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RPr="00200939" w:rsidTr="005F659F">
        <w:tc>
          <w:tcPr>
            <w:tcW w:w="3144" w:type="dxa"/>
          </w:tcPr>
          <w:p w:rsidR="00AD5226" w:rsidRPr="00200939" w:rsidRDefault="00E27FC6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75pt;height:45.75pt">
                  <v:imagedata r:id="rId8" o:title=""/>
                </v:shape>
              </w:pict>
            </w:r>
          </w:p>
          <w:p w:rsidR="00AD5226" w:rsidRPr="00200939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200939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200939">
              <w:rPr>
                <w:b/>
              </w:rPr>
              <w:t>MESTNA OBČINA PTUJ</w:t>
            </w:r>
          </w:p>
          <w:p w:rsidR="00AD5226" w:rsidRPr="00200939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200939">
              <w:t xml:space="preserve"> ŽUPAN</w:t>
            </w:r>
          </w:p>
          <w:p w:rsidR="00AD5226" w:rsidRPr="00200939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200939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200939" w:rsidRDefault="00AD5226" w:rsidP="00AD5226">
            <w:pPr>
              <w:pStyle w:val="Glava"/>
            </w:pPr>
          </w:p>
        </w:tc>
      </w:tr>
    </w:tbl>
    <w:p w:rsidR="00AD5226" w:rsidRPr="00200939" w:rsidRDefault="00540FA0" w:rsidP="00AD5226">
      <w:r w:rsidRPr="00200939">
        <w:t>Številka</w:t>
      </w:r>
      <w:r w:rsidR="00AD5226" w:rsidRPr="00200939">
        <w:t xml:space="preserve">: </w:t>
      </w:r>
      <w:r w:rsidR="004061F5" w:rsidRPr="00200939">
        <w:t xml:space="preserve"> </w:t>
      </w:r>
      <w:r w:rsidR="00B62382" w:rsidRPr="00200939">
        <w:t>478-</w:t>
      </w:r>
      <w:r w:rsidR="00BC1956">
        <w:t>97/2017</w:t>
      </w:r>
    </w:p>
    <w:p w:rsidR="00AD5226" w:rsidRPr="00200939" w:rsidRDefault="00540FA0" w:rsidP="00AD5226">
      <w:r w:rsidRPr="00200939">
        <w:t xml:space="preserve">Datum:   </w:t>
      </w:r>
      <w:r w:rsidR="003469C0" w:rsidRPr="00200939">
        <w:t xml:space="preserve"> </w:t>
      </w:r>
      <w:r w:rsidR="00BC1956">
        <w:t>6</w:t>
      </w:r>
      <w:r w:rsidR="00014D49" w:rsidRPr="00200939">
        <w:t>.</w:t>
      </w:r>
      <w:r w:rsidR="001D3693" w:rsidRPr="00200939">
        <w:t xml:space="preserve"> </w:t>
      </w:r>
      <w:r w:rsidR="00BC1956">
        <w:t>3</w:t>
      </w:r>
      <w:r w:rsidR="00554091" w:rsidRPr="00200939">
        <w:t>.</w:t>
      </w:r>
      <w:r w:rsidR="001D3693" w:rsidRPr="00200939">
        <w:t xml:space="preserve"> </w:t>
      </w:r>
      <w:r w:rsidR="00B62382" w:rsidRPr="00200939">
        <w:t>2018</w:t>
      </w:r>
    </w:p>
    <w:p w:rsidR="00AD5226" w:rsidRPr="00200939" w:rsidRDefault="00AD5226" w:rsidP="00AD5226"/>
    <w:p w:rsidR="00AD5226" w:rsidRPr="00200939" w:rsidRDefault="00AD5226" w:rsidP="00AD5226"/>
    <w:p w:rsidR="00AD5226" w:rsidRPr="00200939" w:rsidRDefault="00AD5226" w:rsidP="00AD5226"/>
    <w:p w:rsidR="00AD5226" w:rsidRPr="00200939" w:rsidRDefault="00E27FC6" w:rsidP="00AD5226">
      <w:pPr>
        <w:rPr>
          <w:b/>
        </w:rPr>
      </w:pPr>
      <w:r w:rsidRPr="00200939">
        <w:rPr>
          <w:b/>
        </w:rPr>
        <w:t>MESTNEMU SVETU</w:t>
      </w:r>
    </w:p>
    <w:p w:rsidR="00A7215F" w:rsidRPr="00200939" w:rsidRDefault="00E27FC6" w:rsidP="00A7215F">
      <w:pPr>
        <w:rPr>
          <w:b/>
        </w:rPr>
      </w:pPr>
      <w:r w:rsidRPr="00200939">
        <w:rPr>
          <w:b/>
        </w:rPr>
        <w:t>MESTNE OBČINE PTUJ</w:t>
      </w:r>
    </w:p>
    <w:p w:rsidR="00A7215F" w:rsidRPr="00200939" w:rsidRDefault="00A7215F" w:rsidP="00A7215F">
      <w:pPr>
        <w:rPr>
          <w:b/>
        </w:rPr>
      </w:pPr>
    </w:p>
    <w:p w:rsidR="00A7215F" w:rsidRPr="00200939" w:rsidRDefault="00A7215F" w:rsidP="00A7215F">
      <w:pPr>
        <w:rPr>
          <w:b/>
        </w:rPr>
      </w:pPr>
    </w:p>
    <w:p w:rsidR="00E27FC6" w:rsidRDefault="00AD5226" w:rsidP="00E27FC6">
      <w:pPr>
        <w:ind w:left="851" w:hanging="851"/>
        <w:jc w:val="both"/>
        <w:rPr>
          <w:b/>
          <w:color w:val="000000"/>
        </w:rPr>
      </w:pPr>
      <w:r w:rsidRPr="00E27FC6">
        <w:rPr>
          <w:b/>
        </w:rPr>
        <w:t xml:space="preserve">Zadeva: </w:t>
      </w:r>
      <w:r w:rsidR="00BC1956" w:rsidRPr="00E27FC6">
        <w:rPr>
          <w:b/>
          <w:color w:val="000000"/>
        </w:rPr>
        <w:t>Predlog Sklepa o podelitvi stavbne pravice na nepremičninah katastrska občina 402 Spuhl</w:t>
      </w:r>
      <w:r w:rsidR="00AA7051" w:rsidRPr="00E27FC6">
        <w:rPr>
          <w:b/>
          <w:color w:val="000000"/>
        </w:rPr>
        <w:t>ja parcele 5/2, 5/3, 5/11 in druge</w:t>
      </w:r>
      <w:r w:rsidR="00BC1956" w:rsidRPr="00E27FC6">
        <w:rPr>
          <w:b/>
          <w:color w:val="000000"/>
        </w:rPr>
        <w:t xml:space="preserve"> ter katastrska občina 388 Rogoznica parcele 650/1, 650/3, 650/4 in 651/2</w:t>
      </w:r>
    </w:p>
    <w:p w:rsidR="00B62382" w:rsidRPr="00E27FC6" w:rsidRDefault="00B62382" w:rsidP="00E27FC6">
      <w:pPr>
        <w:ind w:left="851" w:hanging="851"/>
        <w:jc w:val="both"/>
        <w:rPr>
          <w:b/>
          <w:color w:val="000000"/>
        </w:rPr>
      </w:pPr>
    </w:p>
    <w:p w:rsidR="004A2F01" w:rsidRPr="00BC1956" w:rsidRDefault="004A2F01" w:rsidP="00BC1956">
      <w:pPr>
        <w:jc w:val="both"/>
      </w:pPr>
      <w:r w:rsidRPr="00BC1956">
        <w:t>Na podlagi 23. člena Statuta Mestne občine Ptuj (Uradni vestni</w:t>
      </w:r>
      <w:r w:rsidR="00A7215F" w:rsidRPr="00BC1956">
        <w:t xml:space="preserve">k Mestne občine Ptuj, št. 9/07) </w:t>
      </w:r>
      <w:r w:rsidRPr="00BC1956">
        <w:t>in 76. člena Poslovnika Mestnega sveta Mestne občine Ptuj (Uradni vestnik Mestne občine</w:t>
      </w:r>
      <w:r w:rsidR="007D5766" w:rsidRPr="00BC1956">
        <w:t xml:space="preserve"> </w:t>
      </w:r>
      <w:r w:rsidR="001A6D8A" w:rsidRPr="00BC1956">
        <w:t xml:space="preserve">Ptuj, št. 12/07, 1/09, </w:t>
      </w:r>
      <w:r w:rsidRPr="00BC1956">
        <w:t>2/14</w:t>
      </w:r>
      <w:r w:rsidR="003067D3" w:rsidRPr="00BC1956">
        <w:t xml:space="preserve">, </w:t>
      </w:r>
      <w:r w:rsidR="001A6D8A" w:rsidRPr="00BC1956">
        <w:t>7/15</w:t>
      </w:r>
      <w:r w:rsidR="003067D3" w:rsidRPr="00BC1956">
        <w:t xml:space="preserve"> in 9/17</w:t>
      </w:r>
      <w:r w:rsidRPr="00BC1956">
        <w:t xml:space="preserve">), predlagam mestnemu svetu v obravnavo in sprejem </w:t>
      </w:r>
      <w:r w:rsidR="00BC1956">
        <w:rPr>
          <w:color w:val="000000"/>
        </w:rPr>
        <w:t>p</w:t>
      </w:r>
      <w:r w:rsidR="00BC1956" w:rsidRPr="00BC1956">
        <w:rPr>
          <w:color w:val="000000"/>
        </w:rPr>
        <w:t>redlog Sklepa o podelitvi stavbne pravice na nepremičninah katastrska občina 402 Spuhl</w:t>
      </w:r>
      <w:r w:rsidR="00AA7051">
        <w:rPr>
          <w:color w:val="000000"/>
        </w:rPr>
        <w:t>ja parcele 5/2, 5/3, 5/11 in druge</w:t>
      </w:r>
      <w:r w:rsidR="00BC1956" w:rsidRPr="00BC1956">
        <w:rPr>
          <w:color w:val="000000"/>
        </w:rPr>
        <w:t xml:space="preserve"> ter katastrska občina 388 Rogoznica</w:t>
      </w:r>
      <w:r w:rsidR="00BC1956">
        <w:rPr>
          <w:color w:val="000000"/>
        </w:rPr>
        <w:t xml:space="preserve"> parcele 650/1, 650/3, 650/4 in </w:t>
      </w:r>
      <w:r w:rsidR="00BC1956">
        <w:t>651/2.</w:t>
      </w:r>
    </w:p>
    <w:p w:rsidR="00AD5226" w:rsidRPr="00BC1956" w:rsidRDefault="00AD5226" w:rsidP="00AD5226">
      <w:pPr>
        <w:jc w:val="both"/>
      </w:pPr>
    </w:p>
    <w:p w:rsidR="00AD5226" w:rsidRPr="00200939" w:rsidRDefault="00AD5226" w:rsidP="00AD5226">
      <w:pPr>
        <w:jc w:val="both"/>
        <w:rPr>
          <w:b/>
        </w:rPr>
      </w:pPr>
    </w:p>
    <w:p w:rsidR="00AD5226" w:rsidRPr="00200939" w:rsidRDefault="00AD5226" w:rsidP="00AD5226">
      <w:pPr>
        <w:jc w:val="both"/>
        <w:rPr>
          <w:b/>
        </w:rPr>
      </w:pPr>
    </w:p>
    <w:p w:rsidR="00AD5226" w:rsidRPr="00200939" w:rsidRDefault="00AD5226" w:rsidP="00AD5226">
      <w:pPr>
        <w:jc w:val="both"/>
        <w:rPr>
          <w:b/>
        </w:rPr>
      </w:pPr>
      <w:r w:rsidRPr="00200939">
        <w:rPr>
          <w:b/>
        </w:rPr>
        <w:tab/>
      </w:r>
      <w:r w:rsidRPr="00200939">
        <w:rPr>
          <w:b/>
        </w:rPr>
        <w:tab/>
      </w:r>
      <w:r w:rsidRPr="00200939">
        <w:rPr>
          <w:b/>
        </w:rPr>
        <w:tab/>
      </w:r>
      <w:r w:rsidRPr="00200939">
        <w:rPr>
          <w:b/>
        </w:rPr>
        <w:tab/>
      </w:r>
      <w:r w:rsidRPr="00200939">
        <w:rPr>
          <w:b/>
        </w:rPr>
        <w:tab/>
      </w:r>
      <w:r w:rsidRPr="00200939">
        <w:rPr>
          <w:b/>
        </w:rPr>
        <w:tab/>
      </w:r>
      <w:r w:rsidRPr="00200939">
        <w:rPr>
          <w:b/>
        </w:rPr>
        <w:tab/>
      </w:r>
      <w:r w:rsidRPr="00200939">
        <w:rPr>
          <w:b/>
        </w:rPr>
        <w:tab/>
      </w:r>
    </w:p>
    <w:p w:rsidR="00AD5226" w:rsidRPr="00200939" w:rsidRDefault="00AD5226" w:rsidP="00AD5226">
      <w:pPr>
        <w:jc w:val="both"/>
        <w:rPr>
          <w:b/>
        </w:rPr>
      </w:pPr>
    </w:p>
    <w:p w:rsidR="00AD5226" w:rsidRPr="00200939" w:rsidRDefault="00AD5226" w:rsidP="00AD5226">
      <w:pPr>
        <w:jc w:val="both"/>
        <w:rPr>
          <w:b/>
        </w:rPr>
      </w:pPr>
      <w:r w:rsidRPr="00200939">
        <w:rPr>
          <w:b/>
        </w:rPr>
        <w:tab/>
      </w:r>
      <w:r w:rsidRPr="00200939">
        <w:rPr>
          <w:b/>
        </w:rPr>
        <w:tab/>
      </w:r>
      <w:r w:rsidRPr="00200939">
        <w:rPr>
          <w:b/>
        </w:rPr>
        <w:tab/>
      </w:r>
      <w:r w:rsidRPr="00200939">
        <w:rPr>
          <w:b/>
        </w:rPr>
        <w:tab/>
      </w:r>
      <w:r w:rsidRPr="00200939">
        <w:rPr>
          <w:b/>
        </w:rPr>
        <w:tab/>
      </w:r>
      <w:r w:rsidRPr="00200939">
        <w:rPr>
          <w:b/>
        </w:rPr>
        <w:tab/>
      </w:r>
      <w:r w:rsidRPr="00200939">
        <w:rPr>
          <w:b/>
        </w:rPr>
        <w:tab/>
      </w:r>
      <w:r w:rsidRPr="00200939">
        <w:rPr>
          <w:b/>
        </w:rPr>
        <w:tab/>
      </w:r>
      <w:r w:rsidR="009871E1" w:rsidRPr="00200939">
        <w:rPr>
          <w:b/>
        </w:rPr>
        <w:t>Miran SENČAR</w:t>
      </w:r>
      <w:r w:rsidRPr="00200939">
        <w:rPr>
          <w:b/>
        </w:rPr>
        <w:t>,</w:t>
      </w:r>
    </w:p>
    <w:p w:rsidR="00AD5226" w:rsidRPr="00200939" w:rsidRDefault="009871E1" w:rsidP="00AD5226">
      <w:pPr>
        <w:jc w:val="both"/>
        <w:rPr>
          <w:b/>
        </w:rPr>
      </w:pPr>
      <w:r w:rsidRPr="00200939">
        <w:rPr>
          <w:b/>
        </w:rPr>
        <w:tab/>
      </w:r>
      <w:r w:rsidRPr="00200939">
        <w:rPr>
          <w:b/>
        </w:rPr>
        <w:tab/>
      </w:r>
      <w:r w:rsidRPr="00200939">
        <w:rPr>
          <w:b/>
        </w:rPr>
        <w:tab/>
      </w:r>
      <w:r w:rsidRPr="00200939">
        <w:rPr>
          <w:b/>
        </w:rPr>
        <w:tab/>
      </w:r>
      <w:r w:rsidR="0007360A" w:rsidRPr="00200939">
        <w:rPr>
          <w:b/>
        </w:rPr>
        <w:tab/>
      </w:r>
      <w:r w:rsidR="0007360A" w:rsidRPr="00200939">
        <w:rPr>
          <w:b/>
        </w:rPr>
        <w:tab/>
      </w:r>
      <w:r w:rsidR="0007360A" w:rsidRPr="00200939">
        <w:rPr>
          <w:b/>
        </w:rPr>
        <w:tab/>
        <w:t xml:space="preserve">     ž</w:t>
      </w:r>
      <w:r w:rsidR="00AD5226" w:rsidRPr="00200939">
        <w:rPr>
          <w:b/>
        </w:rPr>
        <w:t>upan</w:t>
      </w:r>
      <w:r w:rsidR="0007360A" w:rsidRPr="00200939">
        <w:rPr>
          <w:b/>
        </w:rPr>
        <w:t xml:space="preserve"> </w:t>
      </w:r>
      <w:r w:rsidR="00AD5226" w:rsidRPr="00200939">
        <w:rPr>
          <w:b/>
        </w:rPr>
        <w:t>Mestne občine Ptuj</w:t>
      </w:r>
    </w:p>
    <w:p w:rsidR="00AD5226" w:rsidRPr="00200939" w:rsidRDefault="00AD5226" w:rsidP="00AD5226">
      <w:pPr>
        <w:jc w:val="both"/>
        <w:rPr>
          <w:b/>
        </w:rPr>
      </w:pPr>
    </w:p>
    <w:p w:rsidR="00AD5226" w:rsidRPr="00200939" w:rsidRDefault="00AD5226" w:rsidP="00AD5226">
      <w:pPr>
        <w:jc w:val="both"/>
        <w:rPr>
          <w:b/>
        </w:rPr>
      </w:pPr>
    </w:p>
    <w:p w:rsidR="00AD5226" w:rsidRPr="00200939" w:rsidRDefault="00AD5226" w:rsidP="00AD5226">
      <w:pPr>
        <w:jc w:val="both"/>
        <w:rPr>
          <w:b/>
        </w:rPr>
      </w:pPr>
    </w:p>
    <w:p w:rsidR="00AD5226" w:rsidRPr="00200939" w:rsidRDefault="00AD5226" w:rsidP="00AD5226">
      <w:pPr>
        <w:jc w:val="both"/>
        <w:rPr>
          <w:b/>
        </w:rPr>
      </w:pPr>
    </w:p>
    <w:p w:rsidR="00AD5226" w:rsidRPr="00200939" w:rsidRDefault="00AD5226" w:rsidP="00AD5226">
      <w:pPr>
        <w:jc w:val="both"/>
        <w:rPr>
          <w:b/>
        </w:rPr>
      </w:pPr>
    </w:p>
    <w:p w:rsidR="00E27FC6" w:rsidRDefault="00E27FC6" w:rsidP="00AD5226"/>
    <w:p w:rsidR="00AD5226" w:rsidRPr="00200939" w:rsidRDefault="00AD5226" w:rsidP="00AD5226">
      <w:r w:rsidRPr="00200939">
        <w:t xml:space="preserve">Priloga: </w:t>
      </w:r>
    </w:p>
    <w:p w:rsidR="00AD5226" w:rsidRDefault="00AD5226" w:rsidP="00AD5226">
      <w:pPr>
        <w:numPr>
          <w:ilvl w:val="0"/>
          <w:numId w:val="1"/>
        </w:numPr>
      </w:pPr>
      <w:r w:rsidRPr="00200939">
        <w:t xml:space="preserve">predlog sklepa </w:t>
      </w:r>
      <w:r w:rsidR="0020383C" w:rsidRPr="00200939">
        <w:t>z obrazložitvijo</w:t>
      </w:r>
    </w:p>
    <w:p w:rsidR="00622E1E" w:rsidRPr="00200939" w:rsidRDefault="00622E1E" w:rsidP="00AD5226">
      <w:pPr>
        <w:numPr>
          <w:ilvl w:val="0"/>
          <w:numId w:val="1"/>
        </w:numPr>
      </w:pPr>
      <w:r>
        <w:t>izsek iz projekta</w:t>
      </w:r>
    </w:p>
    <w:p w:rsidR="00F90A3B" w:rsidRPr="00200939" w:rsidRDefault="00F90A3B" w:rsidP="00FA2150">
      <w:pPr>
        <w:rPr>
          <w:b/>
        </w:rPr>
      </w:pPr>
    </w:p>
    <w:p w:rsidR="00B47373" w:rsidRPr="00200939" w:rsidRDefault="00B47373" w:rsidP="00FA2150">
      <w:pPr>
        <w:rPr>
          <w:b/>
        </w:rPr>
      </w:pPr>
    </w:p>
    <w:p w:rsidR="007D5766" w:rsidRPr="00200939" w:rsidRDefault="007D5766" w:rsidP="00FA2150">
      <w:pPr>
        <w:rPr>
          <w:b/>
        </w:rPr>
      </w:pPr>
    </w:p>
    <w:p w:rsidR="00BF0EE2" w:rsidRPr="00200939" w:rsidRDefault="00BF0EE2" w:rsidP="00FA2150">
      <w:pPr>
        <w:rPr>
          <w:b/>
        </w:rPr>
      </w:pPr>
    </w:p>
    <w:p w:rsidR="00B62382" w:rsidRPr="00200939" w:rsidRDefault="00B62382" w:rsidP="00FA2150">
      <w:pPr>
        <w:rPr>
          <w:b/>
        </w:rPr>
      </w:pPr>
    </w:p>
    <w:p w:rsidR="007D173A" w:rsidRPr="00200939" w:rsidRDefault="007D173A" w:rsidP="00FA2150">
      <w:pPr>
        <w:rPr>
          <w:b/>
        </w:rPr>
      </w:pPr>
    </w:p>
    <w:p w:rsidR="00162B75" w:rsidRPr="00200939" w:rsidRDefault="00162B75" w:rsidP="00A7215F"/>
    <w:p w:rsidR="009871E1" w:rsidRPr="00200939" w:rsidRDefault="00A7215F" w:rsidP="00A7215F">
      <w:r w:rsidRPr="00200939">
        <w:lastRenderedPageBreak/>
        <w:tab/>
      </w:r>
      <w:r w:rsidRPr="00200939">
        <w:tab/>
      </w:r>
      <w:r w:rsidRPr="00200939">
        <w:tab/>
      </w:r>
      <w:r w:rsidRPr="00200939">
        <w:tab/>
      </w:r>
      <w:r w:rsidRPr="00200939">
        <w:tab/>
      </w:r>
      <w:r w:rsidRPr="00200939">
        <w:tab/>
      </w:r>
      <w:r w:rsidRPr="00200939">
        <w:tab/>
      </w:r>
      <w:r w:rsidRPr="00200939">
        <w:tab/>
      </w:r>
      <w:r w:rsidRPr="00200939">
        <w:tab/>
      </w:r>
      <w:r w:rsidRPr="00200939">
        <w:tab/>
      </w:r>
      <w:r w:rsidRPr="00200939">
        <w:tab/>
        <w:t xml:space="preserve">  </w:t>
      </w:r>
      <w:r w:rsidR="00F63108" w:rsidRPr="00200939">
        <w:t xml:space="preserve">      Predlog</w:t>
      </w:r>
    </w:p>
    <w:p w:rsidR="009871E1" w:rsidRPr="00200939" w:rsidRDefault="009871E1" w:rsidP="00A7215F">
      <w:r w:rsidRPr="00200939">
        <w:tab/>
      </w:r>
      <w:r w:rsidRPr="00200939">
        <w:tab/>
      </w:r>
      <w:r w:rsidR="00BF0EE2" w:rsidRPr="00200939">
        <w:tab/>
      </w:r>
      <w:r w:rsidR="00D06C8E" w:rsidRPr="00200939">
        <w:tab/>
      </w:r>
      <w:r w:rsidR="00D06C8E" w:rsidRPr="00200939">
        <w:tab/>
      </w:r>
      <w:r w:rsidR="00D06C8E" w:rsidRPr="00200939">
        <w:tab/>
      </w:r>
      <w:r w:rsidR="00D06C8E" w:rsidRPr="00200939">
        <w:tab/>
      </w:r>
      <w:r w:rsidR="00D06C8E" w:rsidRPr="00200939">
        <w:tab/>
      </w:r>
      <w:r w:rsidR="00D06C8E" w:rsidRPr="00200939">
        <w:tab/>
      </w:r>
      <w:r w:rsidR="00D06C8E" w:rsidRPr="00200939">
        <w:tab/>
        <w:t xml:space="preserve">      </w:t>
      </w:r>
      <w:r w:rsidR="00F349D7" w:rsidRPr="00200939">
        <w:t xml:space="preserve">     </w:t>
      </w:r>
      <w:r w:rsidR="00BC1956">
        <w:t xml:space="preserve">  Marec </w:t>
      </w:r>
      <w:r w:rsidR="00F349D7" w:rsidRPr="00200939">
        <w:t>2018</w:t>
      </w:r>
    </w:p>
    <w:p w:rsidR="009871E1" w:rsidRPr="00200939" w:rsidRDefault="009871E1" w:rsidP="009871E1">
      <w:pPr>
        <w:jc w:val="both"/>
      </w:pPr>
    </w:p>
    <w:p w:rsidR="009871E1" w:rsidRPr="00200939" w:rsidRDefault="002072EB" w:rsidP="009871E1">
      <w:pPr>
        <w:jc w:val="both"/>
      </w:pPr>
      <w:r w:rsidRPr="00200939">
        <w:t xml:space="preserve">Na podlagi </w:t>
      </w:r>
      <w:r>
        <w:t xml:space="preserve">31. člena </w:t>
      </w:r>
      <w:r w:rsidRPr="00C723D3">
        <w:t>Zakona o stvarnem premoženju države in samoupravnih lokalnih skupnosti (Uradni list RS, št. 86/10, 75/12, 47/13-ZDU-1G, 50/14, 90/14, 14/15-ZUUJFO in 76/15)</w:t>
      </w:r>
      <w:r>
        <w:t xml:space="preserve"> in </w:t>
      </w:r>
      <w:r w:rsidR="009871E1" w:rsidRPr="00200939">
        <w:t>12. člena Statuta Mestne občine Ptuj (Uradni vestnik Mestne občine Ptuj, št. 9/07)  je Mestni</w:t>
      </w:r>
      <w:r w:rsidR="001A6D8A" w:rsidRPr="00200939">
        <w:t xml:space="preserve"> svet Mestne občine Ptuj, na __</w:t>
      </w:r>
      <w:r w:rsidR="00E27FC6">
        <w:t>__</w:t>
      </w:r>
      <w:r w:rsidR="001A6D8A" w:rsidRPr="00200939">
        <w:t xml:space="preserve">_ seji, dne </w:t>
      </w:r>
      <w:r w:rsidR="00E27FC6">
        <w:t>__</w:t>
      </w:r>
      <w:r w:rsidR="001A6D8A" w:rsidRPr="00200939">
        <w:t>___</w:t>
      </w:r>
      <w:r w:rsidR="009871E1" w:rsidRPr="00200939">
        <w:t xml:space="preserve"> </w:t>
      </w:r>
      <w:r w:rsidR="00632DA3">
        <w:t>marca</w:t>
      </w:r>
      <w:r w:rsidR="00F349D7" w:rsidRPr="00200939">
        <w:t xml:space="preserve"> 2018</w:t>
      </w:r>
      <w:r w:rsidR="009871E1" w:rsidRPr="00200939">
        <w:t>, na predlog župana sprejel naslednji</w:t>
      </w:r>
    </w:p>
    <w:p w:rsidR="009871E1" w:rsidRPr="00200939" w:rsidRDefault="009871E1" w:rsidP="009871E1">
      <w:pPr>
        <w:jc w:val="both"/>
        <w:rPr>
          <w:b/>
        </w:rPr>
      </w:pPr>
    </w:p>
    <w:p w:rsidR="009871E1" w:rsidRPr="00200939" w:rsidRDefault="009871E1" w:rsidP="009871E1">
      <w:pPr>
        <w:jc w:val="center"/>
        <w:outlineLvl w:val="0"/>
        <w:rPr>
          <w:b/>
        </w:rPr>
      </w:pPr>
      <w:r w:rsidRPr="00200939">
        <w:rPr>
          <w:b/>
        </w:rPr>
        <w:t xml:space="preserve"> S  K  L  E  P </w:t>
      </w:r>
    </w:p>
    <w:p w:rsidR="0007360A" w:rsidRDefault="002072EB" w:rsidP="002072EB">
      <w:pPr>
        <w:jc w:val="center"/>
        <w:outlineLvl w:val="0"/>
        <w:rPr>
          <w:b/>
          <w:color w:val="000000"/>
        </w:rPr>
      </w:pPr>
      <w:r w:rsidRPr="002072EB">
        <w:rPr>
          <w:b/>
          <w:color w:val="000000"/>
        </w:rPr>
        <w:t>o podelitvi stavbne pravice na nepremičninah katastrska občina 402 Spuhlja parcele 5/2, 5/3, 5/11 in druge ter katastrska občina 388 Rogoznica</w:t>
      </w:r>
      <w:r w:rsidR="00E27FC6">
        <w:rPr>
          <w:b/>
          <w:color w:val="000000"/>
        </w:rPr>
        <w:t xml:space="preserve"> parcele 650/1, 650/3, 650/4 in </w:t>
      </w:r>
      <w:r w:rsidRPr="002072EB">
        <w:rPr>
          <w:b/>
          <w:color w:val="000000"/>
        </w:rPr>
        <w:t>651/2</w:t>
      </w:r>
    </w:p>
    <w:p w:rsidR="002072EB" w:rsidRPr="002072EB" w:rsidRDefault="002072EB" w:rsidP="009871E1">
      <w:pPr>
        <w:jc w:val="center"/>
        <w:outlineLvl w:val="0"/>
        <w:rPr>
          <w:b/>
        </w:rPr>
      </w:pPr>
    </w:p>
    <w:p w:rsidR="003522BC" w:rsidRPr="00200939" w:rsidRDefault="003522BC" w:rsidP="00CB3AB2">
      <w:pPr>
        <w:numPr>
          <w:ilvl w:val="0"/>
          <w:numId w:val="20"/>
        </w:numPr>
        <w:rPr>
          <w:b/>
        </w:rPr>
      </w:pPr>
    </w:p>
    <w:p w:rsidR="00632DA3" w:rsidRDefault="00D06C8E" w:rsidP="00D06C8E">
      <w:pPr>
        <w:jc w:val="both"/>
      </w:pPr>
      <w:r w:rsidRPr="00200939">
        <w:t>Na nepremičninah</w:t>
      </w:r>
      <w:r w:rsidR="00632DA3">
        <w:t>:</w:t>
      </w:r>
    </w:p>
    <w:p w:rsidR="003C6A32" w:rsidRDefault="00D06C8E" w:rsidP="00D51570">
      <w:pPr>
        <w:numPr>
          <w:ilvl w:val="0"/>
          <w:numId w:val="40"/>
        </w:numPr>
        <w:jc w:val="both"/>
      </w:pPr>
      <w:r w:rsidRPr="00200939">
        <w:t xml:space="preserve">katastrska občina </w:t>
      </w:r>
      <w:r w:rsidR="00632DA3">
        <w:t>402 Spuhlja parcele</w:t>
      </w:r>
      <w:r w:rsidR="00F349D7" w:rsidRPr="00200939">
        <w:t xml:space="preserve"> </w:t>
      </w:r>
      <w:r w:rsidR="003C6A32">
        <w:t>5/2, 5/3, 5/11, 5/13, 5/14, 5/17, 5/18, 5/19, 5/20, 5/21, 5/22, 5/23, 5/24, 6, 7, 28/1, 28/2, 28/3, 35/1, 35/2, 35/3 in 35/4</w:t>
      </w:r>
    </w:p>
    <w:p w:rsidR="00E27FC6" w:rsidRDefault="003C6A32" w:rsidP="00E27FC6">
      <w:pPr>
        <w:numPr>
          <w:ilvl w:val="0"/>
          <w:numId w:val="40"/>
        </w:numPr>
        <w:jc w:val="both"/>
      </w:pPr>
      <w:r>
        <w:t xml:space="preserve">katastrska občina 388 Rogoznica parcele </w:t>
      </w:r>
      <w:r w:rsidR="00D51570">
        <w:t>650/1, 650/3, 650/4 in 651/2</w:t>
      </w:r>
    </w:p>
    <w:p w:rsidR="00824CB7" w:rsidRDefault="00D06C8E" w:rsidP="00D06C8E">
      <w:pPr>
        <w:jc w:val="both"/>
      </w:pPr>
      <w:r w:rsidRPr="00200939">
        <w:t>se dovoli ustanovitev stavbne pravice v korist podjetja Javne službe Ptuj, podjetje za izvajanje gospodarskih javnih služb in drugih dejavnosti, d.o.o., Ulica heroja Lacka 3, 2250 Ptuj.</w:t>
      </w:r>
    </w:p>
    <w:p w:rsidR="00824CB7" w:rsidRDefault="00824CB7" w:rsidP="00D06C8E">
      <w:pPr>
        <w:jc w:val="both"/>
      </w:pPr>
    </w:p>
    <w:p w:rsidR="00824CB7" w:rsidRDefault="00824CB7" w:rsidP="00824CB7">
      <w:pPr>
        <w:jc w:val="center"/>
      </w:pPr>
      <w:r w:rsidRPr="00824CB7">
        <w:rPr>
          <w:b/>
        </w:rPr>
        <w:t>2</w:t>
      </w:r>
      <w:r>
        <w:t xml:space="preserve">. </w:t>
      </w:r>
    </w:p>
    <w:p w:rsidR="00EF70D1" w:rsidRDefault="00D06C8E" w:rsidP="00D06C8E">
      <w:pPr>
        <w:jc w:val="both"/>
      </w:pPr>
      <w:r w:rsidRPr="00200939">
        <w:t xml:space="preserve">Stavbna pravica </w:t>
      </w:r>
      <w:r w:rsidR="008E3265" w:rsidRPr="00200939">
        <w:t xml:space="preserve">se ustanovi za </w:t>
      </w:r>
      <w:r w:rsidR="005A4F47" w:rsidRPr="00AD6841">
        <w:t>potre</w:t>
      </w:r>
      <w:r w:rsidR="00C841B8" w:rsidRPr="00AD6841">
        <w:t xml:space="preserve">be </w:t>
      </w:r>
      <w:r w:rsidR="00AD6841" w:rsidRPr="00AD6841">
        <w:t>nadgradnje Centra za ravnanje z odpadki, CERO Gajke,</w:t>
      </w:r>
      <w:r w:rsidR="00AD6841">
        <w:rPr>
          <w:rFonts w:ascii="Calibri" w:hAnsi="Calibri"/>
          <w:sz w:val="22"/>
          <w:szCs w:val="22"/>
        </w:rPr>
        <w:t xml:space="preserve"> </w:t>
      </w:r>
      <w:r w:rsidR="008F6133" w:rsidRPr="00200939">
        <w:t xml:space="preserve">skladno </w:t>
      </w:r>
      <w:r w:rsidR="00AD6841">
        <w:t xml:space="preserve">s projektom izdelovalca Ko-biro d.o.o., št. 1187/2017, junij 2017. </w:t>
      </w:r>
      <w:r w:rsidR="003650DB" w:rsidRPr="00200939">
        <w:t xml:space="preserve">Stavbna pravica se </w:t>
      </w:r>
      <w:r w:rsidR="003650DB" w:rsidRPr="00EF70D1">
        <w:t xml:space="preserve">podeli za obdobje </w:t>
      </w:r>
      <w:r w:rsidR="00AD6841">
        <w:t>40</w:t>
      </w:r>
      <w:r w:rsidR="00EB3D1B" w:rsidRPr="00EF70D1">
        <w:t xml:space="preserve"> let od dneva vpisa</w:t>
      </w:r>
      <w:r w:rsidR="00EB3D1B" w:rsidRPr="00200939">
        <w:t xml:space="preserve"> v zemljiško knjigo.</w:t>
      </w:r>
      <w:r w:rsidR="00EF70D1">
        <w:t xml:space="preserve"> </w:t>
      </w:r>
    </w:p>
    <w:p w:rsidR="00EF70D1" w:rsidRDefault="00EF70D1" w:rsidP="00D06C8E">
      <w:pPr>
        <w:jc w:val="both"/>
      </w:pPr>
    </w:p>
    <w:p w:rsidR="007D173A" w:rsidRPr="00200939" w:rsidRDefault="00824CB7" w:rsidP="00824CB7">
      <w:pPr>
        <w:pStyle w:val="Odstavekseznama"/>
        <w:ind w:left="4537"/>
        <w:rPr>
          <w:b/>
        </w:rPr>
      </w:pPr>
      <w:r>
        <w:rPr>
          <w:b/>
        </w:rPr>
        <w:t>3.</w:t>
      </w:r>
    </w:p>
    <w:p w:rsidR="00FA2FB3" w:rsidRPr="00200939" w:rsidRDefault="008E3265" w:rsidP="00D932F9">
      <w:pPr>
        <w:jc w:val="both"/>
      </w:pPr>
      <w:r w:rsidRPr="00200939">
        <w:t>Stavba pravica po tem sklepu se podeli brezplačno</w:t>
      </w:r>
      <w:r w:rsidR="003650DB" w:rsidRPr="00200939">
        <w:t xml:space="preserve">. </w:t>
      </w:r>
      <w:r w:rsidR="008F6133" w:rsidRPr="00200939">
        <w:t xml:space="preserve">Po prenehanju stavbne pravice </w:t>
      </w:r>
      <w:r w:rsidR="00445EC9" w:rsidRPr="00200939">
        <w:t>postane lastnik zemlj</w:t>
      </w:r>
      <w:r w:rsidR="00E07053" w:rsidRPr="00200939">
        <w:t>išča tudi lastnik objekta, ki je bil zgrajen. Lastnik zemljišča po prenehanju stavbne pravice nadomestila</w:t>
      </w:r>
      <w:r w:rsidR="008F6133" w:rsidRPr="00200939">
        <w:t xml:space="preserve"> imetniku stavbne pravice ne plača.</w:t>
      </w:r>
      <w:r w:rsidR="00E07053" w:rsidRPr="00200939">
        <w:t xml:space="preserve"> </w:t>
      </w:r>
      <w:r w:rsidR="008F6133" w:rsidRPr="00200939">
        <w:t xml:space="preserve">Zgradbe, ki je predmet stavbne pravice, imetnik ne sme obremeniti z zastavno pravico. </w:t>
      </w:r>
    </w:p>
    <w:p w:rsidR="008F6133" w:rsidRPr="00200939" w:rsidRDefault="008F6133" w:rsidP="00D932F9">
      <w:pPr>
        <w:jc w:val="both"/>
      </w:pPr>
    </w:p>
    <w:p w:rsidR="007D173A" w:rsidRPr="00200939" w:rsidRDefault="00824CB7" w:rsidP="00824CB7">
      <w:pPr>
        <w:pStyle w:val="Odstavekseznama"/>
        <w:ind w:left="4537"/>
        <w:rPr>
          <w:b/>
        </w:rPr>
      </w:pPr>
      <w:r>
        <w:rPr>
          <w:b/>
        </w:rPr>
        <w:t>4.</w:t>
      </w:r>
    </w:p>
    <w:p w:rsidR="007D173A" w:rsidRPr="00200939" w:rsidRDefault="003650DB" w:rsidP="007B1062">
      <w:pPr>
        <w:pStyle w:val="Odstavekseznama"/>
        <w:ind w:left="0"/>
        <w:contextualSpacing/>
        <w:jc w:val="both"/>
      </w:pPr>
      <w:r w:rsidRPr="00200939">
        <w:t xml:space="preserve">Ustanovitev stavbe pravice </w:t>
      </w:r>
      <w:r w:rsidR="00FA2FB3" w:rsidRPr="00200939">
        <w:t xml:space="preserve">se v skladu z </w:t>
      </w:r>
      <w:r w:rsidRPr="00200939">
        <w:t>31.</w:t>
      </w:r>
      <w:r w:rsidR="007D173A" w:rsidRPr="00200939">
        <w:t xml:space="preserve"> členom Zakona o stvarnem premoženju države in samoupravnih lokalnih skupnosti </w:t>
      </w:r>
      <w:r w:rsidRPr="00200939">
        <w:t xml:space="preserve">izvede z neposredno pogodbo. </w:t>
      </w:r>
      <w:r w:rsidR="004841F5" w:rsidRPr="00200939">
        <w:t xml:space="preserve"> </w:t>
      </w:r>
    </w:p>
    <w:p w:rsidR="00697C55" w:rsidRPr="00200939" w:rsidRDefault="00697C55" w:rsidP="007B1062">
      <w:pPr>
        <w:pStyle w:val="Odstavekseznama"/>
        <w:ind w:left="0"/>
        <w:contextualSpacing/>
        <w:jc w:val="both"/>
      </w:pPr>
    </w:p>
    <w:p w:rsidR="00A200CA" w:rsidRDefault="00824CB7" w:rsidP="00824CB7">
      <w:pPr>
        <w:pStyle w:val="Odstavekseznama"/>
        <w:ind w:left="4537"/>
        <w:contextualSpacing/>
        <w:rPr>
          <w:b/>
        </w:rPr>
      </w:pPr>
      <w:r>
        <w:rPr>
          <w:b/>
        </w:rPr>
        <w:t>5.</w:t>
      </w:r>
    </w:p>
    <w:p w:rsidR="00824CB7" w:rsidRDefault="00824CB7" w:rsidP="00824CB7">
      <w:pPr>
        <w:jc w:val="both"/>
      </w:pPr>
      <w:r w:rsidRPr="0013618F">
        <w:t xml:space="preserve">Pridobitelj stavbne pravice je dolžan po prenehanju obstoječega koncesijskega razmerja novo izbranemu koncesionarju ali Mestni občini Ptuj prenesti izgrajeno infrastrukturo po neamortizirani vrednosti v času prenosa.    </w:t>
      </w:r>
    </w:p>
    <w:p w:rsidR="00824CB7" w:rsidRPr="0013618F" w:rsidRDefault="00824CB7" w:rsidP="00824CB7">
      <w:pPr>
        <w:jc w:val="both"/>
      </w:pPr>
    </w:p>
    <w:p w:rsidR="00CB3AB2" w:rsidRPr="00824CB7" w:rsidRDefault="00824CB7" w:rsidP="00824CB7">
      <w:pPr>
        <w:jc w:val="center"/>
        <w:rPr>
          <w:b/>
        </w:rPr>
      </w:pPr>
      <w:r w:rsidRPr="00824CB7">
        <w:rPr>
          <w:b/>
        </w:rPr>
        <w:t xml:space="preserve">6. </w:t>
      </w:r>
    </w:p>
    <w:p w:rsidR="00A200CA" w:rsidRPr="00200939" w:rsidRDefault="00A200CA" w:rsidP="00A200CA">
      <w:pPr>
        <w:jc w:val="both"/>
      </w:pPr>
      <w:r w:rsidRPr="00200939">
        <w:t xml:space="preserve">Ta sklep prične veljati z dnem sprejema na Mestnem svetu Mestne občine Ptuj. </w:t>
      </w:r>
    </w:p>
    <w:p w:rsidR="00A200CA" w:rsidRPr="00200939" w:rsidRDefault="00A200CA" w:rsidP="00A200CA">
      <w:pPr>
        <w:jc w:val="both"/>
      </w:pPr>
    </w:p>
    <w:p w:rsidR="00697C55" w:rsidRPr="00200939" w:rsidRDefault="008C6B47" w:rsidP="009871E1">
      <w:r w:rsidRPr="00200939">
        <w:t xml:space="preserve">Številka: </w:t>
      </w:r>
      <w:r w:rsidR="00AD6841">
        <w:t>478-97</w:t>
      </w:r>
      <w:r w:rsidR="00D932F9" w:rsidRPr="00200939">
        <w:t>/201</w:t>
      </w:r>
      <w:r w:rsidR="00AD6841">
        <w:t>7</w:t>
      </w:r>
    </w:p>
    <w:p w:rsidR="009871E1" w:rsidRPr="00200939" w:rsidRDefault="009871E1" w:rsidP="009871E1">
      <w:pPr>
        <w:jc w:val="both"/>
      </w:pPr>
      <w:r w:rsidRPr="00200939">
        <w:t>Datum:</w:t>
      </w:r>
    </w:p>
    <w:p w:rsidR="008A65AF" w:rsidRDefault="00E27FC6" w:rsidP="00F17AB1">
      <w:pPr>
        <w:jc w:val="center"/>
      </w:pPr>
      <w:r>
        <w:t>___________________________________________________________________________</w:t>
      </w:r>
    </w:p>
    <w:p w:rsidR="00E27FC6" w:rsidRDefault="00E27FC6" w:rsidP="00F17AB1">
      <w:pPr>
        <w:jc w:val="center"/>
      </w:pPr>
    </w:p>
    <w:p w:rsidR="00E27FC6" w:rsidRPr="00200939" w:rsidRDefault="00E27FC6" w:rsidP="00F17AB1">
      <w:pPr>
        <w:jc w:val="center"/>
      </w:pPr>
      <w:bookmarkStart w:id="0" w:name="_GoBack"/>
      <w:bookmarkEnd w:id="0"/>
    </w:p>
    <w:p w:rsidR="00F17AB1" w:rsidRPr="00200939" w:rsidRDefault="009871E1" w:rsidP="00F17AB1">
      <w:pPr>
        <w:jc w:val="center"/>
      </w:pPr>
      <w:r w:rsidRPr="00200939">
        <w:lastRenderedPageBreak/>
        <w:t>O b r a z l o ž i t e v :</w:t>
      </w:r>
    </w:p>
    <w:p w:rsidR="00F17AB1" w:rsidRPr="00200939" w:rsidRDefault="00F17AB1" w:rsidP="00D4495F">
      <w:pPr>
        <w:ind w:left="720"/>
        <w:jc w:val="center"/>
      </w:pPr>
    </w:p>
    <w:p w:rsidR="00665EC9" w:rsidRPr="00200939" w:rsidRDefault="0087613E" w:rsidP="0087613E">
      <w:pPr>
        <w:jc w:val="both"/>
        <w:rPr>
          <w:b/>
        </w:rPr>
      </w:pPr>
      <w:r w:rsidRPr="00200939">
        <w:rPr>
          <w:b/>
        </w:rPr>
        <w:t xml:space="preserve">a.) </w:t>
      </w:r>
      <w:r w:rsidR="00665EC9" w:rsidRPr="00200939">
        <w:rPr>
          <w:b/>
        </w:rPr>
        <w:t>Pravna podlaga:</w:t>
      </w:r>
    </w:p>
    <w:p w:rsidR="00FA2FB3" w:rsidRPr="00200939" w:rsidRDefault="00FA2FB3" w:rsidP="00FA2FB3">
      <w:pPr>
        <w:jc w:val="both"/>
      </w:pPr>
      <w:r w:rsidRPr="00200939">
        <w:t xml:space="preserve">Predlagana </w:t>
      </w:r>
      <w:r w:rsidR="00667D89" w:rsidRPr="00200939">
        <w:t>ustanovitev stavbne pravice se</w:t>
      </w:r>
      <w:r w:rsidRPr="00200939">
        <w:t xml:space="preserve"> bo izvedla v skladu z določili Zakona o stvarnem premoženju države in samoupravnih lokalnih skupnosti (Uradni list RS, št. 86/10, 75/12, 47/13-ZDU-1G, 50/14, 90/14, 14/15-ZUUJFO in 76/15) in Uredbe o stvarnem premoženju države in samoupravnih lokalnih skupnosti (Uradni list RS, št. 34/11, 42/12, 24/13, 10/14 in 58/16) po metodi neposredne pogodbe. Namera o</w:t>
      </w:r>
      <w:r w:rsidR="001152F8">
        <w:t xml:space="preserve"> sklenitvi neposredne pogodbe je</w:t>
      </w:r>
      <w:r w:rsidRPr="00200939">
        <w:t xml:space="preserve"> objavljena na spletni strani Mestne občine Ptuj najmanj 15 dni pred nameravano sklenitvijo neposredne pogodbe in bo objavljena najmanj 15 dni. Gradivo je predhodno obravnavala Komisija za</w:t>
      </w:r>
      <w:r w:rsidR="00667D89" w:rsidRPr="00200939">
        <w:t xml:space="preserve"> ravnanje  s stvarnim premoženjem Mestne občine Ptuj. </w:t>
      </w:r>
      <w:r w:rsidRPr="00200939">
        <w:t xml:space="preserve"> </w:t>
      </w:r>
    </w:p>
    <w:p w:rsidR="00162B75" w:rsidRPr="00200939" w:rsidRDefault="00162B75" w:rsidP="008048BC">
      <w:pPr>
        <w:autoSpaceDE w:val="0"/>
        <w:autoSpaceDN w:val="0"/>
        <w:adjustRightInd w:val="0"/>
        <w:jc w:val="both"/>
      </w:pPr>
    </w:p>
    <w:p w:rsidR="00824936" w:rsidRPr="00200939" w:rsidRDefault="0087613E" w:rsidP="00E25315">
      <w:pPr>
        <w:jc w:val="both"/>
        <w:rPr>
          <w:b/>
        </w:rPr>
      </w:pPr>
      <w:r w:rsidRPr="00200939">
        <w:rPr>
          <w:b/>
        </w:rPr>
        <w:t xml:space="preserve">b.) </w:t>
      </w:r>
      <w:r w:rsidR="00665EC9" w:rsidRPr="00200939">
        <w:rPr>
          <w:b/>
        </w:rPr>
        <w:t xml:space="preserve">Predmet in obseg stvarnega premoženja: </w:t>
      </w:r>
    </w:p>
    <w:p w:rsidR="008C6B47" w:rsidRPr="00200939" w:rsidRDefault="001152F8" w:rsidP="000B38F9">
      <w:pPr>
        <w:numPr>
          <w:ilvl w:val="0"/>
          <w:numId w:val="25"/>
        </w:numPr>
        <w:autoSpaceDE w:val="0"/>
        <w:autoSpaceDN w:val="0"/>
        <w:adjustRightInd w:val="0"/>
        <w:jc w:val="both"/>
      </w:pPr>
      <w:r>
        <w:t>Nepremičnine ležijo</w:t>
      </w:r>
      <w:r w:rsidR="00CC6C3C" w:rsidRPr="00200939">
        <w:t xml:space="preserve"> v</w:t>
      </w:r>
      <w:r w:rsidR="008048BC" w:rsidRPr="00200939">
        <w:t xml:space="preserve"> območju </w:t>
      </w:r>
      <w:r w:rsidR="008C6B47" w:rsidRPr="00200939">
        <w:t xml:space="preserve">stavbnih zemljišč; in sicer v območju </w:t>
      </w:r>
      <w:r>
        <w:t>okoljske infrastrukture</w:t>
      </w:r>
      <w:r w:rsidR="008C6B47" w:rsidRPr="00200939">
        <w:t xml:space="preserve">, enota urejanja prostora: </w:t>
      </w:r>
      <w:r>
        <w:t xml:space="preserve">SP06. </w:t>
      </w:r>
    </w:p>
    <w:p w:rsidR="000B38F9" w:rsidRPr="00200939" w:rsidRDefault="00D969E0" w:rsidP="000B38F9">
      <w:pPr>
        <w:numPr>
          <w:ilvl w:val="0"/>
          <w:numId w:val="25"/>
        </w:numPr>
        <w:autoSpaceDE w:val="0"/>
        <w:autoSpaceDN w:val="0"/>
        <w:adjustRightInd w:val="0"/>
        <w:jc w:val="both"/>
      </w:pPr>
      <w:r w:rsidRPr="00200939">
        <w:t xml:space="preserve">Površina nepremičnin: </w:t>
      </w:r>
      <w:r w:rsidR="001152F8">
        <w:t>94.541</w:t>
      </w:r>
      <w:r w:rsidR="000B38F9" w:rsidRPr="00200939">
        <w:t xml:space="preserve"> m</w:t>
      </w:r>
      <w:r w:rsidR="000B38F9" w:rsidRPr="00200939">
        <w:rPr>
          <w:vertAlign w:val="superscript"/>
        </w:rPr>
        <w:t>2</w:t>
      </w:r>
      <w:r w:rsidR="000B38F9" w:rsidRPr="00200939">
        <w:t xml:space="preserve"> </w:t>
      </w:r>
    </w:p>
    <w:p w:rsidR="001152F8" w:rsidRDefault="00D969E0" w:rsidP="000B38F9">
      <w:pPr>
        <w:numPr>
          <w:ilvl w:val="0"/>
          <w:numId w:val="25"/>
        </w:numPr>
        <w:autoSpaceDE w:val="0"/>
        <w:autoSpaceDN w:val="0"/>
        <w:adjustRightInd w:val="0"/>
        <w:jc w:val="both"/>
      </w:pPr>
      <w:r w:rsidRPr="00200939">
        <w:t>N</w:t>
      </w:r>
      <w:r w:rsidR="001152F8">
        <w:t>epremičnine, na katerih se ustanavlja stavbna pravic</w:t>
      </w:r>
      <w:r w:rsidRPr="00200939">
        <w:t>a</w:t>
      </w:r>
      <w:r w:rsidR="001152F8">
        <w:t>, v naravi predstavlja Center za ravnanje</w:t>
      </w:r>
      <w:r w:rsidR="008D06A4">
        <w:t xml:space="preserve"> z odpadki, CERO Gajke. </w:t>
      </w:r>
      <w:r w:rsidR="001152F8">
        <w:t xml:space="preserve"> </w:t>
      </w:r>
    </w:p>
    <w:p w:rsidR="008D06A4" w:rsidRPr="00200939" w:rsidRDefault="008D06A4" w:rsidP="008D06A4">
      <w:pPr>
        <w:autoSpaceDE w:val="0"/>
        <w:autoSpaceDN w:val="0"/>
        <w:adjustRightInd w:val="0"/>
        <w:ind w:left="720"/>
        <w:jc w:val="both"/>
      </w:pPr>
    </w:p>
    <w:p w:rsidR="008D06AE" w:rsidRPr="00200939" w:rsidRDefault="001152F8" w:rsidP="00996F60">
      <w:pPr>
        <w:jc w:val="both"/>
        <w:rPr>
          <w:b/>
          <w:noProof/>
        </w:rPr>
      </w:pPr>
      <w:r>
        <w:rPr>
          <w:b/>
          <w:noProof/>
        </w:rPr>
        <w:t xml:space="preserve"> k.o. Rogoznica: </w:t>
      </w:r>
    </w:p>
    <w:p w:rsidR="00BB6AD1" w:rsidRPr="00200939" w:rsidRDefault="00E27FC6" w:rsidP="00996F60">
      <w:pPr>
        <w:jc w:val="both"/>
        <w:rPr>
          <w:b/>
          <w:noProof/>
        </w:rPr>
      </w:pPr>
      <w:r>
        <w:rPr>
          <w:b/>
          <w:noProof/>
        </w:rPr>
        <w:pict>
          <v:shape id="_x0000_i1026" type="#_x0000_t75" style="width:448.5pt;height:280.5pt">
            <v:imagedata r:id="rId9" o:title=""/>
          </v:shape>
        </w:pict>
      </w:r>
    </w:p>
    <w:p w:rsidR="00177184" w:rsidRDefault="00177184" w:rsidP="008D06AE">
      <w:pPr>
        <w:ind w:left="720"/>
        <w:jc w:val="both"/>
      </w:pPr>
    </w:p>
    <w:p w:rsidR="001152F8" w:rsidRDefault="001152F8" w:rsidP="008D06AE">
      <w:pPr>
        <w:ind w:left="720"/>
        <w:jc w:val="both"/>
      </w:pPr>
    </w:p>
    <w:p w:rsidR="008D06A4" w:rsidRDefault="008D06A4" w:rsidP="008D06AE">
      <w:pPr>
        <w:ind w:left="720"/>
        <w:jc w:val="both"/>
      </w:pPr>
    </w:p>
    <w:p w:rsidR="008D06A4" w:rsidRDefault="008D06A4" w:rsidP="008D06AE">
      <w:pPr>
        <w:ind w:left="720"/>
        <w:jc w:val="both"/>
      </w:pPr>
    </w:p>
    <w:p w:rsidR="008D06A4" w:rsidRDefault="008D06A4" w:rsidP="008D06AE">
      <w:pPr>
        <w:ind w:left="720"/>
        <w:jc w:val="both"/>
      </w:pPr>
    </w:p>
    <w:p w:rsidR="008D06A4" w:rsidRDefault="008D06A4" w:rsidP="008D06AE">
      <w:pPr>
        <w:ind w:left="720"/>
        <w:jc w:val="both"/>
      </w:pPr>
    </w:p>
    <w:p w:rsidR="008D06A4" w:rsidRDefault="008D06A4" w:rsidP="008D06AE">
      <w:pPr>
        <w:ind w:left="720"/>
        <w:jc w:val="both"/>
      </w:pPr>
    </w:p>
    <w:p w:rsidR="008D06A4" w:rsidRDefault="008D06A4" w:rsidP="008D06AE">
      <w:pPr>
        <w:ind w:left="720"/>
        <w:jc w:val="both"/>
      </w:pPr>
    </w:p>
    <w:p w:rsidR="008D06A4" w:rsidRDefault="008D06A4" w:rsidP="008D06AE">
      <w:pPr>
        <w:ind w:left="720"/>
        <w:jc w:val="both"/>
      </w:pPr>
    </w:p>
    <w:p w:rsidR="008D06A4" w:rsidRDefault="008D06A4" w:rsidP="008D06AE">
      <w:pPr>
        <w:ind w:left="720"/>
        <w:jc w:val="both"/>
      </w:pPr>
    </w:p>
    <w:p w:rsidR="008D06A4" w:rsidRDefault="008D06A4" w:rsidP="008D06AE">
      <w:pPr>
        <w:ind w:left="720"/>
        <w:jc w:val="both"/>
      </w:pPr>
    </w:p>
    <w:p w:rsidR="008D06A4" w:rsidRDefault="008D06A4" w:rsidP="008D06AE">
      <w:pPr>
        <w:ind w:left="720"/>
        <w:jc w:val="both"/>
      </w:pPr>
    </w:p>
    <w:p w:rsidR="001152F8" w:rsidRPr="00200939" w:rsidRDefault="001152F8" w:rsidP="001152F8">
      <w:pPr>
        <w:jc w:val="both"/>
      </w:pPr>
      <w:r>
        <w:t>k.o. Spuhlja</w:t>
      </w:r>
    </w:p>
    <w:p w:rsidR="00CC6C3C" w:rsidRPr="00200939" w:rsidRDefault="00E27FC6" w:rsidP="001152F8">
      <w:pPr>
        <w:jc w:val="both"/>
      </w:pPr>
      <w:r>
        <w:pict>
          <v:shape id="_x0000_i1027" type="#_x0000_t75" style="width:448.5pt;height:280.5pt">
            <v:imagedata r:id="rId10" o:title=""/>
          </v:shape>
        </w:pict>
      </w:r>
    </w:p>
    <w:p w:rsidR="008D06A4" w:rsidRDefault="008D06A4" w:rsidP="006C10E8">
      <w:pPr>
        <w:jc w:val="both"/>
        <w:rPr>
          <w:b/>
        </w:rPr>
      </w:pPr>
    </w:p>
    <w:p w:rsidR="006C10E8" w:rsidRPr="00200939" w:rsidRDefault="0087613E" w:rsidP="006C10E8">
      <w:pPr>
        <w:jc w:val="both"/>
      </w:pPr>
      <w:r w:rsidRPr="00200939">
        <w:rPr>
          <w:b/>
        </w:rPr>
        <w:t xml:space="preserve">c.) </w:t>
      </w:r>
      <w:r w:rsidR="00665EC9" w:rsidRPr="00200939">
        <w:rPr>
          <w:b/>
        </w:rPr>
        <w:t xml:space="preserve">Pravni pregled stanja stvarnega premoženja: </w:t>
      </w:r>
    </w:p>
    <w:p w:rsidR="00A7321A" w:rsidRDefault="003E6216" w:rsidP="006C10E8">
      <w:pPr>
        <w:jc w:val="both"/>
      </w:pPr>
      <w:r w:rsidRPr="0013618F">
        <w:t xml:space="preserve">Pri </w:t>
      </w:r>
      <w:r w:rsidR="00D51570">
        <w:t xml:space="preserve">vseh navedenih nepremičninah </w:t>
      </w:r>
      <w:r w:rsidRPr="0013618F">
        <w:t xml:space="preserve">je </w:t>
      </w:r>
      <w:r w:rsidR="00D51570">
        <w:t xml:space="preserve">kot lastnica </w:t>
      </w:r>
      <w:r w:rsidRPr="0013618F">
        <w:t>vknjižena Mestna občina Ptuj</w:t>
      </w:r>
      <w:r w:rsidR="00D51570">
        <w:t xml:space="preserve"> in zaznamovano grajeno javno dobro lokalnega pomena.</w:t>
      </w:r>
      <w:r w:rsidR="00A7321A">
        <w:t xml:space="preserve"> Pri posameznih nepremičninah so vpisane še zaznambe, ki se nanašajo na urejanje prostora in služnosti. </w:t>
      </w:r>
    </w:p>
    <w:p w:rsidR="004B0ECC" w:rsidRPr="00200939" w:rsidRDefault="004B0ECC" w:rsidP="00996F60">
      <w:pPr>
        <w:jc w:val="both"/>
      </w:pPr>
    </w:p>
    <w:p w:rsidR="00665EC9" w:rsidRPr="00200939" w:rsidRDefault="0087613E" w:rsidP="00665EC9">
      <w:pPr>
        <w:jc w:val="both"/>
      </w:pPr>
      <w:r w:rsidRPr="00200939">
        <w:rPr>
          <w:b/>
        </w:rPr>
        <w:t xml:space="preserve">č.) </w:t>
      </w:r>
      <w:r w:rsidR="004E499B">
        <w:rPr>
          <w:b/>
        </w:rPr>
        <w:t>B</w:t>
      </w:r>
      <w:r w:rsidR="00872FC1">
        <w:rPr>
          <w:b/>
        </w:rPr>
        <w:t>rezplačna ustanovitev</w:t>
      </w:r>
      <w:r w:rsidR="00AD1584">
        <w:rPr>
          <w:b/>
        </w:rPr>
        <w:t xml:space="preserve"> stavbne pravice</w:t>
      </w:r>
      <w:r w:rsidR="00B72ED9">
        <w:rPr>
          <w:b/>
        </w:rPr>
        <w:t xml:space="preserve"> in opis projekta</w:t>
      </w:r>
      <w:r w:rsidR="00665EC9" w:rsidRPr="00200939">
        <w:rPr>
          <w:b/>
        </w:rPr>
        <w:t>:</w:t>
      </w:r>
      <w:r w:rsidR="00665EC9" w:rsidRPr="00200939">
        <w:t xml:space="preserve"> </w:t>
      </w:r>
    </w:p>
    <w:p w:rsidR="003E7E36" w:rsidRDefault="006E1589" w:rsidP="003E7E36">
      <w:pPr>
        <w:pStyle w:val="Brezrazmikov"/>
        <w:jc w:val="both"/>
        <w:rPr>
          <w:sz w:val="24"/>
          <w:szCs w:val="24"/>
        </w:rPr>
      </w:pPr>
      <w:r w:rsidRPr="003E7E36">
        <w:rPr>
          <w:sz w:val="24"/>
          <w:szCs w:val="24"/>
        </w:rPr>
        <w:t>Jav</w:t>
      </w:r>
      <w:r w:rsidR="00BC04AA" w:rsidRPr="003E7E36">
        <w:rPr>
          <w:sz w:val="24"/>
          <w:szCs w:val="24"/>
        </w:rPr>
        <w:t>n</w:t>
      </w:r>
      <w:r w:rsidRPr="003E7E36">
        <w:rPr>
          <w:sz w:val="24"/>
          <w:szCs w:val="24"/>
        </w:rPr>
        <w:t xml:space="preserve">e službe Ptuj </w:t>
      </w:r>
      <w:r w:rsidR="00BC04AA" w:rsidRPr="003E7E36">
        <w:rPr>
          <w:sz w:val="24"/>
          <w:szCs w:val="24"/>
        </w:rPr>
        <w:t>d.o.o., Ulica heroja Lacka 3, Ptuj, na območj</w:t>
      </w:r>
      <w:r w:rsidR="008D06A4" w:rsidRPr="003E7E36">
        <w:rPr>
          <w:sz w:val="24"/>
          <w:szCs w:val="24"/>
        </w:rPr>
        <w:t xml:space="preserve">u Mestne občine Ptuj opravljajo obvezne gospodarske javne službe </w:t>
      </w:r>
      <w:r w:rsidR="008D06A4" w:rsidRPr="003E7E36">
        <w:rPr>
          <w:bCs/>
          <w:iCs/>
          <w:sz w:val="24"/>
          <w:szCs w:val="24"/>
        </w:rPr>
        <w:t>zbiranja določenih vrst komunalnih odpadkov, obdelave določenih vrst komunalnih odpadkov in odlaganja ostankov predelave ali odstranjevanja komunalnih odpadkov</w:t>
      </w:r>
      <w:r w:rsidR="00DF063E" w:rsidRPr="003E7E36">
        <w:rPr>
          <w:bCs/>
          <w:iCs/>
          <w:sz w:val="24"/>
          <w:szCs w:val="24"/>
        </w:rPr>
        <w:t xml:space="preserve"> </w:t>
      </w:r>
      <w:r w:rsidR="005D5DD3" w:rsidRPr="003E7E36">
        <w:rPr>
          <w:sz w:val="24"/>
          <w:szCs w:val="24"/>
        </w:rPr>
        <w:t xml:space="preserve">in bodo kot investitor izvedle </w:t>
      </w:r>
      <w:r w:rsidR="00DF063E" w:rsidRPr="003E7E36">
        <w:rPr>
          <w:sz w:val="24"/>
          <w:szCs w:val="24"/>
        </w:rPr>
        <w:t>nadgradnjo Centra za ravnanje z odpadki, CERO Gajke</w:t>
      </w:r>
      <w:r w:rsidR="0041192C" w:rsidRPr="003E7E36">
        <w:rPr>
          <w:sz w:val="24"/>
          <w:szCs w:val="24"/>
        </w:rPr>
        <w:t xml:space="preserve">. </w:t>
      </w:r>
    </w:p>
    <w:p w:rsidR="00AD1584" w:rsidRDefault="00AD1584" w:rsidP="003E7E36">
      <w:pPr>
        <w:pStyle w:val="Brezrazmikov"/>
        <w:jc w:val="both"/>
        <w:rPr>
          <w:sz w:val="24"/>
          <w:szCs w:val="24"/>
        </w:rPr>
      </w:pPr>
    </w:p>
    <w:p w:rsidR="00C92FF2" w:rsidRPr="003E7E36" w:rsidRDefault="00C92FF2" w:rsidP="003E7E36">
      <w:pPr>
        <w:pStyle w:val="Brezrazmikov"/>
        <w:jc w:val="both"/>
        <w:rPr>
          <w:sz w:val="24"/>
          <w:szCs w:val="24"/>
        </w:rPr>
      </w:pPr>
      <w:r w:rsidRPr="003E7E36">
        <w:rPr>
          <w:sz w:val="24"/>
          <w:szCs w:val="24"/>
        </w:rPr>
        <w:t>Namen ustanovitve stavbne pravice je:</w:t>
      </w:r>
    </w:p>
    <w:p w:rsidR="00C92FF2" w:rsidRPr="003E7E36" w:rsidRDefault="00C92FF2" w:rsidP="003E7E36">
      <w:pPr>
        <w:pStyle w:val="Brezrazmikov"/>
        <w:numPr>
          <w:ilvl w:val="0"/>
          <w:numId w:val="41"/>
        </w:numPr>
        <w:jc w:val="both"/>
        <w:rPr>
          <w:sz w:val="24"/>
          <w:szCs w:val="24"/>
        </w:rPr>
      </w:pPr>
      <w:r w:rsidRPr="003E7E36">
        <w:rPr>
          <w:sz w:val="24"/>
          <w:szCs w:val="24"/>
        </w:rPr>
        <w:t>nadgradnja odlagalnega polja z vsemi tehnološkimi procesi;</w:t>
      </w:r>
    </w:p>
    <w:p w:rsidR="00C92FF2" w:rsidRPr="003E7E36" w:rsidRDefault="00C92FF2" w:rsidP="003E7E36">
      <w:pPr>
        <w:pStyle w:val="Brezrazmikov"/>
        <w:numPr>
          <w:ilvl w:val="0"/>
          <w:numId w:val="41"/>
        </w:numPr>
        <w:jc w:val="both"/>
        <w:rPr>
          <w:sz w:val="24"/>
          <w:szCs w:val="24"/>
        </w:rPr>
      </w:pPr>
      <w:r w:rsidRPr="003E7E36">
        <w:rPr>
          <w:sz w:val="24"/>
          <w:szCs w:val="24"/>
        </w:rPr>
        <w:t>nadgradnja na območju kompostarne za potrebe obdelave bioloških odpadkov;</w:t>
      </w:r>
    </w:p>
    <w:p w:rsidR="00C92FF2" w:rsidRPr="003E7E36" w:rsidRDefault="00C92FF2" w:rsidP="003E7E36">
      <w:pPr>
        <w:pStyle w:val="Brezrazmikov"/>
        <w:numPr>
          <w:ilvl w:val="0"/>
          <w:numId w:val="41"/>
        </w:numPr>
        <w:jc w:val="both"/>
        <w:rPr>
          <w:sz w:val="24"/>
          <w:szCs w:val="24"/>
        </w:rPr>
      </w:pPr>
      <w:r w:rsidRPr="003E7E36">
        <w:rPr>
          <w:sz w:val="24"/>
          <w:szCs w:val="24"/>
        </w:rPr>
        <w:t>nadgradnja z mehansko biološko obdelavo mešanih komunalnih odpadkov;</w:t>
      </w:r>
    </w:p>
    <w:p w:rsidR="003E7E36" w:rsidRPr="003E7E36" w:rsidRDefault="00C92FF2" w:rsidP="003E7E36">
      <w:pPr>
        <w:pStyle w:val="Brezrazmikov"/>
        <w:numPr>
          <w:ilvl w:val="0"/>
          <w:numId w:val="41"/>
        </w:numPr>
        <w:jc w:val="both"/>
        <w:rPr>
          <w:sz w:val="24"/>
          <w:szCs w:val="24"/>
        </w:rPr>
      </w:pPr>
      <w:r w:rsidRPr="003E7E36">
        <w:rPr>
          <w:sz w:val="24"/>
          <w:szCs w:val="24"/>
        </w:rPr>
        <w:t>gradnja</w:t>
      </w:r>
      <w:r w:rsidR="003E7E36" w:rsidRPr="003E7E36">
        <w:rPr>
          <w:sz w:val="24"/>
          <w:szCs w:val="24"/>
        </w:rPr>
        <w:t xml:space="preserve"> upravnega objekta in parkirišč,</w:t>
      </w:r>
    </w:p>
    <w:p w:rsidR="00C92FF2" w:rsidRPr="003E7E36" w:rsidRDefault="003E7E36" w:rsidP="003E7E36">
      <w:pPr>
        <w:pStyle w:val="Brezrazmikov"/>
        <w:jc w:val="both"/>
        <w:rPr>
          <w:sz w:val="24"/>
          <w:szCs w:val="24"/>
          <w:u w:val="single"/>
        </w:rPr>
      </w:pPr>
      <w:r w:rsidRPr="003E7E36">
        <w:rPr>
          <w:sz w:val="24"/>
          <w:szCs w:val="24"/>
        </w:rPr>
        <w:t xml:space="preserve"> </w:t>
      </w:r>
      <w:r w:rsidRPr="003E7E36">
        <w:rPr>
          <w:sz w:val="24"/>
          <w:szCs w:val="24"/>
          <w:u w:val="single"/>
        </w:rPr>
        <w:t xml:space="preserve">in sicer: </w:t>
      </w:r>
    </w:p>
    <w:p w:rsidR="00C92FF2" w:rsidRPr="003E7E36" w:rsidRDefault="00C92FF2" w:rsidP="003E7E36">
      <w:pPr>
        <w:pStyle w:val="Brezrazmikov"/>
        <w:numPr>
          <w:ilvl w:val="0"/>
          <w:numId w:val="42"/>
        </w:numPr>
        <w:jc w:val="both"/>
        <w:rPr>
          <w:sz w:val="24"/>
          <w:szCs w:val="24"/>
        </w:rPr>
      </w:pPr>
      <w:r w:rsidRPr="003E7E36">
        <w:rPr>
          <w:sz w:val="24"/>
          <w:szCs w:val="24"/>
        </w:rPr>
        <w:t>nadgradnja odlagalnega polja CERO Gajke na celotnih parcelnih številkah: 5/14, 5/17, 5/18, 5/19, 5/20, vse k.o. 402 Spuhlja in na delu parcelnih številk: 5/11 in 5/13, obe k.o. 402 Spuhlja in obe v obsegu 100 m</w:t>
      </w:r>
      <w:r w:rsidRPr="003E7E36">
        <w:rPr>
          <w:sz w:val="24"/>
          <w:szCs w:val="24"/>
          <w:vertAlign w:val="superscript"/>
        </w:rPr>
        <w:t>2</w:t>
      </w:r>
      <w:r w:rsidRPr="003E7E36">
        <w:rPr>
          <w:sz w:val="24"/>
          <w:szCs w:val="24"/>
        </w:rPr>
        <w:t xml:space="preserve"> na lokaciji sistema za odplinjavanje ter na parcelni številki 5/21, k.o. 402 Spuhlja, v obsegu 750 m</w:t>
      </w:r>
      <w:r w:rsidRPr="003E7E36">
        <w:rPr>
          <w:sz w:val="24"/>
          <w:szCs w:val="24"/>
          <w:vertAlign w:val="superscript"/>
        </w:rPr>
        <w:t>2</w:t>
      </w:r>
      <w:r w:rsidRPr="003E7E36">
        <w:rPr>
          <w:sz w:val="24"/>
          <w:szCs w:val="24"/>
        </w:rPr>
        <w:t>, na območju vzhodne brežine odlagalnega polja;</w:t>
      </w:r>
    </w:p>
    <w:p w:rsidR="00C92FF2" w:rsidRPr="003E7E36" w:rsidRDefault="00C92FF2" w:rsidP="003E7E36">
      <w:pPr>
        <w:pStyle w:val="Brezrazmikov"/>
        <w:numPr>
          <w:ilvl w:val="0"/>
          <w:numId w:val="42"/>
        </w:numPr>
        <w:jc w:val="both"/>
        <w:rPr>
          <w:sz w:val="24"/>
          <w:szCs w:val="24"/>
        </w:rPr>
      </w:pPr>
      <w:r w:rsidRPr="003E7E36">
        <w:rPr>
          <w:sz w:val="24"/>
          <w:szCs w:val="24"/>
        </w:rPr>
        <w:t>nadgradnja na območju kompostarne za potrebe obdelave</w:t>
      </w:r>
      <w:r w:rsidR="0071502D">
        <w:rPr>
          <w:sz w:val="24"/>
          <w:szCs w:val="24"/>
        </w:rPr>
        <w:t xml:space="preserve"> bioloških odpadkov, na parcelnih številkah</w:t>
      </w:r>
      <w:r w:rsidRPr="003E7E36">
        <w:rPr>
          <w:sz w:val="24"/>
          <w:szCs w:val="24"/>
        </w:rPr>
        <w:t xml:space="preserve"> 5/23 in 5/24, obe k.o. 402 Spuhlja;</w:t>
      </w:r>
    </w:p>
    <w:p w:rsidR="00C92FF2" w:rsidRPr="003E7E36" w:rsidRDefault="00C92FF2" w:rsidP="003E7E36">
      <w:pPr>
        <w:pStyle w:val="Brezrazmikov"/>
        <w:numPr>
          <w:ilvl w:val="0"/>
          <w:numId w:val="42"/>
        </w:numPr>
        <w:jc w:val="both"/>
        <w:rPr>
          <w:sz w:val="24"/>
          <w:szCs w:val="24"/>
        </w:rPr>
      </w:pPr>
      <w:r w:rsidRPr="003E7E36">
        <w:rPr>
          <w:sz w:val="24"/>
          <w:szCs w:val="24"/>
        </w:rPr>
        <w:lastRenderedPageBreak/>
        <w:t>nadgradnja z mehansko-biološko obdelavo mešanih komunalnih odpadkov na območju parcel</w:t>
      </w:r>
      <w:r w:rsidR="0071502D">
        <w:rPr>
          <w:sz w:val="24"/>
          <w:szCs w:val="24"/>
        </w:rPr>
        <w:t>nih številk</w:t>
      </w:r>
      <w:r w:rsidRPr="003E7E36">
        <w:rPr>
          <w:sz w:val="24"/>
          <w:szCs w:val="24"/>
        </w:rPr>
        <w:t>: 6, 7, 28/3, 28/2, 28/1, 35/1, 35/2, 35/3, 35/4, 5/23 in 5/22, vse k.o. 402 Spuhlja;</w:t>
      </w:r>
    </w:p>
    <w:p w:rsidR="00C92FF2" w:rsidRPr="003E7E36" w:rsidRDefault="00C92FF2" w:rsidP="003E7E36">
      <w:pPr>
        <w:pStyle w:val="Brezrazmikov"/>
        <w:numPr>
          <w:ilvl w:val="0"/>
          <w:numId w:val="42"/>
        </w:numPr>
        <w:jc w:val="both"/>
        <w:rPr>
          <w:sz w:val="24"/>
          <w:szCs w:val="24"/>
        </w:rPr>
      </w:pPr>
      <w:r w:rsidRPr="003E7E36">
        <w:rPr>
          <w:sz w:val="24"/>
          <w:szCs w:val="24"/>
        </w:rPr>
        <w:t>gradnja upravne stavbe in parkirišč na celotnih parcelnih številkah: 650/4 in 651/2, k.o. 388 Rogoznica ter 5/2 in 5/3, k.o. 402 Spuhlja; na delu parcelne številke 650/1, k.o. 388 Rogoznica v obsegu 256 m</w:t>
      </w:r>
      <w:r w:rsidRPr="003E7E36">
        <w:rPr>
          <w:sz w:val="24"/>
          <w:szCs w:val="24"/>
          <w:vertAlign w:val="superscript"/>
        </w:rPr>
        <w:t>2</w:t>
      </w:r>
      <w:r w:rsidRPr="003E7E36">
        <w:rPr>
          <w:sz w:val="24"/>
          <w:szCs w:val="24"/>
        </w:rPr>
        <w:t>, ob parcelni št. 650/4 k.o. 388 Rogoznica in na delu parcelne številke 650/3, k.o. 388 Rogoznica, v obsegu 61 m</w:t>
      </w:r>
      <w:r w:rsidRPr="003E7E36">
        <w:rPr>
          <w:sz w:val="24"/>
          <w:szCs w:val="24"/>
          <w:vertAlign w:val="superscript"/>
        </w:rPr>
        <w:t>2</w:t>
      </w:r>
      <w:r w:rsidR="00820EAA">
        <w:rPr>
          <w:sz w:val="24"/>
          <w:szCs w:val="24"/>
        </w:rPr>
        <w:t>.</w:t>
      </w:r>
    </w:p>
    <w:p w:rsidR="00C92FF2" w:rsidRDefault="00C92FF2" w:rsidP="00C92FF2">
      <w:pPr>
        <w:pStyle w:val="Brezrazmikov"/>
        <w:jc w:val="both"/>
        <w:rPr>
          <w:rFonts w:asciiTheme="minorHAnsi" w:hAnsiTheme="minorHAnsi"/>
          <w:sz w:val="22"/>
        </w:rPr>
      </w:pPr>
    </w:p>
    <w:p w:rsidR="004E499B" w:rsidRPr="0013618F" w:rsidRDefault="00BC04AA" w:rsidP="004E499B">
      <w:pPr>
        <w:pStyle w:val="Odstavekseznama"/>
        <w:ind w:left="0"/>
        <w:jc w:val="both"/>
      </w:pPr>
      <w:r w:rsidRPr="00015092">
        <w:t>Koncesijska po</w:t>
      </w:r>
      <w:r w:rsidR="00C92FF2" w:rsidRPr="00015092">
        <w:t>godba je</w:t>
      </w:r>
      <w:r w:rsidR="003E7E36" w:rsidRPr="00015092">
        <w:t xml:space="preserve"> stopila v veljavo z dnem sklenitve</w:t>
      </w:r>
      <w:r w:rsidR="00C92FF2" w:rsidRPr="00015092">
        <w:t xml:space="preserve"> </w:t>
      </w:r>
      <w:r w:rsidR="003E7E36" w:rsidRPr="00015092">
        <w:t>(25.4.2017), izvrševati pa se je začela naslednji dan po podpisu. Koncesija je podeljena za dobo desetih (10) let.</w:t>
      </w:r>
      <w:r w:rsidR="003E7E36">
        <w:rPr>
          <w:color w:val="FF0000"/>
        </w:rPr>
        <w:t xml:space="preserve"> </w:t>
      </w:r>
      <w:r w:rsidR="007B14B3" w:rsidRPr="0013618F">
        <w:t xml:space="preserve">V primeru, da obstoječ koncesionar ne bo ponovno izbran za izvajanje navedene gospodarske javne službe, je dolžan novo izbranemu koncesionarju ali Mestni občini Ptuj prenesti izgrajeno infrastrukturo po neamortizirani vrednosti v času prenosa. </w:t>
      </w:r>
    </w:p>
    <w:p w:rsidR="004E499B" w:rsidRDefault="004E499B" w:rsidP="004E499B">
      <w:pPr>
        <w:pStyle w:val="Odstavekseznama"/>
        <w:ind w:left="0"/>
        <w:jc w:val="both"/>
      </w:pPr>
    </w:p>
    <w:p w:rsidR="003E7E36" w:rsidRPr="00015092" w:rsidRDefault="004E499B" w:rsidP="003E7E36">
      <w:pPr>
        <w:pStyle w:val="Odstavekseznama"/>
        <w:ind w:left="0"/>
        <w:jc w:val="both"/>
      </w:pPr>
      <w:r w:rsidRPr="00015092">
        <w:t>V skladu z 31. členom Zakona o stvarnem premoženju države in samoupravnih lokalnih skupnosti (Uradni list RS, št. 86/10, 75/12, 47/13-ZDU-1G, 50/14, 90/14, 14/15-ZUUJFO in 76/15) je lahko obremenjevanje nepremičnega premoženja brezplačno, če je to v javnem interesu.</w:t>
      </w:r>
      <w:r w:rsidR="003E7E36" w:rsidRPr="00015092">
        <w:t xml:space="preserve"> Na podlagi določil veljavnega zakona, ki ureja varstvo okolja, je izvajanje gospodarskih javnih služb dejavnost, ki se izvaja v javnem interesu, naloga občine pa je, da vzpostavi sistem izvajanja te dejavnosti za celotno območje občine. Predvidena nadgradnja centra CERO Gajke je v javnem interesu. </w:t>
      </w:r>
    </w:p>
    <w:p w:rsidR="004C7990" w:rsidRPr="00200939" w:rsidRDefault="004C7990" w:rsidP="00070E7D">
      <w:pPr>
        <w:pStyle w:val="Odstavekseznama"/>
        <w:ind w:left="0"/>
        <w:jc w:val="both"/>
      </w:pPr>
    </w:p>
    <w:p w:rsidR="00DF5052" w:rsidRPr="00200939" w:rsidRDefault="00AD1584" w:rsidP="00DF5052">
      <w:pPr>
        <w:jc w:val="both"/>
        <w:rPr>
          <w:b/>
        </w:rPr>
      </w:pPr>
      <w:r>
        <w:rPr>
          <w:b/>
        </w:rPr>
        <w:t>d</w:t>
      </w:r>
      <w:r w:rsidR="00DF5052" w:rsidRPr="00200939">
        <w:rPr>
          <w:b/>
        </w:rPr>
        <w:t>.) Stroški pravnega posla:</w:t>
      </w:r>
    </w:p>
    <w:p w:rsidR="00DF5052" w:rsidRPr="00200939" w:rsidRDefault="005D5DD3" w:rsidP="00DF5052">
      <w:pPr>
        <w:jc w:val="both"/>
      </w:pPr>
      <w:r>
        <w:t>Vse stroške v zvezi z naved</w:t>
      </w:r>
      <w:r w:rsidR="00DF21CF">
        <w:t>en</w:t>
      </w:r>
      <w:r>
        <w:t>im pravnim poslom prevzam</w:t>
      </w:r>
      <w:r w:rsidR="00DF21CF">
        <w:t xml:space="preserve">e pridobitelj stavbne pravice. </w:t>
      </w:r>
    </w:p>
    <w:p w:rsidR="00071F47" w:rsidRPr="00200939" w:rsidRDefault="00071F47" w:rsidP="00071F47">
      <w:pPr>
        <w:jc w:val="both"/>
      </w:pPr>
    </w:p>
    <w:p w:rsidR="0007360A" w:rsidRPr="00200939" w:rsidRDefault="009871E1" w:rsidP="009871E1">
      <w:pPr>
        <w:jc w:val="both"/>
      </w:pPr>
      <w:r w:rsidRPr="00200939">
        <w:t>Na podlagi navedenega mestnemu svetu predlagam obravnavo in sprejem sklepa v predloženem besedilu.</w:t>
      </w:r>
    </w:p>
    <w:p w:rsidR="0007360A" w:rsidRPr="00200939" w:rsidRDefault="0007360A" w:rsidP="009871E1">
      <w:pPr>
        <w:jc w:val="both"/>
      </w:pPr>
    </w:p>
    <w:p w:rsidR="00570118" w:rsidRPr="00200939" w:rsidRDefault="0007360A" w:rsidP="00A84BA0">
      <w:pPr>
        <w:jc w:val="both"/>
      </w:pPr>
      <w:r w:rsidRPr="00200939">
        <w:t xml:space="preserve">Pripravila: </w:t>
      </w:r>
      <w:r w:rsidRPr="00200939">
        <w:tab/>
      </w:r>
      <w:r w:rsidRPr="00200939">
        <w:tab/>
      </w:r>
      <w:r w:rsidRPr="00200939">
        <w:tab/>
      </w:r>
      <w:r w:rsidRPr="00200939">
        <w:tab/>
      </w:r>
      <w:r w:rsidRPr="00200939">
        <w:tab/>
      </w:r>
      <w:r w:rsidRPr="00200939">
        <w:tab/>
      </w:r>
      <w:r w:rsidRPr="00200939">
        <w:tab/>
      </w:r>
      <w:r w:rsidRPr="00200939">
        <w:tab/>
        <w:t>Miran SENČAR,</w:t>
      </w:r>
    </w:p>
    <w:p w:rsidR="0007360A" w:rsidRPr="00200939" w:rsidRDefault="0007360A" w:rsidP="00A84BA0">
      <w:pPr>
        <w:jc w:val="both"/>
      </w:pPr>
      <w:r w:rsidRPr="00200939">
        <w:t>Nina M. Ogrizek</w:t>
      </w:r>
      <w:r w:rsidRPr="00200939">
        <w:tab/>
      </w:r>
      <w:r w:rsidRPr="00200939">
        <w:tab/>
      </w:r>
      <w:r w:rsidRPr="00200939">
        <w:tab/>
      </w:r>
      <w:r w:rsidRPr="00200939">
        <w:tab/>
      </w:r>
      <w:r w:rsidRPr="00200939">
        <w:tab/>
      </w:r>
      <w:r w:rsidRPr="00200939">
        <w:tab/>
        <w:t xml:space="preserve">       župan Mestne občine Ptuj</w:t>
      </w:r>
    </w:p>
    <w:sectPr w:rsidR="0007360A" w:rsidRPr="00200939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932" w:rsidRDefault="00440932" w:rsidP="0068192C">
      <w:r>
        <w:separator/>
      </w:r>
    </w:p>
  </w:endnote>
  <w:endnote w:type="continuationSeparator" w:id="0">
    <w:p w:rsidR="00440932" w:rsidRDefault="00440932" w:rsidP="0068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932" w:rsidRDefault="00440932" w:rsidP="0068192C">
      <w:r>
        <w:separator/>
      </w:r>
    </w:p>
  </w:footnote>
  <w:footnote w:type="continuationSeparator" w:id="0">
    <w:p w:rsidR="00440932" w:rsidRDefault="00440932" w:rsidP="00681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73C"/>
    <w:multiLevelType w:val="hybridMultilevel"/>
    <w:tmpl w:val="05747D78"/>
    <w:lvl w:ilvl="0" w:tplc="FB8254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734DC"/>
    <w:multiLevelType w:val="hybridMultilevel"/>
    <w:tmpl w:val="496E7B4A"/>
    <w:lvl w:ilvl="0" w:tplc="B3681E0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B123D3"/>
    <w:multiLevelType w:val="hybridMultilevel"/>
    <w:tmpl w:val="31C6EB12"/>
    <w:lvl w:ilvl="0" w:tplc="B3681E0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92161"/>
    <w:multiLevelType w:val="hybridMultilevel"/>
    <w:tmpl w:val="60FAAC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FA25F9"/>
    <w:multiLevelType w:val="hybridMultilevel"/>
    <w:tmpl w:val="5CA8082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C4F9C"/>
    <w:multiLevelType w:val="hybridMultilevel"/>
    <w:tmpl w:val="BFE8CD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562196"/>
    <w:multiLevelType w:val="hybridMultilevel"/>
    <w:tmpl w:val="F1F01A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291678"/>
    <w:multiLevelType w:val="hybridMultilevel"/>
    <w:tmpl w:val="42065E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A674CFC"/>
    <w:multiLevelType w:val="hybridMultilevel"/>
    <w:tmpl w:val="55CE48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05F0E16"/>
    <w:multiLevelType w:val="hybridMultilevel"/>
    <w:tmpl w:val="0A3011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3D55F0F"/>
    <w:multiLevelType w:val="hybridMultilevel"/>
    <w:tmpl w:val="36388A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1" w15:restartNumberingAfterBreak="0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114D89"/>
    <w:multiLevelType w:val="hybridMultilevel"/>
    <w:tmpl w:val="92D699F0"/>
    <w:lvl w:ilvl="0" w:tplc="0424000F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36"/>
  </w:num>
  <w:num w:numId="4">
    <w:abstractNumId w:val="14"/>
  </w:num>
  <w:num w:numId="5">
    <w:abstractNumId w:val="15"/>
  </w:num>
  <w:num w:numId="6">
    <w:abstractNumId w:val="7"/>
  </w:num>
  <w:num w:numId="7">
    <w:abstractNumId w:val="22"/>
  </w:num>
  <w:num w:numId="8">
    <w:abstractNumId w:val="5"/>
  </w:num>
  <w:num w:numId="9">
    <w:abstractNumId w:val="18"/>
  </w:num>
  <w:num w:numId="10">
    <w:abstractNumId w:val="34"/>
  </w:num>
  <w:num w:numId="11">
    <w:abstractNumId w:val="1"/>
  </w:num>
  <w:num w:numId="12">
    <w:abstractNumId w:val="35"/>
  </w:num>
  <w:num w:numId="13">
    <w:abstractNumId w:val="28"/>
  </w:num>
  <w:num w:numId="14">
    <w:abstractNumId w:val="37"/>
  </w:num>
  <w:num w:numId="15">
    <w:abstractNumId w:val="4"/>
  </w:num>
  <w:num w:numId="16">
    <w:abstractNumId w:val="38"/>
  </w:num>
  <w:num w:numId="17">
    <w:abstractNumId w:val="13"/>
  </w:num>
  <w:num w:numId="18">
    <w:abstractNumId w:val="40"/>
  </w:num>
  <w:num w:numId="19">
    <w:abstractNumId w:val="33"/>
  </w:num>
  <w:num w:numId="20">
    <w:abstractNumId w:val="30"/>
  </w:num>
  <w:num w:numId="21">
    <w:abstractNumId w:val="20"/>
  </w:num>
  <w:num w:numId="22">
    <w:abstractNumId w:val="26"/>
  </w:num>
  <w:num w:numId="23">
    <w:abstractNumId w:val="32"/>
  </w:num>
  <w:num w:numId="24">
    <w:abstractNumId w:val="2"/>
  </w:num>
  <w:num w:numId="25">
    <w:abstractNumId w:val="39"/>
  </w:num>
  <w:num w:numId="26">
    <w:abstractNumId w:val="6"/>
  </w:num>
  <w:num w:numId="27">
    <w:abstractNumId w:val="24"/>
  </w:num>
  <w:num w:numId="28">
    <w:abstractNumId w:val="17"/>
  </w:num>
  <w:num w:numId="29">
    <w:abstractNumId w:val="31"/>
  </w:num>
  <w:num w:numId="30">
    <w:abstractNumId w:val="29"/>
  </w:num>
  <w:num w:numId="31">
    <w:abstractNumId w:val="0"/>
  </w:num>
  <w:num w:numId="32">
    <w:abstractNumId w:val="16"/>
  </w:num>
  <w:num w:numId="33">
    <w:abstractNumId w:val="9"/>
  </w:num>
  <w:num w:numId="34">
    <w:abstractNumId w:val="12"/>
  </w:num>
  <w:num w:numId="35">
    <w:abstractNumId w:val="19"/>
  </w:num>
  <w:num w:numId="36">
    <w:abstractNumId w:val="11"/>
  </w:num>
  <w:num w:numId="37">
    <w:abstractNumId w:val="3"/>
  </w:num>
  <w:num w:numId="38">
    <w:abstractNumId w:val="8"/>
  </w:num>
  <w:num w:numId="39">
    <w:abstractNumId w:val="21"/>
  </w:num>
  <w:num w:numId="40">
    <w:abstractNumId w:val="23"/>
  </w:num>
  <w:num w:numId="41">
    <w:abstractNumId w:val="41"/>
  </w:num>
  <w:num w:numId="4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00B4"/>
    <w:rsid w:val="000077C3"/>
    <w:rsid w:val="000105F0"/>
    <w:rsid w:val="00014D49"/>
    <w:rsid w:val="00015092"/>
    <w:rsid w:val="000227D3"/>
    <w:rsid w:val="00022ED9"/>
    <w:rsid w:val="000316AD"/>
    <w:rsid w:val="00033422"/>
    <w:rsid w:val="0003475B"/>
    <w:rsid w:val="00034B5D"/>
    <w:rsid w:val="00034FA6"/>
    <w:rsid w:val="00035F3D"/>
    <w:rsid w:val="00043838"/>
    <w:rsid w:val="00044DFF"/>
    <w:rsid w:val="00046F95"/>
    <w:rsid w:val="0005113F"/>
    <w:rsid w:val="00053CD6"/>
    <w:rsid w:val="00054345"/>
    <w:rsid w:val="000562C5"/>
    <w:rsid w:val="00062BAC"/>
    <w:rsid w:val="00070E7D"/>
    <w:rsid w:val="00071F47"/>
    <w:rsid w:val="000735D4"/>
    <w:rsid w:val="0007360A"/>
    <w:rsid w:val="000765A0"/>
    <w:rsid w:val="00080437"/>
    <w:rsid w:val="00082A78"/>
    <w:rsid w:val="00083623"/>
    <w:rsid w:val="00090067"/>
    <w:rsid w:val="000901C2"/>
    <w:rsid w:val="00091042"/>
    <w:rsid w:val="00095AEC"/>
    <w:rsid w:val="000A0BA6"/>
    <w:rsid w:val="000A2FF9"/>
    <w:rsid w:val="000A4467"/>
    <w:rsid w:val="000B06C6"/>
    <w:rsid w:val="000B1745"/>
    <w:rsid w:val="000B3402"/>
    <w:rsid w:val="000B38F9"/>
    <w:rsid w:val="000C442C"/>
    <w:rsid w:val="000E1852"/>
    <w:rsid w:val="000E31BF"/>
    <w:rsid w:val="000F059A"/>
    <w:rsid w:val="000F21D5"/>
    <w:rsid w:val="000F6C43"/>
    <w:rsid w:val="000F7BFD"/>
    <w:rsid w:val="001024BD"/>
    <w:rsid w:val="00107743"/>
    <w:rsid w:val="00113BD3"/>
    <w:rsid w:val="00114353"/>
    <w:rsid w:val="00114622"/>
    <w:rsid w:val="001152F8"/>
    <w:rsid w:val="00116877"/>
    <w:rsid w:val="00117BAC"/>
    <w:rsid w:val="00126CF1"/>
    <w:rsid w:val="00131E77"/>
    <w:rsid w:val="00134D59"/>
    <w:rsid w:val="0013618F"/>
    <w:rsid w:val="00150569"/>
    <w:rsid w:val="0015401F"/>
    <w:rsid w:val="00154CC1"/>
    <w:rsid w:val="00161E85"/>
    <w:rsid w:val="00162B75"/>
    <w:rsid w:val="001759A7"/>
    <w:rsid w:val="0017686A"/>
    <w:rsid w:val="00177184"/>
    <w:rsid w:val="001826C4"/>
    <w:rsid w:val="0019381E"/>
    <w:rsid w:val="001A1995"/>
    <w:rsid w:val="001A6D8A"/>
    <w:rsid w:val="001B18EA"/>
    <w:rsid w:val="001B252F"/>
    <w:rsid w:val="001B6468"/>
    <w:rsid w:val="001C3FA0"/>
    <w:rsid w:val="001C5744"/>
    <w:rsid w:val="001D2E60"/>
    <w:rsid w:val="001D3693"/>
    <w:rsid w:val="001E0663"/>
    <w:rsid w:val="001E1926"/>
    <w:rsid w:val="001E4354"/>
    <w:rsid w:val="001E6204"/>
    <w:rsid w:val="001E643C"/>
    <w:rsid w:val="001F44CF"/>
    <w:rsid w:val="001F730E"/>
    <w:rsid w:val="001F795B"/>
    <w:rsid w:val="00200939"/>
    <w:rsid w:val="00201074"/>
    <w:rsid w:val="0020383C"/>
    <w:rsid w:val="002072EB"/>
    <w:rsid w:val="00213943"/>
    <w:rsid w:val="00213BFC"/>
    <w:rsid w:val="002158AC"/>
    <w:rsid w:val="002166F9"/>
    <w:rsid w:val="0022010A"/>
    <w:rsid w:val="002203C4"/>
    <w:rsid w:val="00221AF5"/>
    <w:rsid w:val="00222DD5"/>
    <w:rsid w:val="002261D1"/>
    <w:rsid w:val="002272E2"/>
    <w:rsid w:val="002272FB"/>
    <w:rsid w:val="002363F9"/>
    <w:rsid w:val="00242C50"/>
    <w:rsid w:val="00247BBF"/>
    <w:rsid w:val="00251CB8"/>
    <w:rsid w:val="002529FA"/>
    <w:rsid w:val="00253D32"/>
    <w:rsid w:val="00264039"/>
    <w:rsid w:val="002672D4"/>
    <w:rsid w:val="002733EE"/>
    <w:rsid w:val="002744CA"/>
    <w:rsid w:val="00280295"/>
    <w:rsid w:val="00283F07"/>
    <w:rsid w:val="00284F5E"/>
    <w:rsid w:val="002926CF"/>
    <w:rsid w:val="00294FB7"/>
    <w:rsid w:val="002961DF"/>
    <w:rsid w:val="002A13D6"/>
    <w:rsid w:val="002A27C2"/>
    <w:rsid w:val="002A2BD4"/>
    <w:rsid w:val="002A32DF"/>
    <w:rsid w:val="002B10C5"/>
    <w:rsid w:val="002B31D9"/>
    <w:rsid w:val="002B5948"/>
    <w:rsid w:val="002B6244"/>
    <w:rsid w:val="002B781B"/>
    <w:rsid w:val="002C1A58"/>
    <w:rsid w:val="002C1FE0"/>
    <w:rsid w:val="002C4B40"/>
    <w:rsid w:val="002C68E0"/>
    <w:rsid w:val="002C789A"/>
    <w:rsid w:val="002D2FAB"/>
    <w:rsid w:val="002E3217"/>
    <w:rsid w:val="002E432A"/>
    <w:rsid w:val="002E558E"/>
    <w:rsid w:val="002F0EFC"/>
    <w:rsid w:val="002F195A"/>
    <w:rsid w:val="002F36B3"/>
    <w:rsid w:val="002F7148"/>
    <w:rsid w:val="00300503"/>
    <w:rsid w:val="003067D3"/>
    <w:rsid w:val="003113BB"/>
    <w:rsid w:val="00311904"/>
    <w:rsid w:val="00311DD0"/>
    <w:rsid w:val="003132DC"/>
    <w:rsid w:val="00317EFB"/>
    <w:rsid w:val="00321F7B"/>
    <w:rsid w:val="00323FF7"/>
    <w:rsid w:val="00327315"/>
    <w:rsid w:val="00333EF8"/>
    <w:rsid w:val="003376DD"/>
    <w:rsid w:val="0034301B"/>
    <w:rsid w:val="00344A31"/>
    <w:rsid w:val="003469C0"/>
    <w:rsid w:val="00350374"/>
    <w:rsid w:val="00351290"/>
    <w:rsid w:val="003522A0"/>
    <w:rsid w:val="003522BC"/>
    <w:rsid w:val="00357A0F"/>
    <w:rsid w:val="00357E00"/>
    <w:rsid w:val="003629C9"/>
    <w:rsid w:val="003650DB"/>
    <w:rsid w:val="00365A12"/>
    <w:rsid w:val="00370401"/>
    <w:rsid w:val="00371D2A"/>
    <w:rsid w:val="003745E5"/>
    <w:rsid w:val="00383517"/>
    <w:rsid w:val="0038542C"/>
    <w:rsid w:val="00386423"/>
    <w:rsid w:val="00396770"/>
    <w:rsid w:val="003A3C6B"/>
    <w:rsid w:val="003A52B8"/>
    <w:rsid w:val="003A5693"/>
    <w:rsid w:val="003A5812"/>
    <w:rsid w:val="003A5AB1"/>
    <w:rsid w:val="003B02FD"/>
    <w:rsid w:val="003B217E"/>
    <w:rsid w:val="003B76C5"/>
    <w:rsid w:val="003C4653"/>
    <w:rsid w:val="003C6A32"/>
    <w:rsid w:val="003D0C60"/>
    <w:rsid w:val="003D3714"/>
    <w:rsid w:val="003E49D6"/>
    <w:rsid w:val="003E6216"/>
    <w:rsid w:val="003E7998"/>
    <w:rsid w:val="003E7E36"/>
    <w:rsid w:val="003F016B"/>
    <w:rsid w:val="003F688C"/>
    <w:rsid w:val="0040303B"/>
    <w:rsid w:val="0040368E"/>
    <w:rsid w:val="004061F5"/>
    <w:rsid w:val="0041192C"/>
    <w:rsid w:val="00415331"/>
    <w:rsid w:val="00415DC2"/>
    <w:rsid w:val="00424C8D"/>
    <w:rsid w:val="00426293"/>
    <w:rsid w:val="00440932"/>
    <w:rsid w:val="004429F1"/>
    <w:rsid w:val="00445EC9"/>
    <w:rsid w:val="00446CFC"/>
    <w:rsid w:val="004624A0"/>
    <w:rsid w:val="004625F5"/>
    <w:rsid w:val="00472E1F"/>
    <w:rsid w:val="00477C9B"/>
    <w:rsid w:val="00482CF3"/>
    <w:rsid w:val="004841F5"/>
    <w:rsid w:val="00485D27"/>
    <w:rsid w:val="0048640D"/>
    <w:rsid w:val="004943ED"/>
    <w:rsid w:val="004976D8"/>
    <w:rsid w:val="004A2F01"/>
    <w:rsid w:val="004B0218"/>
    <w:rsid w:val="004B0ECC"/>
    <w:rsid w:val="004B75E1"/>
    <w:rsid w:val="004C687F"/>
    <w:rsid w:val="004C7990"/>
    <w:rsid w:val="004D5423"/>
    <w:rsid w:val="004D6400"/>
    <w:rsid w:val="004D6AB5"/>
    <w:rsid w:val="004E04EE"/>
    <w:rsid w:val="004E38B8"/>
    <w:rsid w:val="004E499B"/>
    <w:rsid w:val="004E5A96"/>
    <w:rsid w:val="004E6A34"/>
    <w:rsid w:val="004E72AD"/>
    <w:rsid w:val="004F093C"/>
    <w:rsid w:val="004F2B75"/>
    <w:rsid w:val="004F58A0"/>
    <w:rsid w:val="0050468E"/>
    <w:rsid w:val="005118B5"/>
    <w:rsid w:val="0051230F"/>
    <w:rsid w:val="00512A16"/>
    <w:rsid w:val="00512BF7"/>
    <w:rsid w:val="005161A5"/>
    <w:rsid w:val="0052029C"/>
    <w:rsid w:val="005232DA"/>
    <w:rsid w:val="00523C36"/>
    <w:rsid w:val="0053309F"/>
    <w:rsid w:val="0053733B"/>
    <w:rsid w:val="00540FA0"/>
    <w:rsid w:val="00541A27"/>
    <w:rsid w:val="0054254C"/>
    <w:rsid w:val="00544C65"/>
    <w:rsid w:val="005476E4"/>
    <w:rsid w:val="00550A7A"/>
    <w:rsid w:val="0055358B"/>
    <w:rsid w:val="00554091"/>
    <w:rsid w:val="00554992"/>
    <w:rsid w:val="00556234"/>
    <w:rsid w:val="00570118"/>
    <w:rsid w:val="00570683"/>
    <w:rsid w:val="00571B14"/>
    <w:rsid w:val="00574A83"/>
    <w:rsid w:val="00593901"/>
    <w:rsid w:val="0059652E"/>
    <w:rsid w:val="00596548"/>
    <w:rsid w:val="005A0B6D"/>
    <w:rsid w:val="005A15FA"/>
    <w:rsid w:val="005A4F47"/>
    <w:rsid w:val="005B0199"/>
    <w:rsid w:val="005B02AA"/>
    <w:rsid w:val="005B310D"/>
    <w:rsid w:val="005B6E68"/>
    <w:rsid w:val="005C317E"/>
    <w:rsid w:val="005D09FB"/>
    <w:rsid w:val="005D17C9"/>
    <w:rsid w:val="005D4306"/>
    <w:rsid w:val="005D517F"/>
    <w:rsid w:val="005D5DD3"/>
    <w:rsid w:val="005D63CB"/>
    <w:rsid w:val="005D75A0"/>
    <w:rsid w:val="005F0AF7"/>
    <w:rsid w:val="005F3D58"/>
    <w:rsid w:val="005F3E11"/>
    <w:rsid w:val="005F659F"/>
    <w:rsid w:val="0060173D"/>
    <w:rsid w:val="0060475D"/>
    <w:rsid w:val="00604DA0"/>
    <w:rsid w:val="00605E73"/>
    <w:rsid w:val="00622489"/>
    <w:rsid w:val="00622E1E"/>
    <w:rsid w:val="00625881"/>
    <w:rsid w:val="00626952"/>
    <w:rsid w:val="006322DF"/>
    <w:rsid w:val="00632DA3"/>
    <w:rsid w:val="006423B0"/>
    <w:rsid w:val="006556BD"/>
    <w:rsid w:val="00656F6A"/>
    <w:rsid w:val="00657FBA"/>
    <w:rsid w:val="006607E6"/>
    <w:rsid w:val="00661796"/>
    <w:rsid w:val="006632D6"/>
    <w:rsid w:val="00665EC9"/>
    <w:rsid w:val="00667D89"/>
    <w:rsid w:val="006800B4"/>
    <w:rsid w:val="0068192C"/>
    <w:rsid w:val="0068224E"/>
    <w:rsid w:val="0068609D"/>
    <w:rsid w:val="00686122"/>
    <w:rsid w:val="006871BD"/>
    <w:rsid w:val="00697C55"/>
    <w:rsid w:val="006B3541"/>
    <w:rsid w:val="006C10E8"/>
    <w:rsid w:val="006C6D32"/>
    <w:rsid w:val="006D3674"/>
    <w:rsid w:val="006D48F4"/>
    <w:rsid w:val="006D561E"/>
    <w:rsid w:val="006E1589"/>
    <w:rsid w:val="006E16A1"/>
    <w:rsid w:val="006E7B8D"/>
    <w:rsid w:val="006F00A6"/>
    <w:rsid w:val="00702DA0"/>
    <w:rsid w:val="00703EB3"/>
    <w:rsid w:val="007135BB"/>
    <w:rsid w:val="0071502D"/>
    <w:rsid w:val="00715E93"/>
    <w:rsid w:val="00725264"/>
    <w:rsid w:val="007276CA"/>
    <w:rsid w:val="00734F43"/>
    <w:rsid w:val="0074667D"/>
    <w:rsid w:val="00750E90"/>
    <w:rsid w:val="007616EA"/>
    <w:rsid w:val="00772991"/>
    <w:rsid w:val="00781C54"/>
    <w:rsid w:val="00786332"/>
    <w:rsid w:val="00786820"/>
    <w:rsid w:val="0079225A"/>
    <w:rsid w:val="00793AA7"/>
    <w:rsid w:val="00796545"/>
    <w:rsid w:val="00796A2C"/>
    <w:rsid w:val="0079789D"/>
    <w:rsid w:val="00797E22"/>
    <w:rsid w:val="007A0A10"/>
    <w:rsid w:val="007B1062"/>
    <w:rsid w:val="007B14B3"/>
    <w:rsid w:val="007B178B"/>
    <w:rsid w:val="007D0700"/>
    <w:rsid w:val="007D173A"/>
    <w:rsid w:val="007D4491"/>
    <w:rsid w:val="007D5766"/>
    <w:rsid w:val="007E0849"/>
    <w:rsid w:val="007F438F"/>
    <w:rsid w:val="008005AA"/>
    <w:rsid w:val="00800C05"/>
    <w:rsid w:val="008012E8"/>
    <w:rsid w:val="00803047"/>
    <w:rsid w:val="008045D9"/>
    <w:rsid w:val="008048BC"/>
    <w:rsid w:val="00805A36"/>
    <w:rsid w:val="00805A95"/>
    <w:rsid w:val="0080615F"/>
    <w:rsid w:val="00807A93"/>
    <w:rsid w:val="0081133F"/>
    <w:rsid w:val="008166F9"/>
    <w:rsid w:val="00820EAA"/>
    <w:rsid w:val="00823FC3"/>
    <w:rsid w:val="00824936"/>
    <w:rsid w:val="00824CB7"/>
    <w:rsid w:val="008310EA"/>
    <w:rsid w:val="00832424"/>
    <w:rsid w:val="00833E6E"/>
    <w:rsid w:val="00842FC9"/>
    <w:rsid w:val="008431DF"/>
    <w:rsid w:val="008438BF"/>
    <w:rsid w:val="008444C6"/>
    <w:rsid w:val="0084574D"/>
    <w:rsid w:val="00846D15"/>
    <w:rsid w:val="008520B8"/>
    <w:rsid w:val="00852EEA"/>
    <w:rsid w:val="0086214C"/>
    <w:rsid w:val="0086438F"/>
    <w:rsid w:val="0087209B"/>
    <w:rsid w:val="00872FC1"/>
    <w:rsid w:val="00874871"/>
    <w:rsid w:val="0087613E"/>
    <w:rsid w:val="00880778"/>
    <w:rsid w:val="00882EE4"/>
    <w:rsid w:val="00887FEB"/>
    <w:rsid w:val="00897F32"/>
    <w:rsid w:val="008A65AF"/>
    <w:rsid w:val="008C280C"/>
    <w:rsid w:val="008C2B0B"/>
    <w:rsid w:val="008C47E2"/>
    <w:rsid w:val="008C4918"/>
    <w:rsid w:val="008C6B47"/>
    <w:rsid w:val="008D06A4"/>
    <w:rsid w:val="008D06AE"/>
    <w:rsid w:val="008D313D"/>
    <w:rsid w:val="008D5FCD"/>
    <w:rsid w:val="008E3265"/>
    <w:rsid w:val="008F45E9"/>
    <w:rsid w:val="008F6133"/>
    <w:rsid w:val="009055BD"/>
    <w:rsid w:val="009115F5"/>
    <w:rsid w:val="00911F1A"/>
    <w:rsid w:val="009158AF"/>
    <w:rsid w:val="009167E8"/>
    <w:rsid w:val="00924D16"/>
    <w:rsid w:val="0093699D"/>
    <w:rsid w:val="00937CE3"/>
    <w:rsid w:val="00943003"/>
    <w:rsid w:val="00957BFF"/>
    <w:rsid w:val="009763D9"/>
    <w:rsid w:val="00981247"/>
    <w:rsid w:val="009871BB"/>
    <w:rsid w:val="009871E1"/>
    <w:rsid w:val="00994B21"/>
    <w:rsid w:val="009960E4"/>
    <w:rsid w:val="00996F60"/>
    <w:rsid w:val="009A7409"/>
    <w:rsid w:val="009B4CC8"/>
    <w:rsid w:val="009C1820"/>
    <w:rsid w:val="009C1C03"/>
    <w:rsid w:val="009C3BF4"/>
    <w:rsid w:val="009D035F"/>
    <w:rsid w:val="009E0B3C"/>
    <w:rsid w:val="009E0B63"/>
    <w:rsid w:val="009E4C9C"/>
    <w:rsid w:val="009E5586"/>
    <w:rsid w:val="009F3207"/>
    <w:rsid w:val="00A04416"/>
    <w:rsid w:val="00A05B01"/>
    <w:rsid w:val="00A06C64"/>
    <w:rsid w:val="00A079B4"/>
    <w:rsid w:val="00A14A1B"/>
    <w:rsid w:val="00A154CE"/>
    <w:rsid w:val="00A1742B"/>
    <w:rsid w:val="00A200CA"/>
    <w:rsid w:val="00A24018"/>
    <w:rsid w:val="00A41069"/>
    <w:rsid w:val="00A42846"/>
    <w:rsid w:val="00A4303B"/>
    <w:rsid w:val="00A444BE"/>
    <w:rsid w:val="00A46344"/>
    <w:rsid w:val="00A51D22"/>
    <w:rsid w:val="00A5370C"/>
    <w:rsid w:val="00A55F80"/>
    <w:rsid w:val="00A56986"/>
    <w:rsid w:val="00A630E7"/>
    <w:rsid w:val="00A63B13"/>
    <w:rsid w:val="00A6417F"/>
    <w:rsid w:val="00A668CE"/>
    <w:rsid w:val="00A67020"/>
    <w:rsid w:val="00A67893"/>
    <w:rsid w:val="00A70C15"/>
    <w:rsid w:val="00A7215F"/>
    <w:rsid w:val="00A7321A"/>
    <w:rsid w:val="00A74C83"/>
    <w:rsid w:val="00A833B4"/>
    <w:rsid w:val="00A84BA0"/>
    <w:rsid w:val="00A854BD"/>
    <w:rsid w:val="00A856B9"/>
    <w:rsid w:val="00A87C23"/>
    <w:rsid w:val="00A903DD"/>
    <w:rsid w:val="00AA3E98"/>
    <w:rsid w:val="00AA46E1"/>
    <w:rsid w:val="00AA7051"/>
    <w:rsid w:val="00AB3E47"/>
    <w:rsid w:val="00AC0459"/>
    <w:rsid w:val="00AD1584"/>
    <w:rsid w:val="00AD5226"/>
    <w:rsid w:val="00AD6841"/>
    <w:rsid w:val="00AD7626"/>
    <w:rsid w:val="00AE42F8"/>
    <w:rsid w:val="00AE7AC4"/>
    <w:rsid w:val="00AF44E6"/>
    <w:rsid w:val="00B0631A"/>
    <w:rsid w:val="00B10154"/>
    <w:rsid w:val="00B165A7"/>
    <w:rsid w:val="00B16E03"/>
    <w:rsid w:val="00B22F89"/>
    <w:rsid w:val="00B246E3"/>
    <w:rsid w:val="00B25ABE"/>
    <w:rsid w:val="00B40A6F"/>
    <w:rsid w:val="00B45E24"/>
    <w:rsid w:val="00B464F6"/>
    <w:rsid w:val="00B47373"/>
    <w:rsid w:val="00B47734"/>
    <w:rsid w:val="00B51B34"/>
    <w:rsid w:val="00B52901"/>
    <w:rsid w:val="00B52ACA"/>
    <w:rsid w:val="00B54548"/>
    <w:rsid w:val="00B56A16"/>
    <w:rsid w:val="00B60DB1"/>
    <w:rsid w:val="00B6107A"/>
    <w:rsid w:val="00B62382"/>
    <w:rsid w:val="00B62CE2"/>
    <w:rsid w:val="00B64897"/>
    <w:rsid w:val="00B7034D"/>
    <w:rsid w:val="00B727B4"/>
    <w:rsid w:val="00B72DA0"/>
    <w:rsid w:val="00B72ED9"/>
    <w:rsid w:val="00B85D73"/>
    <w:rsid w:val="00B9247D"/>
    <w:rsid w:val="00BA21A8"/>
    <w:rsid w:val="00BA6588"/>
    <w:rsid w:val="00BB22EA"/>
    <w:rsid w:val="00BB5547"/>
    <w:rsid w:val="00BB6AD1"/>
    <w:rsid w:val="00BC04AA"/>
    <w:rsid w:val="00BC0B87"/>
    <w:rsid w:val="00BC1956"/>
    <w:rsid w:val="00BC7824"/>
    <w:rsid w:val="00BD5A3B"/>
    <w:rsid w:val="00BD65DA"/>
    <w:rsid w:val="00BE1551"/>
    <w:rsid w:val="00BF003D"/>
    <w:rsid w:val="00BF0EE2"/>
    <w:rsid w:val="00BF2863"/>
    <w:rsid w:val="00BF4240"/>
    <w:rsid w:val="00C00082"/>
    <w:rsid w:val="00C067B4"/>
    <w:rsid w:val="00C06D61"/>
    <w:rsid w:val="00C106B7"/>
    <w:rsid w:val="00C10F74"/>
    <w:rsid w:val="00C2024E"/>
    <w:rsid w:val="00C218E4"/>
    <w:rsid w:val="00C236A0"/>
    <w:rsid w:val="00C24ECC"/>
    <w:rsid w:val="00C250CC"/>
    <w:rsid w:val="00C3422D"/>
    <w:rsid w:val="00C347AF"/>
    <w:rsid w:val="00C3670E"/>
    <w:rsid w:val="00C5160A"/>
    <w:rsid w:val="00C61A2C"/>
    <w:rsid w:val="00C61BFD"/>
    <w:rsid w:val="00C61D9D"/>
    <w:rsid w:val="00C63F5F"/>
    <w:rsid w:val="00C64305"/>
    <w:rsid w:val="00C739AF"/>
    <w:rsid w:val="00C841B8"/>
    <w:rsid w:val="00C84482"/>
    <w:rsid w:val="00C8776F"/>
    <w:rsid w:val="00C92E65"/>
    <w:rsid w:val="00C92FF2"/>
    <w:rsid w:val="00C971A1"/>
    <w:rsid w:val="00C976E4"/>
    <w:rsid w:val="00CA25D2"/>
    <w:rsid w:val="00CA357E"/>
    <w:rsid w:val="00CA4D51"/>
    <w:rsid w:val="00CA5CED"/>
    <w:rsid w:val="00CB0CFD"/>
    <w:rsid w:val="00CB2B88"/>
    <w:rsid w:val="00CB3AB2"/>
    <w:rsid w:val="00CB5F62"/>
    <w:rsid w:val="00CB603D"/>
    <w:rsid w:val="00CB6EF8"/>
    <w:rsid w:val="00CB7690"/>
    <w:rsid w:val="00CB7C56"/>
    <w:rsid w:val="00CC0CBF"/>
    <w:rsid w:val="00CC384C"/>
    <w:rsid w:val="00CC591F"/>
    <w:rsid w:val="00CC6032"/>
    <w:rsid w:val="00CC6C3C"/>
    <w:rsid w:val="00CD0FA2"/>
    <w:rsid w:val="00CD195D"/>
    <w:rsid w:val="00CD6B43"/>
    <w:rsid w:val="00CE4C35"/>
    <w:rsid w:val="00CE6B76"/>
    <w:rsid w:val="00CE7804"/>
    <w:rsid w:val="00CF4CF1"/>
    <w:rsid w:val="00D01779"/>
    <w:rsid w:val="00D06C8E"/>
    <w:rsid w:val="00D07C24"/>
    <w:rsid w:val="00D138CB"/>
    <w:rsid w:val="00D2274B"/>
    <w:rsid w:val="00D250B6"/>
    <w:rsid w:val="00D25C19"/>
    <w:rsid w:val="00D313E1"/>
    <w:rsid w:val="00D32EC2"/>
    <w:rsid w:val="00D33E48"/>
    <w:rsid w:val="00D40354"/>
    <w:rsid w:val="00D4495F"/>
    <w:rsid w:val="00D51570"/>
    <w:rsid w:val="00D56408"/>
    <w:rsid w:val="00D60509"/>
    <w:rsid w:val="00D624C1"/>
    <w:rsid w:val="00D62CF3"/>
    <w:rsid w:val="00D65648"/>
    <w:rsid w:val="00D66ADB"/>
    <w:rsid w:val="00D67012"/>
    <w:rsid w:val="00D7363C"/>
    <w:rsid w:val="00D932F9"/>
    <w:rsid w:val="00D947C0"/>
    <w:rsid w:val="00D969E0"/>
    <w:rsid w:val="00DA12EE"/>
    <w:rsid w:val="00DA5AD9"/>
    <w:rsid w:val="00DA5E82"/>
    <w:rsid w:val="00DB01C7"/>
    <w:rsid w:val="00DB2B10"/>
    <w:rsid w:val="00DB3BDC"/>
    <w:rsid w:val="00DC05F4"/>
    <w:rsid w:val="00DC07F7"/>
    <w:rsid w:val="00DC5BB6"/>
    <w:rsid w:val="00DD597E"/>
    <w:rsid w:val="00DF063E"/>
    <w:rsid w:val="00DF0BB3"/>
    <w:rsid w:val="00DF1208"/>
    <w:rsid w:val="00DF21CF"/>
    <w:rsid w:val="00DF36BE"/>
    <w:rsid w:val="00DF4D84"/>
    <w:rsid w:val="00DF5052"/>
    <w:rsid w:val="00DF5186"/>
    <w:rsid w:val="00DF6176"/>
    <w:rsid w:val="00E00C1D"/>
    <w:rsid w:val="00E0464C"/>
    <w:rsid w:val="00E0612B"/>
    <w:rsid w:val="00E07053"/>
    <w:rsid w:val="00E07C02"/>
    <w:rsid w:val="00E10309"/>
    <w:rsid w:val="00E21AA1"/>
    <w:rsid w:val="00E21D8A"/>
    <w:rsid w:val="00E25315"/>
    <w:rsid w:val="00E27FC6"/>
    <w:rsid w:val="00E32746"/>
    <w:rsid w:val="00E42A2B"/>
    <w:rsid w:val="00E4326D"/>
    <w:rsid w:val="00E45ADA"/>
    <w:rsid w:val="00E52613"/>
    <w:rsid w:val="00E55791"/>
    <w:rsid w:val="00E618EB"/>
    <w:rsid w:val="00E63B8A"/>
    <w:rsid w:val="00E6574B"/>
    <w:rsid w:val="00E744E8"/>
    <w:rsid w:val="00E77D84"/>
    <w:rsid w:val="00E91354"/>
    <w:rsid w:val="00E92850"/>
    <w:rsid w:val="00E9467C"/>
    <w:rsid w:val="00EA021E"/>
    <w:rsid w:val="00EA2E1E"/>
    <w:rsid w:val="00EA4412"/>
    <w:rsid w:val="00EB3D1B"/>
    <w:rsid w:val="00EB61A4"/>
    <w:rsid w:val="00EB796C"/>
    <w:rsid w:val="00EC3A94"/>
    <w:rsid w:val="00EC3E7F"/>
    <w:rsid w:val="00EC47EC"/>
    <w:rsid w:val="00EC6087"/>
    <w:rsid w:val="00EC68B2"/>
    <w:rsid w:val="00EC6F73"/>
    <w:rsid w:val="00EC7C00"/>
    <w:rsid w:val="00ED3419"/>
    <w:rsid w:val="00ED6EA4"/>
    <w:rsid w:val="00ED7541"/>
    <w:rsid w:val="00EE7272"/>
    <w:rsid w:val="00EF70D1"/>
    <w:rsid w:val="00F02562"/>
    <w:rsid w:val="00F03F68"/>
    <w:rsid w:val="00F17AB1"/>
    <w:rsid w:val="00F17D1D"/>
    <w:rsid w:val="00F208BE"/>
    <w:rsid w:val="00F2614B"/>
    <w:rsid w:val="00F3184F"/>
    <w:rsid w:val="00F32CDD"/>
    <w:rsid w:val="00F349D7"/>
    <w:rsid w:val="00F3697B"/>
    <w:rsid w:val="00F41B55"/>
    <w:rsid w:val="00F435D8"/>
    <w:rsid w:val="00F61853"/>
    <w:rsid w:val="00F63108"/>
    <w:rsid w:val="00F65BE8"/>
    <w:rsid w:val="00F74140"/>
    <w:rsid w:val="00F808E6"/>
    <w:rsid w:val="00F83077"/>
    <w:rsid w:val="00F8548C"/>
    <w:rsid w:val="00F87166"/>
    <w:rsid w:val="00F90134"/>
    <w:rsid w:val="00F90A3B"/>
    <w:rsid w:val="00F92AA1"/>
    <w:rsid w:val="00FA05EF"/>
    <w:rsid w:val="00FA2150"/>
    <w:rsid w:val="00FA2FB3"/>
    <w:rsid w:val="00FA5F16"/>
    <w:rsid w:val="00FC1E19"/>
    <w:rsid w:val="00FC57AF"/>
    <w:rsid w:val="00FD0278"/>
    <w:rsid w:val="00FD04C7"/>
    <w:rsid w:val="00FD492B"/>
    <w:rsid w:val="00FD5BFB"/>
    <w:rsid w:val="00FD6458"/>
    <w:rsid w:val="00FD6916"/>
    <w:rsid w:val="00FD7589"/>
    <w:rsid w:val="00FE0471"/>
    <w:rsid w:val="00FE1279"/>
    <w:rsid w:val="00FE165E"/>
    <w:rsid w:val="00FE1776"/>
    <w:rsid w:val="00FF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docId w15:val="{7B3FB646-4BF2-42A6-9746-90040AF8A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  <w:style w:type="paragraph" w:styleId="Brezrazmikov">
    <w:name w:val="No Spacing"/>
    <w:uiPriority w:val="1"/>
    <w:qFormat/>
    <w:rsid w:val="00D51570"/>
    <w:rPr>
      <w:lang w:eastAsia="en-US"/>
    </w:rPr>
  </w:style>
  <w:style w:type="paragraph" w:customStyle="1" w:styleId="Default">
    <w:name w:val="Default"/>
    <w:rsid w:val="008D06A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06649B-DD46-467D-9221-0D41A388E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1128</Words>
  <Characters>6432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7545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Matej Gajser</cp:lastModifiedBy>
  <cp:revision>15</cp:revision>
  <cp:lastPrinted>2018-01-30T07:43:00Z</cp:lastPrinted>
  <dcterms:created xsi:type="dcterms:W3CDTF">2018-03-05T13:50:00Z</dcterms:created>
  <dcterms:modified xsi:type="dcterms:W3CDTF">2018-03-08T08:47:00Z</dcterms:modified>
</cp:coreProperties>
</file>