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E3B8F4" w14:textId="77777777" w:rsidR="002A3173" w:rsidRPr="00C55F42" w:rsidRDefault="002A3173" w:rsidP="00C55F42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2A3173">
        <w:rPr>
          <w:rFonts w:ascii="Verdana" w:eastAsia="Times New Roman" w:hAnsi="Verdana" w:cs="Times New Roman"/>
          <w:sz w:val="20"/>
          <w:szCs w:val="20"/>
        </w:rPr>
        <w:t>Na podlagi 7. člena Zakona o javnih financah (</w:t>
      </w:r>
      <w:r w:rsidR="00C55F42" w:rsidRPr="00C55F42">
        <w:rPr>
          <w:rFonts w:ascii="Verdana" w:eastAsia="Times New Roman" w:hAnsi="Verdana" w:cs="Times New Roman"/>
          <w:sz w:val="20"/>
          <w:szCs w:val="20"/>
        </w:rPr>
        <w:t xml:space="preserve">Uradni list RS, št. 11/11 – uradno prečiščeno besedilo, 14/13 – </w:t>
      </w:r>
      <w:proofErr w:type="spellStart"/>
      <w:r w:rsidR="00C55F42" w:rsidRPr="00C55F42">
        <w:rPr>
          <w:rFonts w:ascii="Verdana" w:eastAsia="Times New Roman" w:hAnsi="Verdana" w:cs="Times New Roman"/>
          <w:sz w:val="20"/>
          <w:szCs w:val="20"/>
        </w:rPr>
        <w:t>popr</w:t>
      </w:r>
      <w:proofErr w:type="spellEnd"/>
      <w:r w:rsidR="00C55F42" w:rsidRPr="00C55F42">
        <w:rPr>
          <w:rFonts w:ascii="Verdana" w:eastAsia="Times New Roman" w:hAnsi="Verdana" w:cs="Times New Roman"/>
          <w:sz w:val="20"/>
          <w:szCs w:val="20"/>
        </w:rPr>
        <w:t xml:space="preserve">., 101/13, 55/15 – </w:t>
      </w:r>
      <w:proofErr w:type="spellStart"/>
      <w:r w:rsidR="00C55F42" w:rsidRPr="00C55F42">
        <w:rPr>
          <w:rFonts w:ascii="Verdana" w:eastAsia="Times New Roman" w:hAnsi="Verdana" w:cs="Times New Roman"/>
          <w:sz w:val="20"/>
          <w:szCs w:val="20"/>
        </w:rPr>
        <w:t>ZFisP</w:t>
      </w:r>
      <w:proofErr w:type="spellEnd"/>
      <w:r w:rsidR="00C55F42" w:rsidRPr="00C55F42">
        <w:rPr>
          <w:rFonts w:ascii="Verdana" w:eastAsia="Times New Roman" w:hAnsi="Verdana" w:cs="Times New Roman"/>
          <w:sz w:val="20"/>
          <w:szCs w:val="20"/>
        </w:rPr>
        <w:t xml:space="preserve">, 96/15 – ZIPRS1617, 13/18 in 195/20 – </w:t>
      </w:r>
      <w:proofErr w:type="spellStart"/>
      <w:r w:rsidR="00C55F42" w:rsidRPr="00C55F42">
        <w:rPr>
          <w:rFonts w:ascii="Verdana" w:eastAsia="Times New Roman" w:hAnsi="Verdana" w:cs="Times New Roman"/>
          <w:sz w:val="20"/>
          <w:szCs w:val="20"/>
        </w:rPr>
        <w:t>odl</w:t>
      </w:r>
      <w:proofErr w:type="spellEnd"/>
      <w:r w:rsidR="00C55F42" w:rsidRPr="00C55F42">
        <w:rPr>
          <w:rFonts w:ascii="Verdana" w:eastAsia="Times New Roman" w:hAnsi="Verdana" w:cs="Times New Roman"/>
          <w:sz w:val="20"/>
          <w:szCs w:val="20"/>
        </w:rPr>
        <w:t>. US</w:t>
      </w:r>
      <w:r w:rsidRPr="002A3173">
        <w:rPr>
          <w:rFonts w:ascii="Verdana" w:eastAsia="Times New Roman" w:hAnsi="Verdana" w:cs="Times New Roman"/>
          <w:sz w:val="20"/>
          <w:szCs w:val="20"/>
        </w:rPr>
        <w:t xml:space="preserve">), </w:t>
      </w:r>
      <w:r w:rsidRPr="00406512">
        <w:rPr>
          <w:rFonts w:ascii="Verdana" w:eastAsia="Times New Roman" w:hAnsi="Verdana" w:cs="Times New Roman"/>
          <w:sz w:val="20"/>
          <w:szCs w:val="20"/>
        </w:rPr>
        <w:t>21.</w:t>
      </w:r>
      <w:r w:rsidRPr="002A3173">
        <w:rPr>
          <w:rFonts w:ascii="Verdana" w:eastAsia="Times New Roman" w:hAnsi="Verdana" w:cs="Times New Roman"/>
          <w:sz w:val="20"/>
          <w:szCs w:val="20"/>
        </w:rPr>
        <w:t> člena Zakona o lokalni samoupravi (Uradni list RS, št. 94/07 – uradno prečiščeno besedilo, 76/08, 79/09, 51/10, 40/12 – ZUJF, 14/15 – ZUUJFO, 11/18 – ZSPDSLS-1, 30/18 in 61/20 – ZIUZEOP-A</w:t>
      </w:r>
      <w:r w:rsidRPr="00B44F11">
        <w:rPr>
          <w:rFonts w:ascii="Verdana" w:eastAsia="Times New Roman" w:hAnsi="Verdana" w:cs="Times New Roman"/>
          <w:sz w:val="20"/>
          <w:szCs w:val="20"/>
        </w:rPr>
        <w:t>) in</w:t>
      </w:r>
      <w:r w:rsidR="00C55F42" w:rsidRPr="00B44F11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B44F11">
        <w:rPr>
          <w:rFonts w:ascii="Verdana" w:eastAsia="Times New Roman" w:hAnsi="Verdana" w:cs="Times New Roman"/>
          <w:sz w:val="20"/>
          <w:szCs w:val="20"/>
        </w:rPr>
        <w:t xml:space="preserve"> </w:t>
      </w:r>
      <w:r w:rsidR="00B44F11" w:rsidRPr="00B44F11">
        <w:rPr>
          <w:rFonts w:ascii="Verdana" w:eastAsia="Times New Roman" w:hAnsi="Verdana" w:cs="Times New Roman"/>
          <w:sz w:val="20"/>
          <w:szCs w:val="20"/>
        </w:rPr>
        <w:t>19</w:t>
      </w:r>
      <w:r w:rsidRPr="00B44F11">
        <w:rPr>
          <w:rFonts w:ascii="Verdana" w:eastAsia="Times New Roman" w:hAnsi="Verdana" w:cs="Times New Roman"/>
          <w:sz w:val="20"/>
          <w:szCs w:val="20"/>
        </w:rPr>
        <w:t>.</w:t>
      </w:r>
      <w:r w:rsidRPr="002A3173">
        <w:rPr>
          <w:rFonts w:ascii="Verdana" w:eastAsia="Times New Roman" w:hAnsi="Verdana" w:cs="Times New Roman"/>
          <w:sz w:val="20"/>
          <w:szCs w:val="20"/>
        </w:rPr>
        <w:t xml:space="preserve"> člena Statuta Občine </w:t>
      </w:r>
      <w:r w:rsidRPr="00C55F42">
        <w:rPr>
          <w:rFonts w:ascii="Verdana" w:eastAsia="Times New Roman" w:hAnsi="Verdana" w:cs="Times New Roman"/>
          <w:sz w:val="20"/>
          <w:szCs w:val="20"/>
        </w:rPr>
        <w:t xml:space="preserve">Ravne na Koroškem </w:t>
      </w:r>
      <w:r w:rsidRPr="002A3173">
        <w:rPr>
          <w:rFonts w:ascii="Verdana" w:eastAsia="Times New Roman" w:hAnsi="Verdana" w:cs="Times New Roman"/>
          <w:sz w:val="20"/>
          <w:szCs w:val="20"/>
        </w:rPr>
        <w:t>(Uradn</w:t>
      </w:r>
      <w:r w:rsidRPr="00C55F42">
        <w:rPr>
          <w:rFonts w:ascii="Verdana" w:eastAsia="Times New Roman" w:hAnsi="Verdana" w:cs="Times New Roman"/>
          <w:sz w:val="20"/>
          <w:szCs w:val="20"/>
        </w:rPr>
        <w:t>o glasilo slovenskih oblin</w:t>
      </w:r>
      <w:r w:rsidRPr="002A3173">
        <w:rPr>
          <w:rFonts w:ascii="Verdana" w:eastAsia="Times New Roman" w:hAnsi="Verdana" w:cs="Times New Roman"/>
          <w:sz w:val="20"/>
          <w:szCs w:val="20"/>
        </w:rPr>
        <w:t>,</w:t>
      </w:r>
      <w:r w:rsidRPr="00C55F42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2A3173">
        <w:rPr>
          <w:rFonts w:ascii="Verdana" w:eastAsia="Times New Roman" w:hAnsi="Verdana" w:cs="Times New Roman"/>
          <w:sz w:val="20"/>
          <w:szCs w:val="20"/>
        </w:rPr>
        <w:t>št. </w:t>
      </w:r>
      <w:r w:rsidRPr="00C55F42">
        <w:rPr>
          <w:rFonts w:ascii="Verdana" w:eastAsia="Times New Roman" w:hAnsi="Verdana" w:cs="Times New Roman"/>
          <w:sz w:val="20"/>
          <w:szCs w:val="20"/>
        </w:rPr>
        <w:t>16/2016) j</w:t>
      </w:r>
      <w:r w:rsidRPr="002A3173">
        <w:rPr>
          <w:rFonts w:ascii="Verdana" w:eastAsia="Times New Roman" w:hAnsi="Verdana" w:cs="Times New Roman"/>
          <w:sz w:val="20"/>
          <w:szCs w:val="20"/>
        </w:rPr>
        <w:t xml:space="preserve">e Občinski svet Občine </w:t>
      </w:r>
      <w:r w:rsidRPr="00C55F42">
        <w:rPr>
          <w:rFonts w:ascii="Verdana" w:eastAsia="Times New Roman" w:hAnsi="Verdana" w:cs="Times New Roman"/>
          <w:sz w:val="20"/>
          <w:szCs w:val="20"/>
        </w:rPr>
        <w:t>Ravne na Koroškem</w:t>
      </w:r>
      <w:r w:rsidRPr="002A3173">
        <w:rPr>
          <w:rFonts w:ascii="Verdana" w:eastAsia="Times New Roman" w:hAnsi="Verdana" w:cs="Times New Roman"/>
          <w:sz w:val="20"/>
          <w:szCs w:val="20"/>
        </w:rPr>
        <w:t xml:space="preserve"> na  redni seji dne </w:t>
      </w:r>
      <w:r w:rsidRPr="00C55F42">
        <w:rPr>
          <w:rFonts w:ascii="Verdana" w:eastAsia="Times New Roman" w:hAnsi="Verdana" w:cs="Times New Roman"/>
          <w:sz w:val="20"/>
          <w:szCs w:val="20"/>
        </w:rPr>
        <w:t xml:space="preserve">              </w:t>
      </w:r>
      <w:r w:rsidRPr="002A3173">
        <w:rPr>
          <w:rFonts w:ascii="Verdana" w:eastAsia="Times New Roman" w:hAnsi="Verdana" w:cs="Times New Roman"/>
          <w:sz w:val="20"/>
          <w:szCs w:val="20"/>
        </w:rPr>
        <w:t xml:space="preserve"> sprejel </w:t>
      </w:r>
    </w:p>
    <w:p w14:paraId="413B3811" w14:textId="77777777" w:rsidR="002A3173" w:rsidRPr="002A3173" w:rsidRDefault="002A3173" w:rsidP="002A3173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</w:p>
    <w:p w14:paraId="17E2AC56" w14:textId="77777777" w:rsidR="002A3173" w:rsidRPr="002A3173" w:rsidRDefault="002A3173" w:rsidP="002A3173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</w:rPr>
      </w:pPr>
      <w:r w:rsidRPr="002A3173">
        <w:rPr>
          <w:rFonts w:ascii="Verdana" w:eastAsia="Times New Roman" w:hAnsi="Verdana" w:cs="Times New Roman"/>
          <w:sz w:val="20"/>
          <w:szCs w:val="20"/>
        </w:rPr>
        <w:t>P R A V I L N I K </w:t>
      </w:r>
    </w:p>
    <w:p w14:paraId="6DFA0FA5" w14:textId="77777777" w:rsidR="002A3173" w:rsidRPr="002A3173" w:rsidRDefault="002A3173" w:rsidP="00C55F42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</w:rPr>
      </w:pPr>
      <w:r w:rsidRPr="002A3173">
        <w:rPr>
          <w:rFonts w:ascii="Verdana" w:eastAsia="Times New Roman" w:hAnsi="Verdana" w:cs="Times New Roman"/>
          <w:sz w:val="20"/>
          <w:szCs w:val="20"/>
        </w:rPr>
        <w:t>o dodeljevanju finančnih sredstev iz občinskega proračuna za blaženje posled</w:t>
      </w:r>
      <w:r w:rsidR="00C55F42">
        <w:rPr>
          <w:rFonts w:ascii="Verdana" w:eastAsia="Times New Roman" w:hAnsi="Verdana" w:cs="Times New Roman"/>
          <w:sz w:val="20"/>
          <w:szCs w:val="20"/>
        </w:rPr>
        <w:t>ic epidemije COVID-19 v Občini Ravne na Koroškem</w:t>
      </w:r>
      <w:r w:rsidRPr="002A3173">
        <w:rPr>
          <w:rFonts w:ascii="Verdana" w:eastAsia="Times New Roman" w:hAnsi="Verdana" w:cs="Times New Roman"/>
          <w:sz w:val="20"/>
          <w:szCs w:val="20"/>
        </w:rPr>
        <w:t> </w:t>
      </w:r>
    </w:p>
    <w:p w14:paraId="2D3713D2" w14:textId="77777777" w:rsidR="002A3173" w:rsidRPr="002A3173" w:rsidRDefault="002A3173" w:rsidP="002A3173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2A3173">
        <w:rPr>
          <w:rFonts w:ascii="Verdana" w:eastAsia="Times New Roman" w:hAnsi="Verdana" w:cs="Times New Roman"/>
          <w:sz w:val="20"/>
          <w:szCs w:val="20"/>
        </w:rPr>
        <w:fldChar w:fldCharType="begin"/>
      </w:r>
      <w:r w:rsidRPr="002A3173">
        <w:rPr>
          <w:rFonts w:ascii="Verdana" w:eastAsia="Times New Roman" w:hAnsi="Verdana" w:cs="Times New Roman"/>
          <w:sz w:val="20"/>
          <w:szCs w:val="20"/>
        </w:rPr>
        <w:instrText xml:space="preserve"> HYPERLINK "https://www.uradni-list.si/glasilo-uradni-list-rs/vsebina/2020-01-2168/pravilnik-o-dodeljevanju-financnih-sredstev-iz-obcinskega-proracuna-za-blazenje-posledic-epidemije-covid-19-v-obcini-pivka/" \l "I. SPLOŠNE DOLOČBE" </w:instrText>
      </w:r>
      <w:r w:rsidRPr="002A3173">
        <w:rPr>
          <w:rFonts w:ascii="Verdana" w:eastAsia="Times New Roman" w:hAnsi="Verdana" w:cs="Times New Roman"/>
          <w:sz w:val="20"/>
          <w:szCs w:val="20"/>
        </w:rPr>
        <w:fldChar w:fldCharType="separate"/>
      </w:r>
    </w:p>
    <w:p w14:paraId="350021E7" w14:textId="77777777" w:rsidR="002A3173" w:rsidRPr="002A3173" w:rsidRDefault="002A3173" w:rsidP="002A3173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</w:rPr>
      </w:pPr>
      <w:r w:rsidRPr="002A3173">
        <w:rPr>
          <w:rFonts w:ascii="Verdana" w:eastAsia="Times New Roman" w:hAnsi="Verdana" w:cs="Times New Roman"/>
          <w:sz w:val="20"/>
          <w:szCs w:val="20"/>
        </w:rPr>
        <w:t>I. SPLOŠNE DOLOČBE </w:t>
      </w:r>
    </w:p>
    <w:p w14:paraId="612160C0" w14:textId="77777777" w:rsidR="002A3173" w:rsidRPr="002A3173" w:rsidRDefault="002A3173" w:rsidP="002A3173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2A3173">
        <w:rPr>
          <w:rFonts w:ascii="Verdana" w:eastAsia="Times New Roman" w:hAnsi="Verdana" w:cs="Times New Roman"/>
          <w:sz w:val="20"/>
          <w:szCs w:val="20"/>
        </w:rPr>
        <w:fldChar w:fldCharType="end"/>
      </w:r>
      <w:r w:rsidRPr="002A3173">
        <w:rPr>
          <w:rFonts w:ascii="Verdana" w:eastAsia="Times New Roman" w:hAnsi="Verdana" w:cs="Times New Roman"/>
          <w:sz w:val="20"/>
          <w:szCs w:val="20"/>
        </w:rPr>
        <w:fldChar w:fldCharType="begin"/>
      </w:r>
      <w:r w:rsidRPr="002A3173">
        <w:rPr>
          <w:rFonts w:ascii="Verdana" w:eastAsia="Times New Roman" w:hAnsi="Verdana" w:cs="Times New Roman"/>
          <w:sz w:val="20"/>
          <w:szCs w:val="20"/>
        </w:rPr>
        <w:instrText xml:space="preserve"> HYPERLINK "https://www.uradni-list.si/glasilo-uradni-list-rs/vsebina/2020-01-2168/pravilnik-o-dodeljevanju-financnih-sredstev-iz-obcinskega-proracuna-za-blazenje-posledic-epidemije-covid-19-v-obcini-pivka/" \l "1. člen" </w:instrText>
      </w:r>
      <w:r w:rsidRPr="002A3173">
        <w:rPr>
          <w:rFonts w:ascii="Verdana" w:eastAsia="Times New Roman" w:hAnsi="Verdana" w:cs="Times New Roman"/>
          <w:sz w:val="20"/>
          <w:szCs w:val="20"/>
        </w:rPr>
        <w:fldChar w:fldCharType="separate"/>
      </w:r>
    </w:p>
    <w:p w14:paraId="58898AAD" w14:textId="77777777" w:rsidR="002A3173" w:rsidRPr="002A3173" w:rsidRDefault="002A3173" w:rsidP="002A3173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</w:rPr>
      </w:pPr>
      <w:r w:rsidRPr="002A3173">
        <w:rPr>
          <w:rFonts w:ascii="Verdana" w:eastAsia="Times New Roman" w:hAnsi="Verdana" w:cs="Times New Roman"/>
          <w:sz w:val="20"/>
          <w:szCs w:val="20"/>
        </w:rPr>
        <w:t>1. člen </w:t>
      </w:r>
    </w:p>
    <w:p w14:paraId="2F9A0263" w14:textId="77777777" w:rsidR="002A3173" w:rsidRPr="002A3173" w:rsidRDefault="002A3173" w:rsidP="002A3173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2A3173">
        <w:rPr>
          <w:rFonts w:ascii="Verdana" w:eastAsia="Times New Roman" w:hAnsi="Verdana" w:cs="Times New Roman"/>
          <w:sz w:val="20"/>
          <w:szCs w:val="20"/>
        </w:rPr>
        <w:fldChar w:fldCharType="end"/>
      </w:r>
    </w:p>
    <w:p w14:paraId="425A6D40" w14:textId="77777777" w:rsidR="002A3173" w:rsidRPr="002A3173" w:rsidRDefault="002A3173" w:rsidP="002A317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2A3173">
        <w:rPr>
          <w:rFonts w:ascii="Verdana" w:eastAsia="Times New Roman" w:hAnsi="Verdana" w:cs="Times New Roman"/>
          <w:sz w:val="20"/>
          <w:szCs w:val="20"/>
        </w:rPr>
        <w:t xml:space="preserve">(1) S tem pravilnikom se določijo nameni, ukrepi, pogoji in upravičenci ter postopki dodeljevanja finančnih sredstev z namenom blaženja posledic epidemije COVID-19 na področju </w:t>
      </w:r>
      <w:r w:rsidRPr="002E3A9E">
        <w:rPr>
          <w:rFonts w:ascii="Verdana" w:eastAsia="Times New Roman" w:hAnsi="Verdana" w:cs="Times New Roman"/>
          <w:sz w:val="20"/>
          <w:szCs w:val="20"/>
        </w:rPr>
        <w:t>gospo</w:t>
      </w:r>
      <w:r w:rsidR="00C55F42" w:rsidRPr="002E3A9E">
        <w:rPr>
          <w:rFonts w:ascii="Verdana" w:eastAsia="Times New Roman" w:hAnsi="Verdana" w:cs="Times New Roman"/>
          <w:sz w:val="20"/>
          <w:szCs w:val="20"/>
        </w:rPr>
        <w:t>darstva in kmetijstva</w:t>
      </w:r>
      <w:r w:rsidR="00C55F42">
        <w:rPr>
          <w:rFonts w:ascii="Verdana" w:eastAsia="Times New Roman" w:hAnsi="Verdana" w:cs="Times New Roman"/>
          <w:sz w:val="20"/>
          <w:szCs w:val="20"/>
        </w:rPr>
        <w:t xml:space="preserve"> v Občini Ravne na Koroškem</w:t>
      </w:r>
      <w:r w:rsidRPr="002A3173">
        <w:rPr>
          <w:rFonts w:ascii="Verdana" w:eastAsia="Times New Roman" w:hAnsi="Verdana" w:cs="Times New Roman"/>
          <w:sz w:val="20"/>
          <w:szCs w:val="20"/>
        </w:rPr>
        <w:t>.</w:t>
      </w:r>
    </w:p>
    <w:p w14:paraId="221E0F90" w14:textId="77777777" w:rsidR="002A3173" w:rsidRPr="00C55F42" w:rsidRDefault="002A3173" w:rsidP="00DA3E9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2A3173">
        <w:rPr>
          <w:rFonts w:ascii="Verdana" w:eastAsia="Times New Roman" w:hAnsi="Verdana" w:cs="Times New Roman"/>
          <w:sz w:val="20"/>
          <w:szCs w:val="20"/>
        </w:rPr>
        <w:t>(2) Namen ukrepov po tem pravilniku je dodelitev izredne finančne pomoči samostojnim podjetnikom posameznikom ter poslovnim subjektom zaradi epidemije COVID-19</w:t>
      </w:r>
      <w:r w:rsidR="00DA3E99">
        <w:rPr>
          <w:rFonts w:ascii="Verdana" w:eastAsia="Times New Roman" w:hAnsi="Verdana" w:cs="Times New Roman"/>
          <w:sz w:val="20"/>
          <w:szCs w:val="20"/>
        </w:rPr>
        <w:t xml:space="preserve">. </w:t>
      </w:r>
    </w:p>
    <w:p w14:paraId="7647BC95" w14:textId="77777777" w:rsidR="002A3173" w:rsidRPr="00B44F11" w:rsidRDefault="002A3173" w:rsidP="002A3173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B44F11">
        <w:rPr>
          <w:rFonts w:ascii="Verdana" w:eastAsia="Times New Roman" w:hAnsi="Verdana" w:cs="Times New Roman"/>
          <w:sz w:val="20"/>
          <w:szCs w:val="20"/>
        </w:rPr>
        <w:fldChar w:fldCharType="begin"/>
      </w:r>
      <w:r w:rsidRPr="00B44F11">
        <w:rPr>
          <w:rFonts w:ascii="Verdana" w:eastAsia="Times New Roman" w:hAnsi="Verdana" w:cs="Times New Roman"/>
          <w:sz w:val="20"/>
          <w:szCs w:val="20"/>
        </w:rPr>
        <w:instrText xml:space="preserve"> HYPERLINK "https://www.uradni-list.si/glasilo-uradni-list-rs/vsebina/2020-01-2168/pravilnik-o-dodeljevanju-financnih-sredstev-iz-obcinskega-proracuna-za-blazenje-posledic-epidemije-covid-19-v-obcini-pivka/" \l "2. člen" </w:instrText>
      </w:r>
      <w:r w:rsidRPr="00B44F11">
        <w:rPr>
          <w:rFonts w:ascii="Verdana" w:eastAsia="Times New Roman" w:hAnsi="Verdana" w:cs="Times New Roman"/>
          <w:sz w:val="20"/>
          <w:szCs w:val="20"/>
        </w:rPr>
        <w:fldChar w:fldCharType="separate"/>
      </w:r>
    </w:p>
    <w:p w14:paraId="391AA5F4" w14:textId="77777777" w:rsidR="002A3173" w:rsidRPr="00B44F11" w:rsidRDefault="002A3173" w:rsidP="002A3173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</w:rPr>
      </w:pPr>
      <w:r w:rsidRPr="00B44F11">
        <w:rPr>
          <w:rFonts w:ascii="Verdana" w:eastAsia="Times New Roman" w:hAnsi="Verdana" w:cs="Times New Roman"/>
          <w:sz w:val="20"/>
          <w:szCs w:val="20"/>
        </w:rPr>
        <w:t>2. člen </w:t>
      </w:r>
    </w:p>
    <w:p w14:paraId="4E5D4500" w14:textId="77777777" w:rsidR="002A3173" w:rsidRPr="002A3173" w:rsidRDefault="002A3173" w:rsidP="002A3173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B44F11">
        <w:rPr>
          <w:rFonts w:ascii="Verdana" w:eastAsia="Times New Roman" w:hAnsi="Verdana" w:cs="Times New Roman"/>
          <w:sz w:val="20"/>
          <w:szCs w:val="20"/>
        </w:rPr>
        <w:fldChar w:fldCharType="end"/>
      </w:r>
    </w:p>
    <w:p w14:paraId="6B2CF627" w14:textId="77777777" w:rsidR="002A3173" w:rsidRPr="002A3173" w:rsidRDefault="002A3173" w:rsidP="00DA3E99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2A3173">
        <w:rPr>
          <w:rFonts w:ascii="Verdana" w:eastAsia="Times New Roman" w:hAnsi="Verdana" w:cs="Times New Roman"/>
          <w:sz w:val="20"/>
          <w:szCs w:val="20"/>
        </w:rPr>
        <w:t xml:space="preserve">(1) Sredstva za subvencioniranje po tem pravilniku se zagotovijo v proračunu Občine </w:t>
      </w:r>
      <w:r w:rsidR="00DA3E99">
        <w:rPr>
          <w:rFonts w:ascii="Verdana" w:eastAsia="Times New Roman" w:hAnsi="Verdana" w:cs="Times New Roman"/>
          <w:sz w:val="20"/>
          <w:szCs w:val="20"/>
        </w:rPr>
        <w:t>Ravne na Koroškem</w:t>
      </w:r>
      <w:r w:rsidRPr="002A3173">
        <w:rPr>
          <w:rFonts w:ascii="Verdana" w:eastAsia="Times New Roman" w:hAnsi="Verdana" w:cs="Times New Roman"/>
          <w:sz w:val="20"/>
          <w:szCs w:val="20"/>
        </w:rPr>
        <w:t xml:space="preserve">. Sredstva se dodeljujejo skladno z veljavnimi predpisi s področja javnih financ in skladno z veljavnimi predpisi davčne zakonodaje. </w:t>
      </w:r>
    </w:p>
    <w:p w14:paraId="36EC1840" w14:textId="77777777" w:rsidR="002A3173" w:rsidRPr="002A3173" w:rsidRDefault="002A3173" w:rsidP="00DA3E99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2A3173">
        <w:rPr>
          <w:rFonts w:ascii="Verdana" w:eastAsia="Times New Roman" w:hAnsi="Verdana" w:cs="Times New Roman"/>
          <w:sz w:val="20"/>
          <w:szCs w:val="20"/>
        </w:rPr>
        <w:t xml:space="preserve">(2) Finančne pomoči za blaženje posledic epidemije COVID-19 na podlagi tega pravilnika se dodeljujejo v obliki dotacij oziroma subvencij, skladno z Uredbo Komisije EU št. 1407/2013 z dne 18. decembra 2013 o uporabi členov 107 in 108 Pogodbe o delovanju Evropske unije pri pomoči </w:t>
      </w:r>
      <w:r w:rsidRPr="002A3173">
        <w:rPr>
          <w:rFonts w:ascii="Verdana" w:eastAsia="Times New Roman" w:hAnsi="Verdana" w:cs="Times New Roman"/>
          <w:i/>
          <w:iCs/>
          <w:sz w:val="20"/>
          <w:szCs w:val="20"/>
        </w:rPr>
        <w:t xml:space="preserve">de </w:t>
      </w:r>
      <w:proofErr w:type="spellStart"/>
      <w:r w:rsidRPr="002A3173">
        <w:rPr>
          <w:rFonts w:ascii="Verdana" w:eastAsia="Times New Roman" w:hAnsi="Verdana" w:cs="Times New Roman"/>
          <w:i/>
          <w:iCs/>
          <w:sz w:val="20"/>
          <w:szCs w:val="20"/>
        </w:rPr>
        <w:t>minimis</w:t>
      </w:r>
      <w:proofErr w:type="spellEnd"/>
      <w:r w:rsidRPr="002A3173">
        <w:rPr>
          <w:rFonts w:ascii="Verdana" w:eastAsia="Times New Roman" w:hAnsi="Verdana" w:cs="Times New Roman"/>
          <w:sz w:val="20"/>
          <w:szCs w:val="20"/>
        </w:rPr>
        <w:t xml:space="preserve"> (Uradni list EU L 352/1, z dne 24. 12. 2013). </w:t>
      </w:r>
    </w:p>
    <w:p w14:paraId="1A6B2040" w14:textId="3F419100" w:rsidR="002A3173" w:rsidRPr="002A3173" w:rsidRDefault="002A3173" w:rsidP="00DA3E99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2A3173">
        <w:rPr>
          <w:rFonts w:ascii="Verdana" w:eastAsia="Times New Roman" w:hAnsi="Verdana" w:cs="Times New Roman"/>
          <w:sz w:val="20"/>
          <w:szCs w:val="20"/>
        </w:rPr>
        <w:t xml:space="preserve">(3) Sredstva po tem pravilniku se dodeljujejo </w:t>
      </w:r>
      <w:r w:rsidR="00CC476F">
        <w:rPr>
          <w:rFonts w:ascii="Verdana" w:eastAsia="Times New Roman" w:hAnsi="Verdana" w:cs="Times New Roman"/>
          <w:sz w:val="20"/>
          <w:szCs w:val="20"/>
        </w:rPr>
        <w:t xml:space="preserve"> skladno </w:t>
      </w:r>
      <w:r w:rsidRPr="002A3173">
        <w:rPr>
          <w:rFonts w:ascii="Verdana" w:eastAsia="Times New Roman" w:hAnsi="Verdana" w:cs="Times New Roman"/>
          <w:sz w:val="20"/>
          <w:szCs w:val="20"/>
        </w:rPr>
        <w:t xml:space="preserve">z Uredbo Komisije (EU) št. 1407/2013 z dne 18. decembra 2013 o uporabi členov 107 in 108 Pogodbe o delovanju Evropske unije pri pomoči de </w:t>
      </w:r>
      <w:proofErr w:type="spellStart"/>
      <w:r w:rsidRPr="002A3173">
        <w:rPr>
          <w:rFonts w:ascii="Verdana" w:eastAsia="Times New Roman" w:hAnsi="Verdana" w:cs="Times New Roman"/>
          <w:sz w:val="20"/>
          <w:szCs w:val="20"/>
        </w:rPr>
        <w:t>minimis</w:t>
      </w:r>
      <w:proofErr w:type="spellEnd"/>
      <w:r w:rsidRPr="002A3173">
        <w:rPr>
          <w:rFonts w:ascii="Verdana" w:eastAsia="Times New Roman" w:hAnsi="Verdana" w:cs="Times New Roman"/>
          <w:sz w:val="20"/>
          <w:szCs w:val="20"/>
        </w:rPr>
        <w:t xml:space="preserve"> (Uradni list EU L 352, 24. 12. 2013) </w:t>
      </w:r>
      <w:r w:rsidR="00CC476F">
        <w:rPr>
          <w:rFonts w:ascii="Verdana" w:eastAsia="Times New Roman" w:hAnsi="Verdana" w:cs="Times New Roman"/>
          <w:sz w:val="20"/>
          <w:szCs w:val="20"/>
        </w:rPr>
        <w:t xml:space="preserve">in </w:t>
      </w:r>
      <w:r w:rsidRPr="002A3173">
        <w:rPr>
          <w:rFonts w:ascii="Verdana" w:eastAsia="Times New Roman" w:hAnsi="Verdana" w:cs="Times New Roman"/>
          <w:sz w:val="20"/>
          <w:szCs w:val="20"/>
        </w:rPr>
        <w:t xml:space="preserve">Zakona o spremljanju državnih pomoči (Uradni list RS, št. 37/04). </w:t>
      </w:r>
    </w:p>
    <w:p w14:paraId="1AC0F84A" w14:textId="77777777" w:rsidR="002A3173" w:rsidRPr="00C55F42" w:rsidRDefault="002A3173" w:rsidP="002A3173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u w:val="single"/>
        </w:rPr>
      </w:pPr>
      <w:r w:rsidRPr="002A3173">
        <w:rPr>
          <w:rFonts w:ascii="Verdana" w:eastAsia="Times New Roman" w:hAnsi="Verdana" w:cs="Times New Roman"/>
          <w:sz w:val="20"/>
          <w:szCs w:val="20"/>
        </w:rPr>
        <w:fldChar w:fldCharType="begin"/>
      </w:r>
      <w:r w:rsidRPr="002A3173">
        <w:rPr>
          <w:rFonts w:ascii="Verdana" w:eastAsia="Times New Roman" w:hAnsi="Verdana" w:cs="Times New Roman"/>
          <w:sz w:val="20"/>
          <w:szCs w:val="20"/>
        </w:rPr>
        <w:instrText xml:space="preserve"> HYPERLINK "https://www.uradni-list.si/glasilo-uradni-list-rs/vsebina/2020-01-2168/pravilnik-o-dodeljevanju-financnih-sredstev-iz-obcinskega-proracuna-za-blazenje-posledic-epidemije-covid-19-v-obcini-pivka/" \l "3. člen" </w:instrText>
      </w:r>
      <w:r w:rsidRPr="002A3173">
        <w:rPr>
          <w:rFonts w:ascii="Verdana" w:eastAsia="Times New Roman" w:hAnsi="Verdana" w:cs="Times New Roman"/>
          <w:sz w:val="20"/>
          <w:szCs w:val="20"/>
        </w:rPr>
        <w:fldChar w:fldCharType="separate"/>
      </w:r>
    </w:p>
    <w:p w14:paraId="7801FBD5" w14:textId="77777777" w:rsidR="002A3173" w:rsidRPr="002B3B50" w:rsidRDefault="002A3173" w:rsidP="002A3173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</w:rPr>
      </w:pPr>
      <w:r w:rsidRPr="002B3B50">
        <w:rPr>
          <w:rFonts w:ascii="Verdana" w:eastAsia="Times New Roman" w:hAnsi="Verdana" w:cs="Times New Roman"/>
          <w:sz w:val="20"/>
          <w:szCs w:val="20"/>
        </w:rPr>
        <w:t>3. člen </w:t>
      </w:r>
    </w:p>
    <w:p w14:paraId="7F27091F" w14:textId="77777777" w:rsidR="002A3173" w:rsidRPr="002A3173" w:rsidRDefault="002A3173" w:rsidP="002A3173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2A3173">
        <w:rPr>
          <w:rFonts w:ascii="Verdana" w:eastAsia="Times New Roman" w:hAnsi="Verdana" w:cs="Times New Roman"/>
          <w:sz w:val="20"/>
          <w:szCs w:val="20"/>
        </w:rPr>
        <w:fldChar w:fldCharType="end"/>
      </w:r>
    </w:p>
    <w:p w14:paraId="1795D616" w14:textId="77777777" w:rsidR="002A3173" w:rsidRPr="002A3173" w:rsidRDefault="002A3173" w:rsidP="002A3173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2A3173">
        <w:rPr>
          <w:rFonts w:ascii="Verdana" w:eastAsia="Times New Roman" w:hAnsi="Verdana" w:cs="Times New Roman"/>
          <w:sz w:val="20"/>
          <w:szCs w:val="20"/>
        </w:rPr>
        <w:t xml:space="preserve">Posamezni izrazi, uporabljeni v tem pravilniku, imajo naslednji pomen: </w:t>
      </w:r>
    </w:p>
    <w:p w14:paraId="6A42CC27" w14:textId="77777777" w:rsidR="002A3173" w:rsidRPr="002A3173" w:rsidRDefault="002A3173" w:rsidP="002A3173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2A3173">
        <w:rPr>
          <w:rFonts w:ascii="Verdana" w:eastAsia="Times New Roman" w:hAnsi="Verdana" w:cs="Times New Roman"/>
          <w:sz w:val="20"/>
          <w:szCs w:val="20"/>
        </w:rPr>
        <w:t xml:space="preserve">1. »Podjetje« je gospodarski subjekt, organiziran kot gospodarska družba ali samostojni podjetnik posameznik. </w:t>
      </w:r>
    </w:p>
    <w:p w14:paraId="1F9EDCEC" w14:textId="77777777" w:rsidR="002A3173" w:rsidRPr="002A3173" w:rsidRDefault="002A3173" w:rsidP="00C70CBE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2A3173">
        <w:rPr>
          <w:rFonts w:ascii="Verdana" w:eastAsia="Times New Roman" w:hAnsi="Verdana" w:cs="Times New Roman"/>
          <w:sz w:val="20"/>
          <w:szCs w:val="20"/>
        </w:rPr>
        <w:t>2. »</w:t>
      </w:r>
      <w:proofErr w:type="spellStart"/>
      <w:r w:rsidRPr="002A3173">
        <w:rPr>
          <w:rFonts w:ascii="Verdana" w:eastAsia="Times New Roman" w:hAnsi="Verdana" w:cs="Times New Roman"/>
          <w:sz w:val="20"/>
          <w:szCs w:val="20"/>
        </w:rPr>
        <w:t>Mikro</w:t>
      </w:r>
      <w:proofErr w:type="spellEnd"/>
      <w:r w:rsidRPr="002A3173">
        <w:rPr>
          <w:rFonts w:ascii="Verdana" w:eastAsia="Times New Roman" w:hAnsi="Verdana" w:cs="Times New Roman"/>
          <w:sz w:val="20"/>
          <w:szCs w:val="20"/>
        </w:rPr>
        <w:t xml:space="preserve"> podjetje« je podjetje, ki izpolnjuje dve od treh meril, in sicer: povprečno število delavcev v poslovnem letu ne presega 10, čisti prihodki od prodaje ne presegajo 2.000.000 evrov in vrednost aktive ne presega 2.000.000 evrov. </w:t>
      </w:r>
    </w:p>
    <w:p w14:paraId="2C8DFAAA" w14:textId="77777777" w:rsidR="002A3173" w:rsidRPr="00C55F42" w:rsidRDefault="002A3173" w:rsidP="002A3173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u w:val="single"/>
        </w:rPr>
      </w:pPr>
      <w:r w:rsidRPr="002A3173">
        <w:rPr>
          <w:rFonts w:ascii="Verdana" w:eastAsia="Times New Roman" w:hAnsi="Verdana" w:cs="Times New Roman"/>
          <w:sz w:val="20"/>
          <w:szCs w:val="20"/>
        </w:rPr>
        <w:fldChar w:fldCharType="begin"/>
      </w:r>
      <w:r w:rsidRPr="002A3173">
        <w:rPr>
          <w:rFonts w:ascii="Verdana" w:eastAsia="Times New Roman" w:hAnsi="Verdana" w:cs="Times New Roman"/>
          <w:sz w:val="20"/>
          <w:szCs w:val="20"/>
        </w:rPr>
        <w:instrText xml:space="preserve"> HYPERLINK "https://www.uradni-list.si/glasilo-uradni-list-rs/vsebina/2020-01-2168/pravilnik-o-dodeljevanju-financnih-sredstev-iz-obcinskega-proracuna-za-blazenje-posledic-epidemije-covid-19-v-obcini-pivka/" \l "II. UPRAVIČENCI" </w:instrText>
      </w:r>
      <w:r w:rsidRPr="002A3173">
        <w:rPr>
          <w:rFonts w:ascii="Verdana" w:eastAsia="Times New Roman" w:hAnsi="Verdana" w:cs="Times New Roman"/>
          <w:sz w:val="20"/>
          <w:szCs w:val="20"/>
        </w:rPr>
        <w:fldChar w:fldCharType="separate"/>
      </w:r>
    </w:p>
    <w:p w14:paraId="5DD616AF" w14:textId="77777777" w:rsidR="002A3173" w:rsidRPr="00C70CBE" w:rsidRDefault="002A3173" w:rsidP="002A3173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</w:rPr>
      </w:pPr>
      <w:r w:rsidRPr="00C70CBE">
        <w:rPr>
          <w:rFonts w:ascii="Verdana" w:eastAsia="Times New Roman" w:hAnsi="Verdana" w:cs="Times New Roman"/>
          <w:sz w:val="20"/>
          <w:szCs w:val="20"/>
        </w:rPr>
        <w:t>II. UPRAVIČENCI </w:t>
      </w:r>
    </w:p>
    <w:p w14:paraId="793129FD" w14:textId="77777777" w:rsidR="002A3173" w:rsidRPr="009956A0" w:rsidRDefault="002A3173" w:rsidP="002A3173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2A3173">
        <w:rPr>
          <w:rFonts w:ascii="Verdana" w:eastAsia="Times New Roman" w:hAnsi="Verdana" w:cs="Times New Roman"/>
          <w:sz w:val="20"/>
          <w:szCs w:val="20"/>
        </w:rPr>
        <w:fldChar w:fldCharType="end"/>
      </w:r>
      <w:r w:rsidRPr="009956A0">
        <w:rPr>
          <w:rFonts w:ascii="Verdana" w:eastAsia="Times New Roman" w:hAnsi="Verdana" w:cs="Times New Roman"/>
          <w:sz w:val="20"/>
          <w:szCs w:val="20"/>
        </w:rPr>
        <w:fldChar w:fldCharType="begin"/>
      </w:r>
      <w:r w:rsidRPr="009956A0">
        <w:rPr>
          <w:rFonts w:ascii="Verdana" w:eastAsia="Times New Roman" w:hAnsi="Verdana" w:cs="Times New Roman"/>
          <w:sz w:val="20"/>
          <w:szCs w:val="20"/>
        </w:rPr>
        <w:instrText xml:space="preserve"> HYPERLINK "https://www.uradni-list.si/glasilo-uradni-list-rs/vsebina/2020-01-2168/pravilnik-o-dodeljevanju-financnih-sredstev-iz-obcinskega-proracuna-za-blazenje-posledic-epidemije-covid-19-v-obcini-pivka/" \l "4. člen" </w:instrText>
      </w:r>
      <w:r w:rsidRPr="009956A0">
        <w:rPr>
          <w:rFonts w:ascii="Verdana" w:eastAsia="Times New Roman" w:hAnsi="Verdana" w:cs="Times New Roman"/>
          <w:sz w:val="20"/>
          <w:szCs w:val="20"/>
        </w:rPr>
        <w:fldChar w:fldCharType="separate"/>
      </w:r>
    </w:p>
    <w:p w14:paraId="6E24B6C2" w14:textId="77777777" w:rsidR="002A3173" w:rsidRPr="009956A0" w:rsidRDefault="002A3173" w:rsidP="002A3173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</w:rPr>
      </w:pPr>
      <w:r w:rsidRPr="009956A0">
        <w:rPr>
          <w:rFonts w:ascii="Verdana" w:eastAsia="Times New Roman" w:hAnsi="Verdana" w:cs="Times New Roman"/>
          <w:sz w:val="20"/>
          <w:szCs w:val="20"/>
        </w:rPr>
        <w:t>4. člen </w:t>
      </w:r>
    </w:p>
    <w:p w14:paraId="11842764" w14:textId="77777777" w:rsidR="002A3173" w:rsidRPr="002A3173" w:rsidRDefault="002A3173" w:rsidP="002A3173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9956A0">
        <w:rPr>
          <w:rFonts w:ascii="Verdana" w:eastAsia="Times New Roman" w:hAnsi="Verdana" w:cs="Times New Roman"/>
          <w:sz w:val="20"/>
          <w:szCs w:val="20"/>
        </w:rPr>
        <w:fldChar w:fldCharType="end"/>
      </w:r>
    </w:p>
    <w:p w14:paraId="15E7E4FF" w14:textId="77777777" w:rsidR="002A3173" w:rsidRPr="002A3173" w:rsidRDefault="002A3173" w:rsidP="002A3173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2A3173">
        <w:rPr>
          <w:rFonts w:ascii="Verdana" w:eastAsia="Times New Roman" w:hAnsi="Verdana" w:cs="Times New Roman"/>
          <w:sz w:val="20"/>
          <w:szCs w:val="20"/>
        </w:rPr>
        <w:t xml:space="preserve">Upravičenci do pomoči po tem pravilniku so: </w:t>
      </w:r>
    </w:p>
    <w:p w14:paraId="7C48D0EB" w14:textId="1666232F" w:rsidR="002A3173" w:rsidRPr="002A3173" w:rsidRDefault="002A3173" w:rsidP="005405A8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2A3173">
        <w:rPr>
          <w:rFonts w:ascii="Verdana" w:eastAsia="Times New Roman" w:hAnsi="Verdana" w:cs="Times New Roman"/>
          <w:sz w:val="20"/>
          <w:szCs w:val="20"/>
        </w:rPr>
        <w:t>– samostojni podjetniki posamezniki</w:t>
      </w:r>
      <w:r w:rsidR="005E63F4">
        <w:rPr>
          <w:rFonts w:ascii="Verdana" w:eastAsia="Times New Roman" w:hAnsi="Verdana" w:cs="Times New Roman"/>
          <w:sz w:val="20"/>
          <w:szCs w:val="20"/>
        </w:rPr>
        <w:t xml:space="preserve"> in</w:t>
      </w:r>
      <w:r w:rsidRPr="002A3173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2A3173">
        <w:rPr>
          <w:rFonts w:ascii="Verdana" w:eastAsia="Times New Roman" w:hAnsi="Verdana" w:cs="Times New Roman"/>
          <w:sz w:val="20"/>
          <w:szCs w:val="20"/>
        </w:rPr>
        <w:t>mikro</w:t>
      </w:r>
      <w:proofErr w:type="spellEnd"/>
      <w:r w:rsidRPr="002A3173">
        <w:rPr>
          <w:rFonts w:ascii="Verdana" w:eastAsia="Times New Roman" w:hAnsi="Verdana" w:cs="Times New Roman"/>
          <w:sz w:val="20"/>
          <w:szCs w:val="20"/>
        </w:rPr>
        <w:t xml:space="preserve"> podjetja, ki so registrirana po Zakonu o gospodarskih družbah (Uradni list RS, št. 65/09 – uradno prečiščeno besedilo, 33/11, 91/11, 32/12, 57/12, 44/13 – </w:t>
      </w:r>
      <w:proofErr w:type="spellStart"/>
      <w:r w:rsidRPr="002A3173">
        <w:rPr>
          <w:rFonts w:ascii="Verdana" w:eastAsia="Times New Roman" w:hAnsi="Verdana" w:cs="Times New Roman"/>
          <w:sz w:val="20"/>
          <w:szCs w:val="20"/>
        </w:rPr>
        <w:t>odl</w:t>
      </w:r>
      <w:proofErr w:type="spellEnd"/>
      <w:r w:rsidRPr="002A3173">
        <w:rPr>
          <w:rFonts w:ascii="Verdana" w:eastAsia="Times New Roman" w:hAnsi="Verdana" w:cs="Times New Roman"/>
          <w:sz w:val="20"/>
          <w:szCs w:val="20"/>
        </w:rPr>
        <w:t xml:space="preserve">. US, 82/13, 55/15, 15/17 in 22/19 – </w:t>
      </w:r>
      <w:proofErr w:type="spellStart"/>
      <w:r w:rsidRPr="002A3173">
        <w:rPr>
          <w:rFonts w:ascii="Verdana" w:eastAsia="Times New Roman" w:hAnsi="Verdana" w:cs="Times New Roman"/>
          <w:sz w:val="20"/>
          <w:szCs w:val="20"/>
        </w:rPr>
        <w:t>ZPosS</w:t>
      </w:r>
      <w:proofErr w:type="spellEnd"/>
      <w:r w:rsidRPr="002A3173">
        <w:rPr>
          <w:rFonts w:ascii="Verdana" w:eastAsia="Times New Roman" w:hAnsi="Verdana" w:cs="Times New Roman"/>
          <w:sz w:val="20"/>
          <w:szCs w:val="20"/>
        </w:rPr>
        <w:t xml:space="preserve">), ki imajo sedež, podružnico ali poslovno enoto v Občini </w:t>
      </w:r>
      <w:r w:rsidR="009956A0">
        <w:rPr>
          <w:rFonts w:ascii="Verdana" w:eastAsia="Times New Roman" w:hAnsi="Verdana" w:cs="Times New Roman"/>
          <w:sz w:val="20"/>
          <w:szCs w:val="20"/>
        </w:rPr>
        <w:t>Ravne na Koroškem</w:t>
      </w:r>
      <w:r w:rsidR="00FC24CF">
        <w:rPr>
          <w:rFonts w:ascii="Verdana" w:eastAsia="Times New Roman" w:hAnsi="Verdana" w:cs="Times New Roman"/>
          <w:sz w:val="20"/>
          <w:szCs w:val="20"/>
        </w:rPr>
        <w:t xml:space="preserve"> in izkaz</w:t>
      </w:r>
      <w:r w:rsidR="005405A8">
        <w:rPr>
          <w:rFonts w:ascii="Verdana" w:eastAsia="Times New Roman" w:hAnsi="Verdana" w:cs="Times New Roman"/>
          <w:sz w:val="20"/>
          <w:szCs w:val="20"/>
        </w:rPr>
        <w:t>ujejo upad prometa v višini 30%.</w:t>
      </w:r>
    </w:p>
    <w:p w14:paraId="1083AFC0" w14:textId="77777777" w:rsidR="002A3173" w:rsidRPr="002E3A9E" w:rsidRDefault="002A3173" w:rsidP="009956A0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2A3173">
        <w:rPr>
          <w:rFonts w:ascii="Verdana" w:eastAsia="Times New Roman" w:hAnsi="Verdana" w:cs="Times New Roman"/>
          <w:sz w:val="20"/>
          <w:szCs w:val="20"/>
        </w:rPr>
        <w:t xml:space="preserve">Pomoč </w:t>
      </w:r>
      <w:r w:rsidRPr="002E3A9E">
        <w:rPr>
          <w:rFonts w:ascii="Verdana" w:eastAsia="Times New Roman" w:hAnsi="Verdana" w:cs="Times New Roman"/>
          <w:sz w:val="20"/>
          <w:szCs w:val="20"/>
        </w:rPr>
        <w:t xml:space="preserve">po tem pravilniku se upravičencem za isti namen in iste upravičene stroške dodeljuje le enkrat. </w:t>
      </w:r>
    </w:p>
    <w:p w14:paraId="26FA0D47" w14:textId="77777777" w:rsidR="002A3173" w:rsidRPr="00C55F42" w:rsidRDefault="002A3173" w:rsidP="002A3173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u w:val="single"/>
        </w:rPr>
      </w:pPr>
      <w:r w:rsidRPr="002A3173">
        <w:rPr>
          <w:rFonts w:ascii="Verdana" w:eastAsia="Times New Roman" w:hAnsi="Verdana" w:cs="Times New Roman"/>
          <w:sz w:val="20"/>
          <w:szCs w:val="20"/>
        </w:rPr>
        <w:fldChar w:fldCharType="begin"/>
      </w:r>
      <w:r w:rsidRPr="002A3173">
        <w:rPr>
          <w:rFonts w:ascii="Verdana" w:eastAsia="Times New Roman" w:hAnsi="Verdana" w:cs="Times New Roman"/>
          <w:sz w:val="20"/>
          <w:szCs w:val="20"/>
        </w:rPr>
        <w:instrText xml:space="preserve"> HYPERLINK "https://www.uradni-list.si/glasilo-uradni-list-rs/vsebina/2020-01-2168/pravilnik-o-dodeljevanju-financnih-sredstev-iz-obcinskega-proracuna-za-blazenje-posledic-epidemije-covid-19-v-obcini-pivka/" \l "5. člen" </w:instrText>
      </w:r>
      <w:r w:rsidRPr="002A3173">
        <w:rPr>
          <w:rFonts w:ascii="Verdana" w:eastAsia="Times New Roman" w:hAnsi="Verdana" w:cs="Times New Roman"/>
          <w:sz w:val="20"/>
          <w:szCs w:val="20"/>
        </w:rPr>
        <w:fldChar w:fldCharType="separate"/>
      </w:r>
    </w:p>
    <w:p w14:paraId="61DC1CEE" w14:textId="77777777" w:rsidR="002A3173" w:rsidRPr="00445D92" w:rsidRDefault="002A3173" w:rsidP="002A3173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</w:rPr>
      </w:pPr>
      <w:r w:rsidRPr="00445D92">
        <w:rPr>
          <w:rFonts w:ascii="Verdana" w:eastAsia="Times New Roman" w:hAnsi="Verdana" w:cs="Times New Roman"/>
          <w:sz w:val="20"/>
          <w:szCs w:val="20"/>
        </w:rPr>
        <w:lastRenderedPageBreak/>
        <w:t>5. člen </w:t>
      </w:r>
    </w:p>
    <w:p w14:paraId="544EC2E2" w14:textId="77777777" w:rsidR="002A3173" w:rsidRPr="002A3173" w:rsidRDefault="002A3173" w:rsidP="002A3173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2A3173">
        <w:rPr>
          <w:rFonts w:ascii="Verdana" w:eastAsia="Times New Roman" w:hAnsi="Verdana" w:cs="Times New Roman"/>
          <w:sz w:val="20"/>
          <w:szCs w:val="20"/>
        </w:rPr>
        <w:fldChar w:fldCharType="end"/>
      </w:r>
    </w:p>
    <w:p w14:paraId="6C972B92" w14:textId="77777777" w:rsidR="002A3173" w:rsidRPr="002A3173" w:rsidRDefault="002A3173" w:rsidP="002A3173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2A3173">
        <w:rPr>
          <w:rFonts w:ascii="Verdana" w:eastAsia="Times New Roman" w:hAnsi="Verdana" w:cs="Times New Roman"/>
          <w:sz w:val="20"/>
          <w:szCs w:val="20"/>
        </w:rPr>
        <w:t xml:space="preserve">(1) Do spodbud po tem pravilniku niso upravičena podjetja: </w:t>
      </w:r>
    </w:p>
    <w:p w14:paraId="7E6F6736" w14:textId="77777777" w:rsidR="002A3173" w:rsidRPr="009956A0" w:rsidRDefault="002A3173" w:rsidP="00943FF2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9956A0">
        <w:rPr>
          <w:rFonts w:ascii="Verdana" w:eastAsia="Times New Roman" w:hAnsi="Verdana" w:cs="Times New Roman"/>
          <w:sz w:val="20"/>
          <w:szCs w:val="20"/>
        </w:rPr>
        <w:t xml:space="preserve">iz sektorjev ribištva in akvakulture, kakor ju zajema Uredba Sveta (ES) št. 104/2000, </w:t>
      </w:r>
    </w:p>
    <w:p w14:paraId="12D78778" w14:textId="77777777" w:rsidR="002A3173" w:rsidRPr="009956A0" w:rsidRDefault="002A3173" w:rsidP="009956A0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9956A0">
        <w:rPr>
          <w:rFonts w:ascii="Verdana" w:eastAsia="Times New Roman" w:hAnsi="Verdana" w:cs="Times New Roman"/>
          <w:sz w:val="20"/>
          <w:szCs w:val="20"/>
        </w:rPr>
        <w:t xml:space="preserve">iz sektorjev primarne proizvodnje kmetijskih proizvodov iz seznama v Prilogi I k Pogodbi o ustanovitvi Evropske skupnosti, </w:t>
      </w:r>
    </w:p>
    <w:p w14:paraId="7174BC04" w14:textId="77777777" w:rsidR="002A3173" w:rsidRPr="009956A0" w:rsidRDefault="002A3173" w:rsidP="009956A0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9956A0">
        <w:rPr>
          <w:rFonts w:ascii="Verdana" w:eastAsia="Times New Roman" w:hAnsi="Verdana" w:cs="Times New Roman"/>
          <w:sz w:val="20"/>
          <w:szCs w:val="20"/>
        </w:rPr>
        <w:t xml:space="preserve">iz sektorjev predelave in trženja kmetijskih proizvodov iz seznama v Prilogi I k Pogodbi o ustanovitvi Evropske skupnosti v naslednjih primerih: </w:t>
      </w:r>
    </w:p>
    <w:p w14:paraId="265DD2DA" w14:textId="77777777" w:rsidR="009956A0" w:rsidRPr="009956A0" w:rsidRDefault="002A3173" w:rsidP="009956A0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9956A0">
        <w:rPr>
          <w:rFonts w:ascii="Verdana" w:eastAsia="Times New Roman" w:hAnsi="Verdana" w:cs="Times New Roman"/>
          <w:sz w:val="20"/>
          <w:szCs w:val="20"/>
        </w:rPr>
        <w:t>če je znesek pomoči določen na podlagi cene ali količine zadevnih proizvodov, ki so kupljeni od primarnih proizvajalcev ali jih zadevna podjetja dajo na trg ali</w:t>
      </w:r>
      <w:r w:rsidR="009956A0" w:rsidRPr="009956A0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9956A0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14:paraId="786EB029" w14:textId="77777777" w:rsidR="002A3173" w:rsidRPr="009956A0" w:rsidRDefault="002A3173" w:rsidP="009956A0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9956A0">
        <w:rPr>
          <w:rFonts w:ascii="Verdana" w:eastAsia="Times New Roman" w:hAnsi="Verdana" w:cs="Times New Roman"/>
          <w:sz w:val="20"/>
          <w:szCs w:val="20"/>
        </w:rPr>
        <w:t xml:space="preserve">če je pomoč pogojena s tem, da se delno ali v celoti prenese na primarne proizvajalce, </w:t>
      </w:r>
    </w:p>
    <w:p w14:paraId="49691339" w14:textId="77777777" w:rsidR="002A3173" w:rsidRPr="009956A0" w:rsidRDefault="002A3173" w:rsidP="00943FF2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9956A0">
        <w:rPr>
          <w:rFonts w:ascii="Verdana" w:eastAsia="Times New Roman" w:hAnsi="Verdana" w:cs="Times New Roman"/>
          <w:sz w:val="20"/>
          <w:szCs w:val="20"/>
        </w:rPr>
        <w:t xml:space="preserve">ki nimajo poravnanih finančnih obveznosti do Občine </w:t>
      </w:r>
      <w:r w:rsidR="009956A0" w:rsidRPr="009956A0">
        <w:rPr>
          <w:rFonts w:ascii="Verdana" w:eastAsia="Times New Roman" w:hAnsi="Verdana" w:cs="Times New Roman"/>
          <w:sz w:val="20"/>
          <w:szCs w:val="20"/>
        </w:rPr>
        <w:t xml:space="preserve">Ravne na Koroškem </w:t>
      </w:r>
      <w:r w:rsidRPr="009956A0">
        <w:rPr>
          <w:rFonts w:ascii="Verdana" w:eastAsia="Times New Roman" w:hAnsi="Verdana" w:cs="Times New Roman"/>
          <w:sz w:val="20"/>
          <w:szCs w:val="20"/>
        </w:rPr>
        <w:t xml:space="preserve">ter do drugih pravnih oseb katerih ustanoviteljica je Občina </w:t>
      </w:r>
      <w:r w:rsidR="009956A0" w:rsidRPr="009956A0">
        <w:rPr>
          <w:rFonts w:ascii="Verdana" w:eastAsia="Times New Roman" w:hAnsi="Verdana" w:cs="Times New Roman"/>
          <w:sz w:val="20"/>
          <w:szCs w:val="20"/>
        </w:rPr>
        <w:t>Ravne na Koroškem</w:t>
      </w:r>
      <w:r w:rsidRPr="009956A0">
        <w:rPr>
          <w:rFonts w:ascii="Verdana" w:eastAsia="Times New Roman" w:hAnsi="Verdana" w:cs="Times New Roman"/>
          <w:sz w:val="20"/>
          <w:szCs w:val="20"/>
        </w:rPr>
        <w:t xml:space="preserve">, </w:t>
      </w:r>
    </w:p>
    <w:p w14:paraId="5F135523" w14:textId="77777777" w:rsidR="002A3173" w:rsidRPr="009956A0" w:rsidRDefault="002A3173" w:rsidP="00943FF2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9956A0">
        <w:rPr>
          <w:rFonts w:ascii="Verdana" w:eastAsia="Times New Roman" w:hAnsi="Verdana" w:cs="Times New Roman"/>
          <w:sz w:val="20"/>
          <w:szCs w:val="20"/>
        </w:rPr>
        <w:t xml:space="preserve">ki nimajo plačanih vseh davkov in prispevkov ter poravnanih obveznosti do delavcev, </w:t>
      </w:r>
    </w:p>
    <w:p w14:paraId="03B5FAFB" w14:textId="77777777" w:rsidR="009956A0" w:rsidRPr="009956A0" w:rsidRDefault="002A3173" w:rsidP="009956A0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9956A0">
        <w:rPr>
          <w:rFonts w:ascii="Verdana" w:eastAsia="Times New Roman" w:hAnsi="Verdana" w:cs="Times New Roman"/>
          <w:sz w:val="20"/>
          <w:szCs w:val="20"/>
        </w:rPr>
        <w:t>ki so v težavah v skladu s Smernicami Skupnosti o državnih pomočeh za reševanje in prestrukturiranje podjetij v težavah (Uradni list C 244 z dne 1. 10. 2004, str. 2) in z Zakonom o pomoči za reševanje in prestrukturiranje gospodarskih družb v težavah (Uradni list RS, št. 44/07 – UPB2, 51/11, 39/13 in 56/13). Podjetja, ki delujejo manj kot tri leta od registracije, se ne štejejo kot podjetja v težavah v smislu Smernic Skupnosti o državni pomoči za reševanje in prestrukturiranje podjetij v težavah, razen če izpolnjujejo merila za stečajni postopek po predpisih, ki urejajo finančno poslovanje podjetij.</w:t>
      </w:r>
    </w:p>
    <w:p w14:paraId="776A2BCC" w14:textId="77777777" w:rsidR="009956A0" w:rsidRDefault="009956A0" w:rsidP="009956A0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</w:p>
    <w:p w14:paraId="3F1F2F4A" w14:textId="77777777" w:rsidR="009956A0" w:rsidRDefault="002A3173" w:rsidP="009956A0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2A3173">
        <w:rPr>
          <w:rFonts w:ascii="Verdana" w:eastAsia="Times New Roman" w:hAnsi="Verdana" w:cs="Times New Roman"/>
          <w:sz w:val="20"/>
          <w:szCs w:val="20"/>
        </w:rPr>
        <w:t xml:space="preserve">Podjetje je v težavah: </w:t>
      </w:r>
    </w:p>
    <w:p w14:paraId="25FD29A4" w14:textId="77777777" w:rsidR="002A3173" w:rsidRPr="009956A0" w:rsidRDefault="002A3173" w:rsidP="009956A0">
      <w:pPr>
        <w:pStyle w:val="Odstavekseznama"/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bookmarkStart w:id="0" w:name="_GoBack"/>
      <w:bookmarkEnd w:id="0"/>
      <w:r w:rsidRPr="009956A0">
        <w:rPr>
          <w:rFonts w:ascii="Verdana" w:eastAsia="Times New Roman" w:hAnsi="Verdana" w:cs="Times New Roman"/>
          <w:sz w:val="20"/>
          <w:szCs w:val="20"/>
        </w:rPr>
        <w:t xml:space="preserve">v primeru osebnih družb, kadar tekoča izguba skupaj s prenesenimi izgubami preteklih let, doseže polovico kapitala, ki je prikazan v računovodski evidenci in je tekoča izguba v zadnjih dvanajstih mesecih dosegla višino četrtine kapitala, ki je prikazan v računovodskih izkazih, </w:t>
      </w:r>
    </w:p>
    <w:p w14:paraId="7C333CAF" w14:textId="77777777" w:rsidR="002A3173" w:rsidRDefault="002A3173" w:rsidP="009956A0">
      <w:pPr>
        <w:pStyle w:val="Odstavekseznama"/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9956A0">
        <w:rPr>
          <w:rFonts w:ascii="Verdana" w:eastAsia="Times New Roman" w:hAnsi="Verdana" w:cs="Times New Roman"/>
          <w:sz w:val="20"/>
          <w:szCs w:val="20"/>
        </w:rPr>
        <w:t xml:space="preserve">če je v postopku prisilne poravnave, stečaja ali likvidacije. </w:t>
      </w:r>
    </w:p>
    <w:p w14:paraId="54AC0A0C" w14:textId="77777777" w:rsidR="009956A0" w:rsidRPr="009956A0" w:rsidRDefault="009956A0" w:rsidP="009956A0">
      <w:pPr>
        <w:pStyle w:val="Odstavekseznama"/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</w:p>
    <w:p w14:paraId="670A4D97" w14:textId="77777777" w:rsidR="002A3173" w:rsidRPr="002A3173" w:rsidRDefault="002A3173" w:rsidP="002A3173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2A3173">
        <w:rPr>
          <w:rFonts w:ascii="Verdana" w:eastAsia="Times New Roman" w:hAnsi="Verdana" w:cs="Times New Roman"/>
          <w:sz w:val="20"/>
          <w:szCs w:val="20"/>
        </w:rPr>
        <w:t xml:space="preserve">(2) Prav tako do spodbud po tem pravilniku niso upravičeni: </w:t>
      </w:r>
    </w:p>
    <w:p w14:paraId="114F94E4" w14:textId="77777777" w:rsidR="002A3173" w:rsidRPr="009956A0" w:rsidRDefault="002A3173" w:rsidP="009956A0">
      <w:pPr>
        <w:pStyle w:val="Odstavekseznama"/>
        <w:numPr>
          <w:ilvl w:val="0"/>
          <w:numId w:val="3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9956A0">
        <w:rPr>
          <w:rFonts w:ascii="Verdana" w:eastAsia="Times New Roman" w:hAnsi="Verdana" w:cs="Times New Roman"/>
          <w:sz w:val="20"/>
          <w:szCs w:val="20"/>
        </w:rPr>
        <w:t xml:space="preserve">subjekti, ki so že prejeli sredstva po tem pravilniku, vendar sredstev niso porabili namensko, </w:t>
      </w:r>
    </w:p>
    <w:p w14:paraId="350FAC0C" w14:textId="77777777" w:rsidR="002A3173" w:rsidRPr="002E3A9E" w:rsidRDefault="002A3173" w:rsidP="009956A0">
      <w:pPr>
        <w:pStyle w:val="Odstavekseznama"/>
        <w:numPr>
          <w:ilvl w:val="0"/>
          <w:numId w:val="3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9956A0">
        <w:rPr>
          <w:rFonts w:ascii="Verdana" w:eastAsia="Times New Roman" w:hAnsi="Verdana" w:cs="Times New Roman"/>
          <w:sz w:val="20"/>
          <w:szCs w:val="20"/>
        </w:rPr>
        <w:t xml:space="preserve">subjekti, ki so že koristili pomoč za posamezne namene do višine, ki jo omogočajo posamezna pravila državnih pomoči, </w:t>
      </w:r>
    </w:p>
    <w:p w14:paraId="35480B32" w14:textId="77777777" w:rsidR="002A3173" w:rsidRPr="002E3A9E" w:rsidRDefault="002A3173" w:rsidP="00706191">
      <w:pPr>
        <w:pStyle w:val="Odstavekseznama"/>
        <w:numPr>
          <w:ilvl w:val="0"/>
          <w:numId w:val="3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2E3A9E">
        <w:rPr>
          <w:rFonts w:ascii="Verdana" w:eastAsia="Times New Roman" w:hAnsi="Verdana" w:cs="Times New Roman"/>
          <w:sz w:val="20"/>
          <w:szCs w:val="20"/>
        </w:rPr>
        <w:t xml:space="preserve">so bili izbrisani iz Poslovnega registra Republike Slovenije v obdobju od 1. januarja 2020 do dneva, ko je v veljavo stopil ta pravilnik. </w:t>
      </w:r>
    </w:p>
    <w:p w14:paraId="27E257E7" w14:textId="77777777" w:rsidR="002A3173" w:rsidRPr="002E3A9E" w:rsidRDefault="002A3173" w:rsidP="002A3173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u w:val="single"/>
        </w:rPr>
      </w:pPr>
      <w:r w:rsidRPr="002E3A9E">
        <w:rPr>
          <w:rFonts w:ascii="Verdana" w:eastAsia="Times New Roman" w:hAnsi="Verdana" w:cs="Times New Roman"/>
          <w:sz w:val="20"/>
          <w:szCs w:val="20"/>
        </w:rPr>
        <w:fldChar w:fldCharType="begin"/>
      </w:r>
      <w:r w:rsidRPr="002E3A9E">
        <w:rPr>
          <w:rFonts w:ascii="Verdana" w:eastAsia="Times New Roman" w:hAnsi="Verdana" w:cs="Times New Roman"/>
          <w:sz w:val="20"/>
          <w:szCs w:val="20"/>
        </w:rPr>
        <w:instrText xml:space="preserve"> HYPERLINK "https://www.uradni-list.si/glasilo-uradni-list-rs/vsebina/2020-01-2168/pravilnik-o-dodeljevanju-financnih-sredstev-iz-obcinskega-proracuna-za-blazenje-posledic-epidemije-covid-19-v-obcini-pivka/" \l "6. člen" </w:instrText>
      </w:r>
      <w:r w:rsidRPr="002E3A9E">
        <w:rPr>
          <w:rFonts w:ascii="Verdana" w:eastAsia="Times New Roman" w:hAnsi="Verdana" w:cs="Times New Roman"/>
          <w:sz w:val="20"/>
          <w:szCs w:val="20"/>
        </w:rPr>
        <w:fldChar w:fldCharType="separate"/>
      </w:r>
    </w:p>
    <w:p w14:paraId="3153117C" w14:textId="77777777" w:rsidR="002A3173" w:rsidRPr="002E3A9E" w:rsidRDefault="002A3173" w:rsidP="002A3173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</w:rPr>
      </w:pPr>
      <w:r w:rsidRPr="002E3A9E">
        <w:rPr>
          <w:rFonts w:ascii="Verdana" w:eastAsia="Times New Roman" w:hAnsi="Verdana" w:cs="Times New Roman"/>
          <w:sz w:val="20"/>
          <w:szCs w:val="20"/>
        </w:rPr>
        <w:t>6. člen </w:t>
      </w:r>
    </w:p>
    <w:p w14:paraId="5AD29058" w14:textId="77777777" w:rsidR="002A3173" w:rsidRPr="002E3A9E" w:rsidRDefault="002A3173" w:rsidP="002A3173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2E3A9E">
        <w:rPr>
          <w:rFonts w:ascii="Verdana" w:eastAsia="Times New Roman" w:hAnsi="Verdana" w:cs="Times New Roman"/>
          <w:sz w:val="20"/>
          <w:szCs w:val="20"/>
        </w:rPr>
        <w:fldChar w:fldCharType="end"/>
      </w:r>
    </w:p>
    <w:p w14:paraId="5AF8790D" w14:textId="77777777" w:rsidR="002A3173" w:rsidRPr="002E3A9E" w:rsidRDefault="002A3173" w:rsidP="002A3173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2E3A9E">
        <w:rPr>
          <w:rFonts w:ascii="Verdana" w:eastAsia="Times New Roman" w:hAnsi="Verdana" w:cs="Times New Roman"/>
          <w:sz w:val="20"/>
          <w:szCs w:val="20"/>
        </w:rPr>
        <w:t xml:space="preserve">(1) Pomoč po tem pravilniku ne sme biti: </w:t>
      </w:r>
    </w:p>
    <w:p w14:paraId="0948D5F2" w14:textId="77777777" w:rsidR="002A3173" w:rsidRPr="009956A0" w:rsidRDefault="002A3173" w:rsidP="009956A0">
      <w:pPr>
        <w:pStyle w:val="Odstavekseznama"/>
        <w:numPr>
          <w:ilvl w:val="0"/>
          <w:numId w:val="4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9956A0">
        <w:rPr>
          <w:rFonts w:ascii="Verdana" w:eastAsia="Times New Roman" w:hAnsi="Verdana" w:cs="Times New Roman"/>
          <w:sz w:val="20"/>
          <w:szCs w:val="20"/>
        </w:rPr>
        <w:t xml:space="preserve">namenjena izvozu oziroma z izvozom povezane dejavnosti v tretje države ali države članice, kot je pomoč, neposredno povezana z izvoženimi količinami, z ustanovitvijo in delovanjem distribucijske mreže ali drugimi tekočimi izdatki, povezanimi z izvozno dejavnostjo; </w:t>
      </w:r>
    </w:p>
    <w:p w14:paraId="4A445FCF" w14:textId="5A55625D" w:rsidR="002A3173" w:rsidRDefault="002A3173" w:rsidP="009956A0">
      <w:pPr>
        <w:pStyle w:val="Odstavekseznama"/>
        <w:numPr>
          <w:ilvl w:val="0"/>
          <w:numId w:val="4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9956A0">
        <w:rPr>
          <w:rFonts w:ascii="Verdana" w:eastAsia="Times New Roman" w:hAnsi="Verdana" w:cs="Times New Roman"/>
          <w:sz w:val="20"/>
          <w:szCs w:val="20"/>
        </w:rPr>
        <w:t>pogojena s prednostno rabo domačih proizvodov pred uvoženimi</w:t>
      </w:r>
      <w:r w:rsidR="00135D5E">
        <w:rPr>
          <w:rFonts w:ascii="Verdana" w:eastAsia="Times New Roman" w:hAnsi="Verdana" w:cs="Times New Roman"/>
          <w:sz w:val="20"/>
          <w:szCs w:val="20"/>
        </w:rPr>
        <w:t>;</w:t>
      </w:r>
    </w:p>
    <w:p w14:paraId="678A83D1" w14:textId="1D4693D2" w:rsidR="005455FD" w:rsidRDefault="005455FD" w:rsidP="005455FD">
      <w:pPr>
        <w:numPr>
          <w:ilvl w:val="0"/>
          <w:numId w:val="4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83F96">
        <w:rPr>
          <w:rFonts w:ascii="Verdana" w:hAnsi="Verdana"/>
          <w:sz w:val="20"/>
          <w:szCs w:val="20"/>
        </w:rPr>
        <w:t xml:space="preserve">pomoč ne bo namenjena za </w:t>
      </w:r>
      <w:r w:rsidRPr="00983F96">
        <w:rPr>
          <w:rFonts w:ascii="Verdana" w:hAnsi="Verdana"/>
          <w:bCs/>
          <w:sz w:val="20"/>
          <w:szCs w:val="20"/>
        </w:rPr>
        <w:t>nabavo vozil</w:t>
      </w:r>
      <w:r w:rsidRPr="00983F96">
        <w:rPr>
          <w:rFonts w:ascii="Verdana" w:hAnsi="Verdana"/>
          <w:sz w:val="20"/>
          <w:szCs w:val="20"/>
        </w:rPr>
        <w:t xml:space="preserve"> za prevoz tovora v podjetjih, ki opravljajo komercialni cestni tovorni prevoz.</w:t>
      </w:r>
    </w:p>
    <w:p w14:paraId="37A1A86B" w14:textId="77777777" w:rsidR="005455FD" w:rsidRPr="00983F96" w:rsidRDefault="005455FD" w:rsidP="00983F96">
      <w:pPr>
        <w:spacing w:after="0" w:line="240" w:lineRule="auto"/>
        <w:ind w:left="360"/>
        <w:jc w:val="both"/>
        <w:rPr>
          <w:rFonts w:ascii="Verdana" w:hAnsi="Verdana"/>
          <w:sz w:val="20"/>
          <w:szCs w:val="20"/>
        </w:rPr>
      </w:pPr>
    </w:p>
    <w:p w14:paraId="3C1C5933" w14:textId="4AEB51F5" w:rsidR="002A3173" w:rsidRPr="002A3173" w:rsidRDefault="002A3173" w:rsidP="009956A0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2A3173">
        <w:rPr>
          <w:rFonts w:ascii="Verdana" w:eastAsia="Times New Roman" w:hAnsi="Verdana" w:cs="Times New Roman"/>
          <w:sz w:val="20"/>
          <w:szCs w:val="20"/>
        </w:rPr>
        <w:t>(2) Če podjetje opravlja dejavnost v sektorjih, ki so po tem pravilniku izključeni</w:t>
      </w:r>
      <w:r w:rsidR="009C52CF">
        <w:rPr>
          <w:rFonts w:ascii="Verdana" w:eastAsia="Times New Roman" w:hAnsi="Verdana" w:cs="Times New Roman"/>
          <w:sz w:val="20"/>
          <w:szCs w:val="20"/>
        </w:rPr>
        <w:t xml:space="preserve"> od pomoči </w:t>
      </w:r>
      <w:r w:rsidR="009C52CF" w:rsidRPr="00983F96">
        <w:rPr>
          <w:rFonts w:ascii="Verdana" w:eastAsia="Times New Roman" w:hAnsi="Verdana" w:cs="Times New Roman"/>
          <w:i/>
          <w:iCs/>
          <w:sz w:val="20"/>
          <w:szCs w:val="20"/>
        </w:rPr>
        <w:t xml:space="preserve">de </w:t>
      </w:r>
      <w:proofErr w:type="spellStart"/>
      <w:r w:rsidR="009C52CF" w:rsidRPr="00983F96">
        <w:rPr>
          <w:rFonts w:ascii="Verdana" w:eastAsia="Times New Roman" w:hAnsi="Verdana" w:cs="Times New Roman"/>
          <w:i/>
          <w:iCs/>
          <w:sz w:val="20"/>
          <w:szCs w:val="20"/>
        </w:rPr>
        <w:t>minimis</w:t>
      </w:r>
      <w:proofErr w:type="spellEnd"/>
      <w:r w:rsidR="009C52CF">
        <w:rPr>
          <w:rFonts w:ascii="Verdana" w:eastAsia="Times New Roman" w:hAnsi="Verdana" w:cs="Times New Roman"/>
          <w:sz w:val="20"/>
          <w:szCs w:val="20"/>
        </w:rPr>
        <w:t xml:space="preserve">, se </w:t>
      </w:r>
      <w:r w:rsidRPr="002A3173">
        <w:rPr>
          <w:rFonts w:ascii="Verdana" w:eastAsia="Times New Roman" w:hAnsi="Verdana" w:cs="Times New Roman"/>
          <w:sz w:val="20"/>
          <w:szCs w:val="20"/>
        </w:rPr>
        <w:t>v sektorjih, ki niso izključeni,  pomoč</w:t>
      </w:r>
      <w:r w:rsidR="009C52CF">
        <w:rPr>
          <w:rFonts w:ascii="Verdana" w:eastAsia="Times New Roman" w:hAnsi="Verdana" w:cs="Times New Roman"/>
          <w:sz w:val="20"/>
          <w:szCs w:val="20"/>
        </w:rPr>
        <w:t xml:space="preserve"> </w:t>
      </w:r>
      <w:r w:rsidR="009C52CF" w:rsidRPr="00983F96">
        <w:rPr>
          <w:rFonts w:ascii="Verdana" w:eastAsia="Times New Roman" w:hAnsi="Verdana" w:cs="Times New Roman"/>
          <w:i/>
          <w:iCs/>
          <w:sz w:val="20"/>
          <w:szCs w:val="20"/>
        </w:rPr>
        <w:t xml:space="preserve">de </w:t>
      </w:r>
      <w:proofErr w:type="spellStart"/>
      <w:r w:rsidR="009C52CF" w:rsidRPr="00983F96">
        <w:rPr>
          <w:rFonts w:ascii="Verdana" w:eastAsia="Times New Roman" w:hAnsi="Verdana" w:cs="Times New Roman"/>
          <w:i/>
          <w:iCs/>
          <w:sz w:val="20"/>
          <w:szCs w:val="20"/>
        </w:rPr>
        <w:t>minimis</w:t>
      </w:r>
      <w:proofErr w:type="spellEnd"/>
      <w:r w:rsidRPr="002A3173">
        <w:rPr>
          <w:rFonts w:ascii="Verdana" w:eastAsia="Times New Roman" w:hAnsi="Verdana" w:cs="Times New Roman"/>
          <w:sz w:val="20"/>
          <w:szCs w:val="20"/>
        </w:rPr>
        <w:t xml:space="preserve"> lahko dodeli, če je zagotovljeno ločeno računovodstvo med stroški. </w:t>
      </w:r>
    </w:p>
    <w:p w14:paraId="2696BA91" w14:textId="77777777" w:rsidR="002A3173" w:rsidRPr="009956A0" w:rsidRDefault="002A3173" w:rsidP="002A3173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9956A0">
        <w:rPr>
          <w:rFonts w:ascii="Verdana" w:eastAsia="Times New Roman" w:hAnsi="Verdana" w:cs="Times New Roman"/>
          <w:sz w:val="20"/>
          <w:szCs w:val="20"/>
        </w:rPr>
        <w:fldChar w:fldCharType="begin"/>
      </w:r>
      <w:r w:rsidRPr="009956A0">
        <w:rPr>
          <w:rFonts w:ascii="Verdana" w:eastAsia="Times New Roman" w:hAnsi="Verdana" w:cs="Times New Roman"/>
          <w:sz w:val="20"/>
          <w:szCs w:val="20"/>
        </w:rPr>
        <w:instrText xml:space="preserve"> HYPERLINK "https://www.uradni-list.si/glasilo-uradni-list-rs/vsebina/2020-01-2168/pravilnik-o-dodeljevanju-financnih-sredstev-iz-obcinskega-proracuna-za-blazenje-posledic-epidemije-covid-19-v-obcini-pivka/" \l "III. ZGORNJA MEJA IN AKUMULACIJA POMOČI" </w:instrText>
      </w:r>
      <w:r w:rsidRPr="009956A0">
        <w:rPr>
          <w:rFonts w:ascii="Verdana" w:eastAsia="Times New Roman" w:hAnsi="Verdana" w:cs="Times New Roman"/>
          <w:sz w:val="20"/>
          <w:szCs w:val="20"/>
        </w:rPr>
        <w:fldChar w:fldCharType="separate"/>
      </w:r>
    </w:p>
    <w:p w14:paraId="7F8019A0" w14:textId="77777777" w:rsidR="002A3173" w:rsidRPr="009956A0" w:rsidRDefault="002A3173" w:rsidP="002A3173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</w:rPr>
      </w:pPr>
      <w:r w:rsidRPr="009956A0">
        <w:rPr>
          <w:rFonts w:ascii="Verdana" w:eastAsia="Times New Roman" w:hAnsi="Verdana" w:cs="Times New Roman"/>
          <w:sz w:val="20"/>
          <w:szCs w:val="20"/>
        </w:rPr>
        <w:t>III. ZGORNJA MEJA IN AKUMULACIJA POMOČI </w:t>
      </w:r>
    </w:p>
    <w:p w14:paraId="7063FDDE" w14:textId="77777777" w:rsidR="002A3173" w:rsidRPr="009956A0" w:rsidRDefault="002A3173" w:rsidP="002A3173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9956A0">
        <w:rPr>
          <w:rFonts w:ascii="Verdana" w:eastAsia="Times New Roman" w:hAnsi="Verdana" w:cs="Times New Roman"/>
          <w:sz w:val="20"/>
          <w:szCs w:val="20"/>
        </w:rPr>
        <w:fldChar w:fldCharType="end"/>
      </w:r>
      <w:r w:rsidRPr="009956A0">
        <w:rPr>
          <w:rFonts w:ascii="Verdana" w:eastAsia="Times New Roman" w:hAnsi="Verdana" w:cs="Times New Roman"/>
          <w:sz w:val="20"/>
          <w:szCs w:val="20"/>
        </w:rPr>
        <w:fldChar w:fldCharType="begin"/>
      </w:r>
      <w:r w:rsidRPr="009956A0">
        <w:rPr>
          <w:rFonts w:ascii="Verdana" w:eastAsia="Times New Roman" w:hAnsi="Verdana" w:cs="Times New Roman"/>
          <w:sz w:val="20"/>
          <w:szCs w:val="20"/>
        </w:rPr>
        <w:instrText xml:space="preserve"> HYPERLINK "https://www.uradni-list.si/glasilo-uradni-list-rs/vsebina/2020-01-2168/pravilnik-o-dodeljevanju-financnih-sredstev-iz-obcinskega-proracuna-za-blazenje-posledic-epidemije-covid-19-v-obcini-pivka/" \l "7. člen" </w:instrText>
      </w:r>
      <w:r w:rsidRPr="009956A0">
        <w:rPr>
          <w:rFonts w:ascii="Verdana" w:eastAsia="Times New Roman" w:hAnsi="Verdana" w:cs="Times New Roman"/>
          <w:sz w:val="20"/>
          <w:szCs w:val="20"/>
        </w:rPr>
        <w:fldChar w:fldCharType="separate"/>
      </w:r>
    </w:p>
    <w:p w14:paraId="470F1978" w14:textId="77777777" w:rsidR="002A3173" w:rsidRPr="009956A0" w:rsidRDefault="002A3173" w:rsidP="002A3173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</w:rPr>
      </w:pPr>
      <w:r w:rsidRPr="009956A0">
        <w:rPr>
          <w:rFonts w:ascii="Verdana" w:eastAsia="Times New Roman" w:hAnsi="Verdana" w:cs="Times New Roman"/>
          <w:sz w:val="20"/>
          <w:szCs w:val="20"/>
        </w:rPr>
        <w:lastRenderedPageBreak/>
        <w:t>7. člen </w:t>
      </w:r>
    </w:p>
    <w:p w14:paraId="2950F91F" w14:textId="77777777" w:rsidR="002A3173" w:rsidRPr="002A3173" w:rsidRDefault="002A3173" w:rsidP="002A3173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9956A0">
        <w:rPr>
          <w:rFonts w:ascii="Verdana" w:eastAsia="Times New Roman" w:hAnsi="Verdana" w:cs="Times New Roman"/>
          <w:sz w:val="20"/>
          <w:szCs w:val="20"/>
        </w:rPr>
        <w:fldChar w:fldCharType="end"/>
      </w:r>
    </w:p>
    <w:p w14:paraId="2271DCA6" w14:textId="77777777" w:rsidR="002A3173" w:rsidRPr="002A3173" w:rsidRDefault="002A3173" w:rsidP="009956A0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2A3173">
        <w:rPr>
          <w:rFonts w:ascii="Verdana" w:eastAsia="Times New Roman" w:hAnsi="Verdana" w:cs="Times New Roman"/>
          <w:sz w:val="20"/>
          <w:szCs w:val="20"/>
        </w:rPr>
        <w:t xml:space="preserve">(1) Skupni znesek pomoči, dodeljen enotnemu podjetju na podlagi pravil </w:t>
      </w:r>
      <w:r w:rsidRPr="002A3173">
        <w:rPr>
          <w:rFonts w:ascii="Verdana" w:eastAsia="Times New Roman" w:hAnsi="Verdana" w:cs="Times New Roman"/>
          <w:i/>
          <w:iCs/>
          <w:sz w:val="20"/>
          <w:szCs w:val="20"/>
        </w:rPr>
        <w:t xml:space="preserve">de </w:t>
      </w:r>
      <w:proofErr w:type="spellStart"/>
      <w:r w:rsidRPr="002A3173">
        <w:rPr>
          <w:rFonts w:ascii="Verdana" w:eastAsia="Times New Roman" w:hAnsi="Verdana" w:cs="Times New Roman"/>
          <w:i/>
          <w:iCs/>
          <w:sz w:val="20"/>
          <w:szCs w:val="20"/>
        </w:rPr>
        <w:t>minimis</w:t>
      </w:r>
      <w:proofErr w:type="spellEnd"/>
      <w:r w:rsidRPr="002A3173">
        <w:rPr>
          <w:rFonts w:ascii="Verdana" w:eastAsia="Times New Roman" w:hAnsi="Verdana" w:cs="Times New Roman"/>
          <w:sz w:val="20"/>
          <w:szCs w:val="20"/>
        </w:rPr>
        <w:t xml:space="preserve">, ne sme presegati 200.000,00 EUR v obdobju zadnjih treh proračunskih let, ne glede na obliko in namen pomoči ter ne glede na to, ali se pomoč dodeli iz sredstev države, občine ali EU. V primeru podjetij, ki delujejo v komercialnem cestnem tovornem prevozu, znaša zgornja dovoljena meja pomoči 100.000,00 EUR. </w:t>
      </w:r>
    </w:p>
    <w:p w14:paraId="19EDF398" w14:textId="54B95228" w:rsidR="00135D5E" w:rsidRDefault="00135D5E" w:rsidP="007E4B9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</w:p>
    <w:p w14:paraId="18A27F1F" w14:textId="7DB6A5F7" w:rsidR="00135D5E" w:rsidRPr="002A3173" w:rsidRDefault="005405A8" w:rsidP="007E4B9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(2</w:t>
      </w:r>
      <w:r w:rsidR="00135D5E">
        <w:rPr>
          <w:rFonts w:ascii="Verdana" w:eastAsia="Times New Roman" w:hAnsi="Verdana" w:cs="Times New Roman"/>
          <w:sz w:val="20"/>
          <w:szCs w:val="20"/>
        </w:rPr>
        <w:t>) Pojem »enotno podjetje« pomeni vsa podjetja, ki so med seboj najmanj v enem od naslednjih razmerij:</w:t>
      </w:r>
    </w:p>
    <w:p w14:paraId="7097C5E0" w14:textId="77777777" w:rsidR="00135D5E" w:rsidRPr="00983F96" w:rsidRDefault="00135D5E" w:rsidP="00135D5E">
      <w:pPr>
        <w:numPr>
          <w:ilvl w:val="2"/>
          <w:numId w:val="9"/>
        </w:numPr>
        <w:tabs>
          <w:tab w:val="clear" w:pos="1980"/>
        </w:tabs>
        <w:spacing w:after="0" w:line="240" w:lineRule="auto"/>
        <w:ind w:left="900"/>
        <w:jc w:val="both"/>
        <w:rPr>
          <w:rFonts w:ascii="Verdana" w:hAnsi="Verdana" w:cs="Arial"/>
          <w:sz w:val="20"/>
          <w:szCs w:val="20"/>
        </w:rPr>
      </w:pPr>
      <w:r w:rsidRPr="00983F96">
        <w:rPr>
          <w:rFonts w:ascii="Verdana" w:hAnsi="Verdana" w:cs="Arial"/>
          <w:sz w:val="20"/>
          <w:szCs w:val="20"/>
        </w:rPr>
        <w:t>podjetje ima večino glasovalnih pravic delničarjev ali družbenikov drugega podjetja;</w:t>
      </w:r>
    </w:p>
    <w:p w14:paraId="098F0955" w14:textId="77777777" w:rsidR="00135D5E" w:rsidRPr="00983F96" w:rsidRDefault="00135D5E" w:rsidP="00135D5E">
      <w:pPr>
        <w:numPr>
          <w:ilvl w:val="2"/>
          <w:numId w:val="9"/>
        </w:numPr>
        <w:tabs>
          <w:tab w:val="clear" w:pos="1980"/>
        </w:tabs>
        <w:spacing w:after="0" w:line="240" w:lineRule="auto"/>
        <w:ind w:left="900"/>
        <w:jc w:val="both"/>
        <w:rPr>
          <w:rFonts w:ascii="Verdana" w:hAnsi="Verdana" w:cs="Arial"/>
          <w:sz w:val="20"/>
          <w:szCs w:val="20"/>
        </w:rPr>
      </w:pPr>
      <w:r w:rsidRPr="00983F96">
        <w:rPr>
          <w:rFonts w:ascii="Verdana" w:hAnsi="Verdana" w:cs="Arial"/>
          <w:sz w:val="20"/>
          <w:szCs w:val="20"/>
        </w:rPr>
        <w:t>podjetje ima pravico imenovati ali odpoklicati večino članov upravnega, poslovodnega ali nadzornega organa drugega podjetja;</w:t>
      </w:r>
    </w:p>
    <w:p w14:paraId="4F65A52B" w14:textId="77777777" w:rsidR="00135D5E" w:rsidRPr="00983F96" w:rsidRDefault="00135D5E" w:rsidP="00135D5E">
      <w:pPr>
        <w:numPr>
          <w:ilvl w:val="2"/>
          <w:numId w:val="9"/>
        </w:numPr>
        <w:tabs>
          <w:tab w:val="clear" w:pos="1980"/>
        </w:tabs>
        <w:spacing w:after="0" w:line="240" w:lineRule="auto"/>
        <w:ind w:left="900"/>
        <w:jc w:val="both"/>
        <w:rPr>
          <w:rFonts w:ascii="Verdana" w:hAnsi="Verdana" w:cs="Arial"/>
          <w:sz w:val="20"/>
          <w:szCs w:val="20"/>
        </w:rPr>
      </w:pPr>
      <w:r w:rsidRPr="00983F96">
        <w:rPr>
          <w:rFonts w:ascii="Verdana" w:hAnsi="Verdana" w:cs="Arial"/>
          <w:sz w:val="20"/>
          <w:szCs w:val="20"/>
        </w:rPr>
        <w:t>podjetje ima pravico izvrševati prevladujoč vpliv na drugo podjetje na podlagi pogodbe, sklenjene z navedenim podjetjem, ali določbe v njegovi družbeni pogodbi ali statutu;</w:t>
      </w:r>
    </w:p>
    <w:p w14:paraId="097E51AB" w14:textId="77777777" w:rsidR="00135D5E" w:rsidRPr="00983F96" w:rsidRDefault="00135D5E" w:rsidP="00135D5E">
      <w:pPr>
        <w:numPr>
          <w:ilvl w:val="2"/>
          <w:numId w:val="9"/>
        </w:numPr>
        <w:tabs>
          <w:tab w:val="clear" w:pos="1980"/>
        </w:tabs>
        <w:spacing w:after="0" w:line="240" w:lineRule="auto"/>
        <w:ind w:left="900"/>
        <w:jc w:val="both"/>
        <w:rPr>
          <w:rFonts w:ascii="Verdana" w:hAnsi="Verdana" w:cs="Arial"/>
          <w:sz w:val="20"/>
          <w:szCs w:val="20"/>
        </w:rPr>
      </w:pPr>
      <w:r w:rsidRPr="00983F96">
        <w:rPr>
          <w:rFonts w:ascii="Verdana" w:hAnsi="Verdana" w:cs="Arial"/>
          <w:sz w:val="20"/>
          <w:szCs w:val="20"/>
        </w:rPr>
        <w:t>podjetje, ki je delničar ali družbenik drugega podjetja, na podlagi dogovora z drugimi delničarji ali družbeniki navedenega podjetja sámo nadzoruje večino glasovalnih pravic delničarjev ali družbenikov navedenega podjetja.</w:t>
      </w:r>
    </w:p>
    <w:p w14:paraId="4E0FC7F0" w14:textId="77777777" w:rsidR="00135D5E" w:rsidRPr="00983F96" w:rsidRDefault="00135D5E" w:rsidP="00135D5E">
      <w:pPr>
        <w:ind w:left="540"/>
        <w:rPr>
          <w:rFonts w:ascii="Verdana" w:hAnsi="Verdana" w:cs="Arial"/>
          <w:sz w:val="20"/>
          <w:szCs w:val="20"/>
        </w:rPr>
      </w:pPr>
      <w:r w:rsidRPr="00983F96">
        <w:rPr>
          <w:rFonts w:ascii="Verdana" w:hAnsi="Verdana" w:cs="Arial"/>
          <w:sz w:val="20"/>
          <w:szCs w:val="20"/>
        </w:rPr>
        <w:t>Podjetja, ki so v katerem koli razmerju iz točk (a) do (d) prvega pododstavka preko enega ali več drugih podjetij, prav tako veljajo za enotno podjetje.</w:t>
      </w:r>
    </w:p>
    <w:p w14:paraId="4FD2EF82" w14:textId="77777777" w:rsidR="002A3173" w:rsidRPr="00C55F42" w:rsidRDefault="002A3173" w:rsidP="002A3173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u w:val="single"/>
        </w:rPr>
      </w:pPr>
      <w:r w:rsidRPr="002A3173">
        <w:rPr>
          <w:rFonts w:ascii="Verdana" w:eastAsia="Times New Roman" w:hAnsi="Verdana" w:cs="Times New Roman"/>
          <w:sz w:val="20"/>
          <w:szCs w:val="20"/>
        </w:rPr>
        <w:fldChar w:fldCharType="begin"/>
      </w:r>
      <w:r w:rsidRPr="002A3173">
        <w:rPr>
          <w:rFonts w:ascii="Verdana" w:eastAsia="Times New Roman" w:hAnsi="Verdana" w:cs="Times New Roman"/>
          <w:sz w:val="20"/>
          <w:szCs w:val="20"/>
        </w:rPr>
        <w:instrText xml:space="preserve"> HYPERLINK "https://www.uradni-list.si/glasilo-uradni-list-rs/vsebina/2020-01-2168/pravilnik-o-dodeljevanju-financnih-sredstev-iz-obcinskega-proracuna-za-blazenje-posledic-epidemije-covid-19-v-obcini-pivka/" \l "8. člen" </w:instrText>
      </w:r>
      <w:r w:rsidRPr="002A3173">
        <w:rPr>
          <w:rFonts w:ascii="Verdana" w:eastAsia="Times New Roman" w:hAnsi="Verdana" w:cs="Times New Roman"/>
          <w:sz w:val="20"/>
          <w:szCs w:val="20"/>
        </w:rPr>
        <w:fldChar w:fldCharType="separate"/>
      </w:r>
    </w:p>
    <w:p w14:paraId="6A3B40A4" w14:textId="77777777" w:rsidR="002A3173" w:rsidRPr="00C418BC" w:rsidRDefault="002A3173" w:rsidP="002A3173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</w:rPr>
      </w:pPr>
      <w:r w:rsidRPr="00C418BC">
        <w:rPr>
          <w:rFonts w:ascii="Verdana" w:eastAsia="Times New Roman" w:hAnsi="Verdana" w:cs="Times New Roman"/>
          <w:sz w:val="20"/>
          <w:szCs w:val="20"/>
        </w:rPr>
        <w:t>8. člen </w:t>
      </w:r>
    </w:p>
    <w:p w14:paraId="7E2BBB6D" w14:textId="77777777" w:rsidR="002A3173" w:rsidRPr="002A3173" w:rsidRDefault="002A3173" w:rsidP="002A3173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2A3173">
        <w:rPr>
          <w:rFonts w:ascii="Verdana" w:eastAsia="Times New Roman" w:hAnsi="Verdana" w:cs="Times New Roman"/>
          <w:sz w:val="20"/>
          <w:szCs w:val="20"/>
        </w:rPr>
        <w:fldChar w:fldCharType="end"/>
      </w:r>
    </w:p>
    <w:p w14:paraId="4875AC8D" w14:textId="175EA8D2" w:rsidR="002A3173" w:rsidRPr="002A3173" w:rsidRDefault="00983F96" w:rsidP="007E4B9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(1</w:t>
      </w:r>
      <w:r w:rsidR="002A3173" w:rsidRPr="002A3173">
        <w:rPr>
          <w:rFonts w:ascii="Verdana" w:eastAsia="Times New Roman" w:hAnsi="Verdana" w:cs="Times New Roman"/>
          <w:sz w:val="20"/>
          <w:szCs w:val="20"/>
        </w:rPr>
        <w:t xml:space="preserve">) Pomoč </w:t>
      </w:r>
      <w:r w:rsidR="002A3173" w:rsidRPr="002A3173">
        <w:rPr>
          <w:rFonts w:ascii="Verdana" w:eastAsia="Times New Roman" w:hAnsi="Verdana" w:cs="Times New Roman"/>
          <w:i/>
          <w:iCs/>
          <w:sz w:val="20"/>
          <w:szCs w:val="20"/>
        </w:rPr>
        <w:t xml:space="preserve">de </w:t>
      </w:r>
      <w:proofErr w:type="spellStart"/>
      <w:r w:rsidR="002A3173" w:rsidRPr="002A3173">
        <w:rPr>
          <w:rFonts w:ascii="Verdana" w:eastAsia="Times New Roman" w:hAnsi="Verdana" w:cs="Times New Roman"/>
          <w:i/>
          <w:iCs/>
          <w:sz w:val="20"/>
          <w:szCs w:val="20"/>
        </w:rPr>
        <w:t>minimis</w:t>
      </w:r>
      <w:proofErr w:type="spellEnd"/>
      <w:r w:rsidR="002A3173" w:rsidRPr="002A3173">
        <w:rPr>
          <w:rFonts w:ascii="Verdana" w:eastAsia="Times New Roman" w:hAnsi="Verdana" w:cs="Times New Roman"/>
          <w:sz w:val="20"/>
          <w:szCs w:val="20"/>
        </w:rPr>
        <w:t xml:space="preserve"> ne sme kumulirati z državno pomočjo v zvezi z istimi upravičenimi stroški ali državno pomočjo za isti ukrep za financiranje tveganja, če bi se s takšno kumulacijo presegla največja intenzivnost pomoči ali znesek pomoči. </w:t>
      </w:r>
    </w:p>
    <w:p w14:paraId="65698BD1" w14:textId="1C64B2B4" w:rsidR="002A3173" w:rsidRPr="002A3173" w:rsidRDefault="00983F96" w:rsidP="007E4B9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(2</w:t>
      </w:r>
      <w:r w:rsidR="002A3173" w:rsidRPr="002A3173">
        <w:rPr>
          <w:rFonts w:ascii="Verdana" w:eastAsia="Times New Roman" w:hAnsi="Verdana" w:cs="Times New Roman"/>
          <w:sz w:val="20"/>
          <w:szCs w:val="20"/>
        </w:rPr>
        <w:t xml:space="preserve">) Pomoč </w:t>
      </w:r>
      <w:r w:rsidR="002A3173" w:rsidRPr="002A3173">
        <w:rPr>
          <w:rFonts w:ascii="Verdana" w:eastAsia="Times New Roman" w:hAnsi="Verdana" w:cs="Times New Roman"/>
          <w:i/>
          <w:iCs/>
          <w:sz w:val="20"/>
          <w:szCs w:val="20"/>
        </w:rPr>
        <w:t xml:space="preserve">de </w:t>
      </w:r>
      <w:proofErr w:type="spellStart"/>
      <w:r w:rsidR="002A3173" w:rsidRPr="002A3173">
        <w:rPr>
          <w:rFonts w:ascii="Verdana" w:eastAsia="Times New Roman" w:hAnsi="Verdana" w:cs="Times New Roman"/>
          <w:i/>
          <w:iCs/>
          <w:sz w:val="20"/>
          <w:szCs w:val="20"/>
        </w:rPr>
        <w:t>minimis</w:t>
      </w:r>
      <w:proofErr w:type="spellEnd"/>
      <w:r w:rsidR="002A3173" w:rsidRPr="002A3173">
        <w:rPr>
          <w:rFonts w:ascii="Verdana" w:eastAsia="Times New Roman" w:hAnsi="Verdana" w:cs="Times New Roman"/>
          <w:sz w:val="20"/>
          <w:szCs w:val="20"/>
        </w:rPr>
        <w:t xml:space="preserve">, dodeljena v skladu z Uredbo Komisije (EU) št. 1407/2013, lahko kumulira s pomočjo </w:t>
      </w:r>
      <w:r w:rsidR="002A3173" w:rsidRPr="002A3173">
        <w:rPr>
          <w:rFonts w:ascii="Verdana" w:eastAsia="Times New Roman" w:hAnsi="Verdana" w:cs="Times New Roman"/>
          <w:i/>
          <w:iCs/>
          <w:sz w:val="20"/>
          <w:szCs w:val="20"/>
        </w:rPr>
        <w:t>de </w:t>
      </w:r>
      <w:proofErr w:type="spellStart"/>
      <w:r w:rsidR="002A3173" w:rsidRPr="002A3173">
        <w:rPr>
          <w:rFonts w:ascii="Verdana" w:eastAsia="Times New Roman" w:hAnsi="Verdana" w:cs="Times New Roman"/>
          <w:i/>
          <w:iCs/>
          <w:sz w:val="20"/>
          <w:szCs w:val="20"/>
        </w:rPr>
        <w:t>minimis</w:t>
      </w:r>
      <w:proofErr w:type="spellEnd"/>
      <w:r w:rsidR="002A3173" w:rsidRPr="002A3173">
        <w:rPr>
          <w:rFonts w:ascii="Verdana" w:eastAsia="Times New Roman" w:hAnsi="Verdana" w:cs="Times New Roman"/>
          <w:sz w:val="20"/>
          <w:szCs w:val="20"/>
        </w:rPr>
        <w:t xml:space="preserve">, dodeljeno v skladu z Uredbo Komisije (EU) št. 360/2012 do zgornje meje, določene v uredbi 360/2012. </w:t>
      </w:r>
    </w:p>
    <w:p w14:paraId="1D25AEAA" w14:textId="2EA3147A" w:rsidR="002A3173" w:rsidRPr="002A3173" w:rsidRDefault="00983F96" w:rsidP="007E4B9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(3</w:t>
      </w:r>
      <w:r w:rsidR="002A3173" w:rsidRPr="002A3173">
        <w:rPr>
          <w:rFonts w:ascii="Verdana" w:eastAsia="Times New Roman" w:hAnsi="Verdana" w:cs="Times New Roman"/>
          <w:sz w:val="20"/>
          <w:szCs w:val="20"/>
        </w:rPr>
        <w:t xml:space="preserve">) Pomoč </w:t>
      </w:r>
      <w:r w:rsidR="002A3173" w:rsidRPr="002A3173">
        <w:rPr>
          <w:rFonts w:ascii="Verdana" w:eastAsia="Times New Roman" w:hAnsi="Verdana" w:cs="Times New Roman"/>
          <w:i/>
          <w:iCs/>
          <w:sz w:val="20"/>
          <w:szCs w:val="20"/>
        </w:rPr>
        <w:t xml:space="preserve">de </w:t>
      </w:r>
      <w:proofErr w:type="spellStart"/>
      <w:r w:rsidR="002A3173" w:rsidRPr="002A3173">
        <w:rPr>
          <w:rFonts w:ascii="Verdana" w:eastAsia="Times New Roman" w:hAnsi="Verdana" w:cs="Times New Roman"/>
          <w:i/>
          <w:iCs/>
          <w:sz w:val="20"/>
          <w:szCs w:val="20"/>
        </w:rPr>
        <w:t>minimis</w:t>
      </w:r>
      <w:proofErr w:type="spellEnd"/>
      <w:r w:rsidR="002A3173" w:rsidRPr="002A3173">
        <w:rPr>
          <w:rFonts w:ascii="Verdana" w:eastAsia="Times New Roman" w:hAnsi="Verdana" w:cs="Times New Roman"/>
          <w:sz w:val="20"/>
          <w:szCs w:val="20"/>
        </w:rPr>
        <w:t xml:space="preserve">, dodeljena v skladu z Uredbo Komisije (EU) št. 1407/2013 lahko kumulira s pomočjo </w:t>
      </w:r>
      <w:r w:rsidR="002A3173" w:rsidRPr="002A3173">
        <w:rPr>
          <w:rFonts w:ascii="Verdana" w:eastAsia="Times New Roman" w:hAnsi="Verdana" w:cs="Times New Roman"/>
          <w:i/>
          <w:iCs/>
          <w:sz w:val="20"/>
          <w:szCs w:val="20"/>
        </w:rPr>
        <w:t>de </w:t>
      </w:r>
      <w:proofErr w:type="spellStart"/>
      <w:r w:rsidR="002A3173" w:rsidRPr="002A3173">
        <w:rPr>
          <w:rFonts w:ascii="Verdana" w:eastAsia="Times New Roman" w:hAnsi="Verdana" w:cs="Times New Roman"/>
          <w:i/>
          <w:iCs/>
          <w:sz w:val="20"/>
          <w:szCs w:val="20"/>
        </w:rPr>
        <w:t>minimis</w:t>
      </w:r>
      <w:proofErr w:type="spellEnd"/>
      <w:r w:rsidR="002A3173" w:rsidRPr="002A3173">
        <w:rPr>
          <w:rFonts w:ascii="Verdana" w:eastAsia="Times New Roman" w:hAnsi="Verdana" w:cs="Times New Roman"/>
          <w:sz w:val="20"/>
          <w:szCs w:val="20"/>
        </w:rPr>
        <w:t xml:space="preserve">, dodeljeno v skladu z drugimi uredbami </w:t>
      </w:r>
      <w:r w:rsidR="002A3173" w:rsidRPr="002A3173">
        <w:rPr>
          <w:rFonts w:ascii="Verdana" w:eastAsia="Times New Roman" w:hAnsi="Verdana" w:cs="Times New Roman"/>
          <w:i/>
          <w:iCs/>
          <w:sz w:val="20"/>
          <w:szCs w:val="20"/>
        </w:rPr>
        <w:t xml:space="preserve">de </w:t>
      </w:r>
      <w:proofErr w:type="spellStart"/>
      <w:r w:rsidR="002A3173" w:rsidRPr="002A3173">
        <w:rPr>
          <w:rFonts w:ascii="Verdana" w:eastAsia="Times New Roman" w:hAnsi="Verdana" w:cs="Times New Roman"/>
          <w:i/>
          <w:iCs/>
          <w:sz w:val="20"/>
          <w:szCs w:val="20"/>
        </w:rPr>
        <w:t>minimis</w:t>
      </w:r>
      <w:proofErr w:type="spellEnd"/>
      <w:r w:rsidR="002A3173" w:rsidRPr="002A3173">
        <w:rPr>
          <w:rFonts w:ascii="Verdana" w:eastAsia="Times New Roman" w:hAnsi="Verdana" w:cs="Times New Roman"/>
          <w:sz w:val="20"/>
          <w:szCs w:val="20"/>
        </w:rPr>
        <w:t xml:space="preserve"> do ustrezne zgornje meje (200.000 EUR oziroma 100.000 EUR). </w:t>
      </w:r>
    </w:p>
    <w:p w14:paraId="49AA6C26" w14:textId="7F605C90" w:rsidR="002A3173" w:rsidRPr="002A3173" w:rsidRDefault="00983F96" w:rsidP="007E4B9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(4</w:t>
      </w:r>
      <w:r w:rsidR="002A3173" w:rsidRPr="002A3173">
        <w:rPr>
          <w:rFonts w:ascii="Verdana" w:eastAsia="Times New Roman" w:hAnsi="Verdana" w:cs="Times New Roman"/>
          <w:sz w:val="20"/>
          <w:szCs w:val="20"/>
        </w:rPr>
        <w:t>) Prejemnika pomoči se pisno obvesti o predvidenem znesku pomoči ter da je pomoč dodeljena po</w:t>
      </w:r>
      <w:r w:rsidR="00135D5E">
        <w:rPr>
          <w:rFonts w:ascii="Verdana" w:eastAsia="Times New Roman" w:hAnsi="Verdana" w:cs="Times New Roman"/>
          <w:sz w:val="20"/>
          <w:szCs w:val="20"/>
        </w:rPr>
        <w:t xml:space="preserve"> </w:t>
      </w:r>
      <w:r w:rsidR="002A3173" w:rsidRPr="002A3173">
        <w:rPr>
          <w:rFonts w:ascii="Verdana" w:eastAsia="Times New Roman" w:hAnsi="Verdana" w:cs="Times New Roman"/>
          <w:sz w:val="20"/>
          <w:szCs w:val="20"/>
        </w:rPr>
        <w:t xml:space="preserve">pravilu </w:t>
      </w:r>
      <w:r w:rsidR="002A3173" w:rsidRPr="002A3173">
        <w:rPr>
          <w:rFonts w:ascii="Verdana" w:eastAsia="Times New Roman" w:hAnsi="Verdana" w:cs="Times New Roman"/>
          <w:i/>
          <w:iCs/>
          <w:sz w:val="20"/>
          <w:szCs w:val="20"/>
        </w:rPr>
        <w:t xml:space="preserve">de </w:t>
      </w:r>
      <w:proofErr w:type="spellStart"/>
      <w:r w:rsidR="002A3173" w:rsidRPr="002A3173">
        <w:rPr>
          <w:rFonts w:ascii="Verdana" w:eastAsia="Times New Roman" w:hAnsi="Verdana" w:cs="Times New Roman"/>
          <w:i/>
          <w:iCs/>
          <w:sz w:val="20"/>
          <w:szCs w:val="20"/>
        </w:rPr>
        <w:t>minimis</w:t>
      </w:r>
      <w:proofErr w:type="spellEnd"/>
      <w:r w:rsidR="002A3173" w:rsidRPr="002A3173">
        <w:rPr>
          <w:rFonts w:ascii="Verdana" w:eastAsia="Times New Roman" w:hAnsi="Verdana" w:cs="Times New Roman"/>
          <w:sz w:val="20"/>
          <w:szCs w:val="20"/>
        </w:rPr>
        <w:t xml:space="preserve"> v skladu z Uredbo Komisije (EU) št. 1407/2013 z dne 18. decembra 2013 o uporabi členov 107 in 108 Pogodbe o delovanju Evropske unije pri pomoči </w:t>
      </w:r>
      <w:r w:rsidR="002A3173" w:rsidRPr="002A3173">
        <w:rPr>
          <w:rFonts w:ascii="Verdana" w:eastAsia="Times New Roman" w:hAnsi="Verdana" w:cs="Times New Roman"/>
          <w:i/>
          <w:iCs/>
          <w:sz w:val="20"/>
          <w:szCs w:val="20"/>
        </w:rPr>
        <w:t xml:space="preserve">de </w:t>
      </w:r>
      <w:proofErr w:type="spellStart"/>
      <w:r w:rsidR="002A3173" w:rsidRPr="002A3173">
        <w:rPr>
          <w:rFonts w:ascii="Verdana" w:eastAsia="Times New Roman" w:hAnsi="Verdana" w:cs="Times New Roman"/>
          <w:i/>
          <w:iCs/>
          <w:sz w:val="20"/>
          <w:szCs w:val="20"/>
        </w:rPr>
        <w:t>minimis</w:t>
      </w:r>
      <w:proofErr w:type="spellEnd"/>
      <w:r w:rsidR="002A3173" w:rsidRPr="002A3173">
        <w:rPr>
          <w:rFonts w:ascii="Verdana" w:eastAsia="Times New Roman" w:hAnsi="Verdana" w:cs="Times New Roman"/>
          <w:i/>
          <w:iCs/>
          <w:sz w:val="20"/>
          <w:szCs w:val="20"/>
        </w:rPr>
        <w:t xml:space="preserve"> </w:t>
      </w:r>
      <w:r w:rsidR="002A3173" w:rsidRPr="002A3173">
        <w:rPr>
          <w:rFonts w:ascii="Verdana" w:eastAsia="Times New Roman" w:hAnsi="Verdana" w:cs="Times New Roman"/>
          <w:sz w:val="20"/>
          <w:szCs w:val="20"/>
        </w:rPr>
        <w:t xml:space="preserve">(Uradni list EU L 352, 24. 12. 2013). </w:t>
      </w:r>
    </w:p>
    <w:p w14:paraId="2A03D715" w14:textId="605F9A9A" w:rsidR="002A3173" w:rsidRPr="002A3173" w:rsidRDefault="00983F96" w:rsidP="007E4B9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(5</w:t>
      </w:r>
      <w:r w:rsidR="002A3173" w:rsidRPr="002A3173">
        <w:rPr>
          <w:rFonts w:ascii="Verdana" w:eastAsia="Times New Roman" w:hAnsi="Verdana" w:cs="Times New Roman"/>
          <w:sz w:val="20"/>
          <w:szCs w:val="20"/>
        </w:rPr>
        <w:t xml:space="preserve">) Občina </w:t>
      </w:r>
      <w:r w:rsidR="007E4B93">
        <w:rPr>
          <w:rFonts w:ascii="Verdana" w:eastAsia="Times New Roman" w:hAnsi="Verdana" w:cs="Times New Roman"/>
          <w:sz w:val="20"/>
          <w:szCs w:val="20"/>
        </w:rPr>
        <w:t>Ravne na Koroškem</w:t>
      </w:r>
      <w:r w:rsidR="002A3173" w:rsidRPr="002A3173">
        <w:rPr>
          <w:rFonts w:ascii="Verdana" w:eastAsia="Times New Roman" w:hAnsi="Verdana" w:cs="Times New Roman"/>
          <w:sz w:val="20"/>
          <w:szCs w:val="20"/>
        </w:rPr>
        <w:t xml:space="preserve"> bo evidence o individualni pomoči </w:t>
      </w:r>
      <w:r w:rsidR="002A3173" w:rsidRPr="002A3173">
        <w:rPr>
          <w:rFonts w:ascii="Verdana" w:eastAsia="Times New Roman" w:hAnsi="Verdana" w:cs="Times New Roman"/>
          <w:i/>
          <w:iCs/>
          <w:sz w:val="20"/>
          <w:szCs w:val="20"/>
        </w:rPr>
        <w:t xml:space="preserve">de </w:t>
      </w:r>
      <w:proofErr w:type="spellStart"/>
      <w:r w:rsidR="002A3173" w:rsidRPr="002A3173">
        <w:rPr>
          <w:rFonts w:ascii="Verdana" w:eastAsia="Times New Roman" w:hAnsi="Verdana" w:cs="Times New Roman"/>
          <w:i/>
          <w:iCs/>
          <w:sz w:val="20"/>
          <w:szCs w:val="20"/>
        </w:rPr>
        <w:t>minimis</w:t>
      </w:r>
      <w:proofErr w:type="spellEnd"/>
      <w:r w:rsidR="002A3173" w:rsidRPr="002A3173">
        <w:rPr>
          <w:rFonts w:ascii="Verdana" w:eastAsia="Times New Roman" w:hAnsi="Verdana" w:cs="Times New Roman"/>
          <w:sz w:val="20"/>
          <w:szCs w:val="20"/>
        </w:rPr>
        <w:t xml:space="preserve"> hranila 10 let od datuma dodelitve pomoči. </w:t>
      </w:r>
    </w:p>
    <w:p w14:paraId="705EFBF8" w14:textId="77777777" w:rsidR="002A3173" w:rsidRPr="007E4B93" w:rsidRDefault="002A3173" w:rsidP="002A3173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7E4B93">
        <w:rPr>
          <w:rFonts w:ascii="Verdana" w:eastAsia="Times New Roman" w:hAnsi="Verdana" w:cs="Times New Roman"/>
          <w:sz w:val="20"/>
          <w:szCs w:val="20"/>
        </w:rPr>
        <w:fldChar w:fldCharType="begin"/>
      </w:r>
      <w:r w:rsidRPr="007E4B93">
        <w:rPr>
          <w:rFonts w:ascii="Verdana" w:eastAsia="Times New Roman" w:hAnsi="Verdana" w:cs="Times New Roman"/>
          <w:sz w:val="20"/>
          <w:szCs w:val="20"/>
        </w:rPr>
        <w:instrText xml:space="preserve"> HYPERLINK "https://www.uradni-list.si/glasilo-uradni-list-rs/vsebina/2020-01-2168/pravilnik-o-dodeljevanju-financnih-sredstev-iz-obcinskega-proracuna-za-blazenje-posledic-epidemije-covid-19-v-obcini-pivka/" \l "9. člen" </w:instrText>
      </w:r>
      <w:r w:rsidRPr="007E4B93">
        <w:rPr>
          <w:rFonts w:ascii="Verdana" w:eastAsia="Times New Roman" w:hAnsi="Verdana" w:cs="Times New Roman"/>
          <w:sz w:val="20"/>
          <w:szCs w:val="20"/>
        </w:rPr>
        <w:fldChar w:fldCharType="separate"/>
      </w:r>
    </w:p>
    <w:p w14:paraId="06F553E8" w14:textId="77777777" w:rsidR="002A3173" w:rsidRPr="007E4B93" w:rsidRDefault="002A3173" w:rsidP="002A3173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</w:rPr>
      </w:pPr>
      <w:r w:rsidRPr="007E4B93">
        <w:rPr>
          <w:rFonts w:ascii="Verdana" w:eastAsia="Times New Roman" w:hAnsi="Verdana" w:cs="Times New Roman"/>
          <w:sz w:val="20"/>
          <w:szCs w:val="20"/>
        </w:rPr>
        <w:t>9. člen </w:t>
      </w:r>
    </w:p>
    <w:p w14:paraId="0CA093AC" w14:textId="77777777" w:rsidR="002A3173" w:rsidRPr="002A3173" w:rsidRDefault="002A3173" w:rsidP="002A3173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7E4B93">
        <w:rPr>
          <w:rFonts w:ascii="Verdana" w:eastAsia="Times New Roman" w:hAnsi="Verdana" w:cs="Times New Roman"/>
          <w:sz w:val="20"/>
          <w:szCs w:val="20"/>
        </w:rPr>
        <w:fldChar w:fldCharType="end"/>
      </w:r>
    </w:p>
    <w:p w14:paraId="074DDD4B" w14:textId="77777777" w:rsidR="007E4B93" w:rsidRDefault="002A3173" w:rsidP="007E4B93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2A3173">
        <w:rPr>
          <w:rFonts w:ascii="Verdana" w:eastAsia="Times New Roman" w:hAnsi="Verdana" w:cs="Times New Roman"/>
          <w:sz w:val="20"/>
          <w:szCs w:val="20"/>
        </w:rPr>
        <w:t xml:space="preserve">Upravičenci morajo pred dodelitvijo sredstev podati izjavo: </w:t>
      </w:r>
    </w:p>
    <w:p w14:paraId="512F3560" w14:textId="77777777" w:rsidR="002A3173" w:rsidRPr="007E4B93" w:rsidRDefault="002A3173" w:rsidP="00C418BC">
      <w:pPr>
        <w:pStyle w:val="Odstavekseznama"/>
        <w:numPr>
          <w:ilvl w:val="0"/>
          <w:numId w:val="5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7E4B93">
        <w:rPr>
          <w:rFonts w:ascii="Verdana" w:eastAsia="Times New Roman" w:hAnsi="Verdana" w:cs="Times New Roman"/>
          <w:sz w:val="20"/>
          <w:szCs w:val="20"/>
        </w:rPr>
        <w:t xml:space="preserve">o že prejetih </w:t>
      </w:r>
      <w:r w:rsidRPr="007E4B93">
        <w:rPr>
          <w:rFonts w:ascii="Verdana" w:eastAsia="Times New Roman" w:hAnsi="Verdana" w:cs="Times New Roman"/>
          <w:i/>
          <w:iCs/>
          <w:sz w:val="20"/>
          <w:szCs w:val="20"/>
        </w:rPr>
        <w:t xml:space="preserve">de </w:t>
      </w:r>
      <w:proofErr w:type="spellStart"/>
      <w:r w:rsidRPr="007E4B93">
        <w:rPr>
          <w:rFonts w:ascii="Verdana" w:eastAsia="Times New Roman" w:hAnsi="Verdana" w:cs="Times New Roman"/>
          <w:i/>
          <w:iCs/>
          <w:sz w:val="20"/>
          <w:szCs w:val="20"/>
        </w:rPr>
        <w:t>minimis</w:t>
      </w:r>
      <w:proofErr w:type="spellEnd"/>
      <w:r w:rsidRPr="007E4B93">
        <w:rPr>
          <w:rFonts w:ascii="Verdana" w:eastAsia="Times New Roman" w:hAnsi="Verdana" w:cs="Times New Roman"/>
          <w:i/>
          <w:iCs/>
          <w:sz w:val="20"/>
          <w:szCs w:val="20"/>
        </w:rPr>
        <w:t xml:space="preserve"> </w:t>
      </w:r>
      <w:r w:rsidRPr="007E4B93">
        <w:rPr>
          <w:rFonts w:ascii="Verdana" w:eastAsia="Times New Roman" w:hAnsi="Verdana" w:cs="Times New Roman"/>
          <w:sz w:val="20"/>
          <w:szCs w:val="20"/>
        </w:rPr>
        <w:t xml:space="preserve">pomočeh, vključno z navedbo pri katerih dajalcih in v kakšnem znesku ter o kandidaturi za </w:t>
      </w:r>
      <w:r w:rsidRPr="007E4B93">
        <w:rPr>
          <w:rFonts w:ascii="Verdana" w:eastAsia="Times New Roman" w:hAnsi="Verdana" w:cs="Times New Roman"/>
          <w:i/>
          <w:iCs/>
          <w:sz w:val="20"/>
          <w:szCs w:val="20"/>
        </w:rPr>
        <w:t xml:space="preserve">de </w:t>
      </w:r>
      <w:proofErr w:type="spellStart"/>
      <w:r w:rsidRPr="007E4B93">
        <w:rPr>
          <w:rFonts w:ascii="Verdana" w:eastAsia="Times New Roman" w:hAnsi="Verdana" w:cs="Times New Roman"/>
          <w:i/>
          <w:iCs/>
          <w:sz w:val="20"/>
          <w:szCs w:val="20"/>
        </w:rPr>
        <w:t>minimis</w:t>
      </w:r>
      <w:proofErr w:type="spellEnd"/>
      <w:r w:rsidRPr="007E4B93">
        <w:rPr>
          <w:rFonts w:ascii="Verdana" w:eastAsia="Times New Roman" w:hAnsi="Verdana" w:cs="Times New Roman"/>
          <w:i/>
          <w:iCs/>
          <w:sz w:val="20"/>
          <w:szCs w:val="20"/>
        </w:rPr>
        <w:t xml:space="preserve"> </w:t>
      </w:r>
      <w:r w:rsidRPr="007E4B93">
        <w:rPr>
          <w:rFonts w:ascii="Verdana" w:eastAsia="Times New Roman" w:hAnsi="Verdana" w:cs="Times New Roman"/>
          <w:sz w:val="20"/>
          <w:szCs w:val="20"/>
        </w:rPr>
        <w:t xml:space="preserve">pomoč in o že odobreni in še ne izplačani </w:t>
      </w:r>
      <w:r w:rsidRPr="007E4B93">
        <w:rPr>
          <w:rFonts w:ascii="Verdana" w:eastAsia="Times New Roman" w:hAnsi="Verdana" w:cs="Times New Roman"/>
          <w:i/>
          <w:iCs/>
          <w:sz w:val="20"/>
          <w:szCs w:val="20"/>
        </w:rPr>
        <w:t>de </w:t>
      </w:r>
      <w:proofErr w:type="spellStart"/>
      <w:r w:rsidRPr="007E4B93">
        <w:rPr>
          <w:rFonts w:ascii="Verdana" w:eastAsia="Times New Roman" w:hAnsi="Verdana" w:cs="Times New Roman"/>
          <w:i/>
          <w:iCs/>
          <w:sz w:val="20"/>
          <w:szCs w:val="20"/>
        </w:rPr>
        <w:t>minimis</w:t>
      </w:r>
      <w:proofErr w:type="spellEnd"/>
      <w:r w:rsidRPr="007E4B93">
        <w:rPr>
          <w:rFonts w:ascii="Verdana" w:eastAsia="Times New Roman" w:hAnsi="Verdana" w:cs="Times New Roman"/>
          <w:i/>
          <w:iCs/>
          <w:sz w:val="20"/>
          <w:szCs w:val="20"/>
        </w:rPr>
        <w:t xml:space="preserve"> </w:t>
      </w:r>
      <w:r w:rsidRPr="007E4B93">
        <w:rPr>
          <w:rFonts w:ascii="Verdana" w:eastAsia="Times New Roman" w:hAnsi="Verdana" w:cs="Times New Roman"/>
          <w:sz w:val="20"/>
          <w:szCs w:val="20"/>
        </w:rPr>
        <w:t xml:space="preserve">pomoči, </w:t>
      </w:r>
    </w:p>
    <w:p w14:paraId="1B1F8762" w14:textId="77777777" w:rsidR="002A3173" w:rsidRPr="007E4B93" w:rsidRDefault="002A3173" w:rsidP="007E4B93">
      <w:pPr>
        <w:pStyle w:val="Odstavekseznama"/>
        <w:numPr>
          <w:ilvl w:val="0"/>
          <w:numId w:val="5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7E4B93">
        <w:rPr>
          <w:rFonts w:ascii="Verdana" w:eastAsia="Times New Roman" w:hAnsi="Verdana" w:cs="Times New Roman"/>
          <w:sz w:val="20"/>
          <w:szCs w:val="20"/>
        </w:rPr>
        <w:t xml:space="preserve">drugih že prejetih (ali zaprošenih) pomočeh za iste upravičene stroške, </w:t>
      </w:r>
    </w:p>
    <w:p w14:paraId="23997679" w14:textId="77777777" w:rsidR="002A3173" w:rsidRPr="007E4B93" w:rsidRDefault="002A3173" w:rsidP="00C418BC">
      <w:pPr>
        <w:pStyle w:val="Odstavekseznama"/>
        <w:numPr>
          <w:ilvl w:val="0"/>
          <w:numId w:val="5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7E4B93">
        <w:rPr>
          <w:rFonts w:ascii="Verdana" w:eastAsia="Times New Roman" w:hAnsi="Verdana" w:cs="Times New Roman"/>
          <w:sz w:val="20"/>
          <w:szCs w:val="20"/>
        </w:rPr>
        <w:t xml:space="preserve">da za iste namene niso pridobili sredstev iz državnega proračuna ali iz mednarodnih virov, </w:t>
      </w:r>
    </w:p>
    <w:p w14:paraId="5162B874" w14:textId="77777777" w:rsidR="002A3173" w:rsidRPr="007E4B93" w:rsidRDefault="002A3173" w:rsidP="007E4B93">
      <w:pPr>
        <w:pStyle w:val="Odstavekseznama"/>
        <w:numPr>
          <w:ilvl w:val="0"/>
          <w:numId w:val="5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7E4B93">
        <w:rPr>
          <w:rFonts w:ascii="Verdana" w:eastAsia="Times New Roman" w:hAnsi="Verdana" w:cs="Times New Roman"/>
          <w:sz w:val="20"/>
          <w:szCs w:val="20"/>
        </w:rPr>
        <w:t xml:space="preserve">o povezanih družbah ter o združitvi oziroma razdelitvi podjetij. </w:t>
      </w:r>
    </w:p>
    <w:p w14:paraId="4EBAEE65" w14:textId="77777777" w:rsidR="00983F96" w:rsidRDefault="00983F96" w:rsidP="002A3173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</w:p>
    <w:p w14:paraId="74587A78" w14:textId="77777777" w:rsidR="00983F96" w:rsidRDefault="00983F96" w:rsidP="002A3173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</w:p>
    <w:p w14:paraId="015F4F60" w14:textId="77777777" w:rsidR="00983F96" w:rsidRDefault="00983F96" w:rsidP="002A3173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</w:p>
    <w:p w14:paraId="534B1255" w14:textId="77777777" w:rsidR="002A3173" w:rsidRPr="007E4B93" w:rsidRDefault="002A3173" w:rsidP="002A3173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7E4B93">
        <w:rPr>
          <w:rFonts w:ascii="Verdana" w:eastAsia="Times New Roman" w:hAnsi="Verdana" w:cs="Times New Roman"/>
          <w:sz w:val="20"/>
          <w:szCs w:val="20"/>
        </w:rPr>
        <w:fldChar w:fldCharType="begin"/>
      </w:r>
      <w:r w:rsidRPr="007E4B93">
        <w:rPr>
          <w:rFonts w:ascii="Verdana" w:eastAsia="Times New Roman" w:hAnsi="Verdana" w:cs="Times New Roman"/>
          <w:sz w:val="20"/>
          <w:szCs w:val="20"/>
        </w:rPr>
        <w:instrText xml:space="preserve"> HYPERLINK "https://www.uradni-list.si/glasilo-uradni-list-rs/vsebina/2020-01-2168/pravilnik-o-dodeljevanju-financnih-sredstev-iz-obcinskega-proracuna-za-blazenje-posledic-epidemije-covid-19-v-obcini-pivka/" \l "IV. UKREPI POMOČI" </w:instrText>
      </w:r>
      <w:r w:rsidRPr="007E4B93">
        <w:rPr>
          <w:rFonts w:ascii="Verdana" w:eastAsia="Times New Roman" w:hAnsi="Verdana" w:cs="Times New Roman"/>
          <w:sz w:val="20"/>
          <w:szCs w:val="20"/>
        </w:rPr>
        <w:fldChar w:fldCharType="separate"/>
      </w:r>
    </w:p>
    <w:p w14:paraId="020B18B4" w14:textId="77777777" w:rsidR="002A3173" w:rsidRPr="007E4B93" w:rsidRDefault="002A3173" w:rsidP="002A3173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</w:rPr>
      </w:pPr>
      <w:r w:rsidRPr="007E4B93">
        <w:rPr>
          <w:rFonts w:ascii="Verdana" w:eastAsia="Times New Roman" w:hAnsi="Verdana" w:cs="Times New Roman"/>
          <w:sz w:val="20"/>
          <w:szCs w:val="20"/>
        </w:rPr>
        <w:t>IV. UKREPI POMOČI </w:t>
      </w:r>
    </w:p>
    <w:p w14:paraId="7EBF725A" w14:textId="77777777" w:rsidR="002A3173" w:rsidRPr="007E4B93" w:rsidRDefault="002A3173" w:rsidP="002A3173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7E4B93">
        <w:rPr>
          <w:rFonts w:ascii="Verdana" w:eastAsia="Times New Roman" w:hAnsi="Verdana" w:cs="Times New Roman"/>
          <w:sz w:val="20"/>
          <w:szCs w:val="20"/>
        </w:rPr>
        <w:fldChar w:fldCharType="end"/>
      </w:r>
      <w:r w:rsidRPr="007E4B93">
        <w:rPr>
          <w:rFonts w:ascii="Verdana" w:eastAsia="Times New Roman" w:hAnsi="Verdana" w:cs="Times New Roman"/>
          <w:sz w:val="20"/>
          <w:szCs w:val="20"/>
        </w:rPr>
        <w:fldChar w:fldCharType="begin"/>
      </w:r>
      <w:r w:rsidRPr="007E4B93">
        <w:rPr>
          <w:rFonts w:ascii="Verdana" w:eastAsia="Times New Roman" w:hAnsi="Verdana" w:cs="Times New Roman"/>
          <w:sz w:val="20"/>
          <w:szCs w:val="20"/>
        </w:rPr>
        <w:instrText xml:space="preserve"> HYPERLINK "https://www.uradni-list.si/glasilo-uradni-list-rs/vsebina/2020-01-2168/pravilnik-o-dodeljevanju-financnih-sredstev-iz-obcinskega-proracuna-za-blazenje-posledic-epidemije-covid-19-v-obcini-pivka/" \l "10. člen" </w:instrText>
      </w:r>
      <w:r w:rsidRPr="007E4B93">
        <w:rPr>
          <w:rFonts w:ascii="Verdana" w:eastAsia="Times New Roman" w:hAnsi="Verdana" w:cs="Times New Roman"/>
          <w:sz w:val="20"/>
          <w:szCs w:val="20"/>
        </w:rPr>
        <w:fldChar w:fldCharType="separate"/>
      </w:r>
    </w:p>
    <w:p w14:paraId="1192D30C" w14:textId="77777777" w:rsidR="002A3173" w:rsidRPr="007E4B93" w:rsidRDefault="002A3173" w:rsidP="002A3173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</w:rPr>
      </w:pPr>
      <w:r w:rsidRPr="007E4B93">
        <w:rPr>
          <w:rFonts w:ascii="Verdana" w:eastAsia="Times New Roman" w:hAnsi="Verdana" w:cs="Times New Roman"/>
          <w:sz w:val="20"/>
          <w:szCs w:val="20"/>
        </w:rPr>
        <w:lastRenderedPageBreak/>
        <w:t>10. člen </w:t>
      </w:r>
    </w:p>
    <w:p w14:paraId="48B73093" w14:textId="77777777" w:rsidR="002A3173" w:rsidRPr="002A3173" w:rsidRDefault="002A3173" w:rsidP="002A3173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7E4B93">
        <w:rPr>
          <w:rFonts w:ascii="Verdana" w:eastAsia="Times New Roman" w:hAnsi="Verdana" w:cs="Times New Roman"/>
          <w:sz w:val="20"/>
          <w:szCs w:val="20"/>
        </w:rPr>
        <w:fldChar w:fldCharType="end"/>
      </w:r>
    </w:p>
    <w:p w14:paraId="36CF609A" w14:textId="77777777" w:rsidR="002A3173" w:rsidRPr="002A3173" w:rsidRDefault="007E4B93" w:rsidP="002A3173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Ukrepi</w:t>
      </w:r>
      <w:r w:rsidR="002A3173" w:rsidRPr="002A3173">
        <w:rPr>
          <w:rFonts w:ascii="Verdana" w:eastAsia="Times New Roman" w:hAnsi="Verdana" w:cs="Times New Roman"/>
          <w:sz w:val="20"/>
          <w:szCs w:val="20"/>
        </w:rPr>
        <w:t xml:space="preserve"> pomoči po tem pravilniku s</w:t>
      </w:r>
      <w:r>
        <w:rPr>
          <w:rFonts w:ascii="Verdana" w:eastAsia="Times New Roman" w:hAnsi="Verdana" w:cs="Times New Roman"/>
          <w:sz w:val="20"/>
          <w:szCs w:val="20"/>
        </w:rPr>
        <w:t>o</w:t>
      </w:r>
      <w:r w:rsidR="002A3173" w:rsidRPr="002A3173">
        <w:rPr>
          <w:rFonts w:ascii="Verdana" w:eastAsia="Times New Roman" w:hAnsi="Verdana" w:cs="Times New Roman"/>
          <w:sz w:val="20"/>
          <w:szCs w:val="20"/>
        </w:rPr>
        <w:t xml:space="preserve">: </w:t>
      </w:r>
    </w:p>
    <w:p w14:paraId="4CB9CEAF" w14:textId="77777777" w:rsidR="007E4B93" w:rsidRPr="007E4B93" w:rsidRDefault="007E4B93" w:rsidP="00C418BC">
      <w:pPr>
        <w:pStyle w:val="Odstavekseznama"/>
        <w:numPr>
          <w:ilvl w:val="0"/>
          <w:numId w:val="6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7E4B93">
        <w:rPr>
          <w:rFonts w:ascii="Verdana" w:eastAsia="Times New Roman" w:hAnsi="Verdana" w:cs="Times New Roman"/>
          <w:sz w:val="20"/>
          <w:szCs w:val="20"/>
        </w:rPr>
        <w:t>Subvencioniranje najemnin poslovnih prostorov na o</w:t>
      </w:r>
      <w:r>
        <w:rPr>
          <w:rFonts w:ascii="Verdana" w:eastAsia="Times New Roman" w:hAnsi="Verdana" w:cs="Times New Roman"/>
          <w:sz w:val="20"/>
          <w:szCs w:val="20"/>
        </w:rPr>
        <w:t>b</w:t>
      </w:r>
      <w:r w:rsidR="007677F9">
        <w:rPr>
          <w:rFonts w:ascii="Verdana" w:eastAsia="Times New Roman" w:hAnsi="Verdana" w:cs="Times New Roman"/>
          <w:sz w:val="20"/>
          <w:szCs w:val="20"/>
        </w:rPr>
        <w:t>močju Občine Ravne na Koroškem</w:t>
      </w:r>
      <w:r w:rsidR="00343D0F">
        <w:rPr>
          <w:rFonts w:ascii="Verdana" w:eastAsia="Times New Roman" w:hAnsi="Verdana" w:cs="Times New Roman"/>
          <w:sz w:val="20"/>
          <w:szCs w:val="20"/>
        </w:rPr>
        <w:t>, in sicer do višine 5,11 €/m2 mesečno</w:t>
      </w:r>
      <w:r w:rsidR="007677F9">
        <w:rPr>
          <w:rFonts w:ascii="Verdana" w:eastAsia="Times New Roman" w:hAnsi="Verdana" w:cs="Times New Roman"/>
          <w:sz w:val="20"/>
          <w:szCs w:val="20"/>
        </w:rPr>
        <w:t>;</w:t>
      </w:r>
    </w:p>
    <w:p w14:paraId="0F3AE825" w14:textId="77777777" w:rsidR="007E4B93" w:rsidRPr="007E4B93" w:rsidRDefault="007E4B93" w:rsidP="00C418BC">
      <w:pPr>
        <w:pStyle w:val="Odstavekseznama"/>
        <w:numPr>
          <w:ilvl w:val="0"/>
          <w:numId w:val="6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Subvencioniranje fiksnih stroškov podjetij, ki so zaradi epidemije bila prisiljena zapreti ali omejiti dejavnost</w:t>
      </w:r>
      <w:r w:rsidR="009A6B0F">
        <w:rPr>
          <w:rFonts w:ascii="Verdana" w:eastAsia="Times New Roman" w:hAnsi="Verdana" w:cs="Times New Roman"/>
          <w:sz w:val="20"/>
          <w:szCs w:val="20"/>
        </w:rPr>
        <w:t xml:space="preserve"> (elektrika, ogrevanje, komunalne storitve)</w:t>
      </w:r>
      <w:r>
        <w:rPr>
          <w:rFonts w:ascii="Verdana" w:eastAsia="Times New Roman" w:hAnsi="Verdana" w:cs="Times New Roman"/>
          <w:sz w:val="20"/>
          <w:szCs w:val="20"/>
        </w:rPr>
        <w:t xml:space="preserve">; </w:t>
      </w:r>
    </w:p>
    <w:p w14:paraId="61E87B60" w14:textId="77777777" w:rsidR="002A3173" w:rsidRPr="007E4B93" w:rsidRDefault="002A3173" w:rsidP="002A3173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7E4B93">
        <w:rPr>
          <w:rFonts w:ascii="Verdana" w:eastAsia="Times New Roman" w:hAnsi="Verdana" w:cs="Times New Roman"/>
          <w:sz w:val="20"/>
          <w:szCs w:val="20"/>
        </w:rPr>
        <w:fldChar w:fldCharType="begin"/>
      </w:r>
      <w:r w:rsidRPr="007E4B93">
        <w:rPr>
          <w:rFonts w:ascii="Verdana" w:eastAsia="Times New Roman" w:hAnsi="Verdana" w:cs="Times New Roman"/>
          <w:sz w:val="20"/>
          <w:szCs w:val="20"/>
        </w:rPr>
        <w:instrText xml:space="preserve"> HYPERLINK "https://www.uradni-list.si/glasilo-uradni-list-rs/vsebina/2020-01-2168/pravilnik-o-dodeljevanju-financnih-sredstev-iz-obcinskega-proracuna-za-blazenje-posledic-epidemije-covid-19-v-obcini-pivka/" \l "11. člen" </w:instrText>
      </w:r>
      <w:r w:rsidRPr="007E4B93">
        <w:rPr>
          <w:rFonts w:ascii="Verdana" w:eastAsia="Times New Roman" w:hAnsi="Verdana" w:cs="Times New Roman"/>
          <w:sz w:val="20"/>
          <w:szCs w:val="20"/>
        </w:rPr>
        <w:fldChar w:fldCharType="separate"/>
      </w:r>
    </w:p>
    <w:p w14:paraId="2ED20AF6" w14:textId="77777777" w:rsidR="002A3173" w:rsidRPr="007E4B93" w:rsidRDefault="002A3173" w:rsidP="002A3173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</w:rPr>
      </w:pPr>
      <w:r w:rsidRPr="007E4B93">
        <w:rPr>
          <w:rFonts w:ascii="Verdana" w:eastAsia="Times New Roman" w:hAnsi="Verdana" w:cs="Times New Roman"/>
          <w:sz w:val="20"/>
          <w:szCs w:val="20"/>
        </w:rPr>
        <w:t>11. člen </w:t>
      </w:r>
    </w:p>
    <w:p w14:paraId="4AFB4739" w14:textId="77777777" w:rsidR="002A3173" w:rsidRPr="007E4B93" w:rsidRDefault="002A3173" w:rsidP="002A3173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7E4B93">
        <w:rPr>
          <w:rFonts w:ascii="Verdana" w:eastAsia="Times New Roman" w:hAnsi="Verdana" w:cs="Times New Roman"/>
          <w:sz w:val="20"/>
          <w:szCs w:val="20"/>
        </w:rPr>
        <w:fldChar w:fldCharType="end"/>
      </w:r>
    </w:p>
    <w:p w14:paraId="24E836F7" w14:textId="77777777" w:rsidR="002A3173" w:rsidRPr="002A3173" w:rsidRDefault="002A3173" w:rsidP="00C418BC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2A3173">
        <w:rPr>
          <w:rFonts w:ascii="Verdana" w:eastAsia="Times New Roman" w:hAnsi="Verdana" w:cs="Times New Roman"/>
          <w:sz w:val="20"/>
          <w:szCs w:val="20"/>
        </w:rPr>
        <w:t>Namen ukrep</w:t>
      </w:r>
      <w:r w:rsidR="007E4B93">
        <w:rPr>
          <w:rFonts w:ascii="Verdana" w:eastAsia="Times New Roman" w:hAnsi="Verdana" w:cs="Times New Roman"/>
          <w:sz w:val="20"/>
          <w:szCs w:val="20"/>
        </w:rPr>
        <w:t xml:space="preserve">ov </w:t>
      </w:r>
      <w:r w:rsidRPr="002A3173">
        <w:rPr>
          <w:rFonts w:ascii="Verdana" w:eastAsia="Times New Roman" w:hAnsi="Verdana" w:cs="Times New Roman"/>
          <w:sz w:val="20"/>
          <w:szCs w:val="20"/>
        </w:rPr>
        <w:t xml:space="preserve">je blaženje poslovne škode, ki je nastala poslovnim subjektom v času trajanja razglašene epidemije COVID-19. </w:t>
      </w:r>
    </w:p>
    <w:p w14:paraId="67EEA980" w14:textId="77777777" w:rsidR="002A3173" w:rsidRPr="00C55F42" w:rsidRDefault="002A3173" w:rsidP="007E4B9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u w:val="single"/>
        </w:rPr>
      </w:pPr>
      <w:r w:rsidRPr="002A3173">
        <w:rPr>
          <w:rFonts w:ascii="Verdana" w:eastAsia="Times New Roman" w:hAnsi="Verdana" w:cs="Times New Roman"/>
          <w:sz w:val="20"/>
          <w:szCs w:val="20"/>
        </w:rPr>
        <w:fldChar w:fldCharType="begin"/>
      </w:r>
      <w:r w:rsidRPr="002A3173">
        <w:rPr>
          <w:rFonts w:ascii="Verdana" w:eastAsia="Times New Roman" w:hAnsi="Verdana" w:cs="Times New Roman"/>
          <w:sz w:val="20"/>
          <w:szCs w:val="20"/>
        </w:rPr>
        <w:instrText xml:space="preserve"> HYPERLINK "https://www.uradni-list.si/glasilo-uradni-list-rs/vsebina/2020-01-2168/pravilnik-o-dodeljevanju-financnih-sredstev-iz-obcinskega-proracuna-za-blazenje-posledic-epidemije-covid-19-v-obcini-pivka/" \l "13. člen" </w:instrText>
      </w:r>
      <w:r w:rsidRPr="002A3173">
        <w:rPr>
          <w:rFonts w:ascii="Verdana" w:eastAsia="Times New Roman" w:hAnsi="Verdana" w:cs="Times New Roman"/>
          <w:sz w:val="20"/>
          <w:szCs w:val="20"/>
        </w:rPr>
        <w:fldChar w:fldCharType="separate"/>
      </w:r>
    </w:p>
    <w:p w14:paraId="49E97BF3" w14:textId="79196385" w:rsidR="002A3173" w:rsidRPr="007E4B93" w:rsidRDefault="002A3173" w:rsidP="002A3173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</w:rPr>
      </w:pPr>
      <w:r w:rsidRPr="007E4B93">
        <w:rPr>
          <w:rFonts w:ascii="Verdana" w:eastAsia="Times New Roman" w:hAnsi="Verdana" w:cs="Times New Roman"/>
          <w:sz w:val="20"/>
          <w:szCs w:val="20"/>
        </w:rPr>
        <w:t>1</w:t>
      </w:r>
      <w:r w:rsidR="00983F96">
        <w:rPr>
          <w:rFonts w:ascii="Verdana" w:eastAsia="Times New Roman" w:hAnsi="Verdana" w:cs="Times New Roman"/>
          <w:sz w:val="20"/>
          <w:szCs w:val="20"/>
        </w:rPr>
        <w:t>2</w:t>
      </w:r>
      <w:r w:rsidRPr="007E4B93">
        <w:rPr>
          <w:rFonts w:ascii="Verdana" w:eastAsia="Times New Roman" w:hAnsi="Verdana" w:cs="Times New Roman"/>
          <w:sz w:val="20"/>
          <w:szCs w:val="20"/>
        </w:rPr>
        <w:t>. člen </w:t>
      </w:r>
    </w:p>
    <w:p w14:paraId="1D44FB10" w14:textId="77777777" w:rsidR="002A3173" w:rsidRPr="002A3173" w:rsidRDefault="002A3173" w:rsidP="002A3173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2A3173">
        <w:rPr>
          <w:rFonts w:ascii="Verdana" w:eastAsia="Times New Roman" w:hAnsi="Verdana" w:cs="Times New Roman"/>
          <w:sz w:val="20"/>
          <w:szCs w:val="20"/>
        </w:rPr>
        <w:fldChar w:fldCharType="end"/>
      </w:r>
    </w:p>
    <w:p w14:paraId="7A6049DC" w14:textId="77777777" w:rsidR="002A3173" w:rsidRPr="007E4B93" w:rsidRDefault="002A3173" w:rsidP="00C418BC">
      <w:pPr>
        <w:pStyle w:val="Odstavekseznama"/>
        <w:numPr>
          <w:ilvl w:val="0"/>
          <w:numId w:val="7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7E4B93">
        <w:rPr>
          <w:rFonts w:ascii="Verdana" w:eastAsia="Times New Roman" w:hAnsi="Verdana" w:cs="Times New Roman"/>
          <w:sz w:val="20"/>
          <w:szCs w:val="20"/>
        </w:rPr>
        <w:t xml:space="preserve">Višina razpisanih sredstev, najvišji znesek pomoči in ostali pogoji se opredelijo v javnem razpisu. </w:t>
      </w:r>
    </w:p>
    <w:p w14:paraId="5AFE6DD6" w14:textId="77777777" w:rsidR="002A3173" w:rsidRPr="007E4B93" w:rsidRDefault="002A3173" w:rsidP="00C418BC">
      <w:pPr>
        <w:pStyle w:val="Odstavekseznama"/>
        <w:numPr>
          <w:ilvl w:val="0"/>
          <w:numId w:val="7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7E4B93">
        <w:rPr>
          <w:rFonts w:ascii="Verdana" w:eastAsia="Times New Roman" w:hAnsi="Verdana" w:cs="Times New Roman"/>
          <w:sz w:val="20"/>
          <w:szCs w:val="20"/>
        </w:rPr>
        <w:t>Višina sofinanciranja se določi z javnim razpisom in ne sme presegati 100 % upravičenih stroškov</w:t>
      </w:r>
      <w:r w:rsidR="009A6B0F">
        <w:rPr>
          <w:rFonts w:ascii="Verdana" w:eastAsia="Times New Roman" w:hAnsi="Verdana" w:cs="Times New Roman"/>
          <w:sz w:val="20"/>
          <w:szCs w:val="20"/>
        </w:rPr>
        <w:t>, vendar</w:t>
      </w:r>
      <w:r w:rsidR="00FA40E5">
        <w:rPr>
          <w:rFonts w:ascii="Verdana" w:eastAsia="Times New Roman" w:hAnsi="Verdana" w:cs="Times New Roman"/>
          <w:sz w:val="20"/>
          <w:szCs w:val="20"/>
        </w:rPr>
        <w:t xml:space="preserve"> ne več kot 1.000,00 €</w:t>
      </w:r>
      <w:r w:rsidRPr="007E4B93">
        <w:rPr>
          <w:rFonts w:ascii="Verdana" w:eastAsia="Times New Roman" w:hAnsi="Verdana" w:cs="Times New Roman"/>
          <w:sz w:val="20"/>
          <w:szCs w:val="20"/>
        </w:rPr>
        <w:t xml:space="preserve">. </w:t>
      </w:r>
    </w:p>
    <w:p w14:paraId="6DC8A0C0" w14:textId="77777777" w:rsidR="002A3173" w:rsidRPr="007E4B93" w:rsidRDefault="002A3173" w:rsidP="007E4B93">
      <w:pPr>
        <w:pStyle w:val="Odstavekseznama"/>
        <w:numPr>
          <w:ilvl w:val="0"/>
          <w:numId w:val="7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7E4B93">
        <w:rPr>
          <w:rFonts w:ascii="Verdana" w:eastAsia="Times New Roman" w:hAnsi="Verdana" w:cs="Times New Roman"/>
          <w:sz w:val="20"/>
          <w:szCs w:val="20"/>
        </w:rPr>
        <w:t xml:space="preserve">Instrument dodeljevanja sredstev so subvencije. </w:t>
      </w:r>
    </w:p>
    <w:p w14:paraId="44CBE92D" w14:textId="77777777" w:rsidR="002A3173" w:rsidRPr="007E4B93" w:rsidRDefault="002A3173" w:rsidP="002A3173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7E4B93">
        <w:rPr>
          <w:rFonts w:ascii="Verdana" w:eastAsia="Times New Roman" w:hAnsi="Verdana" w:cs="Times New Roman"/>
          <w:sz w:val="20"/>
          <w:szCs w:val="20"/>
        </w:rPr>
        <w:fldChar w:fldCharType="begin"/>
      </w:r>
      <w:r w:rsidRPr="007E4B93">
        <w:rPr>
          <w:rFonts w:ascii="Verdana" w:eastAsia="Times New Roman" w:hAnsi="Verdana" w:cs="Times New Roman"/>
          <w:sz w:val="20"/>
          <w:szCs w:val="20"/>
        </w:rPr>
        <w:instrText xml:space="preserve"> HYPERLINK "https://www.uradni-list.si/glasilo-uradni-list-rs/vsebina/2020-01-2168/pravilnik-o-dodeljevanju-financnih-sredstev-iz-obcinskega-proracuna-za-blazenje-posledic-epidemije-covid-19-v-obcini-pivka/" \l "V. POSTOPEK DODELJEVANJA SREDSTEV" </w:instrText>
      </w:r>
      <w:r w:rsidRPr="007E4B93">
        <w:rPr>
          <w:rFonts w:ascii="Verdana" w:eastAsia="Times New Roman" w:hAnsi="Verdana" w:cs="Times New Roman"/>
          <w:sz w:val="20"/>
          <w:szCs w:val="20"/>
        </w:rPr>
        <w:fldChar w:fldCharType="separate"/>
      </w:r>
    </w:p>
    <w:p w14:paraId="5DBD2DE6" w14:textId="77777777" w:rsidR="002A3173" w:rsidRPr="007E4B93" w:rsidRDefault="002A3173" w:rsidP="002A3173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</w:rPr>
      </w:pPr>
      <w:r w:rsidRPr="007E4B93">
        <w:rPr>
          <w:rFonts w:ascii="Verdana" w:eastAsia="Times New Roman" w:hAnsi="Verdana" w:cs="Times New Roman"/>
          <w:sz w:val="20"/>
          <w:szCs w:val="20"/>
        </w:rPr>
        <w:t>V. POSTOPEK DODELJEVANJA SREDSTEV </w:t>
      </w:r>
    </w:p>
    <w:p w14:paraId="3D96C67E" w14:textId="77777777" w:rsidR="002A3173" w:rsidRPr="00C55F42" w:rsidRDefault="002A3173" w:rsidP="002A3173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u w:val="single"/>
        </w:rPr>
      </w:pPr>
      <w:r w:rsidRPr="007E4B93">
        <w:rPr>
          <w:rFonts w:ascii="Verdana" w:eastAsia="Times New Roman" w:hAnsi="Verdana" w:cs="Times New Roman"/>
          <w:sz w:val="20"/>
          <w:szCs w:val="20"/>
        </w:rPr>
        <w:fldChar w:fldCharType="end"/>
      </w:r>
      <w:r w:rsidRPr="002A3173">
        <w:rPr>
          <w:rFonts w:ascii="Verdana" w:eastAsia="Times New Roman" w:hAnsi="Verdana" w:cs="Times New Roman"/>
          <w:sz w:val="20"/>
          <w:szCs w:val="20"/>
        </w:rPr>
        <w:fldChar w:fldCharType="begin"/>
      </w:r>
      <w:r w:rsidRPr="002A3173">
        <w:rPr>
          <w:rFonts w:ascii="Verdana" w:eastAsia="Times New Roman" w:hAnsi="Verdana" w:cs="Times New Roman"/>
          <w:sz w:val="20"/>
          <w:szCs w:val="20"/>
        </w:rPr>
        <w:instrText xml:space="preserve"> HYPERLINK "https://www.uradni-list.si/glasilo-uradni-list-rs/vsebina/2020-01-2168/pravilnik-o-dodeljevanju-financnih-sredstev-iz-obcinskega-proracuna-za-blazenje-posledic-epidemije-covid-19-v-obcini-pivka/" \l "19. člen" </w:instrText>
      </w:r>
      <w:r w:rsidRPr="002A3173">
        <w:rPr>
          <w:rFonts w:ascii="Verdana" w:eastAsia="Times New Roman" w:hAnsi="Verdana" w:cs="Times New Roman"/>
          <w:sz w:val="20"/>
          <w:szCs w:val="20"/>
        </w:rPr>
        <w:fldChar w:fldCharType="separate"/>
      </w:r>
    </w:p>
    <w:p w14:paraId="5C49A5DD" w14:textId="096291CA" w:rsidR="002A3173" w:rsidRPr="007E4B93" w:rsidRDefault="00983F96" w:rsidP="002A3173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13</w:t>
      </w:r>
      <w:r w:rsidR="002A3173" w:rsidRPr="007E4B93">
        <w:rPr>
          <w:rFonts w:ascii="Verdana" w:eastAsia="Times New Roman" w:hAnsi="Verdana" w:cs="Times New Roman"/>
          <w:sz w:val="20"/>
          <w:szCs w:val="20"/>
        </w:rPr>
        <w:t>. člen </w:t>
      </w:r>
    </w:p>
    <w:p w14:paraId="106D042D" w14:textId="77777777" w:rsidR="002A3173" w:rsidRPr="002A3173" w:rsidRDefault="002A3173" w:rsidP="002A3173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2A3173">
        <w:rPr>
          <w:rFonts w:ascii="Verdana" w:eastAsia="Times New Roman" w:hAnsi="Verdana" w:cs="Times New Roman"/>
          <w:sz w:val="20"/>
          <w:szCs w:val="20"/>
        </w:rPr>
        <w:fldChar w:fldCharType="end"/>
      </w:r>
    </w:p>
    <w:p w14:paraId="4145F39C" w14:textId="77777777" w:rsidR="002A3173" w:rsidRPr="002A3173" w:rsidRDefault="002A3173" w:rsidP="007E4B9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2A3173">
        <w:rPr>
          <w:rFonts w:ascii="Verdana" w:eastAsia="Times New Roman" w:hAnsi="Verdana" w:cs="Times New Roman"/>
          <w:sz w:val="20"/>
          <w:szCs w:val="20"/>
        </w:rPr>
        <w:t xml:space="preserve">(1) Proračunska sredstva za izvedbo ukrepov po tem pravilniku se dodeljujejo na podlagi javnega razpisa, objavljenega na spletni strani Občine </w:t>
      </w:r>
      <w:r w:rsidR="007E4B93">
        <w:rPr>
          <w:rFonts w:ascii="Verdana" w:eastAsia="Times New Roman" w:hAnsi="Verdana" w:cs="Times New Roman"/>
          <w:sz w:val="20"/>
          <w:szCs w:val="20"/>
        </w:rPr>
        <w:t xml:space="preserve">Ravne na Koroškem ter v Uradnem listu RS, </w:t>
      </w:r>
      <w:r w:rsidRPr="002A3173">
        <w:rPr>
          <w:rFonts w:ascii="Verdana" w:eastAsia="Times New Roman" w:hAnsi="Verdana" w:cs="Times New Roman"/>
          <w:sz w:val="20"/>
          <w:szCs w:val="20"/>
        </w:rPr>
        <w:t xml:space="preserve">skladno s pogoji in po postopkih, določenih v veljavnih predpisih. Podrobnejša merila in kriteriji za pomoči de </w:t>
      </w:r>
      <w:proofErr w:type="spellStart"/>
      <w:r w:rsidRPr="002A3173">
        <w:rPr>
          <w:rFonts w:ascii="Verdana" w:eastAsia="Times New Roman" w:hAnsi="Verdana" w:cs="Times New Roman"/>
          <w:sz w:val="20"/>
          <w:szCs w:val="20"/>
        </w:rPr>
        <w:t>minimis</w:t>
      </w:r>
      <w:proofErr w:type="spellEnd"/>
      <w:r w:rsidRPr="002A3173">
        <w:rPr>
          <w:rFonts w:ascii="Verdana" w:eastAsia="Times New Roman" w:hAnsi="Verdana" w:cs="Times New Roman"/>
          <w:sz w:val="20"/>
          <w:szCs w:val="20"/>
        </w:rPr>
        <w:t xml:space="preserve"> ter zahtevana dokumentacija za posamezen ukrep po tem pravilniku se podrobneje določijo v javnem razpisu. </w:t>
      </w:r>
    </w:p>
    <w:p w14:paraId="339F8988" w14:textId="77777777" w:rsidR="002A3173" w:rsidRPr="007E4B93" w:rsidRDefault="002A3173" w:rsidP="002A3173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7E4B93">
        <w:rPr>
          <w:rFonts w:ascii="Verdana" w:eastAsia="Times New Roman" w:hAnsi="Verdana" w:cs="Times New Roman"/>
          <w:sz w:val="20"/>
          <w:szCs w:val="20"/>
        </w:rPr>
        <w:fldChar w:fldCharType="begin"/>
      </w:r>
      <w:r w:rsidRPr="007E4B93">
        <w:rPr>
          <w:rFonts w:ascii="Verdana" w:eastAsia="Times New Roman" w:hAnsi="Verdana" w:cs="Times New Roman"/>
          <w:sz w:val="20"/>
          <w:szCs w:val="20"/>
        </w:rPr>
        <w:instrText xml:space="preserve"> HYPERLINK "https://www.uradni-list.si/glasilo-uradni-list-rs/vsebina/2020-01-2168/pravilnik-o-dodeljevanju-financnih-sredstev-iz-obcinskega-proracuna-za-blazenje-posledic-epidemije-covid-19-v-obcini-pivka/" \l "20. člen" </w:instrText>
      </w:r>
      <w:r w:rsidRPr="007E4B93">
        <w:rPr>
          <w:rFonts w:ascii="Verdana" w:eastAsia="Times New Roman" w:hAnsi="Verdana" w:cs="Times New Roman"/>
          <w:sz w:val="20"/>
          <w:szCs w:val="20"/>
        </w:rPr>
        <w:fldChar w:fldCharType="separate"/>
      </w:r>
    </w:p>
    <w:p w14:paraId="0A6BE26D" w14:textId="2C66E1F8" w:rsidR="002A3173" w:rsidRPr="007E4B93" w:rsidRDefault="00983F96" w:rsidP="002A3173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14</w:t>
      </w:r>
      <w:r w:rsidR="002A3173" w:rsidRPr="007E4B93">
        <w:rPr>
          <w:rFonts w:ascii="Verdana" w:eastAsia="Times New Roman" w:hAnsi="Verdana" w:cs="Times New Roman"/>
          <w:sz w:val="20"/>
          <w:szCs w:val="20"/>
        </w:rPr>
        <w:t>. člen </w:t>
      </w:r>
    </w:p>
    <w:p w14:paraId="67DA3607" w14:textId="77777777" w:rsidR="002A3173" w:rsidRPr="007E4B93" w:rsidRDefault="002A3173" w:rsidP="002A3173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7E4B93">
        <w:rPr>
          <w:rFonts w:ascii="Verdana" w:eastAsia="Times New Roman" w:hAnsi="Verdana" w:cs="Times New Roman"/>
          <w:sz w:val="20"/>
          <w:szCs w:val="20"/>
        </w:rPr>
        <w:fldChar w:fldCharType="end"/>
      </w:r>
    </w:p>
    <w:p w14:paraId="3957A0DB" w14:textId="77777777" w:rsidR="002A3173" w:rsidRPr="002A3173" w:rsidRDefault="002A3173" w:rsidP="00445D92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2A3173">
        <w:rPr>
          <w:rFonts w:ascii="Verdana" w:eastAsia="Times New Roman" w:hAnsi="Verdana" w:cs="Times New Roman"/>
          <w:sz w:val="20"/>
          <w:szCs w:val="20"/>
        </w:rPr>
        <w:t>(1) Postopek za dodelitev finančnih sredstev vodi strokovna komisija</w:t>
      </w:r>
      <w:r w:rsidR="00445D92">
        <w:rPr>
          <w:rFonts w:ascii="Verdana" w:eastAsia="Times New Roman" w:hAnsi="Verdana" w:cs="Times New Roman"/>
          <w:sz w:val="20"/>
          <w:szCs w:val="20"/>
        </w:rPr>
        <w:t xml:space="preserve"> v sestavi </w:t>
      </w:r>
      <w:r w:rsidR="007677F9">
        <w:rPr>
          <w:rFonts w:ascii="Verdana" w:eastAsia="Times New Roman" w:hAnsi="Verdana" w:cs="Times New Roman"/>
          <w:sz w:val="20"/>
          <w:szCs w:val="20"/>
        </w:rPr>
        <w:t>treh</w:t>
      </w:r>
      <w:r w:rsidR="00445D92">
        <w:rPr>
          <w:rFonts w:ascii="Verdana" w:eastAsia="Times New Roman" w:hAnsi="Verdana" w:cs="Times New Roman"/>
          <w:sz w:val="20"/>
          <w:szCs w:val="20"/>
        </w:rPr>
        <w:t xml:space="preserve"> svetnikov občinskega sveta Občine Ravne na Koroškem</w:t>
      </w:r>
      <w:r w:rsidR="008574E9">
        <w:rPr>
          <w:rFonts w:ascii="Verdana" w:eastAsia="Times New Roman" w:hAnsi="Verdana" w:cs="Times New Roman"/>
          <w:sz w:val="20"/>
          <w:szCs w:val="20"/>
        </w:rPr>
        <w:t xml:space="preserve"> </w:t>
      </w:r>
      <w:r w:rsidR="00445D92">
        <w:rPr>
          <w:rFonts w:ascii="Verdana" w:eastAsia="Times New Roman" w:hAnsi="Verdana" w:cs="Times New Roman"/>
          <w:sz w:val="20"/>
          <w:szCs w:val="20"/>
        </w:rPr>
        <w:t>ter</w:t>
      </w:r>
      <w:r w:rsidR="007677F9">
        <w:rPr>
          <w:rFonts w:ascii="Verdana" w:eastAsia="Times New Roman" w:hAnsi="Verdana" w:cs="Times New Roman"/>
          <w:sz w:val="20"/>
          <w:szCs w:val="20"/>
        </w:rPr>
        <w:t xml:space="preserve"> dveh zaposlenih na </w:t>
      </w:r>
      <w:r w:rsidR="00445D92">
        <w:rPr>
          <w:rFonts w:ascii="Verdana" w:eastAsia="Times New Roman" w:hAnsi="Verdana" w:cs="Times New Roman"/>
          <w:sz w:val="20"/>
          <w:szCs w:val="20"/>
        </w:rPr>
        <w:t>občinsk</w:t>
      </w:r>
      <w:r w:rsidR="007677F9">
        <w:rPr>
          <w:rFonts w:ascii="Verdana" w:eastAsia="Times New Roman" w:hAnsi="Verdana" w:cs="Times New Roman"/>
          <w:sz w:val="20"/>
          <w:szCs w:val="20"/>
        </w:rPr>
        <w:t>i</w:t>
      </w:r>
      <w:r w:rsidR="00445D92">
        <w:rPr>
          <w:rFonts w:ascii="Verdana" w:eastAsia="Times New Roman" w:hAnsi="Verdana" w:cs="Times New Roman"/>
          <w:sz w:val="20"/>
          <w:szCs w:val="20"/>
        </w:rPr>
        <w:t xml:space="preserve"> uprav</w:t>
      </w:r>
      <w:r w:rsidR="007677F9">
        <w:rPr>
          <w:rFonts w:ascii="Verdana" w:eastAsia="Times New Roman" w:hAnsi="Verdana" w:cs="Times New Roman"/>
          <w:sz w:val="20"/>
          <w:szCs w:val="20"/>
        </w:rPr>
        <w:t>i Občine Ravne na Koroškem</w:t>
      </w:r>
      <w:r w:rsidR="00445D92">
        <w:rPr>
          <w:rFonts w:ascii="Verdana" w:eastAsia="Times New Roman" w:hAnsi="Verdana" w:cs="Times New Roman"/>
          <w:sz w:val="20"/>
          <w:szCs w:val="20"/>
        </w:rPr>
        <w:t xml:space="preserve">. Komisijo </w:t>
      </w:r>
      <w:r w:rsidRPr="002A3173">
        <w:rPr>
          <w:rFonts w:ascii="Verdana" w:eastAsia="Times New Roman" w:hAnsi="Verdana" w:cs="Times New Roman"/>
          <w:sz w:val="20"/>
          <w:szCs w:val="20"/>
        </w:rPr>
        <w:t xml:space="preserve">imenuje župan. </w:t>
      </w:r>
    </w:p>
    <w:p w14:paraId="71C2C420" w14:textId="77777777" w:rsidR="002A3173" w:rsidRPr="002A3173" w:rsidRDefault="002A3173" w:rsidP="002A3173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2A3173">
        <w:rPr>
          <w:rFonts w:ascii="Verdana" w:eastAsia="Times New Roman" w:hAnsi="Verdana" w:cs="Times New Roman"/>
          <w:sz w:val="20"/>
          <w:szCs w:val="20"/>
        </w:rPr>
        <w:t xml:space="preserve">(2) Naloge strokovne komisije so: </w:t>
      </w:r>
    </w:p>
    <w:p w14:paraId="57EB0645" w14:textId="77777777" w:rsidR="002A3173" w:rsidRPr="007E4B93" w:rsidRDefault="002A3173" w:rsidP="007E4B93">
      <w:pPr>
        <w:pStyle w:val="Odstavekseznama"/>
        <w:numPr>
          <w:ilvl w:val="0"/>
          <w:numId w:val="8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7E4B93">
        <w:rPr>
          <w:rFonts w:ascii="Verdana" w:eastAsia="Times New Roman" w:hAnsi="Verdana" w:cs="Times New Roman"/>
          <w:sz w:val="20"/>
          <w:szCs w:val="20"/>
        </w:rPr>
        <w:t xml:space="preserve">priprava vsebine javnega razpisa in razpisne dokumentacije, </w:t>
      </w:r>
    </w:p>
    <w:p w14:paraId="6E5C6EA3" w14:textId="77777777" w:rsidR="002A3173" w:rsidRPr="007E4B93" w:rsidRDefault="002A3173" w:rsidP="007E4B93">
      <w:pPr>
        <w:pStyle w:val="Odstavekseznama"/>
        <w:numPr>
          <w:ilvl w:val="0"/>
          <w:numId w:val="8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7E4B93">
        <w:rPr>
          <w:rFonts w:ascii="Verdana" w:eastAsia="Times New Roman" w:hAnsi="Verdana" w:cs="Times New Roman"/>
          <w:sz w:val="20"/>
          <w:szCs w:val="20"/>
        </w:rPr>
        <w:t xml:space="preserve">pregled in obravnava prispelih vlog, </w:t>
      </w:r>
    </w:p>
    <w:p w14:paraId="6B0D60CB" w14:textId="77777777" w:rsidR="002A3173" w:rsidRPr="007E4B93" w:rsidRDefault="002A3173" w:rsidP="007E4B93">
      <w:pPr>
        <w:pStyle w:val="Odstavekseznama"/>
        <w:numPr>
          <w:ilvl w:val="0"/>
          <w:numId w:val="8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7E4B93">
        <w:rPr>
          <w:rFonts w:ascii="Verdana" w:eastAsia="Times New Roman" w:hAnsi="Verdana" w:cs="Times New Roman"/>
          <w:sz w:val="20"/>
          <w:szCs w:val="20"/>
        </w:rPr>
        <w:t xml:space="preserve">priprava predloga razdelitve sredstev. </w:t>
      </w:r>
    </w:p>
    <w:p w14:paraId="7B473611" w14:textId="77777777" w:rsidR="002A3173" w:rsidRPr="00C55F42" w:rsidRDefault="002A3173" w:rsidP="002A3173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u w:val="single"/>
        </w:rPr>
      </w:pPr>
      <w:r w:rsidRPr="002A3173">
        <w:rPr>
          <w:rFonts w:ascii="Verdana" w:eastAsia="Times New Roman" w:hAnsi="Verdana" w:cs="Times New Roman"/>
          <w:sz w:val="20"/>
          <w:szCs w:val="20"/>
        </w:rPr>
        <w:fldChar w:fldCharType="begin"/>
      </w:r>
      <w:r w:rsidRPr="002A3173">
        <w:rPr>
          <w:rFonts w:ascii="Verdana" w:eastAsia="Times New Roman" w:hAnsi="Verdana" w:cs="Times New Roman"/>
          <w:sz w:val="20"/>
          <w:szCs w:val="20"/>
        </w:rPr>
        <w:instrText xml:space="preserve"> HYPERLINK "https://www.uradni-list.si/glasilo-uradni-list-rs/vsebina/2020-01-2168/pravilnik-o-dodeljevanju-financnih-sredstev-iz-obcinskega-proracuna-za-blazenje-posledic-epidemije-covid-19-v-obcini-pivka/" \l "21. člen" </w:instrText>
      </w:r>
      <w:r w:rsidRPr="002A3173">
        <w:rPr>
          <w:rFonts w:ascii="Verdana" w:eastAsia="Times New Roman" w:hAnsi="Verdana" w:cs="Times New Roman"/>
          <w:sz w:val="20"/>
          <w:szCs w:val="20"/>
        </w:rPr>
        <w:fldChar w:fldCharType="separate"/>
      </w:r>
    </w:p>
    <w:p w14:paraId="75F220C9" w14:textId="13957D58" w:rsidR="002A3173" w:rsidRPr="007E4B93" w:rsidRDefault="00983F96" w:rsidP="002A3173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15</w:t>
      </w:r>
      <w:r w:rsidR="002A3173" w:rsidRPr="007E4B93">
        <w:rPr>
          <w:rFonts w:ascii="Verdana" w:eastAsia="Times New Roman" w:hAnsi="Verdana" w:cs="Times New Roman"/>
          <w:sz w:val="20"/>
          <w:szCs w:val="20"/>
        </w:rPr>
        <w:t>. člen </w:t>
      </w:r>
    </w:p>
    <w:p w14:paraId="64E0AD89" w14:textId="77777777" w:rsidR="002A3173" w:rsidRPr="002A3173" w:rsidRDefault="002A3173" w:rsidP="002A3173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2A3173">
        <w:rPr>
          <w:rFonts w:ascii="Verdana" w:eastAsia="Times New Roman" w:hAnsi="Verdana" w:cs="Times New Roman"/>
          <w:sz w:val="20"/>
          <w:szCs w:val="20"/>
        </w:rPr>
        <w:fldChar w:fldCharType="end"/>
      </w:r>
    </w:p>
    <w:p w14:paraId="1A6E5DFA" w14:textId="77777777" w:rsidR="002A3173" w:rsidRPr="002A3173" w:rsidRDefault="002A3173" w:rsidP="002A3173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2A3173">
        <w:rPr>
          <w:rFonts w:ascii="Verdana" w:eastAsia="Times New Roman" w:hAnsi="Verdana" w:cs="Times New Roman"/>
          <w:sz w:val="20"/>
          <w:szCs w:val="20"/>
        </w:rPr>
        <w:t>(</w:t>
      </w:r>
      <w:r w:rsidR="007677F9">
        <w:rPr>
          <w:rFonts w:ascii="Verdana" w:eastAsia="Times New Roman" w:hAnsi="Verdana" w:cs="Times New Roman"/>
          <w:sz w:val="20"/>
          <w:szCs w:val="20"/>
        </w:rPr>
        <w:t>1</w:t>
      </w:r>
      <w:r w:rsidRPr="002A3173">
        <w:rPr>
          <w:rFonts w:ascii="Verdana" w:eastAsia="Times New Roman" w:hAnsi="Verdana" w:cs="Times New Roman"/>
          <w:sz w:val="20"/>
          <w:szCs w:val="20"/>
        </w:rPr>
        <w:t xml:space="preserve">) Medsebojne obveznosti med Občino </w:t>
      </w:r>
      <w:r w:rsidR="00445D92">
        <w:rPr>
          <w:rFonts w:ascii="Verdana" w:eastAsia="Times New Roman" w:hAnsi="Verdana" w:cs="Times New Roman"/>
          <w:sz w:val="20"/>
          <w:szCs w:val="20"/>
        </w:rPr>
        <w:t xml:space="preserve">Ravne na Koroškem </w:t>
      </w:r>
      <w:r w:rsidRPr="002A3173">
        <w:rPr>
          <w:rFonts w:ascii="Verdana" w:eastAsia="Times New Roman" w:hAnsi="Verdana" w:cs="Times New Roman"/>
          <w:sz w:val="20"/>
          <w:szCs w:val="20"/>
        </w:rPr>
        <w:t>in prejemnikom sredstev se uredijo s pogodbo</w:t>
      </w:r>
      <w:r w:rsidR="007677F9">
        <w:rPr>
          <w:rFonts w:ascii="Verdana" w:eastAsia="Times New Roman" w:hAnsi="Verdana" w:cs="Times New Roman"/>
          <w:sz w:val="20"/>
          <w:szCs w:val="20"/>
        </w:rPr>
        <w:t>, na podlagi predhodno izdanega akta o odobritvi sredstev</w:t>
      </w:r>
      <w:r w:rsidRPr="002A3173">
        <w:rPr>
          <w:rFonts w:ascii="Verdana" w:eastAsia="Times New Roman" w:hAnsi="Verdana" w:cs="Times New Roman"/>
          <w:sz w:val="20"/>
          <w:szCs w:val="20"/>
        </w:rPr>
        <w:t xml:space="preserve">. </w:t>
      </w:r>
    </w:p>
    <w:p w14:paraId="1718074E" w14:textId="77777777" w:rsidR="002A3173" w:rsidRPr="002A3173" w:rsidRDefault="002A3173" w:rsidP="00445D92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2A3173">
        <w:rPr>
          <w:rFonts w:ascii="Verdana" w:eastAsia="Times New Roman" w:hAnsi="Verdana" w:cs="Times New Roman"/>
          <w:sz w:val="20"/>
          <w:szCs w:val="20"/>
        </w:rPr>
        <w:t>(</w:t>
      </w:r>
      <w:r w:rsidR="007677F9">
        <w:rPr>
          <w:rFonts w:ascii="Verdana" w:eastAsia="Times New Roman" w:hAnsi="Verdana" w:cs="Times New Roman"/>
          <w:sz w:val="20"/>
          <w:szCs w:val="20"/>
        </w:rPr>
        <w:t>2</w:t>
      </w:r>
      <w:r w:rsidRPr="002A3173">
        <w:rPr>
          <w:rFonts w:ascii="Verdana" w:eastAsia="Times New Roman" w:hAnsi="Verdana" w:cs="Times New Roman"/>
          <w:sz w:val="20"/>
          <w:szCs w:val="20"/>
        </w:rPr>
        <w:t xml:space="preserve">) Občinska uprava preverja namensko porabo dodeljenih sredstev. V primeru, da se ugotovi, da sredstva niso bila porabljena za namen, za katerega so bila dodeljena ali da so bila dodeljena na podlagi neresničnih podatkov, ali da prejemnik krši druga določila pravilnika, je Občina </w:t>
      </w:r>
      <w:r w:rsidR="00445D92">
        <w:rPr>
          <w:rFonts w:ascii="Verdana" w:eastAsia="Times New Roman" w:hAnsi="Verdana" w:cs="Times New Roman"/>
          <w:sz w:val="20"/>
          <w:szCs w:val="20"/>
        </w:rPr>
        <w:t xml:space="preserve">Ravne na Koroškem </w:t>
      </w:r>
      <w:r w:rsidRPr="002A3173">
        <w:rPr>
          <w:rFonts w:ascii="Verdana" w:eastAsia="Times New Roman" w:hAnsi="Verdana" w:cs="Times New Roman"/>
          <w:sz w:val="20"/>
          <w:szCs w:val="20"/>
        </w:rPr>
        <w:t xml:space="preserve">upravičena zahtevati vračilo dodeljenih sredstev v enkratnem znesku. Prejemnik mora vrniti sredstva od dneva nakazila dalje s pripadajočimi zakonsko določenimi zamudnimi obrestmi. </w:t>
      </w:r>
    </w:p>
    <w:p w14:paraId="0FDCF9C1" w14:textId="77777777" w:rsidR="002A3173" w:rsidRPr="00445D92" w:rsidRDefault="002A3173" w:rsidP="002A3173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445D92">
        <w:rPr>
          <w:rFonts w:ascii="Verdana" w:eastAsia="Times New Roman" w:hAnsi="Verdana" w:cs="Times New Roman"/>
          <w:sz w:val="20"/>
          <w:szCs w:val="20"/>
        </w:rPr>
        <w:fldChar w:fldCharType="begin"/>
      </w:r>
      <w:r w:rsidRPr="00445D92">
        <w:rPr>
          <w:rFonts w:ascii="Verdana" w:eastAsia="Times New Roman" w:hAnsi="Verdana" w:cs="Times New Roman"/>
          <w:sz w:val="20"/>
          <w:szCs w:val="20"/>
        </w:rPr>
        <w:instrText xml:space="preserve"> HYPERLINK "https://www.uradni-list.si/glasilo-uradni-list-rs/vsebina/2020-01-2168/pravilnik-o-dodeljevanju-financnih-sredstev-iz-obcinskega-proracuna-za-blazenje-posledic-epidemije-covid-19-v-obcini-pivka/" \l "VI. KONČNE DOLOČBE" </w:instrText>
      </w:r>
      <w:r w:rsidRPr="00445D92">
        <w:rPr>
          <w:rFonts w:ascii="Verdana" w:eastAsia="Times New Roman" w:hAnsi="Verdana" w:cs="Times New Roman"/>
          <w:sz w:val="20"/>
          <w:szCs w:val="20"/>
        </w:rPr>
        <w:fldChar w:fldCharType="separate"/>
      </w:r>
    </w:p>
    <w:p w14:paraId="2B66205B" w14:textId="77777777" w:rsidR="002A3173" w:rsidRPr="00445D92" w:rsidRDefault="002A3173" w:rsidP="002A3173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</w:rPr>
      </w:pPr>
      <w:r w:rsidRPr="00445D92">
        <w:rPr>
          <w:rFonts w:ascii="Verdana" w:eastAsia="Times New Roman" w:hAnsi="Verdana" w:cs="Times New Roman"/>
          <w:sz w:val="20"/>
          <w:szCs w:val="20"/>
        </w:rPr>
        <w:t>VI. KONČNE DOLOČBE </w:t>
      </w:r>
    </w:p>
    <w:p w14:paraId="07F4023A" w14:textId="77777777" w:rsidR="002A3173" w:rsidRPr="00445D92" w:rsidRDefault="002A3173" w:rsidP="002A3173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445D92">
        <w:rPr>
          <w:rFonts w:ascii="Verdana" w:eastAsia="Times New Roman" w:hAnsi="Verdana" w:cs="Times New Roman"/>
          <w:sz w:val="20"/>
          <w:szCs w:val="20"/>
        </w:rPr>
        <w:fldChar w:fldCharType="end"/>
      </w:r>
      <w:r w:rsidRPr="00445D92">
        <w:rPr>
          <w:rFonts w:ascii="Verdana" w:eastAsia="Times New Roman" w:hAnsi="Verdana" w:cs="Times New Roman"/>
          <w:sz w:val="20"/>
          <w:szCs w:val="20"/>
        </w:rPr>
        <w:fldChar w:fldCharType="begin"/>
      </w:r>
      <w:r w:rsidRPr="00445D92">
        <w:rPr>
          <w:rFonts w:ascii="Verdana" w:eastAsia="Times New Roman" w:hAnsi="Verdana" w:cs="Times New Roman"/>
          <w:sz w:val="20"/>
          <w:szCs w:val="20"/>
        </w:rPr>
        <w:instrText xml:space="preserve"> HYPERLINK "https://www.uradni-list.si/glasilo-uradni-list-rs/vsebina/2020-01-2168/pravilnik-o-dodeljevanju-financnih-sredstev-iz-obcinskega-proracuna-za-blazenje-posledic-epidemije-covid-19-v-obcini-pivka/" \l "34. člen" </w:instrText>
      </w:r>
      <w:r w:rsidRPr="00445D92">
        <w:rPr>
          <w:rFonts w:ascii="Verdana" w:eastAsia="Times New Roman" w:hAnsi="Verdana" w:cs="Times New Roman"/>
          <w:sz w:val="20"/>
          <w:szCs w:val="20"/>
        </w:rPr>
        <w:fldChar w:fldCharType="separate"/>
      </w:r>
    </w:p>
    <w:p w14:paraId="37062344" w14:textId="4B194303" w:rsidR="002A3173" w:rsidRPr="00445D92" w:rsidRDefault="00445D92" w:rsidP="002A3173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1</w:t>
      </w:r>
      <w:r w:rsidR="00983F96">
        <w:rPr>
          <w:rFonts w:ascii="Verdana" w:eastAsia="Times New Roman" w:hAnsi="Verdana" w:cs="Times New Roman"/>
          <w:sz w:val="20"/>
          <w:szCs w:val="20"/>
        </w:rPr>
        <w:t>6</w:t>
      </w:r>
      <w:r w:rsidR="002A3173" w:rsidRPr="00445D92">
        <w:rPr>
          <w:rFonts w:ascii="Verdana" w:eastAsia="Times New Roman" w:hAnsi="Verdana" w:cs="Times New Roman"/>
          <w:sz w:val="20"/>
          <w:szCs w:val="20"/>
        </w:rPr>
        <w:t>. člen </w:t>
      </w:r>
    </w:p>
    <w:p w14:paraId="0183CA63" w14:textId="77777777" w:rsidR="002A3173" w:rsidRPr="002A3173" w:rsidRDefault="002A3173" w:rsidP="002A3173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445D92">
        <w:rPr>
          <w:rFonts w:ascii="Verdana" w:eastAsia="Times New Roman" w:hAnsi="Verdana" w:cs="Times New Roman"/>
          <w:sz w:val="20"/>
          <w:szCs w:val="20"/>
        </w:rPr>
        <w:fldChar w:fldCharType="end"/>
      </w:r>
    </w:p>
    <w:p w14:paraId="37F7F3E9" w14:textId="77777777" w:rsidR="002A3173" w:rsidRPr="002A3173" w:rsidRDefault="002A3173" w:rsidP="002A3173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2A3173">
        <w:rPr>
          <w:rFonts w:ascii="Verdana" w:eastAsia="Times New Roman" w:hAnsi="Verdana" w:cs="Times New Roman"/>
          <w:sz w:val="20"/>
          <w:szCs w:val="20"/>
        </w:rPr>
        <w:t xml:space="preserve">Ta pravilnik začne veljati naslednji dan po objavi v Uradnem </w:t>
      </w:r>
      <w:r w:rsidR="00445D92">
        <w:rPr>
          <w:rFonts w:ascii="Verdana" w:eastAsia="Times New Roman" w:hAnsi="Verdana" w:cs="Times New Roman"/>
          <w:sz w:val="20"/>
          <w:szCs w:val="20"/>
        </w:rPr>
        <w:t>glasilu slovenskih občin</w:t>
      </w:r>
      <w:r w:rsidRPr="002A3173">
        <w:rPr>
          <w:rFonts w:ascii="Verdana" w:eastAsia="Times New Roman" w:hAnsi="Verdana" w:cs="Times New Roman"/>
          <w:sz w:val="20"/>
          <w:szCs w:val="20"/>
        </w:rPr>
        <w:t xml:space="preserve">. </w:t>
      </w:r>
    </w:p>
    <w:p w14:paraId="3E54F11C" w14:textId="77777777" w:rsidR="00F316CA" w:rsidRDefault="00F316CA" w:rsidP="00F316CA">
      <w:pPr>
        <w:spacing w:line="276" w:lineRule="auto"/>
        <w:jc w:val="both"/>
        <w:rPr>
          <w:rFonts w:ascii="Trebuchet MS" w:hAnsi="Trebuchet MS"/>
          <w:sz w:val="19"/>
          <w:szCs w:val="19"/>
        </w:rPr>
      </w:pPr>
    </w:p>
    <w:p w14:paraId="5BB29EB4" w14:textId="77777777" w:rsidR="00F316CA" w:rsidRPr="004F4B10" w:rsidRDefault="00F316CA" w:rsidP="00F316CA">
      <w:pPr>
        <w:spacing w:line="276" w:lineRule="auto"/>
        <w:jc w:val="both"/>
        <w:rPr>
          <w:rFonts w:ascii="Trebuchet MS" w:hAnsi="Trebuchet MS"/>
          <w:sz w:val="19"/>
          <w:szCs w:val="19"/>
        </w:rPr>
      </w:pPr>
      <w:r w:rsidRPr="004F4B10">
        <w:rPr>
          <w:rFonts w:ascii="Trebuchet MS" w:hAnsi="Trebuchet MS"/>
          <w:sz w:val="19"/>
          <w:szCs w:val="19"/>
        </w:rPr>
        <w:lastRenderedPageBreak/>
        <w:t xml:space="preserve">Številka: </w:t>
      </w:r>
      <w:r w:rsidR="00FA40E5">
        <w:rPr>
          <w:rFonts w:ascii="Trebuchet MS" w:hAnsi="Trebuchet MS"/>
          <w:sz w:val="19"/>
          <w:szCs w:val="19"/>
        </w:rPr>
        <w:t>309-0001/2021</w:t>
      </w:r>
      <w:r>
        <w:rPr>
          <w:rFonts w:ascii="Trebuchet MS" w:hAnsi="Trebuchet MS"/>
          <w:sz w:val="19"/>
          <w:szCs w:val="19"/>
        </w:rPr>
        <w:t>-201</w:t>
      </w:r>
    </w:p>
    <w:p w14:paraId="6E7F4FEE" w14:textId="77777777" w:rsidR="00F316CA" w:rsidRPr="004F4B10" w:rsidRDefault="00F316CA" w:rsidP="00F316CA">
      <w:pPr>
        <w:spacing w:line="276" w:lineRule="auto"/>
        <w:jc w:val="both"/>
        <w:rPr>
          <w:rFonts w:ascii="Trebuchet MS" w:hAnsi="Trebuchet MS"/>
          <w:sz w:val="19"/>
          <w:szCs w:val="19"/>
        </w:rPr>
      </w:pPr>
      <w:r w:rsidRPr="004F4B10">
        <w:rPr>
          <w:rFonts w:ascii="Trebuchet MS" w:hAnsi="Trebuchet MS"/>
          <w:sz w:val="19"/>
          <w:szCs w:val="19"/>
        </w:rPr>
        <w:t xml:space="preserve">Datum: </w:t>
      </w:r>
      <w:r w:rsidR="00943FF2">
        <w:rPr>
          <w:rFonts w:ascii="Trebuchet MS" w:hAnsi="Trebuchet MS"/>
          <w:sz w:val="19"/>
          <w:szCs w:val="19"/>
        </w:rPr>
        <w:t>17</w:t>
      </w:r>
      <w:r>
        <w:rPr>
          <w:rFonts w:ascii="Trebuchet MS" w:hAnsi="Trebuchet MS"/>
          <w:sz w:val="19"/>
          <w:szCs w:val="19"/>
        </w:rPr>
        <w:t>.</w:t>
      </w:r>
      <w:r w:rsidR="00943FF2">
        <w:rPr>
          <w:rFonts w:ascii="Trebuchet MS" w:hAnsi="Trebuchet MS"/>
          <w:sz w:val="19"/>
          <w:szCs w:val="19"/>
        </w:rPr>
        <w:t xml:space="preserve"> </w:t>
      </w:r>
      <w:r>
        <w:rPr>
          <w:rFonts w:ascii="Trebuchet MS" w:hAnsi="Trebuchet MS"/>
          <w:sz w:val="19"/>
          <w:szCs w:val="19"/>
        </w:rPr>
        <w:t>0</w:t>
      </w:r>
      <w:r w:rsidR="00943FF2">
        <w:rPr>
          <w:rFonts w:ascii="Trebuchet MS" w:hAnsi="Trebuchet MS"/>
          <w:sz w:val="19"/>
          <w:szCs w:val="19"/>
        </w:rPr>
        <w:t>3</w:t>
      </w:r>
      <w:r>
        <w:rPr>
          <w:rFonts w:ascii="Trebuchet MS" w:hAnsi="Trebuchet MS"/>
          <w:sz w:val="19"/>
          <w:szCs w:val="19"/>
        </w:rPr>
        <w:t>. 2021</w:t>
      </w:r>
    </w:p>
    <w:p w14:paraId="252A56EC" w14:textId="77777777" w:rsidR="00F316CA" w:rsidRPr="004F4B10" w:rsidRDefault="00F316CA" w:rsidP="00F316CA">
      <w:pPr>
        <w:spacing w:line="276" w:lineRule="auto"/>
        <w:jc w:val="center"/>
        <w:rPr>
          <w:rFonts w:ascii="Trebuchet MS" w:hAnsi="Trebuchet MS"/>
          <w:sz w:val="19"/>
          <w:szCs w:val="19"/>
        </w:rPr>
      </w:pPr>
      <w:r w:rsidRPr="004F4B10">
        <w:rPr>
          <w:rFonts w:ascii="Trebuchet MS" w:hAnsi="Trebuchet MS"/>
          <w:sz w:val="19"/>
          <w:szCs w:val="19"/>
        </w:rPr>
        <w:t xml:space="preserve">                                                                                                    Župan Občine Ravne na Koroškem</w:t>
      </w:r>
    </w:p>
    <w:p w14:paraId="64556024" w14:textId="77777777" w:rsidR="002A3173" w:rsidRPr="002A3173" w:rsidRDefault="00F316CA" w:rsidP="00943FF2">
      <w:pPr>
        <w:spacing w:line="276" w:lineRule="auto"/>
        <w:jc w:val="center"/>
        <w:rPr>
          <w:rFonts w:ascii="Verdana" w:hAnsi="Verdana"/>
        </w:rPr>
      </w:pPr>
      <w:r>
        <w:rPr>
          <w:rFonts w:ascii="Trebuchet MS" w:hAnsi="Trebuchet MS"/>
          <w:sz w:val="19"/>
          <w:szCs w:val="19"/>
        </w:rPr>
        <w:t xml:space="preserve">                                                                                                     dr. Tomaž Rožen</w:t>
      </w:r>
    </w:p>
    <w:sectPr w:rsidR="002A3173" w:rsidRPr="002A317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vantGard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6601E"/>
    <w:multiLevelType w:val="hybridMultilevel"/>
    <w:tmpl w:val="E6DAFF4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61EB7"/>
    <w:multiLevelType w:val="hybridMultilevel"/>
    <w:tmpl w:val="24C60EEA"/>
    <w:lvl w:ilvl="0" w:tplc="CC5EB5E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B0969"/>
    <w:multiLevelType w:val="hybridMultilevel"/>
    <w:tmpl w:val="40046A5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30FA3"/>
    <w:multiLevelType w:val="hybridMultilevel"/>
    <w:tmpl w:val="0F12A2CC"/>
    <w:lvl w:ilvl="0" w:tplc="CC5EB5E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856C12"/>
    <w:multiLevelType w:val="hybridMultilevel"/>
    <w:tmpl w:val="8E3ADE22"/>
    <w:lvl w:ilvl="0" w:tplc="CC5EB5E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033BF5"/>
    <w:multiLevelType w:val="hybridMultilevel"/>
    <w:tmpl w:val="2A6835DA"/>
    <w:lvl w:ilvl="0" w:tplc="50F420C8">
      <w:start w:val="4"/>
      <w:numFmt w:val="bullet"/>
      <w:lvlText w:val="→"/>
      <w:lvlJc w:val="left"/>
      <w:pPr>
        <w:tabs>
          <w:tab w:val="num" w:pos="397"/>
        </w:tabs>
        <w:ind w:left="340" w:hanging="227"/>
      </w:pPr>
      <w:rPr>
        <w:rFonts w:ascii="Arial" w:eastAsia="AvantGarde" w:hAnsi="Arial" w:hint="default"/>
      </w:rPr>
    </w:lvl>
    <w:lvl w:ilvl="1" w:tplc="5E5A079E">
      <w:start w:val="1"/>
      <w:numFmt w:val="decimal"/>
      <w:lvlText w:val="%2."/>
      <w:lvlJc w:val="left"/>
      <w:pPr>
        <w:tabs>
          <w:tab w:val="num" w:pos="1174"/>
        </w:tabs>
        <w:ind w:left="1174" w:hanging="454"/>
      </w:pPr>
      <w:rPr>
        <w:rFonts w:hint="default"/>
      </w:rPr>
    </w:lvl>
    <w:lvl w:ilvl="2" w:tplc="3C588EE0">
      <w:start w:val="1"/>
      <w:numFmt w:val="lowerLetter"/>
      <w:lvlText w:val="(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53536AC2"/>
    <w:multiLevelType w:val="hybridMultilevel"/>
    <w:tmpl w:val="C00E7668"/>
    <w:lvl w:ilvl="0" w:tplc="CC5EB5E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47000E"/>
    <w:multiLevelType w:val="hybridMultilevel"/>
    <w:tmpl w:val="6F825A88"/>
    <w:lvl w:ilvl="0" w:tplc="CC5EB5E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522D74"/>
    <w:multiLevelType w:val="hybridMultilevel"/>
    <w:tmpl w:val="0616D3DE"/>
    <w:lvl w:ilvl="0" w:tplc="CC5EB5E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 w:numId="7">
    <w:abstractNumId w:val="2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173"/>
    <w:rsid w:val="00135D5E"/>
    <w:rsid w:val="00230D5B"/>
    <w:rsid w:val="002A3173"/>
    <w:rsid w:val="002B3B50"/>
    <w:rsid w:val="002E3A9E"/>
    <w:rsid w:val="00343D0F"/>
    <w:rsid w:val="00406512"/>
    <w:rsid w:val="00445D92"/>
    <w:rsid w:val="004704CA"/>
    <w:rsid w:val="004D1053"/>
    <w:rsid w:val="005405A8"/>
    <w:rsid w:val="005455FD"/>
    <w:rsid w:val="005E63F4"/>
    <w:rsid w:val="00706191"/>
    <w:rsid w:val="007677F9"/>
    <w:rsid w:val="007E4B93"/>
    <w:rsid w:val="008574E9"/>
    <w:rsid w:val="00943FF2"/>
    <w:rsid w:val="00964798"/>
    <w:rsid w:val="00983F96"/>
    <w:rsid w:val="009956A0"/>
    <w:rsid w:val="009A6B0F"/>
    <w:rsid w:val="009C52CF"/>
    <w:rsid w:val="00AE5553"/>
    <w:rsid w:val="00B44F11"/>
    <w:rsid w:val="00B93C9B"/>
    <w:rsid w:val="00BE3417"/>
    <w:rsid w:val="00C418BC"/>
    <w:rsid w:val="00C547D0"/>
    <w:rsid w:val="00C55F42"/>
    <w:rsid w:val="00C70CBE"/>
    <w:rsid w:val="00CC476F"/>
    <w:rsid w:val="00DA3E99"/>
    <w:rsid w:val="00F27CCA"/>
    <w:rsid w:val="00F316CA"/>
    <w:rsid w:val="00FA40E5"/>
    <w:rsid w:val="00FC2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E1791"/>
  <w15:chartTrackingRefBased/>
  <w15:docId w15:val="{50F16288-0817-4802-B7E5-7B587FA94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2A3173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9956A0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704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704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888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3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8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2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4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9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8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7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4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5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3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1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9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9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4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9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1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9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7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3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2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6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5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5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4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7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1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7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5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7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3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5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9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3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5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9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3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6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8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3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5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2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0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6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0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7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6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7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8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7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5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5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1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45BDC3E-4998-4B28-A417-5BE90483B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2492</Words>
  <Characters>14205</Characters>
  <Application>Microsoft Office Word</Application>
  <DocSecurity>0</DocSecurity>
  <Lines>118</Lines>
  <Paragraphs>33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Majda</dc:creator>
  <cp:keywords/>
  <dc:description/>
  <cp:lastModifiedBy>Majda</cp:lastModifiedBy>
  <cp:revision>2</cp:revision>
  <dcterms:created xsi:type="dcterms:W3CDTF">2021-03-29T10:24:00Z</dcterms:created>
  <dcterms:modified xsi:type="dcterms:W3CDTF">2021-03-29T10:24:00Z</dcterms:modified>
</cp:coreProperties>
</file>