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886321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886321" w:rsidRDefault="00886321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571E22" w:rsidRDefault="00571E22" w:rsidP="00571E22">
      <w:pPr>
        <w:pStyle w:val="Brezrazmikov"/>
        <w:jc w:val="both"/>
      </w:pPr>
      <w:r>
        <w:t xml:space="preserve">Štev. </w:t>
      </w:r>
      <w:r w:rsidR="000D3656">
        <w:t>011-1/2023-1</w:t>
      </w:r>
      <w:bookmarkStart w:id="0" w:name="_GoBack"/>
      <w:bookmarkEnd w:id="0"/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26665E" w:rsidRPr="0026665E" w:rsidRDefault="0026665E" w:rsidP="0026665E">
      <w:pPr>
        <w:jc w:val="both"/>
        <w:rPr>
          <w:rFonts w:asciiTheme="minorHAnsi" w:hAnsiTheme="minorHAnsi" w:cstheme="minorHAnsi"/>
          <w:sz w:val="22"/>
        </w:rPr>
      </w:pPr>
      <w:r w:rsidRPr="0026665E">
        <w:rPr>
          <w:rFonts w:asciiTheme="minorHAnsi" w:hAnsiTheme="minorHAnsi" w:cstheme="minorHAnsi"/>
          <w:sz w:val="22"/>
        </w:rPr>
        <w:t>Na podlagi 6. člena Zakona o voznikih (</w:t>
      </w:r>
      <w:smartTag w:uri="urn:schemas-microsoft-com:office:smarttags" w:element="PersonName">
        <w:smartTagPr>
          <w:attr w:name="ProductID" w:val="Uradni list"/>
        </w:smartTagPr>
        <w:r w:rsidRPr="0026665E">
          <w:rPr>
            <w:rFonts w:asciiTheme="minorHAnsi" w:hAnsiTheme="minorHAnsi" w:cstheme="minorHAnsi"/>
            <w:sz w:val="22"/>
          </w:rPr>
          <w:t>Uradni list</w:t>
        </w:r>
      </w:smartTag>
      <w:r w:rsidRPr="0026665E">
        <w:rPr>
          <w:rFonts w:asciiTheme="minorHAnsi" w:hAnsiTheme="minorHAnsi" w:cstheme="minorHAnsi"/>
          <w:sz w:val="22"/>
        </w:rPr>
        <w:t xml:space="preserve"> RS, 92/22-UPB-5 in 153/22), 15. člena Statuta Občine Kidričevo (Uradno glasilo slovenskih občin, št. 62/16 in 16/18) je </w:t>
      </w:r>
      <w:smartTag w:uri="urn:schemas-microsoft-com:office:smarttags" w:element="PersonName">
        <w:smartTagPr>
          <w:attr w:name="ProductID" w:val="Občinski svet"/>
        </w:smartTagPr>
        <w:r w:rsidRPr="0026665E">
          <w:rPr>
            <w:rFonts w:asciiTheme="minorHAnsi" w:hAnsiTheme="minorHAnsi" w:cstheme="minorHAnsi"/>
            <w:sz w:val="22"/>
          </w:rPr>
          <w:t>občinski svet</w:t>
        </w:r>
      </w:smartTag>
      <w:r w:rsidRPr="0026665E">
        <w:rPr>
          <w:rFonts w:asciiTheme="minorHAnsi" w:hAnsiTheme="minorHAnsi" w:cstheme="minorHAnsi"/>
          <w:sz w:val="22"/>
        </w:rPr>
        <w:t xml:space="preserve"> Občine Kidričevo, na svoji _____. redni seji, dne _________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4FDF" w:rsidRDefault="00F14FDF" w:rsidP="00F14FDF">
      <w:pPr>
        <w:pStyle w:val="Brezrazmikov"/>
        <w:jc w:val="both"/>
        <w:rPr>
          <w:rFonts w:cstheme="minorHAnsi"/>
          <w:szCs w:val="20"/>
        </w:rPr>
      </w:pPr>
    </w:p>
    <w:p w:rsidR="00F92CD7" w:rsidRDefault="00AD2A10" w:rsidP="00F14FDF">
      <w:pPr>
        <w:pStyle w:val="Brezrazmikov"/>
        <w:jc w:val="both"/>
      </w:pPr>
      <w:r>
        <w:rPr>
          <w:rFonts w:cstheme="minorHAnsi"/>
          <w:szCs w:val="20"/>
        </w:rPr>
        <w:t>Občinski svet</w:t>
      </w:r>
      <w:r w:rsidR="00F92CD7">
        <w:rPr>
          <w:rFonts w:cstheme="minorHAnsi"/>
          <w:szCs w:val="20"/>
        </w:rPr>
        <w:t xml:space="preserve"> Občine Kidričevo</w:t>
      </w:r>
      <w:r w:rsidR="00571E22" w:rsidRPr="00F92CD7">
        <w:rPr>
          <w:rFonts w:cstheme="minorHAnsi"/>
          <w:szCs w:val="20"/>
        </w:rPr>
        <w:t xml:space="preserve"> </w:t>
      </w:r>
      <w:r w:rsidR="00F92CD7" w:rsidRPr="00F92CD7">
        <w:t xml:space="preserve">sprejme </w:t>
      </w:r>
      <w:r w:rsidR="0026665E">
        <w:t xml:space="preserve">Sklep o ustanovitvi Sveta za preventivo in vzgojo v cestnem prometu v Občini Kidričevo. </w:t>
      </w:r>
    </w:p>
    <w:p w:rsidR="00F14FDF" w:rsidRDefault="00F14FDF" w:rsidP="00F14FDF">
      <w:pPr>
        <w:pStyle w:val="Brezrazmikov"/>
        <w:jc w:val="both"/>
      </w:pPr>
    </w:p>
    <w:p w:rsidR="00F14FDF" w:rsidRPr="00F92CD7" w:rsidRDefault="0026665E" w:rsidP="00F14FDF">
      <w:pPr>
        <w:pStyle w:val="Brezrazmikov"/>
        <w:jc w:val="both"/>
        <w:rPr>
          <w:rFonts w:cstheme="minorHAnsi"/>
          <w:szCs w:val="20"/>
        </w:rPr>
      </w:pPr>
      <w:r>
        <w:t>Sklep</w:t>
      </w:r>
      <w:r w:rsidR="00F14FDF">
        <w:t xml:space="preserve"> je priloga in sestavni del tega sklepa. </w:t>
      </w:r>
    </w:p>
    <w:p w:rsidR="004133B9" w:rsidRDefault="004133B9" w:rsidP="00F92CD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D2A10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F92CD7" w:rsidRDefault="004133B9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A10">
        <w:t>župan</w:t>
      </w:r>
    </w:p>
    <w:p w:rsidR="00AD2A10" w:rsidRPr="00571E22" w:rsidRDefault="00AD2A10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0D3656"/>
    <w:rsid w:val="00190598"/>
    <w:rsid w:val="001A775B"/>
    <w:rsid w:val="0026665E"/>
    <w:rsid w:val="00385224"/>
    <w:rsid w:val="004133B9"/>
    <w:rsid w:val="00571E22"/>
    <w:rsid w:val="00886321"/>
    <w:rsid w:val="00A40628"/>
    <w:rsid w:val="00AD2A10"/>
    <w:rsid w:val="00EF5D10"/>
    <w:rsid w:val="00F14FDF"/>
    <w:rsid w:val="00F25022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71B671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3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321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F14FD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F1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2022-08-30T10:51:00Z</cp:lastPrinted>
  <dcterms:created xsi:type="dcterms:W3CDTF">2023-01-09T08:27:00Z</dcterms:created>
  <dcterms:modified xsi:type="dcterms:W3CDTF">2023-01-09T08:50:00Z</dcterms:modified>
</cp:coreProperties>
</file>