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2105" w:rsidRPr="00593B2F" w:rsidRDefault="00902105" w:rsidP="00902105">
      <w:pPr>
        <w:jc w:val="right"/>
        <w:rPr>
          <w:rFonts w:ascii="Times New Roman" w:hAnsi="Times New Roman" w:cs="Times New Roman"/>
          <w:smallCaps/>
        </w:rPr>
      </w:pPr>
      <w:r w:rsidRPr="00593B2F">
        <w:rPr>
          <w:rFonts w:ascii="Times New Roman" w:hAnsi="Times New Roman" w:cs="Times New Roman"/>
          <w:b/>
          <w:bCs/>
          <w:smallCaps/>
          <w:highlight w:val="lightGray"/>
        </w:rPr>
        <w:t>Predlog:</w:t>
      </w:r>
    </w:p>
    <w:p w:rsidR="00C77FB7" w:rsidRPr="00CA3F37" w:rsidRDefault="00C77FB7" w:rsidP="00C77FB7">
      <w:pPr>
        <w:spacing w:line="240" w:lineRule="auto"/>
        <w:jc w:val="both"/>
        <w:rPr>
          <w:rFonts w:ascii="Times New Roman" w:hAnsi="Times New Roman" w:cs="Times New Roman"/>
          <w:sz w:val="24"/>
          <w:szCs w:val="24"/>
        </w:rPr>
      </w:pPr>
      <w:r w:rsidRPr="00CA3F37">
        <w:rPr>
          <w:rFonts w:ascii="Times New Roman" w:eastAsia="Times New Roman" w:hAnsi="Times New Roman" w:cs="Times New Roman"/>
          <w:sz w:val="24"/>
          <w:szCs w:val="24"/>
        </w:rPr>
        <w:t xml:space="preserve">Na podlagi </w:t>
      </w:r>
      <w:r w:rsidRPr="00CA3F37">
        <w:rPr>
          <w:rFonts w:ascii="Times New Roman" w:hAnsi="Times New Roman" w:cs="Times New Roman"/>
          <w:sz w:val="24"/>
          <w:szCs w:val="24"/>
        </w:rPr>
        <w:t>7. člena  Odloka o proračunu Občine Sveta Trojica v Slovenskih goricah</w:t>
      </w:r>
      <w:r w:rsidR="00E75CC6" w:rsidRPr="00CA3F37">
        <w:rPr>
          <w:rFonts w:ascii="Times New Roman" w:hAnsi="Times New Roman" w:cs="Times New Roman"/>
          <w:sz w:val="24"/>
          <w:szCs w:val="24"/>
        </w:rPr>
        <w:t xml:space="preserve"> za leto 2018 (UGSO, št. 61/2016</w:t>
      </w:r>
      <w:r w:rsidRPr="00CA3F37">
        <w:rPr>
          <w:rFonts w:ascii="Times New Roman" w:hAnsi="Times New Roman" w:cs="Times New Roman"/>
          <w:sz w:val="24"/>
          <w:szCs w:val="24"/>
        </w:rPr>
        <w:t xml:space="preserve"> in</w:t>
      </w:r>
      <w:r w:rsidR="00E75CC6" w:rsidRPr="00CA3F37">
        <w:rPr>
          <w:rFonts w:ascii="Times New Roman" w:hAnsi="Times New Roman" w:cs="Times New Roman"/>
          <w:sz w:val="24"/>
          <w:szCs w:val="24"/>
        </w:rPr>
        <w:t xml:space="preserve"> 16/2018</w:t>
      </w:r>
      <w:r w:rsidRPr="00CA3F37">
        <w:rPr>
          <w:rFonts w:ascii="Times New Roman" w:hAnsi="Times New Roman" w:cs="Times New Roman"/>
          <w:sz w:val="24"/>
          <w:szCs w:val="24"/>
        </w:rPr>
        <w:t>) in 16. člena Statuta Občine Sveta Trojica v Slovenskih goricah (MUV, št. 22/10 in 12/14</w:t>
      </w:r>
      <w:r w:rsidR="00E75CC6" w:rsidRPr="00CA3F37">
        <w:rPr>
          <w:rFonts w:ascii="Times New Roman" w:hAnsi="Times New Roman" w:cs="Times New Roman"/>
          <w:sz w:val="24"/>
          <w:szCs w:val="24"/>
        </w:rPr>
        <w:t xml:space="preserve"> in UGS, št. 57/2017</w:t>
      </w:r>
      <w:r w:rsidRPr="00CA3F37">
        <w:rPr>
          <w:rFonts w:ascii="Times New Roman" w:hAnsi="Times New Roman" w:cs="Times New Roman"/>
          <w:sz w:val="24"/>
          <w:szCs w:val="24"/>
        </w:rPr>
        <w:t>), je Občinski svet Občine Sveta Trojica v Slovenskih goricah na  ______ seji, dne ______, sprejel:</w:t>
      </w:r>
    </w:p>
    <w:p w:rsidR="009D1596" w:rsidRPr="00CA3F37" w:rsidRDefault="009D1596" w:rsidP="00A5508B">
      <w:pPr>
        <w:spacing w:line="240" w:lineRule="auto"/>
        <w:jc w:val="both"/>
        <w:rPr>
          <w:rFonts w:ascii="Times New Roman" w:hAnsi="Times New Roman" w:cs="Times New Roman"/>
          <w:sz w:val="24"/>
          <w:szCs w:val="24"/>
        </w:rPr>
      </w:pPr>
    </w:p>
    <w:p w:rsidR="009D1596" w:rsidRPr="00902105" w:rsidRDefault="009D1596" w:rsidP="00A5508B">
      <w:pPr>
        <w:spacing w:line="240" w:lineRule="auto"/>
        <w:jc w:val="center"/>
        <w:rPr>
          <w:rFonts w:ascii="Times New Roman" w:hAnsi="Times New Roman" w:cs="Times New Roman"/>
          <w:b/>
          <w:sz w:val="24"/>
          <w:szCs w:val="24"/>
        </w:rPr>
      </w:pPr>
      <w:r w:rsidRPr="00902105">
        <w:rPr>
          <w:rFonts w:ascii="Times New Roman" w:hAnsi="Times New Roman" w:cs="Times New Roman"/>
          <w:b/>
          <w:sz w:val="24"/>
          <w:szCs w:val="24"/>
        </w:rPr>
        <w:t>SKLEP</w:t>
      </w:r>
    </w:p>
    <w:p w:rsidR="009D1596" w:rsidRPr="00902105" w:rsidRDefault="009D1596" w:rsidP="00A5508B">
      <w:pPr>
        <w:spacing w:line="240" w:lineRule="auto"/>
        <w:jc w:val="center"/>
        <w:rPr>
          <w:rFonts w:ascii="Times New Roman" w:hAnsi="Times New Roman" w:cs="Times New Roman"/>
          <w:b/>
          <w:sz w:val="24"/>
          <w:szCs w:val="24"/>
        </w:rPr>
      </w:pPr>
      <w:r w:rsidRPr="00902105">
        <w:rPr>
          <w:rFonts w:ascii="Times New Roman" w:hAnsi="Times New Roman" w:cs="Times New Roman"/>
          <w:b/>
          <w:sz w:val="24"/>
          <w:szCs w:val="24"/>
        </w:rPr>
        <w:t xml:space="preserve">o </w:t>
      </w:r>
      <w:r w:rsidR="00F6298C" w:rsidRPr="00902105">
        <w:rPr>
          <w:rFonts w:ascii="Times New Roman" w:hAnsi="Times New Roman" w:cs="Times New Roman"/>
          <w:b/>
          <w:sz w:val="24"/>
          <w:szCs w:val="24"/>
        </w:rPr>
        <w:t xml:space="preserve">spremembi </w:t>
      </w:r>
      <w:r w:rsidRPr="00902105">
        <w:rPr>
          <w:rFonts w:ascii="Times New Roman" w:hAnsi="Times New Roman" w:cs="Times New Roman"/>
          <w:b/>
          <w:sz w:val="24"/>
          <w:szCs w:val="24"/>
        </w:rPr>
        <w:t>naložbe</w:t>
      </w:r>
      <w:r w:rsidR="00D446B4" w:rsidRPr="00902105">
        <w:rPr>
          <w:rFonts w:ascii="Times New Roman" w:hAnsi="Times New Roman" w:cs="Times New Roman"/>
          <w:b/>
          <w:sz w:val="24"/>
          <w:szCs w:val="24"/>
        </w:rPr>
        <w:t xml:space="preserve"> v Načrt</w:t>
      </w:r>
      <w:r w:rsidR="009411CE" w:rsidRPr="00902105">
        <w:rPr>
          <w:rFonts w:ascii="Times New Roman" w:hAnsi="Times New Roman" w:cs="Times New Roman"/>
          <w:b/>
          <w:sz w:val="24"/>
          <w:szCs w:val="24"/>
        </w:rPr>
        <w:t>u</w:t>
      </w:r>
      <w:r w:rsidR="00D446B4" w:rsidRPr="00902105">
        <w:rPr>
          <w:rFonts w:ascii="Times New Roman" w:hAnsi="Times New Roman" w:cs="Times New Roman"/>
          <w:b/>
          <w:sz w:val="24"/>
          <w:szCs w:val="24"/>
        </w:rPr>
        <w:t xml:space="preserve"> razvojnih programov (</w:t>
      </w:r>
      <w:r w:rsidR="009411CE" w:rsidRPr="00902105">
        <w:rPr>
          <w:rFonts w:ascii="Times New Roman" w:hAnsi="Times New Roman" w:cs="Times New Roman"/>
          <w:b/>
          <w:sz w:val="24"/>
          <w:szCs w:val="24"/>
        </w:rPr>
        <w:t>»</w:t>
      </w:r>
      <w:r w:rsidR="00EE4A8D" w:rsidRPr="00902105">
        <w:rPr>
          <w:rFonts w:ascii="Times New Roman" w:hAnsi="Times New Roman" w:cs="Times New Roman"/>
          <w:b/>
          <w:sz w:val="24"/>
          <w:szCs w:val="24"/>
        </w:rPr>
        <w:t>Obnova ceste in pločnika na R2-439/1525 skozi naselje Spodnja Senarska</w:t>
      </w:r>
      <w:r w:rsidR="009411CE" w:rsidRPr="00902105">
        <w:rPr>
          <w:rFonts w:ascii="Times New Roman" w:hAnsi="Times New Roman" w:cs="Times New Roman"/>
          <w:b/>
          <w:sz w:val="24"/>
          <w:szCs w:val="24"/>
        </w:rPr>
        <w:t>«</w:t>
      </w:r>
      <w:r w:rsidR="00D446B4" w:rsidRPr="00902105">
        <w:rPr>
          <w:rFonts w:ascii="Times New Roman" w:hAnsi="Times New Roman" w:cs="Times New Roman"/>
          <w:b/>
          <w:sz w:val="24"/>
          <w:szCs w:val="24"/>
        </w:rPr>
        <w:t>)</w:t>
      </w:r>
    </w:p>
    <w:p w:rsidR="0062705A" w:rsidRPr="00CA3F37" w:rsidRDefault="0062705A" w:rsidP="00A5508B">
      <w:pPr>
        <w:spacing w:line="240" w:lineRule="auto"/>
        <w:rPr>
          <w:rFonts w:ascii="Times New Roman" w:hAnsi="Times New Roman" w:cs="Times New Roman"/>
          <w:sz w:val="24"/>
          <w:szCs w:val="24"/>
        </w:rPr>
      </w:pPr>
    </w:p>
    <w:p w:rsidR="00676CA9" w:rsidRPr="00CA3F37" w:rsidRDefault="00676CA9" w:rsidP="00676CA9">
      <w:pPr>
        <w:numPr>
          <w:ilvl w:val="0"/>
          <w:numId w:val="2"/>
        </w:numPr>
        <w:autoSpaceDE w:val="0"/>
        <w:autoSpaceDN w:val="0"/>
        <w:adjustRightInd w:val="0"/>
        <w:spacing w:after="0" w:line="240" w:lineRule="auto"/>
        <w:ind w:left="0" w:firstLine="0"/>
        <w:jc w:val="both"/>
        <w:rPr>
          <w:rFonts w:ascii="Times New Roman" w:hAnsi="Times New Roman" w:cs="Times New Roman"/>
          <w:sz w:val="24"/>
          <w:szCs w:val="24"/>
        </w:rPr>
      </w:pPr>
      <w:r w:rsidRPr="00CA3F37">
        <w:rPr>
          <w:rFonts w:ascii="Times New Roman" w:hAnsi="Times New Roman" w:cs="Times New Roman"/>
          <w:sz w:val="24"/>
          <w:szCs w:val="24"/>
        </w:rPr>
        <w:t xml:space="preserve">Spremeni se obstoječi projekt </w:t>
      </w:r>
      <w:r w:rsidRPr="00CA3F37">
        <w:rPr>
          <w:rFonts w:ascii="Times New Roman" w:hAnsi="Times New Roman" w:cs="Times New Roman"/>
          <w:b/>
          <w:bCs/>
          <w:color w:val="000000"/>
          <w:sz w:val="24"/>
          <w:szCs w:val="24"/>
        </w:rPr>
        <w:t>»</w:t>
      </w:r>
      <w:r w:rsidRPr="00CA3F37">
        <w:rPr>
          <w:rFonts w:ascii="Times New Roman" w:hAnsi="Times New Roman" w:cs="Times New Roman"/>
          <w:sz w:val="24"/>
          <w:szCs w:val="24"/>
        </w:rPr>
        <w:t>Obnova ceste in pločnika na R2-439/1525 skozi naselje Spodnja Senarska« v Načrtu razvojnih programov Občine 2018-2022</w:t>
      </w:r>
      <w:r w:rsidR="0012439A" w:rsidRPr="00CA3F37">
        <w:rPr>
          <w:rFonts w:ascii="Times New Roman" w:hAnsi="Times New Roman" w:cs="Times New Roman"/>
          <w:sz w:val="24"/>
          <w:szCs w:val="24"/>
        </w:rPr>
        <w:t>.</w:t>
      </w:r>
    </w:p>
    <w:p w:rsidR="00601784" w:rsidRPr="00CA3F37" w:rsidRDefault="00601784" w:rsidP="00601784">
      <w:pPr>
        <w:autoSpaceDE w:val="0"/>
        <w:autoSpaceDN w:val="0"/>
        <w:adjustRightInd w:val="0"/>
        <w:spacing w:after="0" w:line="240" w:lineRule="auto"/>
        <w:jc w:val="both"/>
        <w:rPr>
          <w:rFonts w:ascii="Times New Roman" w:hAnsi="Times New Roman" w:cs="Times New Roman"/>
          <w:sz w:val="24"/>
          <w:szCs w:val="24"/>
        </w:rPr>
      </w:pPr>
    </w:p>
    <w:p w:rsidR="0012439A" w:rsidRPr="00CA3F37" w:rsidRDefault="00181A6F" w:rsidP="0012439A">
      <w:pPr>
        <w:pStyle w:val="Odstavekseznama"/>
        <w:numPr>
          <w:ilvl w:val="0"/>
          <w:numId w:val="2"/>
        </w:numPr>
        <w:autoSpaceDE w:val="0"/>
        <w:autoSpaceDN w:val="0"/>
        <w:adjustRightInd w:val="0"/>
        <w:jc w:val="both"/>
        <w:rPr>
          <w:rFonts w:ascii="Times New Roman" w:hAnsi="Times New Roman" w:cs="Times New Roman"/>
          <w:bCs/>
          <w:color w:val="000000"/>
          <w:sz w:val="24"/>
          <w:szCs w:val="24"/>
        </w:rPr>
      </w:pPr>
      <w:r w:rsidRPr="00CA3F37">
        <w:rPr>
          <w:rFonts w:ascii="Times New Roman" w:hAnsi="Times New Roman" w:cs="Times New Roman"/>
          <w:bCs/>
          <w:color w:val="000000"/>
          <w:sz w:val="24"/>
          <w:szCs w:val="24"/>
        </w:rPr>
        <w:t>Investitor</w:t>
      </w:r>
      <w:r w:rsidR="00676CA9" w:rsidRPr="00CA3F37">
        <w:rPr>
          <w:rFonts w:ascii="Times New Roman" w:hAnsi="Times New Roman" w:cs="Times New Roman"/>
          <w:bCs/>
          <w:color w:val="000000"/>
          <w:sz w:val="24"/>
          <w:szCs w:val="24"/>
        </w:rPr>
        <w:t>:</w:t>
      </w:r>
      <w:r w:rsidR="0012439A" w:rsidRPr="00CA3F37">
        <w:rPr>
          <w:rFonts w:ascii="Times New Roman" w:hAnsi="Times New Roman" w:cs="Times New Roman"/>
          <w:bCs/>
          <w:color w:val="000000"/>
          <w:sz w:val="24"/>
          <w:szCs w:val="24"/>
        </w:rPr>
        <w:t xml:space="preserve"> Republika Slovenija, Ministrstvo za infrastrukturo, Direkcija RS za infrastrukturo</w:t>
      </w:r>
    </w:p>
    <w:p w:rsidR="00676CA9" w:rsidRPr="00CA3F37" w:rsidRDefault="0012439A" w:rsidP="0012439A">
      <w:pPr>
        <w:pStyle w:val="Odstavekseznama"/>
        <w:autoSpaceDE w:val="0"/>
        <w:autoSpaceDN w:val="0"/>
        <w:adjustRightInd w:val="0"/>
        <w:ind w:left="360"/>
        <w:jc w:val="both"/>
        <w:rPr>
          <w:rFonts w:ascii="Times New Roman" w:hAnsi="Times New Roman" w:cs="Times New Roman"/>
          <w:bCs/>
          <w:color w:val="000000"/>
          <w:sz w:val="24"/>
          <w:szCs w:val="24"/>
        </w:rPr>
      </w:pPr>
      <w:r w:rsidRPr="00CA3F37">
        <w:rPr>
          <w:rFonts w:ascii="Times New Roman" w:hAnsi="Times New Roman" w:cs="Times New Roman"/>
          <w:bCs/>
          <w:color w:val="000000"/>
          <w:sz w:val="24"/>
          <w:szCs w:val="24"/>
        </w:rPr>
        <w:t xml:space="preserve">Sofinancer: </w:t>
      </w:r>
      <w:r w:rsidR="00676CA9" w:rsidRPr="00CA3F37">
        <w:rPr>
          <w:rFonts w:ascii="Times New Roman" w:hAnsi="Times New Roman" w:cs="Times New Roman"/>
          <w:bCs/>
          <w:color w:val="000000"/>
          <w:sz w:val="24"/>
          <w:szCs w:val="24"/>
        </w:rPr>
        <w:t>Občina Sveta Trojica v Slovenskih goricah, Mariborska cesta 1, 2235 Sveta Trojica v Slovenskih goricah.</w:t>
      </w:r>
    </w:p>
    <w:p w:rsidR="00676CA9" w:rsidRPr="00CA3F37" w:rsidRDefault="00676CA9" w:rsidP="00676CA9">
      <w:pPr>
        <w:autoSpaceDE w:val="0"/>
        <w:autoSpaceDN w:val="0"/>
        <w:adjustRightInd w:val="0"/>
        <w:jc w:val="both"/>
        <w:rPr>
          <w:rFonts w:ascii="Times New Roman" w:hAnsi="Times New Roman" w:cs="Times New Roman"/>
          <w:bCs/>
          <w:color w:val="000000"/>
          <w:sz w:val="24"/>
          <w:szCs w:val="24"/>
        </w:rPr>
      </w:pPr>
      <w:r w:rsidRPr="00CA3F37">
        <w:rPr>
          <w:rFonts w:ascii="Times New Roman" w:hAnsi="Times New Roman" w:cs="Times New Roman"/>
          <w:b/>
          <w:bCs/>
          <w:color w:val="000000"/>
          <w:sz w:val="24"/>
          <w:szCs w:val="24"/>
        </w:rPr>
        <w:t xml:space="preserve">3. </w:t>
      </w:r>
      <w:r w:rsidRPr="00CA3F37">
        <w:rPr>
          <w:rFonts w:ascii="Times New Roman" w:hAnsi="Times New Roman" w:cs="Times New Roman"/>
          <w:bCs/>
          <w:color w:val="000000"/>
          <w:sz w:val="24"/>
          <w:szCs w:val="24"/>
        </w:rPr>
        <w:t>Vrednost investicije – novogradnje znaša skupaj  1.207.093,74 EUR (z DDV)</w:t>
      </w:r>
      <w:r w:rsidR="0012439A" w:rsidRPr="00CA3F37">
        <w:rPr>
          <w:rFonts w:ascii="Times New Roman" w:hAnsi="Times New Roman" w:cs="Times New Roman"/>
          <w:bCs/>
          <w:color w:val="000000"/>
          <w:sz w:val="24"/>
          <w:szCs w:val="24"/>
        </w:rPr>
        <w:t xml:space="preserve">. Od tega </w:t>
      </w:r>
      <w:r w:rsidR="00601784" w:rsidRPr="00CA3F37">
        <w:rPr>
          <w:rFonts w:ascii="Times New Roman" w:hAnsi="Times New Roman" w:cs="Times New Roman"/>
          <w:bCs/>
          <w:color w:val="000000"/>
          <w:sz w:val="24"/>
          <w:szCs w:val="24"/>
        </w:rPr>
        <w:t>je  vrednost financiranja investitorja DRSI v vrednosti 910.304,71</w:t>
      </w:r>
      <w:r w:rsidR="006619DC">
        <w:rPr>
          <w:rFonts w:ascii="Times New Roman" w:hAnsi="Times New Roman" w:cs="Times New Roman"/>
          <w:bCs/>
          <w:color w:val="000000"/>
          <w:sz w:val="24"/>
          <w:szCs w:val="24"/>
        </w:rPr>
        <w:t xml:space="preserve"> </w:t>
      </w:r>
      <w:r w:rsidR="00601784" w:rsidRPr="00CA3F37">
        <w:rPr>
          <w:rFonts w:ascii="Times New Roman" w:hAnsi="Times New Roman" w:cs="Times New Roman"/>
          <w:bCs/>
          <w:color w:val="000000"/>
          <w:sz w:val="24"/>
          <w:szCs w:val="24"/>
        </w:rPr>
        <w:t xml:space="preserve">EUR in vrednost sofinanciranja </w:t>
      </w:r>
      <w:r w:rsidR="0012439A" w:rsidRPr="00CA3F37">
        <w:rPr>
          <w:rFonts w:ascii="Times New Roman" w:hAnsi="Times New Roman" w:cs="Times New Roman"/>
          <w:bCs/>
          <w:color w:val="000000"/>
          <w:sz w:val="24"/>
          <w:szCs w:val="24"/>
        </w:rPr>
        <w:t>Občine Sveta Trojica v Slovenskih goricah</w:t>
      </w:r>
      <w:r w:rsidR="00601784" w:rsidRPr="00CA3F37">
        <w:rPr>
          <w:rFonts w:ascii="Times New Roman" w:hAnsi="Times New Roman" w:cs="Times New Roman"/>
          <w:bCs/>
          <w:color w:val="000000"/>
          <w:sz w:val="24"/>
          <w:szCs w:val="24"/>
        </w:rPr>
        <w:t xml:space="preserve"> v vrednosti</w:t>
      </w:r>
      <w:r w:rsidR="0012439A" w:rsidRPr="00CA3F37">
        <w:rPr>
          <w:rFonts w:ascii="Times New Roman" w:hAnsi="Times New Roman" w:cs="Times New Roman"/>
          <w:bCs/>
          <w:color w:val="000000"/>
          <w:sz w:val="24"/>
          <w:szCs w:val="24"/>
        </w:rPr>
        <w:t xml:space="preserve"> 296.789,03 EUR</w:t>
      </w:r>
      <w:r w:rsidR="00601784" w:rsidRPr="00CA3F37">
        <w:rPr>
          <w:rFonts w:ascii="Times New Roman" w:hAnsi="Times New Roman" w:cs="Times New Roman"/>
          <w:bCs/>
          <w:color w:val="000000"/>
          <w:sz w:val="24"/>
          <w:szCs w:val="24"/>
        </w:rPr>
        <w:t xml:space="preserve">. </w:t>
      </w:r>
      <w:r w:rsidRPr="00CA3F37">
        <w:rPr>
          <w:rFonts w:ascii="Times New Roman" w:hAnsi="Times New Roman" w:cs="Times New Roman"/>
          <w:bCs/>
          <w:color w:val="000000"/>
          <w:sz w:val="24"/>
          <w:szCs w:val="24"/>
        </w:rPr>
        <w:t xml:space="preserve">Gradnja se bo izvajanju skladno s časovnim načrtom od </w:t>
      </w:r>
      <w:r w:rsidR="00181A6F" w:rsidRPr="00CA3F37">
        <w:rPr>
          <w:rFonts w:ascii="Times New Roman" w:hAnsi="Times New Roman" w:cs="Times New Roman"/>
          <w:bCs/>
          <w:color w:val="000000"/>
          <w:sz w:val="24"/>
          <w:szCs w:val="24"/>
        </w:rPr>
        <w:t xml:space="preserve">septembra </w:t>
      </w:r>
      <w:r w:rsidRPr="00CA3F37">
        <w:rPr>
          <w:rFonts w:ascii="Times New Roman" w:hAnsi="Times New Roman" w:cs="Times New Roman"/>
          <w:bCs/>
          <w:color w:val="000000"/>
          <w:sz w:val="24"/>
          <w:szCs w:val="24"/>
        </w:rPr>
        <w:t xml:space="preserve">2018 do </w:t>
      </w:r>
      <w:r w:rsidR="00181A6F" w:rsidRPr="00CA3F37">
        <w:rPr>
          <w:rFonts w:ascii="Times New Roman" w:hAnsi="Times New Roman" w:cs="Times New Roman"/>
          <w:bCs/>
          <w:color w:val="000000"/>
          <w:sz w:val="24"/>
          <w:szCs w:val="24"/>
        </w:rPr>
        <w:t>marca 2019</w:t>
      </w:r>
      <w:r w:rsidRPr="00CA3F37">
        <w:rPr>
          <w:rFonts w:ascii="Times New Roman" w:hAnsi="Times New Roman" w:cs="Times New Roman"/>
          <w:bCs/>
          <w:color w:val="000000"/>
          <w:sz w:val="24"/>
          <w:szCs w:val="24"/>
        </w:rPr>
        <w:t xml:space="preserve">. </w:t>
      </w:r>
    </w:p>
    <w:p w:rsidR="00676CA9" w:rsidRPr="00CA3F37" w:rsidRDefault="00676CA9" w:rsidP="00676CA9">
      <w:pPr>
        <w:pStyle w:val="Telobesedila2"/>
        <w:spacing w:line="240" w:lineRule="auto"/>
        <w:jc w:val="both"/>
      </w:pPr>
      <w:r w:rsidRPr="00CA3F37">
        <w:rPr>
          <w:b/>
        </w:rPr>
        <w:t>4.</w:t>
      </w:r>
      <w:r w:rsidRPr="00CA3F37">
        <w:t xml:space="preserve"> Viri financiranja po dinamiki financiranja </w:t>
      </w:r>
      <w:r w:rsidR="00601784" w:rsidRPr="00CA3F37">
        <w:t xml:space="preserve">za Občino </w:t>
      </w:r>
      <w:r w:rsidRPr="00CA3F37">
        <w:t>v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1701"/>
        <w:gridCol w:w="1843"/>
        <w:gridCol w:w="1559"/>
      </w:tblGrid>
      <w:tr w:rsidR="00676CA9" w:rsidRPr="00CA3F37" w:rsidTr="00902105">
        <w:trPr>
          <w:trHeight w:val="781"/>
        </w:trPr>
        <w:tc>
          <w:tcPr>
            <w:tcW w:w="4361" w:type="dxa"/>
            <w:tcBorders>
              <w:top w:val="single" w:sz="4" w:space="0" w:color="auto"/>
              <w:left w:val="single" w:sz="4" w:space="0" w:color="auto"/>
              <w:bottom w:val="single" w:sz="4" w:space="0" w:color="auto"/>
              <w:right w:val="single" w:sz="4" w:space="0" w:color="auto"/>
            </w:tcBorders>
            <w:shd w:val="clear" w:color="auto" w:fill="auto"/>
            <w:vAlign w:val="bottom"/>
          </w:tcPr>
          <w:p w:rsidR="00676CA9" w:rsidRPr="00CA3F37" w:rsidRDefault="00676CA9" w:rsidP="00564DF7">
            <w:pPr>
              <w:rPr>
                <w:rFonts w:ascii="Times New Roman" w:hAnsi="Times New Roman" w:cs="Times New Roman"/>
                <w:sz w:val="24"/>
                <w:szCs w:val="24"/>
              </w:rPr>
            </w:pPr>
            <w:r w:rsidRPr="00CA3F37">
              <w:rPr>
                <w:rFonts w:ascii="Times New Roman" w:hAnsi="Times New Roman" w:cs="Times New Roman"/>
                <w:sz w:val="24"/>
                <w:szCs w:val="24"/>
              </w:rPr>
              <w:t>VIRI FINANCIRANJA</w:t>
            </w:r>
            <w:r w:rsidR="0012439A" w:rsidRPr="00CA3F37">
              <w:rPr>
                <w:rFonts w:ascii="Times New Roman" w:hAnsi="Times New Roman" w:cs="Times New Roman"/>
                <w:sz w:val="24"/>
                <w:szCs w:val="24"/>
              </w:rPr>
              <w:t xml:space="preserve"> v EUR</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676CA9" w:rsidRPr="00CA3F37" w:rsidRDefault="00181A6F" w:rsidP="00564DF7">
            <w:pPr>
              <w:jc w:val="center"/>
              <w:rPr>
                <w:rFonts w:ascii="Times New Roman" w:hAnsi="Times New Roman" w:cs="Times New Roman"/>
                <w:sz w:val="24"/>
                <w:szCs w:val="24"/>
              </w:rPr>
            </w:pPr>
            <w:r w:rsidRPr="00CA3F37">
              <w:rPr>
                <w:rFonts w:ascii="Times New Roman" w:hAnsi="Times New Roman" w:cs="Times New Roman"/>
                <w:sz w:val="24"/>
                <w:szCs w:val="24"/>
              </w:rPr>
              <w:t>Leto 2018</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76CA9" w:rsidRPr="00CA3F37" w:rsidRDefault="00676CA9" w:rsidP="00564DF7">
            <w:pPr>
              <w:jc w:val="center"/>
              <w:rPr>
                <w:rFonts w:ascii="Times New Roman" w:hAnsi="Times New Roman" w:cs="Times New Roman"/>
                <w:sz w:val="24"/>
                <w:szCs w:val="24"/>
              </w:rPr>
            </w:pPr>
          </w:p>
          <w:p w:rsidR="00676CA9" w:rsidRPr="00CA3F37" w:rsidRDefault="00676CA9" w:rsidP="00181A6F">
            <w:pPr>
              <w:jc w:val="center"/>
              <w:rPr>
                <w:rFonts w:ascii="Times New Roman" w:hAnsi="Times New Roman" w:cs="Times New Roman"/>
                <w:sz w:val="24"/>
                <w:szCs w:val="24"/>
              </w:rPr>
            </w:pPr>
            <w:r w:rsidRPr="00CA3F37">
              <w:rPr>
                <w:rFonts w:ascii="Times New Roman" w:hAnsi="Times New Roman" w:cs="Times New Roman"/>
                <w:sz w:val="24"/>
                <w:szCs w:val="24"/>
              </w:rPr>
              <w:t>Leto 201</w:t>
            </w:r>
            <w:r w:rsidR="00181A6F" w:rsidRPr="00CA3F37">
              <w:rPr>
                <w:rFonts w:ascii="Times New Roman" w:hAnsi="Times New Roman" w:cs="Times New Roman"/>
                <w:sz w:val="24"/>
                <w:szCs w:val="24"/>
              </w:rPr>
              <w:t>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676CA9" w:rsidRPr="00CA3F37" w:rsidRDefault="00676CA9" w:rsidP="0012439A">
            <w:pPr>
              <w:jc w:val="center"/>
              <w:rPr>
                <w:rFonts w:ascii="Times New Roman" w:hAnsi="Times New Roman" w:cs="Times New Roman"/>
                <w:sz w:val="24"/>
                <w:szCs w:val="24"/>
              </w:rPr>
            </w:pPr>
            <w:r w:rsidRPr="00CA3F37">
              <w:rPr>
                <w:rFonts w:ascii="Times New Roman" w:hAnsi="Times New Roman" w:cs="Times New Roman"/>
                <w:sz w:val="24"/>
                <w:szCs w:val="24"/>
              </w:rPr>
              <w:t>Skupaj</w:t>
            </w:r>
            <w:r w:rsidR="0012439A" w:rsidRPr="00CA3F37">
              <w:rPr>
                <w:rFonts w:ascii="Times New Roman" w:hAnsi="Times New Roman" w:cs="Times New Roman"/>
                <w:sz w:val="24"/>
                <w:szCs w:val="24"/>
              </w:rPr>
              <w:t xml:space="preserve"> </w:t>
            </w:r>
          </w:p>
        </w:tc>
      </w:tr>
      <w:tr w:rsidR="00676CA9" w:rsidRPr="00CA3F37" w:rsidTr="00564DF7">
        <w:tc>
          <w:tcPr>
            <w:tcW w:w="4361" w:type="dxa"/>
            <w:tcBorders>
              <w:top w:val="single" w:sz="4" w:space="0" w:color="auto"/>
              <w:left w:val="single" w:sz="4" w:space="0" w:color="auto"/>
              <w:bottom w:val="single" w:sz="4" w:space="0" w:color="auto"/>
              <w:right w:val="single" w:sz="4" w:space="0" w:color="auto"/>
            </w:tcBorders>
            <w:shd w:val="clear" w:color="auto" w:fill="auto"/>
          </w:tcPr>
          <w:p w:rsidR="00676CA9" w:rsidRPr="00CA3F37" w:rsidRDefault="00676CA9" w:rsidP="00601784">
            <w:pPr>
              <w:spacing w:after="0"/>
              <w:rPr>
                <w:rFonts w:ascii="Times New Roman" w:hAnsi="Times New Roman" w:cs="Times New Roman"/>
                <w:sz w:val="24"/>
                <w:szCs w:val="24"/>
              </w:rPr>
            </w:pPr>
            <w:r w:rsidRPr="00CA3F37">
              <w:rPr>
                <w:rFonts w:ascii="Times New Roman" w:hAnsi="Times New Roman" w:cs="Times New Roman"/>
                <w:sz w:val="24"/>
                <w:szCs w:val="24"/>
              </w:rPr>
              <w:t>Proračun Občina Sveta Trojica </w:t>
            </w:r>
            <w:r w:rsidR="008E5314" w:rsidRPr="00CA3F37">
              <w:rPr>
                <w:rFonts w:ascii="Times New Roman" w:hAnsi="Times New Roman" w:cs="Times New Roman"/>
                <w:sz w:val="24"/>
                <w:szCs w:val="24"/>
              </w:rPr>
              <w:t xml:space="preserve"> v Slovenskih goricah ; PP411307</w:t>
            </w:r>
          </w:p>
          <w:p w:rsidR="0012439A" w:rsidRPr="00CA3F37" w:rsidRDefault="0012439A" w:rsidP="00601784">
            <w:pPr>
              <w:spacing w:after="0"/>
              <w:rPr>
                <w:rFonts w:ascii="Times New Roman" w:hAnsi="Times New Roman" w:cs="Times New Roman"/>
                <w:sz w:val="24"/>
                <w:szCs w:val="24"/>
              </w:rPr>
            </w:pPr>
            <w:r w:rsidRPr="00CA3F37">
              <w:rPr>
                <w:rFonts w:ascii="Times New Roman" w:hAnsi="Times New Roman" w:cs="Times New Roman"/>
                <w:sz w:val="24"/>
                <w:szCs w:val="24"/>
              </w:rPr>
              <w:t>K: 420401 Novogradnje</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76CA9" w:rsidRPr="00CA3F37" w:rsidRDefault="0012439A" w:rsidP="00564DF7">
            <w:pPr>
              <w:jc w:val="center"/>
              <w:rPr>
                <w:rFonts w:ascii="Times New Roman" w:hAnsi="Times New Roman" w:cs="Times New Roman"/>
                <w:sz w:val="24"/>
                <w:szCs w:val="24"/>
              </w:rPr>
            </w:pPr>
            <w:r w:rsidRPr="00CA3F37">
              <w:rPr>
                <w:rFonts w:ascii="Times New Roman" w:hAnsi="Times New Roman" w:cs="Times New Roman"/>
                <w:sz w:val="24"/>
                <w:szCs w:val="24"/>
              </w:rPr>
              <w:t>126.760</w:t>
            </w:r>
            <w:r w:rsidR="00601784" w:rsidRPr="00CA3F37">
              <w:rPr>
                <w:rFonts w:ascii="Times New Roman" w:hAnsi="Times New Roman" w:cs="Times New Roman"/>
                <w:sz w:val="24"/>
                <w:szCs w:val="24"/>
              </w:rPr>
              <w:t>,16</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76CA9" w:rsidRPr="00CA3F37" w:rsidRDefault="00601784" w:rsidP="00601784">
            <w:pPr>
              <w:jc w:val="center"/>
              <w:rPr>
                <w:rFonts w:ascii="Times New Roman" w:hAnsi="Times New Roman" w:cs="Times New Roman"/>
                <w:sz w:val="24"/>
                <w:szCs w:val="24"/>
              </w:rPr>
            </w:pPr>
            <w:r w:rsidRPr="00CA3F37">
              <w:rPr>
                <w:rFonts w:ascii="Times New Roman" w:hAnsi="Times New Roman" w:cs="Times New Roman"/>
                <w:sz w:val="24"/>
                <w:szCs w:val="24"/>
              </w:rPr>
              <w:t>170.028</w:t>
            </w:r>
            <w:r w:rsidR="0012439A" w:rsidRPr="00CA3F37">
              <w:rPr>
                <w:rFonts w:ascii="Times New Roman" w:hAnsi="Times New Roman" w:cs="Times New Roman"/>
                <w:sz w:val="24"/>
                <w:szCs w:val="24"/>
              </w:rPr>
              <w:t>,</w:t>
            </w:r>
            <w:r w:rsidRPr="00CA3F37">
              <w:rPr>
                <w:rFonts w:ascii="Times New Roman" w:hAnsi="Times New Roman" w:cs="Times New Roman"/>
                <w:sz w:val="24"/>
                <w:szCs w:val="24"/>
              </w:rPr>
              <w:t>87</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76CA9" w:rsidRPr="00CA3F37" w:rsidRDefault="0012439A" w:rsidP="00564DF7">
            <w:pPr>
              <w:jc w:val="center"/>
              <w:rPr>
                <w:rFonts w:ascii="Times New Roman" w:hAnsi="Times New Roman" w:cs="Times New Roman"/>
                <w:sz w:val="24"/>
                <w:szCs w:val="24"/>
              </w:rPr>
            </w:pPr>
            <w:r w:rsidRPr="00CA3F37">
              <w:rPr>
                <w:rFonts w:ascii="Times New Roman" w:hAnsi="Times New Roman" w:cs="Times New Roman"/>
                <w:sz w:val="24"/>
                <w:szCs w:val="24"/>
              </w:rPr>
              <w:t>296.789,03</w:t>
            </w:r>
          </w:p>
        </w:tc>
      </w:tr>
    </w:tbl>
    <w:p w:rsidR="00676CA9" w:rsidRPr="00CA3F37" w:rsidRDefault="00676CA9" w:rsidP="00676CA9">
      <w:pPr>
        <w:pStyle w:val="Telobesedila2"/>
        <w:spacing w:line="240" w:lineRule="auto"/>
        <w:jc w:val="both"/>
      </w:pPr>
    </w:p>
    <w:p w:rsidR="00676CA9" w:rsidRPr="00CA3F37" w:rsidRDefault="00601784" w:rsidP="00676CA9">
      <w:pPr>
        <w:spacing w:after="0" w:line="240" w:lineRule="auto"/>
        <w:rPr>
          <w:rFonts w:ascii="Times New Roman" w:hAnsi="Times New Roman" w:cs="Times New Roman"/>
          <w:bCs/>
          <w:snapToGrid w:val="0"/>
          <w:sz w:val="24"/>
          <w:szCs w:val="24"/>
        </w:rPr>
      </w:pPr>
      <w:r w:rsidRPr="00CA3F37">
        <w:rPr>
          <w:rFonts w:ascii="Times New Roman" w:hAnsi="Times New Roman" w:cs="Times New Roman"/>
          <w:b/>
          <w:bCs/>
          <w:snapToGrid w:val="0"/>
          <w:sz w:val="24"/>
          <w:szCs w:val="24"/>
        </w:rPr>
        <w:t>5</w:t>
      </w:r>
      <w:r w:rsidR="00676CA9" w:rsidRPr="00CA3F37">
        <w:rPr>
          <w:rFonts w:ascii="Times New Roman" w:hAnsi="Times New Roman" w:cs="Times New Roman"/>
          <w:b/>
          <w:bCs/>
          <w:snapToGrid w:val="0"/>
          <w:sz w:val="24"/>
          <w:szCs w:val="24"/>
        </w:rPr>
        <w:t xml:space="preserve">. </w:t>
      </w:r>
      <w:r w:rsidR="00676CA9" w:rsidRPr="00CA3F37">
        <w:rPr>
          <w:rFonts w:ascii="Times New Roman" w:hAnsi="Times New Roman" w:cs="Times New Roman"/>
          <w:bCs/>
          <w:snapToGrid w:val="0"/>
          <w:sz w:val="24"/>
          <w:szCs w:val="24"/>
        </w:rPr>
        <w:t>Odobri se izvedba investicije</w:t>
      </w:r>
      <w:r w:rsidRPr="00CA3F37">
        <w:rPr>
          <w:rFonts w:ascii="Times New Roman" w:hAnsi="Times New Roman" w:cs="Times New Roman"/>
          <w:bCs/>
          <w:snapToGrid w:val="0"/>
          <w:sz w:val="24"/>
          <w:szCs w:val="24"/>
        </w:rPr>
        <w:t xml:space="preserve"> in </w:t>
      </w:r>
      <w:proofErr w:type="spellStart"/>
      <w:r w:rsidRPr="00CA3F37">
        <w:rPr>
          <w:rFonts w:ascii="Times New Roman" w:hAnsi="Times New Roman" w:cs="Times New Roman"/>
          <w:bCs/>
          <w:snapToGrid w:val="0"/>
          <w:sz w:val="24"/>
          <w:szCs w:val="24"/>
        </w:rPr>
        <w:t>sprememnba</w:t>
      </w:r>
      <w:proofErr w:type="spellEnd"/>
      <w:r w:rsidRPr="00CA3F37">
        <w:rPr>
          <w:rFonts w:ascii="Times New Roman" w:hAnsi="Times New Roman" w:cs="Times New Roman"/>
          <w:bCs/>
          <w:snapToGrid w:val="0"/>
          <w:sz w:val="24"/>
          <w:szCs w:val="24"/>
        </w:rPr>
        <w:t xml:space="preserve"> veljavne naložbe  v NRP</w:t>
      </w:r>
      <w:r w:rsidR="00676CA9" w:rsidRPr="00CA3F37">
        <w:rPr>
          <w:rFonts w:ascii="Times New Roman" w:hAnsi="Times New Roman" w:cs="Times New Roman"/>
          <w:bCs/>
          <w:snapToGrid w:val="0"/>
          <w:sz w:val="24"/>
          <w:szCs w:val="24"/>
        </w:rPr>
        <w:t>.</w:t>
      </w:r>
    </w:p>
    <w:p w:rsidR="00676CA9" w:rsidRPr="00CA3F37" w:rsidRDefault="00676CA9" w:rsidP="00676CA9">
      <w:pPr>
        <w:spacing w:after="0" w:line="240" w:lineRule="auto"/>
        <w:rPr>
          <w:rFonts w:ascii="Times New Roman" w:hAnsi="Times New Roman" w:cs="Times New Roman"/>
          <w:bCs/>
          <w:snapToGrid w:val="0"/>
          <w:sz w:val="24"/>
          <w:szCs w:val="24"/>
        </w:rPr>
      </w:pPr>
    </w:p>
    <w:p w:rsidR="00676CA9" w:rsidRPr="00CA3F37" w:rsidRDefault="00601784" w:rsidP="00676CA9">
      <w:pPr>
        <w:spacing w:after="0" w:line="240" w:lineRule="auto"/>
        <w:rPr>
          <w:rFonts w:ascii="Times New Roman" w:hAnsi="Times New Roman" w:cs="Times New Roman"/>
          <w:snapToGrid w:val="0"/>
          <w:sz w:val="24"/>
          <w:szCs w:val="24"/>
        </w:rPr>
      </w:pPr>
      <w:r w:rsidRPr="00CA3F37">
        <w:rPr>
          <w:rFonts w:ascii="Times New Roman" w:hAnsi="Times New Roman" w:cs="Times New Roman"/>
          <w:b/>
          <w:bCs/>
          <w:snapToGrid w:val="0"/>
          <w:sz w:val="24"/>
          <w:szCs w:val="24"/>
          <w:lang w:val="de-AT"/>
        </w:rPr>
        <w:t>6</w:t>
      </w:r>
      <w:r w:rsidR="00676CA9" w:rsidRPr="00CA3F37">
        <w:rPr>
          <w:rFonts w:ascii="Times New Roman" w:hAnsi="Times New Roman" w:cs="Times New Roman"/>
          <w:b/>
          <w:bCs/>
          <w:snapToGrid w:val="0"/>
          <w:sz w:val="24"/>
          <w:szCs w:val="24"/>
          <w:lang w:val="de-AT"/>
        </w:rPr>
        <w:t xml:space="preserve">. </w:t>
      </w:r>
      <w:r w:rsidR="00676CA9" w:rsidRPr="00CA3F37">
        <w:rPr>
          <w:rFonts w:ascii="Times New Roman" w:hAnsi="Times New Roman" w:cs="Times New Roman"/>
          <w:snapToGrid w:val="0"/>
          <w:sz w:val="24"/>
          <w:szCs w:val="24"/>
        </w:rPr>
        <w:t>Ta sklep začne veljati z dnem sprejema.</w:t>
      </w:r>
    </w:p>
    <w:p w:rsidR="00676CA9" w:rsidRPr="00CA3F37" w:rsidRDefault="00676CA9" w:rsidP="00676CA9">
      <w:pPr>
        <w:spacing w:after="0" w:line="240" w:lineRule="auto"/>
        <w:rPr>
          <w:rFonts w:ascii="Times New Roman" w:hAnsi="Times New Roman" w:cs="Times New Roman"/>
          <w:b/>
          <w:bCs/>
          <w:snapToGrid w:val="0"/>
          <w:sz w:val="24"/>
          <w:szCs w:val="24"/>
        </w:rPr>
      </w:pPr>
    </w:p>
    <w:p w:rsidR="00676CA9" w:rsidRPr="00CA3F37" w:rsidRDefault="00676CA9" w:rsidP="00676CA9">
      <w:pPr>
        <w:spacing w:after="0" w:line="240" w:lineRule="auto"/>
        <w:rPr>
          <w:rFonts w:ascii="Times New Roman" w:hAnsi="Times New Roman" w:cs="Times New Roman"/>
          <w:b/>
          <w:bCs/>
          <w:snapToGrid w:val="0"/>
          <w:sz w:val="24"/>
          <w:szCs w:val="24"/>
        </w:rPr>
      </w:pPr>
    </w:p>
    <w:p w:rsidR="00676CA9" w:rsidRPr="00CA3F37" w:rsidRDefault="00676CA9" w:rsidP="00676CA9">
      <w:pPr>
        <w:spacing w:after="0" w:line="240" w:lineRule="auto"/>
        <w:rPr>
          <w:rFonts w:ascii="Times New Roman" w:hAnsi="Times New Roman" w:cs="Times New Roman"/>
          <w:bCs/>
          <w:snapToGrid w:val="0"/>
          <w:sz w:val="24"/>
          <w:szCs w:val="24"/>
        </w:rPr>
      </w:pPr>
      <w:r w:rsidRPr="00CA3F37">
        <w:rPr>
          <w:rFonts w:ascii="Times New Roman" w:hAnsi="Times New Roman" w:cs="Times New Roman"/>
          <w:bCs/>
          <w:snapToGrid w:val="0"/>
          <w:sz w:val="24"/>
          <w:szCs w:val="24"/>
        </w:rPr>
        <w:t>Št</w:t>
      </w:r>
      <w:r w:rsidR="00902105">
        <w:rPr>
          <w:rFonts w:ascii="Times New Roman" w:hAnsi="Times New Roman" w:cs="Times New Roman"/>
          <w:bCs/>
          <w:snapToGrid w:val="0"/>
          <w:sz w:val="24"/>
          <w:szCs w:val="24"/>
        </w:rPr>
        <w:t xml:space="preserve">evilka: </w:t>
      </w:r>
      <w:r w:rsidR="00601784" w:rsidRPr="00CA3F37">
        <w:rPr>
          <w:rFonts w:ascii="Times New Roman" w:hAnsi="Times New Roman" w:cs="Times New Roman"/>
          <w:bCs/>
          <w:snapToGrid w:val="0"/>
          <w:sz w:val="24"/>
          <w:szCs w:val="24"/>
        </w:rPr>
        <w:t>371-3/2016</w:t>
      </w:r>
    </w:p>
    <w:p w:rsidR="00676CA9" w:rsidRDefault="00676CA9" w:rsidP="00676CA9">
      <w:pPr>
        <w:spacing w:after="0" w:line="240" w:lineRule="auto"/>
        <w:rPr>
          <w:rFonts w:ascii="Times New Roman" w:hAnsi="Times New Roman" w:cs="Times New Roman"/>
          <w:bCs/>
          <w:snapToGrid w:val="0"/>
          <w:sz w:val="24"/>
          <w:szCs w:val="24"/>
        </w:rPr>
      </w:pPr>
      <w:r w:rsidRPr="00CA3F37">
        <w:rPr>
          <w:rFonts w:ascii="Times New Roman" w:hAnsi="Times New Roman" w:cs="Times New Roman"/>
          <w:bCs/>
          <w:snapToGrid w:val="0"/>
          <w:sz w:val="24"/>
          <w:szCs w:val="24"/>
        </w:rPr>
        <w:t xml:space="preserve">Datum: </w:t>
      </w:r>
    </w:p>
    <w:p w:rsidR="00902105" w:rsidRPr="00CA3F37" w:rsidRDefault="00902105" w:rsidP="00676CA9">
      <w:pPr>
        <w:spacing w:after="0" w:line="240" w:lineRule="auto"/>
        <w:rPr>
          <w:rFonts w:ascii="Times New Roman" w:hAnsi="Times New Roman" w:cs="Times New Roman"/>
          <w:bCs/>
          <w:snapToGrid w:val="0"/>
          <w:sz w:val="24"/>
          <w:szCs w:val="24"/>
        </w:rPr>
      </w:pPr>
    </w:p>
    <w:p w:rsidR="00676CA9" w:rsidRPr="00902105" w:rsidRDefault="00676CA9" w:rsidP="00676CA9">
      <w:pPr>
        <w:spacing w:after="0" w:line="240" w:lineRule="auto"/>
        <w:rPr>
          <w:rFonts w:ascii="Times New Roman" w:hAnsi="Times New Roman" w:cs="Times New Roman"/>
          <w:b/>
          <w:bCs/>
          <w:snapToGrid w:val="0"/>
          <w:sz w:val="24"/>
          <w:szCs w:val="24"/>
        </w:rPr>
      </w:pPr>
      <w:r w:rsidRPr="00CA3F37">
        <w:rPr>
          <w:rFonts w:ascii="Times New Roman" w:hAnsi="Times New Roman" w:cs="Times New Roman"/>
          <w:b/>
          <w:bCs/>
          <w:snapToGrid w:val="0"/>
          <w:sz w:val="24"/>
          <w:szCs w:val="24"/>
        </w:rPr>
        <w:tab/>
      </w:r>
      <w:r w:rsidRPr="00CA3F37">
        <w:rPr>
          <w:rFonts w:ascii="Times New Roman" w:hAnsi="Times New Roman" w:cs="Times New Roman"/>
          <w:b/>
          <w:bCs/>
          <w:snapToGrid w:val="0"/>
          <w:sz w:val="24"/>
          <w:szCs w:val="24"/>
        </w:rPr>
        <w:tab/>
      </w:r>
      <w:r w:rsidRPr="00CA3F37">
        <w:rPr>
          <w:rFonts w:ascii="Times New Roman" w:hAnsi="Times New Roman" w:cs="Times New Roman"/>
          <w:b/>
          <w:bCs/>
          <w:snapToGrid w:val="0"/>
          <w:sz w:val="24"/>
          <w:szCs w:val="24"/>
        </w:rPr>
        <w:tab/>
      </w:r>
      <w:r w:rsidRPr="00CA3F37">
        <w:rPr>
          <w:rFonts w:ascii="Times New Roman" w:hAnsi="Times New Roman" w:cs="Times New Roman"/>
          <w:b/>
          <w:bCs/>
          <w:snapToGrid w:val="0"/>
          <w:sz w:val="24"/>
          <w:szCs w:val="24"/>
        </w:rPr>
        <w:tab/>
      </w:r>
      <w:r w:rsidRPr="00CA3F37">
        <w:rPr>
          <w:rFonts w:ascii="Times New Roman" w:hAnsi="Times New Roman" w:cs="Times New Roman"/>
          <w:b/>
          <w:bCs/>
          <w:snapToGrid w:val="0"/>
          <w:sz w:val="24"/>
          <w:szCs w:val="24"/>
        </w:rPr>
        <w:tab/>
      </w:r>
      <w:r w:rsidRPr="00CA3F37">
        <w:rPr>
          <w:rFonts w:ascii="Times New Roman" w:hAnsi="Times New Roman" w:cs="Times New Roman"/>
          <w:b/>
          <w:bCs/>
          <w:snapToGrid w:val="0"/>
          <w:sz w:val="24"/>
          <w:szCs w:val="24"/>
        </w:rPr>
        <w:tab/>
      </w:r>
      <w:r w:rsidRPr="00CA3F37">
        <w:rPr>
          <w:rFonts w:ascii="Times New Roman" w:hAnsi="Times New Roman" w:cs="Times New Roman"/>
          <w:b/>
          <w:bCs/>
          <w:snapToGrid w:val="0"/>
          <w:sz w:val="24"/>
          <w:szCs w:val="24"/>
        </w:rPr>
        <w:tab/>
      </w:r>
      <w:r w:rsidRPr="00CA3F37">
        <w:rPr>
          <w:rFonts w:ascii="Times New Roman" w:hAnsi="Times New Roman" w:cs="Times New Roman"/>
          <w:bCs/>
          <w:snapToGrid w:val="0"/>
          <w:sz w:val="24"/>
          <w:szCs w:val="24"/>
        </w:rPr>
        <w:tab/>
        <w:t xml:space="preserve">      </w:t>
      </w:r>
      <w:r w:rsidRPr="00902105">
        <w:rPr>
          <w:rFonts w:ascii="Times New Roman" w:hAnsi="Times New Roman" w:cs="Times New Roman"/>
          <w:b/>
          <w:bCs/>
          <w:snapToGrid w:val="0"/>
          <w:sz w:val="24"/>
          <w:szCs w:val="24"/>
        </w:rPr>
        <w:t>Župan</w:t>
      </w:r>
    </w:p>
    <w:p w:rsidR="00676CA9" w:rsidRPr="00CA3F37" w:rsidRDefault="00676CA9" w:rsidP="00676CA9">
      <w:pPr>
        <w:spacing w:after="0" w:line="240" w:lineRule="auto"/>
        <w:rPr>
          <w:rFonts w:ascii="Times New Roman" w:hAnsi="Times New Roman" w:cs="Times New Roman"/>
          <w:bCs/>
          <w:snapToGrid w:val="0"/>
          <w:sz w:val="24"/>
          <w:szCs w:val="24"/>
        </w:rPr>
      </w:pPr>
      <w:r w:rsidRPr="00CA3F37">
        <w:rPr>
          <w:rFonts w:ascii="Times New Roman" w:hAnsi="Times New Roman" w:cs="Times New Roman"/>
          <w:bCs/>
          <w:snapToGrid w:val="0"/>
          <w:sz w:val="24"/>
          <w:szCs w:val="24"/>
        </w:rPr>
        <w:tab/>
      </w:r>
      <w:r w:rsidRPr="00CA3F37">
        <w:rPr>
          <w:rFonts w:ascii="Times New Roman" w:hAnsi="Times New Roman" w:cs="Times New Roman"/>
          <w:bCs/>
          <w:snapToGrid w:val="0"/>
          <w:sz w:val="24"/>
          <w:szCs w:val="24"/>
        </w:rPr>
        <w:tab/>
      </w:r>
      <w:r w:rsidRPr="00CA3F37">
        <w:rPr>
          <w:rFonts w:ascii="Times New Roman" w:hAnsi="Times New Roman" w:cs="Times New Roman"/>
          <w:bCs/>
          <w:snapToGrid w:val="0"/>
          <w:sz w:val="24"/>
          <w:szCs w:val="24"/>
        </w:rPr>
        <w:tab/>
      </w:r>
      <w:r w:rsidRPr="00CA3F37">
        <w:rPr>
          <w:rFonts w:ascii="Times New Roman" w:hAnsi="Times New Roman" w:cs="Times New Roman"/>
          <w:bCs/>
          <w:snapToGrid w:val="0"/>
          <w:sz w:val="24"/>
          <w:szCs w:val="24"/>
        </w:rPr>
        <w:tab/>
      </w:r>
      <w:r w:rsidRPr="00CA3F37">
        <w:rPr>
          <w:rFonts w:ascii="Times New Roman" w:hAnsi="Times New Roman" w:cs="Times New Roman"/>
          <w:bCs/>
          <w:snapToGrid w:val="0"/>
          <w:sz w:val="24"/>
          <w:szCs w:val="24"/>
        </w:rPr>
        <w:tab/>
      </w:r>
      <w:r w:rsidRPr="00CA3F37">
        <w:rPr>
          <w:rFonts w:ascii="Times New Roman" w:hAnsi="Times New Roman" w:cs="Times New Roman"/>
          <w:bCs/>
          <w:snapToGrid w:val="0"/>
          <w:sz w:val="24"/>
          <w:szCs w:val="24"/>
        </w:rPr>
        <w:tab/>
        <w:t xml:space="preserve">      Občine Sveta Trojica v Slovenskih goricah</w:t>
      </w:r>
    </w:p>
    <w:p w:rsidR="00676CA9" w:rsidRPr="00CA3F37" w:rsidRDefault="00676CA9" w:rsidP="00676CA9">
      <w:pPr>
        <w:spacing w:after="0" w:line="240" w:lineRule="auto"/>
        <w:rPr>
          <w:rFonts w:ascii="Times New Roman" w:hAnsi="Times New Roman" w:cs="Times New Roman"/>
          <w:bCs/>
          <w:snapToGrid w:val="0"/>
          <w:sz w:val="24"/>
          <w:szCs w:val="24"/>
        </w:rPr>
      </w:pPr>
      <w:r w:rsidRPr="00CA3F37">
        <w:rPr>
          <w:rFonts w:ascii="Times New Roman" w:hAnsi="Times New Roman" w:cs="Times New Roman"/>
          <w:bCs/>
          <w:snapToGrid w:val="0"/>
          <w:sz w:val="24"/>
          <w:szCs w:val="24"/>
        </w:rPr>
        <w:tab/>
      </w:r>
      <w:r w:rsidRPr="00CA3F37">
        <w:rPr>
          <w:rFonts w:ascii="Times New Roman" w:hAnsi="Times New Roman" w:cs="Times New Roman"/>
          <w:bCs/>
          <w:snapToGrid w:val="0"/>
          <w:sz w:val="24"/>
          <w:szCs w:val="24"/>
        </w:rPr>
        <w:tab/>
      </w:r>
      <w:r w:rsidRPr="00CA3F37">
        <w:rPr>
          <w:rFonts w:ascii="Times New Roman" w:hAnsi="Times New Roman" w:cs="Times New Roman"/>
          <w:bCs/>
          <w:snapToGrid w:val="0"/>
          <w:sz w:val="24"/>
          <w:szCs w:val="24"/>
        </w:rPr>
        <w:tab/>
      </w:r>
      <w:r w:rsidRPr="00CA3F37">
        <w:rPr>
          <w:rFonts w:ascii="Times New Roman" w:hAnsi="Times New Roman" w:cs="Times New Roman"/>
          <w:bCs/>
          <w:snapToGrid w:val="0"/>
          <w:sz w:val="24"/>
          <w:szCs w:val="24"/>
        </w:rPr>
        <w:tab/>
      </w:r>
      <w:r w:rsidRPr="00CA3F37">
        <w:rPr>
          <w:rFonts w:ascii="Times New Roman" w:hAnsi="Times New Roman" w:cs="Times New Roman"/>
          <w:bCs/>
          <w:snapToGrid w:val="0"/>
          <w:sz w:val="24"/>
          <w:szCs w:val="24"/>
        </w:rPr>
        <w:tab/>
      </w:r>
      <w:r w:rsidRPr="00CA3F37">
        <w:rPr>
          <w:rFonts w:ascii="Times New Roman" w:hAnsi="Times New Roman" w:cs="Times New Roman"/>
          <w:bCs/>
          <w:snapToGrid w:val="0"/>
          <w:sz w:val="24"/>
          <w:szCs w:val="24"/>
        </w:rPr>
        <w:tab/>
      </w:r>
      <w:r w:rsidRPr="00CA3F37">
        <w:rPr>
          <w:rFonts w:ascii="Times New Roman" w:hAnsi="Times New Roman" w:cs="Times New Roman"/>
          <w:bCs/>
          <w:snapToGrid w:val="0"/>
          <w:sz w:val="24"/>
          <w:szCs w:val="24"/>
        </w:rPr>
        <w:tab/>
        <w:t xml:space="preserve">       </w:t>
      </w:r>
      <w:r w:rsidRPr="00902105">
        <w:rPr>
          <w:rFonts w:ascii="Times New Roman" w:hAnsi="Times New Roman" w:cs="Times New Roman"/>
          <w:b/>
          <w:bCs/>
          <w:snapToGrid w:val="0"/>
          <w:sz w:val="24"/>
          <w:szCs w:val="24"/>
        </w:rPr>
        <w:t>Darko FRAS,</w:t>
      </w:r>
      <w:r w:rsidRPr="00CA3F37">
        <w:rPr>
          <w:rFonts w:ascii="Times New Roman" w:hAnsi="Times New Roman" w:cs="Times New Roman"/>
          <w:bCs/>
          <w:snapToGrid w:val="0"/>
          <w:sz w:val="24"/>
          <w:szCs w:val="24"/>
        </w:rPr>
        <w:t xml:space="preserve"> </w:t>
      </w:r>
      <w:r w:rsidRPr="00902105">
        <w:rPr>
          <w:rFonts w:ascii="Times New Roman" w:hAnsi="Times New Roman" w:cs="Times New Roman"/>
          <w:bCs/>
          <w:i/>
          <w:snapToGrid w:val="0"/>
          <w:sz w:val="24"/>
          <w:szCs w:val="24"/>
        </w:rPr>
        <w:t>univ. dipl. prav.</w:t>
      </w:r>
    </w:p>
    <w:p w:rsidR="00601784" w:rsidRPr="00CA3F37" w:rsidRDefault="00601784" w:rsidP="00676CA9">
      <w:pPr>
        <w:spacing w:after="0" w:line="240" w:lineRule="auto"/>
        <w:rPr>
          <w:rFonts w:ascii="Times New Roman" w:hAnsi="Times New Roman" w:cs="Times New Roman"/>
          <w:bCs/>
          <w:snapToGrid w:val="0"/>
          <w:sz w:val="24"/>
          <w:szCs w:val="24"/>
        </w:rPr>
      </w:pPr>
    </w:p>
    <w:p w:rsidR="00676CA9" w:rsidRPr="00CA3F37" w:rsidRDefault="00676CA9" w:rsidP="00676CA9">
      <w:pPr>
        <w:spacing w:after="0" w:line="240" w:lineRule="auto"/>
        <w:jc w:val="center"/>
        <w:rPr>
          <w:rFonts w:ascii="Times New Roman" w:hAnsi="Times New Roman" w:cs="Times New Roman"/>
          <w:bCs/>
          <w:snapToGrid w:val="0"/>
          <w:sz w:val="24"/>
          <w:szCs w:val="24"/>
        </w:rPr>
      </w:pPr>
      <w:bookmarkStart w:id="0" w:name="_GoBack"/>
      <w:bookmarkEnd w:id="0"/>
      <w:r w:rsidRPr="00CA3F37">
        <w:rPr>
          <w:rFonts w:ascii="Times New Roman" w:hAnsi="Times New Roman" w:cs="Times New Roman"/>
          <w:bCs/>
          <w:snapToGrid w:val="0"/>
          <w:sz w:val="24"/>
          <w:szCs w:val="24"/>
        </w:rPr>
        <w:lastRenderedPageBreak/>
        <w:t>OBRAZLOŽITEV:</w:t>
      </w:r>
    </w:p>
    <w:p w:rsidR="00676CA9" w:rsidRPr="00CA3F37" w:rsidRDefault="00676CA9" w:rsidP="00676CA9">
      <w:pPr>
        <w:spacing w:after="0" w:line="240" w:lineRule="auto"/>
        <w:rPr>
          <w:rFonts w:ascii="Times New Roman" w:hAnsi="Times New Roman" w:cs="Times New Roman"/>
          <w:bCs/>
          <w:snapToGrid w:val="0"/>
          <w:sz w:val="24"/>
          <w:szCs w:val="24"/>
        </w:rPr>
      </w:pPr>
    </w:p>
    <w:p w:rsidR="008E5314" w:rsidRPr="00CA3F37" w:rsidRDefault="00676CA9" w:rsidP="008E5314">
      <w:pPr>
        <w:jc w:val="both"/>
        <w:rPr>
          <w:rFonts w:ascii="Times New Roman" w:hAnsi="Times New Roman" w:cs="Times New Roman"/>
          <w:sz w:val="24"/>
          <w:szCs w:val="24"/>
        </w:rPr>
      </w:pPr>
      <w:r w:rsidRPr="00CA3F37">
        <w:rPr>
          <w:rFonts w:ascii="Times New Roman" w:hAnsi="Times New Roman" w:cs="Times New Roman"/>
          <w:sz w:val="24"/>
          <w:szCs w:val="24"/>
        </w:rPr>
        <w:t>V veljavnem</w:t>
      </w:r>
      <w:r w:rsidR="00D24AB6" w:rsidRPr="00CA3F37">
        <w:rPr>
          <w:rFonts w:ascii="Times New Roman" w:hAnsi="Times New Roman" w:cs="Times New Roman"/>
          <w:sz w:val="24"/>
          <w:szCs w:val="24"/>
        </w:rPr>
        <w:t xml:space="preserve"> Načrtu razvojnih programov 2018</w:t>
      </w:r>
      <w:r w:rsidRPr="00CA3F37">
        <w:rPr>
          <w:rFonts w:ascii="Times New Roman" w:hAnsi="Times New Roman" w:cs="Times New Roman"/>
          <w:sz w:val="24"/>
          <w:szCs w:val="24"/>
        </w:rPr>
        <w:t>-202</w:t>
      </w:r>
      <w:r w:rsidR="00D24AB6" w:rsidRPr="00CA3F37">
        <w:rPr>
          <w:rFonts w:ascii="Times New Roman" w:hAnsi="Times New Roman" w:cs="Times New Roman"/>
          <w:sz w:val="24"/>
          <w:szCs w:val="24"/>
        </w:rPr>
        <w:t>2</w:t>
      </w:r>
      <w:r w:rsidRPr="00CA3F37">
        <w:rPr>
          <w:rFonts w:ascii="Times New Roman" w:hAnsi="Times New Roman" w:cs="Times New Roman"/>
          <w:sz w:val="24"/>
          <w:szCs w:val="24"/>
        </w:rPr>
        <w:t xml:space="preserve"> je kot projekt na proračunski postavki »4113</w:t>
      </w:r>
      <w:r w:rsidR="00D24AB6" w:rsidRPr="00CA3F37">
        <w:rPr>
          <w:rFonts w:ascii="Times New Roman" w:hAnsi="Times New Roman" w:cs="Times New Roman"/>
          <w:sz w:val="24"/>
          <w:szCs w:val="24"/>
        </w:rPr>
        <w:t>07</w:t>
      </w:r>
      <w:r w:rsidRPr="00CA3F37">
        <w:rPr>
          <w:rFonts w:ascii="Times New Roman" w:hAnsi="Times New Roman" w:cs="Times New Roman"/>
          <w:sz w:val="24"/>
          <w:szCs w:val="24"/>
        </w:rPr>
        <w:t>«</w:t>
      </w:r>
      <w:r w:rsidR="00D24AB6" w:rsidRPr="00CA3F37">
        <w:rPr>
          <w:rFonts w:ascii="Times New Roman" w:hAnsi="Times New Roman" w:cs="Times New Roman"/>
          <w:sz w:val="24"/>
          <w:szCs w:val="24"/>
        </w:rPr>
        <w:t>; za leti 2018</w:t>
      </w:r>
      <w:r w:rsidRPr="00CA3F37">
        <w:rPr>
          <w:rFonts w:ascii="Times New Roman" w:hAnsi="Times New Roman" w:cs="Times New Roman"/>
          <w:sz w:val="24"/>
          <w:szCs w:val="24"/>
        </w:rPr>
        <w:t xml:space="preserve"> predvidena investicija »</w:t>
      </w:r>
      <w:r w:rsidR="00D24AB6" w:rsidRPr="00CA3F37">
        <w:rPr>
          <w:rFonts w:ascii="Times New Roman" w:hAnsi="Times New Roman" w:cs="Times New Roman"/>
          <w:sz w:val="24"/>
          <w:szCs w:val="24"/>
        </w:rPr>
        <w:t>Obnova ceste in pločnika na R2-439/1525 skozi naselje Spodnja Senarska</w:t>
      </w:r>
      <w:r w:rsidRPr="00CA3F37">
        <w:rPr>
          <w:rFonts w:ascii="Times New Roman" w:hAnsi="Times New Roman" w:cs="Times New Roman"/>
          <w:sz w:val="24"/>
          <w:szCs w:val="24"/>
        </w:rPr>
        <w:t xml:space="preserve">«. </w:t>
      </w:r>
      <w:r w:rsidR="008E5314" w:rsidRPr="00CA3F37">
        <w:rPr>
          <w:rFonts w:ascii="Times New Roman" w:hAnsi="Times New Roman" w:cs="Times New Roman"/>
          <w:sz w:val="24"/>
          <w:szCs w:val="24"/>
        </w:rPr>
        <w:t xml:space="preserve">Z investicijo je izvedena preplastitev vozišča, urejeno bo odvodnjavanje ceste in izgrajen enostranski pločnika na trasi v dolžini 1154 metrov, ki poteka skozi vso strnjeno naselje in delno tudi izven njega, urejeni bosta dve novi avtobusni postajališče, izgrajena nova javna razsvetljava ob celotni trasi, predvideno je tudi ureditev TK vodov in ustrezne prestavitve ostalih vodov. </w:t>
      </w:r>
      <w:r w:rsidR="008E5314" w:rsidRPr="00CA3F37">
        <w:rPr>
          <w:rFonts w:ascii="Times New Roman" w:hAnsi="Times New Roman" w:cs="Times New Roman"/>
          <w:color w:val="101010"/>
          <w:sz w:val="24"/>
          <w:szCs w:val="24"/>
        </w:rPr>
        <w:t>Naročnik del, kateri je tudi izvedel javno naročilo izbora izvajalca gradnje, je Direkcija Republike Slovenije za infrastrukturo. Občina Sveta Trojica v Slovenskih goricah  je sofinancer izvedbe pločnikov, javne razsvetljave in ureditve infrastrukturnih vodov. Pogodbena vrednost del je 1.207.093,74 EUR, od tega Občina Sveta Trojica v Slovenskih goricah sofinancira izvedbo v vrednosti 296.789,03 EUR. Izvajalec del sta Komunala Slovenske gorice d.o.o., Lenart, kot vodilni partner, in GMW d.o.o., Radenci, kot partner v projektu. Predviden rok za izvedbo vseh del je 180 dni po sklenitvi pogodbe, tako, da je zaključek del predviden za pomlad 2019!</w:t>
      </w:r>
      <w:r w:rsidR="00C37A57">
        <w:rPr>
          <w:rFonts w:ascii="Times New Roman" w:hAnsi="Times New Roman" w:cs="Times New Roman"/>
          <w:color w:val="101010"/>
          <w:sz w:val="24"/>
          <w:szCs w:val="24"/>
        </w:rPr>
        <w:t xml:space="preserve"> </w:t>
      </w:r>
    </w:p>
    <w:p w:rsidR="00676CA9" w:rsidRPr="00CA3F37" w:rsidRDefault="00676CA9" w:rsidP="008E5314">
      <w:pPr>
        <w:spacing w:after="0"/>
        <w:jc w:val="both"/>
        <w:rPr>
          <w:rFonts w:ascii="Times New Roman" w:hAnsi="Times New Roman" w:cs="Times New Roman"/>
          <w:sz w:val="24"/>
          <w:szCs w:val="24"/>
        </w:rPr>
      </w:pPr>
      <w:r w:rsidRPr="00CA3F37">
        <w:rPr>
          <w:rFonts w:ascii="Times New Roman" w:hAnsi="Times New Roman" w:cs="Times New Roman"/>
          <w:sz w:val="24"/>
          <w:szCs w:val="24"/>
        </w:rPr>
        <w:t>V obstoječem NRP , kot sestavnem delu Proračuna Občine  za leto 201</w:t>
      </w:r>
      <w:r w:rsidR="008E5314" w:rsidRPr="00CA3F37">
        <w:rPr>
          <w:rFonts w:ascii="Times New Roman" w:hAnsi="Times New Roman" w:cs="Times New Roman"/>
          <w:sz w:val="24"/>
          <w:szCs w:val="24"/>
        </w:rPr>
        <w:t>8</w:t>
      </w:r>
      <w:r w:rsidRPr="00CA3F37">
        <w:rPr>
          <w:rFonts w:ascii="Times New Roman" w:hAnsi="Times New Roman" w:cs="Times New Roman"/>
          <w:sz w:val="24"/>
          <w:szCs w:val="24"/>
        </w:rPr>
        <w:t xml:space="preserve"> je predvidena vrednost</w:t>
      </w:r>
      <w:r w:rsidR="008E5314" w:rsidRPr="00CA3F37">
        <w:rPr>
          <w:rFonts w:ascii="Times New Roman" w:hAnsi="Times New Roman" w:cs="Times New Roman"/>
          <w:sz w:val="24"/>
          <w:szCs w:val="24"/>
        </w:rPr>
        <w:t xml:space="preserve"> in </w:t>
      </w:r>
      <w:r w:rsidRPr="00CA3F37">
        <w:rPr>
          <w:rFonts w:ascii="Times New Roman" w:hAnsi="Times New Roman" w:cs="Times New Roman"/>
          <w:sz w:val="24"/>
          <w:szCs w:val="24"/>
        </w:rPr>
        <w:t xml:space="preserve"> dinamika</w:t>
      </w:r>
      <w:r w:rsidR="008E5314" w:rsidRPr="00CA3F37">
        <w:rPr>
          <w:rFonts w:ascii="Times New Roman" w:hAnsi="Times New Roman" w:cs="Times New Roman"/>
          <w:sz w:val="24"/>
          <w:szCs w:val="24"/>
        </w:rPr>
        <w:t xml:space="preserve"> financiranja Občine</w:t>
      </w:r>
      <w:r w:rsidRPr="00CA3F37">
        <w:rPr>
          <w:rFonts w:ascii="Times New Roman" w:hAnsi="Times New Roman" w:cs="Times New Roman"/>
          <w:sz w:val="24"/>
          <w:szCs w:val="24"/>
        </w:rPr>
        <w:t>, kot je prikazano v tabeli:</w:t>
      </w:r>
    </w:p>
    <w:tbl>
      <w:tblPr>
        <w:tblW w:w="7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1701"/>
        <w:gridCol w:w="1559"/>
      </w:tblGrid>
      <w:tr w:rsidR="008E5314" w:rsidRPr="00CA3F37" w:rsidTr="008E5314">
        <w:tc>
          <w:tcPr>
            <w:tcW w:w="4361" w:type="dxa"/>
            <w:tcBorders>
              <w:top w:val="single" w:sz="4" w:space="0" w:color="auto"/>
              <w:left w:val="single" w:sz="4" w:space="0" w:color="auto"/>
              <w:bottom w:val="single" w:sz="4" w:space="0" w:color="auto"/>
              <w:right w:val="single" w:sz="4" w:space="0" w:color="auto"/>
            </w:tcBorders>
            <w:shd w:val="clear" w:color="auto" w:fill="auto"/>
            <w:vAlign w:val="bottom"/>
          </w:tcPr>
          <w:p w:rsidR="008E5314" w:rsidRPr="00CA3F37" w:rsidRDefault="008E5314" w:rsidP="008E5314">
            <w:pPr>
              <w:spacing w:after="0"/>
              <w:rPr>
                <w:rFonts w:ascii="Times New Roman" w:hAnsi="Times New Roman" w:cs="Times New Roman"/>
                <w:sz w:val="24"/>
                <w:szCs w:val="24"/>
              </w:rPr>
            </w:pPr>
            <w:r w:rsidRPr="00CA3F37">
              <w:rPr>
                <w:rFonts w:ascii="Times New Roman" w:hAnsi="Times New Roman" w:cs="Times New Roman"/>
                <w:sz w:val="24"/>
                <w:szCs w:val="24"/>
              </w:rPr>
              <w:t>VIRI FINANCIRANJA v EUR</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8E5314" w:rsidRPr="00CA3F37" w:rsidRDefault="008E5314" w:rsidP="008E5314">
            <w:pPr>
              <w:spacing w:after="0"/>
              <w:jc w:val="center"/>
              <w:rPr>
                <w:rFonts w:ascii="Times New Roman" w:hAnsi="Times New Roman" w:cs="Times New Roman"/>
                <w:sz w:val="24"/>
                <w:szCs w:val="24"/>
              </w:rPr>
            </w:pPr>
            <w:r w:rsidRPr="00CA3F37">
              <w:rPr>
                <w:rFonts w:ascii="Times New Roman" w:hAnsi="Times New Roman" w:cs="Times New Roman"/>
                <w:sz w:val="24"/>
                <w:szCs w:val="24"/>
              </w:rPr>
              <w:t>Leto 2018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8E5314" w:rsidRPr="00CA3F37" w:rsidRDefault="008E5314" w:rsidP="008E5314">
            <w:pPr>
              <w:spacing w:after="0"/>
              <w:jc w:val="center"/>
              <w:rPr>
                <w:rFonts w:ascii="Times New Roman" w:hAnsi="Times New Roman" w:cs="Times New Roman"/>
                <w:sz w:val="24"/>
                <w:szCs w:val="24"/>
              </w:rPr>
            </w:pPr>
            <w:r w:rsidRPr="00CA3F37">
              <w:rPr>
                <w:rFonts w:ascii="Times New Roman" w:hAnsi="Times New Roman" w:cs="Times New Roman"/>
                <w:sz w:val="24"/>
                <w:szCs w:val="24"/>
              </w:rPr>
              <w:t xml:space="preserve">Skupaj </w:t>
            </w:r>
          </w:p>
        </w:tc>
      </w:tr>
      <w:tr w:rsidR="008E5314" w:rsidRPr="00CA3F37" w:rsidTr="008E5314">
        <w:tc>
          <w:tcPr>
            <w:tcW w:w="4361" w:type="dxa"/>
            <w:tcBorders>
              <w:top w:val="single" w:sz="4" w:space="0" w:color="auto"/>
              <w:left w:val="single" w:sz="4" w:space="0" w:color="auto"/>
              <w:bottom w:val="single" w:sz="4" w:space="0" w:color="auto"/>
              <w:right w:val="single" w:sz="4" w:space="0" w:color="auto"/>
            </w:tcBorders>
            <w:shd w:val="clear" w:color="auto" w:fill="auto"/>
            <w:vAlign w:val="bottom"/>
          </w:tcPr>
          <w:p w:rsidR="008E5314" w:rsidRPr="00CA3F37" w:rsidRDefault="008E5314" w:rsidP="008E5314">
            <w:pPr>
              <w:spacing w:after="0"/>
              <w:rPr>
                <w:rFonts w:ascii="Times New Roman" w:hAnsi="Times New Roman" w:cs="Times New Roman"/>
                <w:sz w:val="24"/>
                <w:szCs w:val="24"/>
              </w:rPr>
            </w:pPr>
            <w:r w:rsidRPr="00CA3F37">
              <w:rPr>
                <w:rFonts w:ascii="Times New Roman" w:hAnsi="Times New Roman" w:cs="Times New Roman"/>
                <w:sz w:val="24"/>
                <w:szCs w:val="24"/>
              </w:rPr>
              <w:t>Proračun Občina Sveta Trojica  v Slovenskih goricah ; PP411307; K: 420401 Novogradnje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8E5314" w:rsidRPr="00CA3F37" w:rsidRDefault="008E5314" w:rsidP="008E5314">
            <w:pPr>
              <w:spacing w:after="0"/>
              <w:jc w:val="center"/>
              <w:rPr>
                <w:rFonts w:ascii="Times New Roman" w:hAnsi="Times New Roman" w:cs="Times New Roman"/>
                <w:sz w:val="24"/>
                <w:szCs w:val="24"/>
              </w:rPr>
            </w:pPr>
            <w:r w:rsidRPr="00CA3F37">
              <w:rPr>
                <w:rFonts w:ascii="Times New Roman" w:hAnsi="Times New Roman" w:cs="Times New Roman"/>
                <w:sz w:val="24"/>
                <w:szCs w:val="24"/>
              </w:rPr>
              <w:t>126.760,16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8E5314" w:rsidRPr="00CA3F37" w:rsidRDefault="008E5314" w:rsidP="008E5314">
            <w:pPr>
              <w:spacing w:after="0"/>
              <w:jc w:val="center"/>
              <w:rPr>
                <w:rFonts w:ascii="Times New Roman" w:hAnsi="Times New Roman" w:cs="Times New Roman"/>
                <w:sz w:val="24"/>
                <w:szCs w:val="24"/>
              </w:rPr>
            </w:pPr>
            <w:r w:rsidRPr="00CA3F37">
              <w:rPr>
                <w:rFonts w:ascii="Times New Roman" w:hAnsi="Times New Roman" w:cs="Times New Roman"/>
                <w:sz w:val="24"/>
                <w:szCs w:val="24"/>
              </w:rPr>
              <w:t>126.760,16</w:t>
            </w:r>
          </w:p>
        </w:tc>
      </w:tr>
    </w:tbl>
    <w:p w:rsidR="00676CA9" w:rsidRPr="00CA3F37" w:rsidRDefault="00676CA9" w:rsidP="00676CA9">
      <w:pPr>
        <w:rPr>
          <w:rFonts w:ascii="Times New Roman" w:hAnsi="Times New Roman" w:cs="Times New Roman"/>
          <w:sz w:val="24"/>
          <w:szCs w:val="24"/>
        </w:rPr>
      </w:pPr>
    </w:p>
    <w:p w:rsidR="00676CA9" w:rsidRPr="00CA3F37" w:rsidRDefault="00676CA9" w:rsidP="00676CA9">
      <w:pPr>
        <w:jc w:val="both"/>
        <w:rPr>
          <w:rFonts w:ascii="Times New Roman" w:hAnsi="Times New Roman" w:cs="Times New Roman"/>
          <w:bCs/>
          <w:snapToGrid w:val="0"/>
          <w:sz w:val="24"/>
          <w:szCs w:val="24"/>
        </w:rPr>
      </w:pPr>
      <w:r w:rsidRPr="00CA3F37">
        <w:rPr>
          <w:rFonts w:ascii="Times New Roman" w:hAnsi="Times New Roman" w:cs="Times New Roman"/>
          <w:sz w:val="24"/>
          <w:szCs w:val="24"/>
        </w:rPr>
        <w:t xml:space="preserve">Podlaga za določitev vrednosti je bila projektantska ocena vrednosti </w:t>
      </w:r>
      <w:r w:rsidR="008E5314" w:rsidRPr="00CA3F37">
        <w:rPr>
          <w:rFonts w:ascii="Times New Roman" w:hAnsi="Times New Roman" w:cs="Times New Roman"/>
          <w:sz w:val="24"/>
          <w:szCs w:val="24"/>
        </w:rPr>
        <w:t>del po projektu št. 1605 , Plan B d.o.o., Maribor in na tej osnovi sklenjen Sporazum o sofinanciranju št. DRSI 2431-1700292 z dne 6. 3. 2017</w:t>
      </w:r>
      <w:r w:rsidR="002D3FFC" w:rsidRPr="00CA3F37">
        <w:rPr>
          <w:rFonts w:ascii="Times New Roman" w:hAnsi="Times New Roman" w:cs="Times New Roman"/>
          <w:sz w:val="24"/>
          <w:szCs w:val="24"/>
        </w:rPr>
        <w:t>, v katerem so bili dogovorjeni deleži financiranja po posameznih postavkah/delih</w:t>
      </w:r>
      <w:r w:rsidR="008E5314" w:rsidRPr="00CA3F37">
        <w:rPr>
          <w:rFonts w:ascii="Times New Roman" w:hAnsi="Times New Roman" w:cs="Times New Roman"/>
          <w:sz w:val="24"/>
          <w:szCs w:val="24"/>
        </w:rPr>
        <w:t>. Spomladi 2018 je DRSI pričel z</w:t>
      </w:r>
      <w:r w:rsidR="002D3FFC" w:rsidRPr="00CA3F37">
        <w:rPr>
          <w:rFonts w:ascii="Times New Roman" w:hAnsi="Times New Roman" w:cs="Times New Roman"/>
          <w:sz w:val="24"/>
          <w:szCs w:val="24"/>
        </w:rPr>
        <w:t xml:space="preserve"> </w:t>
      </w:r>
      <w:r w:rsidR="008E5314" w:rsidRPr="00CA3F37">
        <w:rPr>
          <w:rFonts w:ascii="Times New Roman" w:hAnsi="Times New Roman" w:cs="Times New Roman"/>
          <w:sz w:val="24"/>
          <w:szCs w:val="24"/>
        </w:rPr>
        <w:t>izvedbo javnega naročila za izbor izvajalca gradnje predmetne investicije</w:t>
      </w:r>
      <w:r w:rsidR="002D3FFC" w:rsidRPr="00CA3F37">
        <w:rPr>
          <w:rFonts w:ascii="Times New Roman" w:hAnsi="Times New Roman" w:cs="Times New Roman"/>
          <w:sz w:val="24"/>
          <w:szCs w:val="24"/>
        </w:rPr>
        <w:t xml:space="preserve"> in 31. 7. 2018 izdal Odločitev o oddaji javnega naročila </w:t>
      </w:r>
      <w:r w:rsidR="008E5314" w:rsidRPr="00CA3F37">
        <w:rPr>
          <w:rFonts w:ascii="Times New Roman" w:hAnsi="Times New Roman" w:cs="Times New Roman"/>
          <w:sz w:val="24"/>
          <w:szCs w:val="24"/>
        </w:rPr>
        <w:t xml:space="preserve">. </w:t>
      </w:r>
      <w:r w:rsidR="002D3FFC" w:rsidRPr="00CA3F37">
        <w:rPr>
          <w:rFonts w:ascii="Times New Roman" w:hAnsi="Times New Roman" w:cs="Times New Roman"/>
          <w:sz w:val="24"/>
          <w:szCs w:val="24"/>
        </w:rPr>
        <w:t>Naročilo je oddano izvajalcu po najnižji doseženi ponudbeni ceni</w:t>
      </w:r>
      <w:r w:rsidR="008E5314" w:rsidRPr="00CA3F37">
        <w:rPr>
          <w:rFonts w:ascii="Times New Roman" w:hAnsi="Times New Roman" w:cs="Times New Roman"/>
          <w:sz w:val="24"/>
          <w:szCs w:val="24"/>
        </w:rPr>
        <w:t xml:space="preserve"> </w:t>
      </w:r>
      <w:r w:rsidR="002D3FFC" w:rsidRPr="00CA3F37">
        <w:rPr>
          <w:rFonts w:ascii="Times New Roman" w:hAnsi="Times New Roman" w:cs="Times New Roman"/>
          <w:bCs/>
          <w:color w:val="000000"/>
          <w:sz w:val="24"/>
          <w:szCs w:val="24"/>
        </w:rPr>
        <w:t xml:space="preserve">1.207.093,74 EUR. </w:t>
      </w:r>
      <w:r w:rsidRPr="00CA3F37">
        <w:rPr>
          <w:rFonts w:ascii="Times New Roman" w:hAnsi="Times New Roman" w:cs="Times New Roman"/>
          <w:sz w:val="24"/>
          <w:szCs w:val="24"/>
        </w:rPr>
        <w:t xml:space="preserve">V času </w:t>
      </w:r>
      <w:r w:rsidR="002D3FFC" w:rsidRPr="00CA3F37">
        <w:rPr>
          <w:rFonts w:ascii="Times New Roman" w:hAnsi="Times New Roman" w:cs="Times New Roman"/>
          <w:sz w:val="24"/>
          <w:szCs w:val="24"/>
        </w:rPr>
        <w:t xml:space="preserve">od uvrstitve naložbe v NRP je na osnovi izvedenega javnega naročila </w:t>
      </w:r>
      <w:r w:rsidRPr="00CA3F37">
        <w:rPr>
          <w:rFonts w:ascii="Times New Roman" w:hAnsi="Times New Roman" w:cs="Times New Roman"/>
          <w:sz w:val="24"/>
          <w:szCs w:val="24"/>
        </w:rPr>
        <w:t xml:space="preserve">dosežena vrednost za izvedbo gradbenih del </w:t>
      </w:r>
      <w:r w:rsidR="002D3FFC" w:rsidRPr="00CA3F37">
        <w:rPr>
          <w:rFonts w:ascii="Times New Roman" w:hAnsi="Times New Roman" w:cs="Times New Roman"/>
          <w:sz w:val="24"/>
          <w:szCs w:val="24"/>
        </w:rPr>
        <w:t>višja od načrtovane, predvsem na področju TK omrežja, prav tako pa je spremenjena dinamika izvedbe investicije, ki se bo izvajala ob načrtovanem letu 2018</w:t>
      </w:r>
      <w:r w:rsidR="00CA3F37">
        <w:rPr>
          <w:rFonts w:ascii="Times New Roman" w:hAnsi="Times New Roman" w:cs="Times New Roman"/>
          <w:sz w:val="24"/>
          <w:szCs w:val="24"/>
        </w:rPr>
        <w:t xml:space="preserve"> (NRP ostaja v letu 2018 nespremenjen)</w:t>
      </w:r>
      <w:r w:rsidR="002D3FFC" w:rsidRPr="00CA3F37">
        <w:rPr>
          <w:rFonts w:ascii="Times New Roman" w:hAnsi="Times New Roman" w:cs="Times New Roman"/>
          <w:sz w:val="24"/>
          <w:szCs w:val="24"/>
        </w:rPr>
        <w:t xml:space="preserve">, tudi še v letu 2019. </w:t>
      </w:r>
      <w:r w:rsidR="00CA3F37">
        <w:rPr>
          <w:rFonts w:ascii="Times New Roman" w:hAnsi="Times New Roman" w:cs="Times New Roman"/>
          <w:sz w:val="24"/>
          <w:szCs w:val="24"/>
        </w:rPr>
        <w:t xml:space="preserve">Tako spreminjamo vrednosti v NRP za leto 2019. </w:t>
      </w:r>
      <w:r w:rsidRPr="00CA3F37">
        <w:rPr>
          <w:rFonts w:ascii="Times New Roman" w:hAnsi="Times New Roman" w:cs="Times New Roman"/>
          <w:bCs/>
          <w:sz w:val="24"/>
          <w:szCs w:val="24"/>
        </w:rPr>
        <w:t>Vrednost investicije je spremenjena za več kot 20%, zato  skladno s 7. členom Odloka o proračunu Občine za leto 201</w:t>
      </w:r>
      <w:r w:rsidR="008E5314" w:rsidRPr="00CA3F37">
        <w:rPr>
          <w:rFonts w:ascii="Times New Roman" w:hAnsi="Times New Roman" w:cs="Times New Roman"/>
          <w:bCs/>
          <w:sz w:val="24"/>
          <w:szCs w:val="24"/>
        </w:rPr>
        <w:t>8</w:t>
      </w:r>
      <w:r w:rsidRPr="00CA3F37">
        <w:rPr>
          <w:rFonts w:ascii="Times New Roman" w:hAnsi="Times New Roman" w:cs="Times New Roman"/>
          <w:bCs/>
          <w:sz w:val="24"/>
          <w:szCs w:val="24"/>
        </w:rPr>
        <w:t xml:space="preserve"> mora takšno spremembo veljavne naložbe v NRP  potrditi Občinski svet.</w:t>
      </w:r>
    </w:p>
    <w:p w:rsidR="00676CA9" w:rsidRPr="00CA3F37" w:rsidRDefault="00676CA9" w:rsidP="00676CA9">
      <w:pPr>
        <w:spacing w:line="240" w:lineRule="auto"/>
        <w:jc w:val="both"/>
        <w:rPr>
          <w:rFonts w:ascii="Times New Roman" w:hAnsi="Times New Roman" w:cs="Times New Roman"/>
          <w:sz w:val="24"/>
          <w:szCs w:val="24"/>
          <w:lang w:eastAsia="sl-SI"/>
        </w:rPr>
      </w:pPr>
      <w:r w:rsidRPr="00CA3F37">
        <w:rPr>
          <w:rFonts w:ascii="Times New Roman" w:hAnsi="Times New Roman" w:cs="Times New Roman"/>
          <w:sz w:val="24"/>
          <w:szCs w:val="24"/>
          <w:lang w:eastAsia="sl-SI"/>
        </w:rPr>
        <w:t>Predlagamo Občinskemu svetu Občine Sveta Trojica v Slovenskih goricah, da</w:t>
      </w:r>
      <w:r w:rsidR="002D3FFC" w:rsidRPr="00CA3F37">
        <w:rPr>
          <w:rFonts w:ascii="Times New Roman" w:hAnsi="Times New Roman" w:cs="Times New Roman"/>
          <w:sz w:val="24"/>
          <w:szCs w:val="24"/>
          <w:lang w:eastAsia="sl-SI"/>
        </w:rPr>
        <w:t xml:space="preserve"> </w:t>
      </w:r>
      <w:r w:rsidRPr="00CA3F37">
        <w:rPr>
          <w:rFonts w:ascii="Times New Roman" w:hAnsi="Times New Roman" w:cs="Times New Roman"/>
          <w:sz w:val="24"/>
          <w:szCs w:val="24"/>
          <w:lang w:eastAsia="sl-SI"/>
        </w:rPr>
        <w:t>sprejme sklep kot je predlagan.</w:t>
      </w:r>
    </w:p>
    <w:p w:rsidR="00676CA9" w:rsidRPr="00CA3F37" w:rsidRDefault="00676CA9" w:rsidP="002D3FFC">
      <w:pPr>
        <w:spacing w:after="0" w:line="240" w:lineRule="auto"/>
        <w:jc w:val="both"/>
        <w:rPr>
          <w:rFonts w:ascii="Times New Roman" w:hAnsi="Times New Roman" w:cs="Times New Roman"/>
          <w:sz w:val="24"/>
          <w:szCs w:val="24"/>
          <w:lang w:eastAsia="sl-SI"/>
        </w:rPr>
      </w:pPr>
      <w:r w:rsidRPr="00CA3F37">
        <w:rPr>
          <w:rFonts w:ascii="Times New Roman" w:hAnsi="Times New Roman" w:cs="Times New Roman"/>
          <w:sz w:val="24"/>
          <w:szCs w:val="24"/>
          <w:lang w:eastAsia="sl-SI"/>
        </w:rPr>
        <w:t>Pripravil:</w:t>
      </w:r>
    </w:p>
    <w:p w:rsidR="00676CA9" w:rsidRPr="00CA3F37" w:rsidRDefault="00676CA9" w:rsidP="002D3FFC">
      <w:pPr>
        <w:spacing w:after="0" w:line="240" w:lineRule="auto"/>
        <w:jc w:val="both"/>
        <w:rPr>
          <w:rFonts w:ascii="Times New Roman" w:hAnsi="Times New Roman" w:cs="Times New Roman"/>
          <w:sz w:val="24"/>
          <w:szCs w:val="24"/>
          <w:lang w:eastAsia="sl-SI"/>
        </w:rPr>
      </w:pPr>
      <w:r w:rsidRPr="00CA3F37">
        <w:rPr>
          <w:rFonts w:ascii="Times New Roman" w:hAnsi="Times New Roman" w:cs="Times New Roman"/>
          <w:sz w:val="24"/>
          <w:szCs w:val="24"/>
          <w:lang w:eastAsia="sl-SI"/>
        </w:rPr>
        <w:t>Občinska uprava, Srečko Aleksander Padovnik</w:t>
      </w:r>
    </w:p>
    <w:p w:rsidR="00A12198" w:rsidRPr="00CA3F37" w:rsidRDefault="00A12198" w:rsidP="008E5314">
      <w:pPr>
        <w:pStyle w:val="Odstavekseznama"/>
        <w:spacing w:line="240" w:lineRule="auto"/>
        <w:ind w:left="0"/>
        <w:jc w:val="both"/>
        <w:rPr>
          <w:rFonts w:ascii="Times New Roman" w:hAnsi="Times New Roman" w:cs="Times New Roman"/>
          <w:sz w:val="24"/>
          <w:szCs w:val="24"/>
          <w:lang w:eastAsia="sl-SI"/>
        </w:rPr>
      </w:pPr>
    </w:p>
    <w:sectPr w:rsidR="00A12198" w:rsidRPr="00CA3F37" w:rsidSect="007677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ndara">
    <w:panose1 w:val="020E0502030303020204"/>
    <w:charset w:val="EE"/>
    <w:family w:val="swiss"/>
    <w:pitch w:val="variable"/>
    <w:sig w:usb0="A00002EF" w:usb1="4000A44B" w:usb2="0000000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A14D2"/>
    <w:multiLevelType w:val="hybridMultilevel"/>
    <w:tmpl w:val="0438194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2A0244C2"/>
    <w:multiLevelType w:val="multilevel"/>
    <w:tmpl w:val="8D1A97C8"/>
    <w:lvl w:ilvl="0">
      <w:start w:val="1"/>
      <w:numFmt w:val="upperRoman"/>
      <w:pStyle w:val="Naslov1"/>
      <w:lvlText w:val="%1."/>
      <w:lvlJc w:val="left"/>
      <w:pPr>
        <w:ind w:left="720" w:hanging="360"/>
      </w:pPr>
      <w:rPr>
        <w:rFonts w:hint="default"/>
        <w:kern w:val="0"/>
      </w:rPr>
    </w:lvl>
    <w:lvl w:ilvl="1">
      <w:start w:val="1"/>
      <w:numFmt w:val="decimal"/>
      <w:pStyle w:val="Naslov2"/>
      <w:lvlText w:val="%1.%2."/>
      <w:lvlJc w:val="left"/>
      <w:pPr>
        <w:ind w:left="1069" w:hanging="360"/>
      </w:pPr>
      <w:rPr>
        <w:rFonts w:hint="default"/>
      </w:rPr>
    </w:lvl>
    <w:lvl w:ilvl="2">
      <w:start w:val="1"/>
      <w:numFmt w:val="decimal"/>
      <w:pStyle w:val="Naslov3"/>
      <w:lvlText w:val="%1.%2.%3."/>
      <w:lvlJc w:val="right"/>
      <w:pPr>
        <w:ind w:left="2160" w:hanging="180"/>
      </w:pPr>
      <w:rPr>
        <w:rFonts w:cs="Times New Roman"/>
        <w:b w:val="0"/>
        <w:bCs w:val="0"/>
        <w:i w:val="0"/>
        <w:iCs w:val="0"/>
        <w:caps w:val="0"/>
        <w:smallCaps w:val="0"/>
        <w:strike w:val="0"/>
        <w:dstrike w:val="0"/>
        <w:noProof w:val="0"/>
        <w:vanish w:val="0"/>
        <w:color w:val="00B05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58667BE6"/>
    <w:multiLevelType w:val="hybridMultilevel"/>
    <w:tmpl w:val="28ACA7D8"/>
    <w:lvl w:ilvl="0" w:tplc="776CD53A">
      <w:start w:val="1"/>
      <w:numFmt w:val="decimal"/>
      <w:lvlText w:val="%1."/>
      <w:lvlJc w:val="left"/>
      <w:pPr>
        <w:tabs>
          <w:tab w:val="num" w:pos="360"/>
        </w:tabs>
        <w:ind w:left="360" w:hanging="360"/>
      </w:pPr>
      <w:rPr>
        <w:rFonts w:hint="default"/>
        <w:b/>
        <w:color w:val="000000"/>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hideSpellingErrors/>
  <w:hideGrammatical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65B2"/>
    <w:rsid w:val="0012439A"/>
    <w:rsid w:val="00181A6F"/>
    <w:rsid w:val="001C7997"/>
    <w:rsid w:val="002A3B83"/>
    <w:rsid w:val="002D3FFC"/>
    <w:rsid w:val="003F3660"/>
    <w:rsid w:val="0042533D"/>
    <w:rsid w:val="004565B2"/>
    <w:rsid w:val="00484796"/>
    <w:rsid w:val="004B3C67"/>
    <w:rsid w:val="004F30E3"/>
    <w:rsid w:val="0058120C"/>
    <w:rsid w:val="00601784"/>
    <w:rsid w:val="00601E32"/>
    <w:rsid w:val="0062705A"/>
    <w:rsid w:val="006619DC"/>
    <w:rsid w:val="00676CA9"/>
    <w:rsid w:val="00767734"/>
    <w:rsid w:val="00786D8E"/>
    <w:rsid w:val="00787BA2"/>
    <w:rsid w:val="008A28FE"/>
    <w:rsid w:val="008E5314"/>
    <w:rsid w:val="008F3A8F"/>
    <w:rsid w:val="00902105"/>
    <w:rsid w:val="009411CE"/>
    <w:rsid w:val="009D1596"/>
    <w:rsid w:val="009F6564"/>
    <w:rsid w:val="00A03368"/>
    <w:rsid w:val="00A12198"/>
    <w:rsid w:val="00A36AB2"/>
    <w:rsid w:val="00A5508B"/>
    <w:rsid w:val="00A80485"/>
    <w:rsid w:val="00AC62B2"/>
    <w:rsid w:val="00B31C66"/>
    <w:rsid w:val="00B31E87"/>
    <w:rsid w:val="00B643AE"/>
    <w:rsid w:val="00C37A57"/>
    <w:rsid w:val="00C77FB7"/>
    <w:rsid w:val="00CA3F37"/>
    <w:rsid w:val="00CB01C5"/>
    <w:rsid w:val="00CD3961"/>
    <w:rsid w:val="00D24AB6"/>
    <w:rsid w:val="00D446B4"/>
    <w:rsid w:val="00D71230"/>
    <w:rsid w:val="00E75CC6"/>
    <w:rsid w:val="00EE4A8D"/>
    <w:rsid w:val="00F6298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8608B"/>
  <w15:docId w15:val="{98713C7E-1BBE-420A-BCDC-7B92F84BD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paragraph" w:styleId="Naslov1">
    <w:name w:val="heading 1"/>
    <w:basedOn w:val="Navaden"/>
    <w:next w:val="Navaden"/>
    <w:link w:val="Naslov1Znak"/>
    <w:uiPriority w:val="9"/>
    <w:qFormat/>
    <w:rsid w:val="00A12198"/>
    <w:pPr>
      <w:keepNext/>
      <w:keepLines/>
      <w:numPr>
        <w:numId w:val="3"/>
      </w:numPr>
      <w:spacing w:before="480" w:after="480" w:line="240" w:lineRule="auto"/>
      <w:contextualSpacing/>
      <w:jc w:val="both"/>
      <w:outlineLvl w:val="0"/>
    </w:pPr>
    <w:rPr>
      <w:rFonts w:ascii="Candara" w:eastAsia="Times New Roman" w:hAnsi="Candara" w:cs="Times New Roman"/>
      <w:b/>
      <w:bCs/>
      <w:smallCaps/>
      <w:color w:val="00B050"/>
      <w:sz w:val="32"/>
      <w:szCs w:val="24"/>
      <w:lang w:eastAsia="sl-SI"/>
    </w:rPr>
  </w:style>
  <w:style w:type="paragraph" w:styleId="Naslov2">
    <w:name w:val="heading 2"/>
    <w:basedOn w:val="Naslov1"/>
    <w:next w:val="Navaden"/>
    <w:link w:val="Naslov2Znak"/>
    <w:autoRedefine/>
    <w:uiPriority w:val="9"/>
    <w:qFormat/>
    <w:rsid w:val="00A12198"/>
    <w:pPr>
      <w:keepNext w:val="0"/>
      <w:keepLines w:val="0"/>
      <w:numPr>
        <w:ilvl w:val="1"/>
      </w:numPr>
      <w:outlineLvl w:val="1"/>
    </w:pPr>
    <w:rPr>
      <w:bCs w:val="0"/>
      <w:sz w:val="28"/>
      <w:szCs w:val="28"/>
    </w:rPr>
  </w:style>
  <w:style w:type="paragraph" w:styleId="Naslov3">
    <w:name w:val="heading 3"/>
    <w:basedOn w:val="Naslov2"/>
    <w:next w:val="Navaden"/>
    <w:link w:val="Naslov3Znak"/>
    <w:uiPriority w:val="9"/>
    <w:qFormat/>
    <w:rsid w:val="00A12198"/>
    <w:pPr>
      <w:numPr>
        <w:ilvl w:val="2"/>
      </w:numPr>
      <w:spacing w:after="360"/>
      <w:ind w:hanging="181"/>
      <w:outlineLvl w:val="2"/>
    </w:pPr>
    <w:rPr>
      <w:b w:val="0"/>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D446B4"/>
    <w:pPr>
      <w:ind w:left="720"/>
      <w:contextualSpacing/>
    </w:pPr>
  </w:style>
  <w:style w:type="paragraph" w:styleId="Brezrazmikov">
    <w:name w:val="No Spacing"/>
    <w:uiPriority w:val="1"/>
    <w:qFormat/>
    <w:rsid w:val="00D446B4"/>
    <w:pPr>
      <w:spacing w:after="0" w:line="240" w:lineRule="auto"/>
    </w:pPr>
  </w:style>
  <w:style w:type="character" w:customStyle="1" w:styleId="Naslov1Znak">
    <w:name w:val="Naslov 1 Znak"/>
    <w:basedOn w:val="Privzetapisavaodstavka"/>
    <w:link w:val="Naslov1"/>
    <w:uiPriority w:val="9"/>
    <w:rsid w:val="00A12198"/>
    <w:rPr>
      <w:rFonts w:ascii="Candara" w:eastAsia="Times New Roman" w:hAnsi="Candara" w:cs="Times New Roman"/>
      <w:b/>
      <w:bCs/>
      <w:smallCaps/>
      <w:color w:val="00B050"/>
      <w:sz w:val="32"/>
      <w:szCs w:val="24"/>
      <w:lang w:eastAsia="sl-SI"/>
    </w:rPr>
  </w:style>
  <w:style w:type="character" w:customStyle="1" w:styleId="Naslov2Znak">
    <w:name w:val="Naslov 2 Znak"/>
    <w:basedOn w:val="Privzetapisavaodstavka"/>
    <w:link w:val="Naslov2"/>
    <w:uiPriority w:val="9"/>
    <w:rsid w:val="00A12198"/>
    <w:rPr>
      <w:rFonts w:ascii="Candara" w:eastAsia="Times New Roman" w:hAnsi="Candara" w:cs="Times New Roman"/>
      <w:b/>
      <w:smallCaps/>
      <w:color w:val="00B050"/>
      <w:sz w:val="28"/>
      <w:szCs w:val="28"/>
      <w:lang w:eastAsia="sl-SI"/>
    </w:rPr>
  </w:style>
  <w:style w:type="character" w:customStyle="1" w:styleId="Naslov3Znak">
    <w:name w:val="Naslov 3 Znak"/>
    <w:basedOn w:val="Privzetapisavaodstavka"/>
    <w:link w:val="Naslov3"/>
    <w:uiPriority w:val="9"/>
    <w:rsid w:val="00A12198"/>
    <w:rPr>
      <w:rFonts w:ascii="Candara" w:eastAsia="Times New Roman" w:hAnsi="Candara" w:cs="Times New Roman"/>
      <w:bCs/>
      <w:smallCaps/>
      <w:color w:val="00B050"/>
      <w:sz w:val="28"/>
      <w:szCs w:val="28"/>
      <w:lang w:eastAsia="sl-SI"/>
    </w:rPr>
  </w:style>
  <w:style w:type="paragraph" w:customStyle="1" w:styleId="Default">
    <w:name w:val="Default"/>
    <w:rsid w:val="00AC62B2"/>
    <w:pPr>
      <w:autoSpaceDE w:val="0"/>
      <w:autoSpaceDN w:val="0"/>
      <w:adjustRightInd w:val="0"/>
      <w:spacing w:after="0" w:line="240" w:lineRule="auto"/>
    </w:pPr>
    <w:rPr>
      <w:rFonts w:ascii="Arial" w:hAnsi="Arial" w:cs="Arial"/>
      <w:color w:val="000000"/>
      <w:sz w:val="24"/>
      <w:szCs w:val="24"/>
    </w:rPr>
  </w:style>
  <w:style w:type="paragraph" w:styleId="Telobesedila2">
    <w:name w:val="Body Text 2"/>
    <w:basedOn w:val="Navaden"/>
    <w:link w:val="Telobesedila2Znak"/>
    <w:uiPriority w:val="99"/>
    <w:unhideWhenUsed/>
    <w:rsid w:val="00676CA9"/>
    <w:pPr>
      <w:spacing w:after="120" w:line="480" w:lineRule="auto"/>
    </w:pPr>
    <w:rPr>
      <w:rFonts w:ascii="Times New Roman" w:hAnsi="Times New Roman" w:cs="Times New Roman"/>
      <w:sz w:val="24"/>
      <w:szCs w:val="24"/>
      <w:lang w:eastAsia="sl-SI"/>
    </w:rPr>
  </w:style>
  <w:style w:type="character" w:customStyle="1" w:styleId="Telobesedila2Znak">
    <w:name w:val="Telo besedila 2 Znak"/>
    <w:basedOn w:val="Privzetapisavaodstavka"/>
    <w:link w:val="Telobesedila2"/>
    <w:uiPriority w:val="99"/>
    <w:rsid w:val="00676CA9"/>
    <w:rPr>
      <w:rFonts w:ascii="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1405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57295D-21FE-415B-AD80-6208070B5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673</Words>
  <Characters>3837</Characters>
  <Application>Microsoft Office Word</Application>
  <DocSecurity>0</DocSecurity>
  <Lines>31</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Padovnik Srecko</dc:creator>
  <cp:lastModifiedBy>pisarna</cp:lastModifiedBy>
  <cp:revision>3</cp:revision>
  <dcterms:created xsi:type="dcterms:W3CDTF">2018-08-29T07:38:00Z</dcterms:created>
  <dcterms:modified xsi:type="dcterms:W3CDTF">2018-08-30T12:12:00Z</dcterms:modified>
</cp:coreProperties>
</file>