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046228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>. 301-3/2018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A34F3A">
        <w:t xml:space="preserve"> 25.2.2019</w:t>
      </w:r>
      <w:r>
        <w:t xml:space="preserve"> </w:t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bookmarkStart w:id="0" w:name="_GoBack"/>
      <w:bookmarkEnd w:id="0"/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3950BE" w:rsidRDefault="003950BE" w:rsidP="003950BE">
      <w:pPr>
        <w:pStyle w:val="Brezrazmikov"/>
        <w:jc w:val="both"/>
      </w:pPr>
      <w:r>
        <w:t>Odbor za družbene dejavnosti predlaga občinskemu svetu, da sprejme cene programa vrtca v Poslovni enoti Kidričevo za šolsko leto 2018/2019, in sicer znaša cena programa v</w:t>
      </w:r>
    </w:p>
    <w:p w:rsidR="003950BE" w:rsidRDefault="003950BE" w:rsidP="003950BE">
      <w:pPr>
        <w:pStyle w:val="Brezrazmikov"/>
        <w:jc w:val="both"/>
      </w:pP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 xml:space="preserve">Starostno obdobje </w:t>
      </w:r>
      <w:r w:rsidR="004734E6">
        <w:t xml:space="preserve"> </w:t>
      </w:r>
      <w:r>
        <w:t>4</w:t>
      </w:r>
      <w:r w:rsidR="004734E6">
        <w:t>97,47</w:t>
      </w:r>
      <w:r>
        <w:t xml:space="preserve"> eur</w:t>
      </w: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>Starostno obdobje</w:t>
      </w:r>
      <w:r>
        <w:tab/>
        <w:t>3</w:t>
      </w:r>
      <w:r w:rsidR="004734E6">
        <w:t>58,10</w:t>
      </w:r>
      <w:r w:rsidR="00AE4801">
        <w:t xml:space="preserve"> eur</w:t>
      </w:r>
    </w:p>
    <w:p w:rsidR="003950BE" w:rsidRDefault="003950BE" w:rsidP="003950BE">
      <w:pPr>
        <w:pStyle w:val="Brezrazmikov"/>
        <w:ind w:left="360"/>
        <w:jc w:val="both"/>
      </w:pPr>
    </w:p>
    <w:p w:rsidR="003950BE" w:rsidRDefault="003950BE" w:rsidP="003950BE">
      <w:pPr>
        <w:pStyle w:val="Brezrazmikov"/>
        <w:ind w:left="1080"/>
        <w:jc w:val="both"/>
      </w:pPr>
      <w:r>
        <w:t xml:space="preserve">Odbitek prehrane na dan 1,35 eur </w:t>
      </w:r>
    </w:p>
    <w:p w:rsidR="003950BE" w:rsidRDefault="003950BE" w:rsidP="003950BE">
      <w:pPr>
        <w:pStyle w:val="Brezrazmikov"/>
        <w:jc w:val="both"/>
      </w:pPr>
    </w:p>
    <w:p w:rsidR="003950BE" w:rsidRPr="00F3705E" w:rsidRDefault="003950BE" w:rsidP="003950BE">
      <w:pPr>
        <w:pStyle w:val="Brezrazmikov"/>
        <w:jc w:val="both"/>
      </w:pPr>
      <w:r>
        <w:t>Cene pričnejo veljati s 1.</w:t>
      </w:r>
      <w:r w:rsidR="004734E6">
        <w:t>4</w:t>
      </w:r>
      <w:r>
        <w:t>.201</w:t>
      </w:r>
      <w:r w:rsidR="004734E6">
        <w:t>9</w:t>
      </w:r>
      <w:r>
        <w:t>.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46228"/>
    <w:rsid w:val="000C1E03"/>
    <w:rsid w:val="001118BD"/>
    <w:rsid w:val="0028414B"/>
    <w:rsid w:val="002B3013"/>
    <w:rsid w:val="00370325"/>
    <w:rsid w:val="003950BE"/>
    <w:rsid w:val="003C686F"/>
    <w:rsid w:val="00440D41"/>
    <w:rsid w:val="004734E6"/>
    <w:rsid w:val="00644A84"/>
    <w:rsid w:val="008047D7"/>
    <w:rsid w:val="00826291"/>
    <w:rsid w:val="008502D2"/>
    <w:rsid w:val="008D44C1"/>
    <w:rsid w:val="009577FD"/>
    <w:rsid w:val="009B7DAC"/>
    <w:rsid w:val="009E10A3"/>
    <w:rsid w:val="00A34F3A"/>
    <w:rsid w:val="00AE4801"/>
    <w:rsid w:val="00B02ED0"/>
    <w:rsid w:val="00DE0261"/>
    <w:rsid w:val="00F73980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806A"/>
  <w15:docId w15:val="{39494A54-B8BF-4826-B106-763EA36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2019-02-25T12:16:00Z</cp:lastPrinted>
  <dcterms:created xsi:type="dcterms:W3CDTF">2019-02-25T12:17:00Z</dcterms:created>
  <dcterms:modified xsi:type="dcterms:W3CDTF">2019-02-25T12:17:00Z</dcterms:modified>
</cp:coreProperties>
</file>