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7BA" w:rsidRPr="00FA6961" w:rsidRDefault="009F57BA" w:rsidP="009F57BA">
      <w:pPr>
        <w:jc w:val="center"/>
        <w:rPr>
          <w:rFonts w:ascii="Times New Roman" w:hAnsi="Times New Roman"/>
        </w:rPr>
      </w:pPr>
      <w:bookmarkStart w:id="0" w:name="_GoBack"/>
      <w:bookmarkEnd w:id="0"/>
    </w:p>
    <w:p w:rsidR="00385F34" w:rsidRDefault="00385F34" w:rsidP="007870E8">
      <w:r>
        <w:t xml:space="preserve">Športna zveza občine Kidričevo </w:t>
      </w:r>
      <w:r>
        <w:tab/>
      </w:r>
      <w:r>
        <w:tab/>
      </w:r>
      <w:r>
        <w:tab/>
      </w:r>
      <w:r>
        <w:tab/>
      </w:r>
      <w:r>
        <w:tab/>
        <w:t xml:space="preserve"> Kidričevo, </w:t>
      </w:r>
      <w:r w:rsidR="00B2326E">
        <w:t>13.2.2019</w:t>
      </w:r>
    </w:p>
    <w:p w:rsidR="007870E8" w:rsidRDefault="007870E8" w:rsidP="007870E8">
      <w:r>
        <w:t>Kajuhova ulica 10</w:t>
      </w:r>
    </w:p>
    <w:p w:rsidR="007870E8" w:rsidRDefault="007870E8" w:rsidP="007870E8">
      <w:r>
        <w:t>2325 Kidričevo</w:t>
      </w:r>
    </w:p>
    <w:p w:rsidR="007870E8" w:rsidRDefault="007870E8" w:rsidP="007870E8"/>
    <w:p w:rsidR="00B72F9E" w:rsidRPr="00423888" w:rsidRDefault="00B72F9E" w:rsidP="007870E8"/>
    <w:p w:rsidR="00FD0684" w:rsidRDefault="00385F34" w:rsidP="007870E8">
      <w:r>
        <w:t>Upravni odbor Športne</w:t>
      </w:r>
      <w:r w:rsidR="007870E8">
        <w:t xml:space="preserve"> zveza Občine Kidričevo je na svoji seji </w:t>
      </w:r>
      <w:r w:rsidR="00FD0684" w:rsidRPr="00423888">
        <w:t>v</w:t>
      </w:r>
      <w:r w:rsidR="007870E8">
        <w:t>, ki je bila v</w:t>
      </w:r>
      <w:r w:rsidR="00FD0684" w:rsidRPr="00423888">
        <w:t xml:space="preserve"> </w:t>
      </w:r>
      <w:r w:rsidR="00B2326E">
        <w:t>sredo, 13</w:t>
      </w:r>
      <w:r w:rsidR="00FD0684" w:rsidRPr="00423888">
        <w:t xml:space="preserve">. </w:t>
      </w:r>
      <w:r w:rsidR="00B2326E">
        <w:t>februarja</w:t>
      </w:r>
      <w:r w:rsidR="00FD0684" w:rsidRPr="00423888">
        <w:t xml:space="preserve"> </w:t>
      </w:r>
      <w:r w:rsidR="00B2326E">
        <w:t>2019</w:t>
      </w:r>
      <w:r w:rsidR="00B72F9E" w:rsidRPr="00423888">
        <w:t xml:space="preserve">, ob 19.00 uri v prostorih </w:t>
      </w:r>
      <w:r w:rsidR="00B2326E">
        <w:t xml:space="preserve">ŠZOK </w:t>
      </w:r>
      <w:r>
        <w:t xml:space="preserve">obravnaval </w:t>
      </w:r>
      <w:r w:rsidR="007870E8">
        <w:t xml:space="preserve">Letni program športa </w:t>
      </w:r>
      <w:r>
        <w:t>Občine Kidričevo za leto 201</w:t>
      </w:r>
      <w:r w:rsidR="00B2326E">
        <w:t>9</w:t>
      </w:r>
      <w:r w:rsidR="000B590D">
        <w:t xml:space="preserve"> in </w:t>
      </w:r>
      <w:r>
        <w:t>sprejel</w:t>
      </w:r>
    </w:p>
    <w:p w:rsidR="00385F34" w:rsidRDefault="00385F34" w:rsidP="007870E8"/>
    <w:p w:rsidR="00385F34" w:rsidRPr="00385F34" w:rsidRDefault="00385F34" w:rsidP="00385F34">
      <w:pPr>
        <w:jc w:val="center"/>
        <w:rPr>
          <w:b/>
        </w:rPr>
      </w:pPr>
      <w:r w:rsidRPr="00385F34">
        <w:rPr>
          <w:b/>
        </w:rPr>
        <w:t>SKLEP</w:t>
      </w:r>
    </w:p>
    <w:p w:rsidR="00385F34" w:rsidRDefault="00385F34" w:rsidP="007870E8"/>
    <w:p w:rsidR="00385F34" w:rsidRDefault="001F4CC6" w:rsidP="00385F34">
      <w:r>
        <w:t>Upravni odbor Športne zveza Občine Kidričevo v</w:t>
      </w:r>
      <w:r w:rsidR="00385F34">
        <w:t xml:space="preserve"> skladu s 3. odstavkom 7. člena Pravilnika o postopku in merilih za sofinanciranje letnih programov športa v Občini Kidričevo (Urad</w:t>
      </w:r>
      <w:r>
        <w:t xml:space="preserve">no glasilo slovenskih občin, št. </w:t>
      </w:r>
      <w:r w:rsidR="00385F34">
        <w:t>16/</w:t>
      </w:r>
      <w:r>
        <w:t>2016) daje soglasje k Letnemu pr</w:t>
      </w:r>
      <w:r w:rsidR="00385F34">
        <w:t xml:space="preserve">ogramu </w:t>
      </w:r>
      <w:r>
        <w:t>športa Obč</w:t>
      </w:r>
      <w:r w:rsidR="00385F34">
        <w:t>ine</w:t>
      </w:r>
    </w:p>
    <w:p w:rsidR="00385F34" w:rsidRDefault="00B2326E" w:rsidP="00385F34">
      <w:r>
        <w:t>Kidričevo za leto 2019</w:t>
      </w:r>
      <w:r w:rsidR="00385F34">
        <w:t>.</w:t>
      </w:r>
    </w:p>
    <w:p w:rsidR="001F4CC6" w:rsidRDefault="001F4CC6" w:rsidP="00385F34"/>
    <w:p w:rsidR="001F4CC6" w:rsidRDefault="001F4CC6" w:rsidP="00385F34"/>
    <w:p w:rsidR="001F4CC6" w:rsidRPr="00423888" w:rsidRDefault="001F4CC6" w:rsidP="00385F34"/>
    <w:p w:rsidR="009F57BA" w:rsidRPr="00423888" w:rsidRDefault="009F57BA" w:rsidP="007870E8"/>
    <w:p w:rsidR="00352EC1" w:rsidRPr="00423888" w:rsidRDefault="00352EC1" w:rsidP="001F4CC6">
      <w:pPr>
        <w:jc w:val="right"/>
      </w:pPr>
      <w:r w:rsidRPr="00423888">
        <w:t>Predsednica ŠZ Občine Kidričevo</w:t>
      </w:r>
      <w:r w:rsidR="00623D87" w:rsidRPr="00423888">
        <w:t>:</w:t>
      </w:r>
    </w:p>
    <w:p w:rsidR="00DD0119" w:rsidRDefault="00352EC1" w:rsidP="001F4CC6">
      <w:pPr>
        <w:jc w:val="right"/>
        <w:rPr>
          <w:sz w:val="20"/>
          <w:szCs w:val="20"/>
        </w:rPr>
      </w:pPr>
      <w:r w:rsidRPr="00423888">
        <w:t>Simona Gaiser</w:t>
      </w:r>
    </w:p>
    <w:sectPr w:rsidR="00DD0119" w:rsidSect="004041F0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30C5" w:rsidRDefault="00FE30C5" w:rsidP="004041F0">
      <w:r>
        <w:separator/>
      </w:r>
    </w:p>
  </w:endnote>
  <w:endnote w:type="continuationSeparator" w:id="0">
    <w:p w:rsidR="00FE30C5" w:rsidRDefault="00FE30C5" w:rsidP="00404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1F0" w:rsidRDefault="004041F0">
    <w:pPr>
      <w:pStyle w:val="Noga"/>
      <w:pBdr>
        <w:bottom w:val="single" w:sz="6" w:space="1" w:color="00000A"/>
      </w:pBdr>
    </w:pPr>
  </w:p>
  <w:tbl>
    <w:tblPr>
      <w:tblStyle w:val="Tabelamrea"/>
      <w:tblW w:w="9853" w:type="dxa"/>
      <w:tblLook w:val="01E0" w:firstRow="1" w:lastRow="1" w:firstColumn="1" w:lastColumn="1" w:noHBand="0" w:noVBand="0"/>
    </w:tblPr>
    <w:tblGrid>
      <w:gridCol w:w="4153"/>
      <w:gridCol w:w="2860"/>
      <w:gridCol w:w="2840"/>
    </w:tblGrid>
    <w:tr w:rsidR="004041F0">
      <w:tc>
        <w:tcPr>
          <w:tcW w:w="4153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041F0" w:rsidRDefault="00D93453">
          <w:pPr>
            <w:pStyle w:val="Noga"/>
            <w:tabs>
              <w:tab w:val="right" w:pos="9900"/>
            </w:tabs>
            <w:rPr>
              <w:rFonts w:cs="Tahoma"/>
              <w:color w:val="339966"/>
              <w:sz w:val="20"/>
              <w:szCs w:val="20"/>
            </w:rPr>
          </w:pPr>
          <w:r>
            <w:rPr>
              <w:rFonts w:cs="Tahoma"/>
              <w:color w:val="339966"/>
              <w:sz w:val="20"/>
              <w:szCs w:val="20"/>
            </w:rPr>
            <w:t>TR: SI56 0420 2000 2105 128</w:t>
          </w:r>
        </w:p>
      </w:tc>
      <w:tc>
        <w:tcPr>
          <w:tcW w:w="286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041F0" w:rsidRDefault="00D93453">
          <w:pPr>
            <w:pStyle w:val="Noga"/>
            <w:tabs>
              <w:tab w:val="right" w:pos="9900"/>
            </w:tabs>
            <w:rPr>
              <w:rFonts w:cs="Tahoma"/>
              <w:color w:val="339966"/>
              <w:sz w:val="20"/>
              <w:szCs w:val="20"/>
            </w:rPr>
          </w:pPr>
          <w:r>
            <w:rPr>
              <w:rFonts w:cs="Tahoma"/>
              <w:color w:val="339966"/>
              <w:sz w:val="20"/>
              <w:szCs w:val="20"/>
            </w:rPr>
            <w:t>DŠ: SI31702228</w:t>
          </w:r>
        </w:p>
      </w:tc>
      <w:tc>
        <w:tcPr>
          <w:tcW w:w="284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041F0" w:rsidRDefault="00D93453">
          <w:pPr>
            <w:pStyle w:val="Noga"/>
            <w:tabs>
              <w:tab w:val="right" w:pos="9900"/>
            </w:tabs>
            <w:rPr>
              <w:rFonts w:cs="Tahoma"/>
              <w:color w:val="339966"/>
              <w:sz w:val="20"/>
              <w:szCs w:val="20"/>
            </w:rPr>
          </w:pPr>
          <w:r>
            <w:rPr>
              <w:rFonts w:cs="Tahoma"/>
              <w:color w:val="339966"/>
              <w:sz w:val="20"/>
              <w:szCs w:val="20"/>
            </w:rPr>
            <w:t>MŠ: 4048547000</w:t>
          </w:r>
        </w:p>
      </w:tc>
    </w:tr>
    <w:tr w:rsidR="004041F0">
      <w:tc>
        <w:tcPr>
          <w:tcW w:w="7013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041F0" w:rsidRDefault="004041F0">
          <w:pPr>
            <w:pStyle w:val="Noga"/>
            <w:tabs>
              <w:tab w:val="right" w:pos="9900"/>
            </w:tabs>
            <w:rPr>
              <w:rFonts w:cs="Tahoma"/>
              <w:color w:val="339966"/>
              <w:sz w:val="20"/>
              <w:szCs w:val="20"/>
            </w:rPr>
          </w:pPr>
        </w:p>
      </w:tc>
      <w:tc>
        <w:tcPr>
          <w:tcW w:w="284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041F0" w:rsidRDefault="004041F0">
          <w:pPr>
            <w:pStyle w:val="Noga"/>
            <w:tabs>
              <w:tab w:val="right" w:pos="9900"/>
            </w:tabs>
            <w:rPr>
              <w:rFonts w:cs="Tahoma"/>
              <w:color w:val="339966"/>
              <w:sz w:val="20"/>
              <w:szCs w:val="20"/>
            </w:rPr>
          </w:pPr>
        </w:p>
      </w:tc>
    </w:tr>
  </w:tbl>
  <w:p w:rsidR="004041F0" w:rsidRDefault="004041F0">
    <w:pPr>
      <w:pStyle w:val="Noga"/>
      <w:tabs>
        <w:tab w:val="right" w:pos="990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30C5" w:rsidRDefault="00FE30C5" w:rsidP="004041F0">
      <w:r>
        <w:separator/>
      </w:r>
    </w:p>
  </w:footnote>
  <w:footnote w:type="continuationSeparator" w:id="0">
    <w:p w:rsidR="00FE30C5" w:rsidRDefault="00FE30C5" w:rsidP="004041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1F0" w:rsidRDefault="00D93453">
    <w:pPr>
      <w:pStyle w:val="Glava"/>
    </w:pPr>
    <w:r>
      <w:rPr>
        <w:noProof/>
      </w:rPr>
      <w:drawing>
        <wp:inline distT="0" distB="0" distL="0" distR="0">
          <wp:extent cx="6120130" cy="1021715"/>
          <wp:effectExtent l="0" t="0" r="0" b="0"/>
          <wp:docPr id="2" name="Slika 1" descr="SZ OK -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1" descr="SZ OK - c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021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23888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-20955</wp:posOffset>
              </wp:positionH>
              <wp:positionV relativeFrom="paragraph">
                <wp:posOffset>1022350</wp:posOffset>
              </wp:positionV>
              <wp:extent cx="6285865" cy="0"/>
              <wp:effectExtent l="7620" t="12700" r="12065" b="635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586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73A336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5pt,80.5pt" to="493.3pt,8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XvzEg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47296"/>
    <w:multiLevelType w:val="hybridMultilevel"/>
    <w:tmpl w:val="067040AC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387E48"/>
    <w:multiLevelType w:val="multilevel"/>
    <w:tmpl w:val="D06A2FC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4E662E7"/>
    <w:multiLevelType w:val="multilevel"/>
    <w:tmpl w:val="F7A4FE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1B6D07"/>
    <w:multiLevelType w:val="multilevel"/>
    <w:tmpl w:val="365606F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CE31EE0"/>
    <w:multiLevelType w:val="hybridMultilevel"/>
    <w:tmpl w:val="ABE043E8"/>
    <w:lvl w:ilvl="0" w:tplc="78DAE2DC">
      <w:start w:val="9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336580"/>
    <w:multiLevelType w:val="multilevel"/>
    <w:tmpl w:val="4E7448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9D216EC"/>
    <w:multiLevelType w:val="hybridMultilevel"/>
    <w:tmpl w:val="6F54809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72795C"/>
    <w:multiLevelType w:val="multilevel"/>
    <w:tmpl w:val="10BAEBFA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6D3E2747"/>
    <w:multiLevelType w:val="multilevel"/>
    <w:tmpl w:val="31CCEB8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D6E7678"/>
    <w:multiLevelType w:val="hybridMultilevel"/>
    <w:tmpl w:val="8D7C6FCC"/>
    <w:lvl w:ilvl="0" w:tplc="1FBCF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5"/>
  </w:num>
  <w:num w:numId="5">
    <w:abstractNumId w:val="1"/>
  </w:num>
  <w:num w:numId="6">
    <w:abstractNumId w:val="7"/>
  </w:num>
  <w:num w:numId="7">
    <w:abstractNumId w:val="6"/>
  </w:num>
  <w:num w:numId="8">
    <w:abstractNumId w:val="4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1F0"/>
    <w:rsid w:val="00012BF3"/>
    <w:rsid w:val="00026539"/>
    <w:rsid w:val="000B590D"/>
    <w:rsid w:val="000C542D"/>
    <w:rsid w:val="000D658E"/>
    <w:rsid w:val="000F29AF"/>
    <w:rsid w:val="00133FE7"/>
    <w:rsid w:val="001374B8"/>
    <w:rsid w:val="001C7BBC"/>
    <w:rsid w:val="001F4CC6"/>
    <w:rsid w:val="00265635"/>
    <w:rsid w:val="002F0D4E"/>
    <w:rsid w:val="00352EC1"/>
    <w:rsid w:val="00385F34"/>
    <w:rsid w:val="004041F0"/>
    <w:rsid w:val="00423888"/>
    <w:rsid w:val="004333BF"/>
    <w:rsid w:val="00443285"/>
    <w:rsid w:val="00446EA6"/>
    <w:rsid w:val="0049060D"/>
    <w:rsid w:val="004952C3"/>
    <w:rsid w:val="00596EF3"/>
    <w:rsid w:val="00623D87"/>
    <w:rsid w:val="00631958"/>
    <w:rsid w:val="00676C76"/>
    <w:rsid w:val="006961E5"/>
    <w:rsid w:val="007870E8"/>
    <w:rsid w:val="00837F80"/>
    <w:rsid w:val="009245C3"/>
    <w:rsid w:val="009F57BA"/>
    <w:rsid w:val="00B174B0"/>
    <w:rsid w:val="00B2326E"/>
    <w:rsid w:val="00B36E6D"/>
    <w:rsid w:val="00B72F9E"/>
    <w:rsid w:val="00B9741A"/>
    <w:rsid w:val="00CF6B50"/>
    <w:rsid w:val="00D25436"/>
    <w:rsid w:val="00D463D9"/>
    <w:rsid w:val="00D709EE"/>
    <w:rsid w:val="00D93453"/>
    <w:rsid w:val="00DD0119"/>
    <w:rsid w:val="00E3018C"/>
    <w:rsid w:val="00E81D72"/>
    <w:rsid w:val="00EF7886"/>
    <w:rsid w:val="00F1377D"/>
    <w:rsid w:val="00FA6961"/>
    <w:rsid w:val="00FD0684"/>
    <w:rsid w:val="00FE3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C9A854D-BF36-438D-AB50-FFFB5D542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174E2"/>
    <w:pPr>
      <w:suppressAutoHyphens/>
    </w:pPr>
    <w:rPr>
      <w:rFonts w:ascii="Tahoma" w:hAnsi="Tahoma"/>
      <w:sz w:val="24"/>
      <w:szCs w:val="24"/>
    </w:rPr>
  </w:style>
  <w:style w:type="paragraph" w:styleId="Naslov1">
    <w:name w:val="heading 1"/>
    <w:basedOn w:val="Navaden"/>
    <w:qFormat/>
    <w:rsid w:val="00433059"/>
    <w:pPr>
      <w:keepNext/>
      <w:outlineLvl w:val="0"/>
    </w:pPr>
    <w:rPr>
      <w:b/>
      <w:bCs/>
      <w:sz w:val="28"/>
    </w:rPr>
  </w:style>
  <w:style w:type="paragraph" w:styleId="Naslov2">
    <w:name w:val="heading 2"/>
    <w:basedOn w:val="Navaden"/>
    <w:qFormat/>
    <w:rsid w:val="00433059"/>
    <w:pPr>
      <w:keepNext/>
      <w:outlineLvl w:val="1"/>
    </w:pPr>
    <w:rPr>
      <w:sz w:val="28"/>
    </w:rPr>
  </w:style>
  <w:style w:type="paragraph" w:styleId="Naslov3">
    <w:name w:val="heading 3"/>
    <w:basedOn w:val="Navaden"/>
    <w:qFormat/>
    <w:rsid w:val="00433059"/>
    <w:pPr>
      <w:keepNext/>
      <w:ind w:right="923"/>
      <w:outlineLvl w:val="2"/>
    </w:pPr>
    <w:rPr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Spletnapovezava">
    <w:name w:val="Spletna povezava"/>
    <w:basedOn w:val="Privzetapisavaodstavka"/>
    <w:uiPriority w:val="99"/>
    <w:rsid w:val="00433059"/>
    <w:rPr>
      <w:rFonts w:ascii="Tahoma" w:hAnsi="Tahoma"/>
      <w:color w:val="0000FF"/>
      <w:u w:val="single"/>
    </w:rPr>
  </w:style>
  <w:style w:type="character" w:customStyle="1" w:styleId="BesedilooblakaZnak">
    <w:name w:val="Besedilo oblačka Znak"/>
    <w:basedOn w:val="Privzetapisavaodstavka"/>
    <w:link w:val="Besedilooblaka"/>
    <w:qFormat/>
    <w:rsid w:val="00066DD6"/>
    <w:rPr>
      <w:rFonts w:ascii="Tahoma" w:hAnsi="Tahoma" w:cs="Tahoma"/>
      <w:sz w:val="16"/>
      <w:szCs w:val="16"/>
    </w:rPr>
  </w:style>
  <w:style w:type="character" w:customStyle="1" w:styleId="NogaZnak">
    <w:name w:val="Noga Znak"/>
    <w:basedOn w:val="Privzetapisavaodstavka"/>
    <w:link w:val="Noga"/>
    <w:qFormat/>
    <w:rsid w:val="001833F8"/>
    <w:rPr>
      <w:rFonts w:ascii="Tahoma" w:hAnsi="Tahoma"/>
      <w:sz w:val="24"/>
      <w:szCs w:val="24"/>
    </w:rPr>
  </w:style>
  <w:style w:type="character" w:styleId="Pripombasklic">
    <w:name w:val="annotation reference"/>
    <w:basedOn w:val="Privzetapisavaodstavka"/>
    <w:semiHidden/>
    <w:unhideWhenUsed/>
    <w:qFormat/>
    <w:rsid w:val="003D7FE3"/>
    <w:rPr>
      <w:sz w:val="16"/>
      <w:szCs w:val="16"/>
    </w:rPr>
  </w:style>
  <w:style w:type="character" w:customStyle="1" w:styleId="Komentar-besediloZnak">
    <w:name w:val="Komentar - besedilo Znak"/>
    <w:basedOn w:val="Privzetapisavaodstavka"/>
    <w:semiHidden/>
    <w:qFormat/>
    <w:rsid w:val="003D7FE3"/>
    <w:rPr>
      <w:rFonts w:ascii="Tahoma" w:hAnsi="Tahoma"/>
    </w:rPr>
  </w:style>
  <w:style w:type="character" w:customStyle="1" w:styleId="ZadevapripombeZnak">
    <w:name w:val="Zadeva pripombe Znak"/>
    <w:basedOn w:val="Komentar-besediloZnak"/>
    <w:link w:val="Zadevapripombe"/>
    <w:semiHidden/>
    <w:qFormat/>
    <w:rsid w:val="003D7FE3"/>
    <w:rPr>
      <w:rFonts w:ascii="Tahoma" w:hAnsi="Tahoma"/>
      <w:b/>
      <w:bCs/>
    </w:rPr>
  </w:style>
  <w:style w:type="character" w:customStyle="1" w:styleId="NaslovZnak">
    <w:name w:val="Naslov Znak"/>
    <w:basedOn w:val="Privzetapisavaodstavka"/>
    <w:link w:val="Naslov"/>
    <w:qFormat/>
    <w:rsid w:val="003D7FE3"/>
    <w:rPr>
      <w:rFonts w:asciiTheme="majorHAnsi" w:eastAsiaTheme="majorEastAsia" w:hAnsiTheme="majorHAnsi" w:cstheme="majorBidi"/>
      <w:spacing w:val="0"/>
      <w:sz w:val="56"/>
      <w:szCs w:val="56"/>
    </w:rPr>
  </w:style>
  <w:style w:type="character" w:customStyle="1" w:styleId="ListLabel1">
    <w:name w:val="ListLabel 1"/>
    <w:qFormat/>
    <w:rsid w:val="004041F0"/>
    <w:rPr>
      <w:rFonts w:eastAsia="Times New Roman" w:cs="Times New Roman"/>
    </w:rPr>
  </w:style>
  <w:style w:type="character" w:customStyle="1" w:styleId="ListLabel2">
    <w:name w:val="ListLabel 2"/>
    <w:qFormat/>
    <w:rsid w:val="004041F0"/>
    <w:rPr>
      <w:rFonts w:cs="Courier New"/>
    </w:rPr>
  </w:style>
  <w:style w:type="character" w:customStyle="1" w:styleId="ListLabel3">
    <w:name w:val="ListLabel 3"/>
    <w:qFormat/>
    <w:rsid w:val="004041F0"/>
    <w:rPr>
      <w:rFonts w:eastAsia="Times New Roman" w:cs="Times New Roman"/>
      <w:b/>
    </w:rPr>
  </w:style>
  <w:style w:type="character" w:customStyle="1" w:styleId="Povezavakazala">
    <w:name w:val="Povezava kazala"/>
    <w:qFormat/>
    <w:rsid w:val="004041F0"/>
  </w:style>
  <w:style w:type="paragraph" w:styleId="Naslov">
    <w:name w:val="Title"/>
    <w:basedOn w:val="Navaden"/>
    <w:next w:val="Telobesedila"/>
    <w:link w:val="NaslovZnak"/>
    <w:qFormat/>
    <w:rsid w:val="004041F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lobesedila">
    <w:name w:val="Body Text"/>
    <w:basedOn w:val="Navaden"/>
    <w:rsid w:val="00A1171A"/>
    <w:pPr>
      <w:ind w:right="563"/>
    </w:pPr>
  </w:style>
  <w:style w:type="paragraph" w:styleId="Seznam">
    <w:name w:val="List"/>
    <w:basedOn w:val="Telobesedila"/>
    <w:rsid w:val="004041F0"/>
    <w:rPr>
      <w:rFonts w:cs="Mangal"/>
    </w:rPr>
  </w:style>
  <w:style w:type="paragraph" w:styleId="Napis">
    <w:name w:val="caption"/>
    <w:basedOn w:val="Navaden"/>
    <w:rsid w:val="004041F0"/>
    <w:pPr>
      <w:suppressLineNumbers/>
      <w:spacing w:before="120" w:after="120"/>
    </w:pPr>
    <w:rPr>
      <w:rFonts w:cs="Mangal"/>
      <w:i/>
      <w:iCs/>
    </w:rPr>
  </w:style>
  <w:style w:type="paragraph" w:customStyle="1" w:styleId="Kazalo">
    <w:name w:val="Kazalo"/>
    <w:basedOn w:val="Navaden"/>
    <w:qFormat/>
    <w:rsid w:val="004041F0"/>
    <w:pPr>
      <w:suppressLineNumbers/>
    </w:pPr>
    <w:rPr>
      <w:rFonts w:cs="Mangal"/>
    </w:rPr>
  </w:style>
  <w:style w:type="paragraph" w:styleId="Glava">
    <w:name w:val="header"/>
    <w:basedOn w:val="Navaden"/>
    <w:rsid w:val="00A1171A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rsid w:val="00A1171A"/>
    <w:pPr>
      <w:tabs>
        <w:tab w:val="center" w:pos="4536"/>
        <w:tab w:val="right" w:pos="9072"/>
      </w:tabs>
    </w:pPr>
  </w:style>
  <w:style w:type="paragraph" w:styleId="Navadensplet">
    <w:name w:val="Normal (Web)"/>
    <w:basedOn w:val="Navaden"/>
    <w:qFormat/>
    <w:rsid w:val="00624F73"/>
    <w:pPr>
      <w:spacing w:beforeAutospacing="1" w:afterAutospacing="1"/>
    </w:pPr>
    <w:rPr>
      <w:rFonts w:ascii="Verdana" w:hAnsi="Verdana"/>
      <w:sz w:val="14"/>
      <w:szCs w:val="14"/>
    </w:rPr>
  </w:style>
  <w:style w:type="paragraph" w:styleId="Besedilooblaka">
    <w:name w:val="Balloon Text"/>
    <w:basedOn w:val="Navaden"/>
    <w:link w:val="BesedilooblakaZnak"/>
    <w:qFormat/>
    <w:rsid w:val="00066DD6"/>
    <w:rPr>
      <w:rFonts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3D04F2"/>
    <w:pPr>
      <w:ind w:left="720"/>
      <w:contextualSpacing/>
    </w:pPr>
  </w:style>
  <w:style w:type="paragraph" w:customStyle="1" w:styleId="Vsebina1">
    <w:name w:val="Vsebina 1"/>
    <w:basedOn w:val="Navaden"/>
    <w:autoRedefine/>
    <w:uiPriority w:val="39"/>
    <w:unhideWhenUsed/>
    <w:rsid w:val="00C174E2"/>
    <w:pPr>
      <w:spacing w:after="100" w:line="259" w:lineRule="auto"/>
    </w:pPr>
    <w:rPr>
      <w:rFonts w:asciiTheme="minorHAnsi" w:eastAsiaTheme="minorEastAsia" w:hAnsiTheme="minorHAnsi"/>
      <w:sz w:val="22"/>
      <w:szCs w:val="22"/>
    </w:rPr>
  </w:style>
  <w:style w:type="paragraph" w:styleId="Pripombabesedilo">
    <w:name w:val="annotation text"/>
    <w:basedOn w:val="Navaden"/>
    <w:semiHidden/>
    <w:unhideWhenUsed/>
    <w:qFormat/>
    <w:rsid w:val="003D7FE3"/>
    <w:rPr>
      <w:sz w:val="20"/>
      <w:szCs w:val="20"/>
    </w:rPr>
  </w:style>
  <w:style w:type="paragraph" w:styleId="Zadevapripombe">
    <w:name w:val="annotation subject"/>
    <w:basedOn w:val="Pripombabesedilo"/>
    <w:link w:val="ZadevapripombeZnak"/>
    <w:semiHidden/>
    <w:unhideWhenUsed/>
    <w:qFormat/>
    <w:rsid w:val="003D7FE3"/>
    <w:rPr>
      <w:b/>
      <w:bCs/>
    </w:rPr>
  </w:style>
  <w:style w:type="paragraph" w:customStyle="1" w:styleId="Naslovdokumenta">
    <w:name w:val="Naslov dokumenta"/>
    <w:basedOn w:val="Navaden"/>
    <w:qFormat/>
    <w:rsid w:val="003D7FE3"/>
    <w:pPr>
      <w:contextualSpacing/>
    </w:pPr>
    <w:rPr>
      <w:rFonts w:asciiTheme="majorHAnsi" w:eastAsiaTheme="majorEastAsia" w:hAnsiTheme="majorHAnsi" w:cstheme="majorBidi"/>
      <w:sz w:val="56"/>
      <w:szCs w:val="56"/>
    </w:rPr>
  </w:style>
  <w:style w:type="paragraph" w:styleId="Brezrazmikov">
    <w:name w:val="No Spacing"/>
    <w:uiPriority w:val="1"/>
    <w:qFormat/>
    <w:rsid w:val="003D7FE3"/>
    <w:pPr>
      <w:suppressAutoHyphens/>
    </w:pPr>
    <w:rPr>
      <w:rFonts w:ascii="Tahoma" w:hAnsi="Tahoma"/>
      <w:sz w:val="24"/>
      <w:szCs w:val="24"/>
    </w:rPr>
  </w:style>
  <w:style w:type="table" w:styleId="Tabelamrea">
    <w:name w:val="Table Grid"/>
    <w:basedOn w:val="Navadnatabela"/>
    <w:uiPriority w:val="59"/>
    <w:rsid w:val="00433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0D65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4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97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8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90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84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786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315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03B28-08F7-4AD4-98FE-4A958B72D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Občina Kidričevo</vt:lpstr>
      <vt:lpstr>Občina Kidričevo</vt:lpstr>
    </vt:vector>
  </TitlesOfParts>
  <Company>Magna Steyr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Občina Kidričevo</dc:title>
  <dc:creator>Bogdan Potocnik</dc:creator>
  <cp:lastModifiedBy>Zdenka Frank</cp:lastModifiedBy>
  <cp:revision>2</cp:revision>
  <cp:lastPrinted>2016-11-23T06:27:00Z</cp:lastPrinted>
  <dcterms:created xsi:type="dcterms:W3CDTF">2019-02-25T13:05:00Z</dcterms:created>
  <dcterms:modified xsi:type="dcterms:W3CDTF">2019-02-25T13:05:00Z</dcterms:modified>
  <dc:language>sl-SI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Magna Steyr</vt:lpwstr>
  </property>
  <property fmtid="{D5CDD505-2E9C-101B-9397-08002B2CF9AE}" pid="4" name="DocSecurity">
    <vt:i4>0</vt:i4>
  </property>
  <property fmtid="{D5CDD505-2E9C-101B-9397-08002B2CF9AE}" pid="5" name="Google.Documents.DocumentId">
    <vt:lpwstr>0ByLnHK8gdaC3SHgtN1lGN3N2TUU</vt:lpwstr>
  </property>
  <property fmtid="{D5CDD505-2E9C-101B-9397-08002B2CF9AE}" pid="6" name="Google.Documents.MergeIncapabilityFlags">
    <vt:i4>2</vt:i4>
  </property>
  <property fmtid="{D5CDD505-2E9C-101B-9397-08002B2CF9AE}" pid="7" name="Google.Documents.PluginVersion">
    <vt:lpwstr>2.0.2662.553</vt:lpwstr>
  </property>
  <property fmtid="{D5CDD505-2E9C-101B-9397-08002B2CF9AE}" pid="8" name="Google.Documents.PreviousRevisionId">
    <vt:lpwstr>07882632374237133994</vt:lpwstr>
  </property>
  <property fmtid="{D5CDD505-2E9C-101B-9397-08002B2CF9AE}" pid="9" name="Google.Documents.RevisionId">
    <vt:lpwstr>08485922559965441566</vt:lpwstr>
  </property>
  <property fmtid="{D5CDD505-2E9C-101B-9397-08002B2CF9AE}" pid="10" name="Google.Documents.Tracking">
    <vt:lpwstr>false</vt:lpwstr>
  </property>
  <property fmtid="{D5CDD505-2E9C-101B-9397-08002B2CF9AE}" pid="11" name="HyperlinksChanged">
    <vt:bool>false</vt:bool>
  </property>
  <property fmtid="{D5CDD505-2E9C-101B-9397-08002B2CF9AE}" pid="12" name="LinksUpToDate">
    <vt:bool>false</vt:bool>
  </property>
  <property fmtid="{D5CDD505-2E9C-101B-9397-08002B2CF9AE}" pid="13" name="ScaleCrop">
    <vt:bool>false</vt:bool>
  </property>
  <property fmtid="{D5CDD505-2E9C-101B-9397-08002B2CF9AE}" pid="14" name="ShareDoc">
    <vt:bool>false</vt:bool>
  </property>
</Properties>
</file>