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E3" w:rsidRPr="0098384D" w:rsidRDefault="00244DE3" w:rsidP="00244DE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30ACD4" wp14:editId="5C632A4A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E3" w:rsidRPr="0098384D" w:rsidRDefault="00244DE3" w:rsidP="00244DE3">
      <w:pPr>
        <w:pStyle w:val="Brezrazmikov"/>
        <w:jc w:val="center"/>
        <w:rPr>
          <w:b/>
          <w:bCs/>
        </w:rPr>
      </w:pPr>
    </w:p>
    <w:p w:rsidR="00244DE3" w:rsidRPr="009D382A" w:rsidRDefault="00244DE3" w:rsidP="00244DE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244DE3" w:rsidRPr="009D382A" w:rsidRDefault="00244DE3" w:rsidP="00244DE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Odbor za družbene dejavnosti</w:t>
      </w:r>
    </w:p>
    <w:p w:rsidR="00244DE3" w:rsidRPr="009D382A" w:rsidRDefault="00244DE3" w:rsidP="00244DE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244DE3" w:rsidRPr="009D382A" w:rsidRDefault="00244DE3" w:rsidP="00244DE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CA00E1" w:rsidP="00A13F96">
      <w:pPr>
        <w:pStyle w:val="Brezrazmikov"/>
        <w:jc w:val="both"/>
      </w:pPr>
    </w:p>
    <w:p w:rsidR="00591789" w:rsidRDefault="00591789" w:rsidP="00A13F96">
      <w:pPr>
        <w:pStyle w:val="Brezrazmikov"/>
        <w:jc w:val="both"/>
      </w:pPr>
    </w:p>
    <w:p w:rsidR="00591789" w:rsidRDefault="00591789" w:rsidP="00A13F96">
      <w:pPr>
        <w:pStyle w:val="Brezrazmikov"/>
        <w:jc w:val="both"/>
      </w:pPr>
      <w:r>
        <w:t>Štev. 602-11/2018</w:t>
      </w:r>
    </w:p>
    <w:p w:rsidR="00591789" w:rsidRDefault="00591789" w:rsidP="00A13F96">
      <w:pPr>
        <w:pStyle w:val="Brezrazmikov"/>
        <w:jc w:val="both"/>
      </w:pPr>
      <w:r>
        <w:t xml:space="preserve">Dne  </w:t>
      </w:r>
      <w:r w:rsidR="00DA220A">
        <w:t>22.2.2019</w:t>
      </w:r>
      <w:r w:rsidR="0023769B">
        <w:tab/>
      </w:r>
      <w:r w:rsidR="0023769B">
        <w:tab/>
      </w:r>
      <w:r w:rsidR="0023769B">
        <w:tab/>
      </w:r>
      <w:r w:rsidR="0023769B">
        <w:tab/>
      </w:r>
      <w:r w:rsidR="0023769B">
        <w:tab/>
      </w:r>
      <w:r w:rsidR="0023769B">
        <w:tab/>
      </w:r>
      <w:r w:rsidR="0023769B">
        <w:tab/>
      </w:r>
      <w:r w:rsidR="0023769B">
        <w:tab/>
      </w:r>
      <w:r w:rsidR="0023769B">
        <w:tab/>
      </w:r>
      <w:bookmarkStart w:id="0" w:name="_GoBack"/>
      <w:bookmarkEnd w:id="0"/>
      <w:r w:rsidR="0023769B">
        <w:t xml:space="preserve"> </w:t>
      </w:r>
    </w:p>
    <w:p w:rsidR="00591789" w:rsidRDefault="00591789" w:rsidP="00A13F96">
      <w:pPr>
        <w:pStyle w:val="Brezrazmikov"/>
        <w:jc w:val="both"/>
      </w:pPr>
    </w:p>
    <w:p w:rsidR="00591789" w:rsidRDefault="00591789" w:rsidP="00A13F96">
      <w:pPr>
        <w:pStyle w:val="Brezrazmikov"/>
        <w:jc w:val="both"/>
      </w:pPr>
    </w:p>
    <w:p w:rsidR="00591789" w:rsidRDefault="00591789" w:rsidP="00A13F96">
      <w:pPr>
        <w:pStyle w:val="Brezrazmikov"/>
        <w:jc w:val="both"/>
      </w:pPr>
    </w:p>
    <w:p w:rsidR="00591789" w:rsidRDefault="00591789" w:rsidP="00591789">
      <w:pPr>
        <w:pStyle w:val="Brezrazmikov"/>
        <w:jc w:val="both"/>
      </w:pPr>
      <w:r>
        <w:t>Na podlagi 22. člena Statuta Občine Kidričevo Uradno glasilo slovenskih občin, št. 62/16 in 16/18) in 54. člena Poslovnika občinskega sveta Občine Kidričevo (Uradno glasilo slovenskih občin, št. 36/17 in 16/18) odbor za družbene dejavnosti predlaga občinskemu svetu Občine Kidričevo, da sprejme</w:t>
      </w:r>
    </w:p>
    <w:p w:rsidR="00591789" w:rsidRDefault="00591789" w:rsidP="00591789">
      <w:pPr>
        <w:pStyle w:val="Brezrazmikov"/>
        <w:jc w:val="both"/>
      </w:pPr>
    </w:p>
    <w:p w:rsidR="00591789" w:rsidRDefault="00591789" w:rsidP="00591789">
      <w:pPr>
        <w:pStyle w:val="Brezrazmikov"/>
        <w:jc w:val="both"/>
      </w:pPr>
    </w:p>
    <w:p w:rsidR="00591789" w:rsidRDefault="00591789" w:rsidP="00591789">
      <w:pPr>
        <w:pStyle w:val="Brezrazmikov"/>
        <w:jc w:val="both"/>
      </w:pPr>
    </w:p>
    <w:p w:rsidR="00591789" w:rsidRDefault="00591789" w:rsidP="0059178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23769B" w:rsidRDefault="0023769B" w:rsidP="00591789">
      <w:pPr>
        <w:pStyle w:val="Brezrazmikov"/>
        <w:jc w:val="center"/>
        <w:rPr>
          <w:b/>
          <w:sz w:val="28"/>
        </w:rPr>
      </w:pPr>
    </w:p>
    <w:p w:rsidR="00591789" w:rsidRPr="0023769B" w:rsidRDefault="0023769B" w:rsidP="00591789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o</w:t>
      </w:r>
      <w:r w:rsidRPr="0023769B">
        <w:rPr>
          <w:b/>
          <w:sz w:val="24"/>
        </w:rPr>
        <w:t xml:space="preserve"> spremembi normativov v enoti Vrtca pri Osnovni šoli Cirkovce</w:t>
      </w:r>
    </w:p>
    <w:p w:rsidR="0023769B" w:rsidRDefault="0023769B" w:rsidP="00591789">
      <w:pPr>
        <w:pStyle w:val="Brezrazmikov"/>
        <w:jc w:val="center"/>
        <w:rPr>
          <w:b/>
          <w:sz w:val="28"/>
        </w:rPr>
      </w:pPr>
      <w:r w:rsidRPr="0023769B">
        <w:rPr>
          <w:b/>
          <w:sz w:val="24"/>
        </w:rPr>
        <w:t>za šolsko leto 2018/2019</w:t>
      </w:r>
    </w:p>
    <w:p w:rsidR="00591789" w:rsidRDefault="00591789" w:rsidP="00591789">
      <w:pPr>
        <w:pStyle w:val="Brezrazmikov"/>
        <w:jc w:val="center"/>
        <w:rPr>
          <w:b/>
          <w:sz w:val="28"/>
        </w:rPr>
      </w:pPr>
    </w:p>
    <w:p w:rsidR="0023769B" w:rsidRDefault="0023769B" w:rsidP="0023769B">
      <w:pPr>
        <w:pStyle w:val="Brezrazmikov"/>
        <w:jc w:val="both"/>
      </w:pPr>
    </w:p>
    <w:p w:rsidR="00591789" w:rsidRDefault="00591789" w:rsidP="0023769B">
      <w:pPr>
        <w:pStyle w:val="Brezrazmikov"/>
        <w:jc w:val="both"/>
      </w:pPr>
      <w:r>
        <w:t>Odbor za družbene dejavnosti predlaga Občinskemu svetu Občine Kidričevo, da se</w:t>
      </w:r>
      <w:r w:rsidR="008D34B4">
        <w:t xml:space="preserve"> </w:t>
      </w:r>
      <w:r w:rsidR="0023769B">
        <w:t>v Sklepu o potrditvi normativov in vrste oddelkov v enoti vrtca pri Osnovni šoli Cirkovce za šolsko leto 2018/2019 le ta spremeni tako, da glasi:</w:t>
      </w:r>
    </w:p>
    <w:p w:rsidR="0023769B" w:rsidRDefault="0023769B" w:rsidP="0023769B">
      <w:pPr>
        <w:pStyle w:val="Brezrazmikov"/>
        <w:jc w:val="both"/>
      </w:pPr>
    </w:p>
    <w:p w:rsidR="0023769B" w:rsidRDefault="0023769B" w:rsidP="0023769B">
      <w:pPr>
        <w:pStyle w:val="Brezrazmikov"/>
        <w:jc w:val="both"/>
        <w:rPr>
          <w:b/>
        </w:rPr>
      </w:pPr>
      <w:r>
        <w:rPr>
          <w:b/>
        </w:rPr>
        <w:t>II. starostno obdobje – vrtec</w:t>
      </w:r>
    </w:p>
    <w:p w:rsidR="0023769B" w:rsidRDefault="0023769B" w:rsidP="0023769B">
      <w:pPr>
        <w:pStyle w:val="Brezrazmikov"/>
        <w:jc w:val="both"/>
        <w:rPr>
          <w:b/>
        </w:rPr>
      </w:pPr>
    </w:p>
    <w:p w:rsidR="0023769B" w:rsidRDefault="0023769B" w:rsidP="0023769B">
      <w:pPr>
        <w:pStyle w:val="Brezrazmikov"/>
        <w:jc w:val="both"/>
      </w:pPr>
      <w:r>
        <w:t>od 5</w:t>
      </w:r>
      <w:r w:rsidR="00B0743C">
        <w:t>.</w:t>
      </w:r>
      <w:r>
        <w:t xml:space="preserve"> do 6</w:t>
      </w:r>
      <w:r w:rsidR="00B0743C">
        <w:t>.</w:t>
      </w:r>
      <w:r>
        <w:t xml:space="preserve"> let</w:t>
      </w:r>
      <w:r w:rsidR="00B0743C">
        <w:t>a</w:t>
      </w:r>
      <w:r>
        <w:tab/>
      </w:r>
      <w:r>
        <w:tab/>
        <w:t>17 – 24 otrok</w:t>
      </w:r>
    </w:p>
    <w:p w:rsidR="0023769B" w:rsidRDefault="0023769B" w:rsidP="0023769B">
      <w:pPr>
        <w:pStyle w:val="Brezrazmikov"/>
        <w:jc w:val="both"/>
      </w:pPr>
    </w:p>
    <w:p w:rsidR="0023769B" w:rsidRPr="0023769B" w:rsidRDefault="0023769B" w:rsidP="0023769B">
      <w:pPr>
        <w:pStyle w:val="Brezrazmikov"/>
        <w:jc w:val="both"/>
      </w:pPr>
      <w:r>
        <w:t xml:space="preserve">Sklep prične veljati s 1.3.2019. </w:t>
      </w:r>
    </w:p>
    <w:p w:rsidR="00591789" w:rsidRDefault="00591789" w:rsidP="00591789">
      <w:pPr>
        <w:pStyle w:val="Brezrazmikov"/>
        <w:jc w:val="both"/>
      </w:pPr>
    </w:p>
    <w:p w:rsidR="00591789" w:rsidRDefault="00591789" w:rsidP="00591789">
      <w:pPr>
        <w:pStyle w:val="Brezrazmikov"/>
        <w:jc w:val="both"/>
      </w:pPr>
    </w:p>
    <w:p w:rsidR="00591789" w:rsidRDefault="00591789" w:rsidP="00591789">
      <w:pPr>
        <w:pStyle w:val="Brezrazmikov"/>
        <w:jc w:val="both"/>
      </w:pPr>
    </w:p>
    <w:p w:rsidR="00591789" w:rsidRDefault="00591789" w:rsidP="00591789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O b r a z l o ž i t e v</w:t>
      </w:r>
    </w:p>
    <w:p w:rsidR="00591789" w:rsidRDefault="00591789" w:rsidP="00591789">
      <w:pPr>
        <w:pStyle w:val="Brezrazmikov"/>
        <w:jc w:val="center"/>
        <w:rPr>
          <w:b/>
          <w:sz w:val="24"/>
        </w:rPr>
      </w:pPr>
    </w:p>
    <w:p w:rsidR="00591789" w:rsidRDefault="00591789" w:rsidP="00591789">
      <w:pPr>
        <w:pStyle w:val="Brezrazmikov"/>
        <w:jc w:val="center"/>
        <w:rPr>
          <w:b/>
          <w:sz w:val="24"/>
        </w:rPr>
      </w:pPr>
    </w:p>
    <w:p w:rsidR="00591789" w:rsidRDefault="00591789" w:rsidP="00591789">
      <w:pPr>
        <w:pStyle w:val="Brezrazmikov"/>
        <w:jc w:val="both"/>
      </w:pPr>
      <w:r>
        <w:t xml:space="preserve">Odbor za družbene dejavnosti je prejel predlog Osnovne šole Cirkovce, katera predlaga spremembo  </w:t>
      </w:r>
      <w:r w:rsidR="0023769B">
        <w:t>normativa v oddelku</w:t>
      </w:r>
      <w:r>
        <w:t xml:space="preserve"> </w:t>
      </w:r>
      <w:r w:rsidR="0023769B">
        <w:t>I</w:t>
      </w:r>
      <w:r>
        <w:t>I. starostnega obdobja</w:t>
      </w:r>
      <w:r w:rsidR="00B33167">
        <w:t xml:space="preserve"> od 5. do 6. leta</w:t>
      </w:r>
      <w:r>
        <w:t xml:space="preserve"> tako, </w:t>
      </w:r>
      <w:r w:rsidR="0023769B">
        <w:t xml:space="preserve">da se število otrok v oddelku poveča + 2. </w:t>
      </w:r>
    </w:p>
    <w:p w:rsidR="00591789" w:rsidRDefault="00591789" w:rsidP="00591789">
      <w:pPr>
        <w:pStyle w:val="Brezrazmikov"/>
        <w:jc w:val="both"/>
      </w:pPr>
    </w:p>
    <w:p w:rsidR="00B33167" w:rsidRDefault="00B33167" w:rsidP="00B33167">
      <w:pPr>
        <w:pStyle w:val="Brezrazmikov"/>
        <w:jc w:val="both"/>
      </w:pPr>
      <w:r>
        <w:t xml:space="preserve">25. člen Pravilnika o normativih za opravljanje dejavnosti predšolske vzgoje določa, da se v vrtcih lahko oblikuje homogene, heterogene in kombinirane oddelke. </w:t>
      </w:r>
    </w:p>
    <w:p w:rsidR="00B33167" w:rsidRDefault="00B33167" w:rsidP="00B33167">
      <w:pPr>
        <w:pStyle w:val="Brezrazmikov"/>
        <w:jc w:val="both"/>
      </w:pPr>
    </w:p>
    <w:p w:rsidR="00B33167" w:rsidRDefault="00B33167" w:rsidP="00B33167">
      <w:pPr>
        <w:pStyle w:val="Brezrazmikov"/>
        <w:jc w:val="both"/>
      </w:pPr>
      <w:r>
        <w:t>V homogeni oddelek je lahko vključeno;</w:t>
      </w:r>
    </w:p>
    <w:p w:rsidR="00B33167" w:rsidRDefault="00B33167" w:rsidP="00B33167">
      <w:pPr>
        <w:pStyle w:val="Brezrazmikov"/>
        <w:jc w:val="both"/>
      </w:pPr>
      <w:r>
        <w:t>- v oddelek prvega starostnega obdobja najmanj devet in največ 12 otrok</w:t>
      </w:r>
    </w:p>
    <w:p w:rsidR="00B33167" w:rsidRDefault="00B33167" w:rsidP="00B33167">
      <w:pPr>
        <w:pStyle w:val="Brezrazmikov"/>
        <w:jc w:val="both"/>
      </w:pPr>
      <w:r>
        <w:lastRenderedPageBreak/>
        <w:t xml:space="preserve">- v oddelek drugega starostnega obdobja v katerem so 3-4 letni otroci najmanj 12 in največ 17 otrok, - v ostale oddelke drugega starostnega obdobja najmanj 17 in največ 22 otrok. </w:t>
      </w:r>
    </w:p>
    <w:p w:rsidR="00B33167" w:rsidRDefault="00B33167" w:rsidP="00B33167">
      <w:pPr>
        <w:pStyle w:val="Brezrazmikov"/>
        <w:jc w:val="both"/>
      </w:pPr>
    </w:p>
    <w:p w:rsidR="00B33167" w:rsidRDefault="00B33167" w:rsidP="00B33167">
      <w:pPr>
        <w:pStyle w:val="Brezrazmikov"/>
        <w:jc w:val="both"/>
      </w:pPr>
      <w:r>
        <w:t>Občinski svet O</w:t>
      </w:r>
      <w:r w:rsidR="00B0743C">
        <w:t>bčine Kidričevo je na 28. redni</w:t>
      </w:r>
      <w:r>
        <w:t xml:space="preserve"> seji občinskega sveta, dne 5.7.2018 sprejel Sklep o potrditvi normativov in vrste oddelkov v enoti Vrtca pri Osnovni šoli Cirkovce za šolsko leto 2018/2019 tako, da je v oddelku </w:t>
      </w:r>
    </w:p>
    <w:p w:rsidR="00B33167" w:rsidRDefault="00B33167" w:rsidP="00B33167">
      <w:pPr>
        <w:pStyle w:val="Brezrazmikov"/>
        <w:jc w:val="both"/>
      </w:pPr>
    </w:p>
    <w:p w:rsidR="00B33167" w:rsidRDefault="00B33167" w:rsidP="00B33167">
      <w:pPr>
        <w:pStyle w:val="Brezrazmikov"/>
        <w:jc w:val="both"/>
      </w:pPr>
      <w:r>
        <w:t xml:space="preserve">II. starostnega obdobja od 5. do 6. leta določil kot najvišji normativ 22 otrok. </w:t>
      </w:r>
    </w:p>
    <w:p w:rsidR="00B33167" w:rsidRDefault="00B33167" w:rsidP="00B33167">
      <w:pPr>
        <w:pStyle w:val="Brezrazmikov"/>
        <w:jc w:val="both"/>
      </w:pPr>
    </w:p>
    <w:p w:rsidR="00B33167" w:rsidRDefault="00B33167" w:rsidP="00B33167">
      <w:pPr>
        <w:pStyle w:val="Brezrazmikov"/>
        <w:jc w:val="both"/>
      </w:pPr>
      <w:r>
        <w:t xml:space="preserve">5. točka 25. člena istega pravilnika, pa določa, da občina ustanoviteljica vrtca, lahko glede na razmere in položaj dejavnosti predšolske vzgoje v občini določi, da se najvišje število otrok v oddelku, poveča za največ dva otroka. </w:t>
      </w:r>
    </w:p>
    <w:p w:rsidR="00B33167" w:rsidRDefault="00B33167" w:rsidP="00B33167">
      <w:pPr>
        <w:pStyle w:val="Brezrazmikov"/>
        <w:jc w:val="both"/>
      </w:pPr>
    </w:p>
    <w:p w:rsidR="00B33167" w:rsidRDefault="00B33167" w:rsidP="00B33167">
      <w:pPr>
        <w:pStyle w:val="Brezrazmikov"/>
        <w:jc w:val="both"/>
      </w:pPr>
      <w:r>
        <w:t xml:space="preserve">Glede na predlog šole, da se je pojavila potreba po dodatnih vpisih otrok v navedenem oddelku II. starostnega obdobja odbor predlaga, da se sprejmejo spremembe normativov v tem oddelku tako, da se upošteva 5. točka 25. člena pravilnika in se kot najvišji normativ število otrok poveča + 2 in tako znaša 24 otrok v oddelku. </w:t>
      </w:r>
    </w:p>
    <w:p w:rsidR="00B33167" w:rsidRDefault="00B33167" w:rsidP="00B33167">
      <w:pPr>
        <w:pStyle w:val="Brezrazmikov"/>
        <w:jc w:val="both"/>
      </w:pPr>
    </w:p>
    <w:p w:rsidR="008D34B4" w:rsidRDefault="008D34B4" w:rsidP="00A13F96">
      <w:pPr>
        <w:pStyle w:val="Brezrazmikov"/>
        <w:jc w:val="both"/>
      </w:pPr>
    </w:p>
    <w:p w:rsidR="008D34B4" w:rsidRDefault="008D34B4" w:rsidP="00A13F96">
      <w:pPr>
        <w:pStyle w:val="Brezrazmikov"/>
        <w:jc w:val="both"/>
      </w:pPr>
    </w:p>
    <w:p w:rsidR="008D34B4" w:rsidRDefault="008D34B4" w:rsidP="00A13F9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8D34B4" w:rsidRDefault="008D34B4" w:rsidP="00A13F96">
      <w:pPr>
        <w:pStyle w:val="Brezrazmikov"/>
        <w:jc w:val="both"/>
      </w:pPr>
    </w:p>
    <w:p w:rsidR="008D34B4" w:rsidRDefault="008D34B4" w:rsidP="00A13F9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8D34B4" w:rsidRDefault="008D34B4" w:rsidP="00A13F9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družbene dejavnosti </w:t>
      </w:r>
    </w:p>
    <w:sectPr w:rsidR="008D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76EE0"/>
    <w:multiLevelType w:val="hybridMultilevel"/>
    <w:tmpl w:val="9B7C53E6"/>
    <w:lvl w:ilvl="0" w:tplc="19D8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96"/>
    <w:rsid w:val="001118BD"/>
    <w:rsid w:val="0023769B"/>
    <w:rsid w:val="00244DE3"/>
    <w:rsid w:val="00591789"/>
    <w:rsid w:val="00644A84"/>
    <w:rsid w:val="008D34B4"/>
    <w:rsid w:val="00932A4E"/>
    <w:rsid w:val="00A13F96"/>
    <w:rsid w:val="00B0743C"/>
    <w:rsid w:val="00B33167"/>
    <w:rsid w:val="00CA00E1"/>
    <w:rsid w:val="00D828C6"/>
    <w:rsid w:val="00DA220A"/>
    <w:rsid w:val="00E02413"/>
    <w:rsid w:val="00E246CC"/>
    <w:rsid w:val="00E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FADB"/>
  <w15:docId w15:val="{DC780E0D-BCC4-4009-8094-CC06E4BF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13F9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2019-02-22T11:21:00Z</cp:lastPrinted>
  <dcterms:created xsi:type="dcterms:W3CDTF">2019-02-22T11:24:00Z</dcterms:created>
  <dcterms:modified xsi:type="dcterms:W3CDTF">2019-02-22T11:24:00Z</dcterms:modified>
</cp:coreProperties>
</file>