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A5" w:rsidRPr="002A1DCD" w:rsidRDefault="00C115A5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  <w:r w:rsidRPr="002A1DCD">
        <w:rPr>
          <w:rFonts w:ascii="Arial Narrow" w:hAnsi="Arial Narrow"/>
          <w:bCs/>
        </w:rPr>
        <w:tab/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Na podlagi</w:t>
      </w:r>
      <w:r w:rsidR="00D72C14" w:rsidRPr="002A1DCD">
        <w:rPr>
          <w:rFonts w:ascii="Arial Narrow" w:hAnsi="Arial Narrow"/>
          <w:bCs/>
        </w:rPr>
        <w:t xml:space="preserve"> 13</w:t>
      </w:r>
      <w:r w:rsidRPr="002A1DCD">
        <w:rPr>
          <w:rFonts w:ascii="Arial Narrow" w:hAnsi="Arial Narrow"/>
          <w:bCs/>
        </w:rPr>
        <w:t xml:space="preserve">. člena Statuta Občine Črenšovci (Ur. list RS št. </w:t>
      </w:r>
      <w:r w:rsidR="002A1DCD" w:rsidRPr="002A1DCD">
        <w:rPr>
          <w:rFonts w:ascii="Arial Narrow" w:hAnsi="Arial Narrow"/>
          <w:bCs/>
        </w:rPr>
        <w:t>58/2010</w:t>
      </w:r>
      <w:r w:rsidRPr="002A1DCD">
        <w:rPr>
          <w:rFonts w:ascii="Arial Narrow" w:hAnsi="Arial Narrow"/>
          <w:bCs/>
        </w:rPr>
        <w:t>) je Občinski svet Občine Črenšovci na svoji …. redni seji dne …… sprejel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jc w:val="center"/>
        <w:rPr>
          <w:rFonts w:ascii="Arial Narrow" w:hAnsi="Arial Narrow"/>
          <w:b/>
          <w:bCs/>
        </w:rPr>
      </w:pPr>
      <w:r w:rsidRPr="002A1DCD">
        <w:rPr>
          <w:rFonts w:ascii="Arial Narrow" w:hAnsi="Arial Narrow"/>
          <w:b/>
          <w:bCs/>
        </w:rPr>
        <w:t>Pravilnik</w:t>
      </w:r>
    </w:p>
    <w:p w:rsidR="00BD7102" w:rsidRPr="002A1DCD" w:rsidRDefault="00BD7102" w:rsidP="00BD7102">
      <w:pPr>
        <w:jc w:val="center"/>
        <w:rPr>
          <w:rFonts w:ascii="Arial Narrow" w:hAnsi="Arial Narrow"/>
          <w:b/>
          <w:bCs/>
        </w:rPr>
      </w:pPr>
      <w:r w:rsidRPr="002A1DCD">
        <w:rPr>
          <w:rFonts w:ascii="Arial Narrow" w:hAnsi="Arial Narrow"/>
          <w:b/>
          <w:bCs/>
        </w:rPr>
        <w:t>o uporabi večnamenskega šotora in opreme Občine Črenšovci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1"/>
        </w:numPr>
        <w:rPr>
          <w:rFonts w:ascii="Arial Narrow" w:hAnsi="Arial Narrow"/>
          <w:b/>
          <w:bCs/>
        </w:rPr>
      </w:pPr>
      <w:r w:rsidRPr="002A1DCD">
        <w:rPr>
          <w:rFonts w:ascii="Arial Narrow" w:hAnsi="Arial Narrow"/>
          <w:b/>
          <w:bCs/>
        </w:rPr>
        <w:t>SPLOŠNE DOLOČBE</w:t>
      </w: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245659">
      <w:pPr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 xml:space="preserve">Pravilnik določa namene uporabe, upravičence do uporabe ter njihove obveznosti, način in pogoje uporabe </w:t>
      </w:r>
      <w:r w:rsidR="002A1DCD">
        <w:rPr>
          <w:rFonts w:ascii="Arial Narrow" w:hAnsi="Arial Narrow"/>
          <w:bCs/>
        </w:rPr>
        <w:t xml:space="preserve">garnitur klopi, </w:t>
      </w:r>
      <w:r w:rsidRPr="002A1DCD">
        <w:rPr>
          <w:rFonts w:ascii="Arial Narrow" w:hAnsi="Arial Narrow"/>
          <w:bCs/>
        </w:rPr>
        <w:t>večnamenskega šotora in opreme (prikolica za prevoz šotora</w:t>
      </w:r>
      <w:r w:rsidR="003F4538" w:rsidRPr="002A1DCD">
        <w:rPr>
          <w:rFonts w:ascii="Arial Narrow" w:hAnsi="Arial Narrow"/>
          <w:bCs/>
        </w:rPr>
        <w:t>),</w:t>
      </w:r>
      <w:r w:rsidRPr="002A1DCD">
        <w:rPr>
          <w:rFonts w:ascii="Arial Narrow" w:hAnsi="Arial Narrow"/>
          <w:bCs/>
        </w:rPr>
        <w:t xml:space="preserve"> (v nadaljevanju: šotora). 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 xml:space="preserve">Lastnik in upravljavec šotora in opreme je Občina Črenšovci. 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Šotor se lahko uporablja za naslednje namene:</w:t>
      </w:r>
    </w:p>
    <w:p w:rsidR="00BD7102" w:rsidRPr="002A1DCD" w:rsidRDefault="00BD7102" w:rsidP="00B80A0D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za potrebe civilne zaščite,</w:t>
      </w:r>
    </w:p>
    <w:p w:rsidR="00BD7102" w:rsidRPr="002A1DCD" w:rsidRDefault="00BD7102" w:rsidP="00B80A0D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prireditve v Občini Črenšovci,</w:t>
      </w:r>
    </w:p>
    <w:p w:rsidR="00BD7102" w:rsidRPr="002A1DCD" w:rsidRDefault="00BD7102" w:rsidP="00B80A0D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prireditve društev, ki imajo sedež v Občini Črenšovci,</w:t>
      </w:r>
    </w:p>
    <w:p w:rsidR="00BD7102" w:rsidRPr="002A1DCD" w:rsidRDefault="00BD7102" w:rsidP="00B80A0D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ostale prireditve, na podlagi predhodne prijave pri upravljavcu šotora.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Organizator prireditve mora poskrbeti za varnost vseh udeležencev, sodelujočih in obiskovalcev ter zagotoviti vse druge varnostne ukrepe, ki jih določajo predpisi.</w:t>
      </w:r>
    </w:p>
    <w:p w:rsidR="00B06649" w:rsidRPr="00962321" w:rsidRDefault="00B06649" w:rsidP="00BD7102">
      <w:pPr>
        <w:jc w:val="both"/>
        <w:rPr>
          <w:rFonts w:ascii="Arial Narrow" w:hAnsi="Arial Narrow"/>
          <w:bCs/>
          <w:u w:val="single"/>
        </w:rPr>
      </w:pPr>
      <w:r w:rsidRPr="00962321">
        <w:rPr>
          <w:rFonts w:ascii="Arial Narrow" w:hAnsi="Arial Narrow"/>
          <w:bCs/>
          <w:u w:val="single"/>
        </w:rPr>
        <w:t>Organizator prireditve mora zagotoviti:</w:t>
      </w:r>
    </w:p>
    <w:p w:rsidR="00B06649" w:rsidRPr="002A1DCD" w:rsidRDefault="00B06649" w:rsidP="00B06649">
      <w:pPr>
        <w:pStyle w:val="Odstavekseznama"/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prevoz šotora</w:t>
      </w:r>
      <w:r w:rsidR="00962321">
        <w:rPr>
          <w:rFonts w:ascii="Arial Narrow" w:hAnsi="Arial Narrow"/>
          <w:bCs/>
        </w:rPr>
        <w:t xml:space="preserve"> in klopi</w:t>
      </w:r>
      <w:r w:rsidRPr="002A1DCD">
        <w:rPr>
          <w:rFonts w:ascii="Arial Narrow" w:hAnsi="Arial Narrow"/>
          <w:bCs/>
        </w:rPr>
        <w:t xml:space="preserve">, </w:t>
      </w:r>
    </w:p>
    <w:p w:rsidR="00B06649" w:rsidRPr="002A1DCD" w:rsidRDefault="00B06649" w:rsidP="00B06649">
      <w:pPr>
        <w:pStyle w:val="Odstavekseznama"/>
        <w:numPr>
          <w:ilvl w:val="0"/>
          <w:numId w:val="3"/>
        </w:numPr>
        <w:spacing w:after="0"/>
        <w:ind w:left="714" w:hanging="357"/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moštvo za postavitev in odstranitev šotora.</w:t>
      </w:r>
    </w:p>
    <w:p w:rsidR="00BD7102" w:rsidRPr="002A1DCD" w:rsidRDefault="00BD7102" w:rsidP="00BD7102">
      <w:pPr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Organizator prireditve prevzema tudi vso civilno odgovornost za morebitne poškodbe šotora in opreme in nesreče v zvezi z uporabo šotora</w:t>
      </w:r>
      <w:r w:rsidR="00B06649" w:rsidRPr="002A1DCD">
        <w:rPr>
          <w:rFonts w:ascii="Arial Narrow" w:hAnsi="Arial Narrow"/>
          <w:bCs/>
        </w:rPr>
        <w:t>,</w:t>
      </w:r>
      <w:r w:rsidRPr="002A1DCD">
        <w:rPr>
          <w:rFonts w:ascii="Arial Narrow" w:hAnsi="Arial Narrow"/>
          <w:bCs/>
        </w:rPr>
        <w:t xml:space="preserve"> ko ga uporablja. </w:t>
      </w:r>
    </w:p>
    <w:p w:rsidR="00BD7102" w:rsidRPr="002A1DCD" w:rsidRDefault="00BD7102" w:rsidP="00BD7102">
      <w:pPr>
        <w:jc w:val="both"/>
        <w:rPr>
          <w:rFonts w:ascii="Arial Narrow" w:hAnsi="Arial Narrow" w:cstheme="minorHAnsi"/>
          <w:color w:val="131313"/>
          <w:w w:val="105"/>
        </w:rPr>
      </w:pPr>
      <w:r w:rsidRPr="002A1DCD">
        <w:rPr>
          <w:rFonts w:ascii="Arial Narrow" w:hAnsi="Arial Narrow" w:cstheme="minorHAnsi"/>
          <w:color w:val="131313"/>
          <w:w w:val="105"/>
        </w:rPr>
        <w:t>Občina Črenšovci kot lastnica šotora ne odgovarja za morebitne poškodbe udeležencev prireditve.</w:t>
      </w:r>
    </w:p>
    <w:p w:rsidR="00BD7102" w:rsidRPr="002A1DCD" w:rsidRDefault="00BD7102" w:rsidP="00BD7102">
      <w:pPr>
        <w:jc w:val="both"/>
        <w:rPr>
          <w:rFonts w:ascii="Arial Narrow" w:hAnsi="Arial Narrow" w:cstheme="minorHAnsi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1"/>
        </w:numPr>
        <w:rPr>
          <w:rFonts w:ascii="Arial Narrow" w:hAnsi="Arial Narrow"/>
          <w:b/>
          <w:bCs/>
        </w:rPr>
      </w:pPr>
      <w:r w:rsidRPr="002A1DCD">
        <w:rPr>
          <w:rFonts w:ascii="Arial Narrow" w:hAnsi="Arial Narrow"/>
          <w:b/>
          <w:bCs/>
        </w:rPr>
        <w:t>POGOJI IN NAČIN ODDAJE V UPORABO</w:t>
      </w: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Pri oddaji šotora in opreme v uporabo imajo prednostno pravico uporabniki po naslednjem vrstnem redu:</w:t>
      </w:r>
    </w:p>
    <w:p w:rsidR="00BD7102" w:rsidRPr="002A1DCD" w:rsidRDefault="00BD7102" w:rsidP="00B06649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civilna zaščita za opravljanje nujnih nalog v primeru naravne nesreče,</w:t>
      </w:r>
    </w:p>
    <w:p w:rsidR="00BD7102" w:rsidRPr="002A1DCD" w:rsidRDefault="00BD7102" w:rsidP="00B06649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Občina Črenšovci, lastnik</w:t>
      </w:r>
    </w:p>
    <w:p w:rsidR="00BD7102" w:rsidRPr="002A1DCD" w:rsidRDefault="00B06649" w:rsidP="00B06649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d</w:t>
      </w:r>
      <w:r w:rsidR="00BD7102" w:rsidRPr="002A1DCD">
        <w:rPr>
          <w:rFonts w:ascii="Arial Narrow" w:hAnsi="Arial Narrow"/>
          <w:bCs/>
        </w:rPr>
        <w:t>ruštva s sedežem v Občini Črenšovci,</w:t>
      </w:r>
    </w:p>
    <w:p w:rsidR="00BD7102" w:rsidRPr="002A1DCD" w:rsidRDefault="00B06649" w:rsidP="00BD7102">
      <w:pPr>
        <w:pStyle w:val="Odstavekseznama"/>
        <w:numPr>
          <w:ilvl w:val="0"/>
          <w:numId w:val="3"/>
        </w:num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d</w:t>
      </w:r>
      <w:r w:rsidR="00BD7102" w:rsidRPr="002A1DCD">
        <w:rPr>
          <w:rFonts w:ascii="Arial Narrow" w:hAnsi="Arial Narrow"/>
          <w:bCs/>
        </w:rPr>
        <w:t xml:space="preserve">rugi zainteresirani. 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lastRenderedPageBreak/>
        <w:t>V kolikor je za isti termin izkazan interes dveh ali več uporabnikov iz tretje in četrte alineje tega člena, se šotor ali oprema odda po naslednjem vrstnem redu:</w:t>
      </w:r>
    </w:p>
    <w:p w:rsidR="00BD7102" w:rsidRPr="002A1DCD" w:rsidRDefault="00BD7102" w:rsidP="00B06649">
      <w:pPr>
        <w:pStyle w:val="Odstavekseznama"/>
        <w:numPr>
          <w:ilvl w:val="0"/>
          <w:numId w:val="4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Nadaljuje z že večletno tradicijo izvajanja prireditve</w:t>
      </w:r>
    </w:p>
    <w:p w:rsidR="00BD7102" w:rsidRPr="002A1DCD" w:rsidRDefault="00BD7102" w:rsidP="00B06649">
      <w:pPr>
        <w:pStyle w:val="Odstavekseznama"/>
        <w:numPr>
          <w:ilvl w:val="0"/>
          <w:numId w:val="4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Je prvi izkazal interes.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Pisno vlogo mora vlagatelj posredovati vsaj 30 dni pred prireditvijo na naslov upravljavca.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</w:rPr>
        <w:t xml:space="preserve"> </w:t>
      </w: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Upravljavec z organizatorje</w:t>
      </w:r>
      <w:r w:rsidR="00F5797E">
        <w:rPr>
          <w:rFonts w:ascii="Arial Narrow" w:hAnsi="Arial Narrow"/>
          <w:bCs/>
        </w:rPr>
        <w:t>m</w:t>
      </w:r>
      <w:r w:rsidRPr="002A1DCD">
        <w:rPr>
          <w:rFonts w:ascii="Arial Narrow" w:hAnsi="Arial Narrow"/>
          <w:bCs/>
        </w:rPr>
        <w:t xml:space="preserve"> sklene pogodbo o uporabi šotora</w:t>
      </w:r>
      <w:r w:rsidR="00962321">
        <w:rPr>
          <w:rFonts w:ascii="Arial Narrow" w:hAnsi="Arial Narrow"/>
          <w:bCs/>
        </w:rPr>
        <w:t xml:space="preserve"> in ostale opreme</w:t>
      </w:r>
      <w:r w:rsidR="00F5797E">
        <w:rPr>
          <w:rFonts w:ascii="Arial Narrow" w:hAnsi="Arial Narrow"/>
          <w:bCs/>
        </w:rPr>
        <w:t>. V pogodbi se</w:t>
      </w:r>
      <w:r w:rsidRPr="002A1DCD">
        <w:rPr>
          <w:rFonts w:ascii="Arial Narrow" w:hAnsi="Arial Narrow"/>
          <w:bCs/>
        </w:rPr>
        <w:t xml:space="preserve"> poleg splošnih plačilnih pogojev in drugih določb o medsebojnih obveznostih upravljavca in organizatorja določi odgovorno oseba organizatorja, ki odgovarja za uporabo, prevoz, postavitev in spravilo šotora in opreme ter morebitno povzročeno škodo.</w:t>
      </w:r>
    </w:p>
    <w:p w:rsidR="00BD7102" w:rsidRDefault="00B06649" w:rsidP="00B06649">
      <w:pPr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 xml:space="preserve">Nadzor pri postavitvi in odstranitvi šotora se izvaja s strani pooblaščenca lastnika šotora, kar se definira v pogodbi. </w:t>
      </w:r>
    </w:p>
    <w:p w:rsidR="00F5797E" w:rsidRPr="002A1DCD" w:rsidRDefault="00F5797E" w:rsidP="00B06649">
      <w:pPr>
        <w:jc w:val="both"/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 xml:space="preserve">V osmih dneh po prejemu pogodbe mora organizator podpisani izvod pogodbe vrniti upravljavcu. Če podpisana pogodba s strani organizatorja ni vrnjena v osmih dneh od izdaje pisnega poziva za podpis, se šteje, da je organizator odstopil od pogodbe. 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1"/>
        </w:numPr>
        <w:rPr>
          <w:rFonts w:ascii="Arial Narrow" w:hAnsi="Arial Narrow"/>
          <w:b/>
          <w:bCs/>
        </w:rPr>
      </w:pPr>
      <w:r w:rsidRPr="002A1DCD">
        <w:rPr>
          <w:rFonts w:ascii="Arial Narrow" w:hAnsi="Arial Narrow"/>
          <w:b/>
          <w:bCs/>
        </w:rPr>
        <w:t>NAČIN DOLOČANJA CENE ZA UPORABO ŠOTORA IN OPREME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 xml:space="preserve">Društvom s sedežem v Občini Črenšovci se enkrat letno dovoli brezplačna uporaba šotora za izvedbo lastnega dogodka oz. prireditve. Župan lahko odobri tudi dodaten brezplačen najem šotora v primeru, da je Občina Črenšovci soorganizator določene tradicionalne javne prireditve oz. da gre za prireditev posebnega občinskega pomena. 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rPr>
          <w:rFonts w:ascii="Arial Narrow" w:hAnsi="Arial Narrow"/>
          <w:bCs/>
          <w:u w:val="single"/>
        </w:rPr>
      </w:pPr>
      <w:r w:rsidRPr="002A1DCD">
        <w:rPr>
          <w:rFonts w:ascii="Arial Narrow" w:hAnsi="Arial Narrow"/>
          <w:bCs/>
          <w:u w:val="single"/>
        </w:rPr>
        <w:t>Cene za najem šotora</w:t>
      </w:r>
      <w:r w:rsidR="00962321">
        <w:rPr>
          <w:rFonts w:ascii="Arial Narrow" w:hAnsi="Arial Narrow"/>
          <w:bCs/>
          <w:u w:val="single"/>
        </w:rPr>
        <w:t>, nadzor</w:t>
      </w:r>
      <w:r w:rsidR="002A1DCD">
        <w:rPr>
          <w:rFonts w:ascii="Arial Narrow" w:hAnsi="Arial Narrow"/>
          <w:bCs/>
          <w:u w:val="single"/>
        </w:rPr>
        <w:t xml:space="preserve"> in </w:t>
      </w:r>
      <w:r w:rsidR="00962321">
        <w:rPr>
          <w:rFonts w:ascii="Arial Narrow" w:hAnsi="Arial Narrow"/>
          <w:bCs/>
          <w:u w:val="single"/>
        </w:rPr>
        <w:t xml:space="preserve">izposojo </w:t>
      </w:r>
      <w:r w:rsidR="002A1DCD">
        <w:rPr>
          <w:rFonts w:ascii="Arial Narrow" w:hAnsi="Arial Narrow"/>
          <w:bCs/>
          <w:u w:val="single"/>
        </w:rPr>
        <w:t>garnitur</w:t>
      </w:r>
      <w:r w:rsidR="00962321">
        <w:rPr>
          <w:rFonts w:ascii="Arial Narrow" w:hAnsi="Arial Narrow"/>
          <w:bCs/>
          <w:u w:val="single"/>
        </w:rPr>
        <w:t xml:space="preserve"> (miza in 2 klopi)</w:t>
      </w:r>
      <w:r w:rsidR="002A1DCD">
        <w:rPr>
          <w:rFonts w:ascii="Arial Narrow" w:hAnsi="Arial Narrow"/>
          <w:bCs/>
          <w:u w:val="single"/>
        </w:rPr>
        <w:t xml:space="preserve"> </w:t>
      </w:r>
      <w:r w:rsidRPr="002A1DCD">
        <w:rPr>
          <w:rFonts w:ascii="Arial Narrow" w:hAnsi="Arial Narrow"/>
          <w:bCs/>
          <w:u w:val="single"/>
        </w:rPr>
        <w:t>znašajo: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768"/>
        <w:gridCol w:w="969"/>
        <w:gridCol w:w="887"/>
        <w:gridCol w:w="919"/>
      </w:tblGrid>
      <w:tr w:rsidR="00B06649" w:rsidRPr="00962321" w:rsidTr="00B06649">
        <w:tc>
          <w:tcPr>
            <w:tcW w:w="1838" w:type="dxa"/>
          </w:tcPr>
          <w:p w:rsidR="00B06649" w:rsidRPr="00962321" w:rsidRDefault="00B06649" w:rsidP="005A55D4">
            <w:pPr>
              <w:rPr>
                <w:rFonts w:ascii="Arial Narrow" w:hAnsi="Arial Narrow"/>
                <w:b/>
                <w:bCs/>
              </w:rPr>
            </w:pPr>
            <w:r w:rsidRPr="00962321">
              <w:rPr>
                <w:rFonts w:ascii="Arial Narrow" w:hAnsi="Arial Narrow"/>
                <w:b/>
                <w:bCs/>
              </w:rPr>
              <w:t>Velikost</w:t>
            </w:r>
          </w:p>
        </w:tc>
        <w:tc>
          <w:tcPr>
            <w:tcW w:w="663" w:type="dxa"/>
          </w:tcPr>
          <w:p w:rsidR="00B06649" w:rsidRPr="00962321" w:rsidRDefault="00B06649" w:rsidP="005A55D4">
            <w:pPr>
              <w:rPr>
                <w:rFonts w:ascii="Arial Narrow" w:hAnsi="Arial Narrow"/>
                <w:b/>
                <w:bCs/>
              </w:rPr>
            </w:pPr>
            <w:r w:rsidRPr="00962321">
              <w:rPr>
                <w:rFonts w:ascii="Arial Narrow" w:hAnsi="Arial Narrow"/>
                <w:b/>
                <w:bCs/>
              </w:rPr>
              <w:t>Neto</w:t>
            </w:r>
          </w:p>
          <w:p w:rsidR="00B06649" w:rsidRPr="00962321" w:rsidRDefault="00B06649" w:rsidP="005A55D4">
            <w:pPr>
              <w:rPr>
                <w:rFonts w:ascii="Arial Narrow" w:hAnsi="Arial Narrow"/>
                <w:b/>
                <w:bCs/>
              </w:rPr>
            </w:pPr>
            <w:r w:rsidRPr="00962321">
              <w:rPr>
                <w:rFonts w:ascii="Arial Narrow" w:hAnsi="Arial Narrow"/>
                <w:b/>
                <w:bCs/>
              </w:rPr>
              <w:t>EUR</w:t>
            </w:r>
          </w:p>
        </w:tc>
        <w:tc>
          <w:tcPr>
            <w:tcW w:w="969" w:type="dxa"/>
          </w:tcPr>
          <w:p w:rsidR="00B06649" w:rsidRPr="00962321" w:rsidRDefault="00B06649" w:rsidP="005A55D4">
            <w:pPr>
              <w:rPr>
                <w:rFonts w:ascii="Arial Narrow" w:hAnsi="Arial Narrow"/>
                <w:b/>
                <w:bCs/>
              </w:rPr>
            </w:pPr>
            <w:r w:rsidRPr="00962321">
              <w:rPr>
                <w:rFonts w:ascii="Arial Narrow" w:hAnsi="Arial Narrow"/>
                <w:b/>
                <w:bCs/>
              </w:rPr>
              <w:t>Davčna stopnja</w:t>
            </w:r>
          </w:p>
        </w:tc>
        <w:tc>
          <w:tcPr>
            <w:tcW w:w="887" w:type="dxa"/>
          </w:tcPr>
          <w:p w:rsidR="00B06649" w:rsidRPr="00962321" w:rsidRDefault="00B06649" w:rsidP="005A55D4">
            <w:pPr>
              <w:rPr>
                <w:rFonts w:ascii="Arial Narrow" w:hAnsi="Arial Narrow"/>
                <w:b/>
                <w:bCs/>
              </w:rPr>
            </w:pPr>
            <w:r w:rsidRPr="00962321">
              <w:rPr>
                <w:rFonts w:ascii="Arial Narrow" w:hAnsi="Arial Narrow"/>
                <w:b/>
                <w:bCs/>
              </w:rPr>
              <w:t>DDV</w:t>
            </w:r>
          </w:p>
          <w:p w:rsidR="00B06649" w:rsidRPr="00962321" w:rsidRDefault="00B06649" w:rsidP="005A55D4">
            <w:pPr>
              <w:rPr>
                <w:rFonts w:ascii="Arial Narrow" w:hAnsi="Arial Narrow"/>
                <w:b/>
                <w:bCs/>
              </w:rPr>
            </w:pPr>
            <w:r w:rsidRPr="00962321">
              <w:rPr>
                <w:rFonts w:ascii="Arial Narrow" w:hAnsi="Arial Narrow"/>
                <w:b/>
                <w:bCs/>
              </w:rPr>
              <w:t>EUR</w:t>
            </w:r>
          </w:p>
        </w:tc>
        <w:tc>
          <w:tcPr>
            <w:tcW w:w="919" w:type="dxa"/>
          </w:tcPr>
          <w:p w:rsidR="00B06649" w:rsidRPr="00962321" w:rsidRDefault="00B06649" w:rsidP="005A55D4">
            <w:pPr>
              <w:rPr>
                <w:rFonts w:ascii="Arial Narrow" w:hAnsi="Arial Narrow"/>
                <w:b/>
                <w:bCs/>
              </w:rPr>
            </w:pPr>
            <w:r w:rsidRPr="00962321">
              <w:rPr>
                <w:rFonts w:ascii="Arial Narrow" w:hAnsi="Arial Narrow"/>
                <w:b/>
                <w:bCs/>
              </w:rPr>
              <w:t>Bruto EUR</w:t>
            </w:r>
          </w:p>
        </w:tc>
      </w:tr>
      <w:tr w:rsidR="00B06649" w:rsidRPr="002A1DCD" w:rsidTr="00B06649">
        <w:tc>
          <w:tcPr>
            <w:tcW w:w="1838" w:type="dxa"/>
          </w:tcPr>
          <w:p w:rsidR="00B06649" w:rsidRPr="002A1DCD" w:rsidRDefault="00B06649" w:rsidP="005A55D4">
            <w:pPr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1</w:t>
            </w:r>
            <w:r w:rsidR="00962321">
              <w:rPr>
                <w:rFonts w:ascii="Arial Narrow" w:hAnsi="Arial Narrow"/>
                <w:bCs/>
              </w:rPr>
              <w:t>/1</w:t>
            </w:r>
          </w:p>
          <w:p w:rsidR="00B06649" w:rsidRPr="002A1DCD" w:rsidRDefault="00B06649" w:rsidP="005A55D4">
            <w:pPr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30m x 12,5m</w:t>
            </w:r>
            <w:r w:rsidR="00962321">
              <w:rPr>
                <w:rFonts w:ascii="Arial Narrow" w:hAnsi="Arial Narrow"/>
                <w:bCs/>
              </w:rPr>
              <w:t xml:space="preserve"> - šotor</w:t>
            </w:r>
          </w:p>
        </w:tc>
        <w:tc>
          <w:tcPr>
            <w:tcW w:w="663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300</w:t>
            </w:r>
            <w:r w:rsidR="002A1DCD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969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22</w:t>
            </w:r>
            <w:r w:rsidR="007F1D7E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887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66</w:t>
            </w:r>
            <w:r w:rsidR="002A1DCD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919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366</w:t>
            </w:r>
            <w:r w:rsidR="002A1DCD">
              <w:rPr>
                <w:rFonts w:ascii="Arial Narrow" w:hAnsi="Arial Narrow"/>
                <w:bCs/>
              </w:rPr>
              <w:t>,00</w:t>
            </w:r>
          </w:p>
        </w:tc>
      </w:tr>
      <w:tr w:rsidR="00B06649" w:rsidRPr="002A1DCD" w:rsidTr="00B06649">
        <w:tc>
          <w:tcPr>
            <w:tcW w:w="1838" w:type="dxa"/>
          </w:tcPr>
          <w:p w:rsidR="00B06649" w:rsidRPr="002A1DCD" w:rsidRDefault="00B06649" w:rsidP="005A55D4">
            <w:pPr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1/2</w:t>
            </w:r>
          </w:p>
          <w:p w:rsidR="00B06649" w:rsidRPr="002A1DCD" w:rsidRDefault="00B06649" w:rsidP="005A55D4">
            <w:pPr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15 m x 12,5 m</w:t>
            </w:r>
            <w:r w:rsidR="00962321">
              <w:rPr>
                <w:rFonts w:ascii="Arial Narrow" w:hAnsi="Arial Narrow"/>
                <w:bCs/>
              </w:rPr>
              <w:t xml:space="preserve"> - šotor</w:t>
            </w:r>
          </w:p>
        </w:tc>
        <w:tc>
          <w:tcPr>
            <w:tcW w:w="663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150</w:t>
            </w:r>
            <w:r w:rsidR="002A1DCD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969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22</w:t>
            </w:r>
            <w:r w:rsidR="007F1D7E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887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33</w:t>
            </w:r>
            <w:r w:rsidR="002A1DCD">
              <w:rPr>
                <w:rFonts w:ascii="Arial Narrow" w:hAnsi="Arial Narrow"/>
                <w:bCs/>
              </w:rPr>
              <w:t>,00</w:t>
            </w:r>
          </w:p>
        </w:tc>
        <w:tc>
          <w:tcPr>
            <w:tcW w:w="919" w:type="dxa"/>
          </w:tcPr>
          <w:p w:rsidR="00B06649" w:rsidRPr="002A1DCD" w:rsidRDefault="00B06649" w:rsidP="00B06649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183</w:t>
            </w:r>
            <w:r w:rsidR="002A1DCD">
              <w:rPr>
                <w:rFonts w:ascii="Arial Narrow" w:hAnsi="Arial Narrow"/>
                <w:bCs/>
              </w:rPr>
              <w:t>,00</w:t>
            </w:r>
          </w:p>
        </w:tc>
      </w:tr>
      <w:tr w:rsidR="00962321" w:rsidRPr="002A1DCD" w:rsidTr="00BB6233">
        <w:tc>
          <w:tcPr>
            <w:tcW w:w="1838" w:type="dxa"/>
          </w:tcPr>
          <w:p w:rsidR="00962321" w:rsidRPr="002A1DCD" w:rsidRDefault="00962321" w:rsidP="002A1DC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Nadzor nad postavljanjem in odstranitvijo šotora</w:t>
            </w:r>
          </w:p>
        </w:tc>
        <w:tc>
          <w:tcPr>
            <w:tcW w:w="663" w:type="dxa"/>
          </w:tcPr>
          <w:p w:rsidR="00962321" w:rsidRDefault="00962321" w:rsidP="00BB6233">
            <w:pPr>
              <w:jc w:val="right"/>
              <w:rPr>
                <w:rFonts w:ascii="Arial Narrow" w:hAnsi="Arial Narrow"/>
                <w:bCs/>
              </w:rPr>
            </w:pPr>
          </w:p>
          <w:p w:rsidR="00962321" w:rsidRDefault="00962321" w:rsidP="00BB6233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50,00</w:t>
            </w:r>
          </w:p>
        </w:tc>
        <w:tc>
          <w:tcPr>
            <w:tcW w:w="969" w:type="dxa"/>
          </w:tcPr>
          <w:p w:rsidR="00962321" w:rsidRDefault="00962321" w:rsidP="00BB6233">
            <w:pPr>
              <w:jc w:val="right"/>
              <w:rPr>
                <w:rFonts w:ascii="Arial Narrow" w:hAnsi="Arial Narrow"/>
                <w:bCs/>
              </w:rPr>
            </w:pPr>
          </w:p>
          <w:p w:rsidR="00962321" w:rsidRPr="002A1DCD" w:rsidRDefault="00962321" w:rsidP="00BB6233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  <w:r w:rsidR="007F1D7E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887" w:type="dxa"/>
          </w:tcPr>
          <w:p w:rsidR="00962321" w:rsidRDefault="00962321" w:rsidP="00BB6233">
            <w:pPr>
              <w:jc w:val="right"/>
              <w:rPr>
                <w:rFonts w:ascii="Arial Narrow" w:hAnsi="Arial Narrow"/>
                <w:bCs/>
              </w:rPr>
            </w:pPr>
          </w:p>
          <w:p w:rsidR="00962321" w:rsidRDefault="00962321" w:rsidP="00BB6233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11,00</w:t>
            </w:r>
          </w:p>
        </w:tc>
        <w:tc>
          <w:tcPr>
            <w:tcW w:w="919" w:type="dxa"/>
          </w:tcPr>
          <w:p w:rsidR="00962321" w:rsidRDefault="00962321" w:rsidP="00BB6233">
            <w:pPr>
              <w:jc w:val="right"/>
              <w:rPr>
                <w:rFonts w:ascii="Arial Narrow" w:hAnsi="Arial Narrow"/>
                <w:bCs/>
              </w:rPr>
            </w:pPr>
          </w:p>
          <w:p w:rsidR="00962321" w:rsidRDefault="00962321" w:rsidP="00BB6233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61,00 €</w:t>
            </w:r>
          </w:p>
        </w:tc>
      </w:tr>
      <w:tr w:rsidR="002A1DCD" w:rsidRPr="002A1DCD" w:rsidTr="00BB6233">
        <w:tc>
          <w:tcPr>
            <w:tcW w:w="1838" w:type="dxa"/>
          </w:tcPr>
          <w:p w:rsidR="002A1DCD" w:rsidRDefault="002A1DCD" w:rsidP="002A1DCD">
            <w:pPr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1</w:t>
            </w:r>
            <w:r>
              <w:rPr>
                <w:rFonts w:ascii="Arial Narrow" w:hAnsi="Arial Narrow"/>
                <w:bCs/>
              </w:rPr>
              <w:t xml:space="preserve"> komplet zajema</w:t>
            </w:r>
          </w:p>
          <w:p w:rsidR="002A1DCD" w:rsidRPr="002A1DCD" w:rsidRDefault="002A1DCD" w:rsidP="008A5B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 miz</w:t>
            </w:r>
            <w:r w:rsidR="008A5B79">
              <w:rPr>
                <w:rFonts w:ascii="Arial Narrow" w:hAnsi="Arial Narrow"/>
                <w:bCs/>
              </w:rPr>
              <w:t>o</w:t>
            </w:r>
            <w:r>
              <w:rPr>
                <w:rFonts w:ascii="Arial Narrow" w:hAnsi="Arial Narrow"/>
                <w:bCs/>
              </w:rPr>
              <w:t xml:space="preserve"> in 2 klopi</w:t>
            </w:r>
          </w:p>
        </w:tc>
        <w:tc>
          <w:tcPr>
            <w:tcW w:w="663" w:type="dxa"/>
          </w:tcPr>
          <w:p w:rsidR="002A1DCD" w:rsidRPr="002A1DCD" w:rsidRDefault="002A1DCD" w:rsidP="00BB6233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2,00</w:t>
            </w:r>
          </w:p>
        </w:tc>
        <w:tc>
          <w:tcPr>
            <w:tcW w:w="969" w:type="dxa"/>
          </w:tcPr>
          <w:p w:rsidR="002A1DCD" w:rsidRPr="002A1DCD" w:rsidRDefault="002A1DCD" w:rsidP="00BB6233">
            <w:pPr>
              <w:jc w:val="right"/>
              <w:rPr>
                <w:rFonts w:ascii="Arial Narrow" w:hAnsi="Arial Narrow"/>
                <w:bCs/>
              </w:rPr>
            </w:pPr>
            <w:r w:rsidRPr="002A1DCD">
              <w:rPr>
                <w:rFonts w:ascii="Arial Narrow" w:hAnsi="Arial Narrow"/>
                <w:bCs/>
              </w:rPr>
              <w:t>22</w:t>
            </w:r>
            <w:r w:rsidR="007F1D7E">
              <w:rPr>
                <w:rFonts w:ascii="Arial Narrow" w:hAnsi="Arial Narrow"/>
                <w:bCs/>
              </w:rPr>
              <w:t>%</w:t>
            </w:r>
          </w:p>
        </w:tc>
        <w:tc>
          <w:tcPr>
            <w:tcW w:w="887" w:type="dxa"/>
          </w:tcPr>
          <w:p w:rsidR="002A1DCD" w:rsidRPr="002A1DCD" w:rsidRDefault="002A1DCD" w:rsidP="00BB6233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0,44</w:t>
            </w:r>
          </w:p>
        </w:tc>
        <w:tc>
          <w:tcPr>
            <w:tcW w:w="919" w:type="dxa"/>
          </w:tcPr>
          <w:p w:rsidR="002A1DCD" w:rsidRPr="002A1DCD" w:rsidRDefault="002A1DCD" w:rsidP="00BB6233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2,44</w:t>
            </w:r>
          </w:p>
        </w:tc>
      </w:tr>
    </w:tbl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jc w:val="both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Cena velja za najem šotora do 3 dni in vključuje čas montaže in demontaže. V ceni je vračunan DDV.</w:t>
      </w:r>
    </w:p>
    <w:p w:rsidR="00BD7102" w:rsidRPr="002A1DCD" w:rsidRDefault="00BD7102" w:rsidP="00B06649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V pr</w:t>
      </w:r>
      <w:r w:rsidR="00F5797E">
        <w:rPr>
          <w:rFonts w:ascii="Arial Narrow" w:hAnsi="Arial Narrow"/>
          <w:bCs/>
        </w:rPr>
        <w:t>imeru najema šotora v skladu s 8.</w:t>
      </w:r>
      <w:r w:rsidRPr="002A1DCD">
        <w:rPr>
          <w:rFonts w:ascii="Arial Narrow" w:hAnsi="Arial Narrow"/>
          <w:bCs/>
        </w:rPr>
        <w:t xml:space="preserve"> členom tega pravilnika (brezplačna uporaba šotora) je najemnik šotora kljub temu dolžan poravnati nadzor nad postavljanjem </w:t>
      </w:r>
      <w:r w:rsidR="00962321">
        <w:rPr>
          <w:rFonts w:ascii="Arial Narrow" w:hAnsi="Arial Narrow"/>
          <w:bCs/>
        </w:rPr>
        <w:t xml:space="preserve">in odstranitvijo </w:t>
      </w:r>
      <w:r w:rsidRPr="002A1DCD">
        <w:rPr>
          <w:rFonts w:ascii="Arial Narrow" w:hAnsi="Arial Narrow"/>
          <w:bCs/>
        </w:rPr>
        <w:t>šotora</w:t>
      </w:r>
      <w:r w:rsidR="00B06649" w:rsidRPr="002A1DCD">
        <w:rPr>
          <w:rFonts w:ascii="Arial Narrow" w:hAnsi="Arial Narrow"/>
          <w:bCs/>
        </w:rPr>
        <w:t>.</w:t>
      </w:r>
      <w:r w:rsidR="00A76088">
        <w:rPr>
          <w:rFonts w:ascii="Arial Narrow" w:hAnsi="Arial Narrow"/>
          <w:bCs/>
        </w:rPr>
        <w:t xml:space="preserve"> </w:t>
      </w:r>
    </w:p>
    <w:p w:rsidR="00A76088" w:rsidRDefault="00A76088" w:rsidP="00B06649">
      <w:pPr>
        <w:rPr>
          <w:rFonts w:ascii="Arial Narrow" w:hAnsi="Arial Narrow"/>
          <w:bCs/>
        </w:rPr>
      </w:pPr>
    </w:p>
    <w:p w:rsidR="00BD7102" w:rsidRPr="002A1DCD" w:rsidRDefault="00BD7102" w:rsidP="00B06649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Po opravljeni izposoji se uporabniku izstavi račun za znesek najema z zaračunanim DDV</w:t>
      </w:r>
      <w:r w:rsidR="002A1DCD">
        <w:rPr>
          <w:rFonts w:ascii="Arial Narrow" w:hAnsi="Arial Narrow"/>
          <w:bCs/>
        </w:rPr>
        <w:t>-</w:t>
      </w:r>
      <w:r w:rsidRPr="002A1DCD">
        <w:rPr>
          <w:rFonts w:ascii="Arial Narrow" w:hAnsi="Arial Narrow"/>
          <w:bCs/>
        </w:rPr>
        <w:t>jem.</w:t>
      </w:r>
    </w:p>
    <w:p w:rsidR="00BD7102" w:rsidRPr="002A1DCD" w:rsidRDefault="00BD7102" w:rsidP="00BD7102">
      <w:pPr>
        <w:jc w:val="both"/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1"/>
        </w:numPr>
        <w:rPr>
          <w:rFonts w:ascii="Arial Narrow" w:hAnsi="Arial Narrow"/>
          <w:b/>
          <w:bCs/>
        </w:rPr>
      </w:pPr>
      <w:bookmarkStart w:id="0" w:name="_GoBack"/>
      <w:bookmarkEnd w:id="0"/>
      <w:r w:rsidRPr="002A1DCD">
        <w:rPr>
          <w:rFonts w:ascii="Arial Narrow" w:hAnsi="Arial Narrow"/>
          <w:b/>
          <w:bCs/>
        </w:rPr>
        <w:lastRenderedPageBreak/>
        <w:t>DRUGA DOLOČILA</w:t>
      </w: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Nadzor nad uporabo šotora</w:t>
      </w:r>
      <w:r w:rsidR="00962321">
        <w:rPr>
          <w:rFonts w:ascii="Arial Narrow" w:hAnsi="Arial Narrow"/>
          <w:bCs/>
        </w:rPr>
        <w:t xml:space="preserve"> in ostale opreme</w:t>
      </w:r>
      <w:r w:rsidRPr="002A1DCD">
        <w:rPr>
          <w:rFonts w:ascii="Arial Narrow" w:hAnsi="Arial Narrow"/>
          <w:bCs/>
        </w:rPr>
        <w:t xml:space="preserve"> zagotavlja </w:t>
      </w:r>
      <w:r w:rsidR="00B06649" w:rsidRPr="002A1DCD">
        <w:rPr>
          <w:rFonts w:ascii="Arial Narrow" w:hAnsi="Arial Narrow"/>
          <w:bCs/>
        </w:rPr>
        <w:t>organizator prireditve</w:t>
      </w:r>
      <w:r w:rsidRPr="002A1DCD">
        <w:rPr>
          <w:rFonts w:ascii="Arial Narrow" w:hAnsi="Arial Narrow"/>
          <w:bCs/>
        </w:rPr>
        <w:t xml:space="preserve">. 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Upravljavec mora voditi evidenco uporabe šotora</w:t>
      </w:r>
      <w:r w:rsidR="002A1DCD">
        <w:rPr>
          <w:rFonts w:ascii="Arial Narrow" w:hAnsi="Arial Narrow"/>
          <w:bCs/>
        </w:rPr>
        <w:t xml:space="preserve"> in </w:t>
      </w:r>
      <w:r w:rsidR="00962321">
        <w:rPr>
          <w:rFonts w:ascii="Arial Narrow" w:hAnsi="Arial Narrow"/>
          <w:bCs/>
        </w:rPr>
        <w:t>ostale opreme</w:t>
      </w:r>
      <w:r w:rsidRPr="002A1DCD">
        <w:rPr>
          <w:rFonts w:ascii="Arial Narrow" w:hAnsi="Arial Narrow"/>
          <w:bCs/>
        </w:rPr>
        <w:t>, iz katere morajo biti razvidni zlasti naslednji podatki:</w:t>
      </w:r>
    </w:p>
    <w:p w:rsidR="00BD7102" w:rsidRPr="002A1DCD" w:rsidRDefault="00BD7102" w:rsidP="00D8158B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naziv organizatorja,</w:t>
      </w:r>
    </w:p>
    <w:p w:rsidR="00BD7102" w:rsidRPr="002A1DCD" w:rsidRDefault="00BD7102" w:rsidP="00D8158B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odgovorna oseba organizatorja ter vodja</w:t>
      </w:r>
    </w:p>
    <w:p w:rsidR="00BD7102" w:rsidRPr="002A1DCD" w:rsidRDefault="00BD7102" w:rsidP="00D8158B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termin uporabe,</w:t>
      </w:r>
    </w:p>
    <w:p w:rsidR="00BD7102" w:rsidRPr="002A1DCD" w:rsidRDefault="00BD7102" w:rsidP="00D8158B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namen uporabe,</w:t>
      </w:r>
    </w:p>
    <w:p w:rsidR="00BD7102" w:rsidRPr="002A1DCD" w:rsidRDefault="00BD7102" w:rsidP="00D8158B">
      <w:pPr>
        <w:pStyle w:val="Odstavekseznama"/>
        <w:numPr>
          <w:ilvl w:val="0"/>
          <w:numId w:val="3"/>
        </w:numPr>
        <w:spacing w:after="0"/>
        <w:ind w:left="714" w:hanging="357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 xml:space="preserve">ugotovitve o morebitnih pomanjkljivostih oz. poškodbah na šotoru po zaključeni uporabi, ugotovi upravljavec šotora. 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BD7102" w:rsidRPr="002A1DCD" w:rsidRDefault="00BD7102" w:rsidP="00BD7102">
      <w:pPr>
        <w:pStyle w:val="Odstavekseznama"/>
        <w:numPr>
          <w:ilvl w:val="0"/>
          <w:numId w:val="2"/>
        </w:numPr>
        <w:ind w:left="284" w:hanging="284"/>
        <w:jc w:val="center"/>
        <w:rPr>
          <w:rFonts w:ascii="Arial Narrow" w:hAnsi="Arial Narrow"/>
          <w:bCs/>
        </w:rPr>
      </w:pPr>
      <w:r w:rsidRPr="002A1DCD">
        <w:rPr>
          <w:rFonts w:ascii="Arial Narrow" w:hAnsi="Arial Narrow"/>
          <w:bCs/>
        </w:rPr>
        <w:t>člen</w:t>
      </w:r>
    </w:p>
    <w:p w:rsidR="00BD7102" w:rsidRPr="002A1DCD" w:rsidRDefault="00BD7102" w:rsidP="00BD7102">
      <w:pPr>
        <w:rPr>
          <w:rFonts w:ascii="Arial Narrow" w:hAnsi="Arial Narrow"/>
          <w:bCs/>
        </w:rPr>
      </w:pPr>
    </w:p>
    <w:p w:rsidR="008561EC" w:rsidRPr="002A1DCD" w:rsidRDefault="002217C0">
      <w:pPr>
        <w:rPr>
          <w:rFonts w:ascii="Arial Narrow" w:hAnsi="Arial Narrow"/>
        </w:rPr>
      </w:pPr>
      <w:r w:rsidRPr="002A1DCD">
        <w:rPr>
          <w:rFonts w:ascii="Arial Narrow" w:hAnsi="Arial Narrow"/>
        </w:rPr>
        <w:t>Ta pravilnik prične veljati z dnem sprejema na Občinskem svetu, objavi se v Uradnem listu RS.</w:t>
      </w:r>
    </w:p>
    <w:p w:rsidR="002217C0" w:rsidRPr="002A1DCD" w:rsidRDefault="002217C0">
      <w:pPr>
        <w:rPr>
          <w:rFonts w:ascii="Arial Narrow" w:hAnsi="Arial Narrow"/>
        </w:rPr>
      </w:pPr>
    </w:p>
    <w:p w:rsidR="002217C0" w:rsidRPr="002A1DCD" w:rsidRDefault="002217C0">
      <w:pPr>
        <w:rPr>
          <w:rFonts w:ascii="Arial Narrow" w:hAnsi="Arial Narrow"/>
        </w:rPr>
      </w:pPr>
    </w:p>
    <w:p w:rsidR="002217C0" w:rsidRPr="002A1DCD" w:rsidRDefault="002217C0">
      <w:pPr>
        <w:rPr>
          <w:rFonts w:ascii="Arial Narrow" w:hAnsi="Arial Narrow"/>
        </w:rPr>
      </w:pPr>
      <w:r w:rsidRPr="002A1DCD">
        <w:rPr>
          <w:rFonts w:ascii="Arial Narrow" w:hAnsi="Arial Narrow"/>
        </w:rPr>
        <w:t>Št.:</w:t>
      </w:r>
    </w:p>
    <w:p w:rsidR="002217C0" w:rsidRPr="002A1DCD" w:rsidRDefault="002217C0">
      <w:pPr>
        <w:rPr>
          <w:rFonts w:ascii="Arial Narrow" w:hAnsi="Arial Narrow"/>
        </w:rPr>
      </w:pPr>
      <w:r w:rsidRPr="002A1DCD">
        <w:rPr>
          <w:rFonts w:ascii="Arial Narrow" w:hAnsi="Arial Narrow"/>
        </w:rPr>
        <w:t>Datum:</w:t>
      </w:r>
    </w:p>
    <w:p w:rsidR="002217C0" w:rsidRPr="002A1DCD" w:rsidRDefault="002217C0">
      <w:pPr>
        <w:rPr>
          <w:rFonts w:ascii="Arial Narrow" w:hAnsi="Arial Narrow"/>
        </w:rPr>
      </w:pPr>
    </w:p>
    <w:p w:rsidR="002217C0" w:rsidRPr="002A1DCD" w:rsidRDefault="002217C0">
      <w:pPr>
        <w:rPr>
          <w:rFonts w:ascii="Arial Narrow" w:hAnsi="Arial Narrow"/>
        </w:rPr>
      </w:pPr>
    </w:p>
    <w:p w:rsidR="002217C0" w:rsidRPr="002A1DCD" w:rsidRDefault="002217C0">
      <w:pPr>
        <w:rPr>
          <w:rFonts w:ascii="Arial Narrow" w:hAnsi="Arial Narrow"/>
        </w:rPr>
      </w:pP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="00B06649" w:rsidRPr="002A1DCD">
        <w:rPr>
          <w:rFonts w:ascii="Arial Narrow" w:hAnsi="Arial Narrow"/>
        </w:rPr>
        <w:t xml:space="preserve">Županja </w:t>
      </w:r>
      <w:r w:rsidRPr="002A1DCD">
        <w:rPr>
          <w:rFonts w:ascii="Arial Narrow" w:hAnsi="Arial Narrow"/>
        </w:rPr>
        <w:t>Občin</w:t>
      </w:r>
      <w:r w:rsidR="00B06649" w:rsidRPr="002A1DCD">
        <w:rPr>
          <w:rFonts w:ascii="Arial Narrow" w:hAnsi="Arial Narrow"/>
        </w:rPr>
        <w:t xml:space="preserve">e </w:t>
      </w:r>
      <w:r w:rsidRPr="002A1DCD">
        <w:rPr>
          <w:rFonts w:ascii="Arial Narrow" w:hAnsi="Arial Narrow"/>
        </w:rPr>
        <w:t>Črenšovci</w:t>
      </w:r>
      <w:r w:rsidR="00B06649" w:rsidRPr="002A1DCD">
        <w:rPr>
          <w:rFonts w:ascii="Arial Narrow" w:hAnsi="Arial Narrow"/>
        </w:rPr>
        <w:t>:</w:t>
      </w:r>
    </w:p>
    <w:p w:rsidR="00B06649" w:rsidRPr="002A1DCD" w:rsidRDefault="00B06649">
      <w:pPr>
        <w:rPr>
          <w:rFonts w:ascii="Arial Narrow" w:hAnsi="Arial Narrow"/>
        </w:rPr>
      </w:pP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</w:r>
      <w:r w:rsidRPr="002A1DCD">
        <w:rPr>
          <w:rFonts w:ascii="Arial Narrow" w:hAnsi="Arial Narrow"/>
        </w:rPr>
        <w:tab/>
        <w:t>Vera Markoja</w:t>
      </w:r>
    </w:p>
    <w:sectPr w:rsidR="00B06649" w:rsidRPr="002A1DCD" w:rsidSect="00A76088">
      <w:footerReference w:type="default" r:id="rId8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03" w:rsidRDefault="00811203">
      <w:pPr>
        <w:spacing w:line="240" w:lineRule="auto"/>
      </w:pPr>
      <w:r>
        <w:separator/>
      </w:r>
    </w:p>
  </w:endnote>
  <w:endnote w:type="continuationSeparator" w:id="0">
    <w:p w:rsidR="00811203" w:rsidRDefault="00811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329607"/>
      <w:docPartObj>
        <w:docPartGallery w:val="Page Numbers (Bottom of Page)"/>
        <w:docPartUnique/>
      </w:docPartObj>
    </w:sdtPr>
    <w:sdtEndPr/>
    <w:sdtContent>
      <w:p w:rsidR="001426B5" w:rsidRDefault="00B80A0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B6F">
          <w:rPr>
            <w:noProof/>
          </w:rPr>
          <w:t>3</w:t>
        </w:r>
        <w:r>
          <w:fldChar w:fldCharType="end"/>
        </w:r>
      </w:p>
    </w:sdtContent>
  </w:sdt>
  <w:p w:rsidR="001426B5" w:rsidRDefault="00162B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03" w:rsidRDefault="00811203">
      <w:pPr>
        <w:spacing w:line="240" w:lineRule="auto"/>
      </w:pPr>
      <w:r>
        <w:separator/>
      </w:r>
    </w:p>
  </w:footnote>
  <w:footnote w:type="continuationSeparator" w:id="0">
    <w:p w:rsidR="00811203" w:rsidRDefault="00811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BA0"/>
    <w:multiLevelType w:val="hybridMultilevel"/>
    <w:tmpl w:val="7F264B9E"/>
    <w:lvl w:ilvl="0" w:tplc="D1540B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859"/>
    <w:multiLevelType w:val="hybridMultilevel"/>
    <w:tmpl w:val="F0408A3E"/>
    <w:lvl w:ilvl="0" w:tplc="A37AE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74A9"/>
    <w:multiLevelType w:val="hybridMultilevel"/>
    <w:tmpl w:val="A28EC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A443F"/>
    <w:multiLevelType w:val="hybridMultilevel"/>
    <w:tmpl w:val="543C0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2"/>
    <w:rsid w:val="00162B6F"/>
    <w:rsid w:val="002217C0"/>
    <w:rsid w:val="00245659"/>
    <w:rsid w:val="00290C72"/>
    <w:rsid w:val="002A1DCD"/>
    <w:rsid w:val="003F4538"/>
    <w:rsid w:val="007F1D7E"/>
    <w:rsid w:val="00811203"/>
    <w:rsid w:val="008561EC"/>
    <w:rsid w:val="008A5B79"/>
    <w:rsid w:val="00962321"/>
    <w:rsid w:val="009950E0"/>
    <w:rsid w:val="00A612F3"/>
    <w:rsid w:val="00A76088"/>
    <w:rsid w:val="00B06649"/>
    <w:rsid w:val="00B80A0D"/>
    <w:rsid w:val="00BD7102"/>
    <w:rsid w:val="00C115A5"/>
    <w:rsid w:val="00D72C14"/>
    <w:rsid w:val="00D8158B"/>
    <w:rsid w:val="00F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102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BD710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7102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rsid w:val="00BD71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table" w:styleId="Tabelamrea">
    <w:name w:val="Table Grid"/>
    <w:basedOn w:val="Navadnatabela"/>
    <w:uiPriority w:val="39"/>
    <w:rsid w:val="00B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102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BD710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7102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rsid w:val="00BD71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table" w:styleId="Tabelamrea">
    <w:name w:val="Table Grid"/>
    <w:basedOn w:val="Navadnatabela"/>
    <w:uiPriority w:val="39"/>
    <w:rsid w:val="00B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Markoja</dc:creator>
  <cp:lastModifiedBy>Jožica Cigan</cp:lastModifiedBy>
  <cp:revision>2</cp:revision>
  <cp:lastPrinted>2019-02-28T09:41:00Z</cp:lastPrinted>
  <dcterms:created xsi:type="dcterms:W3CDTF">2019-02-28T09:42:00Z</dcterms:created>
  <dcterms:modified xsi:type="dcterms:W3CDTF">2019-02-28T09:42:00Z</dcterms:modified>
</cp:coreProperties>
</file>