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A6" w:rsidRDefault="00B51AA6" w:rsidP="009513E3">
      <w:pPr>
        <w:jc w:val="both"/>
        <w:rPr>
          <w:rFonts w:ascii="Times New Roman" w:hAnsi="Times New Roman"/>
          <w:color w:val="000000"/>
          <w:sz w:val="22"/>
          <w:szCs w:val="22"/>
          <w:shd w:val="clear" w:color="auto" w:fill="FFFFFF"/>
        </w:rPr>
      </w:pPr>
    </w:p>
    <w:p w:rsidR="00D01D9C" w:rsidRPr="008E16B5" w:rsidRDefault="00D01D9C" w:rsidP="009513E3">
      <w:pPr>
        <w:jc w:val="both"/>
        <w:rPr>
          <w:rFonts w:ascii="Times New Roman" w:hAnsi="Times New Roman"/>
          <w:b/>
          <w:sz w:val="22"/>
        </w:rPr>
      </w:pPr>
      <w:r w:rsidRPr="00FF231E">
        <w:rPr>
          <w:rFonts w:ascii="Times New Roman" w:hAnsi="Times New Roman"/>
          <w:color w:val="000000"/>
          <w:sz w:val="22"/>
          <w:szCs w:val="22"/>
          <w:shd w:val="clear" w:color="auto" w:fill="FFFFFF"/>
        </w:rPr>
        <w:t xml:space="preserve">Na podlagi </w:t>
      </w:r>
      <w:smartTag w:uri="urn:schemas-microsoft-com:office:smarttags" w:element="metricconverter">
        <w:smartTagPr>
          <w:attr w:name="ProductID" w:val="21. in"/>
        </w:smartTagPr>
        <w:r w:rsidRPr="00FF231E">
          <w:rPr>
            <w:rFonts w:ascii="Times New Roman" w:hAnsi="Times New Roman"/>
            <w:color w:val="000000"/>
            <w:sz w:val="22"/>
            <w:szCs w:val="22"/>
          </w:rPr>
          <w:t>21. in</w:t>
        </w:r>
      </w:smartTag>
      <w:r w:rsidRPr="00FF231E">
        <w:rPr>
          <w:rFonts w:ascii="Times New Roman" w:hAnsi="Times New Roman"/>
          <w:color w:val="000000"/>
          <w:sz w:val="22"/>
          <w:szCs w:val="22"/>
        </w:rPr>
        <w:t xml:space="preserve"> 29. člena </w:t>
      </w:r>
      <w:hyperlink r:id="rId8" w:history="1">
        <w:r w:rsidRPr="00FF231E">
          <w:rPr>
            <w:rStyle w:val="Hiperpovezava"/>
            <w:rFonts w:ascii="Times New Roman" w:hAnsi="Times New Roman"/>
            <w:color w:val="000000"/>
            <w:sz w:val="22"/>
            <w:u w:val="none"/>
          </w:rPr>
          <w:t>Zakona o lokalni samoupravi</w:t>
        </w:r>
      </w:hyperlink>
      <w:r w:rsidRPr="00FF231E">
        <w:rPr>
          <w:rFonts w:ascii="Times New Roman" w:hAnsi="Times New Roman"/>
          <w:color w:val="000000"/>
          <w:sz w:val="22"/>
          <w:szCs w:val="22"/>
        </w:rPr>
        <w:t xml:space="preserve"> (</w:t>
      </w:r>
      <w:r w:rsidR="00DC1520" w:rsidRPr="00FF231E">
        <w:rPr>
          <w:rFonts w:ascii="Times New Roman" w:hAnsi="Times New Roman"/>
          <w:color w:val="000000"/>
          <w:sz w:val="22"/>
          <w:szCs w:val="22"/>
        </w:rPr>
        <w:t>Uradni list RS, št. 72/1993, 6/1994 - Odl. US, 45/1994 - Odl. US, 57/1994, 14/1995, 20/1995 - Odl. US, 63/1995 - ORZLS19, 73/1995 - Odl. US, 9/1996 - Odl. US, 39/1996 - Odl. US, 44/1996 - Odl. US, 26/1997, 70/1997, 10/1998, 68/1998 - Odl. US, 74/1998, 12/1999 - Skl. US, 16/1999 - popr., 59/1999 - Odl. US, 70/2000, 100/2000 - Skl. US, 28/2001 - Odl. US, 87/2001 - ZSam-1, 16/2002 - Skl. US, 51/2002, 108/2003 - Odl. US, 72/2005, 21/2006 - Odl. US, 60/2007, 14/2007 - ZSPDPO, 27/2008 - Odl. US, 76/2008, 79/2009</w:t>
      </w:r>
      <w:r w:rsidRPr="00FF231E">
        <w:rPr>
          <w:rFonts w:ascii="Times New Roman" w:hAnsi="Times New Roman"/>
          <w:color w:val="000000"/>
          <w:sz w:val="22"/>
          <w:szCs w:val="22"/>
        </w:rPr>
        <w:t>)</w:t>
      </w:r>
      <w:r w:rsidRPr="00FF231E">
        <w:rPr>
          <w:rFonts w:ascii="Times New Roman" w:hAnsi="Times New Roman"/>
          <w:color w:val="000000"/>
          <w:sz w:val="22"/>
          <w:szCs w:val="22"/>
          <w:shd w:val="clear" w:color="auto" w:fill="FFFFFF"/>
        </w:rPr>
        <w:t xml:space="preserve">, 149. člena </w:t>
      </w:r>
      <w:r w:rsidRPr="00FF231E">
        <w:rPr>
          <w:rFonts w:ascii="Times New Roman" w:hAnsi="Times New Roman"/>
          <w:color w:val="000000"/>
          <w:sz w:val="22"/>
          <w:szCs w:val="22"/>
        </w:rPr>
        <w:t>Zakona o varstvu okolja (</w:t>
      </w:r>
      <w:r w:rsidR="00DC1520" w:rsidRPr="00FF231E">
        <w:rPr>
          <w:rFonts w:ascii="Times New Roman" w:hAnsi="Times New Roman"/>
          <w:bCs/>
          <w:color w:val="000000"/>
          <w:sz w:val="22"/>
          <w:szCs w:val="22"/>
        </w:rPr>
        <w:t>Uradni list RS, št. 41/2004, 17/2006 - ORZVO187, 20/2006, 28/2006 - Skl. US, 49/2006 - ZMetD, 66/2006 - Odl. US, 33/2007 - ZPNačrt, 57/2008, 70/2008, 108/2009</w:t>
      </w:r>
      <w:r w:rsidRPr="00FF231E">
        <w:rPr>
          <w:rFonts w:ascii="Times New Roman" w:hAnsi="Times New Roman"/>
          <w:color w:val="000000"/>
          <w:sz w:val="22"/>
          <w:szCs w:val="22"/>
        </w:rPr>
        <w:t>)</w:t>
      </w:r>
      <w:r w:rsidRPr="00FF231E">
        <w:rPr>
          <w:rFonts w:ascii="Times New Roman" w:hAnsi="Times New Roman"/>
          <w:color w:val="000000"/>
          <w:sz w:val="22"/>
          <w:szCs w:val="22"/>
          <w:shd w:val="clear" w:color="auto" w:fill="FFFFFF"/>
        </w:rPr>
        <w:t>, Zakona o graditvi objektov (</w:t>
      </w:r>
      <w:r w:rsidR="00DC1520" w:rsidRPr="00FF231E">
        <w:rPr>
          <w:rFonts w:ascii="Times New Roman" w:hAnsi="Times New Roman"/>
          <w:color w:val="000000"/>
          <w:sz w:val="22"/>
          <w:szCs w:val="22"/>
          <w:shd w:val="clear" w:color="auto" w:fill="FFFFFF"/>
        </w:rPr>
        <w:t>Uradni list RS, št. 110/2002, 97/2003 - Odl. US, 46/2004, 47/2004, 41/2004 - ZVO-1, 45/2004, 62/2004 - Odl. US, 92/2005, 111/2005 - Odl. US, 93/2005 - ZVMS, 120/2006 - Odl. US, 126/2007, 108/2009</w:t>
      </w:r>
      <w:r w:rsidRPr="00FF231E">
        <w:rPr>
          <w:rFonts w:ascii="Times New Roman" w:hAnsi="Times New Roman"/>
          <w:color w:val="000000"/>
          <w:sz w:val="22"/>
          <w:szCs w:val="22"/>
          <w:shd w:val="clear" w:color="auto" w:fill="FFFFFF"/>
        </w:rPr>
        <w:t>), Zakona o urejanju prostora (</w:t>
      </w:r>
      <w:r w:rsidR="00DC1520" w:rsidRPr="00FF231E">
        <w:rPr>
          <w:rFonts w:ascii="Times New Roman" w:hAnsi="Times New Roman"/>
          <w:color w:val="000000"/>
          <w:sz w:val="22"/>
          <w:szCs w:val="22"/>
        </w:rPr>
        <w:t>Uradni list RS, št. 110/2002, 8/2003 - popr., 58/2003 - ZZK-1, 33/2007 - ZPNačrt, 108/2009</w:t>
      </w:r>
      <w:r w:rsidRPr="00FF231E">
        <w:rPr>
          <w:rFonts w:ascii="Times New Roman" w:hAnsi="Times New Roman"/>
          <w:color w:val="000000"/>
          <w:sz w:val="22"/>
          <w:szCs w:val="22"/>
          <w:shd w:val="clear" w:color="auto" w:fill="FFFFFF"/>
        </w:rPr>
        <w:t xml:space="preserve">), </w:t>
      </w:r>
      <w:smartTag w:uri="urn:schemas-microsoft-com:office:smarttags" w:element="metricconverter">
        <w:smartTagPr>
          <w:attr w:name="ProductID" w:val="3. in"/>
        </w:smartTagPr>
        <w:r w:rsidRPr="00FF231E">
          <w:rPr>
            <w:rFonts w:ascii="Times New Roman" w:hAnsi="Times New Roman"/>
            <w:color w:val="000000"/>
            <w:sz w:val="22"/>
            <w:szCs w:val="22"/>
            <w:shd w:val="clear" w:color="auto" w:fill="FFFFFF"/>
          </w:rPr>
          <w:t>3. in</w:t>
        </w:r>
      </w:smartTag>
      <w:r w:rsidRPr="00FF231E">
        <w:rPr>
          <w:rFonts w:ascii="Times New Roman" w:hAnsi="Times New Roman"/>
          <w:color w:val="000000"/>
          <w:sz w:val="22"/>
          <w:szCs w:val="22"/>
          <w:shd w:val="clear" w:color="auto" w:fill="FFFFFF"/>
        </w:rPr>
        <w:t xml:space="preserve"> 7. člena </w:t>
      </w:r>
      <w:hyperlink r:id="rId9" w:history="1">
        <w:r w:rsidRPr="00FF231E">
          <w:rPr>
            <w:rStyle w:val="Hiperpovezava"/>
            <w:rFonts w:ascii="Times New Roman" w:hAnsi="Times New Roman"/>
            <w:color w:val="000000"/>
            <w:sz w:val="22"/>
            <w:u w:val="none"/>
            <w:shd w:val="clear" w:color="auto" w:fill="FFFFFF"/>
          </w:rPr>
          <w:t>Zakona o gospodarskih javnih službah</w:t>
        </w:r>
      </w:hyperlink>
      <w:r w:rsidRPr="00FF231E">
        <w:rPr>
          <w:rFonts w:ascii="Times New Roman" w:hAnsi="Times New Roman"/>
          <w:color w:val="000000"/>
          <w:sz w:val="22"/>
          <w:szCs w:val="22"/>
          <w:shd w:val="clear" w:color="auto" w:fill="FFFFFF"/>
        </w:rPr>
        <w:t xml:space="preserve"> (</w:t>
      </w:r>
      <w:r w:rsidR="00DC1520" w:rsidRPr="00FF231E">
        <w:rPr>
          <w:rFonts w:ascii="Times New Roman" w:hAnsi="Times New Roman"/>
          <w:color w:val="000000"/>
          <w:sz w:val="22"/>
          <w:szCs w:val="22"/>
          <w:shd w:val="clear" w:color="auto" w:fill="FFFFFF"/>
        </w:rPr>
        <w:t>Uradni list RS, št. 32/1993, 30/1998 - ZZLPPO, 127/2006 - ZJZP</w:t>
      </w:r>
      <w:r w:rsidRPr="00FF231E">
        <w:rPr>
          <w:rFonts w:ascii="Times New Roman" w:hAnsi="Times New Roman"/>
          <w:color w:val="000000"/>
          <w:sz w:val="22"/>
          <w:szCs w:val="22"/>
        </w:rPr>
        <w:t xml:space="preserve">), </w:t>
      </w:r>
      <w:r w:rsidRPr="00FF231E">
        <w:rPr>
          <w:rFonts w:ascii="Times New Roman" w:hAnsi="Times New Roman"/>
          <w:color w:val="000000"/>
          <w:sz w:val="22"/>
          <w:szCs w:val="22"/>
          <w:shd w:val="clear" w:color="auto" w:fill="FFFFFF"/>
        </w:rPr>
        <w:t>Pravilnika o nalogah, ki se izvajajo v okviru obvezne občinske gospodarske javne službe odvajanja in čiščenja komunalne in padavinske odpadne vode (</w:t>
      </w:r>
      <w:smartTag w:uri="urn:schemas-microsoft-com:office:smarttags" w:element="PersonName">
        <w:r w:rsidRPr="00FF231E">
          <w:rPr>
            <w:rFonts w:ascii="Times New Roman" w:hAnsi="Times New Roman"/>
            <w:color w:val="000000"/>
            <w:sz w:val="22"/>
            <w:szCs w:val="22"/>
            <w:shd w:val="clear" w:color="auto" w:fill="FFFFFF"/>
          </w:rPr>
          <w:t>Uradni list</w:t>
        </w:r>
      </w:smartTag>
      <w:r w:rsidRPr="00FF231E">
        <w:rPr>
          <w:rFonts w:ascii="Times New Roman" w:hAnsi="Times New Roman"/>
          <w:color w:val="000000"/>
          <w:sz w:val="22"/>
          <w:szCs w:val="22"/>
          <w:shd w:val="clear" w:color="auto" w:fill="FFFFFF"/>
        </w:rPr>
        <w:t xml:space="preserve"> RS, št. 109/07, 33/08), 35. člena Pravilnika o metodologiji za oblikovanje cen storitev obveznih občinskih gospodarskih javnih služb varstva okolja (</w:t>
      </w:r>
      <w:smartTag w:uri="urn:schemas-microsoft-com:office:smarttags" w:element="PersonName">
        <w:r w:rsidRPr="00FF231E">
          <w:rPr>
            <w:rFonts w:ascii="Times New Roman" w:hAnsi="Times New Roman"/>
            <w:color w:val="000000"/>
            <w:sz w:val="22"/>
            <w:szCs w:val="22"/>
            <w:shd w:val="clear" w:color="auto" w:fill="FFFFFF"/>
          </w:rPr>
          <w:t>Uradni list</w:t>
        </w:r>
      </w:smartTag>
      <w:r w:rsidRPr="00FF231E">
        <w:rPr>
          <w:rFonts w:ascii="Times New Roman" w:hAnsi="Times New Roman"/>
          <w:color w:val="000000"/>
          <w:sz w:val="22"/>
          <w:szCs w:val="22"/>
          <w:shd w:val="clear" w:color="auto" w:fill="FFFFFF"/>
        </w:rPr>
        <w:t xml:space="preserve"> RS, št. 63/09), </w:t>
      </w:r>
      <w:smartTag w:uri="urn:schemas-microsoft-com:office:smarttags" w:element="metricconverter">
        <w:smartTagPr>
          <w:attr w:name="ProductID" w:val="3. in"/>
        </w:smartTagPr>
        <w:r w:rsidRPr="00FF231E">
          <w:rPr>
            <w:rFonts w:ascii="Times New Roman" w:hAnsi="Times New Roman"/>
            <w:color w:val="000000"/>
            <w:sz w:val="22"/>
            <w:szCs w:val="22"/>
            <w:shd w:val="clear" w:color="auto" w:fill="FFFFFF"/>
          </w:rPr>
          <w:t>3. in</w:t>
        </w:r>
      </w:smartTag>
      <w:r w:rsidRPr="00FF231E">
        <w:rPr>
          <w:rFonts w:ascii="Times New Roman" w:hAnsi="Times New Roman"/>
          <w:color w:val="000000"/>
          <w:sz w:val="22"/>
          <w:szCs w:val="22"/>
          <w:shd w:val="clear" w:color="auto" w:fill="FFFFFF"/>
        </w:rPr>
        <w:t xml:space="preserve"> 17. člena </w:t>
      </w:r>
      <w:hyperlink r:id="rId10" w:history="1">
        <w:r w:rsidRPr="00FF231E">
          <w:rPr>
            <w:rStyle w:val="Hiperpovezava"/>
            <w:rFonts w:ascii="Times New Roman" w:hAnsi="Times New Roman"/>
            <w:color w:val="000000"/>
            <w:sz w:val="22"/>
            <w:u w:val="none"/>
            <w:shd w:val="clear" w:color="auto" w:fill="FFFFFF"/>
          </w:rPr>
          <w:t>Zakona o prekrških</w:t>
        </w:r>
      </w:hyperlink>
      <w:r w:rsidRPr="00FF231E">
        <w:rPr>
          <w:rFonts w:ascii="Times New Roman" w:hAnsi="Times New Roman"/>
          <w:color w:val="000000"/>
          <w:sz w:val="22"/>
          <w:szCs w:val="22"/>
          <w:shd w:val="clear" w:color="auto" w:fill="FFFFFF"/>
        </w:rPr>
        <w:t xml:space="preserve"> (</w:t>
      </w:r>
      <w:r w:rsidR="00DC1520" w:rsidRPr="00FF231E">
        <w:rPr>
          <w:rFonts w:ascii="Times New Roman" w:hAnsi="Times New Roman"/>
          <w:bCs/>
          <w:color w:val="000000"/>
          <w:sz w:val="22"/>
          <w:szCs w:val="22"/>
        </w:rPr>
        <w:t xml:space="preserve">Uradni list RS, št. 7/2003, 86/2004, 7/2005 - Skl. US, 34/2005 - Odl. US, 44/2005, 40/2006, 51/2006 - popr., 115/2006, 139/2006 - Odl. US, 17/2008, 21/2008 - popr., 76/2008, 109/2009 - </w:t>
      </w:r>
      <w:r w:rsidR="00DC1520" w:rsidRPr="008E16B5">
        <w:rPr>
          <w:rFonts w:ascii="Times New Roman" w:hAnsi="Times New Roman"/>
          <w:bCs/>
          <w:sz w:val="22"/>
          <w:szCs w:val="22"/>
        </w:rPr>
        <w:t>Odl. US, 108/2009</w:t>
      </w:r>
      <w:r w:rsidRPr="008E16B5">
        <w:rPr>
          <w:rFonts w:ascii="Times New Roman" w:hAnsi="Times New Roman"/>
          <w:sz w:val="22"/>
          <w:szCs w:val="22"/>
          <w:shd w:val="clear" w:color="auto" w:fill="FFFFFF"/>
        </w:rPr>
        <w:t xml:space="preserve">), </w:t>
      </w:r>
      <w:r w:rsidR="008E16B5" w:rsidRPr="008E16B5">
        <w:rPr>
          <w:rFonts w:ascii="Times New Roman" w:hAnsi="Times New Roman"/>
        </w:rPr>
        <w:t xml:space="preserve">ter 24. člena Statuta Občine Šenčur (Uradni vestnik Gorenjske, št. 9/04 in 25/06) </w:t>
      </w:r>
      <w:r w:rsidR="00B158EF" w:rsidRPr="008E16B5">
        <w:rPr>
          <w:rFonts w:ascii="Times New Roman" w:hAnsi="Times New Roman"/>
          <w:sz w:val="22"/>
          <w:szCs w:val="22"/>
        </w:rPr>
        <w:t xml:space="preserve">je </w:t>
      </w:r>
      <w:r w:rsidR="008E16B5" w:rsidRPr="008E16B5">
        <w:rPr>
          <w:rFonts w:ascii="Times New Roman" w:hAnsi="Times New Roman"/>
          <w:sz w:val="22"/>
          <w:szCs w:val="22"/>
        </w:rPr>
        <w:t>o</w:t>
      </w:r>
      <w:r w:rsidR="00B158EF" w:rsidRPr="008E16B5">
        <w:rPr>
          <w:rFonts w:ascii="Times New Roman" w:hAnsi="Times New Roman"/>
          <w:sz w:val="22"/>
          <w:szCs w:val="22"/>
        </w:rPr>
        <w:t>bčinski svet</w:t>
      </w:r>
      <w:r w:rsidR="00FC0719" w:rsidRPr="008E16B5">
        <w:rPr>
          <w:rFonts w:ascii="Times New Roman" w:hAnsi="Times New Roman"/>
          <w:sz w:val="22"/>
          <w:szCs w:val="22"/>
        </w:rPr>
        <w:t xml:space="preserve"> </w:t>
      </w:r>
      <w:r w:rsidRPr="008E16B5">
        <w:rPr>
          <w:rFonts w:ascii="Times New Roman" w:hAnsi="Times New Roman"/>
          <w:sz w:val="22"/>
        </w:rPr>
        <w:t xml:space="preserve"> </w:t>
      </w:r>
      <w:r w:rsidRPr="008E16B5">
        <w:rPr>
          <w:rFonts w:ascii="Times New Roman" w:hAnsi="Times New Roman"/>
          <w:sz w:val="22"/>
          <w:szCs w:val="22"/>
          <w:shd w:val="clear" w:color="auto" w:fill="FFFFFF"/>
        </w:rPr>
        <w:t xml:space="preserve">občine </w:t>
      </w:r>
      <w:r w:rsidR="008E16B5" w:rsidRPr="008E16B5">
        <w:rPr>
          <w:rFonts w:ascii="Times New Roman" w:hAnsi="Times New Roman"/>
          <w:sz w:val="22"/>
          <w:szCs w:val="22"/>
          <w:shd w:val="clear" w:color="auto" w:fill="FFFFFF"/>
        </w:rPr>
        <w:t>Šenčur</w:t>
      </w:r>
      <w:r w:rsidR="00FC0719" w:rsidRPr="008E16B5">
        <w:rPr>
          <w:rFonts w:ascii="Times New Roman" w:hAnsi="Times New Roman"/>
          <w:sz w:val="22"/>
          <w:szCs w:val="22"/>
          <w:shd w:val="clear" w:color="auto" w:fill="FFFFFF"/>
        </w:rPr>
        <w:t xml:space="preserve"> </w:t>
      </w:r>
      <w:r w:rsidRPr="008E16B5">
        <w:rPr>
          <w:rFonts w:ascii="Times New Roman" w:hAnsi="Times New Roman"/>
          <w:sz w:val="22"/>
          <w:szCs w:val="22"/>
          <w:shd w:val="clear" w:color="auto" w:fill="FFFFFF"/>
        </w:rPr>
        <w:t>na __. seji dne __.__.2010 sprejel</w:t>
      </w:r>
    </w:p>
    <w:p w:rsidR="00D01D9C" w:rsidRPr="00FF231E" w:rsidRDefault="00D01D9C" w:rsidP="00CE34A1">
      <w:pPr>
        <w:pStyle w:val="Default"/>
        <w:rPr>
          <w:rFonts w:ascii="Times New Roman" w:hAnsi="Times New Roman"/>
          <w:sz w:val="22"/>
        </w:rPr>
      </w:pPr>
    </w:p>
    <w:p w:rsidR="00D01D9C" w:rsidRPr="00FF231E" w:rsidRDefault="00D01D9C" w:rsidP="00CE34A1">
      <w:pPr>
        <w:pStyle w:val="Default"/>
        <w:rPr>
          <w:rFonts w:ascii="Times New Roman" w:hAnsi="Times New Roman" w:cs="Times New Roman"/>
          <w:sz w:val="22"/>
          <w:szCs w:val="22"/>
        </w:rPr>
      </w:pPr>
    </w:p>
    <w:p w:rsidR="00D01D9C" w:rsidRPr="00FF231E" w:rsidRDefault="00D01D9C" w:rsidP="00FC48ED">
      <w:pPr>
        <w:jc w:val="center"/>
        <w:rPr>
          <w:rFonts w:ascii="Times New Roman" w:hAnsi="Times New Roman"/>
          <w:b/>
        </w:rPr>
      </w:pPr>
      <w:r w:rsidRPr="00FF231E">
        <w:rPr>
          <w:rFonts w:ascii="Times New Roman" w:hAnsi="Times New Roman"/>
          <w:b/>
        </w:rPr>
        <w:t>O  D  L  O  K</w:t>
      </w:r>
    </w:p>
    <w:p w:rsidR="00D01D9C" w:rsidRPr="00E9608E" w:rsidRDefault="00D01D9C" w:rsidP="00FC48ED">
      <w:pPr>
        <w:jc w:val="center"/>
        <w:rPr>
          <w:rFonts w:ascii="Times New Roman" w:hAnsi="Times New Roman"/>
          <w:b/>
          <w:sz w:val="16"/>
          <w:szCs w:val="16"/>
        </w:rPr>
      </w:pPr>
    </w:p>
    <w:p w:rsidR="00D01D9C" w:rsidRPr="00FF231E" w:rsidRDefault="00D01D9C" w:rsidP="00FC48ED">
      <w:pPr>
        <w:jc w:val="center"/>
        <w:rPr>
          <w:rFonts w:ascii="Times New Roman" w:hAnsi="Times New Roman"/>
          <w:b/>
          <w:sz w:val="22"/>
          <w:szCs w:val="22"/>
        </w:rPr>
      </w:pPr>
      <w:r w:rsidRPr="00FF231E">
        <w:rPr>
          <w:rFonts w:ascii="Times New Roman" w:hAnsi="Times New Roman"/>
          <w:b/>
          <w:sz w:val="22"/>
          <w:szCs w:val="22"/>
        </w:rPr>
        <w:t xml:space="preserve">o odvajanju in čiščenju </w:t>
      </w:r>
      <w:r w:rsidR="00BF16D9" w:rsidRPr="00FF231E">
        <w:rPr>
          <w:rFonts w:ascii="Times New Roman" w:hAnsi="Times New Roman"/>
          <w:b/>
          <w:sz w:val="22"/>
          <w:szCs w:val="22"/>
        </w:rPr>
        <w:t>komunalne</w:t>
      </w:r>
      <w:r w:rsidRPr="00FF231E">
        <w:rPr>
          <w:rFonts w:ascii="Times New Roman" w:hAnsi="Times New Roman"/>
          <w:b/>
          <w:sz w:val="22"/>
          <w:szCs w:val="22"/>
        </w:rPr>
        <w:t xml:space="preserve"> odpadne ter padavinske</w:t>
      </w:r>
      <w:r w:rsidRPr="00FF231E">
        <w:rPr>
          <w:rFonts w:ascii="Times New Roman" w:hAnsi="Times New Roman"/>
          <w:b/>
          <w:sz w:val="22"/>
        </w:rPr>
        <w:t xml:space="preserve"> </w:t>
      </w:r>
      <w:r w:rsidRPr="00FF231E">
        <w:rPr>
          <w:rFonts w:ascii="Times New Roman" w:hAnsi="Times New Roman"/>
          <w:b/>
          <w:sz w:val="22"/>
          <w:szCs w:val="22"/>
        </w:rPr>
        <w:t>vode</w:t>
      </w:r>
    </w:p>
    <w:p w:rsidR="00D01D9C" w:rsidRPr="00E9608E" w:rsidRDefault="00D01D9C" w:rsidP="00E9608E">
      <w:pPr>
        <w:pStyle w:val="CM2"/>
        <w:spacing w:after="465"/>
        <w:jc w:val="center"/>
        <w:rPr>
          <w:rFonts w:ascii="Times New Roman" w:hAnsi="Times New Roman"/>
          <w:b/>
          <w:sz w:val="22"/>
        </w:rPr>
      </w:pPr>
      <w:r w:rsidRPr="00FF231E">
        <w:rPr>
          <w:rFonts w:ascii="Times New Roman" w:hAnsi="Times New Roman"/>
          <w:b/>
          <w:sz w:val="22"/>
          <w:szCs w:val="22"/>
        </w:rPr>
        <w:t xml:space="preserve">na območju </w:t>
      </w:r>
      <w:r w:rsidR="00B158EF">
        <w:rPr>
          <w:rFonts w:ascii="Times New Roman" w:hAnsi="Times New Roman" w:cs="Times New Roman"/>
          <w:b/>
          <w:bCs/>
          <w:sz w:val="22"/>
          <w:szCs w:val="22"/>
        </w:rPr>
        <w:t>O</w:t>
      </w:r>
      <w:r w:rsidR="00B158EF" w:rsidRPr="0039012B">
        <w:rPr>
          <w:rFonts w:ascii="Times New Roman" w:hAnsi="Times New Roman" w:cs="Times New Roman"/>
          <w:b/>
          <w:bCs/>
          <w:sz w:val="22"/>
          <w:szCs w:val="22"/>
        </w:rPr>
        <w:t>bčine Šenčur</w:t>
      </w:r>
    </w:p>
    <w:p w:rsidR="00D01D9C" w:rsidRPr="00FF231E" w:rsidRDefault="00D01D9C" w:rsidP="00FC48ED">
      <w:pPr>
        <w:pStyle w:val="Naslov1"/>
        <w:numPr>
          <w:ilvl w:val="0"/>
          <w:numId w:val="20"/>
        </w:numPr>
        <w:rPr>
          <w:rFonts w:ascii="Times New Roman" w:hAnsi="Times New Roman" w:cs="Times New Roman"/>
          <w:sz w:val="22"/>
          <w:szCs w:val="22"/>
        </w:rPr>
      </w:pPr>
      <w:r w:rsidRPr="00FF231E">
        <w:rPr>
          <w:rFonts w:ascii="Times New Roman" w:hAnsi="Times New Roman" w:cs="Times New Roman"/>
          <w:sz w:val="22"/>
          <w:szCs w:val="22"/>
        </w:rPr>
        <w:t>SPLOŠNE DOLOČBE</w:t>
      </w:r>
    </w:p>
    <w:p w:rsidR="00D01D9C" w:rsidRPr="00FF231E" w:rsidRDefault="00D01D9C" w:rsidP="00EF5971">
      <w:pPr>
        <w:rPr>
          <w:rFonts w:ascii="Times New Roman" w:hAnsi="Times New Roman"/>
          <w:sz w:val="22"/>
          <w:szCs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FF497C" w:rsidRPr="00FF231E" w:rsidRDefault="00FF497C" w:rsidP="00EF5971">
      <w:pPr>
        <w:jc w:val="both"/>
        <w:rPr>
          <w:rFonts w:ascii="Times New Roman" w:hAnsi="Times New Roman"/>
          <w:sz w:val="22"/>
          <w:szCs w:val="22"/>
        </w:rPr>
      </w:pPr>
    </w:p>
    <w:p w:rsidR="00D01D9C" w:rsidRPr="00FF231E" w:rsidRDefault="00D01D9C" w:rsidP="00EF5971">
      <w:pPr>
        <w:jc w:val="both"/>
        <w:rPr>
          <w:rFonts w:ascii="Times New Roman" w:hAnsi="Times New Roman"/>
          <w:sz w:val="22"/>
          <w:szCs w:val="22"/>
        </w:rPr>
      </w:pPr>
      <w:r w:rsidRPr="00FF231E">
        <w:rPr>
          <w:rFonts w:ascii="Times New Roman" w:hAnsi="Times New Roman"/>
          <w:sz w:val="22"/>
          <w:szCs w:val="22"/>
        </w:rPr>
        <w:t xml:space="preserve">S tem </w:t>
      </w:r>
      <w:r w:rsidRPr="008E16B5">
        <w:rPr>
          <w:rFonts w:ascii="Times New Roman" w:hAnsi="Times New Roman"/>
          <w:sz w:val="22"/>
          <w:szCs w:val="22"/>
        </w:rPr>
        <w:t xml:space="preserve">odlokom se </w:t>
      </w:r>
      <w:r w:rsidR="00FC0719" w:rsidRPr="008E16B5">
        <w:rPr>
          <w:rFonts w:ascii="Times New Roman" w:hAnsi="Times New Roman"/>
          <w:sz w:val="22"/>
          <w:szCs w:val="22"/>
        </w:rPr>
        <w:t xml:space="preserve"> </w:t>
      </w:r>
      <w:r w:rsidRPr="008E16B5">
        <w:rPr>
          <w:rFonts w:ascii="Times New Roman" w:hAnsi="Times New Roman"/>
          <w:sz w:val="22"/>
          <w:szCs w:val="22"/>
        </w:rPr>
        <w:t>določajo pogoji in</w:t>
      </w:r>
      <w:r w:rsidRPr="008E16B5">
        <w:rPr>
          <w:rFonts w:ascii="Times New Roman" w:hAnsi="Times New Roman"/>
          <w:sz w:val="22"/>
        </w:rPr>
        <w:t xml:space="preserve"> </w:t>
      </w:r>
      <w:r w:rsidRPr="008E16B5">
        <w:rPr>
          <w:rFonts w:ascii="Times New Roman" w:hAnsi="Times New Roman"/>
          <w:sz w:val="22"/>
          <w:szCs w:val="22"/>
        </w:rPr>
        <w:t>način</w:t>
      </w:r>
      <w:r w:rsidRPr="00FF231E">
        <w:rPr>
          <w:rFonts w:ascii="Times New Roman" w:hAnsi="Times New Roman"/>
          <w:sz w:val="22"/>
          <w:szCs w:val="22"/>
        </w:rPr>
        <w:t xml:space="preserve"> opravljanja obvezne občinske gospodarske javne službe odvajanja in čiščenja </w:t>
      </w:r>
      <w:r w:rsidR="00BF16D9" w:rsidRPr="00FF231E">
        <w:rPr>
          <w:rFonts w:ascii="Times New Roman" w:hAnsi="Times New Roman"/>
          <w:sz w:val="22"/>
          <w:szCs w:val="22"/>
        </w:rPr>
        <w:t>komunalne</w:t>
      </w:r>
      <w:r w:rsidRPr="00FF231E">
        <w:rPr>
          <w:rFonts w:ascii="Times New Roman" w:hAnsi="Times New Roman"/>
          <w:sz w:val="22"/>
          <w:szCs w:val="22"/>
        </w:rPr>
        <w:t xml:space="preserve"> odpadne in padavinske vode na območju </w:t>
      </w:r>
      <w:r w:rsidR="00B158EF">
        <w:rPr>
          <w:rFonts w:ascii="Times New Roman" w:hAnsi="Times New Roman"/>
          <w:sz w:val="22"/>
          <w:szCs w:val="22"/>
        </w:rPr>
        <w:t>O</w:t>
      </w:r>
      <w:r w:rsidR="00B158EF" w:rsidRPr="0039012B">
        <w:rPr>
          <w:rFonts w:ascii="Times New Roman" w:hAnsi="Times New Roman"/>
          <w:sz w:val="22"/>
          <w:szCs w:val="22"/>
        </w:rPr>
        <w:t>bčine Šenčur</w:t>
      </w:r>
      <w:r w:rsidR="00FC0719">
        <w:rPr>
          <w:rFonts w:ascii="Times New Roman" w:hAnsi="Times New Roman"/>
          <w:sz w:val="22"/>
          <w:szCs w:val="22"/>
        </w:rPr>
        <w:t xml:space="preserve"> </w:t>
      </w:r>
      <w:r w:rsidRPr="00FF231E">
        <w:rPr>
          <w:rFonts w:ascii="Times New Roman" w:hAnsi="Times New Roman"/>
          <w:sz w:val="22"/>
          <w:szCs w:val="22"/>
        </w:rPr>
        <w:t xml:space="preserve"> tako,</w:t>
      </w:r>
      <w:r w:rsidRPr="00FF231E">
        <w:rPr>
          <w:rFonts w:ascii="Times New Roman" w:hAnsi="Times New Roman"/>
          <w:color w:val="FF0000"/>
          <w:sz w:val="22"/>
          <w:szCs w:val="22"/>
        </w:rPr>
        <w:t xml:space="preserve"> </w:t>
      </w:r>
      <w:r w:rsidRPr="00FF231E">
        <w:rPr>
          <w:rFonts w:ascii="Times New Roman" w:hAnsi="Times New Roman"/>
          <w:sz w:val="22"/>
          <w:szCs w:val="22"/>
        </w:rPr>
        <w:t>da določa:</w:t>
      </w:r>
    </w:p>
    <w:p w:rsidR="00D01D9C" w:rsidRPr="00FF231E" w:rsidRDefault="009D29B6" w:rsidP="003D2DA0">
      <w:pPr>
        <w:pStyle w:val="Otevilenseznam2"/>
        <w:numPr>
          <w:ilvl w:val="0"/>
          <w:numId w:val="17"/>
        </w:numPr>
        <w:rPr>
          <w:rFonts w:ascii="Times New Roman" w:hAnsi="Times New Roman"/>
          <w:sz w:val="22"/>
          <w:szCs w:val="22"/>
        </w:rPr>
      </w:pPr>
      <w:r w:rsidRPr="00FF231E">
        <w:rPr>
          <w:rFonts w:ascii="Times New Roman" w:hAnsi="Times New Roman"/>
          <w:sz w:val="22"/>
          <w:szCs w:val="22"/>
        </w:rPr>
        <w:t>s</w:t>
      </w:r>
      <w:r w:rsidR="00D01D9C" w:rsidRPr="00FF231E">
        <w:rPr>
          <w:rFonts w:ascii="Times New Roman" w:hAnsi="Times New Roman"/>
          <w:sz w:val="22"/>
          <w:szCs w:val="22"/>
        </w:rPr>
        <w:t>plošne določbe</w:t>
      </w:r>
      <w:r w:rsidRPr="00FF231E">
        <w:rPr>
          <w:rFonts w:ascii="Times New Roman" w:hAnsi="Times New Roman"/>
          <w:sz w:val="22"/>
          <w:szCs w:val="22"/>
        </w:rPr>
        <w:t>,</w:t>
      </w:r>
    </w:p>
    <w:p w:rsidR="00D01D9C" w:rsidRPr="00FF231E" w:rsidRDefault="009D29B6" w:rsidP="003D2DA0">
      <w:pPr>
        <w:pStyle w:val="Otevilenseznam2"/>
        <w:numPr>
          <w:ilvl w:val="0"/>
          <w:numId w:val="17"/>
        </w:numPr>
        <w:rPr>
          <w:rFonts w:ascii="Times New Roman" w:hAnsi="Times New Roman"/>
          <w:sz w:val="22"/>
          <w:szCs w:val="22"/>
        </w:rPr>
      </w:pPr>
      <w:r w:rsidRPr="00FF231E">
        <w:rPr>
          <w:rFonts w:ascii="Times New Roman" w:hAnsi="Times New Roman"/>
          <w:sz w:val="22"/>
          <w:szCs w:val="22"/>
        </w:rPr>
        <w:t>z</w:t>
      </w:r>
      <w:r w:rsidR="00D01D9C" w:rsidRPr="00FF231E">
        <w:rPr>
          <w:rFonts w:ascii="Times New Roman" w:hAnsi="Times New Roman"/>
          <w:sz w:val="22"/>
          <w:szCs w:val="22"/>
        </w:rPr>
        <w:t>asnove opravljanja javne službe</w:t>
      </w:r>
      <w:r w:rsidRPr="00FF231E">
        <w:rPr>
          <w:rFonts w:ascii="Times New Roman" w:hAnsi="Times New Roman"/>
          <w:sz w:val="22"/>
          <w:szCs w:val="22"/>
        </w:rPr>
        <w:t>,</w:t>
      </w:r>
    </w:p>
    <w:p w:rsidR="00D01D9C" w:rsidRPr="00FF231E" w:rsidRDefault="009D29B6" w:rsidP="003D2DA0">
      <w:pPr>
        <w:pStyle w:val="Otevilenseznam2"/>
        <w:numPr>
          <w:ilvl w:val="0"/>
          <w:numId w:val="17"/>
        </w:numPr>
        <w:rPr>
          <w:rFonts w:ascii="Times New Roman" w:hAnsi="Times New Roman"/>
          <w:sz w:val="22"/>
          <w:szCs w:val="22"/>
        </w:rPr>
      </w:pPr>
      <w:r w:rsidRPr="00FF231E">
        <w:rPr>
          <w:rFonts w:ascii="Times New Roman" w:hAnsi="Times New Roman"/>
          <w:sz w:val="22"/>
          <w:szCs w:val="22"/>
        </w:rPr>
        <w:t>p</w:t>
      </w:r>
      <w:r w:rsidR="00D01D9C" w:rsidRPr="00FF231E">
        <w:rPr>
          <w:rFonts w:ascii="Times New Roman" w:hAnsi="Times New Roman"/>
          <w:sz w:val="22"/>
          <w:szCs w:val="22"/>
        </w:rPr>
        <w:t>ogoj</w:t>
      </w:r>
      <w:r w:rsidR="00D45AC7" w:rsidRPr="00FF231E">
        <w:rPr>
          <w:rFonts w:ascii="Times New Roman" w:hAnsi="Times New Roman"/>
          <w:sz w:val="22"/>
          <w:szCs w:val="22"/>
        </w:rPr>
        <w:t>e</w:t>
      </w:r>
      <w:r w:rsidR="00D01D9C" w:rsidRPr="00FF231E">
        <w:rPr>
          <w:rFonts w:ascii="Times New Roman" w:hAnsi="Times New Roman"/>
          <w:sz w:val="22"/>
          <w:szCs w:val="22"/>
        </w:rPr>
        <w:t xml:space="preserve"> za opravljanje storitev gospodarske javne službe</w:t>
      </w:r>
      <w:r w:rsidRPr="00FF231E">
        <w:rPr>
          <w:rFonts w:ascii="Times New Roman" w:hAnsi="Times New Roman"/>
          <w:sz w:val="22"/>
          <w:szCs w:val="22"/>
        </w:rPr>
        <w:t>,</w:t>
      </w:r>
      <w:r w:rsidR="00D01D9C" w:rsidRPr="00FF231E">
        <w:rPr>
          <w:rFonts w:ascii="Times New Roman" w:hAnsi="Times New Roman"/>
          <w:sz w:val="22"/>
          <w:szCs w:val="22"/>
        </w:rPr>
        <w:t xml:space="preserve"> </w:t>
      </w:r>
    </w:p>
    <w:p w:rsidR="00D01D9C" w:rsidRPr="00FF231E" w:rsidRDefault="009D29B6" w:rsidP="003D2DA0">
      <w:pPr>
        <w:pStyle w:val="Otevilenseznam2"/>
        <w:numPr>
          <w:ilvl w:val="0"/>
          <w:numId w:val="17"/>
        </w:numPr>
        <w:rPr>
          <w:rFonts w:ascii="Times New Roman" w:hAnsi="Times New Roman"/>
          <w:sz w:val="22"/>
          <w:szCs w:val="22"/>
        </w:rPr>
      </w:pPr>
      <w:r w:rsidRPr="00FF231E">
        <w:rPr>
          <w:rFonts w:ascii="Times New Roman" w:hAnsi="Times New Roman"/>
          <w:sz w:val="22"/>
          <w:szCs w:val="22"/>
        </w:rPr>
        <w:t>o</w:t>
      </w:r>
      <w:r w:rsidR="00D01D9C" w:rsidRPr="00FF231E">
        <w:rPr>
          <w:rFonts w:ascii="Times New Roman" w:hAnsi="Times New Roman"/>
          <w:sz w:val="22"/>
          <w:szCs w:val="22"/>
        </w:rPr>
        <w:t>bveznosti izvajalca javne službe</w:t>
      </w:r>
      <w:r w:rsidRPr="00FF231E">
        <w:rPr>
          <w:rFonts w:ascii="Times New Roman" w:hAnsi="Times New Roman"/>
          <w:sz w:val="22"/>
          <w:szCs w:val="22"/>
        </w:rPr>
        <w:t>,</w:t>
      </w:r>
    </w:p>
    <w:p w:rsidR="00D01D9C" w:rsidRPr="00FF231E" w:rsidRDefault="009D29B6" w:rsidP="003D2DA0">
      <w:pPr>
        <w:pStyle w:val="Otevilenseznam2"/>
        <w:numPr>
          <w:ilvl w:val="0"/>
          <w:numId w:val="17"/>
        </w:numPr>
        <w:rPr>
          <w:rFonts w:ascii="Times New Roman" w:hAnsi="Times New Roman"/>
          <w:sz w:val="22"/>
          <w:szCs w:val="22"/>
        </w:rPr>
      </w:pPr>
      <w:r w:rsidRPr="00FF231E">
        <w:rPr>
          <w:rFonts w:ascii="Times New Roman" w:hAnsi="Times New Roman"/>
          <w:sz w:val="22"/>
          <w:szCs w:val="22"/>
        </w:rPr>
        <w:t>p</w:t>
      </w:r>
      <w:r w:rsidR="00D01D9C" w:rsidRPr="00FF231E">
        <w:rPr>
          <w:rFonts w:ascii="Times New Roman" w:hAnsi="Times New Roman"/>
          <w:sz w:val="22"/>
          <w:szCs w:val="22"/>
        </w:rPr>
        <w:t>ravice in obveznosti uporabnikov</w:t>
      </w:r>
      <w:r w:rsidRPr="00FF231E">
        <w:rPr>
          <w:rFonts w:ascii="Times New Roman" w:hAnsi="Times New Roman"/>
          <w:sz w:val="22"/>
          <w:szCs w:val="22"/>
        </w:rPr>
        <w:t>,</w:t>
      </w:r>
    </w:p>
    <w:p w:rsidR="00D01D9C" w:rsidRPr="00FF231E" w:rsidRDefault="009D29B6" w:rsidP="00EC2209">
      <w:pPr>
        <w:pStyle w:val="Otevilenseznam2"/>
        <w:numPr>
          <w:ilvl w:val="0"/>
          <w:numId w:val="17"/>
        </w:numPr>
        <w:rPr>
          <w:rFonts w:ascii="Times New Roman" w:hAnsi="Times New Roman"/>
          <w:sz w:val="22"/>
          <w:szCs w:val="22"/>
        </w:rPr>
      </w:pPr>
      <w:r w:rsidRPr="00FF231E">
        <w:rPr>
          <w:rFonts w:ascii="Times New Roman" w:hAnsi="Times New Roman"/>
          <w:sz w:val="22"/>
          <w:szCs w:val="22"/>
        </w:rPr>
        <w:t>n</w:t>
      </w:r>
      <w:r w:rsidR="00D01D9C" w:rsidRPr="00FF231E">
        <w:rPr>
          <w:rFonts w:ascii="Times New Roman" w:hAnsi="Times New Roman"/>
          <w:sz w:val="22"/>
          <w:szCs w:val="22"/>
        </w:rPr>
        <w:t xml:space="preserve">adzor </w:t>
      </w:r>
      <w:r w:rsidRPr="00FF231E">
        <w:rPr>
          <w:rFonts w:ascii="Times New Roman" w:hAnsi="Times New Roman"/>
          <w:sz w:val="22"/>
          <w:szCs w:val="22"/>
        </w:rPr>
        <w:t>,</w:t>
      </w:r>
    </w:p>
    <w:p w:rsidR="00D01D9C" w:rsidRPr="00FF231E" w:rsidRDefault="009D29B6" w:rsidP="003D2DA0">
      <w:pPr>
        <w:pStyle w:val="Otevilenseznam2"/>
        <w:numPr>
          <w:ilvl w:val="0"/>
          <w:numId w:val="17"/>
        </w:numPr>
        <w:rPr>
          <w:rFonts w:ascii="Times New Roman" w:hAnsi="Times New Roman"/>
          <w:sz w:val="22"/>
          <w:szCs w:val="22"/>
        </w:rPr>
      </w:pPr>
      <w:r w:rsidRPr="00FF231E">
        <w:rPr>
          <w:rFonts w:ascii="Times New Roman" w:hAnsi="Times New Roman"/>
          <w:sz w:val="22"/>
          <w:szCs w:val="22"/>
        </w:rPr>
        <w:t>v</w:t>
      </w:r>
      <w:r w:rsidR="00D01D9C" w:rsidRPr="00FF231E">
        <w:rPr>
          <w:rFonts w:ascii="Times New Roman" w:hAnsi="Times New Roman"/>
          <w:sz w:val="22"/>
          <w:szCs w:val="22"/>
        </w:rPr>
        <w:t>ir</w:t>
      </w:r>
      <w:r w:rsidR="00D45AC7" w:rsidRPr="00FF231E">
        <w:rPr>
          <w:rFonts w:ascii="Times New Roman" w:hAnsi="Times New Roman"/>
          <w:sz w:val="22"/>
          <w:szCs w:val="22"/>
        </w:rPr>
        <w:t>e</w:t>
      </w:r>
      <w:r w:rsidR="00D01D9C" w:rsidRPr="00FF231E">
        <w:rPr>
          <w:rFonts w:ascii="Times New Roman" w:hAnsi="Times New Roman"/>
          <w:sz w:val="22"/>
          <w:szCs w:val="22"/>
        </w:rPr>
        <w:t xml:space="preserve"> financiranja javne službe</w:t>
      </w:r>
      <w:r w:rsidRPr="00FF231E">
        <w:rPr>
          <w:rFonts w:ascii="Times New Roman" w:hAnsi="Times New Roman"/>
          <w:sz w:val="22"/>
          <w:szCs w:val="22"/>
        </w:rPr>
        <w:t>,</w:t>
      </w:r>
    </w:p>
    <w:p w:rsidR="009A139D" w:rsidRPr="00FF231E" w:rsidRDefault="009D29B6" w:rsidP="00F7468F">
      <w:pPr>
        <w:pStyle w:val="Otevilenseznam2"/>
        <w:numPr>
          <w:ilvl w:val="0"/>
          <w:numId w:val="17"/>
        </w:numPr>
        <w:tabs>
          <w:tab w:val="clear" w:pos="644"/>
          <w:tab w:val="num" w:pos="284"/>
        </w:tabs>
        <w:ind w:left="284" w:firstLine="0"/>
        <w:rPr>
          <w:rFonts w:ascii="Times New Roman" w:hAnsi="Times New Roman"/>
          <w:sz w:val="22"/>
          <w:szCs w:val="22"/>
        </w:rPr>
      </w:pPr>
      <w:r w:rsidRPr="00FF231E">
        <w:rPr>
          <w:rFonts w:ascii="Times New Roman" w:hAnsi="Times New Roman"/>
          <w:sz w:val="22"/>
          <w:szCs w:val="22"/>
        </w:rPr>
        <w:t>i</w:t>
      </w:r>
      <w:r w:rsidR="009A139D" w:rsidRPr="00FF231E">
        <w:rPr>
          <w:rFonts w:ascii="Times New Roman" w:hAnsi="Times New Roman"/>
          <w:sz w:val="22"/>
          <w:szCs w:val="22"/>
        </w:rPr>
        <w:t>nfrastrukturn</w:t>
      </w:r>
      <w:r w:rsidR="00D45AC7" w:rsidRPr="00FF231E">
        <w:rPr>
          <w:rFonts w:ascii="Times New Roman" w:hAnsi="Times New Roman"/>
          <w:sz w:val="22"/>
          <w:szCs w:val="22"/>
        </w:rPr>
        <w:t>e</w:t>
      </w:r>
      <w:r w:rsidR="009A139D" w:rsidRPr="00FF231E">
        <w:rPr>
          <w:rFonts w:ascii="Times New Roman" w:hAnsi="Times New Roman"/>
          <w:sz w:val="22"/>
          <w:szCs w:val="22"/>
        </w:rPr>
        <w:t xml:space="preserve"> objekt</w:t>
      </w:r>
      <w:r w:rsidR="00D45AC7" w:rsidRPr="00FF231E">
        <w:rPr>
          <w:rFonts w:ascii="Times New Roman" w:hAnsi="Times New Roman"/>
          <w:sz w:val="22"/>
          <w:szCs w:val="22"/>
        </w:rPr>
        <w:t>e</w:t>
      </w:r>
      <w:r w:rsidR="009A139D" w:rsidRPr="00FF231E">
        <w:rPr>
          <w:rFonts w:ascii="Times New Roman" w:hAnsi="Times New Roman"/>
          <w:sz w:val="22"/>
          <w:szCs w:val="22"/>
        </w:rPr>
        <w:t xml:space="preserve"> in naprav</w:t>
      </w:r>
      <w:r w:rsidR="000F446A" w:rsidRPr="00FF231E">
        <w:rPr>
          <w:rFonts w:ascii="Times New Roman" w:hAnsi="Times New Roman"/>
          <w:sz w:val="22"/>
          <w:szCs w:val="22"/>
        </w:rPr>
        <w:t>e</w:t>
      </w:r>
      <w:r w:rsidR="009A139D" w:rsidRPr="00FF231E">
        <w:rPr>
          <w:rFonts w:ascii="Times New Roman" w:hAnsi="Times New Roman"/>
          <w:sz w:val="22"/>
          <w:szCs w:val="22"/>
        </w:rPr>
        <w:t xml:space="preserve"> za izvajanje odvajanja in čiščenja odpadne vode</w:t>
      </w:r>
      <w:r w:rsidRPr="00FF231E">
        <w:rPr>
          <w:rFonts w:ascii="Times New Roman" w:hAnsi="Times New Roman"/>
          <w:sz w:val="22"/>
          <w:szCs w:val="22"/>
        </w:rPr>
        <w:t>,</w:t>
      </w:r>
      <w:r w:rsidR="009A139D" w:rsidRPr="00FF231E">
        <w:rPr>
          <w:rFonts w:ascii="Times New Roman" w:hAnsi="Times New Roman"/>
          <w:sz w:val="22"/>
          <w:szCs w:val="22"/>
        </w:rPr>
        <w:t xml:space="preserve"> </w:t>
      </w:r>
    </w:p>
    <w:p w:rsidR="00D01D9C" w:rsidRPr="00FF231E" w:rsidRDefault="009D29B6" w:rsidP="003D2DA0">
      <w:pPr>
        <w:pStyle w:val="Otevilenseznam2"/>
        <w:numPr>
          <w:ilvl w:val="0"/>
          <w:numId w:val="17"/>
        </w:numPr>
        <w:rPr>
          <w:rFonts w:ascii="Times New Roman" w:hAnsi="Times New Roman"/>
          <w:sz w:val="22"/>
          <w:szCs w:val="22"/>
        </w:rPr>
      </w:pPr>
      <w:r w:rsidRPr="00FF231E">
        <w:rPr>
          <w:rFonts w:ascii="Times New Roman" w:hAnsi="Times New Roman"/>
          <w:sz w:val="22"/>
          <w:szCs w:val="22"/>
        </w:rPr>
        <w:t>d</w:t>
      </w:r>
      <w:r w:rsidR="00D01D9C" w:rsidRPr="00FF231E">
        <w:rPr>
          <w:rFonts w:ascii="Times New Roman" w:hAnsi="Times New Roman"/>
          <w:sz w:val="22"/>
          <w:szCs w:val="22"/>
        </w:rPr>
        <w:t>oločbe o globah</w:t>
      </w:r>
      <w:r w:rsidRPr="00FF231E">
        <w:rPr>
          <w:rFonts w:ascii="Times New Roman" w:hAnsi="Times New Roman"/>
          <w:sz w:val="22"/>
          <w:szCs w:val="22"/>
        </w:rPr>
        <w:t>,</w:t>
      </w:r>
    </w:p>
    <w:p w:rsidR="00D01D9C" w:rsidRPr="00FF231E" w:rsidRDefault="009D29B6" w:rsidP="003D2DA0">
      <w:pPr>
        <w:pStyle w:val="Otevilenseznam2"/>
        <w:numPr>
          <w:ilvl w:val="0"/>
          <w:numId w:val="17"/>
        </w:numPr>
        <w:rPr>
          <w:rFonts w:ascii="Times New Roman" w:hAnsi="Times New Roman"/>
          <w:sz w:val="22"/>
          <w:szCs w:val="22"/>
        </w:rPr>
      </w:pPr>
      <w:r w:rsidRPr="00FF231E">
        <w:rPr>
          <w:rFonts w:ascii="Times New Roman" w:hAnsi="Times New Roman"/>
          <w:sz w:val="22"/>
          <w:szCs w:val="22"/>
        </w:rPr>
        <w:t>p</w:t>
      </w:r>
      <w:r w:rsidR="00D01D9C" w:rsidRPr="00FF231E">
        <w:rPr>
          <w:rFonts w:ascii="Times New Roman" w:hAnsi="Times New Roman"/>
          <w:sz w:val="22"/>
          <w:szCs w:val="22"/>
        </w:rPr>
        <w:t>rehodne določbe</w:t>
      </w:r>
      <w:r w:rsidRPr="00FF231E">
        <w:rPr>
          <w:rFonts w:ascii="Times New Roman" w:hAnsi="Times New Roman"/>
          <w:sz w:val="22"/>
          <w:szCs w:val="22"/>
        </w:rPr>
        <w:t>,</w:t>
      </w:r>
    </w:p>
    <w:p w:rsidR="00D01D9C" w:rsidRPr="00FF231E" w:rsidRDefault="009D29B6" w:rsidP="003D2DA0">
      <w:pPr>
        <w:pStyle w:val="Otevilenseznam2"/>
        <w:numPr>
          <w:ilvl w:val="0"/>
          <w:numId w:val="17"/>
        </w:numPr>
        <w:rPr>
          <w:rFonts w:ascii="Times New Roman" w:hAnsi="Times New Roman"/>
          <w:sz w:val="22"/>
          <w:szCs w:val="22"/>
        </w:rPr>
      </w:pPr>
      <w:r w:rsidRPr="00FF231E">
        <w:rPr>
          <w:rFonts w:ascii="Times New Roman" w:hAnsi="Times New Roman"/>
          <w:sz w:val="22"/>
          <w:szCs w:val="22"/>
        </w:rPr>
        <w:t>k</w:t>
      </w:r>
      <w:r w:rsidR="00D01D9C" w:rsidRPr="00FF231E">
        <w:rPr>
          <w:rFonts w:ascii="Times New Roman" w:hAnsi="Times New Roman"/>
          <w:sz w:val="22"/>
          <w:szCs w:val="22"/>
        </w:rPr>
        <w:t>ončne določbe</w:t>
      </w:r>
      <w:r w:rsidRPr="00FF231E">
        <w:rPr>
          <w:rFonts w:ascii="Times New Roman" w:hAnsi="Times New Roman"/>
          <w:sz w:val="22"/>
          <w:szCs w:val="22"/>
        </w:rPr>
        <w:t>.</w:t>
      </w:r>
    </w:p>
    <w:p w:rsidR="00F17198" w:rsidRDefault="00F17198">
      <w:pPr>
        <w:spacing w:after="0"/>
        <w:rPr>
          <w:rFonts w:ascii="Times New Roman" w:hAnsi="Times New Roman"/>
          <w:sz w:val="22"/>
          <w:szCs w:val="22"/>
        </w:rPr>
      </w:pPr>
      <w:r>
        <w:rPr>
          <w:rFonts w:ascii="Times New Roman" w:hAnsi="Times New Roman"/>
          <w:sz w:val="22"/>
          <w:szCs w:val="22"/>
        </w:rPr>
        <w:br w:type="page"/>
      </w:r>
    </w:p>
    <w:p w:rsidR="00D01D9C" w:rsidRPr="00FF231E" w:rsidRDefault="00D01D9C" w:rsidP="00CE34A1">
      <w:pPr>
        <w:pStyle w:val="Default"/>
        <w:rPr>
          <w:rFonts w:ascii="Times New Roman" w:hAnsi="Times New Roman" w:cs="Times New Roman"/>
          <w:color w:val="auto"/>
          <w:sz w:val="22"/>
          <w:szCs w:val="22"/>
        </w:rPr>
      </w:pPr>
    </w:p>
    <w:p w:rsidR="003C3E06" w:rsidRPr="00FF231E" w:rsidRDefault="003C3E06" w:rsidP="003C3E06">
      <w:pPr>
        <w:pStyle w:val="Odstavekseznama"/>
        <w:numPr>
          <w:ilvl w:val="0"/>
          <w:numId w:val="36"/>
        </w:numPr>
        <w:jc w:val="center"/>
        <w:rPr>
          <w:rFonts w:ascii="Times New Roman" w:hAnsi="Times New Roman"/>
          <w:sz w:val="22"/>
          <w:szCs w:val="22"/>
        </w:rPr>
      </w:pPr>
    </w:p>
    <w:p w:rsidR="003C3E06" w:rsidRPr="00FF231E" w:rsidRDefault="003C3E06" w:rsidP="00EF5971">
      <w:pPr>
        <w:jc w:val="both"/>
        <w:rPr>
          <w:rFonts w:ascii="Times New Roman" w:hAnsi="Times New Roman"/>
          <w:sz w:val="22"/>
        </w:rPr>
      </w:pPr>
    </w:p>
    <w:p w:rsidR="00D01D9C" w:rsidRPr="008E16B5" w:rsidRDefault="00D01D9C" w:rsidP="00EF5971">
      <w:pPr>
        <w:jc w:val="both"/>
        <w:rPr>
          <w:rFonts w:ascii="Times New Roman" w:hAnsi="Times New Roman"/>
          <w:sz w:val="22"/>
        </w:rPr>
      </w:pPr>
      <w:r w:rsidRPr="008E16B5">
        <w:rPr>
          <w:rFonts w:ascii="Times New Roman" w:hAnsi="Times New Roman"/>
          <w:sz w:val="22"/>
          <w:szCs w:val="22"/>
        </w:rPr>
        <w:t xml:space="preserve">Storitve javne službe se nanašajo na </w:t>
      </w:r>
      <w:r w:rsidR="00BF16D9" w:rsidRPr="008E16B5">
        <w:rPr>
          <w:rFonts w:ascii="Times New Roman" w:hAnsi="Times New Roman"/>
          <w:sz w:val="22"/>
          <w:szCs w:val="22"/>
        </w:rPr>
        <w:t>komunalno</w:t>
      </w:r>
      <w:r w:rsidRPr="008E16B5">
        <w:rPr>
          <w:rFonts w:ascii="Times New Roman" w:hAnsi="Times New Roman"/>
          <w:sz w:val="22"/>
          <w:szCs w:val="22"/>
        </w:rPr>
        <w:t xml:space="preserve"> odpadn</w:t>
      </w:r>
      <w:r w:rsidR="00BF16D9" w:rsidRPr="008E16B5">
        <w:rPr>
          <w:rFonts w:ascii="Times New Roman" w:hAnsi="Times New Roman"/>
          <w:sz w:val="22"/>
          <w:szCs w:val="22"/>
        </w:rPr>
        <w:t>o</w:t>
      </w:r>
      <w:r w:rsidRPr="008E16B5">
        <w:rPr>
          <w:rFonts w:ascii="Times New Roman" w:hAnsi="Times New Roman"/>
          <w:sz w:val="22"/>
          <w:szCs w:val="22"/>
        </w:rPr>
        <w:t xml:space="preserve"> vodo, ki nastaja v stavbah zaradi bivanja in opravljanja dejavnosti in padavinsko odpadno vodo, ki se odvaja v javno kanalizacijo z javnih površin in streh. </w:t>
      </w:r>
    </w:p>
    <w:p w:rsidR="00D01D9C" w:rsidRPr="008E16B5" w:rsidRDefault="00D01D9C" w:rsidP="00EF5971">
      <w:pPr>
        <w:jc w:val="both"/>
        <w:rPr>
          <w:rFonts w:ascii="Times New Roman" w:hAnsi="Times New Roman"/>
          <w:sz w:val="22"/>
          <w:szCs w:val="22"/>
        </w:rPr>
      </w:pPr>
      <w:r w:rsidRPr="008E16B5">
        <w:rPr>
          <w:rFonts w:ascii="Times New Roman" w:hAnsi="Times New Roman"/>
          <w:sz w:val="22"/>
          <w:szCs w:val="22"/>
        </w:rPr>
        <w:t>Odvajanje in čiščenje industrijske odpadne vode ter padavinske odpadne vode iz površin, ki niso javne, se ne šteje za storitev javne službe ne glede na to, če se takšna odpadna voda odvaja v javno kanalizacijo in čisti v komunalni ali skupni čistilni napravi.</w:t>
      </w:r>
    </w:p>
    <w:p w:rsidR="00D01D9C" w:rsidRPr="008E16B5" w:rsidRDefault="00D01D9C" w:rsidP="00EF5971">
      <w:pPr>
        <w:jc w:val="both"/>
        <w:rPr>
          <w:rFonts w:ascii="Times New Roman" w:hAnsi="Times New Roman"/>
          <w:sz w:val="22"/>
        </w:rPr>
      </w:pPr>
      <w:r w:rsidRPr="008E16B5">
        <w:rPr>
          <w:rFonts w:ascii="Times New Roman" w:hAnsi="Times New Roman"/>
          <w:sz w:val="22"/>
          <w:szCs w:val="22"/>
        </w:rPr>
        <w:t xml:space="preserve">Izvajalec javne službe lahko, v skladu z dogovorom z lastnikom infrastrukture, izvaja posebne storitve osebam, ki niso uporabniki storitev javne službe ali izvaja posebne storitve z uporabo javne infrastrukture, ki niso obvezne storitve javne službe, v skladu s predpisi, ki urejajo izvajanje obveznih občinskih gospodarskih javnih služb varstva okolja. </w:t>
      </w:r>
    </w:p>
    <w:p w:rsidR="00D01D9C" w:rsidRPr="00FF231E" w:rsidRDefault="00D01D9C" w:rsidP="00EF5971">
      <w:pPr>
        <w:jc w:val="both"/>
        <w:rPr>
          <w:rFonts w:ascii="Times New Roman" w:hAnsi="Times New Roman"/>
          <w:sz w:val="22"/>
          <w:szCs w:val="22"/>
        </w:rPr>
      </w:pPr>
      <w:r w:rsidRPr="008E16B5">
        <w:rPr>
          <w:rFonts w:ascii="Times New Roman" w:hAnsi="Times New Roman"/>
          <w:sz w:val="22"/>
          <w:szCs w:val="22"/>
        </w:rPr>
        <w:t xml:space="preserve">Izvajalec v primerih iz 2. in 3. </w:t>
      </w:r>
      <w:r w:rsidR="00FC0719" w:rsidRPr="008E16B5">
        <w:rPr>
          <w:rFonts w:ascii="Times New Roman" w:hAnsi="Times New Roman"/>
          <w:sz w:val="22"/>
          <w:szCs w:val="22"/>
        </w:rPr>
        <w:t xml:space="preserve"> </w:t>
      </w:r>
      <w:r w:rsidRPr="008E16B5">
        <w:rPr>
          <w:rFonts w:ascii="Times New Roman" w:hAnsi="Times New Roman"/>
          <w:sz w:val="22"/>
          <w:szCs w:val="22"/>
        </w:rPr>
        <w:t>odstavka tega člena z naročniki</w:t>
      </w:r>
      <w:r w:rsidRPr="00FF231E">
        <w:rPr>
          <w:rFonts w:ascii="Times New Roman" w:hAnsi="Times New Roman"/>
          <w:sz w:val="22"/>
          <w:szCs w:val="22"/>
        </w:rPr>
        <w:t xml:space="preserve"> sklene posebno pogodbo. </w:t>
      </w:r>
    </w:p>
    <w:p w:rsidR="00FF231E" w:rsidRPr="00FF231E" w:rsidRDefault="00FF231E" w:rsidP="00EF5971">
      <w:pPr>
        <w:jc w:val="both"/>
        <w:rPr>
          <w:rFonts w:ascii="Times New Roman" w:hAnsi="Times New Roman"/>
          <w:sz w:val="22"/>
          <w:szCs w:val="22"/>
        </w:rPr>
      </w:pPr>
    </w:p>
    <w:p w:rsidR="003C3E06" w:rsidRPr="00FF231E" w:rsidRDefault="003C3E06" w:rsidP="003C3E06">
      <w:pPr>
        <w:pStyle w:val="Odstavekseznama"/>
        <w:numPr>
          <w:ilvl w:val="0"/>
          <w:numId w:val="36"/>
        </w:numPr>
        <w:jc w:val="center"/>
        <w:rPr>
          <w:rFonts w:ascii="Times New Roman" w:hAnsi="Times New Roman"/>
          <w:sz w:val="22"/>
          <w:szCs w:val="22"/>
        </w:rPr>
      </w:pPr>
    </w:p>
    <w:p w:rsidR="005050A1" w:rsidRPr="00FF231E" w:rsidRDefault="005050A1" w:rsidP="00EF5971">
      <w:pPr>
        <w:jc w:val="both"/>
        <w:rPr>
          <w:rFonts w:ascii="Times New Roman" w:hAnsi="Times New Roman"/>
          <w:sz w:val="22"/>
          <w:szCs w:val="22"/>
        </w:rPr>
      </w:pPr>
    </w:p>
    <w:p w:rsidR="00D01D9C" w:rsidRPr="00FF231E" w:rsidRDefault="00D01D9C" w:rsidP="00EF5971">
      <w:pPr>
        <w:jc w:val="both"/>
        <w:rPr>
          <w:rFonts w:ascii="Times New Roman" w:hAnsi="Times New Roman"/>
          <w:sz w:val="22"/>
          <w:szCs w:val="22"/>
        </w:rPr>
      </w:pPr>
      <w:r w:rsidRPr="00FF231E">
        <w:rPr>
          <w:rFonts w:ascii="Times New Roman" w:hAnsi="Times New Roman"/>
          <w:sz w:val="22"/>
          <w:szCs w:val="22"/>
        </w:rPr>
        <w:t xml:space="preserve">Izrazi, uporabljeni v tem odloku imajo naslednji pomen: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Javna kanalizacija</w:t>
      </w:r>
      <w:r w:rsidRPr="00FF231E">
        <w:rPr>
          <w:rFonts w:ascii="Times New Roman" w:hAnsi="Times New Roman"/>
          <w:sz w:val="22"/>
          <w:szCs w:val="22"/>
        </w:rPr>
        <w:t xml:space="preserve"> so infrastrukturni objekti in naprave kanalizacije, namenjeni izvajanju javne službe odvajanja in čiščenja </w:t>
      </w:r>
      <w:r w:rsidR="00BF16D9" w:rsidRPr="008E16B5">
        <w:rPr>
          <w:rFonts w:ascii="Times New Roman" w:hAnsi="Times New Roman"/>
          <w:sz w:val="22"/>
          <w:szCs w:val="22"/>
        </w:rPr>
        <w:t>komunalne</w:t>
      </w:r>
      <w:r w:rsidRPr="008E16B5">
        <w:rPr>
          <w:rFonts w:ascii="Times New Roman" w:hAnsi="Times New Roman"/>
          <w:sz w:val="22"/>
          <w:szCs w:val="22"/>
        </w:rPr>
        <w:t xml:space="preserve"> odpadne in</w:t>
      </w:r>
      <w:r w:rsidRPr="00FF231E">
        <w:rPr>
          <w:rFonts w:ascii="Times New Roman" w:hAnsi="Times New Roman"/>
          <w:sz w:val="22"/>
          <w:szCs w:val="22"/>
        </w:rPr>
        <w:t xml:space="preserve"> padavinske vode. Objekti in naprave javne kanalizacije so lokalna gospodarska javna infrastruktura in imajo status grajenega javnega dobra.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sz w:val="22"/>
          <w:szCs w:val="22"/>
        </w:rPr>
        <w:t>Javna površina je površina objekta ali dela objekta občinske gospodarske javne infrastrukture, ki ima status grajenega  javnega dobra po predpisih o graditvi objektov.</w:t>
      </w:r>
    </w:p>
    <w:p w:rsidR="00D01D9C" w:rsidRPr="00FF231E" w:rsidRDefault="00D01D9C" w:rsidP="00EF5971">
      <w:pPr>
        <w:pStyle w:val="Otevilenseznam2"/>
        <w:numPr>
          <w:ilvl w:val="0"/>
          <w:numId w:val="19"/>
        </w:numPr>
        <w:jc w:val="both"/>
        <w:rPr>
          <w:rFonts w:ascii="Times New Roman" w:hAnsi="Times New Roman"/>
          <w:bCs/>
          <w:sz w:val="22"/>
          <w:szCs w:val="22"/>
        </w:rPr>
      </w:pPr>
      <w:r w:rsidRPr="00FF231E">
        <w:rPr>
          <w:rFonts w:ascii="Times New Roman" w:hAnsi="Times New Roman"/>
          <w:bCs/>
          <w:sz w:val="22"/>
          <w:szCs w:val="22"/>
        </w:rPr>
        <w:t>Grajeno javno dobro</w:t>
      </w:r>
      <w:r w:rsidRPr="00FF231E">
        <w:rPr>
          <w:rFonts w:ascii="Times New Roman" w:hAnsi="Times New Roman"/>
          <w:sz w:val="22"/>
        </w:rPr>
        <w:t xml:space="preserve"> </w:t>
      </w:r>
      <w:r w:rsidRPr="00FF231E">
        <w:rPr>
          <w:rFonts w:ascii="Times New Roman" w:hAnsi="Times New Roman"/>
          <w:bCs/>
          <w:sz w:val="22"/>
          <w:szCs w:val="22"/>
        </w:rPr>
        <w:t>je javna infrastruktura in pripadajoče zemljišče na katerem se ta nahaja pod</w:t>
      </w:r>
      <w:r w:rsidRPr="00FF231E">
        <w:rPr>
          <w:rFonts w:ascii="Times New Roman" w:hAnsi="Times New Roman"/>
          <w:sz w:val="22"/>
          <w:szCs w:val="22"/>
        </w:rPr>
        <w:t xml:space="preserve"> </w:t>
      </w:r>
      <w:r w:rsidRPr="00FF231E">
        <w:rPr>
          <w:rFonts w:ascii="Times New Roman" w:hAnsi="Times New Roman"/>
          <w:bCs/>
          <w:sz w:val="22"/>
          <w:szCs w:val="22"/>
        </w:rPr>
        <w:t>pogojem,</w:t>
      </w:r>
    </w:p>
    <w:p w:rsidR="00D01D9C" w:rsidRPr="00FF231E" w:rsidRDefault="00D01D9C" w:rsidP="00EF5971">
      <w:pPr>
        <w:pStyle w:val="Otevilenseznam2"/>
        <w:tabs>
          <w:tab w:val="clear" w:pos="644"/>
        </w:tabs>
        <w:ind w:firstLine="0"/>
        <w:jc w:val="both"/>
        <w:rPr>
          <w:rFonts w:ascii="Times New Roman" w:hAnsi="Times New Roman"/>
          <w:sz w:val="22"/>
          <w:szCs w:val="22"/>
        </w:rPr>
      </w:pPr>
      <w:r w:rsidRPr="00FF231E">
        <w:rPr>
          <w:rFonts w:ascii="Times New Roman" w:hAnsi="Times New Roman"/>
          <w:sz w:val="22"/>
          <w:szCs w:val="22"/>
        </w:rPr>
        <w:t xml:space="preserve"> </w:t>
      </w:r>
      <w:r w:rsidRPr="00FF231E">
        <w:rPr>
          <w:rFonts w:ascii="Times New Roman" w:hAnsi="Times New Roman"/>
          <w:sz w:val="22"/>
          <w:szCs w:val="22"/>
        </w:rPr>
        <w:tab/>
      </w:r>
      <w:r w:rsidRPr="00FF231E">
        <w:rPr>
          <w:rFonts w:ascii="Times New Roman" w:hAnsi="Times New Roman"/>
          <w:sz w:val="22"/>
          <w:szCs w:val="22"/>
        </w:rPr>
        <w:tab/>
        <w:t>a) da se je zanjo pridobilo uporabno dovoljenje,</w:t>
      </w:r>
    </w:p>
    <w:p w:rsidR="00D01D9C" w:rsidRPr="00FF231E" w:rsidRDefault="00D01D9C" w:rsidP="00EF5971">
      <w:pPr>
        <w:pStyle w:val="Otevilenseznam2"/>
        <w:tabs>
          <w:tab w:val="clear" w:pos="644"/>
        </w:tabs>
        <w:ind w:firstLine="0"/>
        <w:jc w:val="both"/>
        <w:rPr>
          <w:rFonts w:ascii="Times New Roman" w:hAnsi="Times New Roman"/>
          <w:sz w:val="22"/>
          <w:szCs w:val="22"/>
        </w:rPr>
      </w:pPr>
      <w:r w:rsidRPr="00FF231E">
        <w:rPr>
          <w:rFonts w:ascii="Times New Roman" w:hAnsi="Times New Roman"/>
          <w:sz w:val="22"/>
          <w:szCs w:val="22"/>
        </w:rPr>
        <w:t xml:space="preserve"> </w:t>
      </w:r>
      <w:r w:rsidRPr="00FF231E">
        <w:rPr>
          <w:rFonts w:ascii="Times New Roman" w:hAnsi="Times New Roman"/>
          <w:sz w:val="22"/>
          <w:szCs w:val="22"/>
        </w:rPr>
        <w:tab/>
      </w:r>
      <w:r w:rsidRPr="00FF231E">
        <w:rPr>
          <w:rFonts w:ascii="Times New Roman" w:hAnsi="Times New Roman"/>
          <w:sz w:val="22"/>
          <w:szCs w:val="22"/>
        </w:rPr>
        <w:tab/>
        <w:t xml:space="preserve">b) da se na podlagi sklepa pristojnega občinskega upravnega organa izvede vpis v zemljiško </w:t>
      </w:r>
      <w:r w:rsidRPr="00FF231E">
        <w:rPr>
          <w:rFonts w:ascii="Times New Roman" w:hAnsi="Times New Roman"/>
          <w:sz w:val="22"/>
          <w:szCs w:val="22"/>
        </w:rPr>
        <w:tab/>
      </w:r>
      <w:r w:rsidRPr="00FF231E">
        <w:rPr>
          <w:rFonts w:ascii="Times New Roman" w:hAnsi="Times New Roman"/>
          <w:sz w:val="22"/>
          <w:szCs w:val="22"/>
        </w:rPr>
        <w:tab/>
        <w:t xml:space="preserve">knjigo. </w:t>
      </w:r>
    </w:p>
    <w:p w:rsidR="000F446A" w:rsidRPr="00FF231E" w:rsidRDefault="00B25A08" w:rsidP="000F446A">
      <w:pPr>
        <w:pStyle w:val="Otevilenseznam2"/>
        <w:numPr>
          <w:ilvl w:val="0"/>
          <w:numId w:val="19"/>
        </w:numPr>
        <w:jc w:val="both"/>
        <w:rPr>
          <w:rFonts w:ascii="Times New Roman" w:hAnsi="Times New Roman"/>
          <w:bCs/>
          <w:sz w:val="22"/>
          <w:szCs w:val="22"/>
        </w:rPr>
      </w:pPr>
      <w:r w:rsidRPr="00FF231E">
        <w:rPr>
          <w:rFonts w:ascii="Times New Roman" w:hAnsi="Times New Roman"/>
          <w:bCs/>
          <w:sz w:val="22"/>
          <w:szCs w:val="22"/>
        </w:rPr>
        <w:t>Infrastruktura so objekti in naprave</w:t>
      </w:r>
      <w:r w:rsidR="00F7468F" w:rsidRPr="00FF231E">
        <w:rPr>
          <w:rFonts w:ascii="Times New Roman" w:hAnsi="Times New Roman"/>
          <w:bCs/>
          <w:sz w:val="22"/>
          <w:szCs w:val="22"/>
        </w:rPr>
        <w:t>,</w:t>
      </w:r>
      <w:r w:rsidRPr="00FF231E">
        <w:rPr>
          <w:rFonts w:ascii="Times New Roman" w:hAnsi="Times New Roman"/>
          <w:bCs/>
          <w:sz w:val="22"/>
          <w:szCs w:val="22"/>
        </w:rPr>
        <w:t xml:space="preserve"> potrebni za izvajanje javne službe odva</w:t>
      </w:r>
      <w:r w:rsidR="00DB536C" w:rsidRPr="00FF231E">
        <w:rPr>
          <w:rFonts w:ascii="Times New Roman" w:hAnsi="Times New Roman"/>
          <w:bCs/>
          <w:sz w:val="22"/>
          <w:szCs w:val="22"/>
        </w:rPr>
        <w:t>janja in čiščenja odpadnih voda in jo sestavljajo magistralno, primarno in sekundarno kanalizacijsko omrežje, komunalne in skupne čistilne naprave ter male komunalne čistilne naprave večje od 50 PE do 2000 PE.</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sz w:val="22"/>
          <w:szCs w:val="22"/>
        </w:rPr>
        <w:t xml:space="preserve">Magistralno kanalizacijsko omrežje javne kanalizacije (v nadaljnjem besedilu: magistralno omrežje) so kanalski vodi ter z njimi povezane tehnološke naprave, kot so črpališča in druge naprave za prečrpavanje odpadnih voda v takšnih vodih, ki služijo za odvajanje </w:t>
      </w:r>
      <w:r w:rsidR="00BF16D9" w:rsidRPr="00FF231E">
        <w:rPr>
          <w:rFonts w:ascii="Times New Roman" w:hAnsi="Times New Roman"/>
          <w:sz w:val="22"/>
          <w:szCs w:val="22"/>
        </w:rPr>
        <w:t>komunalne</w:t>
      </w:r>
      <w:r w:rsidRPr="00FF231E">
        <w:rPr>
          <w:rFonts w:ascii="Times New Roman" w:hAnsi="Times New Roman"/>
          <w:sz w:val="22"/>
          <w:szCs w:val="22"/>
        </w:rPr>
        <w:t xml:space="preserve">  odpadne vode in padavinske vode iz dveh ali več primarnih kanalizacijskih omrežij v dveh ali več naseljih, lahko pa tudi odvajanje industrijskih odpadnih voda iz proizvodnih obratov, ki so v dveh ali več naseljih in se zaključijo v skupni čistilni napravi.</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Primarno kanalizacijsko omrežje</w:t>
      </w:r>
      <w:r w:rsidRPr="00FF231E">
        <w:rPr>
          <w:rFonts w:ascii="Times New Roman" w:hAnsi="Times New Roman"/>
          <w:sz w:val="22"/>
          <w:szCs w:val="22"/>
        </w:rPr>
        <w:t xml:space="preserve"> javne kanalizacije (v nadaljnjem besedilu: primarno omrežje) so kanali ter z njimi povezane tehnološki sklopi (npr. črpališča in druge naprave za prečrpavanje odpadnih voda v takšnih kanalih oziroma vodih), ki so namenjeni odvajanju </w:t>
      </w:r>
      <w:r w:rsidR="00BF16D9" w:rsidRPr="00FF231E">
        <w:rPr>
          <w:rFonts w:ascii="Times New Roman" w:hAnsi="Times New Roman"/>
          <w:sz w:val="22"/>
          <w:szCs w:val="22"/>
        </w:rPr>
        <w:t>komunalne</w:t>
      </w:r>
      <w:r w:rsidRPr="00FF231E">
        <w:rPr>
          <w:rFonts w:ascii="Times New Roman" w:hAnsi="Times New Roman"/>
          <w:sz w:val="22"/>
          <w:szCs w:val="22"/>
        </w:rPr>
        <w:t xml:space="preserve"> odpadne in padavinske vode iz dveh ali več sekundarnih kanalizacijskih omrežij na posameznih območjih naselja, lahko pa tudi za odvajanje industrijske odpadne vode iz ene ali več naprav, ki so na območju takšnega naselja  in ki se zaključijo v komunalni ali skupni čistilni napravi.</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Sekundarno kanalizacijsko omrežje</w:t>
      </w:r>
      <w:r w:rsidRPr="00FF231E">
        <w:rPr>
          <w:rFonts w:ascii="Times New Roman" w:hAnsi="Times New Roman"/>
          <w:sz w:val="22"/>
          <w:szCs w:val="22"/>
        </w:rPr>
        <w:t xml:space="preserve"> javne kanalizacije (v nadaljnjem besedilu: sekundarno omrežje) je sistem kanalov in jarkov ter z njimi povezanih tehnoloških sklopov (npr. peskolovi, lovilci olj in maščob, črpališča za prečrpavanje odpadne vode in podobno), ki so namenjeni odvajanju </w:t>
      </w:r>
      <w:r w:rsidR="00BF16D9" w:rsidRPr="00FF231E">
        <w:rPr>
          <w:rFonts w:ascii="Times New Roman" w:hAnsi="Times New Roman"/>
          <w:sz w:val="22"/>
          <w:szCs w:val="22"/>
        </w:rPr>
        <w:t>komunalne</w:t>
      </w:r>
      <w:r w:rsidRPr="00FF231E">
        <w:rPr>
          <w:rFonts w:ascii="Times New Roman" w:hAnsi="Times New Roman"/>
          <w:sz w:val="22"/>
          <w:szCs w:val="22"/>
        </w:rPr>
        <w:t xml:space="preserve"> odpadne in padavinske vode v naselju ali njegovem delu. </w:t>
      </w:r>
      <w:r w:rsidRPr="00FF231E">
        <w:rPr>
          <w:rFonts w:ascii="Times New Roman" w:hAnsi="Times New Roman"/>
          <w:sz w:val="22"/>
          <w:szCs w:val="22"/>
        </w:rPr>
        <w:lastRenderedPageBreak/>
        <w:t xml:space="preserve">Sekundarno omrežje se zaključi v mali komunalni čistilni napravi ali z navezavo na primarno kanalizacijsko omrežje.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sz w:val="22"/>
          <w:szCs w:val="22"/>
        </w:rPr>
        <w:t xml:space="preserve">Interna kanalizacija: kanalizacijski priključek je del interne kanalizacije in poteka od mesta priključitve na javno kanalizacijo do vključno prvega revizijskega jaška na parceli, na </w:t>
      </w:r>
      <w:r w:rsidRPr="008E16B5">
        <w:rPr>
          <w:rFonts w:ascii="Times New Roman" w:hAnsi="Times New Roman"/>
          <w:sz w:val="22"/>
          <w:szCs w:val="22"/>
        </w:rPr>
        <w:t xml:space="preserve">kateri stoji stavba ali več stavb, ki so priključene na javno kanalizacijo ali do zunanje stene stavbe, če revizijskega jaška ni možno postaviti. Prav tako je interna kanalizacija greznica </w:t>
      </w:r>
      <w:r w:rsidR="00FC0719" w:rsidRPr="008E16B5">
        <w:rPr>
          <w:rFonts w:ascii="Times New Roman" w:hAnsi="Times New Roman"/>
          <w:sz w:val="22"/>
          <w:szCs w:val="22"/>
        </w:rPr>
        <w:t xml:space="preserve"> </w:t>
      </w:r>
      <w:r w:rsidRPr="008E16B5">
        <w:rPr>
          <w:rFonts w:ascii="Times New Roman" w:hAnsi="Times New Roman"/>
          <w:sz w:val="22"/>
          <w:szCs w:val="22"/>
        </w:rPr>
        <w:t>ali</w:t>
      </w:r>
      <w:r w:rsidRPr="008E16B5">
        <w:rPr>
          <w:rFonts w:ascii="Times New Roman" w:hAnsi="Times New Roman"/>
          <w:sz w:val="22"/>
        </w:rPr>
        <w:t xml:space="preserve"> </w:t>
      </w:r>
      <w:r w:rsidRPr="008E16B5">
        <w:rPr>
          <w:rFonts w:ascii="Times New Roman" w:hAnsi="Times New Roman"/>
          <w:sz w:val="22"/>
          <w:szCs w:val="22"/>
        </w:rPr>
        <w:t>mala čistilna</w:t>
      </w:r>
      <w:r w:rsidRPr="00FF231E">
        <w:rPr>
          <w:rFonts w:ascii="Times New Roman" w:hAnsi="Times New Roman"/>
          <w:sz w:val="22"/>
          <w:szCs w:val="22"/>
        </w:rPr>
        <w:t xml:space="preserve"> naprava z zmogljivostjo manjšo </w:t>
      </w:r>
      <w:r w:rsidR="0001319F" w:rsidRPr="00FF231E">
        <w:rPr>
          <w:rFonts w:ascii="Times New Roman" w:hAnsi="Times New Roman"/>
          <w:sz w:val="22"/>
          <w:szCs w:val="22"/>
        </w:rPr>
        <w:t>od</w:t>
      </w:r>
      <w:r w:rsidRPr="00FF231E">
        <w:rPr>
          <w:rFonts w:ascii="Times New Roman" w:hAnsi="Times New Roman"/>
          <w:sz w:val="22"/>
          <w:szCs w:val="22"/>
        </w:rPr>
        <w:t xml:space="preserve"> 50 PE.</w:t>
      </w:r>
      <w:r w:rsidR="00A02F5D" w:rsidRPr="00FF231E">
        <w:rPr>
          <w:rFonts w:ascii="Times New Roman" w:hAnsi="Times New Roman"/>
          <w:sz w:val="22"/>
          <w:szCs w:val="22"/>
        </w:rPr>
        <w:t xml:space="preserve">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Uporabnik javne kanalizacije</w:t>
      </w:r>
      <w:r w:rsidRPr="00FF231E">
        <w:rPr>
          <w:rFonts w:ascii="Times New Roman" w:hAnsi="Times New Roman"/>
          <w:sz w:val="22"/>
          <w:szCs w:val="22"/>
        </w:rPr>
        <w:t xml:space="preserve"> je vsaka fizična ali pravna oseba ali samostojni podjetnik, ki je lastnik objekta ali zemljišča, kjer nastaja odpadna voda, oziroma se zbira padavinska voda, ki odteka v javno kanalizacijo.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 xml:space="preserve">Izvajalec javne službe odvajanja in čiščenja </w:t>
      </w:r>
      <w:r w:rsidR="00BF16D9" w:rsidRPr="00FF231E">
        <w:rPr>
          <w:rFonts w:ascii="Times New Roman" w:hAnsi="Times New Roman"/>
          <w:bCs/>
          <w:sz w:val="22"/>
          <w:szCs w:val="22"/>
        </w:rPr>
        <w:t>komunalne</w:t>
      </w:r>
      <w:r w:rsidRPr="00FF231E">
        <w:rPr>
          <w:rFonts w:ascii="Times New Roman" w:hAnsi="Times New Roman"/>
          <w:bCs/>
          <w:sz w:val="22"/>
          <w:szCs w:val="22"/>
        </w:rPr>
        <w:t xml:space="preserve">  odpadne ter padavinske vode (v nadaljevanju izvajalec)</w:t>
      </w:r>
      <w:r w:rsidRPr="00FF231E">
        <w:rPr>
          <w:rFonts w:ascii="Times New Roman" w:hAnsi="Times New Roman"/>
          <w:sz w:val="22"/>
          <w:szCs w:val="22"/>
        </w:rPr>
        <w:t xml:space="preserve"> je pravna oseba</w:t>
      </w:r>
      <w:r w:rsidR="00FC0719">
        <w:rPr>
          <w:rFonts w:ascii="Times New Roman" w:hAnsi="Times New Roman"/>
          <w:sz w:val="22"/>
          <w:szCs w:val="22"/>
        </w:rPr>
        <w:t xml:space="preserve"> </w:t>
      </w:r>
      <w:r w:rsidR="00B158EF" w:rsidRPr="0039012B">
        <w:rPr>
          <w:rFonts w:ascii="Times New Roman" w:hAnsi="Times New Roman"/>
          <w:sz w:val="22"/>
          <w:szCs w:val="22"/>
        </w:rPr>
        <w:t xml:space="preserve"> imenovana s sklepom občinskega sveta Občine Šenčur</w:t>
      </w:r>
      <w:r w:rsidRPr="00FF231E">
        <w:rPr>
          <w:rFonts w:ascii="Times New Roman" w:hAnsi="Times New Roman"/>
          <w:sz w:val="22"/>
          <w:szCs w:val="22"/>
        </w:rPr>
        <w:t xml:space="preserve">, ki </w:t>
      </w:r>
      <w:r w:rsidR="00B158EF" w:rsidRPr="0039012B">
        <w:rPr>
          <w:rFonts w:ascii="Times New Roman" w:hAnsi="Times New Roman"/>
          <w:sz w:val="22"/>
          <w:szCs w:val="22"/>
        </w:rPr>
        <w:t>mu Občina Šenčur</w:t>
      </w:r>
      <w:r w:rsidR="00FC0719">
        <w:rPr>
          <w:rFonts w:ascii="Times New Roman" w:hAnsi="Times New Roman"/>
          <w:sz w:val="22"/>
          <w:szCs w:val="22"/>
        </w:rPr>
        <w:t xml:space="preserve"> </w:t>
      </w:r>
      <w:r w:rsidRPr="00FF231E">
        <w:rPr>
          <w:rFonts w:ascii="Times New Roman" w:hAnsi="Times New Roman"/>
          <w:sz w:val="22"/>
          <w:szCs w:val="22"/>
        </w:rPr>
        <w:t xml:space="preserve"> skladno s tem odlokom in na podlagi pogodbe o najemu infrastrukture in izvajanju javne službe, določi obseg, pristojnosti in obveznosti izvajanja te službe. </w:t>
      </w:r>
    </w:p>
    <w:p w:rsidR="00D01D9C" w:rsidRPr="00FF231E" w:rsidRDefault="00D01D9C" w:rsidP="00E7144B">
      <w:pPr>
        <w:pStyle w:val="Otevilenseznam2"/>
        <w:numPr>
          <w:ilvl w:val="0"/>
          <w:numId w:val="19"/>
        </w:numPr>
        <w:ind w:left="1003" w:hanging="357"/>
        <w:jc w:val="both"/>
        <w:rPr>
          <w:rFonts w:ascii="Times New Roman" w:hAnsi="Times New Roman"/>
          <w:sz w:val="22"/>
          <w:szCs w:val="22"/>
        </w:rPr>
      </w:pPr>
      <w:r w:rsidRPr="00FF231E">
        <w:rPr>
          <w:rFonts w:ascii="Times New Roman" w:hAnsi="Times New Roman"/>
          <w:sz w:val="22"/>
          <w:szCs w:val="22"/>
        </w:rPr>
        <w:t>Odpadna voda je voda, ki se po uporabi ali kot posledica padavin onesnažena odvaja v javno kanalizacijo ali v</w:t>
      </w:r>
      <w:r w:rsidRPr="00FF231E">
        <w:rPr>
          <w:rFonts w:ascii="Times New Roman" w:hAnsi="Times New Roman"/>
          <w:color w:val="000000"/>
          <w:sz w:val="22"/>
        </w:rPr>
        <w:t xml:space="preserve"> </w:t>
      </w:r>
      <w:r w:rsidRPr="00FF231E">
        <w:rPr>
          <w:rFonts w:ascii="Times New Roman" w:hAnsi="Times New Roman"/>
          <w:sz w:val="22"/>
          <w:szCs w:val="22"/>
        </w:rPr>
        <w:t>vode. Odpadna voda je lahko komunalna odpadna voda, industrijska odpadna voda ali padavinska odpadna voda.</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Komunalna odpadna voda</w:t>
      </w:r>
      <w:r w:rsidRPr="00FF231E">
        <w:rPr>
          <w:rFonts w:ascii="Times New Roman" w:hAnsi="Times New Roman"/>
          <w:sz w:val="22"/>
          <w:szCs w:val="22"/>
        </w:rPr>
        <w:t xml:space="preserve"> je voda, ki nastaja v bivalnem okolju gospodinjstev zaradi rabe v sanitarnih prostorih, pri kuhanju, pranju in drugih gospodinjskih opravilih. Komunalna odpadna voda je tudi voda, ki nastaja v stavbah v javni rabi ali pri kakršnikoli dejavnosti, če je po nastanku in sestavi podobna vodi po uporabi v gospodinjstvu. Komunalna odpadna voda je tudi odpadna voda, ki nastaja kot industrijska odpadna voda v proizvodnji ali storitveni ali drugi dejavnosti ali je mešanica te odpadne vode s </w:t>
      </w:r>
      <w:r w:rsidR="00BF16D9" w:rsidRPr="00FF231E">
        <w:rPr>
          <w:rFonts w:ascii="Times New Roman" w:hAnsi="Times New Roman"/>
          <w:sz w:val="22"/>
          <w:szCs w:val="22"/>
        </w:rPr>
        <w:t>komunalno</w:t>
      </w:r>
      <w:r w:rsidRPr="00FF231E">
        <w:rPr>
          <w:rFonts w:ascii="Times New Roman" w:hAnsi="Times New Roman"/>
          <w:sz w:val="22"/>
          <w:szCs w:val="22"/>
        </w:rPr>
        <w:t xml:space="preserve"> odpadno vodo, če je po naravi ali sestavi podobna odpadni vodi po uporabi v gospodinjstvu, njen povprečni dnevni pretok ne presega 15m³/dan, njena letna količina ne presega 4000 m³, obremenjevanje okolja zaradi njenega odvajanja ne presega 50PE in pri kateri za nobeno od nevarnih snovi letna količina ne presega količine nevarnih snovi določenih v predpisih</w:t>
      </w:r>
      <w:r w:rsidRPr="00FF231E">
        <w:rPr>
          <w:rFonts w:ascii="Times New Roman" w:hAnsi="Times New Roman"/>
          <w:color w:val="FF0000"/>
          <w:sz w:val="22"/>
          <w:szCs w:val="22"/>
        </w:rPr>
        <w:t xml:space="preserve"> </w:t>
      </w:r>
      <w:r w:rsidRPr="00FF231E">
        <w:rPr>
          <w:rFonts w:ascii="Times New Roman" w:hAnsi="Times New Roman"/>
          <w:sz w:val="22"/>
          <w:szCs w:val="22"/>
        </w:rPr>
        <w:t>o emisiji snovi in toplote pri odvajanju  odpadnih vod v vode in javno kanalizacijo.</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Padavinska odpadna voda</w:t>
      </w:r>
      <w:r w:rsidRPr="00FF231E">
        <w:rPr>
          <w:rFonts w:ascii="Times New Roman" w:hAnsi="Times New Roman"/>
          <w:sz w:val="22"/>
          <w:szCs w:val="22"/>
        </w:rPr>
        <w:t xml:space="preserve"> je voda, ki kot posledica meteorskih padavin odteka onesnažena iz utrjenih, tlakovanih ali z drugim materialom prekritih površin v vode ali se odvaja v javno kanalizacijo.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 xml:space="preserve">Industrijska odpadna voda </w:t>
      </w:r>
      <w:r w:rsidRPr="00FF231E">
        <w:rPr>
          <w:rFonts w:ascii="Times New Roman" w:hAnsi="Times New Roman"/>
          <w:sz w:val="22"/>
          <w:szCs w:val="22"/>
        </w:rPr>
        <w:t xml:space="preserve">je voda, ki nastaja predvsem pri uporabi v industriji, obrtni, ali obrti podobni ali drugi gospodarski dejavnosti </w:t>
      </w:r>
      <w:r w:rsidRPr="008E16B5">
        <w:rPr>
          <w:rFonts w:ascii="Times New Roman" w:hAnsi="Times New Roman"/>
          <w:sz w:val="22"/>
          <w:szCs w:val="22"/>
        </w:rPr>
        <w:t>in po nastanku ni podobna komunalni odpadni vodi. Industrijska odpadna voda je tudi voda</w:t>
      </w:r>
      <w:r w:rsidRPr="008E16B5">
        <w:rPr>
          <w:rFonts w:ascii="Times New Roman" w:hAnsi="Times New Roman"/>
          <w:sz w:val="22"/>
        </w:rPr>
        <w:t xml:space="preserve">, </w:t>
      </w:r>
      <w:r w:rsidRPr="008E16B5">
        <w:rPr>
          <w:rFonts w:ascii="Times New Roman" w:hAnsi="Times New Roman"/>
          <w:sz w:val="22"/>
          <w:szCs w:val="22"/>
        </w:rPr>
        <w:t xml:space="preserve">ki nastaja pri uporabi v kmetijski dejavnosti ter zmes industrijske odpadne vode s </w:t>
      </w:r>
      <w:r w:rsidR="00BF16D9" w:rsidRPr="008E16B5">
        <w:rPr>
          <w:rFonts w:ascii="Times New Roman" w:hAnsi="Times New Roman"/>
          <w:sz w:val="22"/>
          <w:szCs w:val="22"/>
        </w:rPr>
        <w:t>komunalno</w:t>
      </w:r>
      <w:r w:rsidRPr="008E16B5">
        <w:rPr>
          <w:rFonts w:ascii="Times New Roman" w:hAnsi="Times New Roman"/>
          <w:sz w:val="22"/>
          <w:szCs w:val="22"/>
        </w:rPr>
        <w:t xml:space="preserve"> odpadno ali padavinsko vodo ali z obema, če so pomešane vode po skupnem iztoku odvajajo v javno kanalizacijo ali vode. Industrijska odpadna voda so tudi hladilne vode in tekočine,</w:t>
      </w:r>
      <w:r w:rsidRPr="00FF231E">
        <w:rPr>
          <w:rFonts w:ascii="Times New Roman" w:hAnsi="Times New Roman"/>
          <w:sz w:val="22"/>
          <w:szCs w:val="22"/>
        </w:rPr>
        <w:t xml:space="preserve"> ki se zbirajo in odtekajo iz obratov in naprav za predelavo, skladiščenje ali odlaganje odpadkov.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Tuja voda</w:t>
      </w:r>
      <w:r w:rsidRPr="00FF231E">
        <w:rPr>
          <w:rFonts w:ascii="Times New Roman" w:hAnsi="Times New Roman"/>
          <w:b/>
          <w:bCs/>
          <w:sz w:val="22"/>
          <w:szCs w:val="22"/>
        </w:rPr>
        <w:t xml:space="preserve"> </w:t>
      </w:r>
      <w:r w:rsidRPr="00FF231E">
        <w:rPr>
          <w:rFonts w:ascii="Times New Roman" w:hAnsi="Times New Roman"/>
          <w:sz w:val="22"/>
          <w:szCs w:val="22"/>
        </w:rPr>
        <w:t>je voda</w:t>
      </w:r>
      <w:r w:rsidRPr="00FF231E">
        <w:rPr>
          <w:rFonts w:ascii="Times New Roman" w:hAnsi="Times New Roman"/>
          <w:b/>
          <w:bCs/>
          <w:sz w:val="22"/>
          <w:szCs w:val="22"/>
        </w:rPr>
        <w:t xml:space="preserve">, </w:t>
      </w:r>
      <w:r w:rsidRPr="00FF231E">
        <w:rPr>
          <w:rFonts w:ascii="Times New Roman" w:hAnsi="Times New Roman"/>
          <w:sz w:val="22"/>
          <w:szCs w:val="22"/>
        </w:rPr>
        <w:t xml:space="preserve">katere izvor ni vir onesnaženja (npr. površinski vodotoki, podtalnica, voda iz drenažnih zajetij) in vdira v kanalizacijski sistem na mestu poškodb ali ob namernem črnem priklopu.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Populacijski ekvivalent</w:t>
      </w:r>
      <w:r w:rsidRPr="00FF231E">
        <w:rPr>
          <w:rFonts w:ascii="Times New Roman" w:hAnsi="Times New Roman"/>
          <w:sz w:val="22"/>
          <w:szCs w:val="22"/>
        </w:rPr>
        <w:t xml:space="preserve"> (v nadaljnjem besedilu: PE) je enota za obremenjevanje vode, izražena v BPK</w:t>
      </w:r>
      <w:r w:rsidRPr="00FF231E">
        <w:rPr>
          <w:rFonts w:ascii="Times New Roman" w:hAnsi="Times New Roman"/>
          <w:sz w:val="22"/>
          <w:szCs w:val="22"/>
          <w:vertAlign w:val="subscript"/>
        </w:rPr>
        <w:t>5</w:t>
      </w:r>
      <w:r w:rsidRPr="00FF231E">
        <w:rPr>
          <w:rFonts w:ascii="Times New Roman" w:hAnsi="Times New Roman"/>
          <w:sz w:val="22"/>
          <w:szCs w:val="22"/>
        </w:rPr>
        <w:t>. 1 PE je enak 60 g BPK</w:t>
      </w:r>
      <w:r w:rsidRPr="00FF231E">
        <w:rPr>
          <w:rFonts w:ascii="Times New Roman" w:hAnsi="Times New Roman"/>
          <w:sz w:val="22"/>
          <w:szCs w:val="22"/>
          <w:vertAlign w:val="subscript"/>
        </w:rPr>
        <w:t xml:space="preserve">5 </w:t>
      </w:r>
      <w:r w:rsidRPr="00FF231E">
        <w:rPr>
          <w:rFonts w:ascii="Times New Roman" w:hAnsi="Times New Roman"/>
          <w:sz w:val="22"/>
          <w:szCs w:val="22"/>
        </w:rPr>
        <w:t xml:space="preserve">dan.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Ločen kanalizacijski sistem</w:t>
      </w:r>
      <w:r w:rsidRPr="00FF231E">
        <w:rPr>
          <w:rFonts w:ascii="Times New Roman" w:hAnsi="Times New Roman"/>
          <w:b/>
          <w:bCs/>
          <w:sz w:val="22"/>
          <w:szCs w:val="22"/>
        </w:rPr>
        <w:t xml:space="preserve"> </w:t>
      </w:r>
      <w:r w:rsidRPr="00FF231E">
        <w:rPr>
          <w:rFonts w:ascii="Times New Roman" w:hAnsi="Times New Roman"/>
          <w:sz w:val="22"/>
          <w:szCs w:val="22"/>
        </w:rPr>
        <w:t xml:space="preserve">je kanalizacijsko omrežje, po katerem se komunalna, industrijska ali mešanica komunalne in industrijske odpadne vode odvaja ločeno od padavinske vode.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Mešani kanalizacijski sistem</w:t>
      </w:r>
      <w:r w:rsidRPr="00FF231E">
        <w:rPr>
          <w:rFonts w:ascii="Times New Roman" w:hAnsi="Times New Roman"/>
          <w:sz w:val="22"/>
          <w:szCs w:val="22"/>
        </w:rPr>
        <w:t xml:space="preserve"> je kanalizacijsko omrežje, po katerem se komunalna, industrijska ali mešanica komunalne in industrijske odpadne vode odvaja skupaj s padavinsko odpadno vodo.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Delno mešani kanalizacijski sistem</w:t>
      </w:r>
      <w:r w:rsidRPr="00FF231E">
        <w:rPr>
          <w:rFonts w:ascii="Times New Roman" w:hAnsi="Times New Roman"/>
          <w:sz w:val="22"/>
          <w:szCs w:val="22"/>
        </w:rPr>
        <w:t xml:space="preserve"> je kanalizacijsko omrežje, po katerem se komunalna, industrijska ali mešanica komunalne in industrijske odpadne vode odvaja skupaj s </w:t>
      </w:r>
      <w:r w:rsidRPr="00FF231E">
        <w:rPr>
          <w:rFonts w:ascii="Times New Roman" w:hAnsi="Times New Roman"/>
          <w:sz w:val="22"/>
          <w:szCs w:val="22"/>
        </w:rPr>
        <w:lastRenderedPageBreak/>
        <w:t xml:space="preserve">padavinsko odpadno vodo iz utrjenih javnih površin (cest, parkirišč in pločnikov), medtem ko se padavinska voda iz streh in dvorišč ponika oziroma ločeno odvaja v vodotok.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Vir onesnaženja</w:t>
      </w:r>
      <w:r w:rsidRPr="00FF231E">
        <w:rPr>
          <w:rFonts w:ascii="Times New Roman" w:hAnsi="Times New Roman"/>
          <w:b/>
          <w:bCs/>
          <w:sz w:val="22"/>
          <w:szCs w:val="22"/>
        </w:rPr>
        <w:t xml:space="preserve"> </w:t>
      </w:r>
      <w:r w:rsidRPr="00FF231E">
        <w:rPr>
          <w:rFonts w:ascii="Times New Roman" w:hAnsi="Times New Roman"/>
          <w:sz w:val="22"/>
          <w:szCs w:val="22"/>
        </w:rPr>
        <w:t xml:space="preserve">je objekt ali naprava, kjer nastaja odpadna voda in ima enega ali več iztokov po katerih se odpadna voda odvaja v kanalizacijo ali vodotok.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Parameter onesnaženosti odpadne vode</w:t>
      </w:r>
      <w:r w:rsidRPr="00FF231E">
        <w:rPr>
          <w:rFonts w:ascii="Times New Roman" w:hAnsi="Times New Roman"/>
          <w:sz w:val="22"/>
          <w:szCs w:val="22"/>
        </w:rPr>
        <w:t xml:space="preserve"> je po predpisanem merilnem postopku izmerjena temperatura, pH - vrednost, obarvanost, strupenost, koncentracija snovi ali podobna lastnost odpadne vode. </w:t>
      </w:r>
    </w:p>
    <w:p w:rsidR="00D01D9C" w:rsidRPr="00FF231E"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Obratovalni monitoring odpadnih voda</w:t>
      </w:r>
      <w:r w:rsidRPr="00FF231E">
        <w:rPr>
          <w:rFonts w:ascii="Times New Roman" w:hAnsi="Times New Roman"/>
          <w:b/>
          <w:bCs/>
          <w:sz w:val="22"/>
          <w:szCs w:val="22"/>
        </w:rPr>
        <w:t xml:space="preserve"> </w:t>
      </w:r>
      <w:r w:rsidRPr="00FF231E">
        <w:rPr>
          <w:rFonts w:ascii="Times New Roman" w:hAnsi="Times New Roman"/>
          <w:sz w:val="22"/>
          <w:szCs w:val="22"/>
        </w:rPr>
        <w:t xml:space="preserve">je v skladu s predpisom, ki ureja prve meritve in obratovalni monitoring odpadnih vod, vzorčenje odpadne vode po vnaprej določenem programu, merjenje in vrednotenje parametrov odpadne vode med uporabo ali obratovanjem naprave. </w:t>
      </w:r>
    </w:p>
    <w:p w:rsidR="00D01D9C" w:rsidRPr="008E16B5" w:rsidRDefault="00D01D9C" w:rsidP="00EF5971">
      <w:pPr>
        <w:pStyle w:val="Otevilenseznam2"/>
        <w:numPr>
          <w:ilvl w:val="0"/>
          <w:numId w:val="19"/>
        </w:numPr>
        <w:jc w:val="both"/>
        <w:rPr>
          <w:rFonts w:ascii="Times New Roman" w:hAnsi="Times New Roman"/>
          <w:sz w:val="22"/>
          <w:szCs w:val="22"/>
        </w:rPr>
      </w:pPr>
      <w:r w:rsidRPr="00FF231E">
        <w:rPr>
          <w:rFonts w:ascii="Times New Roman" w:hAnsi="Times New Roman"/>
          <w:bCs/>
          <w:sz w:val="22"/>
          <w:szCs w:val="22"/>
        </w:rPr>
        <w:t>Merilno mesto</w:t>
      </w:r>
      <w:r w:rsidRPr="00FF231E">
        <w:rPr>
          <w:rFonts w:ascii="Times New Roman" w:hAnsi="Times New Roman"/>
          <w:b/>
          <w:bCs/>
          <w:sz w:val="22"/>
          <w:szCs w:val="22"/>
        </w:rPr>
        <w:t xml:space="preserve"> </w:t>
      </w:r>
      <w:r w:rsidRPr="00FF231E">
        <w:rPr>
          <w:rFonts w:ascii="Times New Roman" w:hAnsi="Times New Roman"/>
          <w:sz w:val="22"/>
          <w:szCs w:val="22"/>
        </w:rPr>
        <w:t xml:space="preserve">je objekt pred iztokom v javno kanalizacijo, v katerem se meri količina (pretok) in kakovost (vsebnost nečistoč) v javno </w:t>
      </w:r>
      <w:r w:rsidRPr="008E16B5">
        <w:rPr>
          <w:rFonts w:ascii="Times New Roman" w:hAnsi="Times New Roman"/>
          <w:sz w:val="22"/>
          <w:szCs w:val="22"/>
        </w:rPr>
        <w:t xml:space="preserve">kanalizacije odvedene odpadne vode. </w:t>
      </w:r>
    </w:p>
    <w:p w:rsidR="00D01D9C" w:rsidRPr="008E16B5" w:rsidRDefault="00D01D9C" w:rsidP="00EF5971">
      <w:pPr>
        <w:pStyle w:val="Otevilenseznam2"/>
        <w:numPr>
          <w:ilvl w:val="0"/>
          <w:numId w:val="19"/>
        </w:numPr>
        <w:jc w:val="both"/>
        <w:rPr>
          <w:rFonts w:ascii="Times New Roman" w:hAnsi="Times New Roman"/>
          <w:sz w:val="22"/>
          <w:szCs w:val="22"/>
        </w:rPr>
      </w:pPr>
      <w:r w:rsidRPr="008E16B5">
        <w:rPr>
          <w:rFonts w:ascii="Times New Roman" w:hAnsi="Times New Roman"/>
          <w:bCs/>
          <w:sz w:val="22"/>
          <w:szCs w:val="22"/>
        </w:rPr>
        <w:t>Nepretočna greznica</w:t>
      </w:r>
      <w:r w:rsidRPr="008E16B5">
        <w:rPr>
          <w:rFonts w:ascii="Times New Roman" w:hAnsi="Times New Roman"/>
          <w:sz w:val="22"/>
          <w:szCs w:val="22"/>
        </w:rPr>
        <w:t xml:space="preserve"> je zgrajena kot nepropusten zbiralnik za </w:t>
      </w:r>
      <w:r w:rsidR="00FC0719" w:rsidRPr="008E16B5">
        <w:rPr>
          <w:rFonts w:ascii="Times New Roman" w:hAnsi="Times New Roman"/>
          <w:sz w:val="22"/>
          <w:szCs w:val="22"/>
        </w:rPr>
        <w:t xml:space="preserve"> </w:t>
      </w:r>
      <w:r w:rsidR="00BF16D9" w:rsidRPr="008E16B5">
        <w:rPr>
          <w:rFonts w:ascii="Times New Roman" w:hAnsi="Times New Roman"/>
          <w:sz w:val="22"/>
          <w:szCs w:val="22"/>
        </w:rPr>
        <w:t>komunalne</w:t>
      </w:r>
      <w:r w:rsidRPr="008E16B5">
        <w:rPr>
          <w:rFonts w:ascii="Times New Roman" w:hAnsi="Times New Roman"/>
          <w:sz w:val="22"/>
          <w:szCs w:val="22"/>
        </w:rPr>
        <w:t xml:space="preserve"> odpadn</w:t>
      </w:r>
      <w:r w:rsidR="00BF16D9" w:rsidRPr="008E16B5">
        <w:rPr>
          <w:rFonts w:ascii="Times New Roman" w:hAnsi="Times New Roman"/>
          <w:sz w:val="22"/>
          <w:szCs w:val="22"/>
        </w:rPr>
        <w:t>e vode</w:t>
      </w:r>
      <w:r w:rsidRPr="008E16B5">
        <w:rPr>
          <w:rFonts w:ascii="Times New Roman" w:hAnsi="Times New Roman"/>
          <w:sz w:val="22"/>
          <w:szCs w:val="22"/>
        </w:rPr>
        <w:t xml:space="preserve">, iz katerega se odvaža komunalna odpadna voda v čiščenje oziroma obdelavo na </w:t>
      </w:r>
      <w:r w:rsidR="00B158EF" w:rsidRPr="008E16B5">
        <w:rPr>
          <w:rFonts w:ascii="Times New Roman" w:hAnsi="Times New Roman"/>
          <w:sz w:val="22"/>
          <w:szCs w:val="22"/>
        </w:rPr>
        <w:t>komunalno</w:t>
      </w:r>
      <w:r w:rsidR="00FC0719" w:rsidRPr="008E16B5">
        <w:rPr>
          <w:rFonts w:ascii="Times New Roman" w:hAnsi="Times New Roman"/>
          <w:sz w:val="22"/>
          <w:szCs w:val="22"/>
        </w:rPr>
        <w:t xml:space="preserve"> </w:t>
      </w:r>
      <w:r w:rsidRPr="008E16B5">
        <w:rPr>
          <w:rFonts w:ascii="Times New Roman" w:hAnsi="Times New Roman"/>
          <w:sz w:val="22"/>
          <w:szCs w:val="22"/>
        </w:rPr>
        <w:t xml:space="preserve">čistilno napravo. </w:t>
      </w:r>
    </w:p>
    <w:p w:rsidR="00D01D9C" w:rsidRPr="008E16B5" w:rsidRDefault="00D01D9C" w:rsidP="00EF5971">
      <w:pPr>
        <w:pStyle w:val="Otevilenseznam2"/>
        <w:numPr>
          <w:ilvl w:val="0"/>
          <w:numId w:val="19"/>
        </w:numPr>
        <w:jc w:val="both"/>
        <w:rPr>
          <w:rFonts w:ascii="Times New Roman" w:hAnsi="Times New Roman"/>
          <w:sz w:val="22"/>
          <w:szCs w:val="22"/>
        </w:rPr>
      </w:pPr>
      <w:r w:rsidRPr="008E16B5">
        <w:rPr>
          <w:rFonts w:ascii="Times New Roman" w:hAnsi="Times New Roman"/>
          <w:bCs/>
          <w:sz w:val="22"/>
          <w:szCs w:val="22"/>
        </w:rPr>
        <w:t>Greznica</w:t>
      </w:r>
      <w:r w:rsidRPr="008E16B5">
        <w:rPr>
          <w:rFonts w:ascii="Times New Roman" w:hAnsi="Times New Roman"/>
          <w:sz w:val="22"/>
          <w:szCs w:val="22"/>
        </w:rPr>
        <w:t xml:space="preserve"> je gradbeni objekt za anaeorobno obdelavo </w:t>
      </w:r>
      <w:r w:rsidR="00BF16D9" w:rsidRPr="008E16B5">
        <w:rPr>
          <w:rFonts w:ascii="Times New Roman" w:hAnsi="Times New Roman"/>
          <w:sz w:val="22"/>
          <w:szCs w:val="22"/>
        </w:rPr>
        <w:t>komunalne</w:t>
      </w:r>
      <w:r w:rsidRPr="008E16B5">
        <w:rPr>
          <w:rFonts w:ascii="Times New Roman" w:hAnsi="Times New Roman"/>
          <w:sz w:val="22"/>
          <w:szCs w:val="22"/>
        </w:rPr>
        <w:t xml:space="preserve"> odpadne vode, v katere se komunalna odpadna voda pretaka iz usedalnega prekata v enega ali več prekatov za anaeorobno obdelavo odpadne vode, obdelana odpadna voda pa se na iztoku iz tega objekta odvaja v okolje običajno z infiltracijo v zemljo. </w:t>
      </w:r>
    </w:p>
    <w:p w:rsidR="00D01D9C" w:rsidRPr="008E16B5" w:rsidRDefault="00D01D9C" w:rsidP="00EF5971">
      <w:pPr>
        <w:pStyle w:val="Otevilenseznam2"/>
        <w:numPr>
          <w:ilvl w:val="0"/>
          <w:numId w:val="19"/>
        </w:numPr>
        <w:jc w:val="both"/>
        <w:rPr>
          <w:rFonts w:ascii="Times New Roman" w:hAnsi="Times New Roman"/>
          <w:sz w:val="22"/>
        </w:rPr>
      </w:pPr>
      <w:r w:rsidRPr="008E16B5">
        <w:rPr>
          <w:rFonts w:ascii="Times New Roman" w:hAnsi="Times New Roman"/>
          <w:sz w:val="22"/>
          <w:szCs w:val="22"/>
        </w:rPr>
        <w:t xml:space="preserve">Obstoječa greznica je greznica, </w:t>
      </w:r>
      <w:r w:rsidRPr="008E16B5">
        <w:rPr>
          <w:rFonts w:ascii="Times New Roman" w:hAnsi="Times New Roman"/>
          <w:sz w:val="22"/>
        </w:rPr>
        <w:t>ki obratuje na dan uveljavitve tega odloka.</w:t>
      </w:r>
    </w:p>
    <w:p w:rsidR="00D01D9C" w:rsidRPr="008E16B5" w:rsidRDefault="00C76D5B" w:rsidP="00EF5971">
      <w:pPr>
        <w:pStyle w:val="Otevilenseznam2"/>
        <w:numPr>
          <w:ilvl w:val="0"/>
          <w:numId w:val="19"/>
        </w:numPr>
        <w:jc w:val="both"/>
        <w:rPr>
          <w:rFonts w:ascii="Times New Roman" w:hAnsi="Times New Roman"/>
          <w:sz w:val="22"/>
          <w:szCs w:val="22"/>
        </w:rPr>
      </w:pPr>
      <w:r w:rsidRPr="008E16B5">
        <w:rPr>
          <w:rFonts w:ascii="Times New Roman" w:hAnsi="Times New Roman"/>
          <w:sz w:val="22"/>
          <w:szCs w:val="22"/>
        </w:rPr>
        <w:t>S</w:t>
      </w:r>
      <w:r w:rsidR="00D01D9C" w:rsidRPr="008E16B5">
        <w:rPr>
          <w:rFonts w:ascii="Times New Roman" w:hAnsi="Times New Roman"/>
          <w:sz w:val="22"/>
          <w:szCs w:val="22"/>
        </w:rPr>
        <w:t xml:space="preserve">tavba je </w:t>
      </w:r>
      <w:r w:rsidRPr="008E16B5">
        <w:rPr>
          <w:rFonts w:ascii="Times New Roman" w:hAnsi="Times New Roman"/>
          <w:sz w:val="22"/>
          <w:szCs w:val="22"/>
        </w:rPr>
        <w:t xml:space="preserve">stanovanjska stavba ali nestanovanjska </w:t>
      </w:r>
      <w:r w:rsidR="00D01D9C" w:rsidRPr="008E16B5">
        <w:rPr>
          <w:rFonts w:ascii="Times New Roman" w:hAnsi="Times New Roman"/>
          <w:sz w:val="22"/>
          <w:szCs w:val="22"/>
        </w:rPr>
        <w:t xml:space="preserve">stavba, </w:t>
      </w:r>
      <w:r w:rsidRPr="008E16B5">
        <w:rPr>
          <w:rFonts w:ascii="Times New Roman" w:hAnsi="Times New Roman"/>
          <w:sz w:val="22"/>
          <w:szCs w:val="22"/>
        </w:rPr>
        <w:t xml:space="preserve">v skladu s predpisi, ki urejajo graditev, v kateri nastaja komunalna ali padavinska odpadna voda ali njuna mešanica. </w:t>
      </w:r>
    </w:p>
    <w:p w:rsidR="00D01D9C" w:rsidRPr="008E16B5" w:rsidRDefault="00D01D9C" w:rsidP="00EF5971">
      <w:pPr>
        <w:pStyle w:val="Otevilenseznam2"/>
        <w:numPr>
          <w:ilvl w:val="0"/>
          <w:numId w:val="19"/>
        </w:numPr>
        <w:jc w:val="both"/>
        <w:rPr>
          <w:rFonts w:ascii="Times New Roman" w:hAnsi="Times New Roman"/>
          <w:sz w:val="22"/>
          <w:szCs w:val="22"/>
        </w:rPr>
      </w:pPr>
      <w:r w:rsidRPr="008E16B5">
        <w:rPr>
          <w:rFonts w:ascii="Times New Roman" w:hAnsi="Times New Roman"/>
          <w:bCs/>
          <w:sz w:val="22"/>
          <w:szCs w:val="22"/>
        </w:rPr>
        <w:t>Čistilna naprava</w:t>
      </w:r>
      <w:r w:rsidRPr="008E16B5">
        <w:rPr>
          <w:rFonts w:ascii="Times New Roman" w:hAnsi="Times New Roman"/>
          <w:b/>
          <w:bCs/>
          <w:sz w:val="22"/>
          <w:szCs w:val="22"/>
        </w:rPr>
        <w:t xml:space="preserve"> </w:t>
      </w:r>
      <w:r w:rsidRPr="008E16B5">
        <w:rPr>
          <w:rFonts w:ascii="Times New Roman" w:hAnsi="Times New Roman"/>
          <w:sz w:val="22"/>
          <w:szCs w:val="22"/>
        </w:rPr>
        <w:t xml:space="preserve">je naprava za obdelavo odpadne vode, ki zmanjšuje ali odpravlja njeno onesnaženost. </w:t>
      </w:r>
    </w:p>
    <w:p w:rsidR="00D01D9C" w:rsidRPr="008E16B5" w:rsidRDefault="00D01D9C" w:rsidP="00EF5971">
      <w:pPr>
        <w:pStyle w:val="Otevilenseznam2"/>
        <w:numPr>
          <w:ilvl w:val="0"/>
          <w:numId w:val="19"/>
        </w:numPr>
        <w:jc w:val="both"/>
        <w:rPr>
          <w:rFonts w:ascii="Times New Roman" w:hAnsi="Times New Roman"/>
          <w:sz w:val="22"/>
          <w:szCs w:val="22"/>
        </w:rPr>
      </w:pPr>
      <w:r w:rsidRPr="008E16B5">
        <w:rPr>
          <w:rFonts w:ascii="Times New Roman" w:hAnsi="Times New Roman"/>
          <w:sz w:val="22"/>
          <w:szCs w:val="22"/>
        </w:rPr>
        <w:t xml:space="preserve">Komunalna čistilna naprava je čistilna naprava za </w:t>
      </w:r>
      <w:r w:rsidR="00FC0719" w:rsidRPr="008E16B5">
        <w:rPr>
          <w:rFonts w:ascii="Times New Roman" w:hAnsi="Times New Roman"/>
          <w:sz w:val="22"/>
          <w:szCs w:val="22"/>
        </w:rPr>
        <w:t xml:space="preserve"> </w:t>
      </w:r>
      <w:r w:rsidR="00BF16D9" w:rsidRPr="008E16B5">
        <w:rPr>
          <w:rFonts w:ascii="Times New Roman" w:hAnsi="Times New Roman"/>
          <w:sz w:val="22"/>
          <w:szCs w:val="22"/>
        </w:rPr>
        <w:t>komunalne</w:t>
      </w:r>
      <w:r w:rsidRPr="008E16B5">
        <w:rPr>
          <w:rFonts w:ascii="Times New Roman" w:hAnsi="Times New Roman"/>
          <w:sz w:val="22"/>
          <w:szCs w:val="22"/>
        </w:rPr>
        <w:t xml:space="preserve"> odpadn</w:t>
      </w:r>
      <w:r w:rsidR="00BF16D9" w:rsidRPr="008E16B5">
        <w:rPr>
          <w:rFonts w:ascii="Times New Roman" w:hAnsi="Times New Roman"/>
          <w:sz w:val="22"/>
          <w:szCs w:val="22"/>
        </w:rPr>
        <w:t>e</w:t>
      </w:r>
      <w:r w:rsidRPr="008E16B5">
        <w:rPr>
          <w:rFonts w:ascii="Times New Roman" w:hAnsi="Times New Roman"/>
          <w:sz w:val="22"/>
          <w:szCs w:val="22"/>
        </w:rPr>
        <w:t xml:space="preserve"> vod</w:t>
      </w:r>
      <w:r w:rsidR="00BF16D9" w:rsidRPr="008E16B5">
        <w:rPr>
          <w:rFonts w:ascii="Times New Roman" w:hAnsi="Times New Roman"/>
          <w:sz w:val="22"/>
          <w:szCs w:val="22"/>
        </w:rPr>
        <w:t>e</w:t>
      </w:r>
      <w:r w:rsidRPr="008E16B5">
        <w:rPr>
          <w:rFonts w:ascii="Times New Roman" w:hAnsi="Times New Roman"/>
          <w:sz w:val="22"/>
          <w:szCs w:val="22"/>
        </w:rPr>
        <w:t xml:space="preserve"> ali za mešanico </w:t>
      </w:r>
      <w:r w:rsidR="00BF16D9" w:rsidRPr="008E16B5">
        <w:rPr>
          <w:rFonts w:ascii="Times New Roman" w:hAnsi="Times New Roman"/>
          <w:sz w:val="22"/>
          <w:szCs w:val="22"/>
        </w:rPr>
        <w:t>komunalne</w:t>
      </w:r>
      <w:r w:rsidRPr="008E16B5">
        <w:rPr>
          <w:rFonts w:ascii="Times New Roman" w:hAnsi="Times New Roman"/>
          <w:sz w:val="22"/>
          <w:szCs w:val="22"/>
        </w:rPr>
        <w:t xml:space="preserve"> odpadne in padavinske vode.</w:t>
      </w:r>
    </w:p>
    <w:p w:rsidR="00D01D9C" w:rsidRPr="008E16B5" w:rsidRDefault="00D01D9C" w:rsidP="00EF5971">
      <w:pPr>
        <w:pStyle w:val="Otevilenseznam2"/>
        <w:numPr>
          <w:ilvl w:val="0"/>
          <w:numId w:val="19"/>
        </w:numPr>
        <w:jc w:val="both"/>
        <w:rPr>
          <w:rFonts w:ascii="Times New Roman" w:hAnsi="Times New Roman"/>
          <w:sz w:val="22"/>
          <w:szCs w:val="22"/>
        </w:rPr>
      </w:pPr>
      <w:r w:rsidRPr="008E16B5">
        <w:rPr>
          <w:rFonts w:ascii="Times New Roman" w:hAnsi="Times New Roman"/>
          <w:sz w:val="22"/>
          <w:szCs w:val="22"/>
        </w:rPr>
        <w:t xml:space="preserve">Skupna čistilna naprava je čistilna naprava za mešanico </w:t>
      </w:r>
      <w:r w:rsidR="00BF16D9" w:rsidRPr="008E16B5">
        <w:rPr>
          <w:rFonts w:ascii="Times New Roman" w:hAnsi="Times New Roman"/>
          <w:sz w:val="22"/>
          <w:szCs w:val="22"/>
        </w:rPr>
        <w:t>komunalne</w:t>
      </w:r>
      <w:r w:rsidRPr="008E16B5">
        <w:rPr>
          <w:rFonts w:ascii="Times New Roman" w:hAnsi="Times New Roman"/>
          <w:sz w:val="22"/>
          <w:szCs w:val="22"/>
        </w:rPr>
        <w:t xml:space="preserve"> odpadne ali padavinske vode ali obeh z industrijsko odpadno vodo, pri kateri delež obremenitve čistilne naprave, ki jo povzroča industrijska odpadna voda ene ali več naprav, presega 50% merjeno s kemijsko porabo po kisiku (KPK). </w:t>
      </w:r>
    </w:p>
    <w:p w:rsidR="00D01D9C" w:rsidRPr="008E16B5" w:rsidRDefault="00D01D9C" w:rsidP="00EF5971">
      <w:pPr>
        <w:pStyle w:val="Otevilenseznam2"/>
        <w:numPr>
          <w:ilvl w:val="0"/>
          <w:numId w:val="19"/>
        </w:numPr>
        <w:jc w:val="both"/>
        <w:rPr>
          <w:rFonts w:ascii="Times New Roman" w:hAnsi="Times New Roman"/>
          <w:sz w:val="22"/>
          <w:szCs w:val="22"/>
        </w:rPr>
      </w:pPr>
      <w:r w:rsidRPr="008E16B5">
        <w:rPr>
          <w:rFonts w:ascii="Times New Roman" w:hAnsi="Times New Roman"/>
          <w:sz w:val="22"/>
          <w:szCs w:val="22"/>
        </w:rPr>
        <w:t xml:space="preserve">Mala komunalna čistilna naprava je naprava za obdelavo </w:t>
      </w:r>
      <w:r w:rsidR="00BF16D9" w:rsidRPr="008E16B5">
        <w:rPr>
          <w:rFonts w:ascii="Times New Roman" w:hAnsi="Times New Roman"/>
          <w:sz w:val="22"/>
          <w:szCs w:val="22"/>
        </w:rPr>
        <w:t>komunalne</w:t>
      </w:r>
      <w:r w:rsidRPr="008E16B5">
        <w:rPr>
          <w:rFonts w:ascii="Times New Roman" w:hAnsi="Times New Roman"/>
          <w:sz w:val="22"/>
          <w:szCs w:val="22"/>
        </w:rPr>
        <w:t xml:space="preserve"> odpadne vode z zmogljivostjo čiščenja manjšo od 2000 PE, v kateri poteka biološka razgradnja s pospešenim prezračevanjem s pomočjo razpršene biomase ali s pritrjenim biološkim filmom ali biološka razgradnja z naravnim prezračevanjem s precejanjem skozi peščeni filter, s pomočjo rastlin, v prezračevalnih lagunah ali naravnih lagunah, če je zagotovljeno posredno odvajanje vode v podzemne vode.</w:t>
      </w:r>
    </w:p>
    <w:p w:rsidR="00D01D9C" w:rsidRPr="008E16B5" w:rsidRDefault="00D01D9C" w:rsidP="00EF5971">
      <w:pPr>
        <w:pStyle w:val="Otevilenseznam2"/>
        <w:numPr>
          <w:ilvl w:val="0"/>
          <w:numId w:val="19"/>
        </w:numPr>
        <w:jc w:val="both"/>
        <w:rPr>
          <w:rFonts w:ascii="Times New Roman" w:hAnsi="Times New Roman"/>
          <w:sz w:val="22"/>
          <w:szCs w:val="22"/>
        </w:rPr>
      </w:pPr>
      <w:r w:rsidRPr="008E16B5">
        <w:rPr>
          <w:rFonts w:ascii="Times New Roman" w:hAnsi="Times New Roman"/>
          <w:sz w:val="22"/>
          <w:szCs w:val="22"/>
        </w:rPr>
        <w:t>Obdelava blata iz komunalnih čistilnih naprav je obdelava blata pred njegovo uporabo v kmetijstvu ali pred odstranjevanjem, z odlaganjem ali sežiganjem, to je stabiliziranje, kondicioniranje, sušenje in dezinfekcija blata. Za obdelavo blata se štejejo tudi vsi drugi postopki predelave ali odstranjevanja blata, če se izvajajo na območju komunalne čistilne naprave, v skladu s predpisi, ki urejajo ravnanje z odpadki.</w:t>
      </w:r>
    </w:p>
    <w:p w:rsidR="00D01D9C" w:rsidRPr="008E16B5" w:rsidRDefault="00D01D9C" w:rsidP="00EF5971">
      <w:pPr>
        <w:pStyle w:val="Otevilenseznam2"/>
        <w:numPr>
          <w:ilvl w:val="0"/>
          <w:numId w:val="19"/>
        </w:numPr>
        <w:jc w:val="both"/>
        <w:rPr>
          <w:rFonts w:ascii="Times New Roman" w:hAnsi="Times New Roman"/>
          <w:sz w:val="22"/>
          <w:szCs w:val="22"/>
        </w:rPr>
      </w:pPr>
      <w:r w:rsidRPr="008E16B5">
        <w:rPr>
          <w:rFonts w:ascii="Times New Roman" w:hAnsi="Times New Roman"/>
          <w:sz w:val="22"/>
          <w:szCs w:val="22"/>
        </w:rPr>
        <w:t>Učinek čiščenja čistilne naprave je razmerje med količino snovi, izločene po obdelavi odpadne vode in količino te snovi v odpadni vodi pred čiščenjem na čistilni napravi in se izraža v %.</w:t>
      </w:r>
    </w:p>
    <w:p w:rsidR="00D01D9C" w:rsidRPr="008E16B5" w:rsidRDefault="00D01D9C" w:rsidP="00EF5971">
      <w:pPr>
        <w:pStyle w:val="Otevilenseznam2"/>
        <w:numPr>
          <w:ilvl w:val="0"/>
          <w:numId w:val="19"/>
        </w:numPr>
        <w:jc w:val="both"/>
        <w:rPr>
          <w:rFonts w:ascii="Times New Roman" w:hAnsi="Times New Roman"/>
          <w:sz w:val="22"/>
          <w:szCs w:val="22"/>
        </w:rPr>
      </w:pPr>
      <w:r w:rsidRPr="008E16B5">
        <w:rPr>
          <w:rFonts w:ascii="Times New Roman" w:hAnsi="Times New Roman"/>
          <w:sz w:val="22"/>
          <w:szCs w:val="22"/>
        </w:rPr>
        <w:t>Kataster gospodarske javne infrastrukture je evidenca o objektih gospodarske javne infrastrukture.</w:t>
      </w:r>
    </w:p>
    <w:p w:rsidR="00D01D9C" w:rsidRPr="0068363A" w:rsidRDefault="00D01D9C" w:rsidP="00EF5971">
      <w:pPr>
        <w:pStyle w:val="Otevilenseznam2"/>
        <w:numPr>
          <w:ilvl w:val="0"/>
          <w:numId w:val="19"/>
        </w:numPr>
        <w:jc w:val="both"/>
        <w:rPr>
          <w:rFonts w:ascii="Times New Roman" w:hAnsi="Times New Roman"/>
          <w:color w:val="FF0000"/>
          <w:sz w:val="22"/>
          <w:szCs w:val="22"/>
        </w:rPr>
      </w:pPr>
      <w:r w:rsidRPr="008E16B5">
        <w:rPr>
          <w:rFonts w:ascii="Times New Roman" w:hAnsi="Times New Roman"/>
          <w:bCs/>
          <w:sz w:val="22"/>
          <w:szCs w:val="22"/>
        </w:rPr>
        <w:t>Komunalni prispevek</w:t>
      </w:r>
      <w:r w:rsidRPr="008E16B5">
        <w:rPr>
          <w:rFonts w:ascii="Times New Roman" w:hAnsi="Times New Roman"/>
          <w:b/>
          <w:bCs/>
          <w:sz w:val="22"/>
          <w:szCs w:val="22"/>
        </w:rPr>
        <w:t xml:space="preserve"> </w:t>
      </w:r>
      <w:r w:rsidRPr="008E16B5">
        <w:rPr>
          <w:rFonts w:ascii="Times New Roman" w:hAnsi="Times New Roman"/>
          <w:sz w:val="22"/>
          <w:szCs w:val="22"/>
        </w:rPr>
        <w:t xml:space="preserve">so obračunani stroški rekonstrukcije obstoječe komunalne </w:t>
      </w:r>
      <w:r w:rsidR="00FC0719" w:rsidRPr="008E16B5">
        <w:rPr>
          <w:rFonts w:ascii="Times New Roman" w:hAnsi="Times New Roman"/>
          <w:sz w:val="22"/>
          <w:szCs w:val="22"/>
        </w:rPr>
        <w:t xml:space="preserve"> </w:t>
      </w:r>
      <w:r w:rsidRPr="008E16B5">
        <w:rPr>
          <w:rFonts w:ascii="Times New Roman" w:hAnsi="Times New Roman"/>
          <w:sz w:val="22"/>
          <w:szCs w:val="22"/>
        </w:rPr>
        <w:t xml:space="preserve">infrastrukture s ciljem zagotavljanja boljše funkcionalnosti, večje kapacitete ali višjega standarda oskrbe, ki </w:t>
      </w:r>
      <w:r w:rsidR="00FC0719" w:rsidRPr="008E16B5">
        <w:rPr>
          <w:rFonts w:ascii="Times New Roman" w:hAnsi="Times New Roman"/>
          <w:sz w:val="22"/>
          <w:szCs w:val="22"/>
        </w:rPr>
        <w:t xml:space="preserve"> </w:t>
      </w:r>
      <w:r w:rsidRPr="008E16B5">
        <w:rPr>
          <w:rFonts w:ascii="Times New Roman" w:hAnsi="Times New Roman"/>
          <w:sz w:val="22"/>
          <w:szCs w:val="22"/>
        </w:rPr>
        <w:t>jih pogojujejo predpisi ali potrebe uporabnikov.</w:t>
      </w:r>
    </w:p>
    <w:p w:rsidR="00D01D9C" w:rsidRPr="00FF231E" w:rsidRDefault="00D01D9C" w:rsidP="00EF5971">
      <w:pPr>
        <w:jc w:val="both"/>
        <w:rPr>
          <w:rFonts w:ascii="Times New Roman" w:hAnsi="Times New Roman"/>
          <w:sz w:val="22"/>
          <w:szCs w:val="22"/>
        </w:rPr>
      </w:pPr>
    </w:p>
    <w:p w:rsidR="00D01D9C" w:rsidRPr="00FF231E" w:rsidRDefault="00D01D9C" w:rsidP="00EF5971">
      <w:pPr>
        <w:jc w:val="both"/>
        <w:rPr>
          <w:rFonts w:ascii="Times New Roman" w:hAnsi="Times New Roman"/>
          <w:sz w:val="22"/>
          <w:szCs w:val="22"/>
        </w:rPr>
      </w:pPr>
      <w:r w:rsidRPr="00FF231E">
        <w:rPr>
          <w:rFonts w:ascii="Times New Roman" w:hAnsi="Times New Roman"/>
          <w:sz w:val="22"/>
          <w:szCs w:val="22"/>
        </w:rPr>
        <w:lastRenderedPageBreak/>
        <w:t>Drugi pojmi uporabljeni v tem odloku imajo enak pomen kot je določeno v zakonih in v podzakonskih predpisih, ki so izdani na njihovi podlagi.</w:t>
      </w:r>
    </w:p>
    <w:p w:rsidR="00D01D9C" w:rsidRPr="00FF231E" w:rsidRDefault="00D01D9C" w:rsidP="00EF5971">
      <w:pPr>
        <w:jc w:val="both"/>
        <w:rPr>
          <w:rFonts w:ascii="Times New Roman" w:hAnsi="Times New Roman"/>
          <w:sz w:val="22"/>
          <w:szCs w:val="22"/>
        </w:rPr>
      </w:pPr>
    </w:p>
    <w:p w:rsidR="00D01D9C" w:rsidRPr="00FF231E" w:rsidRDefault="00D01D9C" w:rsidP="00F51E9E">
      <w:pPr>
        <w:pStyle w:val="Naslov1"/>
        <w:numPr>
          <w:ilvl w:val="0"/>
          <w:numId w:val="20"/>
        </w:numPr>
        <w:rPr>
          <w:rFonts w:ascii="Times New Roman" w:hAnsi="Times New Roman" w:cs="Times New Roman"/>
          <w:sz w:val="22"/>
          <w:szCs w:val="22"/>
        </w:rPr>
      </w:pPr>
      <w:r w:rsidRPr="00FF231E">
        <w:rPr>
          <w:rFonts w:ascii="Times New Roman" w:hAnsi="Times New Roman" w:cs="Times New Roman"/>
          <w:sz w:val="22"/>
          <w:szCs w:val="22"/>
        </w:rPr>
        <w:t>ZASNOVA OPRAVLJANJA JAVNE SLUŽBE</w:t>
      </w:r>
    </w:p>
    <w:p w:rsidR="00D01D9C" w:rsidRPr="00FF231E" w:rsidRDefault="00D01D9C" w:rsidP="00CE34A1">
      <w:pPr>
        <w:pStyle w:val="Default"/>
        <w:rPr>
          <w:rFonts w:ascii="Times New Roman" w:hAnsi="Times New Roman" w:cs="Times New Roman"/>
          <w:color w:val="auto"/>
          <w:sz w:val="22"/>
          <w:szCs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5050A1" w:rsidRPr="00FF231E" w:rsidRDefault="005050A1" w:rsidP="00CE34A1">
      <w:pPr>
        <w:pStyle w:val="Default"/>
        <w:jc w:val="both"/>
        <w:rPr>
          <w:rFonts w:ascii="Times New Roman" w:hAnsi="Times New Roman" w:cs="Times New Roman"/>
          <w:color w:val="auto"/>
          <w:sz w:val="22"/>
          <w:szCs w:val="22"/>
        </w:rPr>
      </w:pPr>
    </w:p>
    <w:p w:rsidR="00D01D9C" w:rsidRPr="008E16B5" w:rsidRDefault="00D01D9C" w:rsidP="00CE34A1">
      <w:pPr>
        <w:pStyle w:val="Default"/>
        <w:jc w:val="both"/>
        <w:rPr>
          <w:rFonts w:ascii="Times New Roman" w:hAnsi="Times New Roman" w:cs="Times New Roman"/>
          <w:color w:val="auto"/>
          <w:sz w:val="22"/>
          <w:szCs w:val="22"/>
        </w:rPr>
      </w:pPr>
      <w:r w:rsidRPr="00FF231E">
        <w:rPr>
          <w:rFonts w:ascii="Times New Roman" w:hAnsi="Times New Roman" w:cs="Times New Roman"/>
          <w:color w:val="auto"/>
          <w:sz w:val="22"/>
          <w:szCs w:val="22"/>
        </w:rPr>
        <w:t xml:space="preserve">Obvezno </w:t>
      </w:r>
      <w:r w:rsidRPr="008E16B5">
        <w:rPr>
          <w:rFonts w:ascii="Times New Roman" w:hAnsi="Times New Roman" w:cs="Times New Roman"/>
          <w:color w:val="auto"/>
          <w:sz w:val="22"/>
          <w:szCs w:val="22"/>
        </w:rPr>
        <w:t xml:space="preserve">občinsko gospodarsko javno službo (v nadaljnjem besedilu: javna služba) odvajanja in čiščenja  </w:t>
      </w:r>
      <w:r w:rsidR="00BF16D9" w:rsidRPr="008E16B5">
        <w:rPr>
          <w:rFonts w:ascii="Times New Roman" w:hAnsi="Times New Roman" w:cs="Times New Roman"/>
          <w:color w:val="auto"/>
          <w:sz w:val="22"/>
          <w:szCs w:val="22"/>
        </w:rPr>
        <w:t>komunalne</w:t>
      </w:r>
      <w:r w:rsidRPr="008E16B5">
        <w:rPr>
          <w:rFonts w:ascii="Times New Roman" w:hAnsi="Times New Roman" w:cs="Times New Roman"/>
          <w:color w:val="auto"/>
          <w:sz w:val="22"/>
          <w:szCs w:val="22"/>
        </w:rPr>
        <w:t xml:space="preserve"> odpadne in padavinske vode zagotavlja </w:t>
      </w:r>
      <w:r w:rsidR="00B158EF" w:rsidRPr="008E16B5">
        <w:rPr>
          <w:rFonts w:ascii="Times New Roman" w:hAnsi="Times New Roman" w:cs="Times New Roman"/>
          <w:color w:val="auto"/>
          <w:sz w:val="22"/>
          <w:szCs w:val="22"/>
        </w:rPr>
        <w:t>Občina Šenčur</w:t>
      </w:r>
      <w:r w:rsidR="00FC0719" w:rsidRPr="008E16B5">
        <w:rPr>
          <w:rFonts w:ascii="Times New Roman" w:hAnsi="Times New Roman" w:cs="Times New Roman"/>
          <w:color w:val="auto"/>
          <w:sz w:val="22"/>
          <w:szCs w:val="22"/>
        </w:rPr>
        <w:t xml:space="preserve"> </w:t>
      </w:r>
      <w:r w:rsidRPr="008E16B5">
        <w:rPr>
          <w:rFonts w:ascii="Times New Roman" w:hAnsi="Times New Roman" w:cs="Times New Roman"/>
          <w:color w:val="auto"/>
          <w:sz w:val="22"/>
          <w:szCs w:val="22"/>
        </w:rPr>
        <w:t xml:space="preserve"> </w:t>
      </w:r>
      <w:r w:rsidR="00FC0719" w:rsidRPr="008E16B5">
        <w:rPr>
          <w:rFonts w:ascii="Times New Roman" w:hAnsi="Times New Roman" w:cs="Times New Roman"/>
          <w:color w:val="auto"/>
          <w:sz w:val="22"/>
          <w:szCs w:val="22"/>
        </w:rPr>
        <w:t xml:space="preserve">preko Komunale Kranj, </w:t>
      </w:r>
      <w:r w:rsidRPr="008E16B5">
        <w:rPr>
          <w:rFonts w:ascii="Times New Roman" w:hAnsi="Times New Roman" w:cs="Times New Roman"/>
          <w:color w:val="auto"/>
          <w:sz w:val="22"/>
          <w:szCs w:val="22"/>
        </w:rPr>
        <w:t>javn</w:t>
      </w:r>
      <w:r w:rsidR="009D29B6" w:rsidRPr="008E16B5">
        <w:rPr>
          <w:rFonts w:ascii="Times New Roman" w:hAnsi="Times New Roman" w:cs="Times New Roman"/>
          <w:color w:val="auto"/>
          <w:sz w:val="22"/>
          <w:szCs w:val="22"/>
        </w:rPr>
        <w:t xml:space="preserve">ega </w:t>
      </w:r>
      <w:r w:rsidRPr="008E16B5">
        <w:rPr>
          <w:rFonts w:ascii="Times New Roman" w:hAnsi="Times New Roman" w:cs="Times New Roman"/>
          <w:color w:val="auto"/>
          <w:sz w:val="22"/>
          <w:szCs w:val="22"/>
        </w:rPr>
        <w:t>podjetj</w:t>
      </w:r>
      <w:r w:rsidR="009D29B6" w:rsidRPr="008E16B5">
        <w:rPr>
          <w:rFonts w:ascii="Times New Roman" w:hAnsi="Times New Roman" w:cs="Times New Roman"/>
          <w:color w:val="auto"/>
          <w:sz w:val="22"/>
          <w:szCs w:val="22"/>
        </w:rPr>
        <w:t>a</w:t>
      </w:r>
      <w:r w:rsidRPr="008E16B5">
        <w:rPr>
          <w:rFonts w:ascii="Times New Roman" w:hAnsi="Times New Roman" w:cs="Times New Roman"/>
          <w:color w:val="auto"/>
          <w:sz w:val="22"/>
          <w:szCs w:val="22"/>
        </w:rPr>
        <w:t xml:space="preserve"> d. o. o. (v nadaljnjem besedilu: izvajalec </w:t>
      </w:r>
      <w:r w:rsidRPr="008E16B5">
        <w:rPr>
          <w:rFonts w:ascii="Times New Roman" w:hAnsi="Times New Roman"/>
          <w:color w:val="auto"/>
          <w:sz w:val="22"/>
        </w:rPr>
        <w:t>javne službe</w:t>
      </w:r>
      <w:r w:rsidRPr="008E16B5">
        <w:rPr>
          <w:rFonts w:ascii="Times New Roman" w:hAnsi="Times New Roman" w:cs="Times New Roman"/>
          <w:color w:val="auto"/>
          <w:sz w:val="22"/>
          <w:szCs w:val="22"/>
        </w:rPr>
        <w:t xml:space="preserve"> v obsegu in pod pogoji določenimi v tem odloku in na podlagi pogodbe o najemu infrastrukture in izvajanju javnih služb.</w:t>
      </w:r>
    </w:p>
    <w:p w:rsidR="00D01D9C" w:rsidRPr="008E16B5" w:rsidRDefault="00D01D9C" w:rsidP="00CE34A1">
      <w:pPr>
        <w:pStyle w:val="Default"/>
        <w:jc w:val="both"/>
        <w:rPr>
          <w:rFonts w:ascii="Times New Roman" w:hAnsi="Times New Roman" w:cs="Times New Roman"/>
          <w:color w:val="auto"/>
          <w:sz w:val="22"/>
          <w:szCs w:val="22"/>
        </w:rPr>
      </w:pPr>
    </w:p>
    <w:p w:rsidR="00D01D9C" w:rsidRPr="008E16B5" w:rsidRDefault="00D01D9C" w:rsidP="003C3E06">
      <w:pPr>
        <w:pStyle w:val="Odstavekseznama"/>
        <w:numPr>
          <w:ilvl w:val="0"/>
          <w:numId w:val="36"/>
        </w:numPr>
        <w:jc w:val="center"/>
        <w:rPr>
          <w:rFonts w:ascii="Times New Roman" w:hAnsi="Times New Roman"/>
          <w:sz w:val="22"/>
          <w:szCs w:val="22"/>
        </w:rPr>
      </w:pPr>
    </w:p>
    <w:p w:rsidR="005050A1" w:rsidRPr="008E16B5" w:rsidRDefault="005050A1" w:rsidP="009B2B6A">
      <w:pPr>
        <w:jc w:val="both"/>
        <w:rPr>
          <w:rFonts w:ascii="Times New Roman" w:hAnsi="Times New Roman"/>
          <w:sz w:val="22"/>
          <w:szCs w:val="22"/>
        </w:rPr>
      </w:pPr>
    </w:p>
    <w:p w:rsidR="00D01D9C" w:rsidRPr="008E16B5" w:rsidRDefault="00D01D9C" w:rsidP="009B2B6A">
      <w:pPr>
        <w:jc w:val="both"/>
        <w:rPr>
          <w:rFonts w:ascii="Times New Roman" w:hAnsi="Times New Roman"/>
          <w:sz w:val="22"/>
          <w:szCs w:val="22"/>
        </w:rPr>
      </w:pPr>
      <w:r w:rsidRPr="008E16B5">
        <w:rPr>
          <w:rFonts w:ascii="Times New Roman" w:hAnsi="Times New Roman"/>
          <w:sz w:val="22"/>
          <w:szCs w:val="22"/>
        </w:rPr>
        <w:t>Izvajalec javne službe mora opravljati javno službo skladno:</w:t>
      </w:r>
    </w:p>
    <w:p w:rsidR="00D01D9C" w:rsidRPr="008E16B5" w:rsidRDefault="00D01D9C" w:rsidP="00E7144B">
      <w:pPr>
        <w:pStyle w:val="Oznaenseznam"/>
        <w:numPr>
          <w:ilvl w:val="0"/>
          <w:numId w:val="16"/>
        </w:numPr>
        <w:ind w:left="641" w:hanging="357"/>
        <w:jc w:val="both"/>
        <w:rPr>
          <w:rFonts w:ascii="Times New Roman" w:hAnsi="Times New Roman"/>
          <w:sz w:val="22"/>
          <w:szCs w:val="22"/>
        </w:rPr>
      </w:pPr>
      <w:r w:rsidRPr="008E16B5">
        <w:rPr>
          <w:rFonts w:ascii="Times New Roman" w:hAnsi="Times New Roman"/>
          <w:sz w:val="22"/>
          <w:szCs w:val="22"/>
        </w:rPr>
        <w:t>s programom za obvladovanje kakovosti poslovanja, ki izpolnjuje splošna merila za vodenje sistema kakovosti, predpisanega po standardu SIST ISO 3001 in 14001,</w:t>
      </w:r>
    </w:p>
    <w:p w:rsidR="00D01D9C" w:rsidRPr="008E16B5" w:rsidRDefault="00D01D9C" w:rsidP="00E7144B">
      <w:pPr>
        <w:pStyle w:val="Oznaenseznam"/>
        <w:numPr>
          <w:ilvl w:val="0"/>
          <w:numId w:val="16"/>
        </w:numPr>
        <w:ind w:left="641" w:hanging="357"/>
        <w:jc w:val="both"/>
        <w:rPr>
          <w:rFonts w:ascii="Times New Roman" w:hAnsi="Times New Roman"/>
          <w:sz w:val="22"/>
          <w:szCs w:val="22"/>
        </w:rPr>
      </w:pPr>
      <w:r w:rsidRPr="008E16B5">
        <w:rPr>
          <w:rFonts w:ascii="Times New Roman" w:hAnsi="Times New Roman"/>
          <w:sz w:val="22"/>
          <w:szCs w:val="22"/>
        </w:rPr>
        <w:t xml:space="preserve">s programom odvajanja in čiščenja </w:t>
      </w:r>
      <w:r w:rsidR="00BF16D9" w:rsidRPr="008E16B5">
        <w:rPr>
          <w:rFonts w:ascii="Times New Roman" w:hAnsi="Times New Roman"/>
          <w:sz w:val="22"/>
          <w:szCs w:val="22"/>
        </w:rPr>
        <w:t>komunalne</w:t>
      </w:r>
      <w:r w:rsidR="00FF7386" w:rsidRPr="008E16B5">
        <w:rPr>
          <w:rFonts w:ascii="Times New Roman" w:hAnsi="Times New Roman"/>
          <w:sz w:val="22"/>
          <w:szCs w:val="22"/>
        </w:rPr>
        <w:t xml:space="preserve"> odpadne in padavinske vode</w:t>
      </w:r>
      <w:r w:rsidR="00987D62" w:rsidRPr="008E16B5">
        <w:rPr>
          <w:rFonts w:ascii="Times New Roman" w:hAnsi="Times New Roman"/>
          <w:sz w:val="22"/>
          <w:szCs w:val="22"/>
        </w:rPr>
        <w:t>,</w:t>
      </w:r>
      <w:r w:rsidR="00FF7386" w:rsidRPr="008E16B5">
        <w:rPr>
          <w:rFonts w:ascii="Times New Roman" w:hAnsi="Times New Roman"/>
          <w:sz w:val="22"/>
          <w:szCs w:val="22"/>
        </w:rPr>
        <w:t xml:space="preserve"> v skladu s predpisi o nalogah, ki se izvajajo v okviru javnih služb,</w:t>
      </w:r>
    </w:p>
    <w:p w:rsidR="00D01D9C" w:rsidRPr="00FF231E" w:rsidRDefault="00D01D9C" w:rsidP="00E7144B">
      <w:pPr>
        <w:pStyle w:val="Oznaenseznam"/>
        <w:numPr>
          <w:ilvl w:val="0"/>
          <w:numId w:val="16"/>
        </w:numPr>
        <w:ind w:left="641" w:hanging="357"/>
        <w:jc w:val="both"/>
        <w:rPr>
          <w:rFonts w:ascii="Times New Roman" w:hAnsi="Times New Roman"/>
          <w:sz w:val="22"/>
          <w:szCs w:val="22"/>
        </w:rPr>
      </w:pPr>
      <w:r w:rsidRPr="008E16B5">
        <w:rPr>
          <w:rFonts w:ascii="Times New Roman" w:hAnsi="Times New Roman"/>
          <w:sz w:val="22"/>
          <w:szCs w:val="22"/>
        </w:rPr>
        <w:t xml:space="preserve">z </w:t>
      </w:r>
      <w:r w:rsidR="00FC0719" w:rsidRPr="008E16B5">
        <w:rPr>
          <w:rFonts w:ascii="Times New Roman" w:hAnsi="Times New Roman"/>
          <w:sz w:val="22"/>
          <w:szCs w:val="22"/>
        </w:rPr>
        <w:t xml:space="preserve"> </w:t>
      </w:r>
      <w:r w:rsidRPr="008E16B5">
        <w:rPr>
          <w:rFonts w:ascii="Times New Roman" w:hAnsi="Times New Roman"/>
          <w:sz w:val="22"/>
          <w:szCs w:val="22"/>
        </w:rPr>
        <w:t>Operativnim programom o</w:t>
      </w:r>
      <w:r w:rsidRPr="00FF231E">
        <w:rPr>
          <w:rFonts w:ascii="Times New Roman" w:hAnsi="Times New Roman"/>
          <w:sz w:val="22"/>
          <w:szCs w:val="22"/>
        </w:rPr>
        <w:t xml:space="preserve">dvajanja in čiščenja </w:t>
      </w:r>
      <w:r w:rsidR="00BF16D9" w:rsidRPr="00FF231E">
        <w:rPr>
          <w:rFonts w:ascii="Times New Roman" w:hAnsi="Times New Roman"/>
          <w:sz w:val="22"/>
          <w:szCs w:val="22"/>
        </w:rPr>
        <w:t>komunalne</w:t>
      </w:r>
      <w:r w:rsidRPr="00FF231E">
        <w:rPr>
          <w:rFonts w:ascii="Times New Roman" w:hAnsi="Times New Roman"/>
          <w:sz w:val="22"/>
          <w:szCs w:val="22"/>
        </w:rPr>
        <w:t xml:space="preserve"> odpadne vode na območju </w:t>
      </w:r>
      <w:r w:rsidR="00B158EF">
        <w:rPr>
          <w:rFonts w:ascii="Times New Roman" w:hAnsi="Times New Roman"/>
          <w:sz w:val="22"/>
          <w:szCs w:val="22"/>
        </w:rPr>
        <w:t>O</w:t>
      </w:r>
      <w:r w:rsidR="00B158EF" w:rsidRPr="0039012B">
        <w:rPr>
          <w:rFonts w:ascii="Times New Roman" w:hAnsi="Times New Roman"/>
          <w:sz w:val="22"/>
          <w:szCs w:val="22"/>
        </w:rPr>
        <w:t>bčine Šenčur</w:t>
      </w:r>
      <w:r w:rsidR="00FC0719">
        <w:rPr>
          <w:rFonts w:ascii="Times New Roman" w:hAnsi="Times New Roman"/>
          <w:sz w:val="22"/>
          <w:szCs w:val="22"/>
        </w:rPr>
        <w:t xml:space="preserve"> </w:t>
      </w:r>
      <w:r w:rsidRPr="00FF231E">
        <w:rPr>
          <w:rFonts w:ascii="Times New Roman" w:hAnsi="Times New Roman"/>
          <w:sz w:val="22"/>
          <w:szCs w:val="22"/>
        </w:rPr>
        <w:t xml:space="preserve"> za obdobje </w:t>
      </w:r>
      <w:r w:rsidR="00FC0719">
        <w:rPr>
          <w:rFonts w:ascii="Times New Roman" w:hAnsi="Times New Roman"/>
          <w:sz w:val="22"/>
          <w:szCs w:val="22"/>
        </w:rPr>
        <w:t xml:space="preserve"> </w:t>
      </w:r>
      <w:r w:rsidRPr="00FF231E">
        <w:rPr>
          <w:rFonts w:ascii="Times New Roman" w:hAnsi="Times New Roman"/>
          <w:sz w:val="22"/>
          <w:szCs w:val="22"/>
        </w:rPr>
        <w:t>200</w:t>
      </w:r>
      <w:r w:rsidR="00FC0719">
        <w:rPr>
          <w:rFonts w:ascii="Times New Roman" w:hAnsi="Times New Roman"/>
          <w:sz w:val="22"/>
          <w:szCs w:val="22"/>
        </w:rPr>
        <w:t>7</w:t>
      </w:r>
      <w:r w:rsidRPr="00FF231E">
        <w:rPr>
          <w:rFonts w:ascii="Times New Roman" w:hAnsi="Times New Roman"/>
          <w:sz w:val="22"/>
          <w:szCs w:val="22"/>
        </w:rPr>
        <w:t xml:space="preserve"> – 2017,</w:t>
      </w:r>
    </w:p>
    <w:p w:rsidR="00D01D9C" w:rsidRPr="00FF231E" w:rsidRDefault="00D01D9C" w:rsidP="00E7144B">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z ostalimi predpisi, ki določajo standarde izvajanja javne službe odvajanja in čiščenja odpadne vode in določajo maksimalne vrednosti emisij v okolje.</w:t>
      </w:r>
    </w:p>
    <w:p w:rsidR="00D01D9C" w:rsidRPr="00FF231E" w:rsidRDefault="00D01D9C" w:rsidP="00CE34A1">
      <w:pPr>
        <w:pStyle w:val="Default"/>
        <w:ind w:left="360"/>
        <w:jc w:val="both"/>
        <w:rPr>
          <w:rFonts w:ascii="Times New Roman" w:hAnsi="Times New Roman" w:cs="Times New Roman"/>
          <w:sz w:val="22"/>
          <w:szCs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5050A1" w:rsidRPr="00FF231E" w:rsidRDefault="005050A1" w:rsidP="009C7808">
      <w:pPr>
        <w:jc w:val="both"/>
        <w:rPr>
          <w:rFonts w:ascii="Times New Roman" w:hAnsi="Times New Roman"/>
          <w:sz w:val="22"/>
          <w:szCs w:val="22"/>
        </w:rPr>
      </w:pPr>
    </w:p>
    <w:p w:rsidR="00D01D9C" w:rsidRPr="00FF231E" w:rsidRDefault="00D01D9C" w:rsidP="009C7808">
      <w:pPr>
        <w:jc w:val="both"/>
        <w:rPr>
          <w:rFonts w:ascii="Times New Roman" w:hAnsi="Times New Roman"/>
          <w:sz w:val="22"/>
          <w:szCs w:val="22"/>
        </w:rPr>
      </w:pPr>
      <w:r w:rsidRPr="00FF231E">
        <w:rPr>
          <w:rFonts w:ascii="Times New Roman" w:hAnsi="Times New Roman"/>
          <w:sz w:val="22"/>
          <w:szCs w:val="22"/>
        </w:rPr>
        <w:t xml:space="preserve">Objekti in naprave namenjene odvajanju in čiščenju </w:t>
      </w:r>
      <w:r w:rsidR="00BF16D9" w:rsidRPr="00FF231E">
        <w:rPr>
          <w:rFonts w:ascii="Times New Roman" w:hAnsi="Times New Roman"/>
          <w:sz w:val="22"/>
          <w:szCs w:val="22"/>
        </w:rPr>
        <w:t>komunalne</w:t>
      </w:r>
      <w:r w:rsidRPr="00FF231E">
        <w:rPr>
          <w:rFonts w:ascii="Times New Roman" w:hAnsi="Times New Roman"/>
          <w:sz w:val="22"/>
          <w:szCs w:val="22"/>
        </w:rPr>
        <w:t xml:space="preserve"> odpadne in padavinske vode so lahko v javni ali interni uporabi.</w:t>
      </w:r>
    </w:p>
    <w:p w:rsidR="00D01D9C" w:rsidRPr="00FF231E" w:rsidRDefault="00D01D9C" w:rsidP="009C7808">
      <w:pPr>
        <w:jc w:val="both"/>
        <w:rPr>
          <w:rFonts w:ascii="Times New Roman" w:hAnsi="Times New Roman"/>
          <w:sz w:val="22"/>
          <w:szCs w:val="22"/>
        </w:rPr>
      </w:pPr>
      <w:r w:rsidRPr="00FF231E">
        <w:rPr>
          <w:rFonts w:ascii="Times New Roman" w:hAnsi="Times New Roman"/>
          <w:sz w:val="22"/>
          <w:szCs w:val="22"/>
        </w:rPr>
        <w:t xml:space="preserve">Javna kanalizacija je omrežje, ki skupaj z napravami in objekti na omrežju služi za odvajanje </w:t>
      </w:r>
      <w:r w:rsidR="00BF16D9" w:rsidRPr="00FF231E">
        <w:rPr>
          <w:rFonts w:ascii="Times New Roman" w:hAnsi="Times New Roman"/>
          <w:sz w:val="22"/>
          <w:szCs w:val="22"/>
        </w:rPr>
        <w:t>komunalne</w:t>
      </w:r>
      <w:r w:rsidRPr="00FF231E">
        <w:rPr>
          <w:rFonts w:ascii="Times New Roman" w:hAnsi="Times New Roman"/>
          <w:sz w:val="22"/>
          <w:szCs w:val="22"/>
        </w:rPr>
        <w:t xml:space="preserve"> odpadne vode iz objektov ali padavinske vode z javnih površin,  na katerega sta priključena vsaj dva uporabnika.</w:t>
      </w:r>
    </w:p>
    <w:p w:rsidR="00D01D9C" w:rsidRPr="008E16B5" w:rsidRDefault="00D01D9C" w:rsidP="009C7808">
      <w:pPr>
        <w:jc w:val="both"/>
        <w:rPr>
          <w:rFonts w:ascii="Times New Roman" w:hAnsi="Times New Roman"/>
          <w:sz w:val="22"/>
          <w:szCs w:val="22"/>
        </w:rPr>
      </w:pPr>
      <w:r w:rsidRPr="00FF231E">
        <w:rPr>
          <w:rFonts w:ascii="Times New Roman" w:hAnsi="Times New Roman"/>
          <w:sz w:val="22"/>
          <w:szCs w:val="22"/>
        </w:rPr>
        <w:t xml:space="preserve">Interna kanalizacija, kanalizacijski priključek, nepretočne greznice, obstoječe greznice ter male </w:t>
      </w:r>
      <w:r w:rsidRPr="008E16B5">
        <w:rPr>
          <w:rFonts w:ascii="Times New Roman" w:hAnsi="Times New Roman"/>
          <w:sz w:val="22"/>
          <w:szCs w:val="22"/>
        </w:rPr>
        <w:t>komunalne čistilne naprave z zmogljivostjo manjšo od 50 PE, niso objekti javne kanalizacije in so v lasti lastnikov stavb.</w:t>
      </w:r>
    </w:p>
    <w:p w:rsidR="00D01D9C" w:rsidRPr="008E16B5" w:rsidRDefault="00D01D9C" w:rsidP="003C3E06">
      <w:pPr>
        <w:pStyle w:val="Odstavekseznama"/>
        <w:numPr>
          <w:ilvl w:val="0"/>
          <w:numId w:val="36"/>
        </w:numPr>
        <w:jc w:val="center"/>
        <w:rPr>
          <w:rFonts w:ascii="Times New Roman" w:hAnsi="Times New Roman"/>
          <w:sz w:val="22"/>
          <w:szCs w:val="22"/>
        </w:rPr>
      </w:pPr>
    </w:p>
    <w:p w:rsidR="005050A1" w:rsidRPr="008E16B5" w:rsidRDefault="005050A1" w:rsidP="00F449F7">
      <w:pPr>
        <w:jc w:val="both"/>
        <w:rPr>
          <w:rFonts w:ascii="Times New Roman" w:hAnsi="Times New Roman"/>
          <w:sz w:val="22"/>
        </w:rPr>
      </w:pPr>
    </w:p>
    <w:p w:rsidR="00D01D9C" w:rsidRPr="008E16B5" w:rsidRDefault="00D01D9C" w:rsidP="00FC0719">
      <w:pPr>
        <w:pStyle w:val="Telobesedila"/>
        <w:spacing w:after="60"/>
        <w:rPr>
          <w:sz w:val="22"/>
        </w:rPr>
      </w:pPr>
      <w:r w:rsidRPr="008E16B5">
        <w:rPr>
          <w:sz w:val="22"/>
        </w:rPr>
        <w:t>Izvajalec</w:t>
      </w:r>
      <w:r w:rsidRPr="008E16B5">
        <w:rPr>
          <w:sz w:val="22"/>
          <w:szCs w:val="22"/>
        </w:rPr>
        <w:t xml:space="preserve"> javne službe</w:t>
      </w:r>
      <w:r w:rsidRPr="008E16B5">
        <w:rPr>
          <w:sz w:val="22"/>
        </w:rPr>
        <w:t xml:space="preserve"> zagotavlja izvajanje javne službe le za tisto omrežje, pripadajoče objekte in naprave na njem, ki so grajeno javno dobro </w:t>
      </w:r>
      <w:r w:rsidR="00B158EF" w:rsidRPr="008E16B5">
        <w:rPr>
          <w:sz w:val="22"/>
          <w:szCs w:val="22"/>
        </w:rPr>
        <w:t>Občine Šenčur</w:t>
      </w:r>
      <w:r w:rsidR="00FC0719" w:rsidRPr="008E16B5">
        <w:rPr>
          <w:sz w:val="22"/>
          <w:szCs w:val="22"/>
        </w:rPr>
        <w:t xml:space="preserve"> </w:t>
      </w:r>
      <w:r w:rsidRPr="008E16B5">
        <w:rPr>
          <w:sz w:val="22"/>
        </w:rPr>
        <w:t>, za katero je pridobljeno uporabno dovoljenje ter so s pogodbo o najemu infrastrukture in izvajanju javne službe dani v najem Komunali Kranj, javno podjetje, d.o.o</w:t>
      </w:r>
      <w:r w:rsidRPr="008E16B5">
        <w:rPr>
          <w:sz w:val="22"/>
          <w:szCs w:val="22"/>
        </w:rPr>
        <w:t>.</w:t>
      </w:r>
      <w:r w:rsidR="009D29B6" w:rsidRPr="008E16B5">
        <w:rPr>
          <w:sz w:val="22"/>
          <w:szCs w:val="22"/>
        </w:rPr>
        <w:t>.</w:t>
      </w:r>
      <w:r w:rsidRPr="008E16B5">
        <w:rPr>
          <w:sz w:val="22"/>
          <w:szCs w:val="22"/>
        </w:rPr>
        <w:t xml:space="preserve"> </w:t>
      </w:r>
    </w:p>
    <w:p w:rsidR="00D01D9C" w:rsidRPr="008E16B5" w:rsidRDefault="00D01D9C" w:rsidP="00121113">
      <w:pPr>
        <w:rPr>
          <w:rFonts w:ascii="Times New Roman" w:hAnsi="Times New Roman"/>
          <w:sz w:val="22"/>
          <w:szCs w:val="22"/>
        </w:rPr>
      </w:pPr>
    </w:p>
    <w:p w:rsidR="00D01D9C" w:rsidRPr="008E16B5" w:rsidRDefault="00D01D9C" w:rsidP="003C3E06">
      <w:pPr>
        <w:pStyle w:val="Odstavekseznama"/>
        <w:numPr>
          <w:ilvl w:val="0"/>
          <w:numId w:val="36"/>
        </w:numPr>
        <w:jc w:val="center"/>
        <w:rPr>
          <w:rFonts w:ascii="Times New Roman" w:hAnsi="Times New Roman"/>
          <w:sz w:val="22"/>
          <w:szCs w:val="22"/>
        </w:rPr>
      </w:pPr>
    </w:p>
    <w:p w:rsidR="005050A1" w:rsidRPr="008E16B5" w:rsidRDefault="005050A1" w:rsidP="00F449F7">
      <w:pPr>
        <w:jc w:val="both"/>
        <w:rPr>
          <w:rFonts w:ascii="Times New Roman" w:hAnsi="Times New Roman"/>
          <w:sz w:val="22"/>
          <w:szCs w:val="22"/>
        </w:rPr>
      </w:pPr>
    </w:p>
    <w:p w:rsidR="00D01D9C" w:rsidRPr="00FF231E" w:rsidRDefault="00D01D9C" w:rsidP="00F449F7">
      <w:pPr>
        <w:jc w:val="both"/>
        <w:rPr>
          <w:rFonts w:ascii="Times New Roman" w:hAnsi="Times New Roman"/>
          <w:sz w:val="22"/>
          <w:szCs w:val="22"/>
        </w:rPr>
      </w:pPr>
      <w:r w:rsidRPr="008E16B5">
        <w:rPr>
          <w:rFonts w:ascii="Times New Roman" w:hAnsi="Times New Roman"/>
          <w:sz w:val="22"/>
          <w:szCs w:val="22"/>
        </w:rPr>
        <w:t xml:space="preserve">Vso </w:t>
      </w:r>
      <w:r w:rsidR="00423538" w:rsidRPr="008E16B5">
        <w:rPr>
          <w:rFonts w:ascii="Times New Roman" w:hAnsi="Times New Roman"/>
          <w:sz w:val="22"/>
          <w:szCs w:val="22"/>
        </w:rPr>
        <w:t xml:space="preserve">novo </w:t>
      </w:r>
      <w:r w:rsidRPr="008E16B5">
        <w:rPr>
          <w:rFonts w:ascii="Times New Roman" w:hAnsi="Times New Roman"/>
          <w:sz w:val="22"/>
          <w:szCs w:val="22"/>
        </w:rPr>
        <w:t xml:space="preserve">kanalizacijo je potrebno graditi v ločenem sistemu, kar pomeni, da je kanalizacija za </w:t>
      </w:r>
      <w:r w:rsidR="00BF16D9" w:rsidRPr="008E16B5">
        <w:rPr>
          <w:rFonts w:ascii="Times New Roman" w:hAnsi="Times New Roman"/>
          <w:sz w:val="22"/>
          <w:szCs w:val="22"/>
        </w:rPr>
        <w:t>komunalno</w:t>
      </w:r>
      <w:r w:rsidRPr="008E16B5">
        <w:rPr>
          <w:rFonts w:ascii="Times New Roman" w:hAnsi="Times New Roman"/>
          <w:sz w:val="22"/>
          <w:szCs w:val="22"/>
        </w:rPr>
        <w:t xml:space="preserve"> odpadno vodo</w:t>
      </w:r>
      <w:r w:rsidRPr="00FF231E">
        <w:rPr>
          <w:rFonts w:ascii="Times New Roman" w:hAnsi="Times New Roman"/>
          <w:sz w:val="22"/>
          <w:szCs w:val="22"/>
        </w:rPr>
        <w:t xml:space="preserve"> in industrijsko odpadno vodo grajena ločeno od kanalizacije za padavinsko vodo.</w:t>
      </w:r>
    </w:p>
    <w:p w:rsidR="00423538" w:rsidRPr="00FF231E" w:rsidRDefault="00423538" w:rsidP="00F449F7">
      <w:pPr>
        <w:jc w:val="both"/>
        <w:rPr>
          <w:rFonts w:ascii="Times New Roman" w:hAnsi="Times New Roman"/>
          <w:sz w:val="22"/>
          <w:szCs w:val="22"/>
        </w:rPr>
      </w:pPr>
      <w:r w:rsidRPr="00FF231E">
        <w:rPr>
          <w:rFonts w:ascii="Times New Roman" w:hAnsi="Times New Roman"/>
          <w:sz w:val="22"/>
          <w:szCs w:val="22"/>
        </w:rPr>
        <w:t xml:space="preserve">Pri obnovah mešanega kanalizacijskega sistema se ločeno obravnava odvajanje tujih vod. Odvajanje padavinskih vod se v največji možni meri uredi z odvajanjem preko ločenega kanalizacijskega sistema. V kolikor zaradi konfiguracije terena, obstoječih vodov in drugih ovir, ločeno odvajanje ni </w:t>
      </w:r>
      <w:r w:rsidRPr="00FF231E">
        <w:rPr>
          <w:rFonts w:ascii="Times New Roman" w:hAnsi="Times New Roman"/>
          <w:sz w:val="22"/>
          <w:szCs w:val="22"/>
        </w:rPr>
        <w:lastRenderedPageBreak/>
        <w:t xml:space="preserve">možno, se padavinske vode s streh in drugih utrjenih površin odvajajo v fekalno kanalizacijo. Projektanti javnega kanalizacijskega sistema so dolžni pri dimenzioniranju kanalizacijskih vej upoštevati obstoječe stanje. </w:t>
      </w:r>
    </w:p>
    <w:p w:rsidR="00D01D9C" w:rsidRPr="00FF231E" w:rsidRDefault="002D59A1" w:rsidP="003C3E06">
      <w:pPr>
        <w:jc w:val="both"/>
        <w:rPr>
          <w:rFonts w:ascii="Times New Roman" w:hAnsi="Times New Roman"/>
          <w:sz w:val="22"/>
          <w:szCs w:val="22"/>
        </w:rPr>
      </w:pPr>
      <w:r w:rsidRPr="00FF231E">
        <w:rPr>
          <w:rFonts w:ascii="Times New Roman" w:hAnsi="Times New Roman"/>
          <w:sz w:val="22"/>
          <w:szCs w:val="22"/>
        </w:rPr>
        <w:t xml:space="preserve">Podatke o obstoječem stanju je projektant dolžan pridobiti pri izvajalcu javne službe. </w:t>
      </w:r>
    </w:p>
    <w:p w:rsidR="003C3E06" w:rsidRPr="00FF231E" w:rsidRDefault="003C3E06" w:rsidP="003C3E06">
      <w:pPr>
        <w:jc w:val="both"/>
        <w:rPr>
          <w:rFonts w:ascii="Times New Roman" w:hAnsi="Times New Roman"/>
          <w:sz w:val="22"/>
          <w:szCs w:val="22"/>
        </w:rPr>
      </w:pPr>
    </w:p>
    <w:p w:rsidR="003C3E06" w:rsidRPr="00FF231E" w:rsidRDefault="003C3E06" w:rsidP="003C3E06">
      <w:pPr>
        <w:pStyle w:val="Odstavekseznama"/>
        <w:numPr>
          <w:ilvl w:val="0"/>
          <w:numId w:val="36"/>
        </w:numPr>
        <w:jc w:val="center"/>
        <w:rPr>
          <w:rFonts w:ascii="Times New Roman" w:hAnsi="Times New Roman"/>
          <w:sz w:val="22"/>
          <w:szCs w:val="22"/>
        </w:rPr>
      </w:pPr>
    </w:p>
    <w:p w:rsidR="005050A1" w:rsidRPr="00FF231E" w:rsidRDefault="005050A1" w:rsidP="009C7808">
      <w:pPr>
        <w:jc w:val="both"/>
        <w:rPr>
          <w:rFonts w:ascii="Times New Roman" w:hAnsi="Times New Roman"/>
          <w:sz w:val="22"/>
          <w:szCs w:val="22"/>
        </w:rPr>
      </w:pPr>
    </w:p>
    <w:p w:rsidR="00D01D9C" w:rsidRPr="00FF231E" w:rsidRDefault="00D01D9C" w:rsidP="009C7808">
      <w:pPr>
        <w:jc w:val="both"/>
        <w:rPr>
          <w:rFonts w:ascii="Times New Roman" w:hAnsi="Times New Roman"/>
          <w:sz w:val="22"/>
          <w:szCs w:val="22"/>
        </w:rPr>
      </w:pPr>
      <w:r w:rsidRPr="00FF231E">
        <w:rPr>
          <w:rFonts w:ascii="Times New Roman" w:hAnsi="Times New Roman"/>
          <w:sz w:val="22"/>
          <w:szCs w:val="22"/>
        </w:rPr>
        <w:t>Standardi komunalne opremljenosti, ki morajo biti izpolnjeni zaradi opravljanja storitev javne službe</w:t>
      </w:r>
      <w:r w:rsidR="009D29B6" w:rsidRPr="00FF231E">
        <w:rPr>
          <w:rFonts w:ascii="Times New Roman" w:hAnsi="Times New Roman"/>
          <w:sz w:val="22"/>
          <w:szCs w:val="22"/>
        </w:rPr>
        <w:t xml:space="preserve"> so</w:t>
      </w:r>
      <w:r w:rsidRPr="00FF231E">
        <w:rPr>
          <w:rFonts w:ascii="Times New Roman" w:hAnsi="Times New Roman"/>
          <w:sz w:val="22"/>
          <w:szCs w:val="22"/>
        </w:rPr>
        <w:t>:</w:t>
      </w:r>
    </w:p>
    <w:p w:rsidR="00D01D9C" w:rsidRPr="00FF231E" w:rsidRDefault="00D01D9C" w:rsidP="00E7144B">
      <w:pPr>
        <w:pStyle w:val="Oznaenseznam"/>
        <w:numPr>
          <w:ilvl w:val="0"/>
          <w:numId w:val="16"/>
        </w:numPr>
        <w:ind w:left="641" w:hanging="357"/>
        <w:jc w:val="both"/>
        <w:rPr>
          <w:rFonts w:ascii="Times New Roman" w:hAnsi="Times New Roman"/>
          <w:sz w:val="22"/>
          <w:szCs w:val="22"/>
        </w:rPr>
      </w:pPr>
      <w:r w:rsidRPr="00FF231E">
        <w:rPr>
          <w:rFonts w:ascii="Times New Roman" w:hAnsi="Times New Roman"/>
          <w:sz w:val="22"/>
          <w:szCs w:val="22"/>
        </w:rPr>
        <w:t xml:space="preserve">Organizirati gospodarsko javno službo, namenjeno odvajanju in čiščenju </w:t>
      </w:r>
      <w:r w:rsidR="00BF16D9" w:rsidRPr="00FF231E">
        <w:rPr>
          <w:rFonts w:ascii="Times New Roman" w:hAnsi="Times New Roman"/>
          <w:sz w:val="22"/>
          <w:szCs w:val="22"/>
        </w:rPr>
        <w:t>komunalne</w:t>
      </w:r>
      <w:r w:rsidRPr="00FF231E">
        <w:rPr>
          <w:rFonts w:ascii="Times New Roman" w:hAnsi="Times New Roman"/>
          <w:sz w:val="22"/>
          <w:szCs w:val="22"/>
        </w:rPr>
        <w:t xml:space="preserve"> odpadne in padavinske vode z javnih površin za celotno poselitveno območje </w:t>
      </w:r>
      <w:r w:rsidR="00FC0719">
        <w:rPr>
          <w:rFonts w:ascii="Times New Roman" w:hAnsi="Times New Roman"/>
          <w:sz w:val="22"/>
          <w:szCs w:val="22"/>
        </w:rPr>
        <w:t xml:space="preserve"> </w:t>
      </w:r>
      <w:r w:rsidRPr="00FF231E">
        <w:rPr>
          <w:rFonts w:ascii="Times New Roman" w:hAnsi="Times New Roman"/>
          <w:sz w:val="22"/>
          <w:szCs w:val="22"/>
        </w:rPr>
        <w:t xml:space="preserve"> do 1500 m nadmorske višine.</w:t>
      </w:r>
    </w:p>
    <w:p w:rsidR="00D01D9C" w:rsidRPr="00FF231E" w:rsidRDefault="00D01D9C" w:rsidP="00E7144B">
      <w:pPr>
        <w:pStyle w:val="Oznaenseznam"/>
        <w:numPr>
          <w:ilvl w:val="0"/>
          <w:numId w:val="16"/>
        </w:numPr>
        <w:ind w:left="641" w:hanging="357"/>
        <w:jc w:val="both"/>
        <w:rPr>
          <w:rFonts w:ascii="Times New Roman" w:hAnsi="Times New Roman"/>
          <w:sz w:val="22"/>
          <w:szCs w:val="22"/>
        </w:rPr>
      </w:pPr>
      <w:r w:rsidRPr="00FF231E">
        <w:rPr>
          <w:rFonts w:ascii="Times New Roman" w:hAnsi="Times New Roman"/>
          <w:sz w:val="22"/>
          <w:szCs w:val="22"/>
        </w:rPr>
        <w:t xml:space="preserve">Obstoječe območje poselitve mora biti opremljeno z javno kanalizacijo z zagotovljenim čiščenjem </w:t>
      </w:r>
      <w:r w:rsidR="00BF16D9" w:rsidRPr="00FF231E">
        <w:rPr>
          <w:rFonts w:ascii="Times New Roman" w:hAnsi="Times New Roman"/>
          <w:sz w:val="22"/>
          <w:szCs w:val="22"/>
        </w:rPr>
        <w:t>komunalne</w:t>
      </w:r>
      <w:r w:rsidRPr="00FF231E">
        <w:rPr>
          <w:rFonts w:ascii="Times New Roman" w:hAnsi="Times New Roman"/>
          <w:sz w:val="22"/>
          <w:szCs w:val="22"/>
        </w:rPr>
        <w:t xml:space="preserve"> odpadne vode v skladu s predpisi, ki urejajo emisijo snovi pri odvajanju odpadne vode iz komunalnih čistilnih naprav in malih komunalnih čistilnih naprav ter operativnim programom na področju odvajanja in čiščenja. </w:t>
      </w:r>
    </w:p>
    <w:p w:rsidR="00D01D9C" w:rsidRPr="00FF231E" w:rsidRDefault="00D01D9C" w:rsidP="00E7144B">
      <w:pPr>
        <w:pStyle w:val="Oznaenseznam"/>
        <w:numPr>
          <w:ilvl w:val="0"/>
          <w:numId w:val="16"/>
        </w:numPr>
        <w:ind w:left="641" w:hanging="357"/>
        <w:jc w:val="both"/>
        <w:rPr>
          <w:rFonts w:ascii="Times New Roman" w:hAnsi="Times New Roman"/>
          <w:sz w:val="22"/>
          <w:szCs w:val="22"/>
        </w:rPr>
      </w:pPr>
      <w:r w:rsidRPr="00FF231E">
        <w:rPr>
          <w:rFonts w:ascii="Times New Roman" w:hAnsi="Times New Roman"/>
          <w:sz w:val="22"/>
          <w:szCs w:val="22"/>
        </w:rPr>
        <w:t xml:space="preserve">Območje površin predvideno za širitev naselja, ki ni na vodovarstvenem območju, občutljivem območju zaradi evtrofikacije, občutljivem območju zaradi kopalnih voda ali na vplivnem območju kopalnih voda, mora biti opremljeno z javno kanalizacijo, če je predvidena celotna obremenitev tega območja zaradi načrtovane širitve naselja enaka ali večja od 50 PE in je predvidena letna obremenitev zaradi nastajanja </w:t>
      </w:r>
      <w:r w:rsidR="00BF16D9" w:rsidRPr="00FF231E">
        <w:rPr>
          <w:rFonts w:ascii="Times New Roman" w:hAnsi="Times New Roman"/>
          <w:sz w:val="22"/>
          <w:szCs w:val="22"/>
        </w:rPr>
        <w:t>komunalne</w:t>
      </w:r>
      <w:r w:rsidRPr="00FF231E">
        <w:rPr>
          <w:rFonts w:ascii="Times New Roman" w:hAnsi="Times New Roman"/>
          <w:sz w:val="22"/>
          <w:szCs w:val="22"/>
        </w:rPr>
        <w:t xml:space="preserve"> odpadne vode, preračunana na 1ha zemeljske površine, večja od 20 PE.</w:t>
      </w:r>
    </w:p>
    <w:p w:rsidR="00D01D9C" w:rsidRPr="00FF231E" w:rsidRDefault="00D01D9C" w:rsidP="00E7144B">
      <w:pPr>
        <w:pStyle w:val="Oznaenseznam"/>
        <w:numPr>
          <w:ilvl w:val="0"/>
          <w:numId w:val="16"/>
        </w:numPr>
        <w:ind w:left="641" w:hanging="357"/>
        <w:jc w:val="both"/>
        <w:rPr>
          <w:rFonts w:ascii="Times New Roman" w:hAnsi="Times New Roman"/>
          <w:sz w:val="22"/>
          <w:szCs w:val="22"/>
        </w:rPr>
      </w:pPr>
      <w:r w:rsidRPr="00FF231E">
        <w:rPr>
          <w:rFonts w:ascii="Times New Roman" w:hAnsi="Times New Roman"/>
          <w:sz w:val="22"/>
          <w:szCs w:val="22"/>
        </w:rPr>
        <w:t xml:space="preserve">Območje površin predvideno za širitev naselja, ki je na vodovarstvenem območju, občutljivem območju zaradi evtrofikacije, občutljivem območju zaradi kopalnih voda ali na vplivnem območju kopalnih voda, mora biti opremljeno z javno kanalizacijo, če je predvidena celotna obremenitev tega območja zaradi načrtovane širitve naselja enaka ali večja od 50 PE in je predvidena letna obremenitev zaradi nastajanja </w:t>
      </w:r>
      <w:r w:rsidR="00BF16D9" w:rsidRPr="00FF231E">
        <w:rPr>
          <w:rFonts w:ascii="Times New Roman" w:hAnsi="Times New Roman"/>
          <w:sz w:val="22"/>
          <w:szCs w:val="22"/>
        </w:rPr>
        <w:t>komunalne</w:t>
      </w:r>
      <w:r w:rsidRPr="00FF231E">
        <w:rPr>
          <w:rFonts w:ascii="Times New Roman" w:hAnsi="Times New Roman"/>
          <w:sz w:val="22"/>
          <w:szCs w:val="22"/>
        </w:rPr>
        <w:t xml:space="preserve"> odpadne vode, preračunana na 1 ha zemeljske površine, večja od 10 PE.</w:t>
      </w:r>
    </w:p>
    <w:p w:rsidR="003C3E06" w:rsidRPr="00FF231E" w:rsidRDefault="003C3E06" w:rsidP="00121113">
      <w:pPr>
        <w:rPr>
          <w:rFonts w:ascii="Times New Roman" w:hAnsi="Times New Roman"/>
          <w:sz w:val="22"/>
          <w:szCs w:val="22"/>
        </w:rPr>
      </w:pPr>
    </w:p>
    <w:p w:rsidR="003C3E06" w:rsidRPr="00FF231E" w:rsidRDefault="003C3E06" w:rsidP="003C3E06">
      <w:pPr>
        <w:pStyle w:val="Odstavekseznama"/>
        <w:numPr>
          <w:ilvl w:val="0"/>
          <w:numId w:val="36"/>
        </w:numPr>
        <w:jc w:val="center"/>
        <w:rPr>
          <w:rFonts w:ascii="Times New Roman" w:hAnsi="Times New Roman"/>
          <w:sz w:val="22"/>
          <w:szCs w:val="22"/>
        </w:rPr>
      </w:pPr>
    </w:p>
    <w:p w:rsidR="005050A1" w:rsidRPr="00FF231E" w:rsidRDefault="005050A1" w:rsidP="00121113">
      <w:pPr>
        <w:rPr>
          <w:rFonts w:ascii="Times New Roman" w:hAnsi="Times New Roman"/>
          <w:sz w:val="22"/>
          <w:szCs w:val="22"/>
        </w:rPr>
      </w:pPr>
    </w:p>
    <w:p w:rsidR="00D01D9C" w:rsidRPr="00FF231E" w:rsidRDefault="00D01D9C" w:rsidP="00121113">
      <w:pPr>
        <w:rPr>
          <w:rFonts w:ascii="Times New Roman" w:hAnsi="Times New Roman"/>
          <w:sz w:val="22"/>
          <w:szCs w:val="22"/>
        </w:rPr>
      </w:pPr>
      <w:r w:rsidRPr="00FF231E">
        <w:rPr>
          <w:rFonts w:ascii="Times New Roman" w:hAnsi="Times New Roman"/>
          <w:sz w:val="22"/>
          <w:szCs w:val="22"/>
        </w:rPr>
        <w:t>Dopolnitev tehničnih kriterijev Odloka je opredeljen</w:t>
      </w:r>
      <w:r w:rsidR="009D29B6" w:rsidRPr="00FF231E">
        <w:rPr>
          <w:rFonts w:ascii="Times New Roman" w:hAnsi="Times New Roman"/>
          <w:sz w:val="22"/>
          <w:szCs w:val="22"/>
        </w:rPr>
        <w:t>o</w:t>
      </w:r>
      <w:r w:rsidRPr="00FF231E">
        <w:rPr>
          <w:rFonts w:ascii="Times New Roman" w:hAnsi="Times New Roman"/>
          <w:sz w:val="22"/>
          <w:szCs w:val="22"/>
        </w:rPr>
        <w:t xml:space="preserve"> v Pravilniku za projektiranje, tehnično izvedbo in uporabo javne kanalizacije, ki ga potrdi Svet ustanoviteljev družbe Komunale Kranj, javno podjetje, d.o.o.</w:t>
      </w:r>
      <w:r w:rsidR="009D29B6" w:rsidRPr="00FF231E">
        <w:rPr>
          <w:rFonts w:ascii="Times New Roman" w:hAnsi="Times New Roman"/>
          <w:sz w:val="22"/>
          <w:szCs w:val="22"/>
        </w:rPr>
        <w:t>.</w:t>
      </w:r>
      <w:r w:rsidRPr="00FF231E">
        <w:rPr>
          <w:rFonts w:ascii="Times New Roman" w:hAnsi="Times New Roman"/>
          <w:sz w:val="22"/>
          <w:szCs w:val="22"/>
        </w:rPr>
        <w:t xml:space="preserve"> </w:t>
      </w:r>
    </w:p>
    <w:p w:rsidR="00D01D9C" w:rsidRPr="00FF231E" w:rsidRDefault="00D01D9C" w:rsidP="00121113">
      <w:pPr>
        <w:pStyle w:val="Naslov1"/>
        <w:numPr>
          <w:ilvl w:val="0"/>
          <w:numId w:val="20"/>
        </w:numPr>
        <w:rPr>
          <w:rFonts w:ascii="Times New Roman" w:hAnsi="Times New Roman" w:cs="Times New Roman"/>
          <w:sz w:val="22"/>
          <w:szCs w:val="22"/>
        </w:rPr>
      </w:pPr>
      <w:r w:rsidRPr="00FF231E">
        <w:rPr>
          <w:rFonts w:ascii="Times New Roman" w:hAnsi="Times New Roman" w:cs="Times New Roman"/>
          <w:sz w:val="22"/>
          <w:szCs w:val="22"/>
        </w:rPr>
        <w:t xml:space="preserve">POGOJI ZA OPRAVLJANJE STORITEV JAVNE SLUŽBE </w:t>
      </w:r>
    </w:p>
    <w:p w:rsidR="00D01D9C" w:rsidRPr="00FF231E" w:rsidRDefault="00D01D9C" w:rsidP="00CE34A1">
      <w:pPr>
        <w:pStyle w:val="Default"/>
        <w:rPr>
          <w:rFonts w:ascii="Times New Roman" w:hAnsi="Times New Roman" w:cs="Times New Roman"/>
          <w:color w:val="auto"/>
          <w:sz w:val="22"/>
          <w:szCs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5050A1" w:rsidRPr="00FF231E" w:rsidRDefault="005050A1" w:rsidP="002054E4">
      <w:pPr>
        <w:jc w:val="both"/>
        <w:rPr>
          <w:rFonts w:ascii="Times New Roman" w:hAnsi="Times New Roman"/>
          <w:sz w:val="22"/>
          <w:szCs w:val="22"/>
        </w:rPr>
      </w:pPr>
    </w:p>
    <w:p w:rsidR="00D01D9C" w:rsidRPr="00FF231E" w:rsidRDefault="00D01D9C" w:rsidP="002054E4">
      <w:pPr>
        <w:jc w:val="both"/>
        <w:rPr>
          <w:rFonts w:ascii="Times New Roman" w:hAnsi="Times New Roman"/>
          <w:sz w:val="22"/>
        </w:rPr>
      </w:pPr>
      <w:r w:rsidRPr="00FF231E">
        <w:rPr>
          <w:rFonts w:ascii="Times New Roman" w:hAnsi="Times New Roman"/>
          <w:sz w:val="22"/>
        </w:rPr>
        <w:t>Storitve javne službe se nanašajo na komunalno odpadno vodo, ki nastaja v stavbah zaradi bivanja</w:t>
      </w:r>
      <w:r w:rsidRPr="00FF231E">
        <w:rPr>
          <w:rFonts w:ascii="Times New Roman" w:hAnsi="Times New Roman"/>
          <w:sz w:val="22"/>
          <w:szCs w:val="22"/>
        </w:rPr>
        <w:t>,</w:t>
      </w:r>
      <w:r w:rsidRPr="00FF231E">
        <w:rPr>
          <w:rFonts w:ascii="Times New Roman" w:hAnsi="Times New Roman"/>
          <w:sz w:val="22"/>
        </w:rPr>
        <w:t xml:space="preserve"> in opravljanja dejavnosti ter padavinsko odpadno vodo, ki se odvaja v javno kanalizacijo z javnih površin ali streh. </w:t>
      </w:r>
    </w:p>
    <w:p w:rsidR="00D01D9C" w:rsidRPr="00FF231E" w:rsidRDefault="00D01D9C" w:rsidP="002054E4">
      <w:pPr>
        <w:jc w:val="both"/>
        <w:rPr>
          <w:rFonts w:ascii="Times New Roman" w:hAnsi="Times New Roman"/>
          <w:sz w:val="22"/>
        </w:rPr>
      </w:pPr>
      <w:r w:rsidRPr="00FF231E">
        <w:rPr>
          <w:rFonts w:ascii="Times New Roman" w:hAnsi="Times New Roman"/>
          <w:sz w:val="22"/>
        </w:rPr>
        <w:t xml:space="preserve">Odvajanje in čiščenje industrijske odpadne vode ter padavinske odpadne vode iz površin, ki niso javne, se ne šteje za storitve javne službe ne glede na to, če se takšna odpadna voda odvaja v javno kanalizacijo in čisti v komunalnih ali skupni čistilni napravi. </w:t>
      </w:r>
    </w:p>
    <w:p w:rsidR="00D01D9C" w:rsidRPr="00FF231E" w:rsidRDefault="00D01D9C" w:rsidP="002054E4">
      <w:pPr>
        <w:jc w:val="both"/>
        <w:rPr>
          <w:rFonts w:ascii="Times New Roman" w:hAnsi="Times New Roman"/>
          <w:sz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5050A1" w:rsidRPr="00FF231E" w:rsidRDefault="005050A1" w:rsidP="001E3A03">
      <w:pPr>
        <w:jc w:val="both"/>
        <w:rPr>
          <w:rFonts w:ascii="Times New Roman" w:hAnsi="Times New Roman"/>
          <w:bCs/>
          <w:sz w:val="22"/>
          <w:szCs w:val="22"/>
        </w:rPr>
      </w:pPr>
    </w:p>
    <w:p w:rsidR="00D01D9C" w:rsidRPr="008E16B5" w:rsidRDefault="00D01D9C" w:rsidP="001E3A03">
      <w:pPr>
        <w:jc w:val="both"/>
        <w:rPr>
          <w:rFonts w:ascii="Times New Roman" w:hAnsi="Times New Roman"/>
          <w:sz w:val="22"/>
          <w:szCs w:val="22"/>
        </w:rPr>
      </w:pPr>
      <w:r w:rsidRPr="00FF231E">
        <w:rPr>
          <w:rFonts w:ascii="Times New Roman" w:hAnsi="Times New Roman"/>
          <w:bCs/>
          <w:sz w:val="22"/>
          <w:szCs w:val="22"/>
        </w:rPr>
        <w:t>Javna kanalizacija</w:t>
      </w:r>
      <w:r w:rsidRPr="00FF231E">
        <w:rPr>
          <w:rFonts w:ascii="Times New Roman" w:hAnsi="Times New Roman"/>
          <w:sz w:val="22"/>
          <w:szCs w:val="22"/>
        </w:rPr>
        <w:t xml:space="preserve"> so infrastrukturni objekti in naprave kanalizacije, namenjeni izvajanju javne službe odvajanja in čiščenja </w:t>
      </w:r>
      <w:r w:rsidR="00BF16D9" w:rsidRPr="008E16B5">
        <w:rPr>
          <w:rFonts w:ascii="Times New Roman" w:hAnsi="Times New Roman"/>
          <w:sz w:val="22"/>
          <w:szCs w:val="22"/>
        </w:rPr>
        <w:t>komunalne</w:t>
      </w:r>
      <w:r w:rsidRPr="008E16B5">
        <w:rPr>
          <w:rFonts w:ascii="Times New Roman" w:hAnsi="Times New Roman"/>
          <w:sz w:val="22"/>
          <w:szCs w:val="22"/>
        </w:rPr>
        <w:t xml:space="preserve"> odpadne in padavinske vode. Objekti in naprave javne kanalizacije </w:t>
      </w:r>
      <w:r w:rsidRPr="008E16B5">
        <w:rPr>
          <w:rFonts w:ascii="Times New Roman" w:hAnsi="Times New Roman"/>
          <w:sz w:val="22"/>
          <w:szCs w:val="22"/>
        </w:rPr>
        <w:lastRenderedPageBreak/>
        <w:t xml:space="preserve">so lokalna gospodarska javna infrastruktura in imajo status grajenega javnega dobra. Sestavljajo jo: magistralna, primarna in sekundarna kanalizacija s pripadajočimi objekti in napravami, </w:t>
      </w:r>
      <w:r w:rsidRPr="008E16B5">
        <w:rPr>
          <w:rFonts w:ascii="Times New Roman" w:hAnsi="Times New Roman"/>
          <w:sz w:val="22"/>
        </w:rPr>
        <w:t>komunalna ali</w:t>
      </w:r>
      <w:r w:rsidRPr="008E16B5">
        <w:rPr>
          <w:rFonts w:ascii="Times New Roman" w:hAnsi="Times New Roman"/>
          <w:sz w:val="22"/>
          <w:szCs w:val="22"/>
        </w:rPr>
        <w:t xml:space="preserve"> skupna čistilna naprava in male </w:t>
      </w:r>
      <w:r w:rsidRPr="008E16B5">
        <w:rPr>
          <w:rFonts w:ascii="Times New Roman" w:hAnsi="Times New Roman"/>
          <w:sz w:val="22"/>
        </w:rPr>
        <w:t>komunalne</w:t>
      </w:r>
      <w:r w:rsidRPr="008E16B5">
        <w:rPr>
          <w:rFonts w:ascii="Times New Roman" w:hAnsi="Times New Roman"/>
          <w:sz w:val="22"/>
          <w:szCs w:val="22"/>
        </w:rPr>
        <w:t xml:space="preserve"> čistilne naprave.</w:t>
      </w:r>
    </w:p>
    <w:p w:rsidR="00E9608E" w:rsidRDefault="00E9608E" w:rsidP="00B432D6">
      <w:pPr>
        <w:pStyle w:val="Naslov2"/>
        <w:rPr>
          <w:rFonts w:ascii="Times New Roman" w:hAnsi="Times New Roman" w:cs="Times New Roman"/>
          <w:b w:val="0"/>
          <w:bCs w:val="0"/>
          <w:i w:val="0"/>
          <w:iCs w:val="0"/>
          <w:sz w:val="22"/>
          <w:szCs w:val="22"/>
        </w:rPr>
      </w:pPr>
    </w:p>
    <w:p w:rsidR="00D01D9C" w:rsidRPr="008E16B5" w:rsidRDefault="00D01D9C" w:rsidP="00B432D6">
      <w:pPr>
        <w:pStyle w:val="Naslov2"/>
        <w:rPr>
          <w:rFonts w:ascii="Times New Roman" w:hAnsi="Times New Roman" w:cs="Times New Roman"/>
          <w:sz w:val="22"/>
          <w:szCs w:val="22"/>
        </w:rPr>
      </w:pPr>
      <w:r w:rsidRPr="008E16B5">
        <w:rPr>
          <w:rFonts w:ascii="Times New Roman" w:hAnsi="Times New Roman" w:cs="Times New Roman"/>
          <w:sz w:val="22"/>
          <w:szCs w:val="22"/>
        </w:rPr>
        <w:t>PRIKLJUČEVANJE NA JAVNO KANALIZACIJO</w:t>
      </w:r>
    </w:p>
    <w:p w:rsidR="00D01D9C" w:rsidRPr="008E16B5" w:rsidRDefault="00D01D9C" w:rsidP="00CE34A1">
      <w:pPr>
        <w:pStyle w:val="Default"/>
        <w:ind w:left="360"/>
        <w:rPr>
          <w:rFonts w:ascii="Times New Roman" w:hAnsi="Times New Roman" w:cs="Times New Roman"/>
          <w:color w:val="auto"/>
          <w:sz w:val="22"/>
          <w:szCs w:val="22"/>
        </w:rPr>
      </w:pPr>
    </w:p>
    <w:p w:rsidR="00D01D9C" w:rsidRPr="008E16B5" w:rsidRDefault="00D01D9C" w:rsidP="003C3E06">
      <w:pPr>
        <w:pStyle w:val="Odstavekseznama"/>
        <w:numPr>
          <w:ilvl w:val="0"/>
          <w:numId w:val="36"/>
        </w:numPr>
        <w:jc w:val="center"/>
        <w:rPr>
          <w:rFonts w:ascii="Times New Roman" w:hAnsi="Times New Roman"/>
          <w:sz w:val="22"/>
          <w:szCs w:val="22"/>
        </w:rPr>
      </w:pPr>
    </w:p>
    <w:p w:rsidR="005050A1" w:rsidRPr="008E16B5" w:rsidRDefault="005050A1" w:rsidP="001E3A03">
      <w:pPr>
        <w:jc w:val="both"/>
        <w:rPr>
          <w:rFonts w:ascii="Times New Roman" w:hAnsi="Times New Roman"/>
          <w:sz w:val="22"/>
          <w:szCs w:val="22"/>
        </w:rPr>
      </w:pPr>
    </w:p>
    <w:p w:rsidR="00D01D9C" w:rsidRPr="008E16B5" w:rsidRDefault="00D01D9C" w:rsidP="001E3A03">
      <w:pPr>
        <w:jc w:val="both"/>
        <w:rPr>
          <w:rFonts w:ascii="Times New Roman" w:hAnsi="Times New Roman"/>
          <w:sz w:val="22"/>
          <w:szCs w:val="22"/>
        </w:rPr>
      </w:pPr>
      <w:r w:rsidRPr="008E16B5">
        <w:rPr>
          <w:rFonts w:ascii="Times New Roman" w:hAnsi="Times New Roman"/>
          <w:sz w:val="22"/>
          <w:szCs w:val="22"/>
        </w:rPr>
        <w:t xml:space="preserve">Na območju, kjer je javna kanalizacija zgrajena, je priključitev obvezna. </w:t>
      </w:r>
    </w:p>
    <w:p w:rsidR="00D01D9C" w:rsidRPr="008E16B5" w:rsidRDefault="00D01D9C" w:rsidP="001E3A03">
      <w:pPr>
        <w:jc w:val="both"/>
        <w:rPr>
          <w:rFonts w:ascii="Times New Roman" w:hAnsi="Times New Roman"/>
          <w:sz w:val="22"/>
          <w:szCs w:val="22"/>
        </w:rPr>
      </w:pPr>
      <w:r w:rsidRPr="008E16B5">
        <w:rPr>
          <w:rFonts w:ascii="Times New Roman" w:hAnsi="Times New Roman"/>
          <w:sz w:val="22"/>
          <w:szCs w:val="22"/>
        </w:rPr>
        <w:t xml:space="preserve">V javno kanalizacijo se mora odvajati tudi komunalna odpadna voda, ki nastaja v stavbi zunaj naselja ali dela naselja, ki je opremljeno z javno kanalizacijo, če je letna obremenitev zaradi nastajanja </w:t>
      </w:r>
      <w:r w:rsidR="00BF16D9" w:rsidRPr="008E16B5">
        <w:rPr>
          <w:rFonts w:ascii="Times New Roman" w:hAnsi="Times New Roman"/>
          <w:sz w:val="22"/>
          <w:szCs w:val="22"/>
        </w:rPr>
        <w:t>komunalne</w:t>
      </w:r>
      <w:r w:rsidRPr="008E16B5">
        <w:rPr>
          <w:rFonts w:ascii="Times New Roman" w:hAnsi="Times New Roman"/>
          <w:sz w:val="22"/>
          <w:szCs w:val="22"/>
        </w:rPr>
        <w:t xml:space="preserve"> odpadne vode preračunana na 1 m dolžine kanalskega voda, ki ga je treba zagotoviti za priključitev na javno kanalizacijo, večja od 0,02 PE (50 m na PE), odvajanje pa je možno brez naprav za prečrpavanje. </w:t>
      </w:r>
    </w:p>
    <w:p w:rsidR="00D01D9C" w:rsidRPr="008E16B5" w:rsidRDefault="00D01D9C" w:rsidP="001E3A03">
      <w:pPr>
        <w:jc w:val="both"/>
        <w:rPr>
          <w:rFonts w:ascii="Times New Roman" w:hAnsi="Times New Roman"/>
          <w:sz w:val="22"/>
          <w:szCs w:val="22"/>
        </w:rPr>
      </w:pPr>
      <w:r w:rsidRPr="008E16B5">
        <w:rPr>
          <w:rFonts w:ascii="Times New Roman" w:hAnsi="Times New Roman"/>
          <w:sz w:val="22"/>
          <w:szCs w:val="22"/>
        </w:rPr>
        <w:t xml:space="preserve">Nadzor nad deli pri gradnji priključkov na javno kanalizacijo izvede izvajalec javne službe na stroške uporabnika. </w:t>
      </w:r>
    </w:p>
    <w:p w:rsidR="00D01D9C" w:rsidRPr="00FF231E" w:rsidRDefault="00D01D9C" w:rsidP="001E3A03">
      <w:pPr>
        <w:jc w:val="both"/>
        <w:rPr>
          <w:rFonts w:ascii="Times New Roman" w:hAnsi="Times New Roman"/>
          <w:sz w:val="22"/>
          <w:szCs w:val="22"/>
        </w:rPr>
      </w:pPr>
      <w:r w:rsidRPr="008E16B5">
        <w:rPr>
          <w:rFonts w:ascii="Times New Roman" w:hAnsi="Times New Roman"/>
          <w:sz w:val="22"/>
          <w:szCs w:val="22"/>
        </w:rPr>
        <w:t>V javno kanalizacijo se lahko odvaja tudi industrijska odpadna voda,</w:t>
      </w:r>
      <w:r w:rsidRPr="00FF231E">
        <w:rPr>
          <w:rFonts w:ascii="Times New Roman" w:hAnsi="Times New Roman"/>
          <w:sz w:val="22"/>
          <w:szCs w:val="22"/>
        </w:rPr>
        <w:t xml:space="preserve"> če je interna kanalizacija izvedena ločeno za industrijsko in komunalno odpadno vodo ter je združitev obeh kanalizacij za merilnim mestom industrijske odpadne vode. </w:t>
      </w:r>
    </w:p>
    <w:p w:rsidR="00D01D9C" w:rsidRPr="00FF231E" w:rsidRDefault="00D01D9C" w:rsidP="00A50583">
      <w:pPr>
        <w:jc w:val="both"/>
        <w:rPr>
          <w:rFonts w:ascii="Times New Roman" w:hAnsi="Times New Roman"/>
          <w:sz w:val="22"/>
        </w:rPr>
      </w:pPr>
      <w:r w:rsidRPr="00FF231E">
        <w:rPr>
          <w:rFonts w:ascii="Times New Roman" w:hAnsi="Times New Roman"/>
          <w:sz w:val="22"/>
        </w:rPr>
        <w:t xml:space="preserve">Pred odvajanjem industrijskih odpadnih vod mora investitor objekta, v katerem nastajajo industrijske odpadne vode pridobiti </w:t>
      </w:r>
      <w:r w:rsidR="00A81639" w:rsidRPr="00FF231E">
        <w:rPr>
          <w:rFonts w:ascii="Times New Roman" w:hAnsi="Times New Roman"/>
          <w:sz w:val="22"/>
        </w:rPr>
        <w:t xml:space="preserve">pozitivno </w:t>
      </w:r>
      <w:r w:rsidRPr="00FF231E">
        <w:rPr>
          <w:rFonts w:ascii="Times New Roman" w:hAnsi="Times New Roman"/>
          <w:sz w:val="22"/>
        </w:rPr>
        <w:t xml:space="preserve">mnenje izvajalca javne službe. </w:t>
      </w:r>
    </w:p>
    <w:p w:rsidR="00D01D9C" w:rsidRPr="00FF231E" w:rsidRDefault="00D01D9C" w:rsidP="00FF231E">
      <w:pPr>
        <w:spacing w:after="0"/>
        <w:rPr>
          <w:rFonts w:ascii="Times New Roman" w:hAnsi="Times New Roman"/>
          <w:sz w:val="22"/>
          <w:szCs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5050A1" w:rsidRPr="00FF231E" w:rsidRDefault="005050A1" w:rsidP="001E3A03">
      <w:pPr>
        <w:jc w:val="both"/>
        <w:rPr>
          <w:rFonts w:ascii="Times New Roman" w:hAnsi="Times New Roman"/>
          <w:sz w:val="22"/>
          <w:szCs w:val="22"/>
        </w:rPr>
      </w:pPr>
    </w:p>
    <w:p w:rsidR="00D01D9C" w:rsidRPr="00FF231E" w:rsidRDefault="00D01D9C" w:rsidP="001E3A03">
      <w:pPr>
        <w:jc w:val="both"/>
        <w:rPr>
          <w:rFonts w:ascii="Times New Roman" w:hAnsi="Times New Roman"/>
          <w:sz w:val="22"/>
        </w:rPr>
      </w:pPr>
      <w:r w:rsidRPr="00FF231E">
        <w:rPr>
          <w:rFonts w:ascii="Times New Roman" w:hAnsi="Times New Roman"/>
          <w:sz w:val="22"/>
        </w:rPr>
        <w:t>Vsaka stavba se praviloma priključuje preko svojega priključka. Ko to ni možno ali ni racionalno je, ob soglašanju vseh lastnikov takega priključka, dovoljena priključitev več stavb preko enega priključka.</w:t>
      </w:r>
    </w:p>
    <w:p w:rsidR="00D01D9C" w:rsidRPr="00FF231E" w:rsidRDefault="00D01D9C" w:rsidP="007C7912">
      <w:pPr>
        <w:pStyle w:val="Default"/>
        <w:rPr>
          <w:rFonts w:ascii="Times New Roman" w:hAnsi="Times New Roman" w:cs="Times New Roman"/>
          <w:color w:val="auto"/>
          <w:sz w:val="22"/>
          <w:szCs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5050A1" w:rsidRPr="00FF231E" w:rsidRDefault="005050A1" w:rsidP="007C7912">
      <w:pPr>
        <w:pStyle w:val="Default"/>
        <w:jc w:val="both"/>
        <w:rPr>
          <w:rFonts w:ascii="Times New Roman" w:hAnsi="Times New Roman"/>
          <w:sz w:val="22"/>
        </w:rPr>
      </w:pPr>
    </w:p>
    <w:p w:rsidR="00D01D9C" w:rsidRPr="008E16B5" w:rsidRDefault="00D01D9C" w:rsidP="007C7912">
      <w:pPr>
        <w:pStyle w:val="Default"/>
        <w:jc w:val="both"/>
        <w:rPr>
          <w:rFonts w:ascii="Times New Roman" w:hAnsi="Times New Roman"/>
          <w:color w:val="auto"/>
          <w:sz w:val="22"/>
        </w:rPr>
      </w:pPr>
      <w:r w:rsidRPr="00FF231E">
        <w:rPr>
          <w:rFonts w:ascii="Times New Roman" w:hAnsi="Times New Roman"/>
          <w:sz w:val="22"/>
        </w:rPr>
        <w:t xml:space="preserve">Priključitev na javno kanalizacijo lahko izvede katerikoli usposobljen izvajalec gradbenih del pod pogojem, da uporabnik pridobi predhodno pisno soglasje izvajalca javne službe in da financira stroške izvedbe vključno s </w:t>
      </w:r>
      <w:r w:rsidRPr="008E16B5">
        <w:rPr>
          <w:rFonts w:ascii="Times New Roman" w:hAnsi="Times New Roman"/>
          <w:color w:val="auto"/>
          <w:sz w:val="22"/>
        </w:rPr>
        <w:t xml:space="preserve">povrnitvijo </w:t>
      </w:r>
      <w:r w:rsidR="00FC0719" w:rsidRPr="008E16B5">
        <w:rPr>
          <w:rFonts w:ascii="Times New Roman" w:hAnsi="Times New Roman" w:cs="Times New Roman"/>
          <w:color w:val="auto"/>
          <w:sz w:val="22"/>
          <w:szCs w:val="22"/>
        </w:rPr>
        <w:t xml:space="preserve"> </w:t>
      </w:r>
      <w:r w:rsidRPr="008E16B5">
        <w:rPr>
          <w:rFonts w:ascii="Times New Roman" w:hAnsi="Times New Roman" w:cs="Times New Roman"/>
          <w:color w:val="auto"/>
          <w:sz w:val="22"/>
          <w:szCs w:val="22"/>
        </w:rPr>
        <w:t>okolice</w:t>
      </w:r>
      <w:r w:rsidRPr="008E16B5">
        <w:rPr>
          <w:rFonts w:ascii="Times New Roman" w:hAnsi="Times New Roman"/>
          <w:color w:val="auto"/>
          <w:sz w:val="22"/>
        </w:rPr>
        <w:t xml:space="preserve"> v prvotno stanje. Izvajalec gradbenih del</w:t>
      </w:r>
      <w:r w:rsidRPr="008E16B5">
        <w:rPr>
          <w:rFonts w:ascii="Times New Roman" w:hAnsi="Times New Roman" w:cs="Times New Roman"/>
          <w:color w:val="auto"/>
          <w:sz w:val="22"/>
          <w:szCs w:val="22"/>
        </w:rPr>
        <w:t>,</w:t>
      </w:r>
      <w:r w:rsidRPr="008E16B5">
        <w:rPr>
          <w:rFonts w:ascii="Times New Roman" w:hAnsi="Times New Roman"/>
          <w:color w:val="auto"/>
          <w:sz w:val="22"/>
        </w:rPr>
        <w:t xml:space="preserve"> oziroma uporabnik</w:t>
      </w:r>
      <w:r w:rsidRPr="008E16B5">
        <w:rPr>
          <w:rFonts w:ascii="Times New Roman" w:hAnsi="Times New Roman" w:cs="Times New Roman"/>
          <w:color w:val="auto"/>
          <w:sz w:val="22"/>
          <w:szCs w:val="22"/>
        </w:rPr>
        <w:t>,</w:t>
      </w:r>
      <w:r w:rsidRPr="008E16B5">
        <w:rPr>
          <w:rFonts w:ascii="Times New Roman" w:hAnsi="Times New Roman"/>
          <w:color w:val="auto"/>
          <w:sz w:val="22"/>
        </w:rPr>
        <w:t xml:space="preserve"> mora o tem obvestiti izvajalca javne službe najmanj 7 dni pred pričetkom del. Pri priključitvi na obstoječo mešano kanalizacijo se mora dno priključka nahajati nad temenom iztočnega kanala. Pri novogradnjah fekalne kanalizacije pa se priključke lahko izvede v jaških ali direktno na cev preko fazonskega kosa najmanj 5 cm nad dnom iztočnega kanala.</w:t>
      </w:r>
      <w:r w:rsidR="002D59A1" w:rsidRPr="008E16B5">
        <w:rPr>
          <w:rFonts w:ascii="Times New Roman" w:hAnsi="Times New Roman" w:cs="Times New Roman"/>
          <w:color w:val="auto"/>
          <w:sz w:val="22"/>
          <w:szCs w:val="22"/>
        </w:rPr>
        <w:t xml:space="preserve"> </w:t>
      </w:r>
    </w:p>
    <w:p w:rsidR="007B72B2" w:rsidRPr="008E16B5" w:rsidRDefault="007B72B2" w:rsidP="007C7912">
      <w:pPr>
        <w:pStyle w:val="Default"/>
        <w:jc w:val="both"/>
        <w:rPr>
          <w:rFonts w:ascii="Times New Roman" w:hAnsi="Times New Roman"/>
          <w:color w:val="auto"/>
          <w:sz w:val="22"/>
        </w:rPr>
      </w:pPr>
      <w:r w:rsidRPr="008E16B5">
        <w:rPr>
          <w:rFonts w:ascii="Times New Roman" w:hAnsi="Times New Roman" w:cs="Times New Roman"/>
          <w:color w:val="auto"/>
          <w:sz w:val="22"/>
          <w:szCs w:val="22"/>
        </w:rPr>
        <w:t xml:space="preserve">V primeru priklopov direktno na cev mora vsak uporabnik zgraditi revizijski jašek na svojem zemljišču. </w:t>
      </w:r>
    </w:p>
    <w:p w:rsidR="00D01D9C" w:rsidRPr="008E16B5" w:rsidRDefault="00D01D9C" w:rsidP="00F21D5C">
      <w:pPr>
        <w:pStyle w:val="HTML-oblikovano"/>
        <w:jc w:val="both"/>
        <w:rPr>
          <w:rFonts w:ascii="Times New Roman" w:hAnsi="Times New Roman" w:cs="Times New Roman"/>
          <w:sz w:val="22"/>
          <w:szCs w:val="22"/>
        </w:rPr>
      </w:pPr>
    </w:p>
    <w:p w:rsidR="00D01D9C" w:rsidRPr="008E16B5" w:rsidRDefault="00D01D9C" w:rsidP="003C3E06">
      <w:pPr>
        <w:pStyle w:val="Odstavekseznama"/>
        <w:numPr>
          <w:ilvl w:val="0"/>
          <w:numId w:val="36"/>
        </w:numPr>
        <w:jc w:val="center"/>
        <w:rPr>
          <w:rFonts w:ascii="Times New Roman" w:hAnsi="Times New Roman"/>
          <w:sz w:val="22"/>
          <w:szCs w:val="22"/>
        </w:rPr>
      </w:pPr>
    </w:p>
    <w:p w:rsidR="005050A1" w:rsidRPr="008E16B5" w:rsidRDefault="005050A1" w:rsidP="00DE7D99">
      <w:pPr>
        <w:jc w:val="both"/>
        <w:rPr>
          <w:rFonts w:ascii="Times New Roman" w:hAnsi="Times New Roman"/>
          <w:sz w:val="22"/>
          <w:szCs w:val="22"/>
        </w:rPr>
      </w:pPr>
    </w:p>
    <w:p w:rsidR="00D01D9C" w:rsidRPr="00FF231E" w:rsidRDefault="00D01D9C" w:rsidP="00FC0719">
      <w:pPr>
        <w:pStyle w:val="Telobesedila"/>
        <w:spacing w:after="60"/>
        <w:rPr>
          <w:color w:val="000000"/>
          <w:sz w:val="22"/>
        </w:rPr>
      </w:pPr>
      <w:r w:rsidRPr="008E16B5">
        <w:rPr>
          <w:sz w:val="22"/>
        </w:rPr>
        <w:t>V času projektiranja novega kanala imajo uporabniki pravico predlagati smer oziroma lokacijo kanala pod pogojem, da se s tem strinjajo tudi lastniki zemljišč po katerih naj bi potekal kanal</w:t>
      </w:r>
      <w:r w:rsidR="00644B9B" w:rsidRPr="008E16B5">
        <w:rPr>
          <w:sz w:val="22"/>
          <w:szCs w:val="22"/>
        </w:rPr>
        <w:t xml:space="preserve"> in se pridobi ustrezna brezplačna služnost.</w:t>
      </w:r>
      <w:r w:rsidRPr="008E16B5">
        <w:rPr>
          <w:sz w:val="22"/>
          <w:szCs w:val="22"/>
        </w:rPr>
        <w:t>.</w:t>
      </w:r>
      <w:r w:rsidRPr="008E16B5">
        <w:rPr>
          <w:sz w:val="22"/>
        </w:rPr>
        <w:t xml:space="preserve"> Prav tako imajo pravico </w:t>
      </w:r>
      <w:r w:rsidRPr="008E16B5">
        <w:rPr>
          <w:sz w:val="22"/>
          <w:szCs w:val="22"/>
        </w:rPr>
        <w:t>določiti</w:t>
      </w:r>
      <w:r w:rsidRPr="008E16B5">
        <w:rPr>
          <w:sz w:val="22"/>
        </w:rPr>
        <w:t xml:space="preserve"> mesto priključitve</w:t>
      </w:r>
      <w:r w:rsidRPr="00FF231E">
        <w:rPr>
          <w:color w:val="000000"/>
          <w:sz w:val="22"/>
        </w:rPr>
        <w:t xml:space="preserve"> na javno kanalizacijo, bodisi v jašku ali na poljubnem drugem mestu</w:t>
      </w:r>
      <w:r w:rsidRPr="00FF231E">
        <w:rPr>
          <w:color w:val="000000"/>
          <w:sz w:val="22"/>
          <w:szCs w:val="22"/>
        </w:rPr>
        <w:t xml:space="preserve">, pri čemer jim mora izvajalec gradbenih del omogočiti izvedbo odcepa in možnost direktnega priklopa na kanal. V primeru, da uporabnik mesta priključitve ne določi, to v njegovem imenu opravi izvajalec gradbenih del, oziroma pooblaščeni izdelovalec projektne dokumentacije. </w:t>
      </w:r>
    </w:p>
    <w:p w:rsidR="00D01D9C" w:rsidRPr="00FF231E" w:rsidRDefault="00D01D9C" w:rsidP="00DE7D99">
      <w:pPr>
        <w:pStyle w:val="Otevilenseznam"/>
        <w:tabs>
          <w:tab w:val="clear" w:pos="360"/>
        </w:tabs>
        <w:rPr>
          <w:rFonts w:ascii="Times New Roman" w:hAnsi="Times New Roman"/>
          <w:sz w:val="22"/>
          <w:szCs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5050A1" w:rsidRPr="00FF231E" w:rsidRDefault="005050A1" w:rsidP="00DE7D99">
      <w:pPr>
        <w:jc w:val="both"/>
        <w:rPr>
          <w:rFonts w:ascii="Times New Roman" w:hAnsi="Times New Roman"/>
          <w:color w:val="000000"/>
          <w:sz w:val="22"/>
          <w:szCs w:val="22"/>
        </w:rPr>
      </w:pPr>
    </w:p>
    <w:p w:rsidR="00D01D9C" w:rsidRPr="00FF231E" w:rsidRDefault="00D01D9C" w:rsidP="00DE7D99">
      <w:pPr>
        <w:jc w:val="both"/>
        <w:rPr>
          <w:rFonts w:ascii="Times New Roman" w:hAnsi="Times New Roman"/>
          <w:color w:val="000000"/>
          <w:sz w:val="22"/>
        </w:rPr>
      </w:pPr>
      <w:r w:rsidRPr="00FF231E">
        <w:rPr>
          <w:rFonts w:ascii="Times New Roman" w:hAnsi="Times New Roman"/>
          <w:color w:val="000000"/>
          <w:sz w:val="22"/>
        </w:rPr>
        <w:t xml:space="preserve">Javno kanalizacijsko omrežje mora zagotoviti odvodnjavanje pritličja, ne pa tudi kletnih prostorov gradbenih objektov. V kolikor ni drugače </w:t>
      </w:r>
      <w:r w:rsidRPr="008E16B5">
        <w:rPr>
          <w:rFonts w:ascii="Times New Roman" w:hAnsi="Times New Roman"/>
          <w:sz w:val="22"/>
        </w:rPr>
        <w:t>določeno, se mora dno sekundarne kanalizacije nahajati na globini najmanj 1,</w:t>
      </w:r>
      <w:r w:rsidRPr="008E16B5">
        <w:rPr>
          <w:rFonts w:ascii="Times New Roman" w:hAnsi="Times New Roman"/>
          <w:sz w:val="22"/>
          <w:szCs w:val="22"/>
        </w:rPr>
        <w:t>4</w:t>
      </w:r>
      <w:r w:rsidRPr="008E16B5">
        <w:rPr>
          <w:rFonts w:ascii="Times New Roman" w:hAnsi="Times New Roman"/>
          <w:sz w:val="22"/>
        </w:rPr>
        <w:t xml:space="preserve"> m od kote raščenega terena, s čimer je omogočeno nemoteno gravitacijsko odvodnjavanje pritličja priključenih objektov. Izvajalec</w:t>
      </w:r>
      <w:r w:rsidRPr="008E16B5">
        <w:rPr>
          <w:rFonts w:ascii="Times New Roman" w:hAnsi="Times New Roman"/>
          <w:sz w:val="22"/>
          <w:szCs w:val="22"/>
        </w:rPr>
        <w:t xml:space="preserve"> javne službe</w:t>
      </w:r>
      <w:r w:rsidRPr="008E16B5">
        <w:rPr>
          <w:rFonts w:ascii="Times New Roman" w:hAnsi="Times New Roman"/>
          <w:sz w:val="22"/>
        </w:rPr>
        <w:t xml:space="preserve"> lahko v primeru, ko globina javne kanalizacije to dopušča, dovoli tudi neposredno odvodnjavanje kletnih prostorov, vendar</w:t>
      </w:r>
      <w:r w:rsidRPr="00FF231E">
        <w:rPr>
          <w:rFonts w:ascii="Times New Roman" w:hAnsi="Times New Roman"/>
          <w:color w:val="000000"/>
          <w:sz w:val="22"/>
        </w:rPr>
        <w:t xml:space="preserve"> na izključno odgovornost lastnika objekta, ki mora z vgradnjo protipovratne lopute ali črpalke preprečiti nevarnost povratnega udara odpadne vode.</w:t>
      </w:r>
    </w:p>
    <w:p w:rsidR="00D01D9C" w:rsidRPr="00FF231E" w:rsidRDefault="00D01D9C" w:rsidP="00DE7D99">
      <w:pPr>
        <w:jc w:val="both"/>
        <w:rPr>
          <w:rFonts w:ascii="Times New Roman" w:hAnsi="Times New Roman"/>
          <w:color w:val="000000"/>
          <w:sz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5050A1" w:rsidRPr="00FF231E" w:rsidRDefault="005050A1" w:rsidP="00DE7D99">
      <w:pPr>
        <w:jc w:val="both"/>
        <w:rPr>
          <w:rFonts w:ascii="Times New Roman" w:hAnsi="Times New Roman"/>
          <w:sz w:val="22"/>
          <w:szCs w:val="22"/>
        </w:rPr>
      </w:pPr>
    </w:p>
    <w:p w:rsidR="00D01D9C" w:rsidRPr="00FF231E" w:rsidRDefault="00D01D9C" w:rsidP="00DE7D99">
      <w:pPr>
        <w:jc w:val="both"/>
        <w:rPr>
          <w:rFonts w:ascii="Times New Roman" w:hAnsi="Times New Roman"/>
          <w:sz w:val="22"/>
        </w:rPr>
      </w:pPr>
      <w:r w:rsidRPr="00FF231E">
        <w:rPr>
          <w:rFonts w:ascii="Times New Roman" w:hAnsi="Times New Roman"/>
          <w:sz w:val="22"/>
        </w:rPr>
        <w:t>Posamezni objekt ali del objekta, ki se zaradi neugodne lege v prostoru nahaja pod koto dna odvodnega kanala, se na javno kanalizacijo priključi preko hišnega črpališča, ki ga je dolžan zgraditi in upravljati lastnik priključka. V primeru, da se na nižje ležeči lokaciji nahaja več kot 5 objektov z več kot 20 PE obremenitve, pri čemer posamezni objekt ni mogoče neposredno povezati na javno kanalizacijo, se zgradi skupno črpališče, ki ga je dolžan vzdrževati izvajalec javne službe.</w:t>
      </w:r>
    </w:p>
    <w:p w:rsidR="00D01D9C" w:rsidRPr="00FF231E" w:rsidRDefault="00D01D9C" w:rsidP="002C6071">
      <w:pPr>
        <w:pStyle w:val="Otevilenseznam"/>
        <w:tabs>
          <w:tab w:val="clear" w:pos="360"/>
        </w:tabs>
        <w:rPr>
          <w:rFonts w:ascii="Times New Roman" w:hAnsi="Times New Roman"/>
          <w:sz w:val="22"/>
          <w:szCs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5050A1" w:rsidRPr="00FF231E" w:rsidRDefault="005050A1" w:rsidP="009F2641">
      <w:pPr>
        <w:jc w:val="both"/>
        <w:rPr>
          <w:rFonts w:ascii="Times New Roman" w:hAnsi="Times New Roman"/>
          <w:sz w:val="22"/>
          <w:szCs w:val="22"/>
        </w:rPr>
      </w:pPr>
    </w:p>
    <w:p w:rsidR="00D01D9C" w:rsidRPr="00FF231E" w:rsidRDefault="00D01D9C" w:rsidP="009F2641">
      <w:pPr>
        <w:jc w:val="both"/>
        <w:rPr>
          <w:rFonts w:ascii="Times New Roman" w:hAnsi="Times New Roman"/>
          <w:sz w:val="22"/>
        </w:rPr>
      </w:pPr>
      <w:r w:rsidRPr="00FF231E">
        <w:rPr>
          <w:rFonts w:ascii="Times New Roman" w:hAnsi="Times New Roman"/>
          <w:sz w:val="22"/>
        </w:rPr>
        <w:t>Za vsak objekt ali sklop objektov na isti lokaciji, ki so v lasti enega uporabnika, je dovoljen samo en priključek na javno kanalizacijo. V primeru zahtevne konfiguracije terena ali ko to zahteva položaj in velikost objektov, se izjemoma dovoli tudi izgradnja dveh ali več priključkov pod pogojem, da se plačajo vse potrebne dajatve</w:t>
      </w:r>
      <w:r w:rsidR="002D59A1" w:rsidRPr="00FF231E">
        <w:rPr>
          <w:rFonts w:ascii="Times New Roman" w:hAnsi="Times New Roman"/>
          <w:sz w:val="22"/>
        </w:rPr>
        <w:t xml:space="preserve">, stroški gradnje </w:t>
      </w:r>
      <w:r w:rsidR="00987D62" w:rsidRPr="00FF231E">
        <w:rPr>
          <w:rFonts w:ascii="Times New Roman" w:hAnsi="Times New Roman"/>
          <w:sz w:val="22"/>
        </w:rPr>
        <w:t>dodatnega</w:t>
      </w:r>
      <w:r w:rsidR="002D59A1" w:rsidRPr="00FF231E">
        <w:rPr>
          <w:rFonts w:ascii="Times New Roman" w:hAnsi="Times New Roman"/>
          <w:sz w:val="22"/>
        </w:rPr>
        <w:t xml:space="preserve"> števila odcepov </w:t>
      </w:r>
      <w:r w:rsidR="00FE59C3" w:rsidRPr="00FF231E">
        <w:rPr>
          <w:rFonts w:ascii="Times New Roman" w:hAnsi="Times New Roman"/>
          <w:sz w:val="22"/>
        </w:rPr>
        <w:t xml:space="preserve">za hišne priključke od mesta priključitve na javno kanalizacijo </w:t>
      </w:r>
      <w:r w:rsidR="002D59A1" w:rsidRPr="00FF231E">
        <w:rPr>
          <w:rFonts w:ascii="Times New Roman" w:hAnsi="Times New Roman"/>
          <w:sz w:val="22"/>
        </w:rPr>
        <w:t>do parcelne meje</w:t>
      </w:r>
      <w:r w:rsidR="00FE59C3" w:rsidRPr="00FF231E">
        <w:rPr>
          <w:rFonts w:ascii="Times New Roman" w:hAnsi="Times New Roman"/>
          <w:sz w:val="22"/>
        </w:rPr>
        <w:t xml:space="preserve"> uporabnika</w:t>
      </w:r>
      <w:r w:rsidRPr="00FF231E">
        <w:rPr>
          <w:rFonts w:ascii="Times New Roman" w:hAnsi="Times New Roman"/>
          <w:sz w:val="22"/>
        </w:rPr>
        <w:t xml:space="preserve"> in obračunajo višji stroški vzdrževanja sistema.</w:t>
      </w:r>
      <w:r w:rsidR="00262DD7" w:rsidRPr="00FF231E">
        <w:rPr>
          <w:rFonts w:ascii="Times New Roman" w:hAnsi="Times New Roman"/>
          <w:sz w:val="22"/>
          <w:szCs w:val="22"/>
        </w:rPr>
        <w:t xml:space="preserve"> </w:t>
      </w:r>
    </w:p>
    <w:p w:rsidR="00D01D9C" w:rsidRPr="00FF231E" w:rsidRDefault="00D01D9C" w:rsidP="00FE59C3">
      <w:pPr>
        <w:jc w:val="right"/>
        <w:rPr>
          <w:rFonts w:ascii="Times New Roman" w:hAnsi="Times New Roman"/>
          <w:sz w:val="22"/>
          <w:szCs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5050A1" w:rsidRPr="00FF231E" w:rsidRDefault="005050A1" w:rsidP="009F2641">
      <w:pPr>
        <w:jc w:val="both"/>
        <w:rPr>
          <w:rFonts w:ascii="Times New Roman" w:hAnsi="Times New Roman"/>
          <w:sz w:val="22"/>
          <w:szCs w:val="22"/>
        </w:rPr>
      </w:pPr>
    </w:p>
    <w:p w:rsidR="00D01D9C" w:rsidRPr="00FF231E" w:rsidRDefault="00D01D9C" w:rsidP="009F2641">
      <w:pPr>
        <w:jc w:val="both"/>
        <w:rPr>
          <w:rFonts w:ascii="Times New Roman" w:hAnsi="Times New Roman"/>
          <w:sz w:val="22"/>
        </w:rPr>
      </w:pPr>
      <w:r w:rsidRPr="00FF231E">
        <w:rPr>
          <w:rFonts w:ascii="Times New Roman" w:hAnsi="Times New Roman"/>
          <w:sz w:val="22"/>
        </w:rPr>
        <w:t>Ob izgradnji javne kanalizacije se za vse objekte, ki mejijo na površine v javni rabi (ceste, pločniki, parkirišča), izvedejo tudi odcepi za hišne priključke do parcelne meje</w:t>
      </w:r>
      <w:r w:rsidRPr="00FF231E">
        <w:rPr>
          <w:rFonts w:ascii="Times New Roman" w:hAnsi="Times New Roman"/>
          <w:sz w:val="22"/>
          <w:szCs w:val="22"/>
        </w:rPr>
        <w:t>,</w:t>
      </w:r>
      <w:r w:rsidRPr="00FF231E">
        <w:rPr>
          <w:rFonts w:ascii="Times New Roman" w:hAnsi="Times New Roman"/>
          <w:sz w:val="22"/>
        </w:rPr>
        <w:t xml:space="preserve"> oziroma roba cestnega telesa. Za tiste objekte, ki ne mejijo na javno površino</w:t>
      </w:r>
      <w:r w:rsidRPr="00FF231E">
        <w:rPr>
          <w:rFonts w:ascii="Times New Roman" w:hAnsi="Times New Roman"/>
          <w:sz w:val="22"/>
          <w:szCs w:val="22"/>
        </w:rPr>
        <w:t>,</w:t>
      </w:r>
      <w:r w:rsidRPr="00FF231E">
        <w:rPr>
          <w:rFonts w:ascii="Times New Roman" w:hAnsi="Times New Roman"/>
          <w:sz w:val="22"/>
        </w:rPr>
        <w:t xml:space="preserve"> po kateri se </w:t>
      </w:r>
      <w:r w:rsidRPr="008E16B5">
        <w:rPr>
          <w:rFonts w:ascii="Times New Roman" w:hAnsi="Times New Roman"/>
          <w:sz w:val="22"/>
        </w:rPr>
        <w:t xml:space="preserve">gradi javna kanalizacija, se </w:t>
      </w:r>
      <w:r w:rsidR="006C118E" w:rsidRPr="008E16B5">
        <w:rPr>
          <w:sz w:val="22"/>
          <w:szCs w:val="22"/>
        </w:rPr>
        <w:t xml:space="preserve"> </w:t>
      </w:r>
      <w:r w:rsidRPr="008E16B5">
        <w:rPr>
          <w:rFonts w:ascii="Times New Roman" w:hAnsi="Times New Roman"/>
          <w:sz w:val="22"/>
          <w:szCs w:val="22"/>
        </w:rPr>
        <w:t>zgradi</w:t>
      </w:r>
      <w:r w:rsidRPr="008E16B5">
        <w:rPr>
          <w:rFonts w:ascii="Times New Roman" w:hAnsi="Times New Roman"/>
          <w:sz w:val="22"/>
        </w:rPr>
        <w:t xml:space="preserve"> odcep </w:t>
      </w:r>
      <w:r w:rsidR="006C118E" w:rsidRPr="008E16B5">
        <w:rPr>
          <w:sz w:val="22"/>
          <w:szCs w:val="22"/>
        </w:rPr>
        <w:t xml:space="preserve"> </w:t>
      </w:r>
      <w:r w:rsidRPr="008E16B5">
        <w:rPr>
          <w:rFonts w:ascii="Times New Roman" w:hAnsi="Times New Roman"/>
          <w:sz w:val="22"/>
          <w:szCs w:val="22"/>
        </w:rPr>
        <w:t>do mesta, na katerem sta priključena najmanj dva uporabnika pod pogojem, da se s tem strinja tudi lastnik služečega zemljišča.</w:t>
      </w:r>
      <w:r w:rsidRPr="008E16B5">
        <w:rPr>
          <w:rFonts w:ascii="Times New Roman" w:hAnsi="Times New Roman"/>
          <w:sz w:val="22"/>
        </w:rPr>
        <w:t xml:space="preserve"> V vseh ostalih primerih </w:t>
      </w:r>
      <w:r w:rsidRPr="008E16B5">
        <w:rPr>
          <w:rFonts w:ascii="Times New Roman" w:hAnsi="Times New Roman"/>
          <w:sz w:val="22"/>
          <w:szCs w:val="22"/>
        </w:rPr>
        <w:t>(manj kot dva uporabnika, neurejena služnost in dostop do objekta)</w:t>
      </w:r>
      <w:r w:rsidRPr="008E16B5">
        <w:rPr>
          <w:rFonts w:ascii="Times New Roman" w:hAnsi="Times New Roman"/>
          <w:sz w:val="22"/>
        </w:rPr>
        <w:t xml:space="preserve"> pa mora uporabnik sam zagotoviti pogoje</w:t>
      </w:r>
      <w:r w:rsidRPr="00FF231E">
        <w:rPr>
          <w:rFonts w:ascii="Times New Roman" w:hAnsi="Times New Roman"/>
          <w:sz w:val="22"/>
        </w:rPr>
        <w:t xml:space="preserve"> za možnost priključitve na javno kanalizacijo.</w:t>
      </w:r>
    </w:p>
    <w:p w:rsidR="00D01D9C" w:rsidRPr="00FF231E" w:rsidRDefault="00D01D9C" w:rsidP="009F2641">
      <w:pPr>
        <w:pStyle w:val="Otevilenseznam"/>
        <w:tabs>
          <w:tab w:val="clear" w:pos="360"/>
        </w:tabs>
        <w:rPr>
          <w:rFonts w:ascii="Times New Roman" w:hAnsi="Times New Roman"/>
          <w:sz w:val="22"/>
          <w:szCs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5050A1" w:rsidRPr="00FF231E" w:rsidRDefault="005050A1" w:rsidP="00254248">
      <w:pPr>
        <w:jc w:val="both"/>
        <w:rPr>
          <w:rFonts w:ascii="Times New Roman" w:hAnsi="Times New Roman"/>
          <w:sz w:val="22"/>
          <w:szCs w:val="22"/>
        </w:rPr>
      </w:pPr>
    </w:p>
    <w:p w:rsidR="00D01D9C" w:rsidRPr="00FF231E" w:rsidRDefault="00D01D9C" w:rsidP="00254248">
      <w:pPr>
        <w:jc w:val="both"/>
        <w:rPr>
          <w:rFonts w:ascii="Times New Roman" w:hAnsi="Times New Roman"/>
          <w:sz w:val="22"/>
        </w:rPr>
      </w:pPr>
      <w:r w:rsidRPr="00FF231E">
        <w:rPr>
          <w:rFonts w:ascii="Times New Roman" w:hAnsi="Times New Roman"/>
          <w:sz w:val="22"/>
        </w:rPr>
        <w:t>Uporabnikom in drugim nepooblaščenim osebam ni dovoljeno posegati v kanalizacijske objekte in naprave javne kanalizacije. Na trasi kanalizacije se ne sme graditi, postavljati objektov, nasipati materiala in izvajati ostalih aktivnosti, ki bi lahko povzročile poškodbe na cevovodu ali ovirale njegovo delovanje in vzdrževanje. Prav tako ni dovoljeno posegati v interne kanalizacijske objekte in naprave drugih uporabnikov ali jim celo preprečiti odvod odpadne vode v javno kanalizacijsko omrežje.</w:t>
      </w:r>
    </w:p>
    <w:p w:rsidR="00D01D9C" w:rsidRDefault="00D01D9C" w:rsidP="00254248">
      <w:pPr>
        <w:jc w:val="both"/>
        <w:rPr>
          <w:rFonts w:ascii="Times New Roman" w:hAnsi="Times New Roman"/>
          <w:sz w:val="22"/>
          <w:szCs w:val="22"/>
        </w:rPr>
      </w:pPr>
    </w:p>
    <w:p w:rsidR="00E9608E" w:rsidRDefault="00E9608E" w:rsidP="00254248">
      <w:pPr>
        <w:jc w:val="both"/>
        <w:rPr>
          <w:rFonts w:ascii="Times New Roman" w:hAnsi="Times New Roman"/>
          <w:sz w:val="22"/>
          <w:szCs w:val="22"/>
        </w:rPr>
      </w:pPr>
    </w:p>
    <w:p w:rsidR="00E9608E" w:rsidRDefault="00E9608E" w:rsidP="00254248">
      <w:pPr>
        <w:jc w:val="both"/>
        <w:rPr>
          <w:rFonts w:ascii="Times New Roman" w:hAnsi="Times New Roman"/>
          <w:sz w:val="22"/>
          <w:szCs w:val="22"/>
        </w:rPr>
      </w:pPr>
    </w:p>
    <w:p w:rsidR="00E9608E" w:rsidRPr="00FF231E" w:rsidRDefault="00E9608E" w:rsidP="00254248">
      <w:pPr>
        <w:jc w:val="both"/>
        <w:rPr>
          <w:rFonts w:ascii="Times New Roman" w:hAnsi="Times New Roman"/>
          <w:sz w:val="22"/>
          <w:szCs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5050A1" w:rsidRPr="00FF231E" w:rsidRDefault="005050A1" w:rsidP="00254248">
      <w:pPr>
        <w:jc w:val="both"/>
        <w:rPr>
          <w:rFonts w:ascii="Times New Roman" w:hAnsi="Times New Roman"/>
          <w:sz w:val="22"/>
          <w:szCs w:val="22"/>
        </w:rPr>
      </w:pPr>
    </w:p>
    <w:p w:rsidR="00D01D9C" w:rsidRPr="00FF231E" w:rsidRDefault="00D01D9C" w:rsidP="00254248">
      <w:pPr>
        <w:jc w:val="both"/>
        <w:rPr>
          <w:rFonts w:ascii="Times New Roman" w:hAnsi="Times New Roman"/>
          <w:sz w:val="22"/>
        </w:rPr>
      </w:pPr>
      <w:r w:rsidRPr="00FF231E">
        <w:rPr>
          <w:rFonts w:ascii="Times New Roman" w:hAnsi="Times New Roman"/>
          <w:sz w:val="22"/>
        </w:rPr>
        <w:t>Sprememba dimenzije priključka, trase, merskega mesta in izvedba dodatnega priključka se obravnava na enak način, kot da gre za nov kanalizacijski  priključek.</w:t>
      </w:r>
    </w:p>
    <w:p w:rsidR="00D01D9C" w:rsidRPr="00FF231E" w:rsidRDefault="00D01D9C" w:rsidP="00254248">
      <w:pPr>
        <w:pStyle w:val="Otevilenseznam"/>
        <w:tabs>
          <w:tab w:val="clear" w:pos="360"/>
        </w:tabs>
        <w:rPr>
          <w:rFonts w:ascii="Times New Roman" w:hAnsi="Times New Roman"/>
          <w:sz w:val="22"/>
          <w:szCs w:val="22"/>
        </w:rPr>
      </w:pPr>
    </w:p>
    <w:p w:rsidR="00D01D9C" w:rsidRPr="00FF231E" w:rsidRDefault="00D01D9C" w:rsidP="003C3E06">
      <w:pPr>
        <w:pStyle w:val="Odstavekseznama"/>
        <w:numPr>
          <w:ilvl w:val="0"/>
          <w:numId w:val="36"/>
        </w:numPr>
        <w:jc w:val="center"/>
        <w:rPr>
          <w:rFonts w:ascii="Times New Roman" w:hAnsi="Times New Roman"/>
          <w:sz w:val="22"/>
          <w:szCs w:val="22"/>
        </w:rPr>
      </w:pPr>
    </w:p>
    <w:p w:rsidR="005050A1" w:rsidRPr="00FF231E" w:rsidRDefault="005050A1" w:rsidP="00254248">
      <w:pPr>
        <w:jc w:val="both"/>
        <w:rPr>
          <w:rFonts w:ascii="Times New Roman" w:hAnsi="Times New Roman"/>
          <w:sz w:val="22"/>
          <w:szCs w:val="22"/>
        </w:rPr>
      </w:pPr>
    </w:p>
    <w:p w:rsidR="00D01D9C" w:rsidRPr="00FF231E" w:rsidRDefault="00D01D9C" w:rsidP="00254248">
      <w:pPr>
        <w:jc w:val="both"/>
        <w:rPr>
          <w:rFonts w:ascii="Times New Roman" w:hAnsi="Times New Roman"/>
          <w:sz w:val="22"/>
        </w:rPr>
      </w:pPr>
      <w:r w:rsidRPr="00FF231E">
        <w:rPr>
          <w:rFonts w:ascii="Times New Roman" w:hAnsi="Times New Roman"/>
          <w:sz w:val="22"/>
        </w:rPr>
        <w:t>Odjava priključka je dovoljena samo v primeru rušitve priključenega objekta</w:t>
      </w:r>
      <w:r w:rsidR="00FE59C3" w:rsidRPr="00FF231E">
        <w:rPr>
          <w:rFonts w:ascii="Times New Roman" w:hAnsi="Times New Roman"/>
          <w:sz w:val="22"/>
        </w:rPr>
        <w:t>, v primeru starih nenaseljenih objektov</w:t>
      </w:r>
      <w:r w:rsidRPr="00FF231E">
        <w:rPr>
          <w:rFonts w:ascii="Times New Roman" w:hAnsi="Times New Roman"/>
          <w:sz w:val="22"/>
        </w:rPr>
        <w:t xml:space="preserve"> in v primeru začasnega priključka</w:t>
      </w:r>
      <w:r w:rsidR="00D95411" w:rsidRPr="00FF231E">
        <w:rPr>
          <w:rFonts w:ascii="Times New Roman" w:hAnsi="Times New Roman"/>
          <w:sz w:val="22"/>
        </w:rPr>
        <w:t xml:space="preserve"> oz., odjava priključka je možna le ob odjavi vodovodnega priključka</w:t>
      </w:r>
      <w:r w:rsidRPr="00FF231E">
        <w:rPr>
          <w:rFonts w:ascii="Times New Roman" w:hAnsi="Times New Roman"/>
          <w:sz w:val="22"/>
          <w:szCs w:val="22"/>
        </w:rPr>
        <w:t>.</w:t>
      </w:r>
      <w:r w:rsidRPr="00FF231E">
        <w:rPr>
          <w:rFonts w:ascii="Times New Roman" w:hAnsi="Times New Roman"/>
          <w:sz w:val="22"/>
        </w:rPr>
        <w:t xml:space="preserve"> Uporabnik mora zahtevo za odjavo v pisni obliki posredovati izvajalcu javne službe. Prekinitev priključka izvede usposobljeni izvajalec gradbenih del na  stroške uporabnika.</w:t>
      </w:r>
      <w:r w:rsidR="00262DD7" w:rsidRPr="00FF231E">
        <w:rPr>
          <w:rFonts w:ascii="Times New Roman" w:hAnsi="Times New Roman"/>
          <w:sz w:val="22"/>
          <w:szCs w:val="22"/>
        </w:rPr>
        <w:t xml:space="preserve"> </w:t>
      </w:r>
    </w:p>
    <w:p w:rsidR="00D01D9C" w:rsidRPr="00FF231E" w:rsidRDefault="00D01D9C" w:rsidP="00262DD7">
      <w:pPr>
        <w:jc w:val="right"/>
        <w:rPr>
          <w:rFonts w:ascii="Times New Roman" w:hAnsi="Times New Roman"/>
          <w:sz w:val="22"/>
          <w:szCs w:val="22"/>
        </w:rPr>
      </w:pPr>
    </w:p>
    <w:p w:rsidR="00D01D9C" w:rsidRPr="00FF231E" w:rsidRDefault="00D01D9C" w:rsidP="00B432D6">
      <w:pPr>
        <w:pStyle w:val="Naslov2"/>
        <w:rPr>
          <w:rFonts w:ascii="Times New Roman" w:hAnsi="Times New Roman" w:cs="Times New Roman"/>
          <w:sz w:val="22"/>
          <w:szCs w:val="22"/>
        </w:rPr>
      </w:pPr>
      <w:r w:rsidRPr="00FF231E">
        <w:rPr>
          <w:rFonts w:ascii="Times New Roman" w:hAnsi="Times New Roman" w:cs="Times New Roman"/>
          <w:sz w:val="22"/>
          <w:szCs w:val="22"/>
        </w:rPr>
        <w:t>JAVNA POOBLASTILA</w:t>
      </w:r>
    </w:p>
    <w:p w:rsidR="00D01D9C" w:rsidRPr="00FF231E" w:rsidRDefault="00D01D9C" w:rsidP="004542FB">
      <w:pPr>
        <w:rPr>
          <w:rFonts w:ascii="Times New Roman" w:hAnsi="Times New Roman"/>
          <w:sz w:val="22"/>
          <w:szCs w:val="22"/>
        </w:rPr>
      </w:pPr>
    </w:p>
    <w:p w:rsidR="00D01D9C" w:rsidRPr="00FF231E" w:rsidRDefault="00D01D9C" w:rsidP="00B14009">
      <w:pPr>
        <w:pStyle w:val="Odstavekseznama"/>
        <w:numPr>
          <w:ilvl w:val="0"/>
          <w:numId w:val="36"/>
        </w:numPr>
        <w:jc w:val="center"/>
        <w:rPr>
          <w:rFonts w:ascii="Times New Roman" w:hAnsi="Times New Roman"/>
          <w:sz w:val="22"/>
          <w:szCs w:val="22"/>
        </w:rPr>
      </w:pPr>
    </w:p>
    <w:p w:rsidR="005050A1" w:rsidRPr="00FF231E" w:rsidRDefault="005050A1" w:rsidP="000F1B5F">
      <w:pPr>
        <w:jc w:val="both"/>
        <w:rPr>
          <w:rFonts w:ascii="Times New Roman" w:hAnsi="Times New Roman"/>
          <w:sz w:val="22"/>
          <w:szCs w:val="22"/>
        </w:rPr>
      </w:pPr>
    </w:p>
    <w:p w:rsidR="00D01D9C" w:rsidRPr="00FF231E" w:rsidRDefault="00D01D9C" w:rsidP="000F1B5F">
      <w:pPr>
        <w:jc w:val="both"/>
        <w:rPr>
          <w:rFonts w:ascii="Times New Roman" w:hAnsi="Times New Roman"/>
          <w:sz w:val="22"/>
          <w:szCs w:val="22"/>
        </w:rPr>
      </w:pPr>
      <w:r w:rsidRPr="00FF231E">
        <w:rPr>
          <w:rFonts w:ascii="Times New Roman" w:hAnsi="Times New Roman"/>
          <w:sz w:val="22"/>
          <w:szCs w:val="22"/>
        </w:rPr>
        <w:t>Za vsak poseg v prostor na celotnem območju, kjer se izvaja  javna služba odvajanja in čiščenja odpadne vode, mora izvajalec javne službe na osnovi vloge investitorja izdati soglasje ali potrdilo:</w:t>
      </w:r>
    </w:p>
    <w:p w:rsidR="00D01D9C" w:rsidRPr="00FF231E" w:rsidRDefault="00D01D9C" w:rsidP="000F1B5F">
      <w:pPr>
        <w:pStyle w:val="Default"/>
        <w:ind w:left="360"/>
        <w:jc w:val="both"/>
        <w:rPr>
          <w:rFonts w:ascii="Times New Roman" w:hAnsi="Times New Roman" w:cs="Times New Roman"/>
          <w:color w:val="auto"/>
          <w:sz w:val="22"/>
          <w:szCs w:val="22"/>
        </w:rPr>
      </w:pPr>
    </w:p>
    <w:p w:rsidR="00D01D9C" w:rsidRPr="00FF231E" w:rsidRDefault="00D01D9C" w:rsidP="002E1B8D">
      <w:pPr>
        <w:pStyle w:val="Oznaenseznam"/>
        <w:numPr>
          <w:ilvl w:val="0"/>
          <w:numId w:val="16"/>
        </w:numPr>
        <w:tabs>
          <w:tab w:val="clear" w:pos="360"/>
          <w:tab w:val="num" w:pos="76"/>
        </w:tabs>
        <w:ind w:left="425" w:hanging="425"/>
        <w:jc w:val="both"/>
        <w:rPr>
          <w:rFonts w:ascii="Times New Roman" w:hAnsi="Times New Roman"/>
          <w:sz w:val="22"/>
          <w:szCs w:val="22"/>
        </w:rPr>
      </w:pPr>
      <w:r w:rsidRPr="00FF231E">
        <w:rPr>
          <w:rFonts w:ascii="Times New Roman" w:hAnsi="Times New Roman"/>
          <w:sz w:val="22"/>
          <w:szCs w:val="22"/>
        </w:rPr>
        <w:t xml:space="preserve">Na območju predvidene gradnje z urejeno javno kanalizacijo: </w:t>
      </w:r>
    </w:p>
    <w:p w:rsidR="00D01D9C" w:rsidRPr="00FF231E" w:rsidRDefault="00D01D9C" w:rsidP="002E1B8D">
      <w:pPr>
        <w:pStyle w:val="Oznaenseznam"/>
        <w:tabs>
          <w:tab w:val="clear" w:pos="7380"/>
        </w:tabs>
        <w:ind w:left="0" w:firstLine="0"/>
        <w:jc w:val="both"/>
        <w:rPr>
          <w:rFonts w:ascii="Times New Roman" w:hAnsi="Times New Roman"/>
          <w:sz w:val="22"/>
          <w:szCs w:val="22"/>
        </w:rPr>
      </w:pPr>
      <w:r w:rsidRPr="00FF231E">
        <w:rPr>
          <w:rFonts w:ascii="Times New Roman" w:hAnsi="Times New Roman"/>
          <w:sz w:val="22"/>
          <w:szCs w:val="22"/>
        </w:rPr>
        <w:tab/>
        <w:t>Investitor</w:t>
      </w:r>
      <w:r w:rsidR="002E1B8D">
        <w:rPr>
          <w:rFonts w:ascii="Times New Roman" w:hAnsi="Times New Roman"/>
          <w:sz w:val="22"/>
          <w:szCs w:val="22"/>
        </w:rPr>
        <w:t xml:space="preserve"> </w:t>
      </w:r>
      <w:r w:rsidRPr="00FF231E">
        <w:rPr>
          <w:rFonts w:ascii="Times New Roman" w:hAnsi="Times New Roman"/>
          <w:sz w:val="22"/>
          <w:szCs w:val="22"/>
        </w:rPr>
        <w:t xml:space="preserve"> mora za stavbo v kateri nastaja </w:t>
      </w:r>
      <w:r w:rsidR="00BF16D9" w:rsidRPr="00FF231E">
        <w:rPr>
          <w:rFonts w:ascii="Times New Roman" w:hAnsi="Times New Roman"/>
          <w:sz w:val="22"/>
          <w:szCs w:val="22"/>
        </w:rPr>
        <w:t>komunalna</w:t>
      </w:r>
      <w:r w:rsidRPr="00FF231E">
        <w:rPr>
          <w:rFonts w:ascii="Times New Roman" w:hAnsi="Times New Roman"/>
          <w:sz w:val="22"/>
          <w:szCs w:val="22"/>
        </w:rPr>
        <w:t xml:space="preserve"> odpadna voda v postopku pridobitve </w:t>
      </w:r>
      <w:r w:rsidRPr="00FF231E">
        <w:rPr>
          <w:rFonts w:ascii="Times New Roman" w:hAnsi="Times New Roman"/>
          <w:sz w:val="22"/>
          <w:szCs w:val="22"/>
        </w:rPr>
        <w:tab/>
        <w:t>gradbenega dovoljenja pridobiti soglasje za priključitev.</w:t>
      </w:r>
    </w:p>
    <w:p w:rsidR="00D01D9C" w:rsidRPr="00FF231E" w:rsidRDefault="00D01D9C" w:rsidP="002E1B8D">
      <w:pPr>
        <w:pStyle w:val="Oznaenseznam"/>
        <w:tabs>
          <w:tab w:val="clear" w:pos="7380"/>
        </w:tabs>
        <w:ind w:left="0" w:firstLine="0"/>
        <w:jc w:val="both"/>
        <w:rPr>
          <w:rFonts w:ascii="Times New Roman" w:hAnsi="Times New Roman"/>
          <w:sz w:val="22"/>
          <w:szCs w:val="22"/>
        </w:rPr>
      </w:pPr>
      <w:r w:rsidRPr="00FF231E">
        <w:rPr>
          <w:rFonts w:ascii="Times New Roman" w:hAnsi="Times New Roman"/>
          <w:sz w:val="22"/>
          <w:szCs w:val="22"/>
        </w:rPr>
        <w:tab/>
        <w:t>Podlaga za izdajo soglasja je</w:t>
      </w:r>
      <w:r w:rsidR="00262DD7" w:rsidRPr="00FF231E">
        <w:rPr>
          <w:rFonts w:ascii="Times New Roman" w:hAnsi="Times New Roman"/>
          <w:sz w:val="22"/>
          <w:szCs w:val="22"/>
        </w:rPr>
        <w:t xml:space="preserve"> najmanj</w:t>
      </w:r>
      <w:r w:rsidRPr="00FF231E">
        <w:rPr>
          <w:rFonts w:ascii="Times New Roman" w:hAnsi="Times New Roman"/>
          <w:sz w:val="22"/>
          <w:szCs w:val="22"/>
        </w:rPr>
        <w:t xml:space="preserve"> idejna zasnova (ZGO).</w:t>
      </w:r>
    </w:p>
    <w:p w:rsidR="00D01D9C" w:rsidRPr="00FF231E" w:rsidRDefault="00D01D9C" w:rsidP="002E1B8D">
      <w:pPr>
        <w:pStyle w:val="Oznaenseznam"/>
        <w:tabs>
          <w:tab w:val="clear" w:pos="7380"/>
        </w:tabs>
        <w:ind w:left="0" w:firstLine="0"/>
        <w:jc w:val="both"/>
        <w:rPr>
          <w:rFonts w:ascii="Times New Roman" w:hAnsi="Times New Roman"/>
          <w:sz w:val="22"/>
          <w:szCs w:val="22"/>
        </w:rPr>
      </w:pPr>
    </w:p>
    <w:p w:rsidR="00D01D9C" w:rsidRPr="00FF231E" w:rsidRDefault="00D01D9C" w:rsidP="002E1B8D">
      <w:pPr>
        <w:pStyle w:val="Oznaenseznam"/>
        <w:numPr>
          <w:ilvl w:val="0"/>
          <w:numId w:val="16"/>
        </w:numPr>
        <w:tabs>
          <w:tab w:val="clear" w:pos="360"/>
          <w:tab w:val="num" w:pos="76"/>
        </w:tabs>
        <w:ind w:left="425" w:hanging="425"/>
        <w:jc w:val="both"/>
        <w:rPr>
          <w:rFonts w:ascii="Times New Roman" w:hAnsi="Times New Roman"/>
          <w:sz w:val="22"/>
          <w:szCs w:val="22"/>
        </w:rPr>
      </w:pPr>
      <w:r w:rsidRPr="00FF231E">
        <w:rPr>
          <w:rFonts w:ascii="Times New Roman" w:hAnsi="Times New Roman"/>
          <w:sz w:val="22"/>
          <w:szCs w:val="22"/>
        </w:rPr>
        <w:t>Na območju predvidene gradnje, kjer ni javne kanalizacije:</w:t>
      </w:r>
    </w:p>
    <w:p w:rsidR="002E1B8D" w:rsidRDefault="00D01D9C" w:rsidP="002E1B8D">
      <w:pPr>
        <w:pStyle w:val="Oznaenseznam"/>
        <w:tabs>
          <w:tab w:val="clear" w:pos="7380"/>
        </w:tabs>
        <w:ind w:left="284" w:firstLine="0"/>
        <w:jc w:val="right"/>
        <w:rPr>
          <w:rFonts w:ascii="Times New Roman" w:hAnsi="Times New Roman"/>
          <w:sz w:val="22"/>
          <w:szCs w:val="22"/>
        </w:rPr>
      </w:pPr>
      <w:r w:rsidRPr="00FF231E">
        <w:rPr>
          <w:rFonts w:ascii="Times New Roman" w:hAnsi="Times New Roman"/>
          <w:sz w:val="22"/>
          <w:szCs w:val="22"/>
        </w:rPr>
        <w:tab/>
        <w:t xml:space="preserve">Investitor mora za stavbo, v kateri nastaja </w:t>
      </w:r>
      <w:r w:rsidR="00BF16D9" w:rsidRPr="00FF231E">
        <w:rPr>
          <w:rFonts w:ascii="Times New Roman" w:hAnsi="Times New Roman"/>
          <w:sz w:val="22"/>
          <w:szCs w:val="22"/>
        </w:rPr>
        <w:t>komunalna</w:t>
      </w:r>
      <w:r w:rsidRPr="00FF231E">
        <w:rPr>
          <w:rFonts w:ascii="Times New Roman" w:hAnsi="Times New Roman"/>
          <w:sz w:val="22"/>
          <w:szCs w:val="22"/>
        </w:rPr>
        <w:t xml:space="preserve"> odpadna voda, v postopku za pridobitev </w:t>
      </w:r>
      <w:r w:rsidRPr="00FF231E">
        <w:rPr>
          <w:rFonts w:ascii="Times New Roman" w:hAnsi="Times New Roman"/>
          <w:sz w:val="22"/>
          <w:szCs w:val="22"/>
        </w:rPr>
        <w:tab/>
        <w:t xml:space="preserve">gradbenega dovoljenja pridobiti potrdilo, da bo odvajanje </w:t>
      </w:r>
      <w:r w:rsidR="00BF16D9" w:rsidRPr="008E16B5">
        <w:rPr>
          <w:rFonts w:ascii="Times New Roman" w:hAnsi="Times New Roman"/>
          <w:sz w:val="22"/>
          <w:szCs w:val="22"/>
        </w:rPr>
        <w:t>komunalne</w:t>
      </w:r>
      <w:r w:rsidRPr="008E16B5">
        <w:rPr>
          <w:rFonts w:ascii="Times New Roman" w:hAnsi="Times New Roman"/>
          <w:sz w:val="22"/>
          <w:szCs w:val="22"/>
        </w:rPr>
        <w:t xml:space="preserve">  odpadne ter padavinske vode</w:t>
      </w:r>
      <w:r w:rsidR="002E1B8D">
        <w:rPr>
          <w:rFonts w:ascii="Times New Roman" w:hAnsi="Times New Roman"/>
          <w:sz w:val="22"/>
          <w:szCs w:val="22"/>
        </w:rPr>
        <w:t xml:space="preserve"> </w:t>
      </w:r>
      <w:r w:rsidRPr="008E16B5">
        <w:rPr>
          <w:rFonts w:ascii="Times New Roman" w:hAnsi="Times New Roman"/>
          <w:sz w:val="22"/>
          <w:szCs w:val="22"/>
        </w:rPr>
        <w:t>urejeno v skladu s predpisi o emisiji snovi  pri odvajanju odpadne vode iz malih čistilnih</w:t>
      </w:r>
    </w:p>
    <w:p w:rsidR="002E1B8D" w:rsidRDefault="002E1B8D" w:rsidP="002E1B8D">
      <w:pPr>
        <w:pStyle w:val="Oznaenseznam"/>
        <w:tabs>
          <w:tab w:val="clear" w:pos="7380"/>
        </w:tabs>
        <w:ind w:left="284" w:firstLine="0"/>
        <w:rPr>
          <w:rFonts w:ascii="Times New Roman" w:hAnsi="Times New Roman"/>
          <w:sz w:val="22"/>
          <w:szCs w:val="22"/>
        </w:rPr>
      </w:pPr>
      <w:r>
        <w:rPr>
          <w:rFonts w:ascii="Times New Roman" w:hAnsi="Times New Roman"/>
          <w:sz w:val="22"/>
          <w:szCs w:val="22"/>
        </w:rPr>
        <w:t xml:space="preserve">        naprav in tem odlokom </w:t>
      </w:r>
    </w:p>
    <w:p w:rsidR="00D01D9C" w:rsidRPr="008E16B5" w:rsidRDefault="00D01D9C" w:rsidP="000F1B5F">
      <w:pPr>
        <w:pStyle w:val="Default"/>
        <w:ind w:left="360"/>
        <w:jc w:val="both"/>
        <w:rPr>
          <w:rFonts w:ascii="Times New Roman" w:hAnsi="Times New Roman" w:cs="Times New Roman"/>
          <w:color w:val="auto"/>
          <w:sz w:val="22"/>
          <w:szCs w:val="22"/>
        </w:rPr>
      </w:pPr>
    </w:p>
    <w:p w:rsidR="00D01D9C" w:rsidRPr="008E16B5" w:rsidRDefault="00D01D9C" w:rsidP="00E7144B">
      <w:pPr>
        <w:pStyle w:val="Oznaenseznam"/>
        <w:numPr>
          <w:ilvl w:val="0"/>
          <w:numId w:val="21"/>
        </w:numPr>
        <w:ind w:left="709" w:hanging="425"/>
        <w:jc w:val="both"/>
        <w:rPr>
          <w:rFonts w:ascii="Times New Roman" w:hAnsi="Times New Roman"/>
          <w:sz w:val="22"/>
          <w:szCs w:val="22"/>
        </w:rPr>
      </w:pPr>
      <w:r w:rsidRPr="008E16B5">
        <w:rPr>
          <w:rFonts w:ascii="Times New Roman" w:hAnsi="Times New Roman"/>
          <w:sz w:val="22"/>
          <w:szCs w:val="22"/>
        </w:rPr>
        <w:t xml:space="preserve">Na obstoječem poselitvenem območju ob izgradnji javne kanalizacije: </w:t>
      </w:r>
    </w:p>
    <w:p w:rsidR="00D01D9C" w:rsidRPr="008E16B5" w:rsidRDefault="00D01D9C" w:rsidP="006C118E">
      <w:pPr>
        <w:pStyle w:val="Oznaenseznam"/>
        <w:numPr>
          <w:ilvl w:val="0"/>
          <w:numId w:val="3"/>
        </w:numPr>
        <w:ind w:left="641" w:hanging="357"/>
        <w:rPr>
          <w:rFonts w:ascii="Times New Roman" w:hAnsi="Times New Roman"/>
          <w:sz w:val="22"/>
          <w:szCs w:val="22"/>
        </w:rPr>
      </w:pPr>
      <w:r w:rsidRPr="008E16B5">
        <w:rPr>
          <w:rFonts w:ascii="Times New Roman" w:hAnsi="Times New Roman"/>
          <w:sz w:val="22"/>
          <w:szCs w:val="22"/>
        </w:rPr>
        <w:tab/>
      </w:r>
      <w:r w:rsidRPr="008E16B5">
        <w:rPr>
          <w:rFonts w:ascii="Times New Roman" w:hAnsi="Times New Roman"/>
          <w:sz w:val="22"/>
        </w:rPr>
        <w:t xml:space="preserve">Na osnovi obvestila </w:t>
      </w:r>
      <w:r w:rsidR="00B158EF" w:rsidRPr="008E16B5">
        <w:rPr>
          <w:rFonts w:ascii="Times New Roman" w:hAnsi="Times New Roman"/>
          <w:sz w:val="22"/>
          <w:szCs w:val="22"/>
        </w:rPr>
        <w:t>Občine Šenčur</w:t>
      </w:r>
      <w:r w:rsidRPr="008E16B5">
        <w:rPr>
          <w:rFonts w:ascii="Times New Roman" w:hAnsi="Times New Roman"/>
          <w:sz w:val="22"/>
        </w:rPr>
        <w:t xml:space="preserve"> o plačanem komunalnem prispevku, bo izvajalec javne </w:t>
      </w:r>
      <w:r w:rsidRPr="008E16B5">
        <w:rPr>
          <w:rFonts w:ascii="Times New Roman" w:hAnsi="Times New Roman"/>
          <w:sz w:val="22"/>
          <w:szCs w:val="22"/>
        </w:rPr>
        <w:tab/>
      </w:r>
      <w:r w:rsidRPr="008E16B5">
        <w:rPr>
          <w:rFonts w:ascii="Times New Roman" w:hAnsi="Times New Roman"/>
          <w:sz w:val="22"/>
        </w:rPr>
        <w:t xml:space="preserve">službe poslal uporabnikom obrazec vloge za izdajo soglasja za priključitev. Na osnovi vloge </w:t>
      </w:r>
      <w:r w:rsidRPr="008E16B5">
        <w:rPr>
          <w:rFonts w:ascii="Times New Roman" w:hAnsi="Times New Roman"/>
          <w:sz w:val="22"/>
          <w:szCs w:val="22"/>
        </w:rPr>
        <w:tab/>
      </w:r>
      <w:r w:rsidRPr="008E16B5">
        <w:rPr>
          <w:rFonts w:ascii="Times New Roman" w:hAnsi="Times New Roman"/>
          <w:sz w:val="22"/>
        </w:rPr>
        <w:t>izvajalec javne službe izda</w:t>
      </w:r>
      <w:r w:rsidRPr="008E16B5">
        <w:rPr>
          <w:rFonts w:ascii="Times New Roman" w:hAnsi="Times New Roman"/>
          <w:sz w:val="22"/>
          <w:szCs w:val="22"/>
        </w:rPr>
        <w:t xml:space="preserve"> soglasje s pogoji za priključitev.</w:t>
      </w:r>
    </w:p>
    <w:p w:rsidR="002E1B8D" w:rsidRDefault="00D01D9C" w:rsidP="000F1B5F">
      <w:pPr>
        <w:pStyle w:val="Oznaenseznam"/>
        <w:tabs>
          <w:tab w:val="clear" w:pos="7380"/>
        </w:tabs>
        <w:ind w:left="284" w:firstLine="0"/>
        <w:jc w:val="both"/>
        <w:rPr>
          <w:rFonts w:ascii="Times New Roman" w:hAnsi="Times New Roman"/>
          <w:sz w:val="22"/>
          <w:szCs w:val="22"/>
        </w:rPr>
      </w:pPr>
      <w:r w:rsidRPr="008E16B5">
        <w:rPr>
          <w:rFonts w:ascii="Times New Roman" w:hAnsi="Times New Roman"/>
          <w:sz w:val="22"/>
          <w:szCs w:val="22"/>
        </w:rPr>
        <w:t xml:space="preserve"> </w:t>
      </w:r>
      <w:r w:rsidRPr="008E16B5">
        <w:rPr>
          <w:rFonts w:ascii="Times New Roman" w:hAnsi="Times New Roman"/>
          <w:sz w:val="22"/>
          <w:szCs w:val="22"/>
        </w:rPr>
        <w:tab/>
        <w:t xml:space="preserve">Priključitev na javno kanalizacijo mora </w:t>
      </w:r>
      <w:r w:rsidR="00091CFF" w:rsidRPr="008E16B5">
        <w:rPr>
          <w:rFonts w:ascii="Times New Roman" w:hAnsi="Times New Roman"/>
          <w:sz w:val="22"/>
          <w:szCs w:val="22"/>
        </w:rPr>
        <w:t xml:space="preserve">uporabnik </w:t>
      </w:r>
      <w:r w:rsidRPr="008E16B5">
        <w:rPr>
          <w:rFonts w:ascii="Times New Roman" w:hAnsi="Times New Roman"/>
          <w:sz w:val="22"/>
          <w:szCs w:val="22"/>
        </w:rPr>
        <w:t>opraviti v roku 6. mesecev po prejemu</w:t>
      </w:r>
    </w:p>
    <w:p w:rsidR="00091CFF" w:rsidRPr="008E16B5" w:rsidRDefault="002E1B8D" w:rsidP="000F1B5F">
      <w:pPr>
        <w:pStyle w:val="Oznaenseznam"/>
        <w:tabs>
          <w:tab w:val="clear" w:pos="7380"/>
        </w:tabs>
        <w:ind w:left="284" w:firstLine="0"/>
        <w:jc w:val="both"/>
        <w:rPr>
          <w:rFonts w:ascii="Times New Roman" w:hAnsi="Times New Roman"/>
          <w:sz w:val="22"/>
          <w:szCs w:val="22"/>
        </w:rPr>
      </w:pPr>
      <w:r>
        <w:rPr>
          <w:rFonts w:ascii="Times New Roman" w:hAnsi="Times New Roman"/>
          <w:sz w:val="22"/>
          <w:szCs w:val="22"/>
        </w:rPr>
        <w:t xml:space="preserve">  </w:t>
      </w:r>
      <w:r w:rsidR="00D01D9C" w:rsidRPr="008E16B5">
        <w:rPr>
          <w:rFonts w:ascii="Times New Roman" w:hAnsi="Times New Roman"/>
          <w:sz w:val="22"/>
          <w:szCs w:val="22"/>
        </w:rPr>
        <w:t xml:space="preserve"> </w:t>
      </w:r>
      <w:r>
        <w:rPr>
          <w:rFonts w:ascii="Times New Roman" w:hAnsi="Times New Roman"/>
          <w:sz w:val="22"/>
          <w:szCs w:val="22"/>
        </w:rPr>
        <w:t xml:space="preserve">   </w:t>
      </w:r>
      <w:r w:rsidR="00D01D9C" w:rsidRPr="008E16B5">
        <w:rPr>
          <w:rFonts w:ascii="Times New Roman" w:hAnsi="Times New Roman"/>
          <w:sz w:val="22"/>
          <w:szCs w:val="22"/>
        </w:rPr>
        <w:t xml:space="preserve">obvestila </w:t>
      </w:r>
    </w:p>
    <w:p w:rsidR="00D01D9C" w:rsidRPr="008E16B5" w:rsidRDefault="00091CFF" w:rsidP="000F1B5F">
      <w:pPr>
        <w:pStyle w:val="Oznaenseznam"/>
        <w:tabs>
          <w:tab w:val="clear" w:pos="7380"/>
        </w:tabs>
        <w:ind w:left="284" w:firstLine="0"/>
        <w:jc w:val="both"/>
        <w:rPr>
          <w:rFonts w:ascii="Times New Roman" w:hAnsi="Times New Roman"/>
          <w:sz w:val="22"/>
          <w:szCs w:val="22"/>
        </w:rPr>
      </w:pPr>
      <w:r w:rsidRPr="008E16B5">
        <w:rPr>
          <w:rFonts w:ascii="Times New Roman" w:hAnsi="Times New Roman"/>
          <w:sz w:val="22"/>
          <w:szCs w:val="22"/>
        </w:rPr>
        <w:tab/>
      </w:r>
      <w:r w:rsidR="00D01D9C" w:rsidRPr="008E16B5">
        <w:rPr>
          <w:rFonts w:ascii="Times New Roman" w:hAnsi="Times New Roman"/>
          <w:sz w:val="22"/>
          <w:szCs w:val="22"/>
        </w:rPr>
        <w:t>o obvezni priključitvi. Stroški izdaje soglasij se uporabnikom ne zaračunavajo.</w:t>
      </w:r>
    </w:p>
    <w:p w:rsidR="00D01D9C" w:rsidRPr="008E16B5" w:rsidRDefault="00D01D9C" w:rsidP="00D711EB">
      <w:pPr>
        <w:pStyle w:val="Default"/>
        <w:jc w:val="both"/>
        <w:rPr>
          <w:rFonts w:ascii="Times New Roman" w:hAnsi="Times New Roman" w:cs="Times New Roman"/>
          <w:color w:val="auto"/>
          <w:sz w:val="22"/>
          <w:szCs w:val="22"/>
        </w:rPr>
      </w:pPr>
      <w:r w:rsidRPr="008E16B5">
        <w:rPr>
          <w:rFonts w:ascii="Times New Roman" w:hAnsi="Times New Roman" w:cs="Times New Roman"/>
          <w:color w:val="auto"/>
          <w:sz w:val="22"/>
          <w:szCs w:val="22"/>
        </w:rPr>
        <w:tab/>
        <w:t>Izvajalec javne službe izda pozitivno soglasje, ko so izpolnjeni naslednji pogoji:</w:t>
      </w:r>
    </w:p>
    <w:p w:rsidR="00D01D9C" w:rsidRPr="008E16B5" w:rsidRDefault="00D01D9C" w:rsidP="00D711EB">
      <w:pPr>
        <w:pStyle w:val="Default"/>
        <w:jc w:val="both"/>
        <w:rPr>
          <w:rFonts w:ascii="Times New Roman" w:hAnsi="Times New Roman" w:cs="Times New Roman"/>
          <w:color w:val="auto"/>
          <w:sz w:val="22"/>
          <w:szCs w:val="22"/>
        </w:rPr>
      </w:pPr>
    </w:p>
    <w:p w:rsidR="007809F9" w:rsidRPr="00FF231E" w:rsidRDefault="00D01D9C">
      <w:pPr>
        <w:pStyle w:val="Oznaenseznam"/>
        <w:numPr>
          <w:ilvl w:val="1"/>
          <w:numId w:val="20"/>
        </w:numPr>
        <w:rPr>
          <w:rFonts w:ascii="Times New Roman" w:hAnsi="Times New Roman"/>
          <w:sz w:val="22"/>
          <w:szCs w:val="22"/>
        </w:rPr>
      </w:pPr>
      <w:r w:rsidRPr="008E16B5">
        <w:rPr>
          <w:rFonts w:ascii="Times New Roman" w:hAnsi="Times New Roman"/>
          <w:sz w:val="22"/>
          <w:szCs w:val="22"/>
        </w:rPr>
        <w:t>če ima uporabnik poravnane vse obveznosti do izvajalca</w:t>
      </w:r>
      <w:r w:rsidRPr="00FF231E">
        <w:rPr>
          <w:rFonts w:ascii="Times New Roman" w:hAnsi="Times New Roman"/>
          <w:sz w:val="22"/>
          <w:szCs w:val="22"/>
        </w:rPr>
        <w:t xml:space="preserve"> </w:t>
      </w:r>
      <w:r w:rsidRPr="00FF231E">
        <w:rPr>
          <w:rFonts w:ascii="Times New Roman" w:hAnsi="Times New Roman"/>
          <w:sz w:val="22"/>
        </w:rPr>
        <w:t>javne službe</w:t>
      </w:r>
      <w:r w:rsidR="00D52FFF" w:rsidRPr="00FF231E">
        <w:rPr>
          <w:rFonts w:ascii="Times New Roman" w:hAnsi="Times New Roman"/>
          <w:sz w:val="22"/>
          <w:szCs w:val="22"/>
        </w:rPr>
        <w:t>;</w:t>
      </w:r>
    </w:p>
    <w:p w:rsidR="007809F9" w:rsidRPr="00FF231E" w:rsidRDefault="00D52FFF">
      <w:pPr>
        <w:pStyle w:val="Oznaenseznam"/>
        <w:numPr>
          <w:ilvl w:val="1"/>
          <w:numId w:val="20"/>
        </w:numPr>
        <w:rPr>
          <w:rFonts w:ascii="Times New Roman" w:hAnsi="Times New Roman"/>
          <w:sz w:val="22"/>
          <w:szCs w:val="22"/>
        </w:rPr>
      </w:pPr>
      <w:r w:rsidRPr="00FF231E">
        <w:rPr>
          <w:rFonts w:ascii="Times New Roman" w:hAnsi="Times New Roman"/>
          <w:sz w:val="22"/>
        </w:rPr>
        <w:t>drugi pogoji v skladu s tem odlokom</w:t>
      </w:r>
      <w:r w:rsidRPr="00FF231E">
        <w:rPr>
          <w:rFonts w:ascii="Times New Roman" w:hAnsi="Times New Roman"/>
          <w:sz w:val="22"/>
          <w:szCs w:val="22"/>
        </w:rPr>
        <w:t xml:space="preserve">. </w:t>
      </w:r>
      <w:r w:rsidRPr="00FF231E">
        <w:rPr>
          <w:rFonts w:ascii="Times New Roman" w:hAnsi="Times New Roman"/>
          <w:sz w:val="22"/>
          <w:szCs w:val="22"/>
        </w:rPr>
        <w:br/>
      </w:r>
    </w:p>
    <w:p w:rsidR="00D01D9C" w:rsidRPr="00FF231E" w:rsidRDefault="00D01D9C" w:rsidP="00D711EB">
      <w:pPr>
        <w:pStyle w:val="Default"/>
        <w:ind w:left="360"/>
        <w:jc w:val="both"/>
        <w:rPr>
          <w:rFonts w:ascii="Times New Roman" w:hAnsi="Times New Roman" w:cs="Times New Roman"/>
          <w:color w:val="auto"/>
          <w:sz w:val="22"/>
          <w:szCs w:val="22"/>
        </w:rPr>
      </w:pPr>
    </w:p>
    <w:p w:rsidR="00D01D9C" w:rsidRPr="00FF231E" w:rsidRDefault="00D01D9C" w:rsidP="00B14009">
      <w:pPr>
        <w:pStyle w:val="Odstavekseznama"/>
        <w:numPr>
          <w:ilvl w:val="0"/>
          <w:numId w:val="36"/>
        </w:numPr>
        <w:jc w:val="center"/>
        <w:rPr>
          <w:rFonts w:ascii="Times New Roman" w:hAnsi="Times New Roman"/>
          <w:sz w:val="22"/>
          <w:szCs w:val="22"/>
        </w:rPr>
      </w:pPr>
    </w:p>
    <w:p w:rsidR="005050A1" w:rsidRPr="00FF231E" w:rsidRDefault="005050A1" w:rsidP="00AD1DAD">
      <w:pPr>
        <w:jc w:val="both"/>
        <w:rPr>
          <w:rFonts w:ascii="Times New Roman" w:hAnsi="Times New Roman"/>
          <w:sz w:val="22"/>
          <w:szCs w:val="22"/>
        </w:rPr>
      </w:pPr>
    </w:p>
    <w:p w:rsidR="00D01D9C" w:rsidRPr="00FF231E" w:rsidRDefault="00D01D9C" w:rsidP="00AD1DAD">
      <w:pPr>
        <w:jc w:val="both"/>
        <w:rPr>
          <w:rFonts w:ascii="Times New Roman" w:hAnsi="Times New Roman"/>
          <w:sz w:val="22"/>
        </w:rPr>
      </w:pPr>
      <w:r w:rsidRPr="00FF231E">
        <w:rPr>
          <w:rFonts w:ascii="Times New Roman" w:hAnsi="Times New Roman"/>
          <w:sz w:val="22"/>
        </w:rPr>
        <w:t>Roki za izdajo posameznih dokumentov so 15 dni od prejema popolne vloge oziroma 30 dni, če gre za zahteven objekt.</w:t>
      </w:r>
    </w:p>
    <w:p w:rsidR="00D01D9C" w:rsidRPr="00FF231E" w:rsidRDefault="00D01D9C" w:rsidP="00CE34A1">
      <w:pPr>
        <w:pStyle w:val="CM18"/>
        <w:spacing w:line="278" w:lineRule="atLeast"/>
        <w:jc w:val="center"/>
        <w:rPr>
          <w:rFonts w:ascii="Times New Roman" w:hAnsi="Times New Roman" w:cs="Times New Roman"/>
          <w:b/>
          <w:bCs/>
          <w:sz w:val="22"/>
          <w:szCs w:val="22"/>
        </w:rPr>
      </w:pPr>
    </w:p>
    <w:p w:rsidR="00D01D9C" w:rsidRPr="00FF231E" w:rsidRDefault="00D01D9C" w:rsidP="004C23FD">
      <w:pPr>
        <w:pStyle w:val="Naslov1"/>
        <w:numPr>
          <w:ilvl w:val="0"/>
          <w:numId w:val="20"/>
        </w:numPr>
        <w:rPr>
          <w:rFonts w:ascii="Times New Roman" w:hAnsi="Times New Roman" w:cs="Times New Roman"/>
          <w:sz w:val="22"/>
          <w:szCs w:val="22"/>
        </w:rPr>
      </w:pPr>
      <w:r w:rsidRPr="00FF231E">
        <w:rPr>
          <w:rFonts w:ascii="Times New Roman" w:hAnsi="Times New Roman" w:cs="Times New Roman"/>
          <w:sz w:val="22"/>
          <w:szCs w:val="22"/>
        </w:rPr>
        <w:t xml:space="preserve">OBVEZNOSTI  IN PRAVICE IZVAJALCA JAVNE SLUŽBE </w:t>
      </w:r>
    </w:p>
    <w:p w:rsidR="00D01D9C" w:rsidRPr="00FF231E" w:rsidRDefault="00D01D9C" w:rsidP="00CE34A1">
      <w:pPr>
        <w:pStyle w:val="Default"/>
        <w:rPr>
          <w:rFonts w:ascii="Times New Roman" w:hAnsi="Times New Roman" w:cs="Times New Roman"/>
          <w:sz w:val="22"/>
          <w:szCs w:val="22"/>
        </w:rPr>
      </w:pPr>
    </w:p>
    <w:p w:rsidR="00D01D9C" w:rsidRPr="00FF231E" w:rsidRDefault="00D01D9C" w:rsidP="004C23FD">
      <w:pPr>
        <w:pStyle w:val="Naslov2"/>
        <w:rPr>
          <w:rFonts w:ascii="Times New Roman" w:hAnsi="Times New Roman" w:cs="Times New Roman"/>
          <w:sz w:val="22"/>
          <w:szCs w:val="22"/>
        </w:rPr>
      </w:pPr>
      <w:r w:rsidRPr="00FF231E">
        <w:rPr>
          <w:rFonts w:ascii="Times New Roman" w:hAnsi="Times New Roman" w:cs="Times New Roman"/>
          <w:sz w:val="22"/>
          <w:szCs w:val="22"/>
        </w:rPr>
        <w:t xml:space="preserve">OBMOČJE, KI JE OPREMLJENO Z JAVNO KANALIZACIJO </w:t>
      </w:r>
    </w:p>
    <w:p w:rsidR="00D01D9C" w:rsidRPr="00FF231E" w:rsidRDefault="00D01D9C" w:rsidP="00CE34A1">
      <w:pPr>
        <w:pStyle w:val="Default"/>
        <w:rPr>
          <w:rFonts w:ascii="Times New Roman" w:hAnsi="Times New Roman" w:cs="Times New Roman"/>
          <w:sz w:val="22"/>
          <w:szCs w:val="22"/>
        </w:rPr>
      </w:pPr>
    </w:p>
    <w:p w:rsidR="00D01D9C" w:rsidRPr="00FF231E" w:rsidRDefault="00D01D9C" w:rsidP="00B14009">
      <w:pPr>
        <w:pStyle w:val="Odstavekseznama"/>
        <w:numPr>
          <w:ilvl w:val="0"/>
          <w:numId w:val="36"/>
        </w:numPr>
        <w:jc w:val="center"/>
        <w:rPr>
          <w:rFonts w:ascii="Times New Roman" w:hAnsi="Times New Roman"/>
          <w:sz w:val="22"/>
          <w:szCs w:val="22"/>
        </w:rPr>
      </w:pPr>
    </w:p>
    <w:p w:rsidR="005050A1" w:rsidRPr="00FF231E" w:rsidRDefault="005050A1" w:rsidP="00AD1DAD">
      <w:pPr>
        <w:jc w:val="both"/>
        <w:rPr>
          <w:rFonts w:ascii="Times New Roman" w:hAnsi="Times New Roman"/>
          <w:sz w:val="22"/>
          <w:szCs w:val="22"/>
        </w:rPr>
      </w:pPr>
    </w:p>
    <w:p w:rsidR="00D01D9C" w:rsidRPr="00FF231E" w:rsidRDefault="00D01D9C" w:rsidP="00AD1DAD">
      <w:pPr>
        <w:jc w:val="both"/>
        <w:rPr>
          <w:rFonts w:ascii="Times New Roman" w:hAnsi="Times New Roman"/>
          <w:sz w:val="22"/>
          <w:szCs w:val="22"/>
        </w:rPr>
      </w:pPr>
      <w:r w:rsidRPr="00FF231E">
        <w:rPr>
          <w:rFonts w:ascii="Times New Roman" w:hAnsi="Times New Roman"/>
          <w:sz w:val="22"/>
          <w:szCs w:val="22"/>
        </w:rPr>
        <w:t>Storitve, ki jih izvaja izvajalec javne službe za zagotavljanje nemotenega delovanja javne kanalizacije:</w:t>
      </w:r>
    </w:p>
    <w:p w:rsidR="00D01D9C" w:rsidRPr="00FF231E" w:rsidRDefault="00D01D9C" w:rsidP="00E7144B">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 xml:space="preserve">vzdrževanje in čiščenje objektov javne kanalizacije s ciljem zagotavljati nemoteno odvajanje odpadnih voda; </w:t>
      </w:r>
    </w:p>
    <w:p w:rsidR="00D01D9C" w:rsidRPr="00FF231E" w:rsidRDefault="00D01D9C" w:rsidP="00E7144B">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 xml:space="preserve">zagotoviti odvajanje in čiščenje </w:t>
      </w:r>
      <w:r w:rsidR="00BF16D9" w:rsidRPr="00FF231E">
        <w:rPr>
          <w:rFonts w:ascii="Times New Roman" w:hAnsi="Times New Roman"/>
          <w:color w:val="000000"/>
          <w:sz w:val="22"/>
        </w:rPr>
        <w:t>komunalne</w:t>
      </w:r>
      <w:r w:rsidRPr="00FF231E">
        <w:rPr>
          <w:rFonts w:ascii="Times New Roman" w:hAnsi="Times New Roman"/>
          <w:color w:val="000000"/>
          <w:sz w:val="22"/>
        </w:rPr>
        <w:t xml:space="preserve"> odpadne vode in padavinske vode iz javnih površin;</w:t>
      </w:r>
    </w:p>
    <w:p w:rsidR="00D01D9C" w:rsidRPr="00FF231E" w:rsidRDefault="00D01D9C" w:rsidP="00E7144B">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zagotoviti odvajanje in čiščenje padavinske odpadne vode, ki se v javno kanalizacijo odvaja s površin, ki niso javne površine in industrijske odpadne vode, ki se odvaja v javno kanalizacijo kot posebno storitev zaradi uporabe objektov javne kanalizacije;</w:t>
      </w:r>
    </w:p>
    <w:p w:rsidR="00D01D9C" w:rsidRPr="008E16B5" w:rsidRDefault="00D01D9C" w:rsidP="00E7144B">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 xml:space="preserve">zagotoviti prevzem </w:t>
      </w:r>
      <w:r w:rsidR="00BF16D9" w:rsidRPr="008E16B5">
        <w:rPr>
          <w:rFonts w:ascii="Times New Roman" w:hAnsi="Times New Roman"/>
          <w:sz w:val="22"/>
        </w:rPr>
        <w:t>komunalne</w:t>
      </w:r>
      <w:r w:rsidRPr="008E16B5">
        <w:rPr>
          <w:rFonts w:ascii="Times New Roman" w:hAnsi="Times New Roman"/>
          <w:sz w:val="22"/>
        </w:rPr>
        <w:t xml:space="preserve"> odpadne vode in grezničnih gošč pri uporabniku in zagotoviti obdelavo na centralni čistilni napravi;</w:t>
      </w:r>
    </w:p>
    <w:p w:rsidR="00D01D9C" w:rsidRPr="008E16B5" w:rsidRDefault="00D01D9C" w:rsidP="00E7144B">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zagotoviti prevzem in obdelavo blata iz malih komunalnih čistilnih naprav;</w:t>
      </w:r>
    </w:p>
    <w:p w:rsidR="00D01D9C" w:rsidRPr="008E16B5" w:rsidRDefault="00D01D9C" w:rsidP="00E7144B">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 xml:space="preserve">izdelati načrt ravnanja z blatom o načinu predvidene obdelave prevzetega blata ter o nadaljnji uporabi </w:t>
      </w:r>
      <w:r w:rsidR="00B158EF" w:rsidRPr="008E16B5">
        <w:rPr>
          <w:rFonts w:ascii="Times New Roman" w:hAnsi="Times New Roman"/>
          <w:sz w:val="22"/>
          <w:szCs w:val="22"/>
        </w:rPr>
        <w:t>oz.</w:t>
      </w:r>
      <w:r w:rsidRPr="008E16B5">
        <w:rPr>
          <w:rFonts w:ascii="Times New Roman" w:hAnsi="Times New Roman"/>
          <w:sz w:val="22"/>
        </w:rPr>
        <w:t xml:space="preserve"> predelavi do končne dispozicije obdelanega blata;</w:t>
      </w:r>
    </w:p>
    <w:p w:rsidR="00D01D9C" w:rsidRPr="008E16B5" w:rsidRDefault="00D01D9C" w:rsidP="00E7144B">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izvajanje prvih meritev in obratovalnega monitoringa za male komunalne čistilne naprave;</w:t>
      </w:r>
    </w:p>
    <w:p w:rsidR="00D01D9C" w:rsidRPr="008E16B5" w:rsidRDefault="00D01D9C" w:rsidP="00E7144B">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izdelava potrdil in ocen obratovanja v skladu s predpisom, ki ureja emisijo snovi pri odvajanju odpadne vode iz malih komunalnih čistilnih naprav;</w:t>
      </w:r>
    </w:p>
    <w:p w:rsidR="00D01D9C" w:rsidRPr="008E16B5" w:rsidRDefault="00D01D9C" w:rsidP="00E7144B">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nadzor nad sestavo odpadne vode in nadzor nad delovanjem čistilnih naprav;</w:t>
      </w:r>
    </w:p>
    <w:p w:rsidR="00D01D9C" w:rsidRPr="008E16B5" w:rsidRDefault="00D01D9C" w:rsidP="00E7144B">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nadzor nad stanjem kanalizacijskih priključkov in interne kanalizacije do vstopa v stavbo uporabnika v predpisanih obdobjih;</w:t>
      </w:r>
    </w:p>
    <w:p w:rsidR="00D01D9C" w:rsidRPr="008E16B5" w:rsidRDefault="00D01D9C" w:rsidP="00E7144B">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skrb za razvoj dejavnosti ter pripravo planskih dokumentov</w:t>
      </w:r>
      <w:r w:rsidR="004D333D" w:rsidRPr="008E16B5">
        <w:rPr>
          <w:rFonts w:ascii="Times New Roman" w:hAnsi="Times New Roman"/>
          <w:sz w:val="22"/>
        </w:rPr>
        <w:t xml:space="preserve"> izvajalca javne službe</w:t>
      </w:r>
      <w:r w:rsidRPr="008E16B5">
        <w:rPr>
          <w:rFonts w:ascii="Times New Roman" w:hAnsi="Times New Roman"/>
          <w:sz w:val="22"/>
        </w:rPr>
        <w:t>;</w:t>
      </w:r>
    </w:p>
    <w:p w:rsidR="00D01D9C" w:rsidRPr="008E16B5" w:rsidRDefault="00D01D9C" w:rsidP="00E7144B">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sodelovanje pri izgradnji novega kanalizacijskega omrežja;</w:t>
      </w:r>
    </w:p>
    <w:p w:rsidR="00D01D9C" w:rsidRPr="008E16B5" w:rsidRDefault="00D01D9C" w:rsidP="00E7144B">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sodelovanje pri planiranju obnov, širitev, dopolnitev javne kanalizacije;</w:t>
      </w:r>
    </w:p>
    <w:p w:rsidR="00D01D9C" w:rsidRPr="008E16B5" w:rsidRDefault="00D01D9C" w:rsidP="00E7144B">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 xml:space="preserve">vodenje </w:t>
      </w:r>
      <w:r w:rsidR="006C118E" w:rsidRPr="008E16B5">
        <w:rPr>
          <w:rFonts w:ascii="Times New Roman" w:hAnsi="Times New Roman"/>
          <w:sz w:val="22"/>
        </w:rPr>
        <w:t xml:space="preserve"> </w:t>
      </w:r>
      <w:r w:rsidRPr="008E16B5">
        <w:rPr>
          <w:rFonts w:ascii="Times New Roman" w:hAnsi="Times New Roman"/>
          <w:sz w:val="22"/>
        </w:rPr>
        <w:t>investicijskih vzdrževalnih del na javni kanalizaciji;</w:t>
      </w:r>
    </w:p>
    <w:p w:rsidR="00D01D9C" w:rsidRPr="008E16B5" w:rsidRDefault="00D01D9C" w:rsidP="00E7144B">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izvajanje rednih vzdrževalnih del na javni kanalizaciji;</w:t>
      </w:r>
    </w:p>
    <w:p w:rsidR="00D01D9C" w:rsidRPr="008E16B5" w:rsidRDefault="00D01D9C" w:rsidP="00E7144B">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izvajanje nadzora novozgrajenih priključkov;</w:t>
      </w:r>
    </w:p>
    <w:p w:rsidR="00D01D9C" w:rsidRPr="00FF231E" w:rsidRDefault="00D01D9C" w:rsidP="00E7144B">
      <w:pPr>
        <w:pStyle w:val="Oznaenseznam"/>
        <w:numPr>
          <w:ilvl w:val="0"/>
          <w:numId w:val="16"/>
        </w:numPr>
        <w:ind w:left="641" w:hanging="357"/>
        <w:jc w:val="both"/>
        <w:rPr>
          <w:rFonts w:ascii="Times New Roman" w:hAnsi="Times New Roman"/>
          <w:color w:val="000000"/>
          <w:sz w:val="22"/>
        </w:rPr>
      </w:pPr>
      <w:r w:rsidRPr="008E16B5">
        <w:rPr>
          <w:rFonts w:ascii="Times New Roman" w:hAnsi="Times New Roman"/>
          <w:sz w:val="22"/>
        </w:rPr>
        <w:t>sodelovanje pri tehničnih pregledih objektov</w:t>
      </w:r>
      <w:r w:rsidRPr="00FF231E">
        <w:rPr>
          <w:rFonts w:ascii="Times New Roman" w:hAnsi="Times New Roman"/>
          <w:color w:val="000000"/>
          <w:sz w:val="22"/>
        </w:rPr>
        <w:t>;</w:t>
      </w:r>
    </w:p>
    <w:p w:rsidR="00D01D9C" w:rsidRPr="00FF231E" w:rsidRDefault="00D01D9C" w:rsidP="00E7144B">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skrb za redni obračun izvajanja storitev javne službe, okoljske dajatve, in ostalih, s posebnimi predpisi določenih dajatev.</w:t>
      </w:r>
    </w:p>
    <w:p w:rsidR="00D01D9C" w:rsidRPr="00FF231E" w:rsidRDefault="00D01D9C" w:rsidP="00D0505E">
      <w:pPr>
        <w:pStyle w:val="Default"/>
        <w:rPr>
          <w:rFonts w:ascii="Times New Roman" w:hAnsi="Times New Roman" w:cs="Times New Roman"/>
          <w:sz w:val="22"/>
          <w:szCs w:val="22"/>
        </w:rPr>
      </w:pPr>
    </w:p>
    <w:p w:rsidR="00D01D9C" w:rsidRPr="00FF231E" w:rsidRDefault="00D01D9C" w:rsidP="00BE0BC4">
      <w:pPr>
        <w:pStyle w:val="Naslov2"/>
        <w:rPr>
          <w:rFonts w:ascii="Times New Roman" w:hAnsi="Times New Roman" w:cs="Times New Roman"/>
          <w:sz w:val="22"/>
          <w:szCs w:val="22"/>
        </w:rPr>
      </w:pPr>
      <w:r w:rsidRPr="00FF231E">
        <w:rPr>
          <w:rFonts w:ascii="Times New Roman" w:hAnsi="Times New Roman" w:cs="Times New Roman"/>
          <w:sz w:val="22"/>
          <w:szCs w:val="22"/>
        </w:rPr>
        <w:t>OBMOČJE, KI NI OPREMLJENO Z JAVNO KANALIZACIJO</w:t>
      </w:r>
    </w:p>
    <w:p w:rsidR="00D01D9C" w:rsidRPr="00FF231E" w:rsidRDefault="00D01D9C" w:rsidP="00CE34A1">
      <w:pPr>
        <w:pStyle w:val="Golobesedilo"/>
        <w:rPr>
          <w:rFonts w:ascii="Times New Roman" w:hAnsi="Times New Roman" w:cs="Times New Roman"/>
          <w:sz w:val="22"/>
          <w:szCs w:val="22"/>
        </w:rPr>
      </w:pPr>
    </w:p>
    <w:p w:rsidR="00D01D9C" w:rsidRPr="00FF231E" w:rsidRDefault="00D01D9C" w:rsidP="00B14009">
      <w:pPr>
        <w:pStyle w:val="Odstavekseznama"/>
        <w:numPr>
          <w:ilvl w:val="0"/>
          <w:numId w:val="36"/>
        </w:numPr>
        <w:jc w:val="center"/>
        <w:rPr>
          <w:rFonts w:ascii="Times New Roman" w:hAnsi="Times New Roman"/>
          <w:sz w:val="22"/>
          <w:szCs w:val="22"/>
        </w:rPr>
      </w:pPr>
    </w:p>
    <w:p w:rsidR="005050A1" w:rsidRPr="00FF231E" w:rsidRDefault="005050A1" w:rsidP="00C36B19">
      <w:pPr>
        <w:jc w:val="both"/>
        <w:rPr>
          <w:rFonts w:ascii="Times New Roman" w:hAnsi="Times New Roman"/>
          <w:color w:val="000000"/>
          <w:sz w:val="22"/>
        </w:rPr>
      </w:pPr>
    </w:p>
    <w:p w:rsidR="00D01D9C" w:rsidRPr="00FF231E" w:rsidRDefault="00D01D9C" w:rsidP="00C36B19">
      <w:pPr>
        <w:jc w:val="both"/>
        <w:rPr>
          <w:rFonts w:ascii="Times New Roman" w:hAnsi="Times New Roman"/>
          <w:color w:val="000000"/>
          <w:sz w:val="22"/>
        </w:rPr>
      </w:pPr>
      <w:r w:rsidRPr="00FF231E">
        <w:rPr>
          <w:rFonts w:ascii="Times New Roman" w:hAnsi="Times New Roman"/>
          <w:color w:val="000000"/>
          <w:sz w:val="22"/>
        </w:rPr>
        <w:t>Izvajalec javne službe mora zagotavljati:</w:t>
      </w:r>
    </w:p>
    <w:p w:rsidR="00D01D9C" w:rsidRPr="00FF231E" w:rsidRDefault="00D01D9C" w:rsidP="00E7144B">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prevzem blata iz obstoječih greznic ter malih komunalnih čistilnih naprav pri uporabniku storitev ter obdelavo blata na komunalni ali skupni čistilni napravi najmanj enkrat na štiri leta;</w:t>
      </w:r>
    </w:p>
    <w:p w:rsidR="00D01D9C" w:rsidRPr="00FF231E" w:rsidRDefault="00D01D9C" w:rsidP="00E7144B">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lastRenderedPageBreak/>
        <w:t>redno praznjenje nepretočnih greznic in odvoz ter obdelavo njihove vsebine na komunalni ali skupni čistilni napravi;</w:t>
      </w:r>
    </w:p>
    <w:p w:rsidR="00D01D9C" w:rsidRPr="00FF231E" w:rsidRDefault="00D01D9C" w:rsidP="00E7144B">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izvajanje prvih meritev in obratovalnega monitoringa za male komunalne čistilne naprave;</w:t>
      </w:r>
    </w:p>
    <w:p w:rsidR="00D01D9C" w:rsidRPr="00FF231E" w:rsidRDefault="00D01D9C" w:rsidP="00E7144B">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 xml:space="preserve">izdelava potrdil in ocen obratovanja v skladu s predpisom, ki ureja emisijo snovi pri odvajanju odpadne vode iz </w:t>
      </w:r>
      <w:bookmarkStart w:id="0" w:name="OLE_LINK1"/>
      <w:bookmarkStart w:id="1" w:name="OLE_LINK2"/>
      <w:r w:rsidRPr="00FF231E">
        <w:rPr>
          <w:rFonts w:ascii="Times New Roman" w:hAnsi="Times New Roman"/>
          <w:color w:val="000000"/>
          <w:sz w:val="22"/>
        </w:rPr>
        <w:t>malih komunalnih čistilnih naprav</w:t>
      </w:r>
      <w:bookmarkEnd w:id="0"/>
      <w:bookmarkEnd w:id="1"/>
      <w:r w:rsidRPr="00FF231E">
        <w:rPr>
          <w:rFonts w:ascii="Times New Roman" w:hAnsi="Times New Roman"/>
          <w:color w:val="000000"/>
          <w:sz w:val="22"/>
        </w:rPr>
        <w:t>.</w:t>
      </w:r>
    </w:p>
    <w:p w:rsidR="00D01D9C" w:rsidRPr="00FF231E" w:rsidRDefault="00D01D9C" w:rsidP="00C36B19">
      <w:pPr>
        <w:jc w:val="both"/>
        <w:rPr>
          <w:rFonts w:ascii="Times New Roman" w:hAnsi="Times New Roman"/>
          <w:sz w:val="22"/>
          <w:szCs w:val="22"/>
        </w:rPr>
      </w:pPr>
    </w:p>
    <w:p w:rsidR="00D01D9C" w:rsidRPr="00FF231E" w:rsidRDefault="00D01D9C" w:rsidP="00C36B19">
      <w:pPr>
        <w:jc w:val="both"/>
        <w:rPr>
          <w:rFonts w:ascii="Times New Roman" w:hAnsi="Times New Roman"/>
          <w:sz w:val="22"/>
          <w:szCs w:val="22"/>
        </w:rPr>
      </w:pPr>
      <w:r w:rsidRPr="00FF231E">
        <w:rPr>
          <w:rFonts w:ascii="Times New Roman" w:hAnsi="Times New Roman"/>
          <w:sz w:val="22"/>
          <w:szCs w:val="22"/>
        </w:rPr>
        <w:t>Izvajalec javne službe mora lastnike ali upravljavce nepretočnih greznic, obstoječih greznic in malih komunalnih čistilnih naprav preko sredstev javnega obveščanja ali na krajevno običajen način obvestiti o:</w:t>
      </w:r>
    </w:p>
    <w:p w:rsidR="00D01D9C" w:rsidRPr="00FF231E" w:rsidRDefault="00D01D9C" w:rsidP="00E7144B">
      <w:pPr>
        <w:pStyle w:val="Oznaenseznam"/>
        <w:numPr>
          <w:ilvl w:val="0"/>
          <w:numId w:val="16"/>
        </w:numPr>
        <w:ind w:left="641" w:hanging="357"/>
        <w:jc w:val="both"/>
        <w:rPr>
          <w:rFonts w:ascii="Times New Roman" w:hAnsi="Times New Roman"/>
          <w:sz w:val="22"/>
          <w:szCs w:val="22"/>
        </w:rPr>
      </w:pPr>
      <w:r w:rsidRPr="00FF231E">
        <w:rPr>
          <w:rFonts w:ascii="Times New Roman" w:hAnsi="Times New Roman"/>
          <w:sz w:val="22"/>
          <w:szCs w:val="22"/>
        </w:rPr>
        <w:t>komunalni ali skupni čistilni napravi, na kateri se obdeluje komunalna odpadna voda in blato;</w:t>
      </w:r>
    </w:p>
    <w:p w:rsidR="00D01D9C" w:rsidRPr="008E16B5" w:rsidRDefault="00D01D9C" w:rsidP="00E7144B">
      <w:pPr>
        <w:pStyle w:val="Oznaenseznam"/>
        <w:numPr>
          <w:ilvl w:val="0"/>
          <w:numId w:val="16"/>
        </w:numPr>
        <w:ind w:left="641" w:hanging="357"/>
        <w:jc w:val="both"/>
        <w:rPr>
          <w:rFonts w:ascii="Times New Roman" w:hAnsi="Times New Roman"/>
          <w:sz w:val="22"/>
          <w:szCs w:val="22"/>
        </w:rPr>
      </w:pPr>
      <w:r w:rsidRPr="00FF231E">
        <w:rPr>
          <w:rFonts w:ascii="Times New Roman" w:hAnsi="Times New Roman"/>
          <w:sz w:val="22"/>
          <w:szCs w:val="22"/>
        </w:rPr>
        <w:t xml:space="preserve">rokih </w:t>
      </w:r>
      <w:r w:rsidRPr="008E16B5">
        <w:rPr>
          <w:rFonts w:ascii="Times New Roman" w:hAnsi="Times New Roman"/>
          <w:sz w:val="22"/>
          <w:szCs w:val="22"/>
        </w:rPr>
        <w:t>in času praznjenja nepretočnih, obstoječih greznic in prevzemanju blata malih komunalnih čistilnih naprav.</w:t>
      </w:r>
    </w:p>
    <w:p w:rsidR="00D01D9C" w:rsidRPr="008E16B5" w:rsidRDefault="00D01D9C" w:rsidP="00CE34A1">
      <w:pPr>
        <w:pStyle w:val="Golobesedilo"/>
        <w:rPr>
          <w:rFonts w:ascii="Times New Roman" w:hAnsi="Times New Roman" w:cs="Times New Roman"/>
          <w:sz w:val="22"/>
          <w:szCs w:val="22"/>
        </w:rPr>
      </w:pPr>
    </w:p>
    <w:p w:rsidR="00D01D9C" w:rsidRPr="008E16B5" w:rsidRDefault="00D01D9C" w:rsidP="006F7E1C">
      <w:pPr>
        <w:pStyle w:val="Golobesedilo"/>
        <w:rPr>
          <w:rFonts w:ascii="Times New Roman" w:hAnsi="Times New Roman" w:cs="Times New Roman"/>
          <w:sz w:val="22"/>
          <w:szCs w:val="22"/>
        </w:rPr>
      </w:pPr>
      <w:r w:rsidRPr="008E16B5">
        <w:rPr>
          <w:rFonts w:ascii="Times New Roman" w:hAnsi="Times New Roman" w:cs="Times New Roman"/>
          <w:sz w:val="22"/>
          <w:szCs w:val="22"/>
        </w:rPr>
        <w:t xml:space="preserve">Izvajalec </w:t>
      </w:r>
      <w:r w:rsidRPr="008E16B5">
        <w:rPr>
          <w:rFonts w:ascii="Times New Roman" w:hAnsi="Times New Roman" w:cs="Times New Roman"/>
          <w:sz w:val="22"/>
          <w:szCs w:val="24"/>
        </w:rPr>
        <w:t>javne službe</w:t>
      </w:r>
      <w:r w:rsidRPr="008E16B5">
        <w:rPr>
          <w:rFonts w:ascii="Times New Roman" w:hAnsi="Times New Roman" w:cs="Times New Roman"/>
          <w:sz w:val="22"/>
          <w:szCs w:val="22"/>
        </w:rPr>
        <w:t xml:space="preserve"> mora izdelati terminski plan praznjenja in zagotavljati prevzem blata za:</w:t>
      </w:r>
    </w:p>
    <w:p w:rsidR="00D01D9C" w:rsidRPr="008E16B5" w:rsidRDefault="00D01D9C" w:rsidP="00E7144B">
      <w:pPr>
        <w:pStyle w:val="Oznaenseznam"/>
        <w:numPr>
          <w:ilvl w:val="0"/>
          <w:numId w:val="16"/>
        </w:numPr>
        <w:ind w:left="641" w:hanging="357"/>
        <w:rPr>
          <w:rFonts w:ascii="Times New Roman" w:hAnsi="Times New Roman"/>
          <w:sz w:val="22"/>
        </w:rPr>
      </w:pPr>
      <w:r w:rsidRPr="008E16B5">
        <w:rPr>
          <w:rFonts w:ascii="Times New Roman" w:hAnsi="Times New Roman"/>
          <w:sz w:val="22"/>
        </w:rPr>
        <w:t>nepretočne greznice;</w:t>
      </w:r>
    </w:p>
    <w:p w:rsidR="00D01D9C" w:rsidRPr="008E16B5" w:rsidRDefault="00D01D9C" w:rsidP="00E7144B">
      <w:pPr>
        <w:pStyle w:val="Oznaenseznam"/>
        <w:numPr>
          <w:ilvl w:val="0"/>
          <w:numId w:val="16"/>
        </w:numPr>
        <w:ind w:left="641" w:hanging="357"/>
        <w:rPr>
          <w:rFonts w:ascii="Times New Roman" w:hAnsi="Times New Roman"/>
          <w:sz w:val="22"/>
        </w:rPr>
      </w:pPr>
      <w:r w:rsidRPr="008E16B5">
        <w:rPr>
          <w:rFonts w:ascii="Times New Roman" w:hAnsi="Times New Roman"/>
          <w:sz w:val="22"/>
        </w:rPr>
        <w:t>pretočne (obstoječe greznice) najmanj enkrat na štiri leta;</w:t>
      </w:r>
    </w:p>
    <w:p w:rsidR="00D01D9C" w:rsidRPr="008E16B5" w:rsidRDefault="00D01D9C" w:rsidP="00E7144B">
      <w:pPr>
        <w:pStyle w:val="Oznaenseznam"/>
        <w:numPr>
          <w:ilvl w:val="0"/>
          <w:numId w:val="16"/>
        </w:numPr>
        <w:ind w:left="641" w:hanging="357"/>
        <w:rPr>
          <w:rFonts w:ascii="Times New Roman" w:hAnsi="Times New Roman"/>
          <w:sz w:val="22"/>
        </w:rPr>
      </w:pPr>
      <w:r w:rsidRPr="008E16B5">
        <w:rPr>
          <w:rFonts w:ascii="Times New Roman" w:hAnsi="Times New Roman"/>
          <w:sz w:val="22"/>
        </w:rPr>
        <w:t>male komunalne čistilne naprave najmanj enkrat na štiri leta.</w:t>
      </w:r>
    </w:p>
    <w:p w:rsidR="00D01D9C" w:rsidRPr="008E16B5" w:rsidRDefault="00D01D9C" w:rsidP="00EA4C4F">
      <w:pPr>
        <w:pStyle w:val="Golobesedilo"/>
        <w:rPr>
          <w:rFonts w:ascii="Times New Roman" w:hAnsi="Times New Roman" w:cs="Times New Roman"/>
          <w:sz w:val="22"/>
          <w:szCs w:val="22"/>
        </w:rPr>
      </w:pPr>
    </w:p>
    <w:p w:rsidR="00D01D9C" w:rsidRPr="008E16B5" w:rsidRDefault="00D01D9C" w:rsidP="00C36B19">
      <w:pPr>
        <w:pStyle w:val="Golobesedilo"/>
        <w:jc w:val="both"/>
        <w:rPr>
          <w:rFonts w:ascii="Times New Roman" w:hAnsi="Times New Roman" w:cs="Times New Roman"/>
          <w:sz w:val="22"/>
          <w:szCs w:val="24"/>
        </w:rPr>
      </w:pPr>
      <w:r w:rsidRPr="008E16B5">
        <w:rPr>
          <w:rFonts w:ascii="Times New Roman" w:hAnsi="Times New Roman" w:cs="Times New Roman"/>
          <w:sz w:val="22"/>
          <w:szCs w:val="22"/>
        </w:rPr>
        <w:t xml:space="preserve">Praznjenje greznic </w:t>
      </w:r>
      <w:r w:rsidRPr="008E16B5">
        <w:rPr>
          <w:rFonts w:ascii="Times New Roman" w:hAnsi="Times New Roman" w:cs="Times New Roman"/>
          <w:sz w:val="22"/>
          <w:szCs w:val="24"/>
        </w:rPr>
        <w:t>in</w:t>
      </w:r>
      <w:r w:rsidR="00C0332E" w:rsidRPr="008E16B5">
        <w:rPr>
          <w:rFonts w:ascii="Times New Roman" w:hAnsi="Times New Roman" w:cs="Times New Roman"/>
          <w:sz w:val="22"/>
          <w:szCs w:val="24"/>
        </w:rPr>
        <w:t xml:space="preserve"> malih komunalnih čistilnih naprav</w:t>
      </w:r>
      <w:r w:rsidR="004D4F46" w:rsidRPr="008E16B5">
        <w:rPr>
          <w:rFonts w:ascii="Times New Roman" w:hAnsi="Times New Roman" w:cs="Times New Roman"/>
          <w:sz w:val="22"/>
          <w:szCs w:val="22"/>
        </w:rPr>
        <w:t xml:space="preserve"> </w:t>
      </w:r>
      <w:r w:rsidRPr="008E16B5">
        <w:rPr>
          <w:rFonts w:ascii="Times New Roman" w:hAnsi="Times New Roman" w:cs="Times New Roman"/>
          <w:sz w:val="22"/>
          <w:szCs w:val="22"/>
        </w:rPr>
        <w:t>se izvaja</w:t>
      </w:r>
      <w:r w:rsidRPr="008E16B5">
        <w:rPr>
          <w:rFonts w:ascii="Times New Roman" w:hAnsi="Times New Roman" w:cs="Times New Roman"/>
          <w:sz w:val="22"/>
          <w:szCs w:val="24"/>
        </w:rPr>
        <w:t>:</w:t>
      </w:r>
    </w:p>
    <w:p w:rsidR="00D01D9C" w:rsidRPr="008E16B5" w:rsidRDefault="00D01D9C" w:rsidP="00E7144B">
      <w:pPr>
        <w:pStyle w:val="Oznaenseznam"/>
        <w:numPr>
          <w:ilvl w:val="0"/>
          <w:numId w:val="16"/>
        </w:numPr>
        <w:ind w:left="641" w:hanging="357"/>
        <w:rPr>
          <w:rFonts w:ascii="Times New Roman" w:hAnsi="Times New Roman"/>
          <w:sz w:val="22"/>
        </w:rPr>
      </w:pPr>
      <w:r w:rsidRPr="008E16B5">
        <w:rPr>
          <w:rFonts w:ascii="Times New Roman" w:hAnsi="Times New Roman"/>
          <w:sz w:val="22"/>
        </w:rPr>
        <w:t>po rednem planu izvajalca javne službe;</w:t>
      </w:r>
    </w:p>
    <w:p w:rsidR="00D01D9C" w:rsidRPr="008E16B5" w:rsidRDefault="00D01D9C" w:rsidP="00E7144B">
      <w:pPr>
        <w:pStyle w:val="Oznaenseznam"/>
        <w:numPr>
          <w:ilvl w:val="0"/>
          <w:numId w:val="16"/>
        </w:numPr>
        <w:ind w:left="641" w:hanging="357"/>
        <w:rPr>
          <w:rFonts w:ascii="Times New Roman" w:hAnsi="Times New Roman"/>
          <w:sz w:val="22"/>
        </w:rPr>
      </w:pPr>
      <w:r w:rsidRPr="008E16B5">
        <w:rPr>
          <w:rFonts w:ascii="Times New Roman" w:hAnsi="Times New Roman"/>
          <w:sz w:val="22"/>
        </w:rPr>
        <w:t>na osnovi izrednih naročil uporabnikov.</w:t>
      </w:r>
    </w:p>
    <w:p w:rsidR="00D01D9C" w:rsidRPr="008E16B5" w:rsidRDefault="00D01D9C" w:rsidP="00CE34A1">
      <w:pPr>
        <w:pStyle w:val="Golobesedilo"/>
        <w:rPr>
          <w:rFonts w:ascii="Times New Roman" w:hAnsi="Times New Roman" w:cs="Times New Roman"/>
          <w:sz w:val="22"/>
          <w:szCs w:val="22"/>
        </w:rPr>
      </w:pPr>
    </w:p>
    <w:p w:rsidR="00D01D9C" w:rsidRPr="008E16B5" w:rsidRDefault="00D01D9C" w:rsidP="00854F87">
      <w:pPr>
        <w:pStyle w:val="Golobesedilo"/>
        <w:jc w:val="both"/>
        <w:rPr>
          <w:rFonts w:ascii="Times New Roman" w:hAnsi="Times New Roman"/>
          <w:sz w:val="22"/>
        </w:rPr>
      </w:pPr>
      <w:r w:rsidRPr="008E16B5">
        <w:rPr>
          <w:rFonts w:ascii="Times New Roman" w:hAnsi="Times New Roman"/>
          <w:sz w:val="22"/>
        </w:rPr>
        <w:t xml:space="preserve">V primeru praznjenja greznic in </w:t>
      </w:r>
      <w:r w:rsidR="00C0332E" w:rsidRPr="008E16B5">
        <w:rPr>
          <w:rFonts w:ascii="Times New Roman" w:hAnsi="Times New Roman"/>
          <w:sz w:val="22"/>
        </w:rPr>
        <w:t xml:space="preserve">malih komunalnih čistilnih naprav </w:t>
      </w:r>
      <w:r w:rsidRPr="008E16B5">
        <w:rPr>
          <w:rFonts w:ascii="Times New Roman" w:hAnsi="Times New Roman"/>
          <w:sz w:val="22"/>
        </w:rPr>
        <w:t>po planu izvajalca javne službe, izvajalec pisno obvesti uporabnika o predvideni praznitvi najmanj 5 dni pred opravljanjem storitve. Če se uporabnik ne odzove, mu izvajalec javne službe pošlje ponoven dopis z novim terminom praznjenja. V kolikor uporabnik tudi v drugem predvidenem terminu ne omogoči praznjenja ali greznica ne ustreza predpisom, izvajalec javne službe o tem obvesti Medobčinski inšpektorat.</w:t>
      </w:r>
    </w:p>
    <w:p w:rsidR="00D01D9C" w:rsidRPr="008E16B5" w:rsidRDefault="00FE59C3" w:rsidP="0068363A">
      <w:pPr>
        <w:pStyle w:val="Golobesedilo"/>
        <w:jc w:val="both"/>
        <w:rPr>
          <w:rFonts w:ascii="Times New Roman" w:hAnsi="Times New Roman"/>
          <w:sz w:val="22"/>
        </w:rPr>
      </w:pPr>
      <w:r w:rsidRPr="008E16B5">
        <w:rPr>
          <w:rFonts w:ascii="Times New Roman" w:hAnsi="Times New Roman"/>
          <w:sz w:val="22"/>
        </w:rPr>
        <w:t xml:space="preserve">Uporabnik je dolžan sam pripraviti greznico za praznjenje (odpiranje pokrovov, možnost dovoza in dostopa do greznice). V kolikor uporabnik ne more sam zagotoviti pripravo greznice, lahko to stori izvajalec javne službe na stroške uporabnika. </w:t>
      </w:r>
    </w:p>
    <w:p w:rsidR="00D01D9C" w:rsidRPr="00FF231E" w:rsidRDefault="00D01D9C" w:rsidP="00C36B19">
      <w:pPr>
        <w:pStyle w:val="Golobesedilo"/>
        <w:jc w:val="both"/>
        <w:rPr>
          <w:rFonts w:ascii="Times New Roman" w:hAnsi="Times New Roman" w:cs="Times New Roman"/>
          <w:sz w:val="22"/>
          <w:szCs w:val="22"/>
        </w:rPr>
      </w:pPr>
      <w:r w:rsidRPr="008E16B5">
        <w:rPr>
          <w:rFonts w:ascii="Times New Roman" w:hAnsi="Times New Roman" w:cs="Times New Roman"/>
          <w:sz w:val="22"/>
          <w:szCs w:val="22"/>
        </w:rPr>
        <w:t xml:space="preserve">Storitev prevzema blata iz obstoječih greznic, malih čistilnih naprav ter praznjenje nepretočnih greznic izvajalec </w:t>
      </w:r>
      <w:r w:rsidRPr="008E16B5">
        <w:rPr>
          <w:rFonts w:ascii="Times New Roman" w:hAnsi="Times New Roman"/>
          <w:sz w:val="22"/>
        </w:rPr>
        <w:t>javne službe</w:t>
      </w:r>
      <w:r w:rsidRPr="008E16B5">
        <w:rPr>
          <w:rFonts w:ascii="Times New Roman" w:hAnsi="Times New Roman" w:cs="Times New Roman"/>
          <w:sz w:val="22"/>
          <w:szCs w:val="22"/>
        </w:rPr>
        <w:t xml:space="preserve"> lahko odda po pogodbi tudi drugim podizvajalcem. Naročila za storitev se zbirajo pri izvajalcu. Podizvajalec je dolžan posredovati</w:t>
      </w:r>
      <w:r w:rsidRPr="00FF231E">
        <w:rPr>
          <w:rFonts w:ascii="Times New Roman" w:hAnsi="Times New Roman" w:cs="Times New Roman"/>
          <w:sz w:val="22"/>
          <w:szCs w:val="22"/>
        </w:rPr>
        <w:t xml:space="preserve"> redne podatke o izvedenem delu. Za uporabnike se pogoji ne spreminjajo.</w:t>
      </w:r>
    </w:p>
    <w:p w:rsidR="00D01D9C" w:rsidRPr="00FF231E" w:rsidRDefault="00D01D9C" w:rsidP="00C36B19">
      <w:pPr>
        <w:pStyle w:val="Golobesedilo"/>
        <w:jc w:val="both"/>
        <w:rPr>
          <w:rFonts w:ascii="Times New Roman" w:hAnsi="Times New Roman" w:cs="Times New Roman"/>
          <w:sz w:val="22"/>
          <w:szCs w:val="22"/>
        </w:rPr>
      </w:pPr>
    </w:p>
    <w:p w:rsidR="00D01D9C" w:rsidRPr="00FF231E" w:rsidRDefault="00D01D9C" w:rsidP="0095072C">
      <w:pPr>
        <w:pStyle w:val="Naslov2"/>
        <w:rPr>
          <w:rFonts w:ascii="Times New Roman" w:hAnsi="Times New Roman" w:cs="Times New Roman"/>
          <w:sz w:val="22"/>
          <w:szCs w:val="22"/>
        </w:rPr>
      </w:pPr>
      <w:r w:rsidRPr="00FF231E">
        <w:rPr>
          <w:rFonts w:ascii="Times New Roman" w:hAnsi="Times New Roman" w:cs="Times New Roman"/>
          <w:sz w:val="22"/>
          <w:szCs w:val="22"/>
        </w:rPr>
        <w:t>OSTALE OBVEZNOSTI IZVAJALCA JAVNE SLUŽBE</w:t>
      </w:r>
    </w:p>
    <w:p w:rsidR="00D01D9C" w:rsidRPr="00FF231E" w:rsidRDefault="00D01D9C" w:rsidP="00CE34A1">
      <w:pPr>
        <w:pStyle w:val="Golobesedilo"/>
        <w:rPr>
          <w:rFonts w:ascii="Times New Roman" w:hAnsi="Times New Roman" w:cs="Times New Roman"/>
          <w:sz w:val="22"/>
          <w:szCs w:val="22"/>
        </w:rPr>
      </w:pPr>
    </w:p>
    <w:p w:rsidR="00D01D9C" w:rsidRPr="00FF231E" w:rsidRDefault="00D01D9C" w:rsidP="00B14009">
      <w:pPr>
        <w:pStyle w:val="Odstavekseznama"/>
        <w:numPr>
          <w:ilvl w:val="0"/>
          <w:numId w:val="36"/>
        </w:numPr>
        <w:jc w:val="center"/>
        <w:rPr>
          <w:rFonts w:ascii="Times New Roman" w:hAnsi="Times New Roman"/>
          <w:sz w:val="22"/>
          <w:szCs w:val="22"/>
        </w:rPr>
      </w:pPr>
    </w:p>
    <w:p w:rsidR="005050A1" w:rsidRPr="00FF231E" w:rsidRDefault="005050A1" w:rsidP="0095072C">
      <w:pPr>
        <w:rPr>
          <w:rFonts w:ascii="Times New Roman" w:hAnsi="Times New Roman"/>
          <w:sz w:val="22"/>
          <w:szCs w:val="22"/>
        </w:rPr>
      </w:pPr>
    </w:p>
    <w:p w:rsidR="00182478" w:rsidRDefault="00D01D9C" w:rsidP="0095072C">
      <w:pPr>
        <w:rPr>
          <w:rFonts w:ascii="Times New Roman" w:hAnsi="Times New Roman"/>
          <w:sz w:val="22"/>
          <w:szCs w:val="22"/>
        </w:rPr>
      </w:pPr>
      <w:r w:rsidRPr="00FF231E">
        <w:rPr>
          <w:rFonts w:ascii="Times New Roman" w:hAnsi="Times New Roman"/>
          <w:sz w:val="22"/>
          <w:szCs w:val="22"/>
        </w:rPr>
        <w:t xml:space="preserve">Izvajalec javne službe mora voditi </w:t>
      </w:r>
    </w:p>
    <w:p w:rsidR="00D01D9C" w:rsidRPr="00FF231E" w:rsidRDefault="00D01D9C" w:rsidP="0095072C">
      <w:pPr>
        <w:rPr>
          <w:rFonts w:ascii="Times New Roman" w:hAnsi="Times New Roman"/>
          <w:sz w:val="22"/>
          <w:szCs w:val="22"/>
        </w:rPr>
      </w:pPr>
      <w:r w:rsidRPr="00FF231E">
        <w:rPr>
          <w:rFonts w:ascii="Times New Roman" w:hAnsi="Times New Roman"/>
          <w:sz w:val="22"/>
          <w:szCs w:val="22"/>
        </w:rPr>
        <w:t>evidence o:</w:t>
      </w:r>
    </w:p>
    <w:p w:rsidR="00D01D9C" w:rsidRPr="00FF231E" w:rsidRDefault="00D01D9C" w:rsidP="001C7306">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naseljih, kjer se zagotavlja storitev javne službe;</w:t>
      </w:r>
    </w:p>
    <w:p w:rsidR="00D01D9C" w:rsidRPr="008E16B5" w:rsidRDefault="00D01D9C" w:rsidP="001C7306">
      <w:pPr>
        <w:pStyle w:val="Oznaenseznam"/>
        <w:numPr>
          <w:ilvl w:val="0"/>
          <w:numId w:val="16"/>
        </w:numPr>
        <w:ind w:left="641" w:hanging="357"/>
        <w:jc w:val="both"/>
        <w:rPr>
          <w:rFonts w:ascii="Times New Roman" w:hAnsi="Times New Roman"/>
          <w:sz w:val="22"/>
        </w:rPr>
      </w:pPr>
      <w:r w:rsidRPr="00FF231E">
        <w:rPr>
          <w:rFonts w:ascii="Times New Roman" w:hAnsi="Times New Roman"/>
          <w:color w:val="000000"/>
          <w:sz w:val="22"/>
        </w:rPr>
        <w:t xml:space="preserve">stavbah, </w:t>
      </w:r>
      <w:r w:rsidRPr="008E16B5">
        <w:rPr>
          <w:rFonts w:ascii="Times New Roman" w:hAnsi="Times New Roman"/>
          <w:sz w:val="22"/>
        </w:rPr>
        <w:t>ki so priključene na javno kanalizacijo;</w:t>
      </w:r>
    </w:p>
    <w:p w:rsidR="00D01D9C" w:rsidRPr="008E16B5" w:rsidRDefault="00D01D9C" w:rsidP="002E1B8D">
      <w:pPr>
        <w:pStyle w:val="Golobesedilo"/>
        <w:numPr>
          <w:ilvl w:val="0"/>
          <w:numId w:val="40"/>
        </w:numPr>
        <w:jc w:val="both"/>
        <w:rPr>
          <w:rFonts w:ascii="Times New Roman" w:hAnsi="Times New Roman"/>
          <w:sz w:val="22"/>
        </w:rPr>
      </w:pPr>
      <w:r w:rsidRPr="008E16B5">
        <w:rPr>
          <w:rFonts w:ascii="Times New Roman" w:hAnsi="Times New Roman"/>
          <w:sz w:val="22"/>
        </w:rPr>
        <w:t>stavbah, iz katerih se komunalna odpadna voda odvaja v kanalizacijo, ki ni javna in čisti v mali komunalni</w:t>
      </w:r>
      <w:r w:rsidRPr="008E16B5">
        <w:rPr>
          <w:rFonts w:ascii="Times New Roman" w:hAnsi="Times New Roman"/>
          <w:sz w:val="22"/>
          <w:szCs w:val="22"/>
        </w:rPr>
        <w:t xml:space="preserve"> </w:t>
      </w:r>
      <w:r w:rsidRPr="008E16B5">
        <w:rPr>
          <w:rFonts w:ascii="Times New Roman" w:hAnsi="Times New Roman"/>
          <w:sz w:val="22"/>
        </w:rPr>
        <w:t>čistilni napravi ali zbira v nepretočni greznici;</w:t>
      </w:r>
    </w:p>
    <w:p w:rsidR="00D01D9C" w:rsidRPr="00FF231E" w:rsidRDefault="00D01D9C" w:rsidP="002E1B8D">
      <w:pPr>
        <w:pStyle w:val="Oznaenseznam"/>
        <w:tabs>
          <w:tab w:val="clear" w:pos="7380"/>
        </w:tabs>
        <w:ind w:left="0" w:firstLine="0"/>
        <w:jc w:val="both"/>
        <w:rPr>
          <w:rFonts w:ascii="Times New Roman" w:hAnsi="Times New Roman"/>
          <w:color w:val="000000"/>
          <w:sz w:val="22"/>
        </w:rPr>
      </w:pPr>
      <w:r w:rsidRPr="008E16B5">
        <w:rPr>
          <w:rFonts w:ascii="Times New Roman" w:hAnsi="Times New Roman"/>
          <w:sz w:val="22"/>
        </w:rPr>
        <w:lastRenderedPageBreak/>
        <w:t>evidenco o malih</w:t>
      </w:r>
      <w:r w:rsidRPr="00FF231E">
        <w:rPr>
          <w:rFonts w:ascii="Times New Roman" w:hAnsi="Times New Roman"/>
          <w:color w:val="000000"/>
          <w:sz w:val="22"/>
        </w:rPr>
        <w:t xml:space="preserve"> čistilnih napravah, stavbah, katerih komunalna odpadna voda se odvaja v malo komunalno čistilno napravo;</w:t>
      </w:r>
    </w:p>
    <w:p w:rsidR="00D01D9C" w:rsidRPr="00FF231E" w:rsidRDefault="00D01D9C" w:rsidP="001C7306">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stavbah, katerih komunalna odpadna voda se odvaja v obstoječo greznico;</w:t>
      </w:r>
    </w:p>
    <w:p w:rsidR="00D01D9C" w:rsidRPr="00FF231E" w:rsidRDefault="00D01D9C" w:rsidP="001C7306">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stavbah, katerih komunalna odpadna voda se zbira v nepretočno greznico;</w:t>
      </w:r>
    </w:p>
    <w:p w:rsidR="00D01D9C" w:rsidRPr="00FF231E" w:rsidRDefault="00D01D9C" w:rsidP="001C7306">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objektih in napravah sekundarnega, primarnega in magistralnega omrežja;</w:t>
      </w:r>
    </w:p>
    <w:p w:rsidR="00D01D9C" w:rsidRPr="00FF231E" w:rsidRDefault="00D01D9C" w:rsidP="001C7306">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komunalnih, skupnih in malih komunalnih čistilnih napravah;</w:t>
      </w:r>
    </w:p>
    <w:p w:rsidR="00D01D9C" w:rsidRPr="00FF231E" w:rsidRDefault="00D01D9C" w:rsidP="001C7306">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priključkih stavb na javno kanalizacijo;</w:t>
      </w:r>
    </w:p>
    <w:p w:rsidR="00D01D9C" w:rsidRPr="00FF231E" w:rsidRDefault="00D01D9C" w:rsidP="001C7306">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napravah, ki odvajajo industrijsko odpadno vodo v javno kanalizacijo;</w:t>
      </w:r>
    </w:p>
    <w:p w:rsidR="00D01D9C" w:rsidRPr="00FF231E" w:rsidRDefault="00D01D9C" w:rsidP="001C7306">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 xml:space="preserve">celotni količini odvedene in prečiščene </w:t>
      </w:r>
      <w:r w:rsidR="00BF16D9" w:rsidRPr="00FF231E">
        <w:rPr>
          <w:rFonts w:ascii="Times New Roman" w:hAnsi="Times New Roman"/>
          <w:color w:val="000000"/>
          <w:sz w:val="22"/>
        </w:rPr>
        <w:t>komunalne</w:t>
      </w:r>
      <w:r w:rsidRPr="00FF231E">
        <w:rPr>
          <w:rFonts w:ascii="Times New Roman" w:hAnsi="Times New Roman"/>
          <w:color w:val="000000"/>
          <w:sz w:val="22"/>
        </w:rPr>
        <w:t xml:space="preserve"> </w:t>
      </w:r>
      <w:r w:rsidRPr="00FF231E">
        <w:rPr>
          <w:rFonts w:ascii="Times New Roman" w:hAnsi="Times New Roman"/>
          <w:color w:val="000000"/>
          <w:sz w:val="22"/>
          <w:szCs w:val="22"/>
        </w:rPr>
        <w:t xml:space="preserve"> </w:t>
      </w:r>
      <w:r w:rsidRPr="00FF231E">
        <w:rPr>
          <w:rFonts w:ascii="Times New Roman" w:hAnsi="Times New Roman"/>
          <w:color w:val="000000"/>
          <w:sz w:val="22"/>
        </w:rPr>
        <w:t>odpadne vode;</w:t>
      </w:r>
    </w:p>
    <w:p w:rsidR="00D01D9C" w:rsidRPr="00FF231E" w:rsidRDefault="00D01D9C" w:rsidP="001C7306">
      <w:pPr>
        <w:pStyle w:val="Oznaenseznam"/>
        <w:numPr>
          <w:ilvl w:val="0"/>
          <w:numId w:val="16"/>
        </w:numPr>
        <w:ind w:left="641" w:hanging="357"/>
        <w:jc w:val="both"/>
        <w:rPr>
          <w:rFonts w:ascii="Times New Roman" w:hAnsi="Times New Roman"/>
          <w:color w:val="000000"/>
          <w:sz w:val="22"/>
        </w:rPr>
      </w:pPr>
      <w:r w:rsidRPr="00FF231E">
        <w:rPr>
          <w:rFonts w:ascii="Times New Roman" w:hAnsi="Times New Roman"/>
          <w:color w:val="000000"/>
          <w:sz w:val="22"/>
        </w:rPr>
        <w:t>celotni količini odvedene in prečiščene industrijske odpadne vode;</w:t>
      </w:r>
    </w:p>
    <w:p w:rsidR="00D01D9C" w:rsidRPr="008E16B5" w:rsidRDefault="00D01D9C" w:rsidP="001C7306">
      <w:pPr>
        <w:pStyle w:val="Oznaenseznam"/>
        <w:numPr>
          <w:ilvl w:val="0"/>
          <w:numId w:val="16"/>
        </w:numPr>
        <w:ind w:left="641" w:hanging="357"/>
        <w:jc w:val="both"/>
        <w:rPr>
          <w:rFonts w:ascii="Times New Roman" w:hAnsi="Times New Roman"/>
          <w:sz w:val="22"/>
        </w:rPr>
      </w:pPr>
      <w:r w:rsidRPr="00FF231E">
        <w:rPr>
          <w:rFonts w:ascii="Times New Roman" w:hAnsi="Times New Roman"/>
          <w:color w:val="000000"/>
          <w:sz w:val="22"/>
        </w:rPr>
        <w:t xml:space="preserve">količinah </w:t>
      </w:r>
      <w:r w:rsidRPr="008E16B5">
        <w:rPr>
          <w:rFonts w:ascii="Times New Roman" w:hAnsi="Times New Roman"/>
          <w:sz w:val="22"/>
        </w:rPr>
        <w:t>obdelanega, predelanega in odstranjenega blata;</w:t>
      </w:r>
    </w:p>
    <w:p w:rsidR="00D01D9C" w:rsidRPr="008E16B5" w:rsidRDefault="00D01D9C" w:rsidP="001C7306">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 xml:space="preserve">količini </w:t>
      </w:r>
      <w:r w:rsidR="00BF16D9" w:rsidRPr="008E16B5">
        <w:rPr>
          <w:rFonts w:ascii="Times New Roman" w:hAnsi="Times New Roman"/>
          <w:sz w:val="22"/>
        </w:rPr>
        <w:t>komunalne</w:t>
      </w:r>
      <w:r w:rsidRPr="008E16B5">
        <w:rPr>
          <w:rFonts w:ascii="Times New Roman" w:hAnsi="Times New Roman"/>
          <w:sz w:val="22"/>
        </w:rPr>
        <w:t xml:space="preserve"> odpadne vode, prevzete s praznjenjem greznic;</w:t>
      </w:r>
    </w:p>
    <w:p w:rsidR="00D01D9C" w:rsidRPr="008E16B5" w:rsidRDefault="00D01D9C" w:rsidP="001C7306">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utrjenih površinah, za katere zagotavlja odvajanje padavinske vode;</w:t>
      </w:r>
    </w:p>
    <w:p w:rsidR="00D01D9C" w:rsidRPr="008E16B5" w:rsidRDefault="00D01D9C" w:rsidP="0068363A">
      <w:pPr>
        <w:pStyle w:val="Golobesedilo"/>
        <w:jc w:val="both"/>
        <w:rPr>
          <w:rFonts w:ascii="Times New Roman" w:hAnsi="Times New Roman"/>
          <w:sz w:val="22"/>
        </w:rPr>
      </w:pPr>
      <w:r w:rsidRPr="008E16B5">
        <w:rPr>
          <w:rFonts w:ascii="Times New Roman" w:hAnsi="Times New Roman"/>
          <w:sz w:val="22"/>
        </w:rPr>
        <w:t>izdanih potrdilih in ocenah</w:t>
      </w:r>
      <w:r w:rsidRPr="008E16B5">
        <w:rPr>
          <w:rFonts w:ascii="Times New Roman" w:hAnsi="Times New Roman"/>
          <w:sz w:val="22"/>
          <w:szCs w:val="22"/>
        </w:rPr>
        <w:t xml:space="preserve"> </w:t>
      </w:r>
      <w:r w:rsidRPr="008E16B5">
        <w:rPr>
          <w:rFonts w:ascii="Times New Roman" w:hAnsi="Times New Roman"/>
          <w:sz w:val="22"/>
        </w:rPr>
        <w:t>obratovanja po predpisih, ki urejajo emisijo snovi pri odvajanju odpadne vode iz malih komunalnih čistilnih naprav;</w:t>
      </w:r>
    </w:p>
    <w:p w:rsidR="00D01D9C" w:rsidRPr="008E16B5" w:rsidRDefault="00D01D9C" w:rsidP="001C7306">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stroških izvajanja javne službe.</w:t>
      </w:r>
    </w:p>
    <w:p w:rsidR="00D01D9C" w:rsidRPr="008E16B5" w:rsidRDefault="00D01D9C" w:rsidP="001C7306">
      <w:pPr>
        <w:pStyle w:val="Golobesedilo"/>
        <w:jc w:val="both"/>
        <w:rPr>
          <w:rFonts w:ascii="Times New Roman" w:hAnsi="Times New Roman"/>
          <w:sz w:val="22"/>
        </w:rPr>
      </w:pPr>
    </w:p>
    <w:p w:rsidR="00D01D9C" w:rsidRPr="008E16B5" w:rsidRDefault="00D01D9C" w:rsidP="001C7306">
      <w:pPr>
        <w:pStyle w:val="Golobesedilo"/>
        <w:jc w:val="both"/>
        <w:rPr>
          <w:rFonts w:ascii="Times New Roman" w:hAnsi="Times New Roman" w:cs="Times New Roman"/>
          <w:sz w:val="22"/>
          <w:szCs w:val="22"/>
        </w:rPr>
      </w:pPr>
      <w:r w:rsidRPr="008E16B5">
        <w:rPr>
          <w:rFonts w:ascii="Times New Roman" w:hAnsi="Times New Roman"/>
          <w:sz w:val="22"/>
        </w:rPr>
        <w:t>Spremljajoče zadolžitve izvajalca javne službe</w:t>
      </w:r>
      <w:r w:rsidRPr="008E16B5">
        <w:rPr>
          <w:rFonts w:ascii="Times New Roman" w:hAnsi="Times New Roman" w:cs="Times New Roman"/>
          <w:sz w:val="22"/>
          <w:szCs w:val="22"/>
        </w:rPr>
        <w:t>:</w:t>
      </w:r>
    </w:p>
    <w:p w:rsidR="00D01D9C" w:rsidRPr="008E16B5" w:rsidRDefault="00D01D9C" w:rsidP="00E7144B">
      <w:pPr>
        <w:pStyle w:val="Oznaenseznam"/>
        <w:numPr>
          <w:ilvl w:val="0"/>
          <w:numId w:val="16"/>
        </w:numPr>
        <w:ind w:left="641" w:hanging="357"/>
        <w:rPr>
          <w:rFonts w:ascii="Times New Roman" w:hAnsi="Times New Roman"/>
          <w:sz w:val="22"/>
          <w:szCs w:val="22"/>
        </w:rPr>
      </w:pPr>
      <w:r w:rsidRPr="008E16B5">
        <w:rPr>
          <w:rFonts w:ascii="Times New Roman" w:hAnsi="Times New Roman"/>
          <w:sz w:val="22"/>
          <w:szCs w:val="22"/>
        </w:rPr>
        <w:t>vodi kataster kanalizacijskega omrežja;</w:t>
      </w:r>
    </w:p>
    <w:p w:rsidR="00D01D9C" w:rsidRPr="008E16B5" w:rsidRDefault="00D01D9C" w:rsidP="00E7144B">
      <w:pPr>
        <w:pStyle w:val="Oznaenseznam"/>
        <w:numPr>
          <w:ilvl w:val="0"/>
          <w:numId w:val="16"/>
        </w:numPr>
        <w:ind w:left="641" w:hanging="357"/>
        <w:rPr>
          <w:rFonts w:ascii="Times New Roman" w:hAnsi="Times New Roman"/>
          <w:sz w:val="22"/>
          <w:szCs w:val="22"/>
        </w:rPr>
      </w:pPr>
      <w:r w:rsidRPr="008E16B5">
        <w:rPr>
          <w:rFonts w:ascii="Times New Roman" w:hAnsi="Times New Roman"/>
          <w:sz w:val="22"/>
          <w:szCs w:val="22"/>
        </w:rPr>
        <w:t>vodi kataster greznic;</w:t>
      </w:r>
    </w:p>
    <w:p w:rsidR="00D01D9C" w:rsidRPr="008E16B5" w:rsidRDefault="00D01D9C" w:rsidP="00E7144B">
      <w:pPr>
        <w:pStyle w:val="Oznaenseznam"/>
        <w:numPr>
          <w:ilvl w:val="0"/>
          <w:numId w:val="16"/>
        </w:numPr>
        <w:ind w:left="641" w:hanging="357"/>
        <w:rPr>
          <w:rFonts w:ascii="Times New Roman" w:hAnsi="Times New Roman"/>
          <w:sz w:val="22"/>
          <w:szCs w:val="22"/>
        </w:rPr>
      </w:pPr>
      <w:r w:rsidRPr="008E16B5">
        <w:rPr>
          <w:rFonts w:ascii="Times New Roman" w:hAnsi="Times New Roman"/>
          <w:sz w:val="22"/>
          <w:szCs w:val="22"/>
        </w:rPr>
        <w:t>omogoča občini dostop do podatkov iz katastra in ji posreduje podatke za zbirni kataster;</w:t>
      </w:r>
    </w:p>
    <w:p w:rsidR="00D01D9C" w:rsidRPr="008E16B5" w:rsidRDefault="00D01D9C" w:rsidP="00E7144B">
      <w:pPr>
        <w:pStyle w:val="Oznaenseznam"/>
        <w:numPr>
          <w:ilvl w:val="0"/>
          <w:numId w:val="16"/>
        </w:numPr>
        <w:ind w:left="641" w:hanging="357"/>
        <w:rPr>
          <w:rFonts w:ascii="Times New Roman" w:hAnsi="Times New Roman"/>
          <w:sz w:val="22"/>
          <w:szCs w:val="22"/>
        </w:rPr>
      </w:pPr>
      <w:r w:rsidRPr="008E16B5">
        <w:rPr>
          <w:rFonts w:ascii="Times New Roman" w:hAnsi="Times New Roman"/>
          <w:sz w:val="22"/>
          <w:szCs w:val="22"/>
        </w:rPr>
        <w:t>skrbi za ustrezno kadrovsko usposobljenost zaposlenih;</w:t>
      </w:r>
    </w:p>
    <w:p w:rsidR="00D01D9C" w:rsidRPr="008E16B5" w:rsidRDefault="00D01D9C" w:rsidP="00E7144B">
      <w:pPr>
        <w:pStyle w:val="Oznaenseznam"/>
        <w:numPr>
          <w:ilvl w:val="0"/>
          <w:numId w:val="16"/>
        </w:numPr>
        <w:ind w:left="641" w:hanging="357"/>
        <w:rPr>
          <w:rFonts w:ascii="Times New Roman" w:hAnsi="Times New Roman"/>
          <w:sz w:val="22"/>
          <w:szCs w:val="22"/>
        </w:rPr>
      </w:pPr>
      <w:r w:rsidRPr="008E16B5">
        <w:rPr>
          <w:rFonts w:ascii="Times New Roman" w:hAnsi="Times New Roman"/>
          <w:sz w:val="22"/>
          <w:szCs w:val="22"/>
        </w:rPr>
        <w:t>skrbi za ustrezno tehnično opremljenost.</w:t>
      </w:r>
    </w:p>
    <w:p w:rsidR="00D01D9C" w:rsidRPr="008E16B5" w:rsidRDefault="00D01D9C" w:rsidP="001C7306">
      <w:pPr>
        <w:jc w:val="both"/>
        <w:rPr>
          <w:rFonts w:ascii="Times New Roman" w:hAnsi="Times New Roman"/>
          <w:sz w:val="22"/>
          <w:szCs w:val="22"/>
        </w:rPr>
      </w:pPr>
    </w:p>
    <w:p w:rsidR="00D01D9C" w:rsidRPr="008E16B5" w:rsidRDefault="006C118E" w:rsidP="001C7306">
      <w:pPr>
        <w:pStyle w:val="Golobesedilo"/>
        <w:jc w:val="both"/>
        <w:rPr>
          <w:rFonts w:ascii="Times New Roman" w:hAnsi="Times New Roman" w:cs="Times New Roman"/>
          <w:sz w:val="22"/>
          <w:szCs w:val="22"/>
        </w:rPr>
      </w:pPr>
      <w:r w:rsidRPr="008E16B5">
        <w:rPr>
          <w:rFonts w:ascii="Times New Roman" w:hAnsi="Times New Roman" w:cs="Times New Roman"/>
          <w:sz w:val="22"/>
          <w:szCs w:val="22"/>
        </w:rPr>
        <w:t xml:space="preserve">Občina Šenčur </w:t>
      </w:r>
      <w:r w:rsidR="00D01D9C" w:rsidRPr="008E16B5">
        <w:rPr>
          <w:rFonts w:ascii="Times New Roman" w:hAnsi="Times New Roman" w:cs="Times New Roman"/>
          <w:sz w:val="22"/>
          <w:szCs w:val="22"/>
        </w:rPr>
        <w:t xml:space="preserve"> se obvezuje, da bo, v skladu s predpisi o vodenju katastrov javne infrastrukture in v skladu s pogodbo o vodenju katastra, izvajalcu javne službe enkrat letno oziroma po dogovoru brez plačila posredovala informacije javnega značaja, ki jih, na podlagi predpisov o lokalni samoupravi, pridobi od državnih organov za potrebe Geografskega informacijskega sistema.</w:t>
      </w:r>
    </w:p>
    <w:p w:rsidR="00FF231E" w:rsidRPr="008E16B5" w:rsidRDefault="00FF231E" w:rsidP="00CE34A1">
      <w:pPr>
        <w:pStyle w:val="Golobesedilo"/>
        <w:rPr>
          <w:rFonts w:ascii="Times New Roman" w:hAnsi="Times New Roman" w:cs="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6B121E">
      <w:pPr>
        <w:pStyle w:val="Golobesedilo"/>
        <w:jc w:val="both"/>
        <w:rPr>
          <w:rFonts w:ascii="Times New Roman" w:hAnsi="Times New Roman" w:cs="Times New Roman"/>
          <w:sz w:val="22"/>
          <w:szCs w:val="22"/>
        </w:rPr>
      </w:pPr>
    </w:p>
    <w:p w:rsidR="00D01D9C" w:rsidRPr="008E16B5" w:rsidRDefault="00D01D9C" w:rsidP="006B121E">
      <w:pPr>
        <w:pStyle w:val="Golobesedilo"/>
        <w:jc w:val="both"/>
        <w:rPr>
          <w:rFonts w:ascii="Times New Roman" w:hAnsi="Times New Roman" w:cs="Times New Roman"/>
          <w:sz w:val="22"/>
          <w:szCs w:val="22"/>
        </w:rPr>
      </w:pPr>
      <w:r w:rsidRPr="008E16B5">
        <w:rPr>
          <w:rFonts w:ascii="Times New Roman" w:hAnsi="Times New Roman" w:cs="Times New Roman"/>
          <w:sz w:val="22"/>
          <w:szCs w:val="22"/>
        </w:rPr>
        <w:t>Izvajalec javne službe je materialno odgovoren za škodo, ki nastane na napravah in objektih uporabnika kot posledica nestrokovnega ali malomarnega vzdrževanja kanalizacijskega sistema. Ni pa odgovoren za škodo, ki nastane kot posledica:</w:t>
      </w:r>
    </w:p>
    <w:p w:rsidR="00D01D9C" w:rsidRPr="008E16B5" w:rsidRDefault="00D01D9C" w:rsidP="006B121E">
      <w:pPr>
        <w:pStyle w:val="Oznaenseznam"/>
        <w:numPr>
          <w:ilvl w:val="0"/>
          <w:numId w:val="16"/>
        </w:numPr>
        <w:ind w:left="641" w:hanging="357"/>
        <w:jc w:val="both"/>
        <w:rPr>
          <w:rFonts w:ascii="Times New Roman" w:hAnsi="Times New Roman"/>
          <w:sz w:val="22"/>
          <w:szCs w:val="22"/>
        </w:rPr>
      </w:pPr>
      <w:r w:rsidRPr="008E16B5">
        <w:rPr>
          <w:rFonts w:ascii="Times New Roman" w:hAnsi="Times New Roman"/>
          <w:sz w:val="22"/>
          <w:szCs w:val="22"/>
        </w:rPr>
        <w:t xml:space="preserve"> višje sile, to je v primeru poplav, ob naravnih in drugih nesrečah;</w:t>
      </w:r>
    </w:p>
    <w:p w:rsidR="00D01D9C" w:rsidRPr="008E16B5" w:rsidRDefault="00D01D9C" w:rsidP="006B121E">
      <w:pPr>
        <w:pStyle w:val="Oznaenseznam"/>
        <w:numPr>
          <w:ilvl w:val="0"/>
          <w:numId w:val="16"/>
        </w:numPr>
        <w:ind w:left="641" w:hanging="357"/>
        <w:jc w:val="both"/>
        <w:rPr>
          <w:rFonts w:ascii="Times New Roman" w:hAnsi="Times New Roman"/>
          <w:sz w:val="22"/>
          <w:szCs w:val="22"/>
        </w:rPr>
      </w:pPr>
      <w:r w:rsidRPr="008E16B5">
        <w:rPr>
          <w:rFonts w:ascii="Times New Roman" w:hAnsi="Times New Roman"/>
          <w:sz w:val="22"/>
          <w:szCs w:val="22"/>
        </w:rPr>
        <w:t xml:space="preserve"> ko niso zagotovljeni pogoji ureditve vodotokov in zalednih vod;</w:t>
      </w:r>
    </w:p>
    <w:p w:rsidR="00D01D9C" w:rsidRPr="008E16B5" w:rsidRDefault="00D01D9C" w:rsidP="006B121E">
      <w:pPr>
        <w:pStyle w:val="Oznaenseznam"/>
        <w:numPr>
          <w:ilvl w:val="0"/>
          <w:numId w:val="16"/>
        </w:numPr>
        <w:ind w:left="641" w:hanging="357"/>
        <w:jc w:val="both"/>
        <w:rPr>
          <w:rFonts w:ascii="Times New Roman" w:hAnsi="Times New Roman"/>
          <w:sz w:val="22"/>
          <w:szCs w:val="22"/>
        </w:rPr>
      </w:pPr>
      <w:r w:rsidRPr="008E16B5">
        <w:rPr>
          <w:rFonts w:ascii="Times New Roman" w:hAnsi="Times New Roman"/>
          <w:sz w:val="22"/>
          <w:szCs w:val="22"/>
        </w:rPr>
        <w:t xml:space="preserve"> ko priključitev ni izvedena v skladu s soglasjem izvajalca javne službe.</w:t>
      </w:r>
    </w:p>
    <w:p w:rsidR="00D01D9C" w:rsidRPr="008E16B5" w:rsidRDefault="00D01D9C" w:rsidP="0077227B">
      <w:pPr>
        <w:pStyle w:val="Oznaenseznam"/>
        <w:tabs>
          <w:tab w:val="clear" w:pos="7380"/>
        </w:tabs>
        <w:ind w:left="284" w:firstLine="0"/>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6B121E">
      <w:pPr>
        <w:jc w:val="both"/>
        <w:rPr>
          <w:rFonts w:ascii="Times New Roman" w:hAnsi="Times New Roman"/>
          <w:sz w:val="22"/>
          <w:szCs w:val="22"/>
        </w:rPr>
      </w:pPr>
    </w:p>
    <w:p w:rsidR="00D01D9C" w:rsidRPr="008E16B5" w:rsidRDefault="00D01D9C" w:rsidP="006B121E">
      <w:pPr>
        <w:jc w:val="both"/>
        <w:rPr>
          <w:rFonts w:ascii="Times New Roman" w:hAnsi="Times New Roman"/>
          <w:sz w:val="22"/>
          <w:szCs w:val="22"/>
        </w:rPr>
      </w:pPr>
      <w:r w:rsidRPr="008E16B5">
        <w:rPr>
          <w:rFonts w:ascii="Times New Roman" w:hAnsi="Times New Roman"/>
          <w:sz w:val="22"/>
          <w:szCs w:val="22"/>
        </w:rPr>
        <w:t>Izvajalec javne službe lahko prekine odvajanje odpadne vode v primeru višje sile.</w:t>
      </w:r>
    </w:p>
    <w:p w:rsidR="00D01D9C" w:rsidRPr="00FF231E" w:rsidRDefault="00D01D9C" w:rsidP="006B121E">
      <w:pPr>
        <w:jc w:val="both"/>
        <w:rPr>
          <w:rFonts w:ascii="Times New Roman" w:hAnsi="Times New Roman"/>
          <w:sz w:val="22"/>
          <w:szCs w:val="22"/>
        </w:rPr>
      </w:pPr>
      <w:r w:rsidRPr="008E16B5">
        <w:rPr>
          <w:rFonts w:ascii="Times New Roman" w:hAnsi="Times New Roman"/>
          <w:sz w:val="22"/>
          <w:szCs w:val="22"/>
        </w:rPr>
        <w:t>Kot višja sila se upoštevajo nepredvidljive okvare in motnje delovanja na objektih in napravah javne kanalizacije zaradi poplav, potresa, zemeljskega premika, udora, eksplozije, požara, daljšega izpada električne energije, terorističnega dejanja in podobno. V tem primeru mora izvajalec javne službe ukrepati v skladu s sprejetimi načrti ukrepov za take pri</w:t>
      </w:r>
      <w:r w:rsidRPr="00FF231E">
        <w:rPr>
          <w:rFonts w:ascii="Times New Roman" w:hAnsi="Times New Roman"/>
          <w:sz w:val="22"/>
          <w:szCs w:val="22"/>
        </w:rPr>
        <w:t xml:space="preserve">mere. </w:t>
      </w:r>
    </w:p>
    <w:p w:rsidR="00D01D9C" w:rsidRDefault="00D01D9C" w:rsidP="0077227B">
      <w:pPr>
        <w:rPr>
          <w:rFonts w:ascii="Times New Roman" w:hAnsi="Times New Roman"/>
          <w:sz w:val="22"/>
          <w:szCs w:val="22"/>
        </w:rPr>
      </w:pPr>
    </w:p>
    <w:p w:rsidR="00E9608E" w:rsidRPr="00FF231E" w:rsidRDefault="00E9608E" w:rsidP="0077227B">
      <w:pPr>
        <w:rPr>
          <w:rFonts w:ascii="Times New Roman" w:hAnsi="Times New Roman"/>
          <w:sz w:val="22"/>
          <w:szCs w:val="22"/>
        </w:rPr>
      </w:pPr>
    </w:p>
    <w:p w:rsidR="00D01D9C" w:rsidRPr="00FF231E" w:rsidRDefault="00D01D9C" w:rsidP="00B14009">
      <w:pPr>
        <w:pStyle w:val="Odstavekseznama"/>
        <w:numPr>
          <w:ilvl w:val="0"/>
          <w:numId w:val="36"/>
        </w:numPr>
        <w:jc w:val="center"/>
        <w:rPr>
          <w:rFonts w:ascii="Times New Roman" w:hAnsi="Times New Roman"/>
          <w:sz w:val="22"/>
          <w:szCs w:val="22"/>
        </w:rPr>
      </w:pPr>
    </w:p>
    <w:p w:rsidR="005050A1" w:rsidRPr="00FF231E" w:rsidRDefault="005050A1" w:rsidP="00FF6AEA">
      <w:pPr>
        <w:jc w:val="both"/>
        <w:rPr>
          <w:rFonts w:ascii="Times New Roman" w:hAnsi="Times New Roman"/>
          <w:sz w:val="22"/>
          <w:szCs w:val="22"/>
        </w:rPr>
      </w:pPr>
    </w:p>
    <w:p w:rsidR="00D01D9C" w:rsidRPr="008E16B5" w:rsidRDefault="00D01D9C" w:rsidP="00FF6AEA">
      <w:pPr>
        <w:jc w:val="both"/>
        <w:rPr>
          <w:rFonts w:ascii="Times New Roman" w:hAnsi="Times New Roman"/>
          <w:sz w:val="22"/>
          <w:szCs w:val="22"/>
        </w:rPr>
      </w:pPr>
      <w:r w:rsidRPr="00FF231E">
        <w:rPr>
          <w:rFonts w:ascii="Times New Roman" w:hAnsi="Times New Roman"/>
          <w:sz w:val="22"/>
        </w:rPr>
        <w:t xml:space="preserve">Ob vsaki začasni prekinitvi odvajanja in čiščenja odpadne vode mora </w:t>
      </w:r>
      <w:r w:rsidRPr="008E16B5">
        <w:rPr>
          <w:rFonts w:ascii="Times New Roman" w:hAnsi="Times New Roman"/>
          <w:sz w:val="22"/>
        </w:rPr>
        <w:t xml:space="preserve">izvajalec </w:t>
      </w:r>
      <w:r w:rsidRPr="008E16B5">
        <w:rPr>
          <w:rFonts w:ascii="Times New Roman" w:hAnsi="Times New Roman"/>
          <w:sz w:val="22"/>
          <w:szCs w:val="22"/>
        </w:rPr>
        <w:t xml:space="preserve">javne službe </w:t>
      </w:r>
      <w:r w:rsidRPr="008E16B5">
        <w:rPr>
          <w:rFonts w:ascii="Times New Roman" w:hAnsi="Times New Roman"/>
          <w:sz w:val="22"/>
        </w:rPr>
        <w:t xml:space="preserve">o tem pisno ali preko sredstev javnega obveščanja obvestiti vse prizadete uporabnike, pri čemer mora obvezno navesti čas, dolžino trajanja prekinitve, način ravnanja z odpadno vodo v času prekinitve in posledice v primeru neupoštevanja tega navodila. </w:t>
      </w:r>
    </w:p>
    <w:p w:rsidR="00D01D9C" w:rsidRPr="008E16B5" w:rsidRDefault="00D01D9C" w:rsidP="00FF6AEA">
      <w:pPr>
        <w:jc w:val="both"/>
        <w:rPr>
          <w:rFonts w:ascii="Times New Roman" w:hAnsi="Times New Roman"/>
          <w:sz w:val="22"/>
        </w:rPr>
      </w:pPr>
      <w:r w:rsidRPr="008E16B5">
        <w:rPr>
          <w:rFonts w:ascii="Times New Roman" w:hAnsi="Times New Roman"/>
          <w:sz w:val="22"/>
        </w:rPr>
        <w:t xml:space="preserve">Prav tako je dolžan obvestiti tudi vse ostale osebe, ki niso neposredno priključene na javno kanalizacijo, bi pa v času prekinitve lahko utrpele morebitno škodo. </w:t>
      </w:r>
    </w:p>
    <w:p w:rsidR="00D01D9C" w:rsidRPr="008E16B5" w:rsidRDefault="00D01D9C" w:rsidP="0077227B">
      <w:pPr>
        <w:rPr>
          <w:rFonts w:ascii="Times New Roman" w:hAnsi="Times New Roman"/>
          <w:sz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FF6AEA">
      <w:pPr>
        <w:jc w:val="both"/>
        <w:rPr>
          <w:rFonts w:ascii="Times New Roman" w:hAnsi="Times New Roman"/>
          <w:sz w:val="22"/>
          <w:szCs w:val="22"/>
        </w:rPr>
      </w:pPr>
    </w:p>
    <w:p w:rsidR="00D01D9C" w:rsidRPr="008E16B5" w:rsidRDefault="00D01D9C" w:rsidP="00FF6AEA">
      <w:pPr>
        <w:jc w:val="both"/>
        <w:rPr>
          <w:rFonts w:ascii="Times New Roman" w:hAnsi="Times New Roman"/>
          <w:sz w:val="22"/>
        </w:rPr>
      </w:pPr>
      <w:r w:rsidRPr="008E16B5">
        <w:rPr>
          <w:rFonts w:ascii="Times New Roman" w:hAnsi="Times New Roman"/>
          <w:sz w:val="22"/>
        </w:rPr>
        <w:t xml:space="preserve">Uporabniku v času trajanja prekinitve ni dovoljeno izpuščati vode v javno kanalizacijsko omrežje in je odgovoren za vso neposredno in posredno škodo, ki bi nastala s tem dejanjem. </w:t>
      </w:r>
    </w:p>
    <w:p w:rsidR="00D01D9C" w:rsidRPr="008E16B5" w:rsidRDefault="00D01D9C" w:rsidP="00AE1BEF">
      <w:pP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FF6AEA">
      <w:pPr>
        <w:jc w:val="both"/>
        <w:rPr>
          <w:rFonts w:ascii="Times New Roman" w:hAnsi="Times New Roman"/>
          <w:sz w:val="22"/>
          <w:szCs w:val="22"/>
        </w:rPr>
      </w:pPr>
    </w:p>
    <w:p w:rsidR="00D01D9C" w:rsidRPr="008E16B5" w:rsidRDefault="00D01D9C" w:rsidP="00FF6AEA">
      <w:pPr>
        <w:jc w:val="both"/>
        <w:rPr>
          <w:rFonts w:ascii="Times New Roman" w:hAnsi="Times New Roman"/>
          <w:sz w:val="22"/>
          <w:szCs w:val="22"/>
        </w:rPr>
      </w:pPr>
      <w:r w:rsidRPr="008E16B5">
        <w:rPr>
          <w:rFonts w:ascii="Times New Roman" w:hAnsi="Times New Roman"/>
          <w:sz w:val="22"/>
          <w:szCs w:val="22"/>
        </w:rPr>
        <w:t>Izvajalec javne službe na stroške uporabnika, po predhodnem obvestilu prekine odvajanje odpadne vode, kadar:</w:t>
      </w:r>
    </w:p>
    <w:p w:rsidR="00D01D9C" w:rsidRPr="008E16B5" w:rsidRDefault="00D01D9C" w:rsidP="00FF6AEA">
      <w:pPr>
        <w:numPr>
          <w:ilvl w:val="1"/>
          <w:numId w:val="22"/>
        </w:numPr>
        <w:tabs>
          <w:tab w:val="clear" w:pos="1440"/>
          <w:tab w:val="num" w:pos="709"/>
        </w:tabs>
        <w:ind w:left="709" w:hanging="425"/>
        <w:jc w:val="both"/>
        <w:rPr>
          <w:rFonts w:ascii="Times New Roman" w:hAnsi="Times New Roman"/>
          <w:sz w:val="22"/>
          <w:szCs w:val="22"/>
        </w:rPr>
      </w:pPr>
      <w:r w:rsidRPr="008E16B5">
        <w:rPr>
          <w:rFonts w:ascii="Times New Roman" w:hAnsi="Times New Roman"/>
          <w:sz w:val="22"/>
          <w:szCs w:val="22"/>
        </w:rPr>
        <w:t>ugotovljeno stanje interne kanalizacije ogroža zdravje in premoženje prebivalcev,</w:t>
      </w:r>
    </w:p>
    <w:p w:rsidR="00D01D9C" w:rsidRPr="008E16B5" w:rsidRDefault="00D01D9C" w:rsidP="00FF6AEA">
      <w:pPr>
        <w:numPr>
          <w:ilvl w:val="1"/>
          <w:numId w:val="22"/>
        </w:numPr>
        <w:tabs>
          <w:tab w:val="clear" w:pos="1440"/>
          <w:tab w:val="num" w:pos="709"/>
        </w:tabs>
        <w:ind w:left="709" w:hanging="425"/>
        <w:jc w:val="both"/>
        <w:rPr>
          <w:rFonts w:ascii="Times New Roman" w:hAnsi="Times New Roman"/>
          <w:sz w:val="22"/>
          <w:szCs w:val="22"/>
        </w:rPr>
      </w:pPr>
      <w:r w:rsidRPr="008E16B5">
        <w:rPr>
          <w:rFonts w:ascii="Times New Roman" w:hAnsi="Times New Roman"/>
          <w:sz w:val="22"/>
          <w:szCs w:val="22"/>
        </w:rPr>
        <w:t>ugotovljeno stanje interne kanalizacije ogroža vodne vire ali oskrbo s pitno vodo,</w:t>
      </w:r>
    </w:p>
    <w:p w:rsidR="00D01D9C" w:rsidRPr="008E16B5" w:rsidRDefault="00D01D9C" w:rsidP="00FF6AEA">
      <w:pPr>
        <w:numPr>
          <w:ilvl w:val="1"/>
          <w:numId w:val="22"/>
        </w:numPr>
        <w:tabs>
          <w:tab w:val="clear" w:pos="1440"/>
          <w:tab w:val="num" w:pos="709"/>
        </w:tabs>
        <w:ind w:left="709" w:hanging="425"/>
        <w:jc w:val="both"/>
        <w:rPr>
          <w:rFonts w:ascii="Times New Roman" w:hAnsi="Times New Roman"/>
          <w:sz w:val="22"/>
          <w:szCs w:val="22"/>
        </w:rPr>
      </w:pPr>
      <w:r w:rsidRPr="008E16B5">
        <w:rPr>
          <w:rFonts w:ascii="Times New Roman" w:hAnsi="Times New Roman"/>
          <w:sz w:val="22"/>
          <w:szCs w:val="22"/>
        </w:rPr>
        <w:t>uporabnik ne poravna stroškov storitev v osmih dneh po prejemu opomina,</w:t>
      </w:r>
    </w:p>
    <w:p w:rsidR="00D01D9C" w:rsidRPr="008E16B5" w:rsidRDefault="00D01D9C" w:rsidP="00FF6AEA">
      <w:pPr>
        <w:numPr>
          <w:ilvl w:val="1"/>
          <w:numId w:val="22"/>
        </w:numPr>
        <w:tabs>
          <w:tab w:val="clear" w:pos="1440"/>
          <w:tab w:val="num" w:pos="709"/>
        </w:tabs>
        <w:ind w:left="709" w:hanging="425"/>
        <w:jc w:val="both"/>
        <w:rPr>
          <w:rFonts w:ascii="Times New Roman" w:hAnsi="Times New Roman"/>
          <w:sz w:val="22"/>
          <w:szCs w:val="22"/>
        </w:rPr>
      </w:pPr>
      <w:r w:rsidRPr="008E16B5">
        <w:rPr>
          <w:rFonts w:ascii="Times New Roman" w:hAnsi="Times New Roman"/>
          <w:sz w:val="22"/>
          <w:szCs w:val="22"/>
        </w:rPr>
        <w:t>je kanalizacijski priključek izveden brez soglasja izvajalca javne službe,</w:t>
      </w:r>
    </w:p>
    <w:p w:rsidR="00D01D9C" w:rsidRPr="008E16B5" w:rsidRDefault="00D01D9C" w:rsidP="00FF6AEA">
      <w:pPr>
        <w:numPr>
          <w:ilvl w:val="1"/>
          <w:numId w:val="22"/>
        </w:numPr>
        <w:tabs>
          <w:tab w:val="clear" w:pos="1440"/>
          <w:tab w:val="num" w:pos="709"/>
        </w:tabs>
        <w:ind w:left="709" w:hanging="425"/>
        <w:jc w:val="both"/>
        <w:rPr>
          <w:rFonts w:ascii="Times New Roman" w:hAnsi="Times New Roman"/>
          <w:sz w:val="22"/>
          <w:szCs w:val="22"/>
        </w:rPr>
      </w:pPr>
      <w:r w:rsidRPr="008E16B5">
        <w:rPr>
          <w:rFonts w:ascii="Times New Roman" w:hAnsi="Times New Roman"/>
          <w:sz w:val="22"/>
          <w:szCs w:val="22"/>
        </w:rPr>
        <w:t>uporabnik onemogoča izvajalcu meritve parametrov količin in onesnaženosti,</w:t>
      </w:r>
    </w:p>
    <w:p w:rsidR="00D01D9C" w:rsidRPr="008E16B5" w:rsidRDefault="00D01D9C" w:rsidP="00FF6AEA">
      <w:pPr>
        <w:numPr>
          <w:ilvl w:val="1"/>
          <w:numId w:val="22"/>
        </w:numPr>
        <w:tabs>
          <w:tab w:val="clear" w:pos="1440"/>
          <w:tab w:val="num" w:pos="709"/>
        </w:tabs>
        <w:ind w:left="709" w:hanging="425"/>
        <w:jc w:val="both"/>
        <w:rPr>
          <w:rFonts w:ascii="Times New Roman" w:hAnsi="Times New Roman"/>
          <w:sz w:val="22"/>
          <w:szCs w:val="22"/>
        </w:rPr>
      </w:pPr>
      <w:r w:rsidRPr="008E16B5">
        <w:rPr>
          <w:rFonts w:ascii="Times New Roman" w:hAnsi="Times New Roman"/>
          <w:sz w:val="22"/>
          <w:szCs w:val="22"/>
        </w:rPr>
        <w:t>stanje interne kanalizacije ogroža delovanje javne kanalizacije ali procesa na komunalni čistilni napravi.</w:t>
      </w:r>
    </w:p>
    <w:p w:rsidR="00D01D9C" w:rsidRPr="008E16B5" w:rsidRDefault="00D01D9C" w:rsidP="00E92233">
      <w:pPr>
        <w:rPr>
          <w:rFonts w:ascii="Times New Roman" w:hAnsi="Times New Roman"/>
          <w:sz w:val="22"/>
          <w:szCs w:val="22"/>
        </w:rPr>
      </w:pPr>
    </w:p>
    <w:p w:rsidR="00D01D9C" w:rsidRPr="008E16B5" w:rsidRDefault="00D01D9C" w:rsidP="00FF6AEA">
      <w:pPr>
        <w:jc w:val="both"/>
        <w:rPr>
          <w:rFonts w:ascii="Times New Roman" w:hAnsi="Times New Roman"/>
          <w:sz w:val="22"/>
          <w:szCs w:val="22"/>
        </w:rPr>
      </w:pPr>
      <w:r w:rsidRPr="008E16B5">
        <w:rPr>
          <w:rFonts w:ascii="Times New Roman" w:hAnsi="Times New Roman"/>
          <w:sz w:val="22"/>
          <w:szCs w:val="22"/>
        </w:rPr>
        <w:t>Prekinjeno odvajanje odpadne vode velja za čas do odprave vzroka prekinitve. Vse stroške nastale s prekinitvijo in ponovno priključitvijo plača uporabnik.</w:t>
      </w:r>
    </w:p>
    <w:p w:rsidR="00FF231E" w:rsidRPr="008E16B5" w:rsidRDefault="00FF231E" w:rsidP="00E92233">
      <w:pP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E92233">
      <w:pPr>
        <w:pStyle w:val="Default"/>
        <w:jc w:val="both"/>
        <w:rPr>
          <w:rFonts w:ascii="Times New Roman" w:hAnsi="Times New Roman" w:cs="Times New Roman"/>
          <w:color w:val="auto"/>
          <w:sz w:val="22"/>
          <w:szCs w:val="22"/>
        </w:rPr>
      </w:pPr>
    </w:p>
    <w:p w:rsidR="00D01D9C" w:rsidRPr="008E16B5" w:rsidRDefault="00D01D9C" w:rsidP="00E92233">
      <w:pPr>
        <w:pStyle w:val="Default"/>
        <w:jc w:val="both"/>
        <w:rPr>
          <w:rFonts w:ascii="Times New Roman" w:hAnsi="Times New Roman" w:cs="Times New Roman"/>
          <w:color w:val="auto"/>
          <w:sz w:val="22"/>
          <w:szCs w:val="22"/>
        </w:rPr>
      </w:pPr>
      <w:r w:rsidRPr="008E16B5">
        <w:rPr>
          <w:rFonts w:ascii="Times New Roman" w:hAnsi="Times New Roman" w:cs="Times New Roman"/>
          <w:color w:val="auto"/>
          <w:sz w:val="22"/>
          <w:szCs w:val="22"/>
        </w:rPr>
        <w:t xml:space="preserve">Izvajalec javne službe mora pristojnemu ministrstvu </w:t>
      </w:r>
      <w:r w:rsidR="006C118E" w:rsidRPr="008E16B5">
        <w:rPr>
          <w:rFonts w:ascii="Times New Roman" w:hAnsi="Times New Roman" w:cs="Times New Roman"/>
          <w:color w:val="auto"/>
          <w:sz w:val="22"/>
          <w:szCs w:val="22"/>
        </w:rPr>
        <w:t xml:space="preserve"> </w:t>
      </w:r>
      <w:r w:rsidRPr="008E16B5">
        <w:rPr>
          <w:rFonts w:ascii="Times New Roman" w:hAnsi="Times New Roman" w:cs="Times New Roman"/>
          <w:color w:val="auto"/>
          <w:sz w:val="22"/>
          <w:szCs w:val="22"/>
        </w:rPr>
        <w:t xml:space="preserve">redno posredovati programe in poročila o izvajanju javne službe v skladu s predpisi o nalogah, ki se izvajajo v okviru obvezne občinske javne službe odvajanja in čiščenja </w:t>
      </w:r>
      <w:r w:rsidR="00BF16D9" w:rsidRPr="008E16B5">
        <w:rPr>
          <w:rFonts w:ascii="Times New Roman" w:hAnsi="Times New Roman" w:cs="Times New Roman"/>
          <w:color w:val="auto"/>
          <w:sz w:val="22"/>
          <w:szCs w:val="22"/>
        </w:rPr>
        <w:t>komunalne</w:t>
      </w:r>
      <w:r w:rsidRPr="008E16B5">
        <w:rPr>
          <w:rFonts w:ascii="Times New Roman" w:hAnsi="Times New Roman" w:cs="Times New Roman"/>
          <w:color w:val="auto"/>
          <w:sz w:val="22"/>
          <w:szCs w:val="22"/>
        </w:rPr>
        <w:t xml:space="preserve"> odpadne in padavinske vode.</w:t>
      </w:r>
    </w:p>
    <w:p w:rsidR="00D01D9C" w:rsidRPr="008E16B5" w:rsidRDefault="00D01D9C" w:rsidP="00AE1BEF">
      <w:pPr>
        <w:pStyle w:val="Naslov1"/>
        <w:numPr>
          <w:ilvl w:val="0"/>
          <w:numId w:val="20"/>
        </w:numPr>
        <w:rPr>
          <w:rFonts w:ascii="Times New Roman" w:hAnsi="Times New Roman" w:cs="Times New Roman"/>
          <w:sz w:val="22"/>
          <w:szCs w:val="22"/>
        </w:rPr>
      </w:pPr>
      <w:r w:rsidRPr="008E16B5">
        <w:rPr>
          <w:rFonts w:ascii="Times New Roman" w:hAnsi="Times New Roman" w:cs="Times New Roman"/>
          <w:sz w:val="22"/>
          <w:szCs w:val="22"/>
        </w:rPr>
        <w:t>OBVEZNOSTI IN PRAVICE UPORABNIKOV</w:t>
      </w:r>
    </w:p>
    <w:p w:rsidR="00B14009" w:rsidRPr="008E16B5" w:rsidRDefault="00B14009" w:rsidP="003C3E06">
      <w:pPr>
        <w:rPr>
          <w:rFonts w:ascii="Times New Roman" w:hAnsi="Times New Roman"/>
          <w:sz w:val="22"/>
          <w:szCs w:val="22"/>
        </w:rPr>
      </w:pPr>
    </w:p>
    <w:p w:rsidR="00B14009" w:rsidRPr="008E16B5" w:rsidRDefault="00B14009" w:rsidP="00B14009">
      <w:pPr>
        <w:pStyle w:val="Odstavekseznama"/>
        <w:numPr>
          <w:ilvl w:val="0"/>
          <w:numId w:val="36"/>
        </w:numPr>
        <w:jc w:val="center"/>
        <w:rPr>
          <w:rFonts w:ascii="Times New Roman" w:hAnsi="Times New Roman"/>
          <w:sz w:val="22"/>
          <w:szCs w:val="22"/>
        </w:rPr>
      </w:pPr>
    </w:p>
    <w:p w:rsidR="005050A1" w:rsidRPr="008E16B5" w:rsidRDefault="005050A1" w:rsidP="003C3E06">
      <w:pPr>
        <w:rPr>
          <w:rFonts w:ascii="Times New Roman" w:hAnsi="Times New Roman"/>
          <w:sz w:val="22"/>
          <w:szCs w:val="22"/>
        </w:rPr>
      </w:pPr>
    </w:p>
    <w:p w:rsidR="003C3E06" w:rsidRPr="008E16B5" w:rsidRDefault="003C3E06" w:rsidP="003C3E06">
      <w:pPr>
        <w:rPr>
          <w:rFonts w:ascii="Times New Roman" w:hAnsi="Times New Roman"/>
          <w:sz w:val="22"/>
          <w:szCs w:val="22"/>
        </w:rPr>
      </w:pPr>
      <w:r w:rsidRPr="008E16B5">
        <w:rPr>
          <w:rFonts w:ascii="Times New Roman" w:hAnsi="Times New Roman"/>
          <w:sz w:val="22"/>
          <w:szCs w:val="22"/>
        </w:rPr>
        <w:t>Objekti in naprave, ki so v lasti uporabnika ali uporabnikov so:</w:t>
      </w:r>
    </w:p>
    <w:p w:rsidR="00AD4371" w:rsidRPr="008E16B5" w:rsidRDefault="003B09F3" w:rsidP="00AD4371">
      <w:pPr>
        <w:pStyle w:val="Odstavekseznama"/>
        <w:numPr>
          <w:ilvl w:val="0"/>
          <w:numId w:val="38"/>
        </w:numPr>
        <w:rPr>
          <w:rFonts w:ascii="Times New Roman" w:hAnsi="Times New Roman"/>
          <w:sz w:val="22"/>
          <w:szCs w:val="22"/>
        </w:rPr>
      </w:pPr>
      <w:r w:rsidRPr="008E16B5">
        <w:rPr>
          <w:rFonts w:ascii="Times New Roman" w:hAnsi="Times New Roman"/>
          <w:sz w:val="22"/>
          <w:szCs w:val="22"/>
        </w:rPr>
        <w:t>i</w:t>
      </w:r>
      <w:r w:rsidR="0001319F" w:rsidRPr="008E16B5">
        <w:rPr>
          <w:rFonts w:ascii="Times New Roman" w:hAnsi="Times New Roman"/>
          <w:sz w:val="22"/>
          <w:szCs w:val="22"/>
        </w:rPr>
        <w:t>nterna kanalizacija;</w:t>
      </w:r>
    </w:p>
    <w:p w:rsidR="0001319F" w:rsidRPr="008E16B5" w:rsidRDefault="003B09F3" w:rsidP="00AD4371">
      <w:pPr>
        <w:pStyle w:val="Odstavekseznama"/>
        <w:numPr>
          <w:ilvl w:val="0"/>
          <w:numId w:val="38"/>
        </w:numPr>
        <w:rPr>
          <w:rFonts w:ascii="Times New Roman" w:hAnsi="Times New Roman"/>
          <w:sz w:val="22"/>
          <w:szCs w:val="22"/>
        </w:rPr>
      </w:pPr>
      <w:r w:rsidRPr="008E16B5">
        <w:rPr>
          <w:rFonts w:ascii="Times New Roman" w:hAnsi="Times New Roman"/>
          <w:sz w:val="22"/>
          <w:szCs w:val="22"/>
        </w:rPr>
        <w:t>n</w:t>
      </w:r>
      <w:r w:rsidR="0001319F" w:rsidRPr="008E16B5">
        <w:rPr>
          <w:rFonts w:ascii="Times New Roman" w:hAnsi="Times New Roman"/>
          <w:sz w:val="22"/>
          <w:szCs w:val="22"/>
        </w:rPr>
        <w:t>epretočne greznice;</w:t>
      </w:r>
    </w:p>
    <w:p w:rsidR="0001319F" w:rsidRPr="008E16B5" w:rsidRDefault="003B09F3" w:rsidP="00AD4371">
      <w:pPr>
        <w:pStyle w:val="Odstavekseznama"/>
        <w:numPr>
          <w:ilvl w:val="0"/>
          <w:numId w:val="38"/>
        </w:numPr>
        <w:rPr>
          <w:rFonts w:ascii="Times New Roman" w:hAnsi="Times New Roman"/>
          <w:sz w:val="22"/>
          <w:szCs w:val="22"/>
        </w:rPr>
      </w:pPr>
      <w:r w:rsidRPr="008E16B5">
        <w:rPr>
          <w:rFonts w:ascii="Times New Roman" w:hAnsi="Times New Roman"/>
          <w:sz w:val="22"/>
          <w:szCs w:val="22"/>
        </w:rPr>
        <w:t>m</w:t>
      </w:r>
      <w:r w:rsidR="0001319F" w:rsidRPr="008E16B5">
        <w:rPr>
          <w:rFonts w:ascii="Times New Roman" w:hAnsi="Times New Roman"/>
          <w:sz w:val="22"/>
          <w:szCs w:val="22"/>
        </w:rPr>
        <w:t>ale komunalne čistilne naprave z zmogljivostjo, manjšo od 50 PE;</w:t>
      </w:r>
    </w:p>
    <w:p w:rsidR="0001319F" w:rsidRPr="008E16B5" w:rsidRDefault="003B09F3" w:rsidP="00AD4371">
      <w:pPr>
        <w:pStyle w:val="Odstavekseznama"/>
        <w:numPr>
          <w:ilvl w:val="0"/>
          <w:numId w:val="38"/>
        </w:numPr>
        <w:rPr>
          <w:rFonts w:ascii="Times New Roman" w:hAnsi="Times New Roman"/>
          <w:sz w:val="22"/>
          <w:szCs w:val="22"/>
        </w:rPr>
      </w:pPr>
      <w:r w:rsidRPr="008E16B5">
        <w:rPr>
          <w:rFonts w:ascii="Times New Roman" w:hAnsi="Times New Roman"/>
          <w:sz w:val="22"/>
          <w:szCs w:val="22"/>
        </w:rPr>
        <w:t>n</w:t>
      </w:r>
      <w:r w:rsidR="0001319F" w:rsidRPr="008E16B5">
        <w:rPr>
          <w:rFonts w:ascii="Times New Roman" w:hAnsi="Times New Roman"/>
          <w:sz w:val="22"/>
          <w:szCs w:val="22"/>
        </w:rPr>
        <w:t>aprave in objekti za predčiščenje odpadnih voda (lokalne čistilne naprave, obstoječe greznice, gnojnične jame);</w:t>
      </w:r>
    </w:p>
    <w:p w:rsidR="0001319F" w:rsidRPr="008E16B5" w:rsidRDefault="003B09F3" w:rsidP="00AD4371">
      <w:pPr>
        <w:pStyle w:val="Odstavekseznama"/>
        <w:numPr>
          <w:ilvl w:val="0"/>
          <w:numId w:val="38"/>
        </w:numPr>
        <w:rPr>
          <w:rFonts w:ascii="Times New Roman" w:hAnsi="Times New Roman"/>
          <w:sz w:val="22"/>
          <w:szCs w:val="22"/>
        </w:rPr>
      </w:pPr>
      <w:r w:rsidRPr="008E16B5">
        <w:rPr>
          <w:rFonts w:ascii="Times New Roman" w:hAnsi="Times New Roman"/>
          <w:sz w:val="22"/>
          <w:szCs w:val="22"/>
        </w:rPr>
        <w:lastRenderedPageBreak/>
        <w:t>i</w:t>
      </w:r>
      <w:r w:rsidR="0001319F" w:rsidRPr="008E16B5">
        <w:rPr>
          <w:rFonts w:ascii="Times New Roman" w:hAnsi="Times New Roman"/>
          <w:sz w:val="22"/>
          <w:szCs w:val="22"/>
        </w:rPr>
        <w:t>nterna črpališča odpadnih vod;</w:t>
      </w:r>
    </w:p>
    <w:p w:rsidR="0001319F" w:rsidRPr="008E16B5" w:rsidRDefault="003B09F3" w:rsidP="00AD4371">
      <w:pPr>
        <w:pStyle w:val="Odstavekseznama"/>
        <w:numPr>
          <w:ilvl w:val="0"/>
          <w:numId w:val="38"/>
        </w:numPr>
        <w:rPr>
          <w:rFonts w:ascii="Times New Roman" w:hAnsi="Times New Roman"/>
          <w:sz w:val="22"/>
          <w:szCs w:val="22"/>
        </w:rPr>
      </w:pPr>
      <w:r w:rsidRPr="008E16B5">
        <w:rPr>
          <w:rFonts w:ascii="Times New Roman" w:hAnsi="Times New Roman"/>
          <w:sz w:val="22"/>
          <w:szCs w:val="22"/>
        </w:rPr>
        <w:t>v</w:t>
      </w:r>
      <w:r w:rsidR="0001319F" w:rsidRPr="008E16B5">
        <w:rPr>
          <w:rFonts w:ascii="Times New Roman" w:hAnsi="Times New Roman"/>
          <w:sz w:val="22"/>
          <w:szCs w:val="22"/>
        </w:rPr>
        <w:t>odomeri na lastnih vodnih virih ali merilci pretokov na iztokih pred izpustom v javno kanalizacijo;</w:t>
      </w:r>
    </w:p>
    <w:p w:rsidR="0001319F" w:rsidRPr="008E16B5" w:rsidRDefault="003B09F3" w:rsidP="00AD4371">
      <w:pPr>
        <w:pStyle w:val="Odstavekseznama"/>
        <w:numPr>
          <w:ilvl w:val="0"/>
          <w:numId w:val="38"/>
        </w:numPr>
        <w:rPr>
          <w:rFonts w:ascii="Times New Roman" w:hAnsi="Times New Roman"/>
          <w:sz w:val="22"/>
          <w:szCs w:val="22"/>
        </w:rPr>
      </w:pPr>
      <w:r w:rsidRPr="008E16B5">
        <w:rPr>
          <w:rFonts w:ascii="Times New Roman" w:hAnsi="Times New Roman"/>
          <w:sz w:val="22"/>
          <w:szCs w:val="22"/>
        </w:rPr>
        <w:t>m</w:t>
      </w:r>
      <w:r w:rsidR="0001319F" w:rsidRPr="008E16B5">
        <w:rPr>
          <w:rFonts w:ascii="Times New Roman" w:hAnsi="Times New Roman"/>
          <w:sz w:val="22"/>
          <w:szCs w:val="22"/>
        </w:rPr>
        <w:t xml:space="preserve">erilna mesta in vzorčevalniki na kanalizacijskem priključku ali na vtokih in iztokih iz internih čistilnih naprav. </w:t>
      </w:r>
    </w:p>
    <w:p w:rsidR="0001319F" w:rsidRPr="008E16B5" w:rsidRDefault="0001319F" w:rsidP="0001319F">
      <w:pPr>
        <w:rPr>
          <w:rFonts w:ascii="Times New Roman" w:hAnsi="Times New Roman"/>
          <w:sz w:val="22"/>
          <w:szCs w:val="22"/>
        </w:rPr>
      </w:pPr>
      <w:r w:rsidRPr="008E16B5">
        <w:rPr>
          <w:rFonts w:ascii="Times New Roman" w:hAnsi="Times New Roman"/>
          <w:sz w:val="22"/>
          <w:szCs w:val="22"/>
        </w:rPr>
        <w:t>Objekte in naprave iz prvega odstavka tega člena vzdržuje uporabnik na svoje stroške.</w:t>
      </w:r>
    </w:p>
    <w:p w:rsidR="0001319F" w:rsidRPr="008E16B5" w:rsidRDefault="0001319F" w:rsidP="0001319F">
      <w:pPr>
        <w:rPr>
          <w:rFonts w:ascii="Times New Roman" w:hAnsi="Times New Roman"/>
          <w:sz w:val="22"/>
          <w:szCs w:val="22"/>
        </w:rPr>
      </w:pPr>
    </w:p>
    <w:p w:rsidR="00D01D9C" w:rsidRPr="008E16B5" w:rsidRDefault="00D01D9C" w:rsidP="00AE1BEF">
      <w:pPr>
        <w:pStyle w:val="Naslov2"/>
        <w:rPr>
          <w:rFonts w:ascii="Times New Roman" w:hAnsi="Times New Roman" w:cs="Times New Roman"/>
          <w:sz w:val="22"/>
          <w:szCs w:val="22"/>
        </w:rPr>
      </w:pPr>
      <w:r w:rsidRPr="008E16B5">
        <w:rPr>
          <w:rFonts w:ascii="Times New Roman" w:hAnsi="Times New Roman" w:cs="Times New Roman"/>
          <w:sz w:val="22"/>
          <w:szCs w:val="22"/>
        </w:rPr>
        <w:t xml:space="preserve">OBMOČJE, KI JE OPREMLJENO Z JAVNO KANALIZACIJO </w:t>
      </w:r>
    </w:p>
    <w:p w:rsidR="00D01D9C" w:rsidRPr="008E16B5" w:rsidRDefault="00D01D9C" w:rsidP="00CA294D">
      <w:pPr>
        <w:pStyle w:val="Default"/>
        <w:rPr>
          <w:rFonts w:ascii="Times New Roman" w:hAnsi="Times New Roman" w:cs="Times New Roman"/>
          <w:color w:val="auto"/>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D36E46">
      <w:pPr>
        <w:pStyle w:val="Default"/>
        <w:jc w:val="both"/>
        <w:rPr>
          <w:rFonts w:ascii="Times New Roman" w:hAnsi="Times New Roman" w:cs="Times New Roman"/>
          <w:color w:val="auto"/>
          <w:sz w:val="22"/>
          <w:szCs w:val="22"/>
        </w:rPr>
      </w:pPr>
    </w:p>
    <w:p w:rsidR="00D01D9C" w:rsidRPr="008E16B5" w:rsidRDefault="00D01D9C" w:rsidP="00D36E46">
      <w:pPr>
        <w:pStyle w:val="Default"/>
        <w:jc w:val="both"/>
        <w:rPr>
          <w:rFonts w:ascii="Times New Roman" w:hAnsi="Times New Roman" w:cs="Times New Roman"/>
          <w:color w:val="auto"/>
          <w:sz w:val="22"/>
          <w:szCs w:val="22"/>
        </w:rPr>
      </w:pPr>
      <w:r w:rsidRPr="008E16B5">
        <w:rPr>
          <w:rFonts w:ascii="Times New Roman" w:hAnsi="Times New Roman" w:cs="Times New Roman"/>
          <w:color w:val="auto"/>
          <w:sz w:val="22"/>
          <w:szCs w:val="22"/>
        </w:rPr>
        <w:t xml:space="preserve">Uporabniki javne službe so fizične in pravne osebe, ki so lastniki stavb ali delov stavb in utrjenih površin na območju </w:t>
      </w:r>
      <w:r w:rsidR="00B158EF" w:rsidRPr="008E16B5">
        <w:rPr>
          <w:rFonts w:ascii="Times New Roman" w:hAnsi="Times New Roman" w:cs="Times New Roman"/>
          <w:color w:val="auto"/>
          <w:sz w:val="22"/>
          <w:szCs w:val="22"/>
        </w:rPr>
        <w:t>Občine Šenčur</w:t>
      </w:r>
      <w:r w:rsidRPr="008E16B5">
        <w:rPr>
          <w:rFonts w:ascii="Times New Roman" w:hAnsi="Times New Roman" w:cs="Times New Roman"/>
          <w:color w:val="auto"/>
          <w:sz w:val="22"/>
          <w:szCs w:val="22"/>
        </w:rPr>
        <w:t>.</w:t>
      </w:r>
    </w:p>
    <w:p w:rsidR="00D01D9C" w:rsidRPr="008E16B5" w:rsidRDefault="00D01D9C" w:rsidP="006C118E">
      <w:pPr>
        <w:jc w:val="cente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760DB1">
      <w:pPr>
        <w:pStyle w:val="Default"/>
        <w:jc w:val="both"/>
        <w:rPr>
          <w:rFonts w:ascii="Times New Roman" w:hAnsi="Times New Roman"/>
          <w:color w:val="auto"/>
          <w:sz w:val="22"/>
        </w:rPr>
      </w:pPr>
    </w:p>
    <w:p w:rsidR="00D01D9C" w:rsidRPr="008E16B5" w:rsidRDefault="00D01D9C" w:rsidP="00760DB1">
      <w:pPr>
        <w:pStyle w:val="Default"/>
        <w:jc w:val="both"/>
        <w:rPr>
          <w:rFonts w:ascii="Times New Roman" w:hAnsi="Times New Roman" w:cs="Times New Roman"/>
          <w:color w:val="auto"/>
          <w:sz w:val="22"/>
          <w:szCs w:val="22"/>
        </w:rPr>
      </w:pPr>
      <w:r w:rsidRPr="008E16B5">
        <w:rPr>
          <w:rFonts w:ascii="Times New Roman" w:hAnsi="Times New Roman" w:cs="Times New Roman"/>
          <w:color w:val="auto"/>
          <w:sz w:val="22"/>
          <w:szCs w:val="22"/>
        </w:rPr>
        <w:t xml:space="preserve">Priključitev stavbe na javno kanalizacijsko omrežje uporabnik izvede na podlagi pisnega soglasja izvajalca javne službe. </w:t>
      </w:r>
    </w:p>
    <w:p w:rsidR="00D01D9C" w:rsidRPr="008E16B5" w:rsidRDefault="00D01D9C" w:rsidP="00760DB1">
      <w:pPr>
        <w:pStyle w:val="Default"/>
        <w:jc w:val="both"/>
        <w:rPr>
          <w:rFonts w:ascii="Times New Roman" w:hAnsi="Times New Roman" w:cs="Times New Roman"/>
          <w:color w:val="auto"/>
          <w:sz w:val="22"/>
          <w:szCs w:val="22"/>
        </w:rPr>
      </w:pPr>
      <w:r w:rsidRPr="008E16B5">
        <w:rPr>
          <w:rFonts w:ascii="Times New Roman" w:hAnsi="Times New Roman" w:cs="Times New Roman"/>
          <w:color w:val="auto"/>
          <w:sz w:val="22"/>
          <w:szCs w:val="22"/>
        </w:rPr>
        <w:t xml:space="preserve">Uporabnik sme odvajati v javno kanalizacijo odpadno vodo samo v količinah in z lastnostmi, ki so določene s predpisi in s pogoji pisnega soglasja izvajalca javne službe. </w:t>
      </w:r>
    </w:p>
    <w:p w:rsidR="00D01D9C" w:rsidRPr="008E16B5" w:rsidRDefault="00D01D9C" w:rsidP="002E394D">
      <w:pP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F70CB3">
      <w:pPr>
        <w:jc w:val="both"/>
        <w:rPr>
          <w:rFonts w:ascii="Times New Roman" w:hAnsi="Times New Roman"/>
          <w:sz w:val="22"/>
          <w:szCs w:val="22"/>
        </w:rPr>
      </w:pPr>
    </w:p>
    <w:p w:rsidR="00D01D9C" w:rsidRPr="008E16B5" w:rsidRDefault="00D01D9C" w:rsidP="00F70CB3">
      <w:pPr>
        <w:jc w:val="both"/>
        <w:rPr>
          <w:rFonts w:ascii="Times New Roman" w:hAnsi="Times New Roman"/>
          <w:sz w:val="22"/>
          <w:szCs w:val="22"/>
        </w:rPr>
      </w:pPr>
      <w:r w:rsidRPr="008E16B5">
        <w:rPr>
          <w:rFonts w:ascii="Times New Roman" w:hAnsi="Times New Roman"/>
          <w:sz w:val="22"/>
          <w:szCs w:val="22"/>
        </w:rPr>
        <w:t>Obveznosti uporabnika:</w:t>
      </w:r>
    </w:p>
    <w:p w:rsidR="00D01D9C" w:rsidRPr="008E16B5" w:rsidRDefault="00D01D9C" w:rsidP="00F70CB3">
      <w:pPr>
        <w:pStyle w:val="Oznaenseznam"/>
        <w:numPr>
          <w:ilvl w:val="0"/>
          <w:numId w:val="16"/>
        </w:numPr>
        <w:ind w:left="641" w:hanging="357"/>
        <w:jc w:val="both"/>
        <w:rPr>
          <w:rFonts w:ascii="Times New Roman" w:hAnsi="Times New Roman"/>
          <w:sz w:val="22"/>
          <w:szCs w:val="22"/>
        </w:rPr>
      </w:pPr>
      <w:r w:rsidRPr="008E16B5">
        <w:rPr>
          <w:rFonts w:ascii="Times New Roman" w:hAnsi="Times New Roman"/>
          <w:sz w:val="22"/>
          <w:szCs w:val="22"/>
        </w:rPr>
        <w:t>interna kanalizacija mora biti zgrajena v skladu s soglasjem izvajalca javne službe;</w:t>
      </w:r>
    </w:p>
    <w:p w:rsidR="00D01D9C" w:rsidRPr="008E16B5" w:rsidRDefault="00D01D9C" w:rsidP="00F70CB3">
      <w:pPr>
        <w:pStyle w:val="Oznaenseznam"/>
        <w:numPr>
          <w:ilvl w:val="0"/>
          <w:numId w:val="16"/>
        </w:numPr>
        <w:ind w:left="641" w:hanging="357"/>
        <w:jc w:val="both"/>
        <w:rPr>
          <w:rFonts w:ascii="Times New Roman" w:hAnsi="Times New Roman"/>
          <w:sz w:val="22"/>
          <w:szCs w:val="22"/>
        </w:rPr>
      </w:pPr>
      <w:r w:rsidRPr="008E16B5">
        <w:rPr>
          <w:rFonts w:ascii="Times New Roman" w:hAnsi="Times New Roman"/>
          <w:sz w:val="22"/>
          <w:szCs w:val="22"/>
        </w:rPr>
        <w:t>skrbi za redno vzdrževanje interne kanalizacije;</w:t>
      </w:r>
    </w:p>
    <w:p w:rsidR="00D01D9C" w:rsidRPr="008E16B5" w:rsidRDefault="00D01D9C" w:rsidP="00F70CB3">
      <w:pPr>
        <w:pStyle w:val="Oznaenseznam"/>
        <w:numPr>
          <w:ilvl w:val="0"/>
          <w:numId w:val="16"/>
        </w:numPr>
        <w:ind w:left="641" w:hanging="357"/>
        <w:jc w:val="both"/>
        <w:rPr>
          <w:rFonts w:ascii="Times New Roman" w:hAnsi="Times New Roman"/>
          <w:sz w:val="22"/>
          <w:szCs w:val="22"/>
        </w:rPr>
      </w:pPr>
      <w:r w:rsidRPr="008E16B5">
        <w:rPr>
          <w:rFonts w:ascii="Times New Roman" w:hAnsi="Times New Roman"/>
          <w:sz w:val="22"/>
          <w:szCs w:val="22"/>
        </w:rPr>
        <w:t>izvajalcu omogoča pregled interne kanalizacije;</w:t>
      </w:r>
    </w:p>
    <w:p w:rsidR="00D01D9C" w:rsidRPr="008E16B5" w:rsidRDefault="00D01D9C" w:rsidP="00F70CB3">
      <w:pPr>
        <w:pStyle w:val="Oznaenseznam"/>
        <w:numPr>
          <w:ilvl w:val="0"/>
          <w:numId w:val="16"/>
        </w:numPr>
        <w:ind w:left="641" w:hanging="357"/>
        <w:jc w:val="both"/>
        <w:rPr>
          <w:rFonts w:ascii="Times New Roman" w:hAnsi="Times New Roman"/>
          <w:sz w:val="22"/>
          <w:szCs w:val="22"/>
        </w:rPr>
      </w:pPr>
      <w:r w:rsidRPr="008E16B5">
        <w:rPr>
          <w:rFonts w:ascii="Times New Roman" w:hAnsi="Times New Roman"/>
          <w:sz w:val="22"/>
          <w:szCs w:val="22"/>
        </w:rPr>
        <w:t>dovoli dostop do javne kanalizacije za izvajanje vzdrževalnih del na javni kanalizaciji, kadar le-ta poteka po njegovem zemljišču;</w:t>
      </w:r>
    </w:p>
    <w:p w:rsidR="00D01D9C" w:rsidRPr="008E16B5" w:rsidRDefault="00D01D9C" w:rsidP="00F70CB3">
      <w:pPr>
        <w:pStyle w:val="Oznaenseznam"/>
        <w:numPr>
          <w:ilvl w:val="0"/>
          <w:numId w:val="16"/>
        </w:numPr>
        <w:ind w:left="641" w:hanging="357"/>
        <w:jc w:val="both"/>
        <w:rPr>
          <w:rFonts w:ascii="Times New Roman" w:hAnsi="Times New Roman"/>
          <w:sz w:val="22"/>
          <w:szCs w:val="22"/>
        </w:rPr>
      </w:pPr>
      <w:r w:rsidRPr="008E16B5">
        <w:rPr>
          <w:rFonts w:ascii="Times New Roman" w:hAnsi="Times New Roman"/>
          <w:sz w:val="22"/>
          <w:szCs w:val="22"/>
        </w:rPr>
        <w:t xml:space="preserve">v primeru motenj v delovanju kanalizacijskega sistema o tem </w:t>
      </w:r>
      <w:r w:rsidR="006C118E" w:rsidRPr="008E16B5">
        <w:rPr>
          <w:rFonts w:ascii="Times New Roman" w:hAnsi="Times New Roman"/>
          <w:sz w:val="22"/>
          <w:szCs w:val="22"/>
        </w:rPr>
        <w:t xml:space="preserve"> </w:t>
      </w:r>
      <w:r w:rsidRPr="008E16B5">
        <w:rPr>
          <w:rFonts w:ascii="Times New Roman" w:hAnsi="Times New Roman"/>
          <w:sz w:val="22"/>
          <w:szCs w:val="22"/>
        </w:rPr>
        <w:t>opozori izvajalca javne službe;</w:t>
      </w:r>
    </w:p>
    <w:p w:rsidR="00A575AB" w:rsidRPr="008E16B5" w:rsidRDefault="00A575AB" w:rsidP="00A575AB">
      <w:pPr>
        <w:pStyle w:val="Oznaenseznam"/>
        <w:numPr>
          <w:ilvl w:val="0"/>
          <w:numId w:val="16"/>
        </w:numPr>
        <w:ind w:left="641" w:hanging="357"/>
        <w:jc w:val="both"/>
        <w:rPr>
          <w:rFonts w:ascii="Times New Roman" w:hAnsi="Times New Roman"/>
          <w:sz w:val="22"/>
          <w:szCs w:val="22"/>
        </w:rPr>
      </w:pPr>
      <w:r w:rsidRPr="008E16B5">
        <w:rPr>
          <w:rFonts w:ascii="Times New Roman" w:hAnsi="Times New Roman"/>
          <w:sz w:val="22"/>
          <w:szCs w:val="22"/>
        </w:rPr>
        <w:t xml:space="preserve">uporabnik je vsako spremembo dolžan sporočiti izvajalcu javne službe (ime, naziv, naslov, ipd.) </w:t>
      </w:r>
    </w:p>
    <w:p w:rsidR="000844EC" w:rsidRPr="008E16B5" w:rsidRDefault="00D01D9C" w:rsidP="00F70CB3">
      <w:pPr>
        <w:pStyle w:val="Oznaenseznam"/>
        <w:numPr>
          <w:ilvl w:val="0"/>
          <w:numId w:val="16"/>
        </w:numPr>
        <w:ind w:left="641" w:hanging="357"/>
        <w:jc w:val="both"/>
        <w:rPr>
          <w:rFonts w:ascii="Times New Roman" w:hAnsi="Times New Roman"/>
          <w:sz w:val="22"/>
          <w:szCs w:val="22"/>
        </w:rPr>
      </w:pPr>
      <w:r w:rsidRPr="008E16B5">
        <w:rPr>
          <w:rFonts w:ascii="Times New Roman" w:hAnsi="Times New Roman"/>
          <w:sz w:val="22"/>
          <w:szCs w:val="22"/>
        </w:rPr>
        <w:t>redno plačuje račune za odvajanje in čiščenje odpadne vode</w:t>
      </w:r>
      <w:r w:rsidR="006A1CB7" w:rsidRPr="008E16B5">
        <w:rPr>
          <w:rFonts w:ascii="Times New Roman" w:hAnsi="Times New Roman"/>
          <w:sz w:val="22"/>
          <w:szCs w:val="22"/>
        </w:rPr>
        <w:t>.</w:t>
      </w:r>
    </w:p>
    <w:p w:rsidR="00FF231E" w:rsidRPr="008E16B5" w:rsidRDefault="00FF231E" w:rsidP="00A468BB">
      <w:pP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F70CB3">
      <w:pPr>
        <w:jc w:val="both"/>
        <w:rPr>
          <w:rFonts w:ascii="Times New Roman" w:hAnsi="Times New Roman"/>
          <w:sz w:val="22"/>
          <w:szCs w:val="22"/>
        </w:rPr>
      </w:pPr>
    </w:p>
    <w:p w:rsidR="00D01D9C" w:rsidRPr="008E16B5" w:rsidRDefault="00D01D9C" w:rsidP="00F70CB3">
      <w:pPr>
        <w:jc w:val="both"/>
        <w:rPr>
          <w:rFonts w:ascii="Times New Roman" w:hAnsi="Times New Roman"/>
          <w:sz w:val="22"/>
          <w:szCs w:val="22"/>
        </w:rPr>
      </w:pPr>
      <w:r w:rsidRPr="008E16B5">
        <w:rPr>
          <w:rFonts w:ascii="Times New Roman" w:hAnsi="Times New Roman"/>
          <w:sz w:val="22"/>
          <w:szCs w:val="22"/>
        </w:rPr>
        <w:t>Na območju poselitve, ki je opremljena z javno kanalizacijo, mora uporabnik (lastnik stavbe), v kateri nastaja komunalna odpadna voda, zagotoviti, da se komunalna odpadna voda odvaja v javno kanalizacijo.</w:t>
      </w:r>
    </w:p>
    <w:p w:rsidR="00D01D9C" w:rsidRPr="008E16B5" w:rsidRDefault="00D01D9C" w:rsidP="00F70CB3">
      <w:pPr>
        <w:jc w:val="both"/>
        <w:rPr>
          <w:rFonts w:ascii="Times New Roman" w:hAnsi="Times New Roman"/>
          <w:sz w:val="22"/>
          <w:szCs w:val="22"/>
        </w:rPr>
      </w:pPr>
      <w:r w:rsidRPr="008E16B5">
        <w:rPr>
          <w:rFonts w:ascii="Times New Roman" w:hAnsi="Times New Roman"/>
          <w:sz w:val="22"/>
          <w:szCs w:val="22"/>
        </w:rPr>
        <w:t xml:space="preserve">Na območju poselitve, kjer se na novo zgradi javna kanalizacija, je uporabnik dolžan greznico opustiti in se v roku 6. mesecev po prejemu obvestila o obvezni priključitvi, priključiti na javno kanalizacijo. </w:t>
      </w:r>
      <w:r w:rsidR="00D52FFF" w:rsidRPr="008E16B5">
        <w:rPr>
          <w:rFonts w:ascii="Times New Roman" w:hAnsi="Times New Roman"/>
          <w:sz w:val="22"/>
          <w:szCs w:val="22"/>
        </w:rPr>
        <w:t>Uporabnik mora greznico očistiti, zasuti ali pa jo uporabiti za drug namen (npr. za zbiralnik vode-deževnico).</w:t>
      </w:r>
    </w:p>
    <w:p w:rsidR="00D01D9C" w:rsidRPr="008E16B5" w:rsidRDefault="00D01D9C" w:rsidP="00A468BB">
      <w:pP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F70CB3">
      <w:pPr>
        <w:jc w:val="both"/>
        <w:rPr>
          <w:rFonts w:ascii="Times New Roman" w:hAnsi="Times New Roman"/>
          <w:sz w:val="22"/>
        </w:rPr>
      </w:pPr>
    </w:p>
    <w:p w:rsidR="00D01D9C" w:rsidRPr="008E16B5" w:rsidRDefault="00D01D9C" w:rsidP="00F70CB3">
      <w:pPr>
        <w:jc w:val="both"/>
        <w:rPr>
          <w:rFonts w:ascii="Times New Roman" w:hAnsi="Times New Roman"/>
          <w:sz w:val="22"/>
        </w:rPr>
      </w:pPr>
      <w:r w:rsidRPr="008E16B5">
        <w:rPr>
          <w:rFonts w:ascii="Times New Roman" w:hAnsi="Times New Roman"/>
          <w:sz w:val="22"/>
        </w:rPr>
        <w:t xml:space="preserve">Lastnik stavbe mora za padavinsko vodo, ki odteka s strehe stavbe, zagotoviti odvajanje neposredno v vode ali posredno v podzemne vode, kadar je to izvedljivo. Prav tako mora za padavinsko vodo, ki </w:t>
      </w:r>
      <w:r w:rsidRPr="008E16B5">
        <w:rPr>
          <w:rFonts w:ascii="Times New Roman" w:hAnsi="Times New Roman"/>
          <w:sz w:val="22"/>
        </w:rPr>
        <w:lastRenderedPageBreak/>
        <w:t>odteka iz utrjenih površin zagotoviti odvajanje neposredno v vode ali posredno v podzemne vode, kadar je to izvedljivo.</w:t>
      </w:r>
    </w:p>
    <w:p w:rsidR="00D01D9C" w:rsidRPr="008E16B5" w:rsidRDefault="00D01D9C" w:rsidP="00F70CB3">
      <w:pPr>
        <w:jc w:val="both"/>
        <w:rPr>
          <w:rFonts w:ascii="Times New Roman" w:hAnsi="Times New Roman"/>
          <w:sz w:val="22"/>
        </w:rPr>
      </w:pPr>
      <w:r w:rsidRPr="008E16B5">
        <w:rPr>
          <w:rFonts w:ascii="Times New Roman" w:hAnsi="Times New Roman"/>
          <w:sz w:val="22"/>
        </w:rPr>
        <w:t>Na območjih kjer ponikanje zaradi sestave tal ni možno, kanalizacijski sistem pa omogoča priključitev padavinskih voda, se le ta lahko odvaja v javno kanalizacijo, pod pogojem, da uporabnik pridobi soglasje za priključitev padavinskih voda</w:t>
      </w:r>
      <w:r w:rsidRPr="008E16B5">
        <w:rPr>
          <w:rFonts w:ascii="Times New Roman" w:hAnsi="Times New Roman"/>
          <w:sz w:val="22"/>
          <w:szCs w:val="22"/>
        </w:rPr>
        <w:t xml:space="preserve"> s strani izvajalca javne službe.</w:t>
      </w:r>
      <w:r w:rsidRPr="008E16B5">
        <w:rPr>
          <w:rFonts w:ascii="Times New Roman" w:hAnsi="Times New Roman"/>
          <w:sz w:val="22"/>
        </w:rPr>
        <w:t xml:space="preserve"> </w:t>
      </w:r>
    </w:p>
    <w:p w:rsidR="00D01D9C" w:rsidRPr="008E16B5" w:rsidRDefault="00D01D9C" w:rsidP="00CE34A1">
      <w:pPr>
        <w:pStyle w:val="Golobesedilo"/>
        <w:rPr>
          <w:rFonts w:ascii="Times New Roman" w:hAnsi="Times New Roman" w:cs="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781E57">
      <w:pPr>
        <w:jc w:val="both"/>
        <w:rPr>
          <w:rFonts w:ascii="Times New Roman" w:hAnsi="Times New Roman"/>
          <w:sz w:val="22"/>
        </w:rPr>
      </w:pPr>
    </w:p>
    <w:p w:rsidR="00D01D9C" w:rsidRPr="008E16B5" w:rsidRDefault="00D01D9C" w:rsidP="00781E57">
      <w:pPr>
        <w:jc w:val="both"/>
        <w:rPr>
          <w:rFonts w:ascii="Times New Roman" w:hAnsi="Times New Roman"/>
          <w:sz w:val="22"/>
        </w:rPr>
      </w:pPr>
      <w:r w:rsidRPr="008E16B5">
        <w:rPr>
          <w:rFonts w:ascii="Times New Roman" w:hAnsi="Times New Roman"/>
          <w:sz w:val="22"/>
        </w:rPr>
        <w:t>Odpadna voda ne sme vsebovati sestavin, ki bi škodovale okolju, objektom in napravam javne kanalizacije in delavcem, ki vzdržujejo kanalizacijsko omrežje. Vsebnost teh snovi ne sme preseči, s predpisi določene</w:t>
      </w:r>
      <w:r w:rsidRPr="008E16B5">
        <w:rPr>
          <w:rFonts w:ascii="Times New Roman" w:hAnsi="Times New Roman"/>
          <w:sz w:val="22"/>
          <w:szCs w:val="22"/>
        </w:rPr>
        <w:t>,</w:t>
      </w:r>
      <w:r w:rsidRPr="008E16B5">
        <w:rPr>
          <w:rFonts w:ascii="Times New Roman" w:hAnsi="Times New Roman"/>
          <w:sz w:val="22"/>
        </w:rPr>
        <w:t xml:space="preserve"> maksimalno dovoljene</w:t>
      </w:r>
      <w:r w:rsidRPr="008E16B5">
        <w:rPr>
          <w:rFonts w:ascii="Times New Roman" w:hAnsi="Times New Roman"/>
          <w:sz w:val="22"/>
          <w:szCs w:val="22"/>
        </w:rPr>
        <w:t>,</w:t>
      </w:r>
      <w:r w:rsidRPr="008E16B5">
        <w:rPr>
          <w:rFonts w:ascii="Times New Roman" w:hAnsi="Times New Roman"/>
          <w:sz w:val="22"/>
        </w:rPr>
        <w:t xml:space="preserve"> vrednosti za izpust v javno kanalizacijsko omrežje. </w:t>
      </w:r>
    </w:p>
    <w:p w:rsidR="00D01D9C" w:rsidRPr="008E16B5" w:rsidRDefault="00D01D9C" w:rsidP="00781E57">
      <w:pPr>
        <w:jc w:val="both"/>
        <w:rPr>
          <w:rFonts w:ascii="Times New Roman" w:hAnsi="Times New Roman"/>
          <w:sz w:val="22"/>
        </w:rPr>
      </w:pPr>
      <w:r w:rsidRPr="008E16B5">
        <w:rPr>
          <w:rFonts w:ascii="Times New Roman" w:hAnsi="Times New Roman"/>
          <w:sz w:val="22"/>
        </w:rPr>
        <w:t xml:space="preserve">V  fekalno kanalizacijo je prepovedano odvajati: </w:t>
      </w:r>
    </w:p>
    <w:p w:rsidR="00D01D9C" w:rsidRPr="008E16B5" w:rsidRDefault="00D01D9C" w:rsidP="00781E57">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 xml:space="preserve">strupene snovi; </w:t>
      </w:r>
    </w:p>
    <w:p w:rsidR="00D01D9C" w:rsidRPr="008E16B5" w:rsidRDefault="00D01D9C" w:rsidP="00781E57">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 xml:space="preserve">odpadna topila; </w:t>
      </w:r>
    </w:p>
    <w:p w:rsidR="00D01D9C" w:rsidRPr="008E16B5" w:rsidRDefault="00D01D9C" w:rsidP="00781E57">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snovi, ki razvijajo strupene pline ali eksplozijske mešanice;</w:t>
      </w:r>
    </w:p>
    <w:p w:rsidR="00D01D9C" w:rsidRPr="008E16B5" w:rsidRDefault="00D01D9C" w:rsidP="00781E57">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jedke snovi (kisline, alkalije in soli);</w:t>
      </w:r>
    </w:p>
    <w:p w:rsidR="00D01D9C" w:rsidRPr="008E16B5" w:rsidRDefault="00D01D9C" w:rsidP="00781E57">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maščobe in odpadno olje;</w:t>
      </w:r>
    </w:p>
    <w:p w:rsidR="00D01D9C" w:rsidRPr="008E16B5" w:rsidRDefault="00D01D9C" w:rsidP="00781E57">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trdne snovi, kot so ostanki hrane, pepel, kosti, gnoj, rastlinske ostanke, trupla poginulih živali;</w:t>
      </w:r>
    </w:p>
    <w:p w:rsidR="00D01D9C" w:rsidRPr="008E16B5" w:rsidRDefault="00D01D9C" w:rsidP="00781E57">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mavec, pesek, tekstil, les, perje, dlako, steklo, žagovino, plastiko ali druge predmete;</w:t>
      </w:r>
    </w:p>
    <w:p w:rsidR="00D01D9C" w:rsidRPr="008E16B5" w:rsidRDefault="00D01D9C" w:rsidP="00781E57">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radioaktivne snovi;</w:t>
      </w:r>
    </w:p>
    <w:p w:rsidR="00D01D9C" w:rsidRPr="008E16B5" w:rsidRDefault="00D01D9C" w:rsidP="00781E57">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kužne snovi;</w:t>
      </w:r>
    </w:p>
    <w:p w:rsidR="00D01D9C" w:rsidRPr="008E16B5" w:rsidRDefault="00D01D9C" w:rsidP="00781E57">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odpadno vodo iz gnojišč, silažno vodo;</w:t>
      </w:r>
    </w:p>
    <w:p w:rsidR="00D01D9C" w:rsidRPr="008E16B5" w:rsidRDefault="00D01D9C" w:rsidP="00781E57">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svežega ali pregnitega blata iz greznic;</w:t>
      </w:r>
    </w:p>
    <w:p w:rsidR="00D01D9C" w:rsidRPr="008E16B5" w:rsidRDefault="00D01D9C" w:rsidP="00781E57">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zmlete ali zdrobljene trdne odpadke (montaža nožnih sekal na iztoku v fekalno kanalizacijo je prepovedana);</w:t>
      </w:r>
    </w:p>
    <w:p w:rsidR="00D01D9C" w:rsidRPr="008E16B5" w:rsidRDefault="00D01D9C" w:rsidP="00781E57">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 xml:space="preserve">druge snovi, ki jih je, v skladu s predpisi o emisijah snovi prepovedano odvajati v javno kanalizacijsko omrežje. </w:t>
      </w:r>
    </w:p>
    <w:p w:rsidR="00D01D9C" w:rsidRPr="008E16B5" w:rsidRDefault="00D01D9C" w:rsidP="000820F6">
      <w:pPr>
        <w:rPr>
          <w:rFonts w:ascii="Times New Roman" w:hAnsi="Times New Roman"/>
          <w:sz w:val="22"/>
          <w:szCs w:val="22"/>
        </w:rPr>
      </w:pPr>
    </w:p>
    <w:p w:rsidR="00D01D9C" w:rsidRPr="008E16B5" w:rsidRDefault="00D01D9C" w:rsidP="000820F6">
      <w:pPr>
        <w:pStyle w:val="Naslov2"/>
        <w:rPr>
          <w:rFonts w:ascii="Times New Roman" w:hAnsi="Times New Roman" w:cs="Times New Roman"/>
          <w:sz w:val="22"/>
          <w:szCs w:val="22"/>
        </w:rPr>
      </w:pPr>
      <w:r w:rsidRPr="008E16B5">
        <w:rPr>
          <w:rFonts w:ascii="Times New Roman" w:hAnsi="Times New Roman" w:cs="Times New Roman"/>
          <w:sz w:val="22"/>
          <w:szCs w:val="22"/>
        </w:rPr>
        <w:t>OBMOČJE BREZ JAVNE KANALIZACIJE</w:t>
      </w:r>
    </w:p>
    <w:p w:rsidR="00D01D9C" w:rsidRPr="008E16B5" w:rsidRDefault="00D01D9C" w:rsidP="000820F6">
      <w:pP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2B1B8A">
      <w:pPr>
        <w:jc w:val="both"/>
        <w:rPr>
          <w:rFonts w:ascii="Times New Roman" w:hAnsi="Times New Roman"/>
          <w:sz w:val="22"/>
        </w:rPr>
      </w:pPr>
    </w:p>
    <w:p w:rsidR="00D01D9C" w:rsidRPr="008E16B5" w:rsidRDefault="00D01D9C" w:rsidP="002B1B8A">
      <w:pPr>
        <w:jc w:val="both"/>
        <w:rPr>
          <w:rFonts w:ascii="Times New Roman" w:hAnsi="Times New Roman"/>
          <w:sz w:val="22"/>
          <w:szCs w:val="22"/>
        </w:rPr>
      </w:pPr>
      <w:r w:rsidRPr="008E16B5">
        <w:rPr>
          <w:rFonts w:ascii="Times New Roman" w:hAnsi="Times New Roman"/>
          <w:sz w:val="22"/>
        </w:rPr>
        <w:t xml:space="preserve">Na poselitvenem območju brez javne kanalizacije </w:t>
      </w:r>
      <w:r w:rsidRPr="008E16B5">
        <w:rPr>
          <w:rFonts w:ascii="Times New Roman" w:hAnsi="Times New Roman"/>
          <w:sz w:val="22"/>
          <w:szCs w:val="22"/>
        </w:rPr>
        <w:t xml:space="preserve">in na poselitvenem območju, kjer po operativnem programu opremljanja naselij z javno kanalizacijo ni predvidena gradnja javne kanalizacije se, za predvidene objekte, v katerih nastaja komunalna odpadna voda, odvajanje in čiščenje </w:t>
      </w:r>
      <w:r w:rsidR="00BF16D9" w:rsidRPr="008E16B5">
        <w:rPr>
          <w:rFonts w:ascii="Times New Roman" w:hAnsi="Times New Roman"/>
          <w:sz w:val="22"/>
          <w:szCs w:val="22"/>
        </w:rPr>
        <w:t>komunalne</w:t>
      </w:r>
      <w:r w:rsidRPr="008E16B5">
        <w:rPr>
          <w:rFonts w:ascii="Times New Roman" w:hAnsi="Times New Roman"/>
          <w:sz w:val="22"/>
          <w:szCs w:val="22"/>
        </w:rPr>
        <w:t xml:space="preserve"> odpadne vode predvidi:</w:t>
      </w:r>
    </w:p>
    <w:p w:rsidR="00D01D9C" w:rsidRPr="008E16B5" w:rsidRDefault="00D01D9C" w:rsidP="002B1B8A">
      <w:pPr>
        <w:pStyle w:val="Odstavekseznama"/>
        <w:numPr>
          <w:ilvl w:val="0"/>
          <w:numId w:val="23"/>
        </w:numPr>
        <w:jc w:val="both"/>
        <w:rPr>
          <w:rFonts w:ascii="Times New Roman" w:hAnsi="Times New Roman"/>
          <w:sz w:val="22"/>
        </w:rPr>
      </w:pPr>
      <w:r w:rsidRPr="008E16B5">
        <w:rPr>
          <w:rFonts w:ascii="Times New Roman" w:hAnsi="Times New Roman"/>
          <w:sz w:val="22"/>
        </w:rPr>
        <w:t xml:space="preserve">nepretočne greznice - če obremenitev ne presega 50 PE in je nepretočna greznica zgrajena v skladu s predpisi, ki urejajo gradbene proizvode, njeno praznjenje pa se izvaja v skladu s tem odlokom </w:t>
      </w:r>
    </w:p>
    <w:p w:rsidR="00D01D9C" w:rsidRPr="008E16B5" w:rsidRDefault="00D01D9C" w:rsidP="002B1B8A">
      <w:pPr>
        <w:pStyle w:val="Odstavekseznama"/>
        <w:numPr>
          <w:ilvl w:val="0"/>
          <w:numId w:val="23"/>
        </w:numPr>
        <w:jc w:val="both"/>
        <w:rPr>
          <w:rFonts w:ascii="Times New Roman" w:hAnsi="Times New Roman"/>
          <w:sz w:val="22"/>
          <w:szCs w:val="22"/>
        </w:rPr>
      </w:pPr>
      <w:r w:rsidRPr="008E16B5">
        <w:rPr>
          <w:rFonts w:ascii="Times New Roman" w:hAnsi="Times New Roman"/>
          <w:sz w:val="22"/>
          <w:szCs w:val="22"/>
        </w:rPr>
        <w:t xml:space="preserve">male komunalne čistilne naprave. </w:t>
      </w:r>
    </w:p>
    <w:p w:rsidR="00D01D9C" w:rsidRPr="008E16B5" w:rsidRDefault="00D01D9C" w:rsidP="00E326D1">
      <w:pP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A16B93">
      <w:pPr>
        <w:pStyle w:val="Golobesedilo"/>
        <w:tabs>
          <w:tab w:val="center" w:pos="4766"/>
        </w:tabs>
        <w:jc w:val="both"/>
        <w:rPr>
          <w:rFonts w:ascii="Times New Roman" w:hAnsi="Times New Roman"/>
          <w:sz w:val="22"/>
        </w:rPr>
      </w:pPr>
    </w:p>
    <w:p w:rsidR="00D01D9C" w:rsidRPr="008E16B5" w:rsidRDefault="00D01D9C" w:rsidP="00A16B93">
      <w:pPr>
        <w:pStyle w:val="Golobesedilo"/>
        <w:tabs>
          <w:tab w:val="center" w:pos="4766"/>
        </w:tabs>
        <w:jc w:val="both"/>
        <w:rPr>
          <w:rFonts w:ascii="Times New Roman" w:hAnsi="Times New Roman"/>
          <w:sz w:val="22"/>
        </w:rPr>
      </w:pPr>
      <w:r w:rsidRPr="008E16B5">
        <w:rPr>
          <w:rFonts w:ascii="Times New Roman" w:hAnsi="Times New Roman"/>
          <w:sz w:val="22"/>
        </w:rPr>
        <w:t>Predpisane velikosti greznic</w:t>
      </w:r>
      <w:r w:rsidRPr="008E16B5">
        <w:rPr>
          <w:rFonts w:ascii="Times New Roman" w:hAnsi="Times New Roman" w:cs="Times New Roman"/>
          <w:sz w:val="22"/>
          <w:szCs w:val="22"/>
        </w:rPr>
        <w:t xml:space="preserve"> so naslednje: </w:t>
      </w:r>
      <w:r w:rsidRPr="008E16B5">
        <w:rPr>
          <w:rFonts w:ascii="Times New Roman" w:hAnsi="Times New Roman" w:cs="Times New Roman"/>
          <w:sz w:val="22"/>
          <w:szCs w:val="22"/>
        </w:rPr>
        <w:tab/>
      </w:r>
    </w:p>
    <w:p w:rsidR="00D01D9C" w:rsidRPr="008E16B5" w:rsidRDefault="00D01D9C" w:rsidP="00A16B93">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nepretočne 3000 litrov na osebo;</w:t>
      </w:r>
    </w:p>
    <w:p w:rsidR="00D01D9C" w:rsidRPr="008E16B5" w:rsidRDefault="00D01D9C" w:rsidP="00A16B93">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pretočne (obstoječe) 2000 litrov na osebo;</w:t>
      </w:r>
    </w:p>
    <w:p w:rsidR="00D01D9C" w:rsidRPr="008E16B5" w:rsidRDefault="00D01D9C" w:rsidP="00A16B93">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lastRenderedPageBreak/>
        <w:t>minimalna prostornina greznice je 6000 litrov.</w:t>
      </w:r>
    </w:p>
    <w:p w:rsidR="00D01D9C" w:rsidRPr="008E16B5" w:rsidRDefault="00D01D9C" w:rsidP="00A16B93">
      <w:pPr>
        <w:jc w:val="both"/>
        <w:rPr>
          <w:rFonts w:ascii="Times New Roman" w:hAnsi="Times New Roman"/>
          <w:strike/>
          <w:sz w:val="22"/>
        </w:rPr>
      </w:pPr>
      <w:r w:rsidRPr="008E16B5">
        <w:rPr>
          <w:rFonts w:ascii="Times New Roman" w:hAnsi="Times New Roman"/>
          <w:sz w:val="22"/>
        </w:rPr>
        <w:t xml:space="preserve">Uporabnik stavbe, iz katere se </w:t>
      </w:r>
      <w:r w:rsidR="00BF16D9" w:rsidRPr="008E16B5">
        <w:rPr>
          <w:rFonts w:ascii="Times New Roman" w:hAnsi="Times New Roman"/>
          <w:sz w:val="22"/>
        </w:rPr>
        <w:t>komunalne</w:t>
      </w:r>
      <w:r w:rsidRPr="008E16B5">
        <w:rPr>
          <w:rFonts w:ascii="Times New Roman" w:hAnsi="Times New Roman"/>
          <w:sz w:val="22"/>
        </w:rPr>
        <w:t xml:space="preserve"> odpadne vode odvajajo v greznico, je le-to dolžan redno prazniti.</w:t>
      </w:r>
      <w:r w:rsidR="00A575AB" w:rsidRPr="008E16B5">
        <w:rPr>
          <w:rFonts w:ascii="Times New Roman" w:hAnsi="Times New Roman"/>
          <w:strike/>
          <w:sz w:val="22"/>
          <w:szCs w:val="22"/>
        </w:rPr>
        <w:t xml:space="preserve"> </w:t>
      </w:r>
    </w:p>
    <w:p w:rsidR="00D01D9C" w:rsidRPr="008E16B5" w:rsidRDefault="00D01D9C" w:rsidP="000820F6">
      <w:pP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781768">
      <w:pPr>
        <w:jc w:val="both"/>
        <w:rPr>
          <w:rFonts w:ascii="Times New Roman" w:hAnsi="Times New Roman"/>
          <w:sz w:val="22"/>
          <w:szCs w:val="22"/>
        </w:rPr>
      </w:pPr>
    </w:p>
    <w:p w:rsidR="00D01D9C" w:rsidRPr="008E16B5" w:rsidRDefault="00D01D9C" w:rsidP="00781768">
      <w:pPr>
        <w:jc w:val="both"/>
        <w:rPr>
          <w:rFonts w:ascii="Times New Roman" w:hAnsi="Times New Roman"/>
          <w:sz w:val="22"/>
          <w:szCs w:val="22"/>
        </w:rPr>
      </w:pPr>
      <w:r w:rsidRPr="008E16B5">
        <w:rPr>
          <w:rFonts w:ascii="Times New Roman" w:hAnsi="Times New Roman"/>
          <w:sz w:val="22"/>
          <w:szCs w:val="22"/>
        </w:rPr>
        <w:t xml:space="preserve">Na poselitvenem območju brez javne kanalizacije se iz obstoječih objektov </w:t>
      </w:r>
      <w:r w:rsidR="00BF16D9" w:rsidRPr="008E16B5">
        <w:rPr>
          <w:rFonts w:ascii="Times New Roman" w:hAnsi="Times New Roman"/>
          <w:sz w:val="22"/>
          <w:szCs w:val="22"/>
        </w:rPr>
        <w:t>komunalna</w:t>
      </w:r>
      <w:r w:rsidRPr="008E16B5">
        <w:rPr>
          <w:rFonts w:ascii="Times New Roman" w:hAnsi="Times New Roman"/>
          <w:sz w:val="22"/>
          <w:szCs w:val="22"/>
        </w:rPr>
        <w:t xml:space="preserve"> odpadna voda lahko zbira v obstoječi greznici, ki jo je uporabnik dolžan izprazniti najmanj en krat na štiri leta.</w:t>
      </w:r>
    </w:p>
    <w:p w:rsidR="00D01D9C" w:rsidRPr="008E16B5" w:rsidRDefault="00D01D9C" w:rsidP="00781768">
      <w:pPr>
        <w:jc w:val="both"/>
        <w:rPr>
          <w:rFonts w:ascii="Times New Roman" w:hAnsi="Times New Roman"/>
          <w:sz w:val="22"/>
          <w:szCs w:val="22"/>
        </w:rPr>
      </w:pPr>
      <w:r w:rsidRPr="008E16B5">
        <w:rPr>
          <w:rFonts w:ascii="Times New Roman" w:hAnsi="Times New Roman"/>
          <w:sz w:val="22"/>
        </w:rPr>
        <w:t>Odpadno vodo in goščo iz greznic je prepovedano odvažati na javne ali kmetijske površine, oziroma neposredno odvajati v površinske ali podzemne vode</w:t>
      </w:r>
      <w:r w:rsidR="00B92B56" w:rsidRPr="008E16B5">
        <w:rPr>
          <w:rFonts w:ascii="Times New Roman" w:hAnsi="Times New Roman"/>
          <w:sz w:val="22"/>
          <w:szCs w:val="22"/>
        </w:rPr>
        <w:t xml:space="preserve"> ali neposredno odvajati na površino lastnih ali sosednjih zemljišč</w:t>
      </w:r>
      <w:r w:rsidRPr="008E16B5">
        <w:rPr>
          <w:rFonts w:ascii="Times New Roman" w:hAnsi="Times New Roman"/>
          <w:sz w:val="22"/>
          <w:szCs w:val="22"/>
        </w:rPr>
        <w:t xml:space="preserve">. </w:t>
      </w:r>
    </w:p>
    <w:p w:rsidR="00D01D9C" w:rsidRPr="008E16B5" w:rsidRDefault="00D01D9C" w:rsidP="00781768">
      <w:pPr>
        <w:jc w:val="both"/>
        <w:rPr>
          <w:rFonts w:ascii="Times New Roman" w:hAnsi="Times New Roman"/>
          <w:sz w:val="22"/>
          <w:szCs w:val="22"/>
        </w:rPr>
      </w:pPr>
      <w:r w:rsidRPr="008E16B5">
        <w:rPr>
          <w:rFonts w:ascii="Times New Roman" w:hAnsi="Times New Roman"/>
          <w:sz w:val="22"/>
          <w:szCs w:val="22"/>
        </w:rPr>
        <w:t xml:space="preserve">Obdelavo odpadnih voda in gošč iz greznic zagotovi izvajalec javne službe na komunalni ali skupni čistilni napravi. </w:t>
      </w:r>
    </w:p>
    <w:p w:rsidR="00D01D9C" w:rsidRPr="008E16B5" w:rsidRDefault="00D01D9C" w:rsidP="00781768">
      <w:pPr>
        <w:jc w:val="both"/>
        <w:rPr>
          <w:rFonts w:ascii="Times New Roman" w:hAnsi="Times New Roman"/>
          <w:sz w:val="22"/>
          <w:szCs w:val="22"/>
        </w:rPr>
      </w:pPr>
      <w:r w:rsidRPr="008E16B5">
        <w:rPr>
          <w:rFonts w:ascii="Times New Roman" w:hAnsi="Times New Roman"/>
          <w:sz w:val="22"/>
          <w:szCs w:val="22"/>
        </w:rPr>
        <w:t>Na poselitvenem območju, kjer po operativnem programu opremljanja  naselij z javno kanalizacijo ni predvidena gradnja javne kanalizacije, morajo lastniki obstoječih stavb, na svoje stroške, zagotoviti čiščenje v mali komunalni čistiln</w:t>
      </w:r>
      <w:r w:rsidR="00BF16D9" w:rsidRPr="008E16B5">
        <w:rPr>
          <w:rFonts w:ascii="Times New Roman" w:hAnsi="Times New Roman"/>
          <w:sz w:val="22"/>
          <w:szCs w:val="22"/>
        </w:rPr>
        <w:t>i napravi ali zbiranje komunalnih</w:t>
      </w:r>
      <w:r w:rsidRPr="008E16B5">
        <w:rPr>
          <w:rFonts w:ascii="Times New Roman" w:hAnsi="Times New Roman"/>
          <w:sz w:val="22"/>
          <w:szCs w:val="22"/>
        </w:rPr>
        <w:t xml:space="preserve"> odpadnih voda v nepretočni greznici, najpozneje do 31. decembra 2017, če stavba ni na občutljivem območju oziroma do 31. decembra 2015, če je na občutljivem območju.</w:t>
      </w:r>
    </w:p>
    <w:p w:rsidR="00D01D9C" w:rsidRPr="008E16B5" w:rsidRDefault="007809F9" w:rsidP="00FF231E">
      <w:pPr>
        <w:jc w:val="both"/>
        <w:rPr>
          <w:rFonts w:ascii="Times New Roman" w:hAnsi="Times New Roman"/>
          <w:sz w:val="22"/>
          <w:szCs w:val="22"/>
        </w:rPr>
      </w:pPr>
      <w:r w:rsidRPr="008E16B5">
        <w:rPr>
          <w:rFonts w:ascii="Times New Roman" w:hAnsi="Times New Roman"/>
          <w:sz w:val="22"/>
          <w:szCs w:val="22"/>
        </w:rPr>
        <w:t>Lastniki ali upravljavci stavb morajo sami zagotoviti redno vzdrževanje in čiščenje interne kanalizacije in kanalizacijskih priključkov, redno vzdrževanje nepretočnih greznic, obstoječih pretočnih greznic in malih komunalnih čistilnih naprav. Sami morajo zagotoviti tudi občasno preverjanje tehnične brezhibnosti kanalizacijskih priključkov, nepretočnih greznic ter malih komunalnih čistilnih naprav</w:t>
      </w:r>
      <w:r w:rsidR="00492D6B" w:rsidRPr="008E16B5">
        <w:rPr>
          <w:rFonts w:ascii="Times New Roman" w:hAnsi="Times New Roman"/>
          <w:sz w:val="22"/>
          <w:szCs w:val="22"/>
        </w:rPr>
        <w:t>,</w:t>
      </w:r>
      <w:r w:rsidRPr="008E16B5">
        <w:rPr>
          <w:rFonts w:ascii="Times New Roman" w:hAnsi="Times New Roman"/>
          <w:sz w:val="22"/>
          <w:szCs w:val="22"/>
        </w:rPr>
        <w:t xml:space="preserve"> najmanj enkrat na 20 let. </w:t>
      </w:r>
    </w:p>
    <w:p w:rsidR="00FF231E" w:rsidRPr="008E16B5" w:rsidRDefault="00FF231E" w:rsidP="00FF231E">
      <w:pPr>
        <w:jc w:val="both"/>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F8688A">
      <w:pPr>
        <w:jc w:val="both"/>
        <w:rPr>
          <w:rFonts w:ascii="Times New Roman" w:hAnsi="Times New Roman"/>
          <w:sz w:val="22"/>
        </w:rPr>
      </w:pPr>
    </w:p>
    <w:p w:rsidR="00D01D9C" w:rsidRPr="008E16B5" w:rsidRDefault="00D01D9C" w:rsidP="00F8688A">
      <w:pPr>
        <w:jc w:val="both"/>
        <w:rPr>
          <w:rFonts w:ascii="Times New Roman" w:hAnsi="Times New Roman"/>
          <w:sz w:val="22"/>
        </w:rPr>
      </w:pPr>
      <w:r w:rsidRPr="008E16B5">
        <w:rPr>
          <w:rFonts w:ascii="Times New Roman" w:hAnsi="Times New Roman"/>
          <w:sz w:val="22"/>
        </w:rPr>
        <w:t xml:space="preserve">Uporabnik objekta, ki ima za čiščenje odpadnih vod zgrajeno malo </w:t>
      </w:r>
      <w:r w:rsidRPr="008E16B5">
        <w:rPr>
          <w:rFonts w:ascii="Times New Roman" w:hAnsi="Times New Roman"/>
          <w:sz w:val="22"/>
          <w:szCs w:val="22"/>
        </w:rPr>
        <w:t xml:space="preserve">komunalno </w:t>
      </w:r>
      <w:r w:rsidRPr="008E16B5">
        <w:rPr>
          <w:rFonts w:ascii="Times New Roman" w:hAnsi="Times New Roman"/>
          <w:sz w:val="22"/>
        </w:rPr>
        <w:t>čistilno napravo</w:t>
      </w:r>
      <w:r w:rsidRPr="008E16B5">
        <w:rPr>
          <w:rFonts w:ascii="Times New Roman" w:hAnsi="Times New Roman"/>
          <w:sz w:val="22"/>
          <w:szCs w:val="22"/>
        </w:rPr>
        <w:t>,</w:t>
      </w:r>
      <w:r w:rsidRPr="008E16B5">
        <w:rPr>
          <w:rFonts w:ascii="Times New Roman" w:hAnsi="Times New Roman"/>
          <w:sz w:val="22"/>
        </w:rPr>
        <w:t xml:space="preserve"> je upravičen do plačevanja nižje okoljske dajatve za obremenjevanje okolja zaradi odvajanja odpadne vode. </w:t>
      </w:r>
    </w:p>
    <w:p w:rsidR="00D01D9C" w:rsidRPr="008E16B5" w:rsidRDefault="00D01D9C" w:rsidP="00F8688A">
      <w:pPr>
        <w:jc w:val="both"/>
        <w:rPr>
          <w:rFonts w:ascii="Times New Roman" w:hAnsi="Times New Roman"/>
          <w:sz w:val="22"/>
          <w:szCs w:val="22"/>
        </w:rPr>
      </w:pPr>
      <w:r w:rsidRPr="008E16B5">
        <w:rPr>
          <w:rFonts w:ascii="Times New Roman" w:hAnsi="Times New Roman"/>
          <w:sz w:val="22"/>
        </w:rPr>
        <w:t>Za znižanje okoljske dajatve mora lastnik objekta, iz katerega se odpadne vode čistijo v mali komunalni čistilni napravi, priložiti izjavo o skladnosti za malo čistilno napravo ter z izvajalcem javne službe podpisati pogodbo za izdelavo ocene obratovanja, kontrolo delovanja in prevzem blata iz male komunalne čistilne naprave</w:t>
      </w:r>
      <w:r w:rsidRPr="008E16B5">
        <w:rPr>
          <w:rFonts w:ascii="Times New Roman" w:hAnsi="Times New Roman"/>
          <w:sz w:val="22"/>
          <w:szCs w:val="22"/>
        </w:rPr>
        <w:t xml:space="preserve"> ter opraviti ustrezno oceno obratovanja male čistilne naprave.</w:t>
      </w:r>
    </w:p>
    <w:p w:rsidR="00D01D9C" w:rsidRPr="008E16B5" w:rsidRDefault="00D01D9C" w:rsidP="00F8688A">
      <w:pPr>
        <w:jc w:val="both"/>
        <w:rPr>
          <w:rFonts w:ascii="Times New Roman" w:hAnsi="Times New Roman"/>
          <w:sz w:val="22"/>
        </w:rPr>
      </w:pPr>
      <w:r w:rsidRPr="008E16B5">
        <w:rPr>
          <w:rFonts w:ascii="Times New Roman" w:hAnsi="Times New Roman"/>
          <w:sz w:val="22"/>
        </w:rPr>
        <w:t>V malo komunalno čistilno napravo je prepovedano odvajati industrijsko odpadno vodo ali padavinsko odpadno vodo.</w:t>
      </w:r>
    </w:p>
    <w:p w:rsidR="00D01D9C" w:rsidRPr="008E16B5" w:rsidRDefault="00D01D9C" w:rsidP="00F8688A">
      <w:pPr>
        <w:jc w:val="both"/>
        <w:rPr>
          <w:rFonts w:ascii="Times New Roman" w:hAnsi="Times New Roman"/>
          <w:sz w:val="22"/>
        </w:rPr>
      </w:pPr>
      <w:r w:rsidRPr="008E16B5">
        <w:rPr>
          <w:rFonts w:ascii="Times New Roman" w:hAnsi="Times New Roman"/>
          <w:sz w:val="22"/>
        </w:rPr>
        <w:t xml:space="preserve">Uporabnik stavbe, iz katere se </w:t>
      </w:r>
      <w:r w:rsidR="00BF16D9" w:rsidRPr="008E16B5">
        <w:rPr>
          <w:rFonts w:ascii="Times New Roman" w:hAnsi="Times New Roman"/>
          <w:sz w:val="22"/>
        </w:rPr>
        <w:t>komunalne</w:t>
      </w:r>
      <w:r w:rsidRPr="008E16B5">
        <w:rPr>
          <w:rFonts w:ascii="Times New Roman" w:hAnsi="Times New Roman"/>
          <w:sz w:val="22"/>
        </w:rPr>
        <w:t xml:space="preserve"> odpadne vode odvajajo v malo </w:t>
      </w:r>
      <w:r w:rsidRPr="008E16B5">
        <w:rPr>
          <w:rFonts w:ascii="Times New Roman" w:hAnsi="Times New Roman"/>
          <w:sz w:val="22"/>
          <w:szCs w:val="22"/>
        </w:rPr>
        <w:t xml:space="preserve">komunalno </w:t>
      </w:r>
      <w:r w:rsidRPr="008E16B5">
        <w:rPr>
          <w:rFonts w:ascii="Times New Roman" w:hAnsi="Times New Roman"/>
          <w:sz w:val="22"/>
        </w:rPr>
        <w:t>čistilno napravo</w:t>
      </w:r>
      <w:r w:rsidRPr="008E16B5">
        <w:rPr>
          <w:rFonts w:ascii="Times New Roman" w:hAnsi="Times New Roman"/>
          <w:sz w:val="22"/>
          <w:szCs w:val="22"/>
        </w:rPr>
        <w:t>,</w:t>
      </w:r>
      <w:r w:rsidRPr="008E16B5">
        <w:rPr>
          <w:rFonts w:ascii="Times New Roman" w:hAnsi="Times New Roman"/>
          <w:sz w:val="22"/>
        </w:rPr>
        <w:t xml:space="preserve"> je dolžan </w:t>
      </w:r>
      <w:r w:rsidRPr="008E16B5">
        <w:rPr>
          <w:rFonts w:ascii="Times New Roman" w:hAnsi="Times New Roman"/>
          <w:sz w:val="22"/>
          <w:szCs w:val="22"/>
        </w:rPr>
        <w:t>izvesti</w:t>
      </w:r>
      <w:r w:rsidRPr="008E16B5">
        <w:rPr>
          <w:rFonts w:ascii="Times New Roman" w:hAnsi="Times New Roman"/>
          <w:sz w:val="22"/>
        </w:rPr>
        <w:t xml:space="preserve"> odvoz blata vsaj </w:t>
      </w:r>
      <w:r w:rsidRPr="008E16B5">
        <w:rPr>
          <w:rFonts w:ascii="Times New Roman" w:hAnsi="Times New Roman"/>
          <w:sz w:val="22"/>
          <w:szCs w:val="22"/>
        </w:rPr>
        <w:t>enkrat</w:t>
      </w:r>
      <w:r w:rsidRPr="008E16B5">
        <w:rPr>
          <w:rFonts w:ascii="Times New Roman" w:hAnsi="Times New Roman"/>
          <w:sz w:val="22"/>
        </w:rPr>
        <w:t xml:space="preserve"> na štiri leta.</w:t>
      </w:r>
    </w:p>
    <w:p w:rsidR="00FF231E" w:rsidRPr="008E16B5" w:rsidRDefault="00FF231E" w:rsidP="001C4C41">
      <w:pP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A725C8">
      <w:pPr>
        <w:jc w:val="both"/>
        <w:rPr>
          <w:rFonts w:ascii="Times New Roman" w:hAnsi="Times New Roman"/>
          <w:sz w:val="22"/>
          <w:szCs w:val="22"/>
        </w:rPr>
      </w:pPr>
    </w:p>
    <w:p w:rsidR="00D01D9C" w:rsidRPr="008E16B5" w:rsidRDefault="00D01D9C" w:rsidP="00A725C8">
      <w:pPr>
        <w:jc w:val="both"/>
        <w:rPr>
          <w:rFonts w:ascii="Times New Roman" w:hAnsi="Times New Roman"/>
          <w:sz w:val="22"/>
          <w:szCs w:val="22"/>
        </w:rPr>
      </w:pPr>
      <w:r w:rsidRPr="008E16B5">
        <w:rPr>
          <w:rFonts w:ascii="Times New Roman" w:hAnsi="Times New Roman"/>
          <w:sz w:val="22"/>
          <w:szCs w:val="22"/>
        </w:rPr>
        <w:t>Stroške transporta in stroške obdelave odpadne vode in gošč iz greznic ter muljev iz malih komunalnih čistilnih naprav ter stroške obratovanja in kontrole obratovanja naprav iz 41. do vključno 44. člena krije uporabnik, oziroma povzročitelj onesnaženja.</w:t>
      </w:r>
    </w:p>
    <w:p w:rsidR="00D01D9C" w:rsidRDefault="00D01D9C" w:rsidP="00A725C8">
      <w:pPr>
        <w:pStyle w:val="Golobesedilo"/>
        <w:jc w:val="both"/>
        <w:rPr>
          <w:rFonts w:ascii="Times New Roman" w:hAnsi="Times New Roman" w:cs="Times New Roman"/>
          <w:sz w:val="22"/>
          <w:szCs w:val="22"/>
        </w:rPr>
      </w:pPr>
      <w:r w:rsidRPr="008E16B5">
        <w:rPr>
          <w:rFonts w:ascii="Times New Roman" w:hAnsi="Times New Roman" w:cs="Times New Roman"/>
          <w:sz w:val="22"/>
          <w:szCs w:val="22"/>
        </w:rPr>
        <w:t>Prve meritve in obratovalni monitoring zagotavlja izvajalec javne službe za celotno območje, kjer izvaja javno službo, ne glede na to, ali malo komunalno čistilno napravo vzdržuje sam, v okviru storitev javne službe, ali z njo upravlja druga</w:t>
      </w:r>
      <w:r w:rsidRPr="00FF231E">
        <w:rPr>
          <w:rFonts w:ascii="Times New Roman" w:hAnsi="Times New Roman" w:cs="Times New Roman"/>
          <w:sz w:val="22"/>
          <w:szCs w:val="22"/>
        </w:rPr>
        <w:t xml:space="preserve"> oseba. </w:t>
      </w:r>
    </w:p>
    <w:p w:rsidR="00E9608E" w:rsidRDefault="00E9608E" w:rsidP="00A725C8">
      <w:pPr>
        <w:pStyle w:val="Golobesedilo"/>
        <w:jc w:val="both"/>
        <w:rPr>
          <w:rFonts w:ascii="Times New Roman" w:hAnsi="Times New Roman" w:cs="Times New Roman"/>
          <w:sz w:val="22"/>
          <w:szCs w:val="22"/>
        </w:rPr>
      </w:pPr>
    </w:p>
    <w:p w:rsidR="00E9608E" w:rsidRDefault="00E9608E" w:rsidP="00A725C8">
      <w:pPr>
        <w:pStyle w:val="Golobesedilo"/>
        <w:jc w:val="both"/>
        <w:rPr>
          <w:rFonts w:ascii="Times New Roman" w:hAnsi="Times New Roman" w:cs="Times New Roman"/>
          <w:sz w:val="22"/>
          <w:szCs w:val="22"/>
        </w:rPr>
      </w:pPr>
    </w:p>
    <w:p w:rsidR="00E9608E" w:rsidRPr="00FF231E" w:rsidRDefault="00E9608E" w:rsidP="00A725C8">
      <w:pPr>
        <w:pStyle w:val="Golobesedilo"/>
        <w:jc w:val="both"/>
        <w:rPr>
          <w:rFonts w:ascii="Times New Roman" w:hAnsi="Times New Roman" w:cs="Times New Roman"/>
          <w:sz w:val="22"/>
          <w:szCs w:val="22"/>
        </w:rPr>
      </w:pPr>
    </w:p>
    <w:p w:rsidR="00D01D9C" w:rsidRPr="00FF231E" w:rsidRDefault="00D01D9C" w:rsidP="00126A8D">
      <w:pPr>
        <w:pStyle w:val="Naslov2"/>
        <w:jc w:val="center"/>
        <w:rPr>
          <w:rFonts w:ascii="Times New Roman" w:hAnsi="Times New Roman"/>
          <w:i w:val="0"/>
          <w:sz w:val="22"/>
        </w:rPr>
      </w:pPr>
      <w:r w:rsidRPr="00FF231E">
        <w:rPr>
          <w:rFonts w:ascii="Times New Roman" w:hAnsi="Times New Roman" w:cs="Times New Roman"/>
          <w:i w:val="0"/>
          <w:sz w:val="22"/>
          <w:szCs w:val="22"/>
        </w:rPr>
        <w:lastRenderedPageBreak/>
        <w:t xml:space="preserve">VI. </w:t>
      </w:r>
      <w:r w:rsidRPr="00FF231E">
        <w:rPr>
          <w:rFonts w:ascii="Times New Roman" w:hAnsi="Times New Roman"/>
          <w:i w:val="0"/>
          <w:sz w:val="22"/>
        </w:rPr>
        <w:t>NADZOR</w:t>
      </w:r>
    </w:p>
    <w:p w:rsidR="00D01D9C" w:rsidRPr="00FF231E" w:rsidRDefault="00D01D9C" w:rsidP="00F03AA3">
      <w:pPr>
        <w:pStyle w:val="Golobesedilo"/>
        <w:rPr>
          <w:rFonts w:ascii="Times New Roman" w:hAnsi="Times New Roman" w:cs="Times New Roman"/>
          <w:sz w:val="22"/>
          <w:szCs w:val="22"/>
        </w:rPr>
      </w:pPr>
    </w:p>
    <w:p w:rsidR="00D01D9C" w:rsidRPr="00FF231E" w:rsidRDefault="00D01D9C" w:rsidP="00B14009">
      <w:pPr>
        <w:pStyle w:val="Odstavekseznama"/>
        <w:numPr>
          <w:ilvl w:val="0"/>
          <w:numId w:val="36"/>
        </w:numPr>
        <w:jc w:val="center"/>
        <w:rPr>
          <w:rFonts w:ascii="Times New Roman" w:hAnsi="Times New Roman"/>
          <w:sz w:val="22"/>
          <w:szCs w:val="22"/>
        </w:rPr>
      </w:pPr>
    </w:p>
    <w:p w:rsidR="005050A1" w:rsidRPr="00FF231E" w:rsidRDefault="005050A1" w:rsidP="00067C91">
      <w:pPr>
        <w:pStyle w:val="Golobesedilo"/>
        <w:jc w:val="both"/>
        <w:rPr>
          <w:rFonts w:ascii="Times New Roman" w:hAnsi="Times New Roman" w:cs="Times New Roman"/>
          <w:sz w:val="22"/>
          <w:szCs w:val="22"/>
        </w:rPr>
      </w:pPr>
    </w:p>
    <w:p w:rsidR="00D01D9C" w:rsidRPr="008E16B5" w:rsidRDefault="00D01D9C" w:rsidP="00067C91">
      <w:pPr>
        <w:pStyle w:val="Golobesedilo"/>
        <w:jc w:val="both"/>
        <w:rPr>
          <w:rFonts w:ascii="Times New Roman" w:hAnsi="Times New Roman" w:cs="Times New Roman"/>
          <w:sz w:val="22"/>
          <w:szCs w:val="22"/>
        </w:rPr>
      </w:pPr>
      <w:r w:rsidRPr="008E16B5">
        <w:rPr>
          <w:rFonts w:ascii="Times New Roman" w:hAnsi="Times New Roman" w:cs="Times New Roman"/>
          <w:sz w:val="22"/>
          <w:szCs w:val="22"/>
        </w:rPr>
        <w:t>Izvajalec javne službe in pristojna občinska inšpekcijska služba imata pravico in dolžnost, da v primeru potrebe opravita pregled kanalizacijskih objektov in naprav, ne glede na to, kdo je lastnik, oziroma uporabnik teh objektov in naprav. Občinska inšpekcijska služba lahko izvajalcu naloži obvezni pregled kanalizacijskih objektov in naprav ter izdelavo poročila, ki je sestavni del inšpekcijskega postopka.</w:t>
      </w:r>
    </w:p>
    <w:p w:rsidR="00D01D9C" w:rsidRPr="008E16B5" w:rsidRDefault="00D01D9C" w:rsidP="00A725C8">
      <w:pPr>
        <w:pStyle w:val="Otevilenseznam"/>
        <w:tabs>
          <w:tab w:val="clear" w:pos="360"/>
        </w:tabs>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A725C8">
      <w:pPr>
        <w:jc w:val="both"/>
        <w:rPr>
          <w:rFonts w:ascii="Times New Roman" w:hAnsi="Times New Roman"/>
          <w:sz w:val="22"/>
          <w:szCs w:val="22"/>
        </w:rPr>
      </w:pPr>
    </w:p>
    <w:p w:rsidR="00D01D9C" w:rsidRPr="008E16B5" w:rsidRDefault="00D01D9C" w:rsidP="00A725C8">
      <w:pPr>
        <w:jc w:val="both"/>
        <w:rPr>
          <w:rFonts w:ascii="Times New Roman" w:hAnsi="Times New Roman"/>
          <w:sz w:val="22"/>
          <w:szCs w:val="22"/>
        </w:rPr>
      </w:pPr>
      <w:r w:rsidRPr="008E16B5">
        <w:rPr>
          <w:rFonts w:ascii="Times New Roman" w:hAnsi="Times New Roman"/>
          <w:sz w:val="22"/>
          <w:szCs w:val="22"/>
        </w:rPr>
        <w:t>Nadzor nad izvajanjem določb tega odloka izvaja občinska inšpekcijska služba, v kolikor zakon ne določa drugače.</w:t>
      </w:r>
    </w:p>
    <w:p w:rsidR="00D01D9C" w:rsidRPr="008E16B5" w:rsidRDefault="00D01D9C" w:rsidP="00A725C8">
      <w:pPr>
        <w:jc w:val="both"/>
        <w:rPr>
          <w:rFonts w:ascii="Times New Roman" w:hAnsi="Times New Roman"/>
          <w:sz w:val="22"/>
          <w:szCs w:val="22"/>
        </w:rPr>
      </w:pPr>
      <w:r w:rsidRPr="008E16B5">
        <w:rPr>
          <w:rFonts w:ascii="Times New Roman" w:hAnsi="Times New Roman"/>
          <w:sz w:val="22"/>
          <w:szCs w:val="22"/>
        </w:rPr>
        <w:t>V primeru ko zavezanec ne izvrši odločbe, izdane na podlagi prvega odstavka tega člena, v roku, določenem v odločbi, občinski inšpektor lahko odredi prisilno izvršitev odločbe na stroške zavezanca.</w:t>
      </w:r>
    </w:p>
    <w:p w:rsidR="00D01D9C" w:rsidRDefault="00D01D9C" w:rsidP="00A725C8">
      <w:pPr>
        <w:jc w:val="both"/>
        <w:rPr>
          <w:rFonts w:ascii="Times New Roman" w:hAnsi="Times New Roman"/>
          <w:sz w:val="22"/>
          <w:szCs w:val="22"/>
        </w:rPr>
      </w:pPr>
      <w:r w:rsidRPr="008E16B5">
        <w:rPr>
          <w:rFonts w:ascii="Times New Roman" w:hAnsi="Times New Roman"/>
          <w:sz w:val="22"/>
          <w:szCs w:val="22"/>
        </w:rPr>
        <w:t xml:space="preserve">Izvajalec javne službe odvajanja in čiščenja </w:t>
      </w:r>
      <w:r w:rsidR="00BF16D9" w:rsidRPr="008E16B5">
        <w:rPr>
          <w:rFonts w:ascii="Times New Roman" w:hAnsi="Times New Roman"/>
          <w:sz w:val="22"/>
          <w:szCs w:val="22"/>
        </w:rPr>
        <w:t>komunalne</w:t>
      </w:r>
      <w:r w:rsidRPr="008E16B5">
        <w:rPr>
          <w:rFonts w:ascii="Times New Roman" w:hAnsi="Times New Roman"/>
          <w:sz w:val="22"/>
          <w:szCs w:val="22"/>
        </w:rPr>
        <w:t xml:space="preserve"> odpadne in padavinske vode je dolžan ugotavljati nepravilno ravnanje, to je ravnanje, ki ni v skladu s tem odlokom. V primeru neupoštevanja določil tega odloka je dolžan kršitelje prijaviti občinski inšpekciji.</w:t>
      </w:r>
    </w:p>
    <w:p w:rsidR="00E9608E" w:rsidRPr="008E16B5" w:rsidRDefault="00E9608E" w:rsidP="00A725C8">
      <w:pPr>
        <w:jc w:val="both"/>
        <w:rPr>
          <w:rFonts w:ascii="Times New Roman" w:hAnsi="Times New Roman"/>
          <w:sz w:val="22"/>
          <w:szCs w:val="22"/>
        </w:rPr>
      </w:pPr>
    </w:p>
    <w:p w:rsidR="00D01D9C" w:rsidRPr="008E16B5" w:rsidRDefault="00D01D9C" w:rsidP="00126A8D">
      <w:pPr>
        <w:pStyle w:val="Naslov1"/>
        <w:tabs>
          <w:tab w:val="clear" w:pos="720"/>
        </w:tabs>
        <w:ind w:left="360" w:firstLine="0"/>
        <w:rPr>
          <w:rFonts w:ascii="Times New Roman" w:hAnsi="Times New Roman" w:cs="Times New Roman"/>
          <w:sz w:val="22"/>
          <w:szCs w:val="22"/>
        </w:rPr>
      </w:pPr>
      <w:r w:rsidRPr="008E16B5">
        <w:rPr>
          <w:rFonts w:ascii="Times New Roman" w:hAnsi="Times New Roman" w:cs="Times New Roman"/>
          <w:sz w:val="22"/>
          <w:szCs w:val="22"/>
        </w:rPr>
        <w:t xml:space="preserve">VII. VIRI FINANCIRANJA JAVNE SLUŽBE </w:t>
      </w:r>
    </w:p>
    <w:p w:rsidR="00D01D9C" w:rsidRPr="008E16B5" w:rsidRDefault="00D01D9C" w:rsidP="00CE34A1">
      <w:pPr>
        <w:pStyle w:val="CM18"/>
        <w:spacing w:line="276" w:lineRule="atLeast"/>
        <w:rPr>
          <w:rFonts w:ascii="Times New Roman" w:hAnsi="Times New Roman" w:cs="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A725C8">
      <w:pPr>
        <w:jc w:val="both"/>
        <w:rPr>
          <w:rFonts w:ascii="Times New Roman" w:hAnsi="Times New Roman"/>
          <w:sz w:val="22"/>
          <w:szCs w:val="22"/>
        </w:rPr>
      </w:pPr>
    </w:p>
    <w:p w:rsidR="00D01D9C" w:rsidRPr="008E16B5" w:rsidRDefault="00D01D9C" w:rsidP="00A725C8">
      <w:pPr>
        <w:jc w:val="both"/>
        <w:rPr>
          <w:rFonts w:ascii="Times New Roman" w:hAnsi="Times New Roman"/>
          <w:sz w:val="22"/>
        </w:rPr>
      </w:pPr>
      <w:r w:rsidRPr="008E16B5">
        <w:rPr>
          <w:rFonts w:ascii="Times New Roman" w:hAnsi="Times New Roman"/>
          <w:sz w:val="22"/>
        </w:rPr>
        <w:t xml:space="preserve">Viri financiranja javne službe so: </w:t>
      </w:r>
    </w:p>
    <w:p w:rsidR="00D01D9C" w:rsidRPr="008E16B5" w:rsidRDefault="00D01D9C" w:rsidP="00A725C8">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 xml:space="preserve">cena storitev javne službe odvajanja in čiščenja </w:t>
      </w:r>
      <w:r w:rsidR="00BF16D9" w:rsidRPr="008E16B5">
        <w:rPr>
          <w:rFonts w:ascii="Times New Roman" w:hAnsi="Times New Roman"/>
          <w:sz w:val="22"/>
          <w:szCs w:val="22"/>
        </w:rPr>
        <w:t>komunalne</w:t>
      </w:r>
      <w:r w:rsidRPr="008E16B5">
        <w:rPr>
          <w:rFonts w:ascii="Times New Roman" w:hAnsi="Times New Roman"/>
          <w:sz w:val="22"/>
        </w:rPr>
        <w:t xml:space="preserve">  odpadne in padavinske vode;</w:t>
      </w:r>
    </w:p>
    <w:p w:rsidR="00D01D9C" w:rsidRPr="008E16B5" w:rsidRDefault="00D01D9C" w:rsidP="00A725C8">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okoljske in druge dajatve določene s predpisi;</w:t>
      </w:r>
    </w:p>
    <w:p w:rsidR="00D01D9C" w:rsidRPr="008E16B5" w:rsidRDefault="00D01D9C" w:rsidP="00A725C8">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sredstva občinskega proračuna;</w:t>
      </w:r>
    </w:p>
    <w:p w:rsidR="00D01D9C" w:rsidRPr="008E16B5" w:rsidRDefault="00D01D9C" w:rsidP="00A725C8">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drugi viri.</w:t>
      </w:r>
    </w:p>
    <w:p w:rsidR="00D01D9C" w:rsidRPr="008E16B5" w:rsidRDefault="00D01D9C" w:rsidP="003437B1">
      <w:pPr>
        <w:rPr>
          <w:rFonts w:ascii="Times New Roman" w:hAnsi="Times New Roman"/>
          <w:sz w:val="22"/>
        </w:rPr>
      </w:pPr>
    </w:p>
    <w:p w:rsidR="00D01D9C" w:rsidRPr="008E16B5" w:rsidRDefault="00D01D9C" w:rsidP="00497F25">
      <w:pPr>
        <w:pStyle w:val="Naslov2"/>
        <w:tabs>
          <w:tab w:val="left" w:pos="4950"/>
        </w:tabs>
        <w:rPr>
          <w:rFonts w:ascii="Times New Roman" w:hAnsi="Times New Roman" w:cs="Times New Roman"/>
          <w:sz w:val="22"/>
          <w:szCs w:val="22"/>
        </w:rPr>
      </w:pPr>
      <w:r w:rsidRPr="008E16B5">
        <w:rPr>
          <w:rFonts w:ascii="Times New Roman" w:hAnsi="Times New Roman" w:cs="Times New Roman"/>
          <w:sz w:val="22"/>
          <w:szCs w:val="22"/>
        </w:rPr>
        <w:t>CENA STORITEV JAVNE SLUŽBE</w:t>
      </w:r>
    </w:p>
    <w:p w:rsidR="00D01D9C" w:rsidRPr="008E16B5" w:rsidRDefault="00D01D9C" w:rsidP="003437B1">
      <w:pP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AB1ADC">
      <w:pPr>
        <w:rPr>
          <w:rFonts w:ascii="Times New Roman" w:hAnsi="Times New Roman"/>
          <w:sz w:val="22"/>
          <w:szCs w:val="22"/>
        </w:rPr>
      </w:pPr>
    </w:p>
    <w:p w:rsidR="00D01D9C" w:rsidRPr="008E16B5" w:rsidRDefault="00D01D9C" w:rsidP="00AB1ADC">
      <w:pPr>
        <w:rPr>
          <w:rFonts w:ascii="Times New Roman" w:hAnsi="Times New Roman"/>
          <w:sz w:val="22"/>
        </w:rPr>
      </w:pPr>
      <w:r w:rsidRPr="008E16B5">
        <w:rPr>
          <w:rFonts w:ascii="Times New Roman" w:hAnsi="Times New Roman"/>
          <w:sz w:val="22"/>
        </w:rPr>
        <w:t xml:space="preserve">Cena odvajanja in čiščenja </w:t>
      </w:r>
      <w:r w:rsidR="00BF16D9" w:rsidRPr="008E16B5">
        <w:rPr>
          <w:rFonts w:ascii="Times New Roman" w:hAnsi="Times New Roman"/>
          <w:sz w:val="22"/>
        </w:rPr>
        <w:t>komunalne</w:t>
      </w:r>
      <w:r w:rsidRPr="008E16B5">
        <w:rPr>
          <w:rFonts w:ascii="Times New Roman" w:hAnsi="Times New Roman"/>
          <w:sz w:val="22"/>
        </w:rPr>
        <w:t xml:space="preserve"> </w:t>
      </w:r>
      <w:r w:rsidRPr="008E16B5">
        <w:rPr>
          <w:rFonts w:ascii="Times New Roman" w:hAnsi="Times New Roman"/>
          <w:sz w:val="22"/>
          <w:szCs w:val="22"/>
        </w:rPr>
        <w:t xml:space="preserve">odpadne </w:t>
      </w:r>
      <w:r w:rsidRPr="008E16B5">
        <w:rPr>
          <w:rFonts w:ascii="Times New Roman" w:hAnsi="Times New Roman"/>
          <w:sz w:val="22"/>
        </w:rPr>
        <w:t>in padavinske vode se oblikuje in potrjuje na način, ki ga določajo predpisi o oblikovanju cen storitev obveznih občinskih gospodarskih javnih služb varstva okolja, na predlog izvajalca</w:t>
      </w:r>
      <w:r w:rsidRPr="008E16B5">
        <w:rPr>
          <w:rFonts w:ascii="Times New Roman" w:hAnsi="Times New Roman"/>
          <w:sz w:val="22"/>
          <w:szCs w:val="22"/>
        </w:rPr>
        <w:t xml:space="preserve"> javne službe</w:t>
      </w:r>
      <w:r w:rsidRPr="008E16B5">
        <w:rPr>
          <w:rFonts w:ascii="Times New Roman" w:hAnsi="Times New Roman"/>
          <w:sz w:val="22"/>
        </w:rPr>
        <w:t xml:space="preserve">. </w:t>
      </w:r>
    </w:p>
    <w:p w:rsidR="00D01D9C" w:rsidRPr="008E16B5" w:rsidRDefault="00D01D9C" w:rsidP="00497F25">
      <w:pPr>
        <w:jc w:val="center"/>
        <w:rPr>
          <w:rFonts w:ascii="Times New Roman" w:hAnsi="Times New Roman"/>
          <w:sz w:val="22"/>
          <w:szCs w:val="22"/>
        </w:rPr>
      </w:pPr>
    </w:p>
    <w:p w:rsidR="00FF231E" w:rsidRPr="008E16B5" w:rsidRDefault="00FF231E" w:rsidP="00497F25">
      <w:pPr>
        <w:jc w:val="cente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A725C8">
      <w:pPr>
        <w:jc w:val="both"/>
        <w:rPr>
          <w:rFonts w:ascii="Times New Roman" w:hAnsi="Times New Roman"/>
          <w:sz w:val="22"/>
        </w:rPr>
      </w:pPr>
    </w:p>
    <w:p w:rsidR="00D01D9C" w:rsidRPr="008E16B5" w:rsidRDefault="00D01D9C" w:rsidP="00A725C8">
      <w:pPr>
        <w:jc w:val="both"/>
        <w:rPr>
          <w:rFonts w:ascii="Times New Roman" w:hAnsi="Times New Roman"/>
          <w:sz w:val="22"/>
        </w:rPr>
      </w:pPr>
      <w:r w:rsidRPr="008E16B5">
        <w:rPr>
          <w:rFonts w:ascii="Times New Roman" w:hAnsi="Times New Roman"/>
          <w:sz w:val="22"/>
        </w:rPr>
        <w:t xml:space="preserve">Cena storitev odvajanja in čiščenja </w:t>
      </w:r>
      <w:r w:rsidR="00BF16D9" w:rsidRPr="008E16B5">
        <w:rPr>
          <w:rFonts w:ascii="Times New Roman" w:hAnsi="Times New Roman"/>
          <w:sz w:val="22"/>
        </w:rPr>
        <w:t>komunalne</w:t>
      </w:r>
      <w:r w:rsidRPr="008E16B5">
        <w:rPr>
          <w:rFonts w:ascii="Times New Roman" w:hAnsi="Times New Roman"/>
          <w:sz w:val="22"/>
        </w:rPr>
        <w:t xml:space="preserve"> </w:t>
      </w:r>
      <w:r w:rsidRPr="008E16B5">
        <w:rPr>
          <w:rFonts w:ascii="Times New Roman" w:hAnsi="Times New Roman"/>
          <w:sz w:val="22"/>
          <w:szCs w:val="22"/>
        </w:rPr>
        <w:t xml:space="preserve">odpadne </w:t>
      </w:r>
      <w:r w:rsidRPr="008E16B5">
        <w:rPr>
          <w:rFonts w:ascii="Times New Roman" w:hAnsi="Times New Roman"/>
          <w:sz w:val="22"/>
        </w:rPr>
        <w:t>in padavinske vode mora biti prikazana ločeno za:</w:t>
      </w:r>
    </w:p>
    <w:p w:rsidR="00D01D9C" w:rsidRPr="008E16B5" w:rsidRDefault="00D01D9C" w:rsidP="00A725C8">
      <w:pPr>
        <w:pStyle w:val="Otevilenseznam2"/>
        <w:tabs>
          <w:tab w:val="clear" w:pos="644"/>
        </w:tabs>
        <w:ind w:left="0" w:firstLine="0"/>
        <w:jc w:val="both"/>
        <w:rPr>
          <w:rFonts w:ascii="Times New Roman" w:hAnsi="Times New Roman"/>
          <w:sz w:val="22"/>
        </w:rPr>
      </w:pPr>
      <w:r w:rsidRPr="008E16B5">
        <w:rPr>
          <w:rFonts w:ascii="Times New Roman" w:hAnsi="Times New Roman"/>
          <w:sz w:val="22"/>
          <w:szCs w:val="22"/>
        </w:rPr>
        <w:t xml:space="preserve">1. </w:t>
      </w:r>
      <w:r w:rsidRPr="008E16B5">
        <w:rPr>
          <w:rFonts w:ascii="Times New Roman" w:hAnsi="Times New Roman"/>
          <w:sz w:val="22"/>
        </w:rPr>
        <w:t xml:space="preserve">storitve odvajanja </w:t>
      </w:r>
      <w:r w:rsidR="00BF16D9" w:rsidRPr="008E16B5">
        <w:rPr>
          <w:rFonts w:ascii="Times New Roman" w:hAnsi="Times New Roman"/>
          <w:sz w:val="22"/>
        </w:rPr>
        <w:t>komunalne</w:t>
      </w:r>
      <w:r w:rsidRPr="008E16B5">
        <w:rPr>
          <w:rFonts w:ascii="Times New Roman" w:hAnsi="Times New Roman"/>
          <w:sz w:val="22"/>
        </w:rPr>
        <w:t xml:space="preserve"> </w:t>
      </w:r>
      <w:r w:rsidRPr="008E16B5">
        <w:rPr>
          <w:rFonts w:ascii="Times New Roman" w:hAnsi="Times New Roman"/>
          <w:sz w:val="22"/>
          <w:szCs w:val="22"/>
        </w:rPr>
        <w:t xml:space="preserve">odpadne </w:t>
      </w:r>
      <w:r w:rsidRPr="008E16B5">
        <w:rPr>
          <w:rFonts w:ascii="Times New Roman" w:hAnsi="Times New Roman"/>
          <w:sz w:val="22"/>
        </w:rPr>
        <w:t>in padavinske vode;</w:t>
      </w:r>
    </w:p>
    <w:p w:rsidR="00D01D9C" w:rsidRPr="008E16B5" w:rsidRDefault="00D01D9C" w:rsidP="00A725C8">
      <w:pPr>
        <w:pStyle w:val="Otevilenseznam2"/>
        <w:tabs>
          <w:tab w:val="clear" w:pos="644"/>
        </w:tabs>
        <w:ind w:left="0" w:firstLine="0"/>
        <w:jc w:val="both"/>
        <w:rPr>
          <w:rFonts w:ascii="Times New Roman" w:hAnsi="Times New Roman"/>
          <w:sz w:val="22"/>
        </w:rPr>
      </w:pPr>
      <w:r w:rsidRPr="008E16B5">
        <w:rPr>
          <w:rFonts w:ascii="Times New Roman" w:hAnsi="Times New Roman"/>
          <w:sz w:val="22"/>
          <w:szCs w:val="22"/>
        </w:rPr>
        <w:t xml:space="preserve">2. </w:t>
      </w:r>
      <w:r w:rsidRPr="008E16B5">
        <w:rPr>
          <w:rFonts w:ascii="Times New Roman" w:hAnsi="Times New Roman"/>
          <w:sz w:val="22"/>
        </w:rPr>
        <w:t xml:space="preserve">storitve čiščenja </w:t>
      </w:r>
      <w:r w:rsidR="00BF16D9" w:rsidRPr="008E16B5">
        <w:rPr>
          <w:rFonts w:ascii="Times New Roman" w:hAnsi="Times New Roman"/>
          <w:sz w:val="22"/>
        </w:rPr>
        <w:t>komunalne</w:t>
      </w:r>
      <w:r w:rsidRPr="008E16B5">
        <w:rPr>
          <w:rFonts w:ascii="Times New Roman" w:hAnsi="Times New Roman"/>
          <w:sz w:val="22"/>
        </w:rPr>
        <w:t xml:space="preserve"> </w:t>
      </w:r>
      <w:r w:rsidRPr="008E16B5">
        <w:rPr>
          <w:rFonts w:ascii="Times New Roman" w:hAnsi="Times New Roman"/>
          <w:sz w:val="22"/>
          <w:szCs w:val="22"/>
        </w:rPr>
        <w:t xml:space="preserve">odpadne </w:t>
      </w:r>
      <w:r w:rsidRPr="008E16B5">
        <w:rPr>
          <w:rFonts w:ascii="Times New Roman" w:hAnsi="Times New Roman"/>
          <w:sz w:val="22"/>
        </w:rPr>
        <w:t>in padavinske vode;</w:t>
      </w:r>
    </w:p>
    <w:p w:rsidR="00D01D9C" w:rsidRPr="008E16B5" w:rsidRDefault="00D01D9C" w:rsidP="00A725C8">
      <w:pPr>
        <w:pStyle w:val="Otevilenseznam2"/>
        <w:tabs>
          <w:tab w:val="clear" w:pos="644"/>
        </w:tabs>
        <w:ind w:left="0" w:firstLine="0"/>
        <w:jc w:val="both"/>
        <w:rPr>
          <w:rFonts w:ascii="Times New Roman" w:hAnsi="Times New Roman"/>
          <w:sz w:val="22"/>
        </w:rPr>
      </w:pPr>
      <w:r w:rsidRPr="008E16B5">
        <w:rPr>
          <w:rFonts w:ascii="Times New Roman" w:hAnsi="Times New Roman"/>
          <w:sz w:val="22"/>
          <w:szCs w:val="22"/>
        </w:rPr>
        <w:lastRenderedPageBreak/>
        <w:t xml:space="preserve">3. </w:t>
      </w:r>
      <w:r w:rsidRPr="008E16B5">
        <w:rPr>
          <w:rFonts w:ascii="Times New Roman" w:hAnsi="Times New Roman"/>
          <w:sz w:val="22"/>
        </w:rPr>
        <w:t>storitve, vezane na obstoječe greznice in male komunalne čistilne naprave;</w:t>
      </w:r>
    </w:p>
    <w:p w:rsidR="00D01D9C" w:rsidRPr="008E16B5" w:rsidRDefault="00D01D9C" w:rsidP="00A725C8">
      <w:pPr>
        <w:pStyle w:val="Otevilenseznam2"/>
        <w:tabs>
          <w:tab w:val="clear" w:pos="644"/>
        </w:tabs>
        <w:ind w:left="0" w:firstLine="0"/>
        <w:jc w:val="both"/>
        <w:rPr>
          <w:rFonts w:ascii="Times New Roman" w:hAnsi="Times New Roman"/>
          <w:sz w:val="22"/>
        </w:rPr>
      </w:pPr>
      <w:r w:rsidRPr="008E16B5">
        <w:rPr>
          <w:rFonts w:ascii="Times New Roman" w:hAnsi="Times New Roman"/>
          <w:sz w:val="22"/>
          <w:szCs w:val="22"/>
        </w:rPr>
        <w:t xml:space="preserve">4. </w:t>
      </w:r>
      <w:r w:rsidRPr="008E16B5">
        <w:rPr>
          <w:rFonts w:ascii="Times New Roman" w:hAnsi="Times New Roman"/>
          <w:sz w:val="22"/>
        </w:rPr>
        <w:t>storitve, vezane na nepretočne greznice.</w:t>
      </w:r>
    </w:p>
    <w:p w:rsidR="00D01D9C" w:rsidRPr="008E16B5" w:rsidRDefault="00D01D9C" w:rsidP="00A725C8">
      <w:pPr>
        <w:jc w:val="both"/>
        <w:rPr>
          <w:rFonts w:ascii="Times New Roman" w:hAnsi="Times New Roman"/>
          <w:sz w:val="22"/>
        </w:rPr>
      </w:pPr>
    </w:p>
    <w:p w:rsidR="00D01D9C" w:rsidRPr="008E16B5" w:rsidRDefault="00D01D9C" w:rsidP="00A725C8">
      <w:pPr>
        <w:jc w:val="both"/>
        <w:rPr>
          <w:rFonts w:ascii="Times New Roman" w:hAnsi="Times New Roman"/>
          <w:sz w:val="22"/>
          <w:szCs w:val="22"/>
        </w:rPr>
      </w:pPr>
      <w:r w:rsidRPr="008E16B5">
        <w:rPr>
          <w:rFonts w:ascii="Times New Roman" w:hAnsi="Times New Roman"/>
          <w:sz w:val="22"/>
          <w:szCs w:val="22"/>
        </w:rPr>
        <w:t xml:space="preserve">Osnova za obračun odvajanja in čiščenja </w:t>
      </w:r>
      <w:r w:rsidR="00BF16D9" w:rsidRPr="008E16B5">
        <w:rPr>
          <w:rFonts w:ascii="Times New Roman" w:hAnsi="Times New Roman"/>
          <w:sz w:val="22"/>
          <w:szCs w:val="22"/>
        </w:rPr>
        <w:t>komunalne</w:t>
      </w:r>
      <w:r w:rsidRPr="008E16B5">
        <w:rPr>
          <w:rFonts w:ascii="Times New Roman" w:hAnsi="Times New Roman"/>
          <w:sz w:val="22"/>
          <w:szCs w:val="22"/>
        </w:rPr>
        <w:t xml:space="preserve"> odpadne vode je dobavljena količina pitne vode, merjena z obračunskimi vodomeri vodomeri. </w:t>
      </w:r>
    </w:p>
    <w:p w:rsidR="00D01D9C" w:rsidRPr="008E16B5" w:rsidRDefault="00D01D9C" w:rsidP="00A725C8">
      <w:pPr>
        <w:jc w:val="both"/>
        <w:rPr>
          <w:rFonts w:ascii="Times New Roman" w:hAnsi="Times New Roman"/>
          <w:sz w:val="22"/>
        </w:rPr>
      </w:pPr>
      <w:r w:rsidRPr="008E16B5">
        <w:rPr>
          <w:rFonts w:ascii="Times New Roman" w:hAnsi="Times New Roman"/>
          <w:sz w:val="22"/>
        </w:rPr>
        <w:t xml:space="preserve">V primeru, da stavba, za katero se opravljajo storitve odvajanja in čiščenja </w:t>
      </w:r>
      <w:r w:rsidR="00BF16D9" w:rsidRPr="008E16B5">
        <w:rPr>
          <w:rFonts w:ascii="Times New Roman" w:hAnsi="Times New Roman"/>
          <w:sz w:val="22"/>
        </w:rPr>
        <w:t>komunalne</w:t>
      </w:r>
      <w:r w:rsidRPr="008E16B5">
        <w:rPr>
          <w:rFonts w:ascii="Times New Roman" w:hAnsi="Times New Roman"/>
          <w:sz w:val="22"/>
        </w:rPr>
        <w:t xml:space="preserve"> odpadne in padavinske vode ni opremljena z </w:t>
      </w:r>
      <w:r w:rsidR="00BF16D9" w:rsidRPr="008E16B5">
        <w:rPr>
          <w:rFonts w:ascii="Times New Roman" w:hAnsi="Times New Roman"/>
          <w:sz w:val="22"/>
        </w:rPr>
        <w:t>obračunskim</w:t>
      </w:r>
      <w:r w:rsidRPr="008E16B5">
        <w:rPr>
          <w:rFonts w:ascii="Times New Roman" w:hAnsi="Times New Roman"/>
          <w:sz w:val="22"/>
        </w:rPr>
        <w:t xml:space="preserve"> vodomerom za merjenje porabe pitne vode, se za količino storitev iz prejšnjega odstavka upošteva število stalno prijavljenih stanovalcev ob upoštevanju normirane porabe pitne vode, ki znaša 0,15 m</w:t>
      </w:r>
      <w:r w:rsidRPr="008E16B5">
        <w:rPr>
          <w:rFonts w:ascii="Times New Roman" w:hAnsi="Times New Roman"/>
          <w:sz w:val="22"/>
          <w:vertAlign w:val="superscript"/>
        </w:rPr>
        <w:t>3</w:t>
      </w:r>
      <w:r w:rsidRPr="008E16B5">
        <w:rPr>
          <w:rFonts w:ascii="Times New Roman" w:hAnsi="Times New Roman"/>
          <w:sz w:val="22"/>
        </w:rPr>
        <w:t xml:space="preserve"> na osebo na dan. </w:t>
      </w:r>
    </w:p>
    <w:p w:rsidR="00D01D9C" w:rsidRPr="008E16B5" w:rsidRDefault="00D01D9C" w:rsidP="00BC12B9">
      <w:pPr>
        <w:pStyle w:val="Odstavekseznama1"/>
        <w:numPr>
          <w:ilvl w:val="0"/>
          <w:numId w:val="0"/>
        </w:numPr>
        <w:rPr>
          <w:color w:val="auto"/>
        </w:rPr>
      </w:pPr>
      <w:r w:rsidRPr="008E16B5">
        <w:rPr>
          <w:color w:val="auto"/>
        </w:rPr>
        <w:t>Uporabniki so dolžni kriti stroške odvajanja in stroške čiščenja odpadne vode od dneva priključitve na javno kanalizacijo oziroma čistilno napravo.</w:t>
      </w:r>
    </w:p>
    <w:p w:rsidR="00D01D9C" w:rsidRPr="008E16B5" w:rsidRDefault="00D01D9C" w:rsidP="00BC12B9">
      <w:pPr>
        <w:pStyle w:val="Odstavekseznama1"/>
        <w:numPr>
          <w:ilvl w:val="0"/>
          <w:numId w:val="0"/>
        </w:numPr>
        <w:rPr>
          <w:color w:val="auto"/>
        </w:rPr>
      </w:pPr>
      <w:r w:rsidRPr="008E16B5">
        <w:rPr>
          <w:color w:val="auto"/>
        </w:rPr>
        <w:t xml:space="preserve">Stroške odvajanja in čiščenja </w:t>
      </w:r>
      <w:r w:rsidR="00BF16D9" w:rsidRPr="008E16B5">
        <w:rPr>
          <w:color w:val="auto"/>
        </w:rPr>
        <w:t>komunalne</w:t>
      </w:r>
      <w:r w:rsidRPr="008E16B5">
        <w:rPr>
          <w:color w:val="auto"/>
        </w:rPr>
        <w:t xml:space="preserve"> odpadne in padavinske vode se uporabnikom zaračunava mesečno. </w:t>
      </w:r>
    </w:p>
    <w:p w:rsidR="00D01D9C" w:rsidRPr="008E16B5" w:rsidRDefault="00D01D9C" w:rsidP="00BC12B9">
      <w:pPr>
        <w:pStyle w:val="Odstavekseznama1"/>
        <w:numPr>
          <w:ilvl w:val="0"/>
          <w:numId w:val="0"/>
        </w:numPr>
        <w:rPr>
          <w:color w:val="auto"/>
        </w:rPr>
      </w:pPr>
      <w:r w:rsidRPr="008E16B5">
        <w:rPr>
          <w:color w:val="auto"/>
        </w:rPr>
        <w:t xml:space="preserve">Storitve, vezane na obstoječe greznice, male komunalne čistilne naprave in nepretočne greznice, se uporabnikom zaračunavajo po opravljeni storitvi. </w:t>
      </w:r>
    </w:p>
    <w:p w:rsidR="00D01D9C" w:rsidRPr="008E16B5" w:rsidRDefault="00D01D9C" w:rsidP="00BC12B9">
      <w:pPr>
        <w:jc w:val="both"/>
        <w:rPr>
          <w:rFonts w:ascii="Times New Roman" w:hAnsi="Times New Roman"/>
          <w:sz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BC12B9">
      <w:pPr>
        <w:jc w:val="both"/>
        <w:rPr>
          <w:rFonts w:ascii="Times New Roman" w:hAnsi="Times New Roman"/>
          <w:sz w:val="22"/>
          <w:szCs w:val="22"/>
        </w:rPr>
      </w:pPr>
    </w:p>
    <w:p w:rsidR="00D01D9C" w:rsidRPr="008E16B5" w:rsidRDefault="00D01D9C" w:rsidP="00BC12B9">
      <w:pPr>
        <w:jc w:val="both"/>
        <w:rPr>
          <w:rFonts w:ascii="Times New Roman" w:hAnsi="Times New Roman"/>
          <w:sz w:val="22"/>
          <w:szCs w:val="22"/>
        </w:rPr>
      </w:pPr>
      <w:r w:rsidRPr="008E16B5">
        <w:rPr>
          <w:rFonts w:ascii="Times New Roman" w:hAnsi="Times New Roman"/>
          <w:sz w:val="22"/>
          <w:szCs w:val="22"/>
        </w:rPr>
        <w:t>Količina padavinske vode se zaračunava na osnovi prispevnih površin uporabnikov, s katerih se padavinska voda odvaja v javno kanalizacijo in je izražena v m³/m²/mesec.</w:t>
      </w:r>
    </w:p>
    <w:p w:rsidR="00D01D9C" w:rsidRPr="008E16B5" w:rsidRDefault="00D01D9C" w:rsidP="00BC12B9">
      <w:pPr>
        <w:jc w:val="both"/>
        <w:rPr>
          <w:rFonts w:ascii="Times New Roman" w:hAnsi="Times New Roman"/>
          <w:sz w:val="22"/>
          <w:szCs w:val="22"/>
        </w:rPr>
      </w:pPr>
      <w:r w:rsidRPr="008E16B5">
        <w:rPr>
          <w:rFonts w:ascii="Times New Roman" w:hAnsi="Times New Roman"/>
          <w:sz w:val="22"/>
          <w:szCs w:val="22"/>
        </w:rPr>
        <w:t xml:space="preserve">Za količino padavinske odpadne vode se šteje povprečna letna količina padavin, ki pade na utrjeno površino, pri čemer se za povprečno letno količino šteje povprečna letna količina padavin v obdobju zadnjih petih let, ki je za območje utrjene površine izmerjena v okviru meritev državne mreže meteoroloških postaj. </w:t>
      </w:r>
    </w:p>
    <w:p w:rsidR="00D01D9C" w:rsidRPr="008E16B5" w:rsidRDefault="00D01D9C" w:rsidP="006D7ADF">
      <w:pPr>
        <w:pStyle w:val="Default"/>
        <w:rPr>
          <w:rFonts w:ascii="Times New Roman" w:hAnsi="Times New Roman" w:cs="Times New Roman"/>
          <w:color w:val="auto"/>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2C3734">
      <w:pPr>
        <w:jc w:val="both"/>
        <w:rPr>
          <w:rFonts w:ascii="Times New Roman" w:hAnsi="Times New Roman"/>
          <w:sz w:val="22"/>
        </w:rPr>
      </w:pPr>
    </w:p>
    <w:p w:rsidR="00D01D9C" w:rsidRPr="008E16B5" w:rsidRDefault="00D01D9C" w:rsidP="002C3734">
      <w:pPr>
        <w:jc w:val="both"/>
        <w:rPr>
          <w:rFonts w:ascii="Times New Roman" w:hAnsi="Times New Roman"/>
          <w:sz w:val="22"/>
        </w:rPr>
      </w:pPr>
      <w:r w:rsidRPr="008E16B5">
        <w:rPr>
          <w:rFonts w:ascii="Times New Roman" w:hAnsi="Times New Roman"/>
          <w:sz w:val="22"/>
        </w:rPr>
        <w:t xml:space="preserve">Odvajanje in čiščenje industrijske </w:t>
      </w:r>
      <w:r w:rsidRPr="008E16B5">
        <w:rPr>
          <w:rFonts w:ascii="Times New Roman" w:hAnsi="Times New Roman"/>
          <w:sz w:val="22"/>
          <w:szCs w:val="22"/>
        </w:rPr>
        <w:t xml:space="preserve">odpadne </w:t>
      </w:r>
      <w:r w:rsidRPr="008E16B5">
        <w:rPr>
          <w:rFonts w:ascii="Times New Roman" w:hAnsi="Times New Roman"/>
          <w:sz w:val="22"/>
        </w:rPr>
        <w:t xml:space="preserve">vode se ureja s pogodbo med izvajalcem in uporabnikom. Cena se določi in se lahko spremeni na osnovi sklepa </w:t>
      </w:r>
      <w:r w:rsidRPr="008E16B5">
        <w:rPr>
          <w:rFonts w:ascii="Times New Roman" w:hAnsi="Times New Roman"/>
          <w:sz w:val="22"/>
          <w:szCs w:val="22"/>
        </w:rPr>
        <w:t>Sveta</w:t>
      </w:r>
      <w:r w:rsidRPr="008E16B5">
        <w:rPr>
          <w:rFonts w:ascii="Times New Roman" w:hAnsi="Times New Roman"/>
          <w:sz w:val="22"/>
        </w:rPr>
        <w:t xml:space="preserve"> ustanoviteljev Komunale Kranj</w:t>
      </w:r>
      <w:r w:rsidRPr="008E16B5">
        <w:rPr>
          <w:rFonts w:ascii="Times New Roman" w:hAnsi="Times New Roman"/>
          <w:sz w:val="22"/>
          <w:szCs w:val="22"/>
        </w:rPr>
        <w:t>,</w:t>
      </w:r>
      <w:r w:rsidRPr="008E16B5">
        <w:rPr>
          <w:rFonts w:ascii="Times New Roman" w:hAnsi="Times New Roman"/>
          <w:sz w:val="22"/>
        </w:rPr>
        <w:t xml:space="preserve"> d.o.o.</w:t>
      </w:r>
      <w:r w:rsidR="003B09F3" w:rsidRPr="008E16B5">
        <w:rPr>
          <w:rFonts w:ascii="Times New Roman" w:hAnsi="Times New Roman"/>
          <w:sz w:val="22"/>
        </w:rPr>
        <w:t>.</w:t>
      </w:r>
      <w:r w:rsidRPr="008E16B5">
        <w:rPr>
          <w:rFonts w:ascii="Times New Roman" w:hAnsi="Times New Roman"/>
          <w:sz w:val="22"/>
        </w:rPr>
        <w:t xml:space="preserve"> O spremembi cene je izvajalec</w:t>
      </w:r>
      <w:r w:rsidRPr="008E16B5">
        <w:rPr>
          <w:rFonts w:ascii="Times New Roman" w:hAnsi="Times New Roman"/>
          <w:sz w:val="22"/>
          <w:szCs w:val="22"/>
        </w:rPr>
        <w:t xml:space="preserve"> javne službe</w:t>
      </w:r>
      <w:r w:rsidRPr="008E16B5">
        <w:rPr>
          <w:rFonts w:ascii="Times New Roman" w:hAnsi="Times New Roman"/>
          <w:sz w:val="22"/>
        </w:rPr>
        <w:t xml:space="preserve"> dolžan obvestiti uporabnika.</w:t>
      </w:r>
    </w:p>
    <w:p w:rsidR="00D01D9C" w:rsidRPr="008E16B5" w:rsidRDefault="00D01D9C" w:rsidP="0089794F">
      <w:pP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7F23A4">
      <w:pPr>
        <w:jc w:val="both"/>
        <w:rPr>
          <w:rFonts w:ascii="Times New Roman" w:hAnsi="Times New Roman"/>
          <w:sz w:val="22"/>
        </w:rPr>
      </w:pPr>
    </w:p>
    <w:p w:rsidR="00D01D9C" w:rsidRPr="008E16B5" w:rsidRDefault="00D01D9C" w:rsidP="007F23A4">
      <w:pPr>
        <w:jc w:val="both"/>
        <w:rPr>
          <w:rFonts w:ascii="Times New Roman" w:hAnsi="Times New Roman"/>
          <w:sz w:val="22"/>
        </w:rPr>
      </w:pPr>
      <w:r w:rsidRPr="008E16B5">
        <w:rPr>
          <w:rFonts w:ascii="Times New Roman" w:hAnsi="Times New Roman"/>
          <w:sz w:val="22"/>
        </w:rPr>
        <w:t>Uporabnik, ki vodo uporablja v reprodukcijske namene (jo vgrajuje v izdelke, uparja ali uporablja v kmetijski proizvodnji</w:t>
      </w:r>
      <w:r w:rsidR="000844EC" w:rsidRPr="008E16B5">
        <w:rPr>
          <w:rFonts w:ascii="Times New Roman" w:hAnsi="Times New Roman"/>
          <w:sz w:val="22"/>
          <w:szCs w:val="22"/>
        </w:rPr>
        <w:t xml:space="preserve"> in podobno</w:t>
      </w:r>
      <w:r w:rsidRPr="008E16B5">
        <w:rPr>
          <w:rFonts w:ascii="Times New Roman" w:hAnsi="Times New Roman"/>
          <w:sz w:val="22"/>
        </w:rPr>
        <w:t xml:space="preserve">), jo odvaja neposredno v vodotok ali ponika, ima pravico zahtevati, da se mu ta delež odšteje od </w:t>
      </w:r>
      <w:r w:rsidRPr="008E16B5">
        <w:rPr>
          <w:rFonts w:ascii="Times New Roman" w:hAnsi="Times New Roman"/>
          <w:sz w:val="22"/>
          <w:szCs w:val="22"/>
        </w:rPr>
        <w:t>obračunanih količin za odvajanje in čiščenje odpadne vode in okoljske dajatve</w:t>
      </w:r>
      <w:r w:rsidRPr="008E16B5">
        <w:rPr>
          <w:rFonts w:ascii="Times New Roman" w:hAnsi="Times New Roman"/>
          <w:sz w:val="22"/>
        </w:rPr>
        <w:t xml:space="preserve"> za obremenjevanje vode pod naslednjimi pogoji: </w:t>
      </w:r>
    </w:p>
    <w:p w:rsidR="00D01D9C" w:rsidRPr="008E16B5" w:rsidRDefault="00D01D9C" w:rsidP="007F23A4">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 xml:space="preserve">da se količina tako uporabljene vode meri s posebej vgrajenim vodomerom, </w:t>
      </w:r>
    </w:p>
    <w:p w:rsidR="00D01D9C" w:rsidRPr="008E16B5" w:rsidRDefault="00D01D9C" w:rsidP="007F23A4">
      <w:pPr>
        <w:pStyle w:val="Oznaenseznam"/>
        <w:numPr>
          <w:ilvl w:val="0"/>
          <w:numId w:val="16"/>
        </w:numPr>
        <w:ind w:left="641" w:hanging="357"/>
        <w:jc w:val="both"/>
        <w:rPr>
          <w:rFonts w:ascii="Times New Roman" w:hAnsi="Times New Roman"/>
          <w:sz w:val="22"/>
        </w:rPr>
      </w:pPr>
      <w:r w:rsidRPr="008E16B5">
        <w:rPr>
          <w:rFonts w:ascii="Times New Roman" w:hAnsi="Times New Roman"/>
          <w:sz w:val="22"/>
        </w:rPr>
        <w:t xml:space="preserve">da razpolaga s sistemom za ponikanje ali odvajanje vode v vodotok in da je za ta objekt pridobil tudi uporabno dovoljenje in vsa ostala soglasja. </w:t>
      </w:r>
    </w:p>
    <w:p w:rsidR="00FF231E" w:rsidRPr="008E16B5" w:rsidRDefault="00FF231E" w:rsidP="00E9608E">
      <w:pPr>
        <w:pStyle w:val="Oznaenseznam"/>
        <w:tabs>
          <w:tab w:val="clear" w:pos="7380"/>
        </w:tabs>
        <w:ind w:left="0" w:firstLine="0"/>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7F23A4">
      <w:pPr>
        <w:pStyle w:val="Otevilenseznam"/>
        <w:tabs>
          <w:tab w:val="clear" w:pos="360"/>
        </w:tabs>
        <w:ind w:left="0" w:firstLine="0"/>
        <w:jc w:val="both"/>
        <w:rPr>
          <w:rFonts w:ascii="Times New Roman" w:hAnsi="Times New Roman"/>
          <w:sz w:val="22"/>
          <w:szCs w:val="22"/>
        </w:rPr>
      </w:pPr>
    </w:p>
    <w:p w:rsidR="00A575AB" w:rsidRPr="00FF231E" w:rsidRDefault="00D01D9C" w:rsidP="007F23A4">
      <w:pPr>
        <w:pStyle w:val="Otevilenseznam"/>
        <w:tabs>
          <w:tab w:val="clear" w:pos="360"/>
        </w:tabs>
        <w:ind w:left="0" w:firstLine="0"/>
        <w:jc w:val="both"/>
        <w:rPr>
          <w:rFonts w:ascii="Times New Roman" w:hAnsi="Times New Roman"/>
          <w:sz w:val="22"/>
          <w:szCs w:val="22"/>
        </w:rPr>
      </w:pPr>
      <w:r w:rsidRPr="008E16B5">
        <w:rPr>
          <w:rFonts w:ascii="Times New Roman" w:hAnsi="Times New Roman"/>
          <w:sz w:val="22"/>
        </w:rPr>
        <w:t>Cena storitve</w:t>
      </w:r>
      <w:r w:rsidRPr="00FF231E">
        <w:rPr>
          <w:rFonts w:ascii="Times New Roman" w:hAnsi="Times New Roman"/>
          <w:sz w:val="22"/>
        </w:rPr>
        <w:t xml:space="preserve"> javne službe je sestavljena iz</w:t>
      </w:r>
      <w:r w:rsidR="003B09F3" w:rsidRPr="00FF231E">
        <w:rPr>
          <w:rFonts w:ascii="Times New Roman" w:hAnsi="Times New Roman"/>
          <w:sz w:val="22"/>
          <w:szCs w:val="22"/>
        </w:rPr>
        <w:t>:</w:t>
      </w:r>
      <w:r w:rsidRPr="00FF231E">
        <w:rPr>
          <w:rFonts w:ascii="Times New Roman" w:hAnsi="Times New Roman"/>
          <w:sz w:val="22"/>
          <w:szCs w:val="22"/>
        </w:rPr>
        <w:t xml:space="preserve"> </w:t>
      </w:r>
    </w:p>
    <w:p w:rsidR="00A575AB" w:rsidRPr="00FF231E" w:rsidRDefault="00D01D9C" w:rsidP="00A575AB">
      <w:pPr>
        <w:pStyle w:val="Otevilenseznam"/>
        <w:numPr>
          <w:ilvl w:val="0"/>
          <w:numId w:val="28"/>
        </w:numPr>
        <w:jc w:val="both"/>
        <w:rPr>
          <w:rFonts w:ascii="Times New Roman" w:hAnsi="Times New Roman"/>
          <w:sz w:val="22"/>
          <w:szCs w:val="22"/>
        </w:rPr>
      </w:pPr>
      <w:r w:rsidRPr="00FF231E">
        <w:rPr>
          <w:rFonts w:ascii="Times New Roman" w:hAnsi="Times New Roman"/>
          <w:sz w:val="22"/>
        </w:rPr>
        <w:t xml:space="preserve">omrežnine, </w:t>
      </w:r>
    </w:p>
    <w:p w:rsidR="00A575AB" w:rsidRPr="008E16B5" w:rsidRDefault="00D01D9C" w:rsidP="00A575AB">
      <w:pPr>
        <w:pStyle w:val="Otevilenseznam"/>
        <w:numPr>
          <w:ilvl w:val="0"/>
          <w:numId w:val="28"/>
        </w:numPr>
        <w:jc w:val="both"/>
        <w:rPr>
          <w:rFonts w:ascii="Times New Roman" w:hAnsi="Times New Roman"/>
          <w:sz w:val="22"/>
          <w:szCs w:val="22"/>
        </w:rPr>
      </w:pPr>
      <w:r w:rsidRPr="00FF231E">
        <w:rPr>
          <w:rFonts w:ascii="Times New Roman" w:hAnsi="Times New Roman"/>
          <w:sz w:val="22"/>
        </w:rPr>
        <w:t xml:space="preserve">stroškov izvajanja storitev </w:t>
      </w:r>
      <w:r w:rsidRPr="008E16B5">
        <w:rPr>
          <w:rFonts w:ascii="Times New Roman" w:hAnsi="Times New Roman"/>
          <w:sz w:val="22"/>
        </w:rPr>
        <w:t xml:space="preserve">javne službe odvajanja in čiščenja </w:t>
      </w:r>
      <w:r w:rsidR="00BF16D9" w:rsidRPr="008E16B5">
        <w:rPr>
          <w:rFonts w:ascii="Times New Roman" w:hAnsi="Times New Roman"/>
          <w:sz w:val="22"/>
          <w:szCs w:val="22"/>
        </w:rPr>
        <w:t>komunalne</w:t>
      </w:r>
      <w:r w:rsidRPr="008E16B5">
        <w:rPr>
          <w:rFonts w:ascii="Times New Roman" w:hAnsi="Times New Roman"/>
          <w:sz w:val="22"/>
        </w:rPr>
        <w:t xml:space="preserve"> odpadne in padavinske vode</w:t>
      </w:r>
      <w:r w:rsidR="00AE4E51" w:rsidRPr="008E16B5">
        <w:rPr>
          <w:rFonts w:ascii="Times New Roman" w:hAnsi="Times New Roman"/>
          <w:sz w:val="22"/>
          <w:szCs w:val="22"/>
        </w:rPr>
        <w:t>,</w:t>
      </w:r>
      <w:r w:rsidRPr="008E16B5">
        <w:rPr>
          <w:rFonts w:ascii="Times New Roman" w:hAnsi="Times New Roman"/>
          <w:sz w:val="22"/>
          <w:szCs w:val="22"/>
        </w:rPr>
        <w:t xml:space="preserve"> </w:t>
      </w:r>
    </w:p>
    <w:p w:rsidR="00A575AB" w:rsidRPr="008E16B5" w:rsidRDefault="00D01D9C" w:rsidP="00A575AB">
      <w:pPr>
        <w:pStyle w:val="Otevilenseznam"/>
        <w:numPr>
          <w:ilvl w:val="0"/>
          <w:numId w:val="28"/>
        </w:numPr>
        <w:jc w:val="both"/>
        <w:rPr>
          <w:rFonts w:ascii="Times New Roman" w:hAnsi="Times New Roman"/>
          <w:sz w:val="22"/>
          <w:szCs w:val="22"/>
        </w:rPr>
      </w:pPr>
      <w:r w:rsidRPr="008E16B5">
        <w:rPr>
          <w:rFonts w:ascii="Times New Roman" w:hAnsi="Times New Roman"/>
          <w:sz w:val="22"/>
        </w:rPr>
        <w:lastRenderedPageBreak/>
        <w:t xml:space="preserve">stroškov okoljske dajatve za onesnaževanje okolja zaradi odvajanja </w:t>
      </w:r>
      <w:r w:rsidR="00BF16D9" w:rsidRPr="008E16B5">
        <w:rPr>
          <w:rFonts w:ascii="Times New Roman" w:hAnsi="Times New Roman"/>
          <w:sz w:val="22"/>
          <w:szCs w:val="22"/>
        </w:rPr>
        <w:t>komunalne</w:t>
      </w:r>
      <w:r w:rsidRPr="008E16B5">
        <w:rPr>
          <w:rFonts w:ascii="Times New Roman" w:hAnsi="Times New Roman"/>
          <w:sz w:val="22"/>
        </w:rPr>
        <w:t xml:space="preserve">  odpadne in padavinske vode</w:t>
      </w:r>
      <w:r w:rsidR="003B09F3" w:rsidRPr="008E16B5">
        <w:rPr>
          <w:rFonts w:ascii="Times New Roman" w:hAnsi="Times New Roman"/>
          <w:sz w:val="22"/>
        </w:rPr>
        <w:t>,</w:t>
      </w:r>
      <w:r w:rsidR="00AE4E51" w:rsidRPr="008E16B5">
        <w:rPr>
          <w:rFonts w:ascii="Times New Roman" w:hAnsi="Times New Roman"/>
          <w:sz w:val="22"/>
        </w:rPr>
        <w:t xml:space="preserve"> </w:t>
      </w:r>
    </w:p>
    <w:p w:rsidR="00A575AB" w:rsidRPr="008E16B5" w:rsidRDefault="00AE4E51" w:rsidP="00A575AB">
      <w:pPr>
        <w:pStyle w:val="Otevilenseznam"/>
        <w:numPr>
          <w:ilvl w:val="0"/>
          <w:numId w:val="28"/>
        </w:numPr>
        <w:jc w:val="both"/>
        <w:rPr>
          <w:rFonts w:ascii="Times New Roman" w:hAnsi="Times New Roman"/>
          <w:sz w:val="22"/>
          <w:szCs w:val="22"/>
        </w:rPr>
      </w:pPr>
      <w:r w:rsidRPr="008E16B5">
        <w:rPr>
          <w:rFonts w:ascii="Times New Roman" w:hAnsi="Times New Roman"/>
          <w:sz w:val="22"/>
          <w:szCs w:val="22"/>
        </w:rPr>
        <w:t>ostal</w:t>
      </w:r>
      <w:r w:rsidR="002F2168" w:rsidRPr="008E16B5">
        <w:rPr>
          <w:rFonts w:ascii="Times New Roman" w:hAnsi="Times New Roman"/>
          <w:sz w:val="22"/>
          <w:szCs w:val="22"/>
        </w:rPr>
        <w:t>ih</w:t>
      </w:r>
      <w:r w:rsidRPr="008E16B5">
        <w:rPr>
          <w:rFonts w:ascii="Times New Roman" w:hAnsi="Times New Roman"/>
          <w:sz w:val="22"/>
          <w:szCs w:val="22"/>
        </w:rPr>
        <w:t xml:space="preserve"> </w:t>
      </w:r>
      <w:r w:rsidR="002F2168" w:rsidRPr="008E16B5">
        <w:rPr>
          <w:rFonts w:ascii="Times New Roman" w:hAnsi="Times New Roman"/>
          <w:sz w:val="22"/>
          <w:szCs w:val="22"/>
        </w:rPr>
        <w:t>dajatev</w:t>
      </w:r>
      <w:r w:rsidRPr="008E16B5">
        <w:rPr>
          <w:rFonts w:ascii="Times New Roman" w:hAnsi="Times New Roman"/>
          <w:sz w:val="22"/>
          <w:szCs w:val="22"/>
        </w:rPr>
        <w:t xml:space="preserve"> v skladu z veljavnimi predpisi</w:t>
      </w:r>
      <w:r w:rsidR="00D01D9C" w:rsidRPr="008E16B5">
        <w:rPr>
          <w:rFonts w:ascii="Times New Roman" w:hAnsi="Times New Roman"/>
          <w:sz w:val="22"/>
          <w:szCs w:val="22"/>
        </w:rPr>
        <w:t xml:space="preserve">, </w:t>
      </w:r>
    </w:p>
    <w:p w:rsidR="00D01D9C" w:rsidRPr="008E16B5" w:rsidRDefault="00D01D9C" w:rsidP="00A575AB">
      <w:pPr>
        <w:pStyle w:val="Otevilenseznam"/>
        <w:tabs>
          <w:tab w:val="clear" w:pos="360"/>
        </w:tabs>
        <w:jc w:val="both"/>
        <w:rPr>
          <w:rFonts w:ascii="Times New Roman" w:hAnsi="Times New Roman"/>
          <w:sz w:val="22"/>
        </w:rPr>
      </w:pPr>
      <w:r w:rsidRPr="008E16B5">
        <w:rPr>
          <w:rFonts w:ascii="Times New Roman" w:hAnsi="Times New Roman"/>
          <w:sz w:val="22"/>
        </w:rPr>
        <w:t>ki se pri kalkulaciji cene in na računu prikazujejo ločeno.</w:t>
      </w:r>
    </w:p>
    <w:p w:rsidR="00FF231E" w:rsidRPr="008E16B5" w:rsidRDefault="00FF231E" w:rsidP="00A575AB">
      <w:pPr>
        <w:pStyle w:val="Otevilenseznam"/>
        <w:tabs>
          <w:tab w:val="clear" w:pos="360"/>
        </w:tabs>
        <w:jc w:val="both"/>
        <w:rPr>
          <w:rFonts w:ascii="Times New Roman" w:hAnsi="Times New Roman"/>
          <w:sz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7F23A4">
      <w:pPr>
        <w:jc w:val="both"/>
        <w:rPr>
          <w:rFonts w:ascii="Times New Roman" w:hAnsi="Times New Roman"/>
          <w:sz w:val="22"/>
        </w:rPr>
      </w:pPr>
    </w:p>
    <w:p w:rsidR="00D01D9C" w:rsidRPr="008E16B5" w:rsidRDefault="00D01D9C" w:rsidP="007F23A4">
      <w:pPr>
        <w:jc w:val="both"/>
        <w:rPr>
          <w:rFonts w:ascii="Times New Roman" w:hAnsi="Times New Roman"/>
          <w:sz w:val="22"/>
        </w:rPr>
      </w:pPr>
      <w:r w:rsidRPr="008E16B5">
        <w:rPr>
          <w:sz w:val="22"/>
        </w:rPr>
        <w:t xml:space="preserve">Čiščenje odpadne vode plačujejo </w:t>
      </w:r>
      <w:r w:rsidRPr="008E16B5">
        <w:rPr>
          <w:rFonts w:ascii="Times New Roman" w:hAnsi="Times New Roman"/>
          <w:sz w:val="22"/>
        </w:rPr>
        <w:t>uporabniki, katerih odpadna voda se:</w:t>
      </w:r>
    </w:p>
    <w:p w:rsidR="00D01D9C" w:rsidRPr="008E16B5" w:rsidRDefault="00D01D9C" w:rsidP="007F23A4">
      <w:pPr>
        <w:pStyle w:val="Odstavekseznama"/>
        <w:numPr>
          <w:ilvl w:val="0"/>
          <w:numId w:val="25"/>
        </w:numPr>
        <w:jc w:val="both"/>
        <w:rPr>
          <w:rFonts w:ascii="Times New Roman" w:hAnsi="Times New Roman"/>
          <w:sz w:val="22"/>
        </w:rPr>
      </w:pPr>
      <w:r w:rsidRPr="008E16B5">
        <w:rPr>
          <w:rFonts w:ascii="Times New Roman" w:hAnsi="Times New Roman"/>
          <w:sz w:val="22"/>
        </w:rPr>
        <w:t>preko javne kanalizacije odvaja do naprav za čiščenje odpadne vode;</w:t>
      </w:r>
    </w:p>
    <w:p w:rsidR="00D01D9C" w:rsidRPr="008E16B5" w:rsidRDefault="00D01D9C" w:rsidP="007F23A4">
      <w:pPr>
        <w:pStyle w:val="Odstavekseznama"/>
        <w:numPr>
          <w:ilvl w:val="0"/>
          <w:numId w:val="25"/>
        </w:numPr>
        <w:jc w:val="both"/>
        <w:rPr>
          <w:rFonts w:ascii="Times New Roman" w:hAnsi="Times New Roman"/>
          <w:sz w:val="22"/>
        </w:rPr>
      </w:pPr>
      <w:r w:rsidRPr="008E16B5">
        <w:rPr>
          <w:rFonts w:ascii="Times New Roman" w:hAnsi="Times New Roman"/>
          <w:sz w:val="22"/>
        </w:rPr>
        <w:t>zbira in čisti v greznicah ali malih komunalnih čistilnih napravah, gošče in mulji pa se dovažajo ter obdelujejo  na komunalni ali skupni čistilni napravi.</w:t>
      </w:r>
    </w:p>
    <w:p w:rsidR="00D01D9C" w:rsidRPr="008E16B5" w:rsidRDefault="00D01D9C" w:rsidP="0019553E">
      <w:pPr>
        <w:tabs>
          <w:tab w:val="left" w:pos="6435"/>
        </w:tabs>
        <w:rPr>
          <w:rFonts w:ascii="Times New Roman" w:hAnsi="Times New Roman"/>
          <w:sz w:val="22"/>
        </w:rPr>
      </w:pPr>
      <w:r w:rsidRPr="008E16B5">
        <w:rPr>
          <w:rFonts w:ascii="Times New Roman" w:hAnsi="Times New Roman"/>
          <w:sz w:val="22"/>
          <w:szCs w:val="22"/>
        </w:rPr>
        <w:tab/>
      </w: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7F23A4">
      <w:pPr>
        <w:jc w:val="both"/>
        <w:rPr>
          <w:rFonts w:ascii="Times New Roman" w:hAnsi="Times New Roman"/>
          <w:sz w:val="22"/>
        </w:rPr>
      </w:pPr>
    </w:p>
    <w:p w:rsidR="00D01D9C" w:rsidRPr="008E16B5" w:rsidRDefault="00D01D9C" w:rsidP="007F23A4">
      <w:pPr>
        <w:jc w:val="both"/>
        <w:rPr>
          <w:rFonts w:ascii="Times New Roman" w:hAnsi="Times New Roman"/>
          <w:sz w:val="22"/>
        </w:rPr>
      </w:pPr>
      <w:r w:rsidRPr="008E16B5">
        <w:rPr>
          <w:rFonts w:ascii="Times New Roman" w:hAnsi="Times New Roman"/>
          <w:sz w:val="22"/>
        </w:rPr>
        <w:t xml:space="preserve">Omrežnina je del cene, ki pokriva letne stroške javne infrastrukture, ki je namenjena odvajanju in čiščenju </w:t>
      </w:r>
      <w:r w:rsidR="00BF16D9" w:rsidRPr="008E16B5">
        <w:rPr>
          <w:rFonts w:ascii="Times New Roman" w:hAnsi="Times New Roman"/>
          <w:sz w:val="22"/>
          <w:szCs w:val="22"/>
        </w:rPr>
        <w:t>komunalne</w:t>
      </w:r>
      <w:r w:rsidRPr="008E16B5">
        <w:rPr>
          <w:rFonts w:ascii="Times New Roman" w:hAnsi="Times New Roman"/>
          <w:sz w:val="22"/>
        </w:rPr>
        <w:t xml:space="preserve"> odpadne in padavinske vode na območju občine in </w:t>
      </w:r>
      <w:r w:rsidRPr="008E16B5">
        <w:rPr>
          <w:rFonts w:ascii="Times New Roman" w:hAnsi="Times New Roman"/>
          <w:sz w:val="22"/>
          <w:szCs w:val="22"/>
        </w:rPr>
        <w:t>oblikuje in</w:t>
      </w:r>
      <w:r w:rsidRPr="008E16B5">
        <w:rPr>
          <w:rFonts w:ascii="Times New Roman" w:hAnsi="Times New Roman"/>
          <w:sz w:val="22"/>
        </w:rPr>
        <w:t xml:space="preserve"> uporabnikom obračunava v skladu s predpisi o oblikovanju cen storitev obveznih občinskih gospodarskih javnih služb varstva okolja. </w:t>
      </w:r>
    </w:p>
    <w:p w:rsidR="00D01D9C" w:rsidRPr="008E16B5" w:rsidRDefault="00D01D9C" w:rsidP="007F23A4">
      <w:pPr>
        <w:pStyle w:val="Odstavekseznama1"/>
        <w:numPr>
          <w:ilvl w:val="0"/>
          <w:numId w:val="0"/>
        </w:numPr>
        <w:rPr>
          <w:color w:val="auto"/>
        </w:rPr>
      </w:pPr>
      <w:r w:rsidRPr="008E16B5">
        <w:rPr>
          <w:color w:val="auto"/>
        </w:rPr>
        <w:t>Omrežnina se zaračunava uporabnikom za storitve odvajanja in čiščenja komunalnih odpadnih voda, z</w:t>
      </w:r>
      <w:r w:rsidR="00BF16D9" w:rsidRPr="008E16B5">
        <w:rPr>
          <w:color w:val="auto"/>
        </w:rPr>
        <w:t>a storitve prevzemanja komunalnih</w:t>
      </w:r>
      <w:r w:rsidRPr="008E16B5">
        <w:rPr>
          <w:color w:val="auto"/>
        </w:rPr>
        <w:t xml:space="preserve"> odpadnih in padavinskih voda iz nepretočnih greznic, za storitve odvajanja in čiščenja padavinskih odpadnih voda in za storitve obdelave prevzetega blata iz obstoječih greznic in malih komunalnih čistilnih naprav.</w:t>
      </w:r>
    </w:p>
    <w:p w:rsidR="00D01D9C" w:rsidRPr="008E16B5" w:rsidRDefault="00D01D9C" w:rsidP="005E6CE2">
      <w:pPr>
        <w:rPr>
          <w:rFonts w:ascii="Times New Roman" w:hAnsi="Times New Roman"/>
          <w:sz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7F23A4">
      <w:pPr>
        <w:jc w:val="both"/>
        <w:rPr>
          <w:rFonts w:ascii="Times New Roman" w:hAnsi="Times New Roman"/>
          <w:sz w:val="22"/>
        </w:rPr>
      </w:pPr>
    </w:p>
    <w:p w:rsidR="00D01D9C" w:rsidRPr="008E16B5" w:rsidRDefault="00D01D9C" w:rsidP="007F23A4">
      <w:pPr>
        <w:jc w:val="both"/>
        <w:rPr>
          <w:rFonts w:ascii="Times New Roman" w:hAnsi="Times New Roman"/>
          <w:sz w:val="22"/>
        </w:rPr>
      </w:pPr>
      <w:r w:rsidRPr="008E16B5">
        <w:rPr>
          <w:rFonts w:ascii="Times New Roman" w:hAnsi="Times New Roman"/>
          <w:sz w:val="22"/>
        </w:rPr>
        <w:t xml:space="preserve">Izvajalec javne službe odvajanja in čiščenja </w:t>
      </w:r>
      <w:r w:rsidR="00BF16D9" w:rsidRPr="008E16B5">
        <w:rPr>
          <w:rFonts w:ascii="Times New Roman" w:hAnsi="Times New Roman"/>
          <w:sz w:val="22"/>
          <w:szCs w:val="22"/>
        </w:rPr>
        <w:t>komunalne</w:t>
      </w:r>
      <w:r w:rsidRPr="008E16B5">
        <w:rPr>
          <w:rFonts w:ascii="Times New Roman" w:hAnsi="Times New Roman"/>
          <w:sz w:val="22"/>
          <w:szCs w:val="22"/>
        </w:rPr>
        <w:t xml:space="preserve"> </w:t>
      </w:r>
      <w:r w:rsidRPr="008E16B5">
        <w:rPr>
          <w:rFonts w:ascii="Times New Roman" w:hAnsi="Times New Roman"/>
          <w:sz w:val="22"/>
        </w:rPr>
        <w:t xml:space="preserve"> odpadne in padavinske vode občini </w:t>
      </w:r>
      <w:r w:rsidR="00B158EF" w:rsidRPr="008E16B5">
        <w:rPr>
          <w:rFonts w:ascii="Times New Roman" w:hAnsi="Times New Roman"/>
          <w:sz w:val="22"/>
          <w:szCs w:val="22"/>
        </w:rPr>
        <w:t>Šenčur</w:t>
      </w:r>
      <w:r w:rsidRPr="008E16B5">
        <w:rPr>
          <w:rFonts w:ascii="Times New Roman" w:hAnsi="Times New Roman"/>
          <w:sz w:val="22"/>
        </w:rPr>
        <w:t xml:space="preserve"> plačuje najemnino za uporabo javne infrastrukture v skladu s pogodbo o najemu javne infrastrukture in izvajanju javnih služb.</w:t>
      </w:r>
    </w:p>
    <w:p w:rsidR="00D01D9C" w:rsidRPr="008E16B5" w:rsidRDefault="00D01D9C" w:rsidP="005E6CE2">
      <w:pPr>
        <w:rPr>
          <w:rFonts w:ascii="Times New Roman" w:hAnsi="Times New Roman"/>
          <w:sz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7F23A4">
      <w:pPr>
        <w:pStyle w:val="Odstavekseznama1"/>
        <w:numPr>
          <w:ilvl w:val="0"/>
          <w:numId w:val="0"/>
        </w:numPr>
        <w:tabs>
          <w:tab w:val="clear" w:pos="426"/>
          <w:tab w:val="left" w:pos="0"/>
        </w:tabs>
        <w:rPr>
          <w:color w:val="auto"/>
        </w:rPr>
      </w:pPr>
    </w:p>
    <w:p w:rsidR="00D01D9C" w:rsidRPr="008E16B5" w:rsidRDefault="00D01D9C" w:rsidP="007F23A4">
      <w:pPr>
        <w:pStyle w:val="Odstavekseznama1"/>
        <w:numPr>
          <w:ilvl w:val="0"/>
          <w:numId w:val="0"/>
        </w:numPr>
        <w:tabs>
          <w:tab w:val="clear" w:pos="426"/>
          <w:tab w:val="left" w:pos="0"/>
        </w:tabs>
        <w:rPr>
          <w:color w:val="auto"/>
        </w:rPr>
      </w:pPr>
      <w:r w:rsidRPr="008E16B5">
        <w:rPr>
          <w:color w:val="auto"/>
        </w:rPr>
        <w:t>Stroški izvajanja storitev  javne službe odvajanja in čiščenja komunaln</w:t>
      </w:r>
      <w:r w:rsidR="00BF16D9" w:rsidRPr="008E16B5">
        <w:rPr>
          <w:color w:val="auto"/>
        </w:rPr>
        <w:t>ih</w:t>
      </w:r>
      <w:r w:rsidRPr="008E16B5">
        <w:rPr>
          <w:color w:val="auto"/>
        </w:rPr>
        <w:t xml:space="preserve"> odpadnih in padavinskih voda vključujejo:</w:t>
      </w:r>
    </w:p>
    <w:p w:rsidR="00D01D9C" w:rsidRPr="008E16B5" w:rsidRDefault="00D01D9C" w:rsidP="007F23A4">
      <w:pPr>
        <w:pStyle w:val="Odstavekseznama1"/>
        <w:numPr>
          <w:ilvl w:val="0"/>
          <w:numId w:val="26"/>
        </w:numPr>
        <w:tabs>
          <w:tab w:val="clear" w:pos="426"/>
          <w:tab w:val="left" w:pos="0"/>
        </w:tabs>
        <w:rPr>
          <w:color w:val="auto"/>
        </w:rPr>
      </w:pPr>
      <w:r w:rsidRPr="008E16B5">
        <w:rPr>
          <w:color w:val="auto"/>
        </w:rPr>
        <w:t xml:space="preserve">proizvajalne stroške, </w:t>
      </w:r>
    </w:p>
    <w:p w:rsidR="00D01D9C" w:rsidRPr="008E16B5" w:rsidRDefault="00D01D9C" w:rsidP="007F23A4">
      <w:pPr>
        <w:pStyle w:val="Odstavekseznama1"/>
        <w:numPr>
          <w:ilvl w:val="0"/>
          <w:numId w:val="26"/>
        </w:numPr>
        <w:tabs>
          <w:tab w:val="clear" w:pos="426"/>
          <w:tab w:val="left" w:pos="0"/>
        </w:tabs>
        <w:rPr>
          <w:color w:val="auto"/>
        </w:rPr>
      </w:pPr>
      <w:r w:rsidRPr="008E16B5">
        <w:rPr>
          <w:color w:val="auto"/>
        </w:rPr>
        <w:t xml:space="preserve">splošne stroške izvajanja javne službe, </w:t>
      </w:r>
    </w:p>
    <w:p w:rsidR="00D01D9C" w:rsidRPr="008E16B5" w:rsidRDefault="00D01D9C" w:rsidP="007F23A4">
      <w:pPr>
        <w:pStyle w:val="Odstavekseznama1"/>
        <w:numPr>
          <w:ilvl w:val="0"/>
          <w:numId w:val="26"/>
        </w:numPr>
        <w:tabs>
          <w:tab w:val="clear" w:pos="426"/>
          <w:tab w:val="left" w:pos="0"/>
        </w:tabs>
        <w:rPr>
          <w:color w:val="auto"/>
        </w:rPr>
      </w:pPr>
      <w:r w:rsidRPr="008E16B5">
        <w:rPr>
          <w:color w:val="auto"/>
        </w:rPr>
        <w:t>donos na vložena sredstva izvajalca javne službe.</w:t>
      </w:r>
    </w:p>
    <w:p w:rsidR="00D01D9C" w:rsidRPr="008E16B5" w:rsidRDefault="00D01D9C" w:rsidP="007F23A4">
      <w:pPr>
        <w:tabs>
          <w:tab w:val="left" w:pos="0"/>
        </w:tabs>
        <w:jc w:val="both"/>
        <w:rPr>
          <w:rFonts w:ascii="Times New Roman" w:hAnsi="Times New Roman"/>
          <w:sz w:val="22"/>
        </w:rPr>
      </w:pPr>
      <w:r w:rsidRPr="008E16B5">
        <w:rPr>
          <w:rFonts w:ascii="Times New Roman" w:hAnsi="Times New Roman"/>
          <w:sz w:val="22"/>
        </w:rPr>
        <w:t xml:space="preserve">Stroški izvajanja javne službe odvajanja in čiščenja </w:t>
      </w:r>
      <w:r w:rsidR="00BF16D9" w:rsidRPr="008E16B5">
        <w:rPr>
          <w:rFonts w:ascii="Times New Roman" w:hAnsi="Times New Roman"/>
          <w:sz w:val="22"/>
          <w:szCs w:val="22"/>
        </w:rPr>
        <w:t>komunalne</w:t>
      </w:r>
      <w:r w:rsidRPr="008E16B5">
        <w:rPr>
          <w:rFonts w:ascii="Times New Roman" w:hAnsi="Times New Roman"/>
          <w:sz w:val="22"/>
        </w:rPr>
        <w:t xml:space="preserve"> odpadne in padavinske vode z javnih površin se delijo glede na dobavljeno količino pitne vode oziroma na količino opravljene storitve v zadnjem zaključenem poslovnem letu, obračunane v </w:t>
      </w:r>
      <w:r w:rsidRPr="008E16B5">
        <w:rPr>
          <w:rFonts w:ascii="Times New Roman" w:hAnsi="Times New Roman"/>
          <w:sz w:val="22"/>
          <w:szCs w:val="22"/>
        </w:rPr>
        <w:t>e</w:t>
      </w:r>
      <w:r w:rsidR="003B09F3" w:rsidRPr="008E16B5">
        <w:rPr>
          <w:rFonts w:ascii="Times New Roman" w:hAnsi="Times New Roman"/>
          <w:sz w:val="22"/>
          <w:szCs w:val="22"/>
        </w:rPr>
        <w:t>v</w:t>
      </w:r>
      <w:r w:rsidRPr="008E16B5">
        <w:rPr>
          <w:rFonts w:ascii="Times New Roman" w:hAnsi="Times New Roman"/>
          <w:sz w:val="22"/>
          <w:szCs w:val="22"/>
        </w:rPr>
        <w:t>rih</w:t>
      </w:r>
      <w:r w:rsidRPr="008E16B5">
        <w:rPr>
          <w:rFonts w:ascii="Times New Roman" w:hAnsi="Times New Roman"/>
          <w:sz w:val="22"/>
        </w:rPr>
        <w:t>/m</w:t>
      </w:r>
      <w:r w:rsidRPr="008E16B5">
        <w:rPr>
          <w:rFonts w:ascii="Times New Roman" w:hAnsi="Times New Roman"/>
          <w:sz w:val="22"/>
          <w:vertAlign w:val="superscript"/>
        </w:rPr>
        <w:t>3</w:t>
      </w:r>
      <w:r w:rsidRPr="008E16B5">
        <w:rPr>
          <w:rFonts w:ascii="Times New Roman" w:hAnsi="Times New Roman"/>
          <w:sz w:val="22"/>
        </w:rPr>
        <w:t>.</w:t>
      </w:r>
    </w:p>
    <w:p w:rsidR="00FF231E" w:rsidRPr="008E16B5" w:rsidRDefault="00FF231E" w:rsidP="005E6CE2">
      <w:pPr>
        <w:rPr>
          <w:rFonts w:ascii="Times New Roman" w:hAnsi="Times New Roman"/>
          <w:sz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7F23A4">
      <w:pPr>
        <w:pStyle w:val="Odstavekseznama1"/>
        <w:numPr>
          <w:ilvl w:val="0"/>
          <w:numId w:val="0"/>
        </w:numPr>
        <w:tabs>
          <w:tab w:val="clear" w:pos="426"/>
          <w:tab w:val="left" w:pos="0"/>
        </w:tabs>
        <w:rPr>
          <w:color w:val="auto"/>
        </w:rPr>
      </w:pPr>
    </w:p>
    <w:p w:rsidR="00D01D9C" w:rsidRPr="008E16B5" w:rsidRDefault="00D01D9C" w:rsidP="007F23A4">
      <w:pPr>
        <w:pStyle w:val="Odstavekseznama1"/>
        <w:numPr>
          <w:ilvl w:val="0"/>
          <w:numId w:val="0"/>
        </w:numPr>
        <w:tabs>
          <w:tab w:val="clear" w:pos="426"/>
          <w:tab w:val="left" w:pos="0"/>
        </w:tabs>
        <w:rPr>
          <w:color w:val="auto"/>
        </w:rPr>
      </w:pPr>
      <w:r w:rsidRPr="008E16B5">
        <w:rPr>
          <w:color w:val="auto"/>
        </w:rPr>
        <w:t>Lokalna skupnost lahko subvencionira ceno storitve posamezne javne službe v tistem delu, ki se nanaša na ceno uporabe javne infrastrukture, ne more pa subvencionirati cene storitve, s katero se pokrivajo stroški izvajalca</w:t>
      </w:r>
      <w:r w:rsidR="009B7727" w:rsidRPr="008E16B5">
        <w:rPr>
          <w:color w:val="auto"/>
        </w:rPr>
        <w:t xml:space="preserve"> javne službe in javnih dajatev v skladu s predpisi o oblikovanju cen storitev gospodarskih javnih služb varstva okolja. </w:t>
      </w:r>
    </w:p>
    <w:p w:rsidR="00D01D9C" w:rsidRPr="008E16B5" w:rsidRDefault="00D01D9C" w:rsidP="00D621FD">
      <w:pPr>
        <w:pStyle w:val="Odstavekseznama1"/>
        <w:numPr>
          <w:ilvl w:val="0"/>
          <w:numId w:val="0"/>
        </w:numPr>
        <w:tabs>
          <w:tab w:val="clear" w:pos="426"/>
          <w:tab w:val="left" w:pos="0"/>
        </w:tabs>
        <w:rPr>
          <w:color w:val="auto"/>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7F23A4">
      <w:pPr>
        <w:pStyle w:val="Otevilenseznam"/>
        <w:tabs>
          <w:tab w:val="clear" w:pos="360"/>
        </w:tabs>
        <w:ind w:left="0" w:firstLine="0"/>
        <w:jc w:val="both"/>
        <w:rPr>
          <w:rFonts w:ascii="Times New Roman" w:hAnsi="Times New Roman"/>
          <w:sz w:val="22"/>
        </w:rPr>
      </w:pPr>
    </w:p>
    <w:p w:rsidR="00D01D9C" w:rsidRPr="008E16B5" w:rsidRDefault="00D01D9C" w:rsidP="007F23A4">
      <w:pPr>
        <w:pStyle w:val="Otevilenseznam"/>
        <w:tabs>
          <w:tab w:val="clear" w:pos="360"/>
        </w:tabs>
        <w:ind w:left="0" w:firstLine="0"/>
        <w:jc w:val="both"/>
        <w:rPr>
          <w:rFonts w:ascii="Times New Roman" w:hAnsi="Times New Roman"/>
          <w:sz w:val="22"/>
        </w:rPr>
      </w:pPr>
      <w:r w:rsidRPr="008E16B5">
        <w:rPr>
          <w:rFonts w:ascii="Times New Roman" w:hAnsi="Times New Roman"/>
          <w:sz w:val="22"/>
        </w:rPr>
        <w:t xml:space="preserve">Stroške odvajanja in čiščenja komunalnih in padavinskih odpadnih voda se uporabnikom zaračuna na osnovi dejanske porabe pitne vode v preteklem obračunskem obdobju ali v akontacijah določenih glede na porabo pitne vode v preteklem obračunskem obdobju. Dejansko porabo se ugotavlja najmanj enkrat letno, ko se izvede tudi poračun akontacij. </w:t>
      </w:r>
    </w:p>
    <w:p w:rsidR="00D01D9C" w:rsidRPr="008E16B5" w:rsidRDefault="00D01D9C" w:rsidP="007F23A4">
      <w:pPr>
        <w:pStyle w:val="Otevilenseznam"/>
        <w:tabs>
          <w:tab w:val="clear" w:pos="360"/>
        </w:tabs>
        <w:ind w:left="0" w:firstLine="0"/>
        <w:jc w:val="both"/>
        <w:rPr>
          <w:rFonts w:ascii="Times New Roman" w:hAnsi="Times New Roman"/>
          <w:sz w:val="22"/>
        </w:rPr>
      </w:pPr>
      <w:r w:rsidRPr="008E16B5">
        <w:rPr>
          <w:rFonts w:ascii="Times New Roman" w:hAnsi="Times New Roman"/>
          <w:sz w:val="22"/>
        </w:rPr>
        <w:t>Stroške odvajanja in čiščenja padavinske odpadne vode se uporabnikom zaračunava mesečno. Stroške se obračunava v primeru odvajanja v javno kanalizacijo.</w:t>
      </w:r>
    </w:p>
    <w:p w:rsidR="00D01D9C" w:rsidRPr="008E16B5" w:rsidRDefault="00D01D9C" w:rsidP="007F23A4">
      <w:pPr>
        <w:jc w:val="both"/>
        <w:rPr>
          <w:rFonts w:ascii="Times New Roman" w:hAnsi="Times New Roman"/>
          <w:sz w:val="22"/>
        </w:rPr>
      </w:pPr>
      <w:r w:rsidRPr="008E16B5">
        <w:rPr>
          <w:rFonts w:ascii="Times New Roman" w:hAnsi="Times New Roman"/>
          <w:sz w:val="22"/>
        </w:rPr>
        <w:t>Uporabniki morajo plačati zaračunane storitve najpozneje v 15 dneh od datuma izstavitve računa, razen če zakon ne določa drugače,oziroma ni s pogodbo določen drugačen rok plačila.</w:t>
      </w:r>
    </w:p>
    <w:p w:rsidR="00D01D9C" w:rsidRPr="008E16B5" w:rsidRDefault="00D01D9C" w:rsidP="005E6CE2">
      <w:pPr>
        <w:rPr>
          <w:rFonts w:ascii="Times New Roman" w:hAnsi="Times New Roman"/>
          <w:sz w:val="22"/>
        </w:rPr>
      </w:pPr>
    </w:p>
    <w:p w:rsidR="00D01D9C" w:rsidRPr="008E16B5" w:rsidRDefault="00D01D9C" w:rsidP="00B14009">
      <w:pPr>
        <w:pStyle w:val="Odstavekseznama"/>
        <w:numPr>
          <w:ilvl w:val="0"/>
          <w:numId w:val="36"/>
        </w:numPr>
        <w:jc w:val="center"/>
        <w:rPr>
          <w:rFonts w:ascii="Times New Roman" w:hAnsi="Times New Roman"/>
          <w:sz w:val="22"/>
        </w:rPr>
      </w:pPr>
    </w:p>
    <w:p w:rsidR="005050A1" w:rsidRPr="008E16B5" w:rsidRDefault="005050A1" w:rsidP="007F23A4">
      <w:pPr>
        <w:jc w:val="both"/>
        <w:rPr>
          <w:rFonts w:ascii="Times New Roman" w:hAnsi="Times New Roman"/>
          <w:sz w:val="22"/>
        </w:rPr>
      </w:pPr>
    </w:p>
    <w:p w:rsidR="00D01D9C" w:rsidRPr="008E16B5" w:rsidRDefault="00D01D9C" w:rsidP="007F23A4">
      <w:pPr>
        <w:jc w:val="both"/>
        <w:rPr>
          <w:rFonts w:ascii="Times New Roman" w:hAnsi="Times New Roman"/>
          <w:sz w:val="22"/>
          <w:szCs w:val="22"/>
        </w:rPr>
      </w:pPr>
      <w:r w:rsidRPr="008E16B5">
        <w:rPr>
          <w:rFonts w:ascii="Times New Roman" w:hAnsi="Times New Roman"/>
          <w:sz w:val="22"/>
          <w:szCs w:val="22"/>
        </w:rPr>
        <w:t xml:space="preserve">Če se uporabnik s prejetim računom ne strinja, ima pravico, da v 8 dneh od prejema računa vloži pisni ugovor pri izvajalcu javne službe. Ugovor na izdani račun ne zadrži plačila. </w:t>
      </w:r>
    </w:p>
    <w:p w:rsidR="00D01D9C" w:rsidRPr="008E16B5" w:rsidRDefault="00D01D9C" w:rsidP="007F23A4">
      <w:pPr>
        <w:jc w:val="both"/>
        <w:rPr>
          <w:rFonts w:ascii="Times New Roman" w:hAnsi="Times New Roman"/>
          <w:sz w:val="22"/>
          <w:szCs w:val="22"/>
        </w:rPr>
      </w:pPr>
      <w:r w:rsidRPr="008E16B5">
        <w:rPr>
          <w:rFonts w:ascii="Times New Roman" w:hAnsi="Times New Roman"/>
          <w:sz w:val="22"/>
          <w:szCs w:val="22"/>
        </w:rPr>
        <w:t xml:space="preserve">Izvajalec javne službe mora na pisni ugovor uporabnika pisno odgovoriti v roku 14 dni od prejema ugovora. </w:t>
      </w:r>
    </w:p>
    <w:p w:rsidR="00D01D9C" w:rsidRPr="008E16B5" w:rsidRDefault="00D01D9C" w:rsidP="007F23A4">
      <w:pPr>
        <w:jc w:val="both"/>
        <w:rPr>
          <w:rFonts w:ascii="Times New Roman" w:hAnsi="Times New Roman"/>
          <w:sz w:val="22"/>
          <w:szCs w:val="22"/>
        </w:rPr>
      </w:pPr>
      <w:r w:rsidRPr="008E16B5">
        <w:rPr>
          <w:rFonts w:ascii="Times New Roman" w:hAnsi="Times New Roman"/>
          <w:sz w:val="22"/>
          <w:szCs w:val="22"/>
        </w:rPr>
        <w:t xml:space="preserve">Če uporabnik svojih obveznosti ne poravna niti v 8 dneh po prejemu odgovora, mu izvajalec javne službe pošlje opomin. Če uporabnik tudi v tem primeru ne poravna obveznosti, izvajalec javne službe v 8 dneh po izdaji opomina izvede prekinitev odvajanja odpadne vode. S sklepom o prekinitvi odvajanja odpadne vode izvajalec javne službe uporabnika obvesti, da je dolžan poravnati vse stroške v zvezi s prekinitvijo odvajanja odpadne vode. Stroški ponovnega priklopa na kanalizacijsko omrežje bremenijo uporabnika. </w:t>
      </w:r>
    </w:p>
    <w:p w:rsidR="00D01D9C" w:rsidRPr="008E16B5" w:rsidRDefault="00D01D9C" w:rsidP="007F23A4">
      <w:pPr>
        <w:jc w:val="both"/>
        <w:rPr>
          <w:rFonts w:ascii="Times New Roman" w:hAnsi="Times New Roman"/>
          <w:sz w:val="22"/>
          <w:szCs w:val="22"/>
        </w:rPr>
      </w:pPr>
      <w:r w:rsidRPr="008E16B5">
        <w:rPr>
          <w:rFonts w:ascii="Times New Roman" w:hAnsi="Times New Roman"/>
          <w:sz w:val="22"/>
          <w:szCs w:val="22"/>
        </w:rPr>
        <w:t xml:space="preserve">Prekinitev odvajanja odpadne vode velja toliko časa, dokler uporabnik ne poravna vseh obveznosti do izvajalca javne službe. </w:t>
      </w:r>
    </w:p>
    <w:p w:rsidR="00D01D9C" w:rsidRPr="008E16B5" w:rsidRDefault="00D01D9C" w:rsidP="00462D68">
      <w:pPr>
        <w:rPr>
          <w:rFonts w:ascii="Times New Roman" w:hAnsi="Times New Roman"/>
          <w:sz w:val="22"/>
          <w:szCs w:val="22"/>
        </w:rPr>
      </w:pPr>
    </w:p>
    <w:p w:rsidR="00A575AB" w:rsidRPr="008E16B5" w:rsidRDefault="00F7468F" w:rsidP="00126A8D">
      <w:pPr>
        <w:pStyle w:val="Naslov1"/>
        <w:tabs>
          <w:tab w:val="clear" w:pos="720"/>
        </w:tabs>
        <w:ind w:left="360" w:firstLine="0"/>
        <w:rPr>
          <w:rFonts w:ascii="Times New Roman" w:hAnsi="Times New Roman" w:cs="Times New Roman"/>
          <w:sz w:val="22"/>
          <w:szCs w:val="22"/>
        </w:rPr>
      </w:pPr>
      <w:r w:rsidRPr="008E16B5">
        <w:rPr>
          <w:rFonts w:ascii="Times New Roman" w:hAnsi="Times New Roman" w:cs="Times New Roman"/>
          <w:sz w:val="22"/>
          <w:szCs w:val="22"/>
        </w:rPr>
        <w:t xml:space="preserve">VIII. </w:t>
      </w:r>
      <w:r w:rsidR="00A575AB" w:rsidRPr="008E16B5">
        <w:rPr>
          <w:rFonts w:ascii="Times New Roman" w:hAnsi="Times New Roman" w:cs="Times New Roman"/>
          <w:sz w:val="22"/>
          <w:szCs w:val="22"/>
        </w:rPr>
        <w:t>INFRASTRUKTURNI OBJEKTI IN NAPRAVE ZA IZVAJANJE ODVAJANJA IN ČIŠČENJA ODPADNE VODE</w:t>
      </w:r>
    </w:p>
    <w:p w:rsidR="00B14009" w:rsidRPr="008E16B5" w:rsidRDefault="00B14009" w:rsidP="00F7468F">
      <w:pPr>
        <w:spacing w:after="200" w:line="276" w:lineRule="auto"/>
        <w:ind w:left="284"/>
        <w:rPr>
          <w:rFonts w:ascii="Times New Roman" w:hAnsi="Times New Roman"/>
          <w:sz w:val="22"/>
          <w:szCs w:val="22"/>
        </w:rPr>
      </w:pPr>
    </w:p>
    <w:p w:rsidR="00B14009" w:rsidRPr="008E16B5" w:rsidRDefault="00B14009" w:rsidP="00B14009">
      <w:pPr>
        <w:pStyle w:val="Odstavekseznama"/>
        <w:numPr>
          <w:ilvl w:val="0"/>
          <w:numId w:val="36"/>
        </w:numPr>
        <w:jc w:val="center"/>
        <w:rPr>
          <w:rFonts w:ascii="Times New Roman" w:hAnsi="Times New Roman"/>
          <w:sz w:val="22"/>
          <w:szCs w:val="22"/>
        </w:rPr>
      </w:pPr>
    </w:p>
    <w:p w:rsidR="00FF231E" w:rsidRPr="008E16B5" w:rsidRDefault="00FF231E" w:rsidP="00FF231E">
      <w:pPr>
        <w:pStyle w:val="Odstavekseznama"/>
        <w:jc w:val="both"/>
        <w:rPr>
          <w:rFonts w:ascii="Times New Roman" w:hAnsi="Times New Roman"/>
          <w:sz w:val="22"/>
          <w:szCs w:val="22"/>
        </w:rPr>
      </w:pPr>
    </w:p>
    <w:p w:rsidR="00F7468F" w:rsidRPr="008E16B5" w:rsidRDefault="00F7468F" w:rsidP="00F7468F">
      <w:pPr>
        <w:spacing w:after="200" w:line="276" w:lineRule="auto"/>
        <w:ind w:left="284"/>
        <w:rPr>
          <w:rFonts w:ascii="Times New Roman" w:hAnsi="Times New Roman"/>
          <w:sz w:val="22"/>
          <w:szCs w:val="22"/>
        </w:rPr>
      </w:pPr>
      <w:r w:rsidRPr="008E16B5">
        <w:rPr>
          <w:rFonts w:ascii="Times New Roman" w:hAnsi="Times New Roman"/>
          <w:sz w:val="22"/>
          <w:szCs w:val="22"/>
        </w:rPr>
        <w:t xml:space="preserve">Infrastruktura, ki je v lasti </w:t>
      </w:r>
      <w:r w:rsidR="00535ED3" w:rsidRPr="008E16B5">
        <w:rPr>
          <w:rFonts w:ascii="Times New Roman" w:hAnsi="Times New Roman"/>
          <w:sz w:val="22"/>
          <w:szCs w:val="22"/>
        </w:rPr>
        <w:t>Občine Šenčur</w:t>
      </w:r>
      <w:r w:rsidRPr="008E16B5">
        <w:rPr>
          <w:rFonts w:ascii="Times New Roman" w:hAnsi="Times New Roman"/>
          <w:sz w:val="22"/>
          <w:szCs w:val="22"/>
        </w:rPr>
        <w:t xml:space="preserve"> in preko katere izvajalec javne službe izvaja javno službo v skladu s tem odlokom in pogodbo iz 4. člena tega odloka, </w:t>
      </w:r>
      <w:r w:rsidR="003B09F3" w:rsidRPr="008E16B5">
        <w:rPr>
          <w:rFonts w:ascii="Times New Roman" w:hAnsi="Times New Roman"/>
          <w:sz w:val="22"/>
          <w:szCs w:val="22"/>
        </w:rPr>
        <w:t>so</w:t>
      </w:r>
      <w:r w:rsidRPr="008E16B5">
        <w:rPr>
          <w:rFonts w:ascii="Times New Roman" w:hAnsi="Times New Roman"/>
          <w:sz w:val="22"/>
          <w:szCs w:val="22"/>
        </w:rPr>
        <w:t>:</w:t>
      </w:r>
    </w:p>
    <w:p w:rsidR="009921BE" w:rsidRPr="008E16B5" w:rsidRDefault="003B09F3" w:rsidP="009921BE">
      <w:pPr>
        <w:pStyle w:val="Odstavekseznama"/>
        <w:numPr>
          <w:ilvl w:val="0"/>
          <w:numId w:val="32"/>
        </w:numPr>
        <w:spacing w:after="200" w:line="276" w:lineRule="auto"/>
        <w:rPr>
          <w:rFonts w:ascii="Times New Roman" w:hAnsi="Times New Roman"/>
          <w:sz w:val="22"/>
          <w:szCs w:val="22"/>
        </w:rPr>
      </w:pPr>
      <w:r w:rsidRPr="008E16B5">
        <w:rPr>
          <w:rFonts w:ascii="Times New Roman" w:hAnsi="Times New Roman"/>
          <w:sz w:val="22"/>
          <w:szCs w:val="22"/>
        </w:rPr>
        <w:t>z</w:t>
      </w:r>
      <w:r w:rsidR="00F7468F" w:rsidRPr="008E16B5">
        <w:rPr>
          <w:rFonts w:ascii="Times New Roman" w:hAnsi="Times New Roman"/>
          <w:sz w:val="22"/>
          <w:szCs w:val="22"/>
        </w:rPr>
        <w:t>emljišča</w:t>
      </w:r>
      <w:r w:rsidRPr="008E16B5">
        <w:rPr>
          <w:rFonts w:ascii="Times New Roman" w:hAnsi="Times New Roman"/>
          <w:sz w:val="22"/>
          <w:szCs w:val="22"/>
        </w:rPr>
        <w:t>;</w:t>
      </w:r>
    </w:p>
    <w:p w:rsidR="009921BE" w:rsidRPr="008E16B5" w:rsidRDefault="00F7468F" w:rsidP="009921BE">
      <w:pPr>
        <w:pStyle w:val="Odstavekseznama"/>
        <w:numPr>
          <w:ilvl w:val="0"/>
          <w:numId w:val="32"/>
        </w:numPr>
        <w:spacing w:after="200" w:line="276" w:lineRule="auto"/>
        <w:rPr>
          <w:rFonts w:ascii="Times New Roman" w:hAnsi="Times New Roman"/>
          <w:sz w:val="22"/>
          <w:szCs w:val="22"/>
        </w:rPr>
      </w:pPr>
      <w:r w:rsidRPr="008E16B5">
        <w:rPr>
          <w:rFonts w:ascii="Times New Roman" w:hAnsi="Times New Roman"/>
          <w:sz w:val="22"/>
          <w:szCs w:val="22"/>
        </w:rPr>
        <w:t xml:space="preserve">objekti  in naprave </w:t>
      </w:r>
      <w:r w:rsidR="009921BE" w:rsidRPr="008E16B5">
        <w:rPr>
          <w:rFonts w:ascii="Times New Roman" w:hAnsi="Times New Roman"/>
          <w:sz w:val="22"/>
          <w:szCs w:val="22"/>
        </w:rPr>
        <w:t xml:space="preserve">javnega </w:t>
      </w:r>
      <w:r w:rsidRPr="008E16B5">
        <w:rPr>
          <w:rFonts w:ascii="Times New Roman" w:hAnsi="Times New Roman"/>
          <w:sz w:val="22"/>
          <w:szCs w:val="22"/>
        </w:rPr>
        <w:t>kanalizacij</w:t>
      </w:r>
      <w:r w:rsidR="009921BE" w:rsidRPr="008E16B5">
        <w:rPr>
          <w:rFonts w:ascii="Times New Roman" w:hAnsi="Times New Roman"/>
          <w:sz w:val="22"/>
          <w:szCs w:val="22"/>
        </w:rPr>
        <w:t>skega sistema ;</w:t>
      </w:r>
    </w:p>
    <w:p w:rsidR="009921BE" w:rsidRPr="008E16B5" w:rsidRDefault="00F7468F" w:rsidP="009921BE">
      <w:pPr>
        <w:pStyle w:val="Odstavekseznama"/>
        <w:numPr>
          <w:ilvl w:val="0"/>
          <w:numId w:val="32"/>
        </w:numPr>
        <w:spacing w:after="200" w:line="276" w:lineRule="auto"/>
        <w:rPr>
          <w:rFonts w:ascii="Times New Roman" w:hAnsi="Times New Roman"/>
          <w:sz w:val="22"/>
          <w:szCs w:val="22"/>
        </w:rPr>
      </w:pPr>
      <w:r w:rsidRPr="008E16B5">
        <w:rPr>
          <w:rFonts w:ascii="Times New Roman" w:hAnsi="Times New Roman"/>
          <w:sz w:val="22"/>
          <w:szCs w:val="22"/>
        </w:rPr>
        <w:t>kanalizacija za odvajanje padavinskih vod;</w:t>
      </w:r>
    </w:p>
    <w:p w:rsidR="00F7468F" w:rsidRPr="008E16B5" w:rsidRDefault="00F7468F" w:rsidP="009921BE">
      <w:pPr>
        <w:pStyle w:val="Odstavekseznama"/>
        <w:numPr>
          <w:ilvl w:val="0"/>
          <w:numId w:val="32"/>
        </w:numPr>
        <w:spacing w:after="200" w:line="276" w:lineRule="auto"/>
        <w:rPr>
          <w:rFonts w:ascii="Times New Roman" w:hAnsi="Times New Roman"/>
          <w:sz w:val="22"/>
          <w:szCs w:val="22"/>
        </w:rPr>
      </w:pPr>
      <w:r w:rsidRPr="008E16B5">
        <w:rPr>
          <w:rFonts w:ascii="Times New Roman" w:hAnsi="Times New Roman"/>
          <w:sz w:val="22"/>
          <w:szCs w:val="22"/>
        </w:rPr>
        <w:t xml:space="preserve">vgrajena oprema, programska oprema in naprave, ki so neločljivo povezani z </w:t>
      </w:r>
      <w:r w:rsidR="009921BE" w:rsidRPr="008E16B5">
        <w:rPr>
          <w:rFonts w:ascii="Times New Roman" w:hAnsi="Times New Roman"/>
          <w:sz w:val="22"/>
          <w:szCs w:val="22"/>
        </w:rPr>
        <w:t xml:space="preserve">javnim kanalizacijskim sistemom </w:t>
      </w:r>
      <w:r w:rsidRPr="008E16B5">
        <w:rPr>
          <w:rFonts w:ascii="Times New Roman" w:hAnsi="Times New Roman"/>
          <w:sz w:val="22"/>
          <w:szCs w:val="22"/>
        </w:rPr>
        <w:t xml:space="preserve">in </w:t>
      </w:r>
      <w:r w:rsidR="009921BE" w:rsidRPr="008E16B5">
        <w:rPr>
          <w:rFonts w:ascii="Times New Roman" w:hAnsi="Times New Roman"/>
          <w:sz w:val="22"/>
          <w:szCs w:val="22"/>
        </w:rPr>
        <w:t xml:space="preserve">so </w:t>
      </w:r>
      <w:r w:rsidRPr="008E16B5">
        <w:rPr>
          <w:rFonts w:ascii="Times New Roman" w:hAnsi="Times New Roman"/>
          <w:sz w:val="22"/>
          <w:szCs w:val="22"/>
        </w:rPr>
        <w:t>potrebni za nemoteno delovanje sistemov</w:t>
      </w:r>
      <w:r w:rsidR="002D59F0" w:rsidRPr="008E16B5">
        <w:rPr>
          <w:rFonts w:ascii="Times New Roman" w:hAnsi="Times New Roman"/>
          <w:sz w:val="22"/>
          <w:szCs w:val="22"/>
        </w:rPr>
        <w:t>;</w:t>
      </w:r>
    </w:p>
    <w:p w:rsidR="002D59F0" w:rsidRPr="00535ED3" w:rsidRDefault="002D59F0" w:rsidP="009921BE">
      <w:pPr>
        <w:pStyle w:val="Odstavekseznama"/>
        <w:numPr>
          <w:ilvl w:val="0"/>
          <w:numId w:val="32"/>
        </w:numPr>
        <w:spacing w:after="200" w:line="276" w:lineRule="auto"/>
        <w:rPr>
          <w:rFonts w:ascii="Times New Roman" w:hAnsi="Times New Roman"/>
          <w:color w:val="FF0000"/>
          <w:sz w:val="22"/>
          <w:szCs w:val="22"/>
        </w:rPr>
      </w:pPr>
      <w:r w:rsidRPr="008E16B5">
        <w:rPr>
          <w:rFonts w:ascii="Times New Roman" w:hAnsi="Times New Roman"/>
          <w:sz w:val="22"/>
          <w:szCs w:val="22"/>
        </w:rPr>
        <w:t>drugi objekti in naprave infrastrukture.</w:t>
      </w:r>
    </w:p>
    <w:p w:rsidR="00FF231E" w:rsidRPr="00535ED3" w:rsidRDefault="00FF231E" w:rsidP="00F7468F">
      <w:pPr>
        <w:rPr>
          <w:rFonts w:ascii="Times New Roman" w:hAnsi="Times New Roman"/>
          <w:color w:val="FF0000"/>
          <w:sz w:val="22"/>
          <w:szCs w:val="22"/>
          <w:highlight w:val="yellow"/>
        </w:rPr>
      </w:pPr>
    </w:p>
    <w:p w:rsidR="00B14009" w:rsidRPr="008E16B5" w:rsidRDefault="00B14009" w:rsidP="00B14009">
      <w:pPr>
        <w:pStyle w:val="Odstavekseznama"/>
        <w:numPr>
          <w:ilvl w:val="0"/>
          <w:numId w:val="36"/>
        </w:numPr>
        <w:jc w:val="center"/>
        <w:rPr>
          <w:rFonts w:ascii="Times New Roman" w:hAnsi="Times New Roman"/>
          <w:sz w:val="22"/>
          <w:szCs w:val="22"/>
        </w:rPr>
      </w:pPr>
    </w:p>
    <w:p w:rsidR="005050A1" w:rsidRPr="008E16B5" w:rsidRDefault="005050A1" w:rsidP="00F7468F">
      <w:pPr>
        <w:rPr>
          <w:rFonts w:ascii="Times New Roman" w:hAnsi="Times New Roman"/>
          <w:sz w:val="22"/>
          <w:szCs w:val="22"/>
        </w:rPr>
      </w:pPr>
    </w:p>
    <w:p w:rsidR="00F7468F" w:rsidRPr="008E16B5" w:rsidRDefault="009921BE" w:rsidP="00F7468F">
      <w:pPr>
        <w:rPr>
          <w:rFonts w:ascii="Times New Roman" w:hAnsi="Times New Roman"/>
          <w:sz w:val="22"/>
          <w:szCs w:val="22"/>
        </w:rPr>
      </w:pPr>
      <w:r w:rsidRPr="008E16B5">
        <w:rPr>
          <w:rFonts w:ascii="Times New Roman" w:hAnsi="Times New Roman"/>
          <w:sz w:val="22"/>
          <w:szCs w:val="22"/>
        </w:rPr>
        <w:t>Naprave, ki jih izvajalec javne službe potrebuje za izvajanje javne službe in so v lasti izvajalca javne službe so:</w:t>
      </w:r>
    </w:p>
    <w:p w:rsidR="009921BE" w:rsidRPr="008E16B5" w:rsidRDefault="009921BE" w:rsidP="009921BE">
      <w:pPr>
        <w:pStyle w:val="Odstavekseznama"/>
        <w:numPr>
          <w:ilvl w:val="0"/>
          <w:numId w:val="32"/>
        </w:numPr>
        <w:spacing w:after="200" w:line="276" w:lineRule="auto"/>
        <w:rPr>
          <w:rFonts w:ascii="Times New Roman" w:hAnsi="Times New Roman"/>
          <w:sz w:val="22"/>
          <w:szCs w:val="22"/>
        </w:rPr>
      </w:pPr>
      <w:r w:rsidRPr="008E16B5">
        <w:rPr>
          <w:rFonts w:ascii="Times New Roman" w:hAnsi="Times New Roman"/>
          <w:sz w:val="22"/>
          <w:szCs w:val="22"/>
        </w:rPr>
        <w:t>vozila;</w:t>
      </w:r>
    </w:p>
    <w:p w:rsidR="009921BE" w:rsidRPr="008E16B5" w:rsidRDefault="009921BE" w:rsidP="009921BE">
      <w:pPr>
        <w:pStyle w:val="Odstavekseznama"/>
        <w:numPr>
          <w:ilvl w:val="0"/>
          <w:numId w:val="32"/>
        </w:numPr>
        <w:spacing w:after="200" w:line="276" w:lineRule="auto"/>
        <w:rPr>
          <w:rFonts w:ascii="Times New Roman" w:hAnsi="Times New Roman"/>
          <w:sz w:val="22"/>
          <w:szCs w:val="22"/>
        </w:rPr>
      </w:pPr>
      <w:r w:rsidRPr="008E16B5">
        <w:rPr>
          <w:rFonts w:ascii="Times New Roman" w:hAnsi="Times New Roman"/>
          <w:sz w:val="22"/>
          <w:szCs w:val="22"/>
        </w:rPr>
        <w:lastRenderedPageBreak/>
        <w:t>specialna vozila;</w:t>
      </w:r>
    </w:p>
    <w:p w:rsidR="009921BE" w:rsidRPr="008E16B5" w:rsidRDefault="009921BE" w:rsidP="009921BE">
      <w:pPr>
        <w:pStyle w:val="Odstavekseznama"/>
        <w:numPr>
          <w:ilvl w:val="0"/>
          <w:numId w:val="32"/>
        </w:numPr>
        <w:spacing w:after="200" w:line="276" w:lineRule="auto"/>
        <w:rPr>
          <w:rFonts w:ascii="Times New Roman" w:hAnsi="Times New Roman"/>
          <w:sz w:val="22"/>
          <w:szCs w:val="22"/>
        </w:rPr>
      </w:pPr>
      <w:r w:rsidRPr="008E16B5">
        <w:rPr>
          <w:rFonts w:ascii="Times New Roman" w:hAnsi="Times New Roman"/>
          <w:sz w:val="22"/>
          <w:szCs w:val="22"/>
        </w:rPr>
        <w:t>delovni stroji (bagri, drugi gradbeni stroji,…);</w:t>
      </w:r>
    </w:p>
    <w:p w:rsidR="00987D62" w:rsidRPr="00E9608E" w:rsidRDefault="009921BE" w:rsidP="009921BE">
      <w:pPr>
        <w:pStyle w:val="Odstavekseznama"/>
        <w:numPr>
          <w:ilvl w:val="0"/>
          <w:numId w:val="32"/>
        </w:numPr>
        <w:spacing w:after="200" w:line="276" w:lineRule="auto"/>
        <w:rPr>
          <w:rFonts w:ascii="Times New Roman" w:hAnsi="Times New Roman"/>
          <w:sz w:val="22"/>
          <w:szCs w:val="22"/>
        </w:rPr>
      </w:pPr>
      <w:r w:rsidRPr="008E16B5">
        <w:rPr>
          <w:rFonts w:ascii="Times New Roman" w:hAnsi="Times New Roman"/>
          <w:sz w:val="22"/>
          <w:szCs w:val="22"/>
        </w:rPr>
        <w:t>druga premična oprema in naprave, ki so potrebne za izvajanje dejavnosti.</w:t>
      </w:r>
    </w:p>
    <w:p w:rsidR="00D01D9C" w:rsidRPr="008E16B5" w:rsidRDefault="00F7468F" w:rsidP="00126A8D">
      <w:pPr>
        <w:pStyle w:val="Naslov1"/>
        <w:tabs>
          <w:tab w:val="clear" w:pos="720"/>
        </w:tabs>
        <w:ind w:left="360" w:firstLine="0"/>
        <w:rPr>
          <w:rFonts w:ascii="Times New Roman" w:hAnsi="Times New Roman" w:cs="Times New Roman"/>
          <w:sz w:val="22"/>
          <w:szCs w:val="22"/>
        </w:rPr>
      </w:pPr>
      <w:r w:rsidRPr="008E16B5">
        <w:rPr>
          <w:rFonts w:ascii="Times New Roman" w:hAnsi="Times New Roman" w:cs="Times New Roman"/>
          <w:sz w:val="22"/>
          <w:szCs w:val="22"/>
        </w:rPr>
        <w:t>IX</w:t>
      </w:r>
      <w:r w:rsidR="00D01D9C" w:rsidRPr="008E16B5">
        <w:rPr>
          <w:rFonts w:ascii="Times New Roman" w:hAnsi="Times New Roman" w:cs="Times New Roman"/>
          <w:sz w:val="22"/>
          <w:szCs w:val="22"/>
        </w:rPr>
        <w:t xml:space="preserve">. DOLOČBE O GLOBAH </w:t>
      </w:r>
    </w:p>
    <w:p w:rsidR="00D01D9C" w:rsidRPr="008E16B5" w:rsidRDefault="00D01D9C" w:rsidP="00462D68">
      <w:pPr>
        <w:rPr>
          <w:rFonts w:ascii="Times New Roman" w:hAnsi="Times New Roman"/>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2F6F5D">
      <w:pPr>
        <w:pStyle w:val="CM20"/>
        <w:spacing w:line="276" w:lineRule="atLeast"/>
        <w:jc w:val="both"/>
        <w:rPr>
          <w:rFonts w:ascii="Times New Roman" w:hAnsi="Times New Roman" w:cs="Times New Roman"/>
          <w:sz w:val="22"/>
          <w:szCs w:val="22"/>
        </w:rPr>
      </w:pPr>
    </w:p>
    <w:p w:rsidR="00D01D9C" w:rsidRPr="008E16B5" w:rsidRDefault="00D01D9C" w:rsidP="002F6F5D">
      <w:pPr>
        <w:pStyle w:val="CM20"/>
        <w:spacing w:line="276" w:lineRule="atLeast"/>
        <w:jc w:val="both"/>
        <w:rPr>
          <w:rFonts w:ascii="Times New Roman" w:hAnsi="Times New Roman"/>
          <w:sz w:val="22"/>
        </w:rPr>
      </w:pPr>
      <w:r w:rsidRPr="008E16B5">
        <w:rPr>
          <w:rFonts w:ascii="Times New Roman" w:hAnsi="Times New Roman"/>
          <w:sz w:val="22"/>
        </w:rPr>
        <w:t xml:space="preserve">Z globo 4.000 </w:t>
      </w:r>
      <w:r w:rsidR="003B09F3" w:rsidRPr="008E16B5">
        <w:rPr>
          <w:rFonts w:ascii="Times New Roman" w:hAnsi="Times New Roman" w:cs="Times New Roman"/>
          <w:sz w:val="22"/>
          <w:szCs w:val="22"/>
        </w:rPr>
        <w:t>EUR</w:t>
      </w:r>
      <w:r w:rsidRPr="008E16B5">
        <w:rPr>
          <w:rFonts w:ascii="Times New Roman" w:hAnsi="Times New Roman"/>
          <w:sz w:val="22"/>
        </w:rPr>
        <w:t xml:space="preserve"> se za prekršek sankcionira izvajalec javne službe, če:</w:t>
      </w:r>
    </w:p>
    <w:p w:rsidR="00D01D9C" w:rsidRPr="008E16B5" w:rsidRDefault="00D01D9C" w:rsidP="002F6F5D">
      <w:pPr>
        <w:pStyle w:val="CM14"/>
        <w:numPr>
          <w:ilvl w:val="0"/>
          <w:numId w:val="13"/>
        </w:numPr>
        <w:ind w:right="405"/>
        <w:jc w:val="both"/>
        <w:rPr>
          <w:rFonts w:ascii="Times New Roman" w:hAnsi="Times New Roman"/>
          <w:sz w:val="22"/>
        </w:rPr>
      </w:pPr>
      <w:r w:rsidRPr="008E16B5">
        <w:rPr>
          <w:rFonts w:ascii="Times New Roman" w:hAnsi="Times New Roman"/>
          <w:sz w:val="22"/>
        </w:rPr>
        <w:t>ravna v nasprotju z določili</w:t>
      </w:r>
      <w:r w:rsidRPr="008E16B5">
        <w:rPr>
          <w:rFonts w:ascii="Times New Roman" w:hAnsi="Times New Roman" w:cs="Times New Roman"/>
          <w:sz w:val="22"/>
          <w:szCs w:val="22"/>
        </w:rPr>
        <w:t>:</w:t>
      </w:r>
      <w:r w:rsidRPr="008E16B5">
        <w:rPr>
          <w:rFonts w:ascii="Times New Roman" w:hAnsi="Times New Roman"/>
          <w:sz w:val="22"/>
        </w:rPr>
        <w:t xml:space="preserve"> 2, 4, 5, 24, 25, 26, 27, 28, 29, 30, 31, 33, 34 in </w:t>
      </w:r>
      <w:r w:rsidRPr="008E16B5">
        <w:rPr>
          <w:rFonts w:ascii="Times New Roman" w:hAnsi="Times New Roman" w:cs="Times New Roman"/>
          <w:sz w:val="22"/>
          <w:szCs w:val="22"/>
        </w:rPr>
        <w:t>4</w:t>
      </w:r>
      <w:r w:rsidR="00C9074B" w:rsidRPr="008E16B5">
        <w:rPr>
          <w:rFonts w:ascii="Times New Roman" w:hAnsi="Times New Roman" w:cs="Times New Roman"/>
          <w:sz w:val="22"/>
          <w:szCs w:val="22"/>
        </w:rPr>
        <w:t>7</w:t>
      </w:r>
      <w:r w:rsidRPr="008E16B5">
        <w:rPr>
          <w:rFonts w:ascii="Times New Roman" w:hAnsi="Times New Roman"/>
          <w:sz w:val="22"/>
        </w:rPr>
        <w:t xml:space="preserve"> člena tega odloka</w:t>
      </w:r>
      <w:r w:rsidR="003B09F3" w:rsidRPr="008E16B5">
        <w:rPr>
          <w:rFonts w:ascii="Times New Roman" w:hAnsi="Times New Roman"/>
          <w:sz w:val="22"/>
        </w:rPr>
        <w:t>.</w:t>
      </w:r>
    </w:p>
    <w:p w:rsidR="00D01D9C" w:rsidRPr="008E16B5" w:rsidRDefault="00D01D9C" w:rsidP="002F6F5D">
      <w:pPr>
        <w:pStyle w:val="CM16"/>
        <w:jc w:val="both"/>
        <w:rPr>
          <w:rFonts w:ascii="Times New Roman" w:hAnsi="Times New Roman"/>
          <w:sz w:val="22"/>
        </w:rPr>
      </w:pPr>
      <w:r w:rsidRPr="008E16B5">
        <w:rPr>
          <w:rFonts w:ascii="Times New Roman" w:hAnsi="Times New Roman"/>
          <w:sz w:val="22"/>
        </w:rPr>
        <w:t xml:space="preserve">Z globo 1.200 </w:t>
      </w:r>
      <w:r w:rsidR="003B09F3" w:rsidRPr="008E16B5">
        <w:rPr>
          <w:rFonts w:ascii="Times New Roman" w:hAnsi="Times New Roman" w:cs="Times New Roman"/>
          <w:sz w:val="22"/>
          <w:szCs w:val="22"/>
        </w:rPr>
        <w:t>EUR</w:t>
      </w:r>
      <w:r w:rsidRPr="008E16B5">
        <w:rPr>
          <w:rFonts w:ascii="Times New Roman" w:hAnsi="Times New Roman"/>
          <w:sz w:val="22"/>
        </w:rPr>
        <w:t xml:space="preserve"> se sankcionira odgovorna oseba izvajalca javne službe, če ravna v nasprotju z zgoraj navedenimi členi.</w:t>
      </w:r>
    </w:p>
    <w:p w:rsidR="00D01D9C" w:rsidRPr="008E16B5" w:rsidRDefault="00D01D9C" w:rsidP="002F6F5D">
      <w:pPr>
        <w:pStyle w:val="Default"/>
        <w:jc w:val="both"/>
        <w:rPr>
          <w:rFonts w:ascii="Times New Roman" w:hAnsi="Times New Roman"/>
          <w:color w:val="auto"/>
          <w:sz w:val="22"/>
        </w:rPr>
      </w:pPr>
    </w:p>
    <w:p w:rsidR="00D01D9C" w:rsidRPr="008E16B5" w:rsidRDefault="00D01D9C" w:rsidP="002F6F5D">
      <w:pPr>
        <w:pStyle w:val="CM16"/>
        <w:jc w:val="both"/>
        <w:rPr>
          <w:rFonts w:ascii="Times New Roman" w:hAnsi="Times New Roman" w:cs="Times New Roman"/>
          <w:sz w:val="22"/>
          <w:szCs w:val="22"/>
        </w:rPr>
      </w:pPr>
      <w:r w:rsidRPr="008E16B5">
        <w:rPr>
          <w:rFonts w:ascii="Times New Roman" w:hAnsi="Times New Roman"/>
          <w:sz w:val="22"/>
        </w:rPr>
        <w:t xml:space="preserve">Z globo 4.000 </w:t>
      </w:r>
      <w:r w:rsidR="003B09F3" w:rsidRPr="008E16B5">
        <w:rPr>
          <w:rFonts w:ascii="Times New Roman" w:hAnsi="Times New Roman" w:cs="Times New Roman"/>
          <w:sz w:val="22"/>
          <w:szCs w:val="22"/>
        </w:rPr>
        <w:t>EUR</w:t>
      </w:r>
      <w:r w:rsidRPr="008E16B5">
        <w:rPr>
          <w:rFonts w:ascii="Times New Roman" w:hAnsi="Times New Roman"/>
          <w:sz w:val="22"/>
        </w:rPr>
        <w:t xml:space="preserve"> se za prekršek sankcionira uporabnik – pravna oseba,</w:t>
      </w:r>
      <w:r w:rsidRPr="008E16B5">
        <w:rPr>
          <w:rFonts w:ascii="Times New Roman" w:hAnsi="Times New Roman" w:cs="Times New Roman"/>
          <w:sz w:val="22"/>
          <w:szCs w:val="22"/>
        </w:rPr>
        <w:t xml:space="preserve"> če:</w:t>
      </w:r>
    </w:p>
    <w:p w:rsidR="00FF231E" w:rsidRPr="008E16B5" w:rsidRDefault="00D01D9C" w:rsidP="00FF231E">
      <w:pPr>
        <w:pStyle w:val="Default"/>
        <w:numPr>
          <w:ilvl w:val="0"/>
          <w:numId w:val="13"/>
        </w:numPr>
        <w:jc w:val="both"/>
        <w:rPr>
          <w:rFonts w:ascii="Times New Roman" w:hAnsi="Times New Roman" w:cs="Times New Roman"/>
          <w:color w:val="auto"/>
          <w:sz w:val="22"/>
          <w:szCs w:val="22"/>
        </w:rPr>
      </w:pPr>
      <w:r w:rsidRPr="008E16B5">
        <w:rPr>
          <w:rFonts w:ascii="Times New Roman" w:hAnsi="Times New Roman" w:cs="Times New Roman"/>
          <w:color w:val="auto"/>
          <w:sz w:val="22"/>
          <w:szCs w:val="22"/>
        </w:rPr>
        <w:t>ravna v nasprotju z določili: 13, 15, 17, 21, 22, 3</w:t>
      </w:r>
      <w:r w:rsidR="00AF3725" w:rsidRPr="008E16B5">
        <w:rPr>
          <w:rFonts w:ascii="Times New Roman" w:hAnsi="Times New Roman" w:cs="Times New Roman"/>
          <w:color w:val="auto"/>
          <w:sz w:val="22"/>
          <w:szCs w:val="22"/>
        </w:rPr>
        <w:t>7</w:t>
      </w:r>
      <w:r w:rsidRPr="008E16B5">
        <w:rPr>
          <w:rFonts w:ascii="Times New Roman" w:hAnsi="Times New Roman" w:cs="Times New Roman"/>
          <w:color w:val="auto"/>
          <w:sz w:val="22"/>
          <w:szCs w:val="22"/>
        </w:rPr>
        <w:t>, 3</w:t>
      </w:r>
      <w:r w:rsidR="00AF3725" w:rsidRPr="008E16B5">
        <w:rPr>
          <w:rFonts w:ascii="Times New Roman" w:hAnsi="Times New Roman" w:cs="Times New Roman"/>
          <w:color w:val="auto"/>
          <w:sz w:val="22"/>
          <w:szCs w:val="22"/>
        </w:rPr>
        <w:t>8</w:t>
      </w:r>
      <w:r w:rsidRPr="008E16B5">
        <w:rPr>
          <w:rFonts w:ascii="Times New Roman" w:hAnsi="Times New Roman" w:cs="Times New Roman"/>
          <w:color w:val="auto"/>
          <w:sz w:val="22"/>
          <w:szCs w:val="22"/>
        </w:rPr>
        <w:t>, 3</w:t>
      </w:r>
      <w:r w:rsidR="00AF3725" w:rsidRPr="008E16B5">
        <w:rPr>
          <w:rFonts w:ascii="Times New Roman" w:hAnsi="Times New Roman" w:cs="Times New Roman"/>
          <w:color w:val="auto"/>
          <w:sz w:val="22"/>
          <w:szCs w:val="22"/>
        </w:rPr>
        <w:t>9</w:t>
      </w:r>
      <w:r w:rsidRPr="008E16B5">
        <w:rPr>
          <w:rFonts w:ascii="Times New Roman" w:hAnsi="Times New Roman" w:cs="Times New Roman"/>
          <w:color w:val="auto"/>
          <w:sz w:val="22"/>
          <w:szCs w:val="22"/>
        </w:rPr>
        <w:t xml:space="preserve">, </w:t>
      </w:r>
      <w:r w:rsidR="00AF3725" w:rsidRPr="008E16B5">
        <w:rPr>
          <w:rFonts w:ascii="Times New Roman" w:hAnsi="Times New Roman" w:cs="Times New Roman"/>
          <w:color w:val="auto"/>
          <w:sz w:val="22"/>
          <w:szCs w:val="22"/>
        </w:rPr>
        <w:t>40</w:t>
      </w:r>
      <w:r w:rsidRPr="008E16B5">
        <w:rPr>
          <w:rFonts w:ascii="Times New Roman" w:hAnsi="Times New Roman" w:cs="Times New Roman"/>
          <w:color w:val="auto"/>
          <w:sz w:val="22"/>
          <w:szCs w:val="22"/>
        </w:rPr>
        <w:t>, 4</w:t>
      </w:r>
      <w:r w:rsidR="00AF3725" w:rsidRPr="008E16B5">
        <w:rPr>
          <w:rFonts w:ascii="Times New Roman" w:hAnsi="Times New Roman" w:cs="Times New Roman"/>
          <w:color w:val="auto"/>
          <w:sz w:val="22"/>
          <w:szCs w:val="22"/>
        </w:rPr>
        <w:t>1</w:t>
      </w:r>
      <w:r w:rsidRPr="008E16B5">
        <w:rPr>
          <w:rFonts w:ascii="Times New Roman" w:hAnsi="Times New Roman" w:cs="Times New Roman"/>
          <w:color w:val="auto"/>
          <w:sz w:val="22"/>
          <w:szCs w:val="22"/>
        </w:rPr>
        <w:t xml:space="preserve">, </w:t>
      </w:r>
      <w:r w:rsidR="00B92B56" w:rsidRPr="008E16B5">
        <w:rPr>
          <w:rFonts w:ascii="Times New Roman" w:hAnsi="Times New Roman" w:cs="Times New Roman"/>
          <w:color w:val="auto"/>
          <w:sz w:val="22"/>
          <w:szCs w:val="22"/>
        </w:rPr>
        <w:t xml:space="preserve">42, </w:t>
      </w:r>
      <w:r w:rsidRPr="008E16B5">
        <w:rPr>
          <w:rFonts w:ascii="Times New Roman" w:hAnsi="Times New Roman" w:cs="Times New Roman"/>
          <w:color w:val="auto"/>
          <w:sz w:val="22"/>
          <w:szCs w:val="22"/>
        </w:rPr>
        <w:t>4</w:t>
      </w:r>
      <w:r w:rsidR="00AF3725" w:rsidRPr="008E16B5">
        <w:rPr>
          <w:rFonts w:ascii="Times New Roman" w:hAnsi="Times New Roman" w:cs="Times New Roman"/>
          <w:color w:val="auto"/>
          <w:sz w:val="22"/>
          <w:szCs w:val="22"/>
        </w:rPr>
        <w:t>3</w:t>
      </w:r>
      <w:r w:rsidRPr="008E16B5">
        <w:rPr>
          <w:rFonts w:ascii="Times New Roman" w:hAnsi="Times New Roman" w:cs="Times New Roman"/>
          <w:color w:val="auto"/>
          <w:sz w:val="22"/>
          <w:szCs w:val="22"/>
        </w:rPr>
        <w:t>, 4</w:t>
      </w:r>
      <w:r w:rsidR="00AF3725" w:rsidRPr="008E16B5">
        <w:rPr>
          <w:rFonts w:ascii="Times New Roman" w:hAnsi="Times New Roman" w:cs="Times New Roman"/>
          <w:color w:val="auto"/>
          <w:sz w:val="22"/>
          <w:szCs w:val="22"/>
        </w:rPr>
        <w:t>4</w:t>
      </w:r>
      <w:r w:rsidRPr="008E16B5">
        <w:rPr>
          <w:rFonts w:ascii="Times New Roman" w:hAnsi="Times New Roman" w:cs="Times New Roman"/>
          <w:color w:val="auto"/>
          <w:sz w:val="22"/>
          <w:szCs w:val="22"/>
        </w:rPr>
        <w:t>, 4</w:t>
      </w:r>
      <w:r w:rsidR="00AF3725" w:rsidRPr="008E16B5">
        <w:rPr>
          <w:rFonts w:ascii="Times New Roman" w:hAnsi="Times New Roman" w:cs="Times New Roman"/>
          <w:color w:val="auto"/>
          <w:sz w:val="22"/>
          <w:szCs w:val="22"/>
        </w:rPr>
        <w:t>5</w:t>
      </w:r>
      <w:r w:rsidRPr="008E16B5">
        <w:rPr>
          <w:rFonts w:ascii="Times New Roman" w:hAnsi="Times New Roman" w:cs="Times New Roman"/>
          <w:color w:val="auto"/>
          <w:sz w:val="22"/>
          <w:szCs w:val="22"/>
        </w:rPr>
        <w:t xml:space="preserve">, </w:t>
      </w:r>
      <w:r w:rsidR="00AF3725" w:rsidRPr="008E16B5">
        <w:rPr>
          <w:rFonts w:ascii="Times New Roman" w:hAnsi="Times New Roman" w:cs="Times New Roman"/>
          <w:color w:val="auto"/>
          <w:sz w:val="22"/>
          <w:szCs w:val="22"/>
        </w:rPr>
        <w:t>53</w:t>
      </w:r>
      <w:r w:rsidRPr="008E16B5">
        <w:rPr>
          <w:rFonts w:ascii="Times New Roman" w:hAnsi="Times New Roman" w:cs="Times New Roman"/>
          <w:color w:val="auto"/>
          <w:sz w:val="22"/>
          <w:szCs w:val="22"/>
        </w:rPr>
        <w:t xml:space="preserve"> in 6</w:t>
      </w:r>
      <w:r w:rsidR="00AF3725" w:rsidRPr="008E16B5">
        <w:rPr>
          <w:rFonts w:ascii="Times New Roman" w:hAnsi="Times New Roman" w:cs="Times New Roman"/>
          <w:color w:val="auto"/>
          <w:sz w:val="22"/>
          <w:szCs w:val="22"/>
        </w:rPr>
        <w:t>1</w:t>
      </w:r>
      <w:r w:rsidRPr="008E16B5">
        <w:rPr>
          <w:rFonts w:ascii="Times New Roman" w:hAnsi="Times New Roman" w:cs="Times New Roman"/>
          <w:color w:val="auto"/>
          <w:sz w:val="22"/>
          <w:szCs w:val="22"/>
        </w:rPr>
        <w:t xml:space="preserve"> člena tega odloka</w:t>
      </w:r>
      <w:r w:rsidR="003B09F3" w:rsidRPr="008E16B5">
        <w:rPr>
          <w:rFonts w:ascii="Times New Roman" w:hAnsi="Times New Roman" w:cs="Times New Roman"/>
          <w:color w:val="auto"/>
          <w:sz w:val="22"/>
          <w:szCs w:val="22"/>
        </w:rPr>
        <w:t>.</w:t>
      </w:r>
      <w:r w:rsidR="00492D6B" w:rsidRPr="008E16B5">
        <w:rPr>
          <w:rFonts w:ascii="Times New Roman" w:hAnsi="Times New Roman" w:cs="Times New Roman"/>
          <w:color w:val="auto"/>
          <w:sz w:val="22"/>
          <w:szCs w:val="22"/>
        </w:rPr>
        <w:t xml:space="preserve"> </w:t>
      </w:r>
    </w:p>
    <w:p w:rsidR="00492D6B" w:rsidRPr="008E16B5" w:rsidRDefault="00492D6B" w:rsidP="00FF231E">
      <w:pPr>
        <w:pStyle w:val="Default"/>
        <w:jc w:val="both"/>
        <w:rPr>
          <w:rFonts w:ascii="Times New Roman" w:hAnsi="Times New Roman" w:cs="Times New Roman"/>
          <w:color w:val="auto"/>
          <w:sz w:val="22"/>
          <w:szCs w:val="22"/>
        </w:rPr>
      </w:pPr>
      <w:r w:rsidRPr="008E16B5">
        <w:rPr>
          <w:rFonts w:ascii="Times New Roman" w:hAnsi="Times New Roman" w:cs="Times New Roman"/>
          <w:color w:val="auto"/>
          <w:sz w:val="22"/>
          <w:szCs w:val="22"/>
        </w:rPr>
        <w:t>Z globo 1.200  EUR se sankcionira tudi odgovorna oseba pravne osebe, če ravna v nasprotju z zgoraj navedenimi členi.</w:t>
      </w:r>
    </w:p>
    <w:p w:rsidR="00492D6B" w:rsidRPr="008E16B5" w:rsidRDefault="00492D6B" w:rsidP="00492D6B">
      <w:pPr>
        <w:pStyle w:val="CM16"/>
        <w:jc w:val="both"/>
        <w:rPr>
          <w:rFonts w:ascii="Times New Roman" w:hAnsi="Times New Roman" w:cs="Times New Roman"/>
          <w:sz w:val="22"/>
          <w:szCs w:val="22"/>
        </w:rPr>
      </w:pPr>
    </w:p>
    <w:p w:rsidR="00492D6B" w:rsidRPr="008E16B5" w:rsidRDefault="00492D6B" w:rsidP="00492D6B">
      <w:pPr>
        <w:pStyle w:val="CM16"/>
        <w:jc w:val="both"/>
        <w:rPr>
          <w:rFonts w:ascii="Times New Roman" w:hAnsi="Times New Roman"/>
          <w:sz w:val="22"/>
        </w:rPr>
      </w:pPr>
      <w:r w:rsidRPr="008E16B5">
        <w:rPr>
          <w:rFonts w:ascii="Times New Roman" w:hAnsi="Times New Roman" w:cs="Times New Roman"/>
          <w:sz w:val="22"/>
          <w:szCs w:val="22"/>
        </w:rPr>
        <w:t>Z globo 2.000 EUR se za prekršek sankcionira uporabnik –</w:t>
      </w:r>
      <w:r w:rsidRPr="008E16B5">
        <w:rPr>
          <w:rFonts w:ascii="Times New Roman" w:hAnsi="Times New Roman"/>
          <w:sz w:val="22"/>
        </w:rPr>
        <w:t xml:space="preserve"> samostojni podjetnik posameznik in posameznik, ki samostojno opravlja dejavnost, če:</w:t>
      </w:r>
    </w:p>
    <w:p w:rsidR="00492D6B" w:rsidRPr="008E16B5" w:rsidRDefault="00492D6B" w:rsidP="00492D6B">
      <w:pPr>
        <w:pStyle w:val="Default"/>
        <w:numPr>
          <w:ilvl w:val="0"/>
          <w:numId w:val="14"/>
        </w:numPr>
        <w:jc w:val="both"/>
        <w:rPr>
          <w:rFonts w:ascii="Times New Roman" w:hAnsi="Times New Roman"/>
          <w:color w:val="auto"/>
          <w:sz w:val="22"/>
        </w:rPr>
      </w:pPr>
      <w:r w:rsidRPr="008E16B5">
        <w:rPr>
          <w:rFonts w:ascii="Times New Roman" w:hAnsi="Times New Roman"/>
          <w:color w:val="auto"/>
          <w:sz w:val="22"/>
        </w:rPr>
        <w:t>ravna v nasprotju z določili</w:t>
      </w:r>
      <w:r w:rsidRPr="008E16B5">
        <w:rPr>
          <w:rFonts w:ascii="Times New Roman" w:hAnsi="Times New Roman" w:cs="Times New Roman"/>
          <w:color w:val="auto"/>
          <w:sz w:val="22"/>
          <w:szCs w:val="22"/>
        </w:rPr>
        <w:t>:</w:t>
      </w:r>
      <w:r w:rsidRPr="008E16B5">
        <w:rPr>
          <w:rFonts w:ascii="Times New Roman" w:hAnsi="Times New Roman"/>
          <w:color w:val="auto"/>
          <w:sz w:val="22"/>
        </w:rPr>
        <w:t xml:space="preserve"> 13, 15, 17, 21, 22, 37, 38, 39, 40, 41, 42</w:t>
      </w:r>
      <w:r w:rsidRPr="008E16B5">
        <w:rPr>
          <w:rFonts w:ascii="Times New Roman" w:hAnsi="Times New Roman" w:cs="Times New Roman"/>
          <w:color w:val="auto"/>
          <w:sz w:val="22"/>
          <w:szCs w:val="22"/>
        </w:rPr>
        <w:t>, 43, 44, 45, 53</w:t>
      </w:r>
      <w:r w:rsidRPr="008E16B5">
        <w:rPr>
          <w:rFonts w:ascii="Times New Roman" w:hAnsi="Times New Roman"/>
          <w:color w:val="auto"/>
          <w:sz w:val="22"/>
        </w:rPr>
        <w:t xml:space="preserve"> in </w:t>
      </w:r>
      <w:r w:rsidRPr="008E16B5">
        <w:rPr>
          <w:rFonts w:ascii="Times New Roman" w:hAnsi="Times New Roman" w:cs="Times New Roman"/>
          <w:color w:val="auto"/>
          <w:sz w:val="22"/>
          <w:szCs w:val="22"/>
        </w:rPr>
        <w:t>61</w:t>
      </w:r>
      <w:r w:rsidRPr="008E16B5">
        <w:rPr>
          <w:rFonts w:ascii="Times New Roman" w:hAnsi="Times New Roman"/>
          <w:color w:val="auto"/>
          <w:sz w:val="22"/>
        </w:rPr>
        <w:t xml:space="preserve"> člena tega odloka.</w:t>
      </w:r>
    </w:p>
    <w:p w:rsidR="00D01D9C" w:rsidRPr="008E16B5" w:rsidRDefault="00D01D9C" w:rsidP="002F6F5D">
      <w:pPr>
        <w:pStyle w:val="Default"/>
        <w:jc w:val="both"/>
        <w:rPr>
          <w:rFonts w:ascii="Times New Roman" w:hAnsi="Times New Roman"/>
          <w:color w:val="auto"/>
          <w:sz w:val="22"/>
        </w:rPr>
      </w:pPr>
    </w:p>
    <w:p w:rsidR="00D01D9C" w:rsidRPr="008E16B5" w:rsidRDefault="00D01D9C" w:rsidP="002F6F5D">
      <w:pPr>
        <w:pStyle w:val="CM1"/>
        <w:jc w:val="both"/>
        <w:rPr>
          <w:rFonts w:ascii="Times New Roman" w:hAnsi="Times New Roman"/>
          <w:sz w:val="22"/>
        </w:rPr>
      </w:pPr>
      <w:r w:rsidRPr="008E16B5">
        <w:rPr>
          <w:rFonts w:ascii="Times New Roman" w:hAnsi="Times New Roman"/>
          <w:sz w:val="22"/>
        </w:rPr>
        <w:t xml:space="preserve">Z globo 300 </w:t>
      </w:r>
      <w:r w:rsidR="003B09F3" w:rsidRPr="008E16B5">
        <w:rPr>
          <w:rFonts w:ascii="Times New Roman" w:hAnsi="Times New Roman" w:cs="Times New Roman"/>
          <w:sz w:val="22"/>
          <w:szCs w:val="22"/>
        </w:rPr>
        <w:t>EUR</w:t>
      </w:r>
      <w:r w:rsidRPr="008E16B5">
        <w:rPr>
          <w:rFonts w:ascii="Times New Roman" w:hAnsi="Times New Roman"/>
          <w:sz w:val="22"/>
        </w:rPr>
        <w:t xml:space="preserve"> se za prekršek sankcionira posameznik – uporabnik, če:</w:t>
      </w:r>
    </w:p>
    <w:p w:rsidR="00D01D9C" w:rsidRPr="008E16B5" w:rsidRDefault="00D01D9C" w:rsidP="002F6F5D">
      <w:pPr>
        <w:pStyle w:val="CM1"/>
        <w:jc w:val="both"/>
        <w:rPr>
          <w:rFonts w:ascii="Times New Roman" w:hAnsi="Times New Roman"/>
          <w:sz w:val="22"/>
        </w:rPr>
      </w:pPr>
      <w:r w:rsidRPr="008E16B5">
        <w:rPr>
          <w:rFonts w:ascii="Times New Roman" w:hAnsi="Times New Roman"/>
          <w:sz w:val="22"/>
        </w:rPr>
        <w:t xml:space="preserve">      -   ravna v nasprotju z  13, 15, 17, 21, 22,  37, 38, 39, 40,</w:t>
      </w:r>
      <w:r w:rsidR="00AF3725" w:rsidRPr="008E16B5">
        <w:rPr>
          <w:rFonts w:ascii="Times New Roman" w:hAnsi="Times New Roman"/>
          <w:sz w:val="22"/>
        </w:rPr>
        <w:t xml:space="preserve"> 41,</w:t>
      </w:r>
      <w:r w:rsidRPr="008E16B5">
        <w:rPr>
          <w:rFonts w:ascii="Times New Roman" w:hAnsi="Times New Roman"/>
          <w:sz w:val="22"/>
        </w:rPr>
        <w:t xml:space="preserve"> </w:t>
      </w:r>
      <w:r w:rsidRPr="008E16B5">
        <w:rPr>
          <w:rFonts w:ascii="Times New Roman" w:hAnsi="Times New Roman" w:cs="Times New Roman"/>
          <w:sz w:val="22"/>
          <w:szCs w:val="22"/>
        </w:rPr>
        <w:t>43, 44</w:t>
      </w:r>
      <w:r w:rsidR="00AF3725" w:rsidRPr="008E16B5">
        <w:rPr>
          <w:rFonts w:ascii="Times New Roman" w:hAnsi="Times New Roman" w:cs="Times New Roman"/>
          <w:sz w:val="22"/>
          <w:szCs w:val="22"/>
        </w:rPr>
        <w:t>, 45</w:t>
      </w:r>
      <w:r w:rsidRPr="008E16B5">
        <w:rPr>
          <w:rFonts w:ascii="Times New Roman" w:hAnsi="Times New Roman"/>
          <w:sz w:val="22"/>
        </w:rPr>
        <w:t xml:space="preserve"> in </w:t>
      </w:r>
      <w:r w:rsidR="00AF3725" w:rsidRPr="008E16B5">
        <w:rPr>
          <w:rFonts w:ascii="Times New Roman" w:hAnsi="Times New Roman" w:cs="Times New Roman"/>
          <w:sz w:val="22"/>
          <w:szCs w:val="22"/>
        </w:rPr>
        <w:t>61</w:t>
      </w:r>
      <w:r w:rsidRPr="008E16B5">
        <w:rPr>
          <w:rFonts w:ascii="Times New Roman" w:hAnsi="Times New Roman"/>
          <w:sz w:val="22"/>
        </w:rPr>
        <w:t xml:space="preserve"> členom tega odloka</w:t>
      </w:r>
      <w:r w:rsidRPr="008E16B5">
        <w:rPr>
          <w:rFonts w:ascii="Times New Roman" w:hAnsi="Times New Roman" w:cs="Times New Roman"/>
          <w:sz w:val="22"/>
          <w:szCs w:val="22"/>
        </w:rPr>
        <w:t xml:space="preserve"> </w:t>
      </w:r>
      <w:r w:rsidR="003B09F3" w:rsidRPr="008E16B5">
        <w:rPr>
          <w:rFonts w:ascii="Times New Roman" w:hAnsi="Times New Roman" w:cs="Times New Roman"/>
          <w:sz w:val="22"/>
          <w:szCs w:val="22"/>
        </w:rPr>
        <w:t>.</w:t>
      </w:r>
    </w:p>
    <w:p w:rsidR="00D01D9C" w:rsidRPr="008E16B5" w:rsidRDefault="00D01D9C" w:rsidP="005A6A97">
      <w:pPr>
        <w:pStyle w:val="Default"/>
        <w:rPr>
          <w:rFonts w:ascii="Times New Roman" w:hAnsi="Times New Roman"/>
          <w:color w:val="auto"/>
        </w:rPr>
      </w:pPr>
    </w:p>
    <w:p w:rsidR="00D01D9C" w:rsidRPr="008E16B5" w:rsidRDefault="00D01D9C" w:rsidP="00126A8D">
      <w:pPr>
        <w:pStyle w:val="Naslov1"/>
        <w:tabs>
          <w:tab w:val="clear" w:pos="720"/>
        </w:tabs>
        <w:ind w:left="360" w:firstLine="0"/>
        <w:rPr>
          <w:rFonts w:ascii="Times New Roman" w:hAnsi="Times New Roman" w:cs="Times New Roman"/>
          <w:sz w:val="22"/>
          <w:szCs w:val="22"/>
        </w:rPr>
      </w:pPr>
      <w:r w:rsidRPr="008E16B5">
        <w:rPr>
          <w:rFonts w:ascii="Times New Roman" w:hAnsi="Times New Roman" w:cs="Times New Roman"/>
          <w:sz w:val="22"/>
          <w:szCs w:val="22"/>
        </w:rPr>
        <w:t>IX. PREHODNE DOLOČBE</w:t>
      </w:r>
    </w:p>
    <w:p w:rsidR="00D01D9C" w:rsidRPr="008E16B5" w:rsidRDefault="00D01D9C" w:rsidP="00CE34A1">
      <w:pPr>
        <w:pStyle w:val="Default"/>
        <w:rPr>
          <w:rFonts w:ascii="Times New Roman" w:hAnsi="Times New Roman" w:cs="Times New Roman"/>
          <w:color w:val="auto"/>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CE34A1">
      <w:pPr>
        <w:pStyle w:val="Default"/>
        <w:jc w:val="both"/>
        <w:rPr>
          <w:rFonts w:ascii="Times New Roman" w:hAnsi="Times New Roman" w:cs="Times New Roman"/>
          <w:color w:val="auto"/>
          <w:sz w:val="22"/>
          <w:szCs w:val="22"/>
        </w:rPr>
      </w:pPr>
    </w:p>
    <w:p w:rsidR="00D01D9C" w:rsidRPr="008E16B5" w:rsidRDefault="00D01D9C" w:rsidP="00CE34A1">
      <w:pPr>
        <w:pStyle w:val="Default"/>
        <w:jc w:val="both"/>
        <w:rPr>
          <w:rFonts w:ascii="Times New Roman" w:hAnsi="Times New Roman" w:cs="Times New Roman"/>
          <w:color w:val="auto"/>
          <w:sz w:val="22"/>
          <w:szCs w:val="22"/>
        </w:rPr>
      </w:pPr>
      <w:r w:rsidRPr="008E16B5">
        <w:rPr>
          <w:rFonts w:ascii="Times New Roman" w:hAnsi="Times New Roman" w:cs="Times New Roman"/>
          <w:color w:val="auto"/>
          <w:sz w:val="22"/>
          <w:szCs w:val="22"/>
        </w:rPr>
        <w:t xml:space="preserve">Zahteve v zvezi z odvajanjem in čiščenjem </w:t>
      </w:r>
      <w:r w:rsidR="00BF16D9" w:rsidRPr="008E16B5">
        <w:rPr>
          <w:rFonts w:ascii="Times New Roman" w:hAnsi="Times New Roman" w:cs="Times New Roman"/>
          <w:color w:val="auto"/>
          <w:sz w:val="22"/>
          <w:szCs w:val="22"/>
        </w:rPr>
        <w:t>komunalne</w:t>
      </w:r>
      <w:r w:rsidRPr="008E16B5">
        <w:rPr>
          <w:rFonts w:ascii="Times New Roman" w:hAnsi="Times New Roman" w:cs="Times New Roman"/>
          <w:color w:val="auto"/>
          <w:sz w:val="22"/>
          <w:szCs w:val="22"/>
        </w:rPr>
        <w:t xml:space="preserve">  odpadne vode iz tega odloka morajo biti izpolnjene v rokih določenih s predpisi, ki urejajo emisijo snovi pri odvajanju odpadne vode iz komunalnih čistilnih naprav, emisijo snovi pri odvajanju odpadne vode iz malih komunalnih čistilnih naprav in emisiji snovi in toplote pri odvajanju odpadnih vod v vode in javno kanalizacijo.</w:t>
      </w:r>
    </w:p>
    <w:p w:rsidR="00D01D9C" w:rsidRPr="008E16B5" w:rsidRDefault="00D01D9C" w:rsidP="00CE34A1">
      <w:pPr>
        <w:pStyle w:val="Default"/>
        <w:jc w:val="both"/>
        <w:rPr>
          <w:rFonts w:ascii="Times New Roman" w:hAnsi="Times New Roman" w:cs="Times New Roman"/>
          <w:color w:val="auto"/>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5A6A97">
      <w:pPr>
        <w:jc w:val="both"/>
        <w:rPr>
          <w:rFonts w:ascii="Times New Roman" w:hAnsi="Times New Roman"/>
          <w:sz w:val="22"/>
          <w:szCs w:val="22"/>
        </w:rPr>
      </w:pPr>
    </w:p>
    <w:p w:rsidR="00D01D9C" w:rsidRPr="008E16B5" w:rsidRDefault="00D01D9C" w:rsidP="005A6A97">
      <w:pPr>
        <w:jc w:val="both"/>
        <w:rPr>
          <w:rFonts w:ascii="Times New Roman" w:hAnsi="Times New Roman"/>
          <w:sz w:val="22"/>
          <w:szCs w:val="22"/>
        </w:rPr>
      </w:pPr>
      <w:r w:rsidRPr="008E16B5">
        <w:rPr>
          <w:rFonts w:ascii="Times New Roman" w:hAnsi="Times New Roman"/>
          <w:sz w:val="22"/>
          <w:szCs w:val="22"/>
        </w:rPr>
        <w:t xml:space="preserve">Zahteve iz prejšnjega člena so za posamezno območje poselitve podrobneje opredeljene v </w:t>
      </w:r>
      <w:r w:rsidR="00CD34A3" w:rsidRPr="008E16B5">
        <w:rPr>
          <w:rFonts w:ascii="Times New Roman" w:hAnsi="Times New Roman"/>
          <w:sz w:val="22"/>
          <w:szCs w:val="22"/>
        </w:rPr>
        <w:t>O</w:t>
      </w:r>
      <w:r w:rsidRPr="008E16B5">
        <w:rPr>
          <w:rFonts w:ascii="Times New Roman" w:hAnsi="Times New Roman"/>
          <w:sz w:val="22"/>
          <w:szCs w:val="22"/>
        </w:rPr>
        <w:t>perativnem programu odvajanja in čiščenja komunaln</w:t>
      </w:r>
      <w:r w:rsidR="00CD34A3" w:rsidRPr="008E16B5">
        <w:rPr>
          <w:rFonts w:ascii="Times New Roman" w:hAnsi="Times New Roman"/>
          <w:sz w:val="22"/>
          <w:szCs w:val="22"/>
        </w:rPr>
        <w:t>e</w:t>
      </w:r>
      <w:r w:rsidRPr="008E16B5">
        <w:rPr>
          <w:rFonts w:ascii="Times New Roman" w:hAnsi="Times New Roman"/>
          <w:sz w:val="22"/>
          <w:szCs w:val="22"/>
        </w:rPr>
        <w:t xml:space="preserve"> odpadne in padavinske vode</w:t>
      </w:r>
      <w:r w:rsidR="00AE4E51" w:rsidRPr="008E16B5">
        <w:rPr>
          <w:rFonts w:ascii="Times New Roman" w:hAnsi="Times New Roman"/>
          <w:sz w:val="22"/>
          <w:szCs w:val="22"/>
        </w:rPr>
        <w:t xml:space="preserve"> </w:t>
      </w:r>
      <w:r w:rsidR="00CD34A3" w:rsidRPr="008E16B5">
        <w:rPr>
          <w:rFonts w:ascii="Times New Roman" w:hAnsi="Times New Roman"/>
          <w:sz w:val="22"/>
          <w:szCs w:val="22"/>
        </w:rPr>
        <w:t xml:space="preserve">na območju </w:t>
      </w:r>
      <w:r w:rsidR="00DB6BA1" w:rsidRPr="008E16B5">
        <w:rPr>
          <w:rFonts w:ascii="Times New Roman" w:hAnsi="Times New Roman"/>
          <w:sz w:val="22"/>
          <w:szCs w:val="22"/>
        </w:rPr>
        <w:t xml:space="preserve">Občine Šenčur </w:t>
      </w:r>
      <w:r w:rsidR="00CD34A3" w:rsidRPr="008E16B5">
        <w:rPr>
          <w:rFonts w:ascii="Times New Roman" w:hAnsi="Times New Roman"/>
          <w:sz w:val="22"/>
          <w:szCs w:val="22"/>
        </w:rPr>
        <w:t xml:space="preserve"> za obdobje od 200</w:t>
      </w:r>
      <w:r w:rsidR="00DB6BA1" w:rsidRPr="008E16B5">
        <w:rPr>
          <w:rFonts w:ascii="Times New Roman" w:hAnsi="Times New Roman"/>
          <w:sz w:val="22"/>
          <w:szCs w:val="22"/>
        </w:rPr>
        <w:t>7</w:t>
      </w:r>
      <w:r w:rsidR="00CD34A3" w:rsidRPr="008E16B5">
        <w:rPr>
          <w:rFonts w:ascii="Times New Roman" w:hAnsi="Times New Roman"/>
          <w:sz w:val="22"/>
          <w:szCs w:val="22"/>
        </w:rPr>
        <w:t xml:space="preserve"> – 2017.</w:t>
      </w:r>
    </w:p>
    <w:p w:rsidR="00D01D9C" w:rsidRPr="008E16B5" w:rsidRDefault="00D01D9C" w:rsidP="00CE34A1">
      <w:pPr>
        <w:pStyle w:val="Default"/>
        <w:jc w:val="both"/>
        <w:rPr>
          <w:rFonts w:ascii="Times New Roman" w:hAnsi="Times New Roman" w:cs="Times New Roman"/>
          <w:color w:val="auto"/>
          <w:sz w:val="22"/>
          <w:szCs w:val="22"/>
        </w:rPr>
      </w:pPr>
    </w:p>
    <w:p w:rsidR="00D01D9C" w:rsidRPr="008E16B5" w:rsidRDefault="00D01D9C" w:rsidP="00B14009">
      <w:pPr>
        <w:pStyle w:val="Odstavekseznama"/>
        <w:numPr>
          <w:ilvl w:val="0"/>
          <w:numId w:val="36"/>
        </w:numPr>
        <w:jc w:val="center"/>
        <w:rPr>
          <w:rFonts w:ascii="Times New Roman" w:hAnsi="Times New Roman"/>
          <w:sz w:val="22"/>
          <w:szCs w:val="22"/>
        </w:rPr>
      </w:pPr>
    </w:p>
    <w:p w:rsidR="005050A1" w:rsidRPr="008E16B5" w:rsidRDefault="005050A1" w:rsidP="005A6A97">
      <w:pPr>
        <w:jc w:val="both"/>
        <w:rPr>
          <w:rFonts w:ascii="Times New Roman" w:hAnsi="Times New Roman"/>
          <w:sz w:val="22"/>
          <w:szCs w:val="22"/>
        </w:rPr>
      </w:pPr>
    </w:p>
    <w:p w:rsidR="00D01D9C" w:rsidRPr="008E16B5" w:rsidRDefault="00D01D9C" w:rsidP="005A6A97">
      <w:pPr>
        <w:jc w:val="both"/>
        <w:rPr>
          <w:rFonts w:ascii="Times New Roman" w:hAnsi="Times New Roman"/>
          <w:sz w:val="22"/>
        </w:rPr>
      </w:pPr>
      <w:r w:rsidRPr="008E16B5">
        <w:rPr>
          <w:rFonts w:ascii="Times New Roman" w:hAnsi="Times New Roman"/>
          <w:sz w:val="22"/>
        </w:rPr>
        <w:t xml:space="preserve">V okviru javne službe mora izvajalec javne službe do izteka rokov za prilagoditev iz prejšnjega člena (do izgradnje javne kanalizacije in komunalne </w:t>
      </w:r>
      <w:r w:rsidRPr="008E16B5">
        <w:rPr>
          <w:rFonts w:ascii="Times New Roman" w:hAnsi="Times New Roman"/>
          <w:sz w:val="22"/>
          <w:szCs w:val="22"/>
        </w:rPr>
        <w:t xml:space="preserve">ali skupne </w:t>
      </w:r>
      <w:r w:rsidRPr="008E16B5">
        <w:rPr>
          <w:rFonts w:ascii="Times New Roman" w:hAnsi="Times New Roman"/>
          <w:sz w:val="22"/>
        </w:rPr>
        <w:t xml:space="preserve">čistilne naprave) za stavbe v naselju ali njegovem delu, ki ni opremljeno z javno kanalizacijo in za stavbe zunaj naselja zagotoviti prevzem blata iz obstoječih greznic in njegovo obdelavo, ko je to potrebno oziroma najmanj enkrat na štiri leta. </w:t>
      </w:r>
    </w:p>
    <w:p w:rsidR="00D01D9C" w:rsidRPr="008E16B5" w:rsidRDefault="00D01D9C" w:rsidP="00CE34A1">
      <w:pPr>
        <w:pStyle w:val="Default"/>
        <w:jc w:val="both"/>
        <w:rPr>
          <w:rFonts w:ascii="Times New Roman" w:hAnsi="Times New Roman" w:cs="Times New Roman"/>
          <w:color w:val="auto"/>
          <w:sz w:val="22"/>
          <w:szCs w:val="22"/>
        </w:rPr>
      </w:pPr>
      <w:r w:rsidRPr="008E16B5">
        <w:rPr>
          <w:rFonts w:ascii="Times New Roman" w:hAnsi="Times New Roman" w:cs="Times New Roman"/>
          <w:color w:val="auto"/>
          <w:sz w:val="22"/>
          <w:szCs w:val="22"/>
        </w:rPr>
        <w:lastRenderedPageBreak/>
        <w:t>Enako velja za mulje malih komunalnih čistilnih naprav.</w:t>
      </w:r>
    </w:p>
    <w:p w:rsidR="00CD34A3" w:rsidRPr="008E16B5" w:rsidRDefault="00CD34A3" w:rsidP="00CE34A1">
      <w:pPr>
        <w:pStyle w:val="Default"/>
        <w:jc w:val="both"/>
        <w:rPr>
          <w:rFonts w:ascii="Times New Roman" w:hAnsi="Times New Roman" w:cs="Times New Roman"/>
          <w:color w:val="auto"/>
          <w:sz w:val="22"/>
          <w:szCs w:val="22"/>
        </w:rPr>
      </w:pPr>
    </w:p>
    <w:p w:rsidR="00B14009" w:rsidRPr="008E16B5" w:rsidRDefault="00B14009" w:rsidP="00B14009">
      <w:pPr>
        <w:pStyle w:val="Odstavekseznama"/>
        <w:numPr>
          <w:ilvl w:val="0"/>
          <w:numId w:val="36"/>
        </w:numPr>
        <w:jc w:val="center"/>
        <w:rPr>
          <w:rFonts w:ascii="Times New Roman" w:hAnsi="Times New Roman"/>
          <w:sz w:val="22"/>
          <w:szCs w:val="22"/>
        </w:rPr>
      </w:pPr>
    </w:p>
    <w:p w:rsidR="005050A1" w:rsidRPr="008E16B5" w:rsidRDefault="005050A1" w:rsidP="001F742B">
      <w:pPr>
        <w:pStyle w:val="Default"/>
        <w:jc w:val="both"/>
        <w:rPr>
          <w:rFonts w:ascii="Times New Roman" w:hAnsi="Times New Roman" w:cs="Times New Roman"/>
          <w:color w:val="auto"/>
          <w:sz w:val="22"/>
          <w:szCs w:val="22"/>
        </w:rPr>
      </w:pPr>
    </w:p>
    <w:p w:rsidR="00D01D9C" w:rsidRPr="008E16B5" w:rsidRDefault="00CD34A3" w:rsidP="001F742B">
      <w:pPr>
        <w:pStyle w:val="Default"/>
        <w:jc w:val="both"/>
        <w:rPr>
          <w:rFonts w:ascii="Times New Roman" w:hAnsi="Times New Roman" w:cs="Times New Roman"/>
          <w:color w:val="auto"/>
          <w:sz w:val="22"/>
          <w:szCs w:val="22"/>
        </w:rPr>
      </w:pPr>
      <w:r w:rsidRPr="008E16B5">
        <w:rPr>
          <w:rFonts w:ascii="Times New Roman" w:hAnsi="Times New Roman" w:cs="Times New Roman"/>
          <w:color w:val="auto"/>
          <w:sz w:val="22"/>
          <w:szCs w:val="22"/>
        </w:rPr>
        <w:t>Najemnina infrastrukture za odvajanje padavinskih voda se ne zaračunava do vzpostavitve sistema zaračunavanja odvajanja padavinskih voda, ki ga je, v skladu s predpisi o oblikovanju cen</w:t>
      </w:r>
      <w:r w:rsidR="001F742B" w:rsidRPr="008E16B5">
        <w:rPr>
          <w:rFonts w:ascii="Times New Roman" w:hAnsi="Times New Roman" w:cs="Times New Roman"/>
          <w:color w:val="auto"/>
          <w:sz w:val="22"/>
          <w:szCs w:val="22"/>
        </w:rPr>
        <w:t>,</w:t>
      </w:r>
      <w:r w:rsidRPr="008E16B5">
        <w:rPr>
          <w:rFonts w:ascii="Times New Roman" w:hAnsi="Times New Roman" w:cs="Times New Roman"/>
          <w:color w:val="auto"/>
          <w:sz w:val="22"/>
          <w:szCs w:val="22"/>
        </w:rPr>
        <w:t xml:space="preserve"> dolžan vzpostaviti izvajalec javne službe. Stroške vzdrževanja infrastrukture za padavinske vode v prehodnem obdobju krije </w:t>
      </w:r>
      <w:r w:rsidR="00DB6BA1" w:rsidRPr="008E16B5">
        <w:rPr>
          <w:rFonts w:ascii="Times New Roman" w:hAnsi="Times New Roman" w:cs="Times New Roman"/>
          <w:color w:val="auto"/>
          <w:sz w:val="22"/>
          <w:szCs w:val="22"/>
        </w:rPr>
        <w:t>Občina Šenčur</w:t>
      </w:r>
      <w:r w:rsidRPr="008E16B5">
        <w:rPr>
          <w:rFonts w:ascii="Times New Roman" w:hAnsi="Times New Roman" w:cs="Times New Roman"/>
          <w:color w:val="auto"/>
          <w:sz w:val="22"/>
          <w:szCs w:val="22"/>
        </w:rPr>
        <w:t xml:space="preserve">. </w:t>
      </w:r>
    </w:p>
    <w:p w:rsidR="00987D62" w:rsidRPr="008E16B5" w:rsidRDefault="00DB6BA1" w:rsidP="00DB6BA1">
      <w:pPr>
        <w:pStyle w:val="Default"/>
        <w:tabs>
          <w:tab w:val="left" w:pos="4020"/>
        </w:tabs>
        <w:jc w:val="both"/>
        <w:rPr>
          <w:rFonts w:ascii="Times New Roman" w:hAnsi="Times New Roman" w:cs="Times New Roman"/>
          <w:color w:val="auto"/>
          <w:sz w:val="22"/>
          <w:szCs w:val="22"/>
        </w:rPr>
      </w:pPr>
      <w:r w:rsidRPr="008E16B5">
        <w:rPr>
          <w:rFonts w:ascii="Times New Roman" w:hAnsi="Times New Roman" w:cs="Times New Roman"/>
          <w:color w:val="auto"/>
          <w:sz w:val="22"/>
          <w:szCs w:val="22"/>
        </w:rPr>
        <w:tab/>
      </w:r>
    </w:p>
    <w:p w:rsidR="0087651D" w:rsidRPr="008E16B5" w:rsidRDefault="0087651D" w:rsidP="00FF231E">
      <w:pPr>
        <w:pStyle w:val="Odstavekseznama"/>
        <w:numPr>
          <w:ilvl w:val="0"/>
          <w:numId w:val="36"/>
        </w:numPr>
        <w:jc w:val="center"/>
        <w:rPr>
          <w:rFonts w:ascii="Times New Roman" w:hAnsi="Times New Roman"/>
          <w:sz w:val="22"/>
          <w:szCs w:val="22"/>
        </w:rPr>
      </w:pPr>
    </w:p>
    <w:p w:rsidR="00DB6BA1" w:rsidRPr="00E9608E" w:rsidRDefault="00DB6BA1" w:rsidP="00535ED3">
      <w:pPr>
        <w:pStyle w:val="Default"/>
        <w:jc w:val="both"/>
        <w:rPr>
          <w:color w:val="auto"/>
        </w:rPr>
      </w:pPr>
      <w:r w:rsidRPr="008E16B5">
        <w:rPr>
          <w:color w:val="auto"/>
        </w:rPr>
        <w:t xml:space="preserve">Občina Šenčur in izvajalec javne službe bosta stanje infrastrukturnih objektov in naprav za </w:t>
      </w:r>
      <w:r w:rsidRPr="00E9608E">
        <w:rPr>
          <w:color w:val="auto"/>
        </w:rPr>
        <w:t>izvajanje javne službe odvajanja in čiščenja odpadnih voda uskladila s 63. in 64. členom tega odloka v roku treh (3) mesecev po sklenitvi Medobčinskega sporazuma o novo ugotovljenih deležih infrastrukturnih objektov in naprav občin lastnic infrastrukturnih objektov in naprav.</w:t>
      </w:r>
    </w:p>
    <w:p w:rsidR="00FF231E" w:rsidRPr="00E9608E" w:rsidRDefault="00FF231E" w:rsidP="00FF231E">
      <w:pPr>
        <w:rPr>
          <w:rFonts w:ascii="Times New Roman" w:hAnsi="Times New Roman"/>
        </w:rPr>
      </w:pPr>
    </w:p>
    <w:p w:rsidR="00D01D9C" w:rsidRPr="00E9608E" w:rsidRDefault="00D01D9C" w:rsidP="00126A8D">
      <w:pPr>
        <w:pStyle w:val="Naslov1"/>
        <w:tabs>
          <w:tab w:val="clear" w:pos="720"/>
        </w:tabs>
        <w:ind w:left="360" w:firstLine="0"/>
        <w:rPr>
          <w:rFonts w:ascii="Times New Roman" w:hAnsi="Times New Roman" w:cs="Times New Roman"/>
          <w:sz w:val="22"/>
          <w:szCs w:val="22"/>
        </w:rPr>
      </w:pPr>
      <w:r w:rsidRPr="00E9608E">
        <w:rPr>
          <w:rFonts w:ascii="Times New Roman" w:hAnsi="Times New Roman" w:cs="Times New Roman"/>
          <w:sz w:val="22"/>
          <w:szCs w:val="22"/>
        </w:rPr>
        <w:t>X. KONČNE DOLOČBE</w:t>
      </w:r>
    </w:p>
    <w:p w:rsidR="00D01D9C" w:rsidRPr="00E9608E" w:rsidRDefault="00D01D9C" w:rsidP="00117BF4">
      <w:pPr>
        <w:rPr>
          <w:rFonts w:ascii="Times New Roman" w:hAnsi="Times New Roman"/>
          <w:sz w:val="22"/>
          <w:szCs w:val="22"/>
        </w:rPr>
      </w:pPr>
    </w:p>
    <w:p w:rsidR="00D01D9C" w:rsidRPr="00E9608E" w:rsidRDefault="00D01D9C" w:rsidP="00B14009">
      <w:pPr>
        <w:pStyle w:val="Odstavekseznama"/>
        <w:numPr>
          <w:ilvl w:val="0"/>
          <w:numId w:val="36"/>
        </w:numPr>
        <w:jc w:val="center"/>
        <w:rPr>
          <w:rFonts w:ascii="Times New Roman" w:hAnsi="Times New Roman"/>
          <w:sz w:val="22"/>
          <w:szCs w:val="22"/>
        </w:rPr>
      </w:pPr>
    </w:p>
    <w:p w:rsidR="005050A1" w:rsidRPr="00E9608E" w:rsidRDefault="005050A1" w:rsidP="00067C91">
      <w:pPr>
        <w:pStyle w:val="Default"/>
        <w:rPr>
          <w:rFonts w:ascii="Times New Roman" w:hAnsi="Times New Roman" w:cs="Times New Roman"/>
          <w:color w:val="auto"/>
          <w:sz w:val="22"/>
          <w:szCs w:val="22"/>
        </w:rPr>
      </w:pPr>
    </w:p>
    <w:p w:rsidR="00D01D9C" w:rsidRPr="00E9608E" w:rsidRDefault="00D01D9C" w:rsidP="00067C91">
      <w:pPr>
        <w:pStyle w:val="Default"/>
        <w:rPr>
          <w:rFonts w:ascii="Times New Roman" w:hAnsi="Times New Roman" w:cs="Times New Roman"/>
          <w:color w:val="auto"/>
          <w:sz w:val="22"/>
          <w:szCs w:val="22"/>
        </w:rPr>
      </w:pPr>
      <w:r w:rsidRPr="00E9608E">
        <w:rPr>
          <w:rFonts w:ascii="Times New Roman" w:hAnsi="Times New Roman" w:cs="Times New Roman"/>
          <w:color w:val="auto"/>
          <w:sz w:val="22"/>
          <w:szCs w:val="22"/>
        </w:rPr>
        <w:t>Komunala Kranj, javno podjetje</w:t>
      </w:r>
      <w:r w:rsidR="00535ED3" w:rsidRPr="00E9608E">
        <w:rPr>
          <w:rFonts w:ascii="Times New Roman" w:hAnsi="Times New Roman" w:cs="Times New Roman"/>
          <w:color w:val="auto"/>
          <w:sz w:val="22"/>
          <w:szCs w:val="22"/>
        </w:rPr>
        <w:t>,</w:t>
      </w:r>
      <w:r w:rsidRPr="00E9608E">
        <w:rPr>
          <w:rFonts w:ascii="Times New Roman" w:hAnsi="Times New Roman" w:cs="Times New Roman"/>
          <w:color w:val="auto"/>
          <w:sz w:val="22"/>
          <w:szCs w:val="22"/>
        </w:rPr>
        <w:t xml:space="preserve"> d. o. o., opravlja javno službo po tem odloku.</w:t>
      </w:r>
    </w:p>
    <w:p w:rsidR="00D01D9C" w:rsidRPr="00E9608E" w:rsidRDefault="00D01D9C" w:rsidP="00117BF4">
      <w:pPr>
        <w:rPr>
          <w:rFonts w:ascii="Times New Roman" w:hAnsi="Times New Roman"/>
          <w:sz w:val="22"/>
          <w:szCs w:val="22"/>
        </w:rPr>
      </w:pPr>
    </w:p>
    <w:p w:rsidR="00D01D9C" w:rsidRPr="00E9608E" w:rsidRDefault="00D01D9C" w:rsidP="00B14009">
      <w:pPr>
        <w:pStyle w:val="Odstavekseznama"/>
        <w:numPr>
          <w:ilvl w:val="0"/>
          <w:numId w:val="36"/>
        </w:numPr>
        <w:jc w:val="center"/>
        <w:rPr>
          <w:rFonts w:ascii="Times New Roman" w:hAnsi="Times New Roman"/>
          <w:sz w:val="22"/>
          <w:szCs w:val="22"/>
        </w:rPr>
      </w:pPr>
    </w:p>
    <w:p w:rsidR="005050A1" w:rsidRPr="00E9608E" w:rsidRDefault="005050A1" w:rsidP="00067C91">
      <w:pPr>
        <w:pStyle w:val="Default"/>
        <w:jc w:val="both"/>
        <w:rPr>
          <w:rFonts w:ascii="Times New Roman" w:hAnsi="Times New Roman" w:cs="Times New Roman"/>
          <w:color w:val="auto"/>
          <w:sz w:val="22"/>
          <w:szCs w:val="22"/>
        </w:rPr>
      </w:pPr>
    </w:p>
    <w:p w:rsidR="00D01D9C" w:rsidRPr="00FF231E" w:rsidRDefault="00D01D9C" w:rsidP="00067C91">
      <w:pPr>
        <w:pStyle w:val="Default"/>
        <w:jc w:val="both"/>
        <w:rPr>
          <w:rFonts w:ascii="Times New Roman" w:hAnsi="Times New Roman" w:cs="Times New Roman"/>
          <w:sz w:val="22"/>
          <w:szCs w:val="22"/>
        </w:rPr>
      </w:pPr>
      <w:r w:rsidRPr="00E9608E">
        <w:rPr>
          <w:rFonts w:ascii="Times New Roman" w:hAnsi="Times New Roman" w:cs="Times New Roman"/>
          <w:color w:val="auto"/>
          <w:sz w:val="22"/>
          <w:szCs w:val="22"/>
        </w:rPr>
        <w:t>Z dnem uveljavitve tega</w:t>
      </w:r>
      <w:r w:rsidRPr="00FF231E">
        <w:rPr>
          <w:rFonts w:ascii="Times New Roman" w:hAnsi="Times New Roman" w:cs="Times New Roman"/>
          <w:sz w:val="22"/>
          <w:szCs w:val="22"/>
        </w:rPr>
        <w:t xml:space="preserve"> odloka preneha veljati Odlok o</w:t>
      </w:r>
      <w:r w:rsidR="00B158EF" w:rsidRPr="0039012B">
        <w:rPr>
          <w:rFonts w:ascii="Times New Roman" w:hAnsi="Times New Roman" w:cs="Times New Roman"/>
          <w:sz w:val="22"/>
          <w:szCs w:val="22"/>
        </w:rPr>
        <w:t xml:space="preserve"> </w:t>
      </w:r>
      <w:r w:rsidRPr="00FF231E">
        <w:rPr>
          <w:rFonts w:ascii="Times New Roman" w:hAnsi="Times New Roman" w:cs="Times New Roman"/>
          <w:sz w:val="22"/>
          <w:szCs w:val="22"/>
        </w:rPr>
        <w:t xml:space="preserve">odvajanju in čiščenju </w:t>
      </w:r>
      <w:r w:rsidR="00E9608E">
        <w:rPr>
          <w:rFonts w:ascii="Times New Roman" w:hAnsi="Times New Roman" w:cs="Times New Roman"/>
          <w:sz w:val="22"/>
          <w:szCs w:val="22"/>
        </w:rPr>
        <w:t>komunalne odpadne</w:t>
      </w:r>
      <w:r w:rsidR="00B158EF" w:rsidRPr="0039012B">
        <w:rPr>
          <w:rFonts w:ascii="Times New Roman" w:hAnsi="Times New Roman" w:cs="Times New Roman"/>
          <w:sz w:val="22"/>
          <w:szCs w:val="22"/>
        </w:rPr>
        <w:t xml:space="preserve"> </w:t>
      </w:r>
      <w:r w:rsidR="00E9608E">
        <w:rPr>
          <w:rFonts w:ascii="Times New Roman" w:hAnsi="Times New Roman" w:cs="Times New Roman"/>
          <w:sz w:val="22"/>
          <w:szCs w:val="22"/>
        </w:rPr>
        <w:t>ter padavinske vode</w:t>
      </w:r>
      <w:r w:rsidR="00B158EF">
        <w:rPr>
          <w:rFonts w:ascii="Times New Roman" w:hAnsi="Times New Roman" w:cs="Times New Roman"/>
          <w:sz w:val="22"/>
          <w:szCs w:val="22"/>
        </w:rPr>
        <w:t xml:space="preserve"> </w:t>
      </w:r>
      <w:r w:rsidRPr="00FF231E">
        <w:rPr>
          <w:rFonts w:ascii="Times New Roman" w:hAnsi="Times New Roman" w:cs="Times New Roman"/>
          <w:sz w:val="22"/>
          <w:szCs w:val="22"/>
        </w:rPr>
        <w:t xml:space="preserve">na območju </w:t>
      </w:r>
      <w:r w:rsidR="00B158EF">
        <w:rPr>
          <w:rFonts w:ascii="Times New Roman" w:hAnsi="Times New Roman" w:cs="Times New Roman"/>
          <w:sz w:val="22"/>
          <w:szCs w:val="22"/>
        </w:rPr>
        <w:t>O</w:t>
      </w:r>
      <w:r w:rsidR="00E9608E">
        <w:rPr>
          <w:rFonts w:ascii="Times New Roman" w:hAnsi="Times New Roman" w:cs="Times New Roman"/>
          <w:sz w:val="22"/>
          <w:szCs w:val="22"/>
        </w:rPr>
        <w:t>bčine Šenčur (UVG, št. 02/08</w:t>
      </w:r>
      <w:r w:rsidRPr="00FF231E">
        <w:rPr>
          <w:rFonts w:ascii="Times New Roman" w:hAnsi="Times New Roman" w:cs="Times New Roman"/>
          <w:sz w:val="22"/>
          <w:szCs w:val="22"/>
        </w:rPr>
        <w:t>).</w:t>
      </w:r>
    </w:p>
    <w:p w:rsidR="00D01D9C" w:rsidRPr="00FF231E" w:rsidRDefault="00D01D9C" w:rsidP="00117BF4">
      <w:pPr>
        <w:rPr>
          <w:rFonts w:ascii="Times New Roman" w:hAnsi="Times New Roman"/>
          <w:sz w:val="22"/>
          <w:szCs w:val="22"/>
        </w:rPr>
      </w:pPr>
    </w:p>
    <w:p w:rsidR="00D01D9C" w:rsidRPr="00FF231E" w:rsidRDefault="00D01D9C" w:rsidP="00B14009">
      <w:pPr>
        <w:pStyle w:val="Odstavekseznama"/>
        <w:numPr>
          <w:ilvl w:val="0"/>
          <w:numId w:val="36"/>
        </w:numPr>
        <w:jc w:val="center"/>
        <w:rPr>
          <w:rFonts w:ascii="Times New Roman" w:hAnsi="Times New Roman"/>
          <w:sz w:val="22"/>
          <w:szCs w:val="22"/>
        </w:rPr>
      </w:pPr>
    </w:p>
    <w:p w:rsidR="005050A1" w:rsidRPr="00FF231E" w:rsidRDefault="005050A1" w:rsidP="005050A1">
      <w:pPr>
        <w:rPr>
          <w:rFonts w:ascii="Times New Roman" w:hAnsi="Times New Roman"/>
          <w:sz w:val="22"/>
          <w:szCs w:val="22"/>
        </w:rPr>
      </w:pPr>
    </w:p>
    <w:p w:rsidR="00D01D9C" w:rsidRPr="00FF231E" w:rsidRDefault="00D01D9C" w:rsidP="00CE34A1">
      <w:pPr>
        <w:pStyle w:val="CM1"/>
        <w:spacing w:after="828"/>
        <w:jc w:val="both"/>
        <w:rPr>
          <w:rFonts w:ascii="Times New Roman" w:hAnsi="Times New Roman" w:cs="Times New Roman"/>
          <w:sz w:val="22"/>
          <w:szCs w:val="22"/>
        </w:rPr>
      </w:pPr>
      <w:r w:rsidRPr="00FF231E">
        <w:rPr>
          <w:rFonts w:ascii="Times New Roman" w:hAnsi="Times New Roman" w:cs="Times New Roman"/>
          <w:sz w:val="22"/>
          <w:szCs w:val="22"/>
        </w:rPr>
        <w:t xml:space="preserve">Ta odlok začne veljati petnajsti dan po objavi v Uradnem </w:t>
      </w:r>
      <w:r w:rsidR="00B158EF" w:rsidRPr="0039012B">
        <w:rPr>
          <w:rFonts w:ascii="Times New Roman" w:hAnsi="Times New Roman" w:cs="Times New Roman"/>
          <w:sz w:val="22"/>
          <w:szCs w:val="22"/>
        </w:rPr>
        <w:t>vestniku Gorenjske</w:t>
      </w:r>
      <w:r w:rsidRPr="00FF231E">
        <w:rPr>
          <w:rFonts w:ascii="Times New Roman" w:hAnsi="Times New Roman" w:cs="Times New Roman"/>
          <w:sz w:val="22"/>
          <w:szCs w:val="22"/>
        </w:rPr>
        <w:t>.</w:t>
      </w:r>
    </w:p>
    <w:tbl>
      <w:tblPr>
        <w:tblW w:w="0" w:type="auto"/>
        <w:tblLook w:val="01E0"/>
      </w:tblPr>
      <w:tblGrid>
        <w:gridCol w:w="4636"/>
        <w:gridCol w:w="4644"/>
      </w:tblGrid>
      <w:tr w:rsidR="00D01D9C" w:rsidRPr="00FF231E" w:rsidTr="00F13532">
        <w:tc>
          <w:tcPr>
            <w:tcW w:w="4836" w:type="dxa"/>
          </w:tcPr>
          <w:p w:rsidR="00B158EF" w:rsidRPr="0068363A" w:rsidRDefault="00B158EF">
            <w:pPr>
              <w:rPr>
                <w:rFonts w:ascii="Times New Roman" w:hAnsi="Times New Roman"/>
                <w:highlight w:val="yellow"/>
              </w:rPr>
            </w:pPr>
            <w:r w:rsidRPr="0039012B">
              <w:rPr>
                <w:rFonts w:ascii="Times New Roman" w:hAnsi="Times New Roman"/>
                <w:sz w:val="22"/>
                <w:szCs w:val="22"/>
              </w:rPr>
              <w:t>Štev.:</w:t>
            </w:r>
          </w:p>
          <w:p w:rsidR="00D01D9C" w:rsidRPr="00FF231E" w:rsidRDefault="00B158EF" w:rsidP="00745EA6">
            <w:pPr>
              <w:rPr>
                <w:rFonts w:ascii="Times New Roman" w:hAnsi="Times New Roman"/>
              </w:rPr>
            </w:pPr>
            <w:r w:rsidRPr="00E9608E">
              <w:rPr>
                <w:rFonts w:ascii="Times New Roman" w:hAnsi="Times New Roman"/>
                <w:sz w:val="22"/>
                <w:szCs w:val="22"/>
              </w:rPr>
              <w:t>Šenčur</w:t>
            </w:r>
            <w:r w:rsidR="00D01D9C" w:rsidRPr="00E9608E">
              <w:rPr>
                <w:rFonts w:ascii="Times New Roman" w:hAnsi="Times New Roman"/>
                <w:sz w:val="22"/>
                <w:szCs w:val="22"/>
              </w:rPr>
              <w:t xml:space="preserve">, dne </w:t>
            </w:r>
          </w:p>
        </w:tc>
        <w:tc>
          <w:tcPr>
            <w:tcW w:w="4837" w:type="dxa"/>
          </w:tcPr>
          <w:p w:rsidR="00B158EF" w:rsidRPr="0039012B" w:rsidRDefault="00D01D9C">
            <w:pPr>
              <w:jc w:val="center"/>
              <w:rPr>
                <w:rFonts w:ascii="Times New Roman" w:hAnsi="Times New Roman"/>
              </w:rPr>
            </w:pPr>
            <w:r w:rsidRPr="00FF231E">
              <w:rPr>
                <w:rFonts w:ascii="Times New Roman" w:hAnsi="Times New Roman"/>
                <w:sz w:val="22"/>
                <w:szCs w:val="22"/>
              </w:rPr>
              <w:t>ŽUPAN</w:t>
            </w:r>
          </w:p>
          <w:p w:rsidR="00D01D9C" w:rsidRPr="00FF231E" w:rsidRDefault="00B158EF" w:rsidP="00F13532">
            <w:pPr>
              <w:jc w:val="center"/>
              <w:rPr>
                <w:rFonts w:ascii="Times New Roman" w:hAnsi="Times New Roman"/>
              </w:rPr>
            </w:pPr>
            <w:r w:rsidRPr="0039012B">
              <w:rPr>
                <w:rFonts w:ascii="Times New Roman" w:hAnsi="Times New Roman"/>
                <w:sz w:val="22"/>
                <w:szCs w:val="22"/>
              </w:rPr>
              <w:t xml:space="preserve">MIRO KOZELJ </w:t>
            </w:r>
          </w:p>
        </w:tc>
      </w:tr>
      <w:tr w:rsidR="00D01D9C" w:rsidRPr="00FF231E" w:rsidTr="00F13532">
        <w:tc>
          <w:tcPr>
            <w:tcW w:w="4836" w:type="dxa"/>
          </w:tcPr>
          <w:p w:rsidR="00D01D9C" w:rsidRPr="00FF231E" w:rsidRDefault="00D01D9C" w:rsidP="00745EA6">
            <w:pPr>
              <w:rPr>
                <w:rFonts w:ascii="Times New Roman" w:hAnsi="Times New Roman"/>
              </w:rPr>
            </w:pPr>
          </w:p>
        </w:tc>
        <w:tc>
          <w:tcPr>
            <w:tcW w:w="4837" w:type="dxa"/>
          </w:tcPr>
          <w:p w:rsidR="00D01D9C" w:rsidRPr="00FF231E" w:rsidRDefault="00D01D9C" w:rsidP="00F13532">
            <w:pPr>
              <w:jc w:val="center"/>
              <w:rPr>
                <w:rFonts w:ascii="Times New Roman" w:hAnsi="Times New Roman"/>
              </w:rPr>
            </w:pPr>
          </w:p>
        </w:tc>
      </w:tr>
      <w:tr w:rsidR="00D01D9C" w:rsidRPr="00FF231E" w:rsidTr="00F13532">
        <w:tc>
          <w:tcPr>
            <w:tcW w:w="4836" w:type="dxa"/>
          </w:tcPr>
          <w:p w:rsidR="00D01D9C" w:rsidRPr="00FF231E" w:rsidRDefault="00D01D9C" w:rsidP="00745EA6">
            <w:pPr>
              <w:rPr>
                <w:rFonts w:ascii="Times New Roman" w:hAnsi="Times New Roman"/>
              </w:rPr>
            </w:pPr>
          </w:p>
        </w:tc>
        <w:tc>
          <w:tcPr>
            <w:tcW w:w="4837" w:type="dxa"/>
          </w:tcPr>
          <w:p w:rsidR="00D01D9C" w:rsidRPr="00FF231E" w:rsidRDefault="00D01D9C" w:rsidP="00F13532">
            <w:pPr>
              <w:jc w:val="center"/>
              <w:rPr>
                <w:rFonts w:ascii="Times New Roman" w:hAnsi="Times New Roman"/>
              </w:rPr>
            </w:pPr>
          </w:p>
        </w:tc>
      </w:tr>
    </w:tbl>
    <w:p w:rsidR="00B158EF" w:rsidRPr="0039012B" w:rsidRDefault="00B158EF">
      <w:pPr>
        <w:rPr>
          <w:rFonts w:ascii="Times New Roman" w:hAnsi="Times New Roman"/>
          <w:sz w:val="22"/>
          <w:szCs w:val="22"/>
        </w:rPr>
      </w:pPr>
      <w:r w:rsidRPr="0039012B">
        <w:rPr>
          <w:rFonts w:ascii="Times New Roman" w:hAnsi="Times New Roman"/>
          <w:sz w:val="22"/>
          <w:szCs w:val="22"/>
        </w:rPr>
        <w:tab/>
      </w:r>
      <w:r w:rsidRPr="0039012B">
        <w:rPr>
          <w:rFonts w:ascii="Times New Roman" w:hAnsi="Times New Roman"/>
          <w:sz w:val="22"/>
          <w:szCs w:val="22"/>
        </w:rPr>
        <w:tab/>
      </w:r>
      <w:r w:rsidRPr="0039012B">
        <w:rPr>
          <w:rFonts w:ascii="Times New Roman" w:hAnsi="Times New Roman"/>
          <w:sz w:val="22"/>
          <w:szCs w:val="22"/>
        </w:rPr>
        <w:tab/>
      </w:r>
      <w:r w:rsidRPr="0039012B">
        <w:rPr>
          <w:rFonts w:ascii="Times New Roman" w:hAnsi="Times New Roman"/>
          <w:sz w:val="22"/>
          <w:szCs w:val="22"/>
        </w:rPr>
        <w:tab/>
      </w:r>
      <w:r w:rsidRPr="0039012B">
        <w:rPr>
          <w:rFonts w:ascii="Times New Roman" w:hAnsi="Times New Roman"/>
          <w:sz w:val="22"/>
          <w:szCs w:val="22"/>
        </w:rPr>
        <w:tab/>
      </w:r>
      <w:r w:rsidRPr="0039012B">
        <w:rPr>
          <w:rFonts w:ascii="Times New Roman" w:hAnsi="Times New Roman"/>
          <w:sz w:val="22"/>
          <w:szCs w:val="22"/>
        </w:rPr>
        <w:tab/>
      </w:r>
      <w:r w:rsidRPr="0039012B">
        <w:rPr>
          <w:rFonts w:ascii="Times New Roman" w:hAnsi="Times New Roman"/>
          <w:sz w:val="22"/>
          <w:szCs w:val="22"/>
        </w:rPr>
        <w:tab/>
      </w:r>
      <w:r w:rsidRPr="0039012B">
        <w:rPr>
          <w:rFonts w:ascii="Times New Roman" w:hAnsi="Times New Roman"/>
          <w:sz w:val="22"/>
          <w:szCs w:val="22"/>
        </w:rPr>
        <w:tab/>
      </w:r>
      <w:r w:rsidRPr="0039012B">
        <w:rPr>
          <w:rFonts w:ascii="Times New Roman" w:hAnsi="Times New Roman"/>
          <w:sz w:val="22"/>
          <w:szCs w:val="22"/>
        </w:rPr>
        <w:tab/>
      </w:r>
    </w:p>
    <w:p w:rsidR="00D01D9C" w:rsidRPr="00FF231E" w:rsidRDefault="00D01D9C" w:rsidP="00745EA6">
      <w:pPr>
        <w:rPr>
          <w:rFonts w:ascii="Times New Roman" w:hAnsi="Times New Roman"/>
          <w:sz w:val="22"/>
          <w:szCs w:val="22"/>
        </w:rPr>
      </w:pPr>
    </w:p>
    <w:sectPr w:rsidR="00D01D9C" w:rsidRPr="00FF231E" w:rsidSect="00FC0719">
      <w:headerReference w:type="default" r:id="rId11"/>
      <w:footerReference w:type="even" r:id="rId12"/>
      <w:footerReference w:type="default" r:id="rId13"/>
      <w:type w:val="continuous"/>
      <w:pgSz w:w="11900" w:h="16840"/>
      <w:pgMar w:top="1418" w:right="1418" w:bottom="992" w:left="1418" w:header="708" w:footer="708"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6B5" w:rsidRDefault="008E16B5">
      <w:r>
        <w:separator/>
      </w:r>
    </w:p>
  </w:endnote>
  <w:endnote w:type="continuationSeparator" w:id="0">
    <w:p w:rsidR="008E16B5" w:rsidRDefault="008E1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DJEFG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B5" w:rsidRDefault="00A67D57" w:rsidP="00173EA8">
    <w:pPr>
      <w:pStyle w:val="Noga"/>
      <w:framePr w:wrap="around" w:vAnchor="text" w:hAnchor="margin" w:xAlign="right" w:y="1"/>
      <w:rPr>
        <w:rStyle w:val="tevilkastrani"/>
      </w:rPr>
    </w:pPr>
    <w:r>
      <w:rPr>
        <w:rStyle w:val="tevilkastrani"/>
      </w:rPr>
      <w:fldChar w:fldCharType="begin"/>
    </w:r>
    <w:r w:rsidR="008E16B5">
      <w:rPr>
        <w:rStyle w:val="tevilkastrani"/>
      </w:rPr>
      <w:instrText xml:space="preserve">PAGE  </w:instrText>
    </w:r>
    <w:r>
      <w:rPr>
        <w:rStyle w:val="tevilkastrani"/>
      </w:rPr>
      <w:fldChar w:fldCharType="end"/>
    </w:r>
  </w:p>
  <w:p w:rsidR="008E16B5" w:rsidRDefault="008E16B5" w:rsidP="00446939">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B5" w:rsidRPr="00446939" w:rsidRDefault="00A67D57" w:rsidP="00173EA8">
    <w:pPr>
      <w:pStyle w:val="Noga"/>
      <w:framePr w:wrap="around" w:vAnchor="text" w:hAnchor="margin" w:xAlign="right" w:y="1"/>
      <w:rPr>
        <w:rStyle w:val="tevilkastrani"/>
        <w:rFonts w:ascii="Times New Roman" w:hAnsi="Times New Roman"/>
        <w:sz w:val="20"/>
        <w:szCs w:val="20"/>
      </w:rPr>
    </w:pPr>
    <w:r w:rsidRPr="00446939">
      <w:rPr>
        <w:rStyle w:val="tevilkastrani"/>
        <w:rFonts w:ascii="Times New Roman" w:hAnsi="Times New Roman"/>
        <w:sz w:val="20"/>
        <w:szCs w:val="20"/>
      </w:rPr>
      <w:fldChar w:fldCharType="begin"/>
    </w:r>
    <w:r w:rsidR="008E16B5" w:rsidRPr="00446939">
      <w:rPr>
        <w:rStyle w:val="tevilkastrani"/>
        <w:rFonts w:ascii="Times New Roman" w:hAnsi="Times New Roman"/>
        <w:sz w:val="20"/>
        <w:szCs w:val="20"/>
      </w:rPr>
      <w:instrText xml:space="preserve">PAGE  </w:instrText>
    </w:r>
    <w:r w:rsidRPr="00446939">
      <w:rPr>
        <w:rStyle w:val="tevilkastrani"/>
        <w:rFonts w:ascii="Times New Roman" w:hAnsi="Times New Roman"/>
        <w:sz w:val="20"/>
        <w:szCs w:val="20"/>
      </w:rPr>
      <w:fldChar w:fldCharType="separate"/>
    </w:r>
    <w:r w:rsidR="00B51AA6">
      <w:rPr>
        <w:rStyle w:val="tevilkastrani"/>
        <w:rFonts w:ascii="Times New Roman" w:hAnsi="Times New Roman"/>
        <w:noProof/>
        <w:sz w:val="20"/>
        <w:szCs w:val="20"/>
      </w:rPr>
      <w:t>1</w:t>
    </w:r>
    <w:r w:rsidRPr="00446939">
      <w:rPr>
        <w:rStyle w:val="tevilkastrani"/>
        <w:rFonts w:ascii="Times New Roman" w:hAnsi="Times New Roman"/>
        <w:sz w:val="20"/>
        <w:szCs w:val="20"/>
      </w:rPr>
      <w:fldChar w:fldCharType="end"/>
    </w:r>
  </w:p>
  <w:p w:rsidR="008E16B5" w:rsidRDefault="008E16B5" w:rsidP="00446939">
    <w:pPr>
      <w:pStyle w:val="Noga"/>
      <w:ind w:right="360"/>
    </w:pPr>
  </w:p>
  <w:p w:rsidR="008E16B5" w:rsidRDefault="008E16B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6B5" w:rsidRDefault="008E16B5">
      <w:r>
        <w:separator/>
      </w:r>
    </w:p>
  </w:footnote>
  <w:footnote w:type="continuationSeparator" w:id="0">
    <w:p w:rsidR="008E16B5" w:rsidRDefault="008E1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B5" w:rsidRDefault="008E16B5">
    <w:pPr>
      <w:pStyle w:val="Glava"/>
    </w:pPr>
    <w:r>
      <w:tab/>
    </w:r>
    <w:r>
      <w:tab/>
    </w:r>
    <w:r w:rsidR="00FB44D3">
      <w:t>PREDLOG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3183F4E"/>
    <w:lvl w:ilvl="0">
      <w:start w:val="1"/>
      <w:numFmt w:val="decimal"/>
      <w:lvlText w:val="%1."/>
      <w:lvlJc w:val="left"/>
      <w:pPr>
        <w:tabs>
          <w:tab w:val="num" w:pos="644"/>
        </w:tabs>
        <w:ind w:left="644" w:hanging="360"/>
      </w:pPr>
      <w:rPr>
        <w:rFonts w:cs="Times New Roman" w:hint="default"/>
      </w:rPr>
    </w:lvl>
  </w:abstractNum>
  <w:abstractNum w:abstractNumId="1">
    <w:nsid w:val="FFFFFF88"/>
    <w:multiLevelType w:val="singleLevel"/>
    <w:tmpl w:val="CA023CDA"/>
    <w:lvl w:ilvl="0">
      <w:start w:val="1"/>
      <w:numFmt w:val="decimal"/>
      <w:lvlText w:val="%1. člen"/>
      <w:lvlJc w:val="left"/>
      <w:pPr>
        <w:tabs>
          <w:tab w:val="num" w:pos="9540"/>
        </w:tabs>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abstractNum>
  <w:abstractNum w:abstractNumId="2">
    <w:nsid w:val="FFFFFF89"/>
    <w:multiLevelType w:val="singleLevel"/>
    <w:tmpl w:val="803E4058"/>
    <w:lvl w:ilvl="0">
      <w:start w:val="1"/>
      <w:numFmt w:val="bullet"/>
      <w:lvlText w:val=""/>
      <w:lvlJc w:val="left"/>
      <w:pPr>
        <w:tabs>
          <w:tab w:val="num" w:pos="360"/>
        </w:tabs>
        <w:ind w:left="360" w:hanging="360"/>
      </w:pPr>
      <w:rPr>
        <w:rFonts w:ascii="Symbol" w:hAnsi="Symbol" w:hint="default"/>
      </w:rPr>
    </w:lvl>
  </w:abstractNum>
  <w:abstractNum w:abstractNumId="3">
    <w:nsid w:val="029A70D3"/>
    <w:multiLevelType w:val="hybridMultilevel"/>
    <w:tmpl w:val="52D63668"/>
    <w:lvl w:ilvl="0" w:tplc="C1F2DE2C">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nsid w:val="033F2F80"/>
    <w:multiLevelType w:val="hybridMultilevel"/>
    <w:tmpl w:val="486E3AA6"/>
    <w:lvl w:ilvl="0" w:tplc="C1F2DE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443596"/>
    <w:multiLevelType w:val="hybridMultilevel"/>
    <w:tmpl w:val="F1F27F06"/>
    <w:lvl w:ilvl="0" w:tplc="0424000F">
      <w:start w:val="1"/>
      <w:numFmt w:val="decimal"/>
      <w:lvlText w:val="%1."/>
      <w:lvlJc w:val="left"/>
      <w:pPr>
        <w:tabs>
          <w:tab w:val="num" w:pos="1004"/>
        </w:tabs>
        <w:ind w:left="1004" w:hanging="360"/>
      </w:pPr>
      <w:rPr>
        <w:rFonts w:cs="Times New Roman"/>
      </w:rPr>
    </w:lvl>
    <w:lvl w:ilvl="1" w:tplc="04240019" w:tentative="1">
      <w:start w:val="1"/>
      <w:numFmt w:val="lowerLetter"/>
      <w:lvlText w:val="%2."/>
      <w:lvlJc w:val="left"/>
      <w:pPr>
        <w:tabs>
          <w:tab w:val="num" w:pos="1724"/>
        </w:tabs>
        <w:ind w:left="1724" w:hanging="360"/>
      </w:pPr>
      <w:rPr>
        <w:rFonts w:cs="Times New Roman"/>
      </w:rPr>
    </w:lvl>
    <w:lvl w:ilvl="2" w:tplc="0424001B" w:tentative="1">
      <w:start w:val="1"/>
      <w:numFmt w:val="lowerRoman"/>
      <w:lvlText w:val="%3."/>
      <w:lvlJc w:val="right"/>
      <w:pPr>
        <w:tabs>
          <w:tab w:val="num" w:pos="2444"/>
        </w:tabs>
        <w:ind w:left="2444" w:hanging="180"/>
      </w:pPr>
      <w:rPr>
        <w:rFonts w:cs="Times New Roman"/>
      </w:rPr>
    </w:lvl>
    <w:lvl w:ilvl="3" w:tplc="0424000F" w:tentative="1">
      <w:start w:val="1"/>
      <w:numFmt w:val="decimal"/>
      <w:lvlText w:val="%4."/>
      <w:lvlJc w:val="left"/>
      <w:pPr>
        <w:tabs>
          <w:tab w:val="num" w:pos="3164"/>
        </w:tabs>
        <w:ind w:left="3164" w:hanging="360"/>
      </w:pPr>
      <w:rPr>
        <w:rFonts w:cs="Times New Roman"/>
      </w:rPr>
    </w:lvl>
    <w:lvl w:ilvl="4" w:tplc="04240019" w:tentative="1">
      <w:start w:val="1"/>
      <w:numFmt w:val="lowerLetter"/>
      <w:lvlText w:val="%5."/>
      <w:lvlJc w:val="left"/>
      <w:pPr>
        <w:tabs>
          <w:tab w:val="num" w:pos="3884"/>
        </w:tabs>
        <w:ind w:left="3884" w:hanging="360"/>
      </w:pPr>
      <w:rPr>
        <w:rFonts w:cs="Times New Roman"/>
      </w:rPr>
    </w:lvl>
    <w:lvl w:ilvl="5" w:tplc="0424001B" w:tentative="1">
      <w:start w:val="1"/>
      <w:numFmt w:val="lowerRoman"/>
      <w:lvlText w:val="%6."/>
      <w:lvlJc w:val="right"/>
      <w:pPr>
        <w:tabs>
          <w:tab w:val="num" w:pos="4604"/>
        </w:tabs>
        <w:ind w:left="4604" w:hanging="180"/>
      </w:pPr>
      <w:rPr>
        <w:rFonts w:cs="Times New Roman"/>
      </w:rPr>
    </w:lvl>
    <w:lvl w:ilvl="6" w:tplc="0424000F" w:tentative="1">
      <w:start w:val="1"/>
      <w:numFmt w:val="decimal"/>
      <w:lvlText w:val="%7."/>
      <w:lvlJc w:val="left"/>
      <w:pPr>
        <w:tabs>
          <w:tab w:val="num" w:pos="5324"/>
        </w:tabs>
        <w:ind w:left="5324" w:hanging="360"/>
      </w:pPr>
      <w:rPr>
        <w:rFonts w:cs="Times New Roman"/>
      </w:rPr>
    </w:lvl>
    <w:lvl w:ilvl="7" w:tplc="04240019" w:tentative="1">
      <w:start w:val="1"/>
      <w:numFmt w:val="lowerLetter"/>
      <w:lvlText w:val="%8."/>
      <w:lvlJc w:val="left"/>
      <w:pPr>
        <w:tabs>
          <w:tab w:val="num" w:pos="6044"/>
        </w:tabs>
        <w:ind w:left="6044" w:hanging="360"/>
      </w:pPr>
      <w:rPr>
        <w:rFonts w:cs="Times New Roman"/>
      </w:rPr>
    </w:lvl>
    <w:lvl w:ilvl="8" w:tplc="0424001B" w:tentative="1">
      <w:start w:val="1"/>
      <w:numFmt w:val="lowerRoman"/>
      <w:lvlText w:val="%9."/>
      <w:lvlJc w:val="right"/>
      <w:pPr>
        <w:tabs>
          <w:tab w:val="num" w:pos="6764"/>
        </w:tabs>
        <w:ind w:left="6764" w:hanging="180"/>
      </w:pPr>
      <w:rPr>
        <w:rFonts w:cs="Times New Roman"/>
      </w:rPr>
    </w:lvl>
  </w:abstractNum>
  <w:abstractNum w:abstractNumId="6">
    <w:nsid w:val="157260A9"/>
    <w:multiLevelType w:val="hybridMultilevel"/>
    <w:tmpl w:val="85CC6ACC"/>
    <w:lvl w:ilvl="0" w:tplc="EA869D6C">
      <w:start w:val="8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8896642"/>
    <w:multiLevelType w:val="hybridMultilevel"/>
    <w:tmpl w:val="63A2D354"/>
    <w:lvl w:ilvl="0" w:tplc="D78EF2AC">
      <w:start w:val="62"/>
      <w:numFmt w:val="decimal"/>
      <w:lvlText w:val="%1. člen"/>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5A2543"/>
    <w:multiLevelType w:val="hybridMultilevel"/>
    <w:tmpl w:val="B02651F2"/>
    <w:lvl w:ilvl="0" w:tplc="3D60FADA">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0645BC2"/>
    <w:multiLevelType w:val="hybridMultilevel"/>
    <w:tmpl w:val="EE4218C6"/>
    <w:lvl w:ilvl="0" w:tplc="AC782544">
      <w:start w:val="1"/>
      <w:numFmt w:val="decimal"/>
      <w:lvlText w:val="%1. člen"/>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3220D4B"/>
    <w:multiLevelType w:val="hybridMultilevel"/>
    <w:tmpl w:val="3198253E"/>
    <w:lvl w:ilvl="0" w:tplc="C1F2DE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98A46EA"/>
    <w:multiLevelType w:val="hybridMultilevel"/>
    <w:tmpl w:val="AAD07D24"/>
    <w:lvl w:ilvl="0" w:tplc="C1F2DE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9B81F94"/>
    <w:multiLevelType w:val="hybridMultilevel"/>
    <w:tmpl w:val="C016BF66"/>
    <w:lvl w:ilvl="0" w:tplc="38E65B2E">
      <w:start w:val="1"/>
      <w:numFmt w:val="upperRoman"/>
      <w:lvlText w:val="%1."/>
      <w:lvlJc w:val="left"/>
      <w:pPr>
        <w:tabs>
          <w:tab w:val="num" w:pos="720"/>
        </w:tabs>
        <w:ind w:left="720" w:hanging="360"/>
      </w:pPr>
      <w:rPr>
        <w:rFonts w:cs="Times New Roman" w:hint="default"/>
      </w:rPr>
    </w:lvl>
    <w:lvl w:ilvl="1" w:tplc="57A26380">
      <w:start w:val="34"/>
      <w:numFmt w:val="bullet"/>
      <w:lvlText w:val="-"/>
      <w:lvlJc w:val="left"/>
      <w:pPr>
        <w:tabs>
          <w:tab w:val="num" w:pos="1440"/>
        </w:tabs>
        <w:ind w:left="1440" w:hanging="360"/>
      </w:pPr>
      <w:rPr>
        <w:rFonts w:ascii="Arial" w:eastAsia="Times New Roman" w:hAnsi="Arial" w:hint="default"/>
      </w:rPr>
    </w:lvl>
    <w:lvl w:ilvl="2" w:tplc="6DD0398E">
      <w:start w:val="1"/>
      <w:numFmt w:val="decimal"/>
      <w:lvlText w:val="%3."/>
      <w:lvlJc w:val="left"/>
      <w:pPr>
        <w:tabs>
          <w:tab w:val="num" w:pos="5220"/>
        </w:tabs>
        <w:ind w:left="5220" w:hanging="360"/>
      </w:pPr>
      <w:rPr>
        <w:rFonts w:cs="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nsid w:val="2CEC1341"/>
    <w:multiLevelType w:val="hybridMultilevel"/>
    <w:tmpl w:val="97F4FB86"/>
    <w:lvl w:ilvl="0" w:tplc="31D41964">
      <w:start w:val="1"/>
      <w:numFmt w:val="decimal"/>
      <w:lvlText w:val="%1."/>
      <w:lvlJc w:val="left"/>
      <w:pPr>
        <w:ind w:left="100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EC858AC"/>
    <w:multiLevelType w:val="hybridMultilevel"/>
    <w:tmpl w:val="080880F4"/>
    <w:lvl w:ilvl="0" w:tplc="5CD832D4">
      <w:start w:val="1"/>
      <w:numFmt w:val="decimal"/>
      <w:pStyle w:val="toka"/>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3A697D3E"/>
    <w:multiLevelType w:val="hybridMultilevel"/>
    <w:tmpl w:val="2FC86898"/>
    <w:lvl w:ilvl="0" w:tplc="0424000F">
      <w:start w:val="1"/>
      <w:numFmt w:val="decimal"/>
      <w:lvlText w:val="%1."/>
      <w:lvlJc w:val="left"/>
      <w:pPr>
        <w:tabs>
          <w:tab w:val="num" w:pos="1004"/>
        </w:tabs>
        <w:ind w:left="1004" w:hanging="360"/>
      </w:pPr>
      <w:rPr>
        <w:rFonts w:cs="Times New Roman"/>
      </w:rPr>
    </w:lvl>
    <w:lvl w:ilvl="1" w:tplc="04240019" w:tentative="1">
      <w:start w:val="1"/>
      <w:numFmt w:val="lowerLetter"/>
      <w:lvlText w:val="%2."/>
      <w:lvlJc w:val="left"/>
      <w:pPr>
        <w:tabs>
          <w:tab w:val="num" w:pos="1724"/>
        </w:tabs>
        <w:ind w:left="1724" w:hanging="360"/>
      </w:pPr>
      <w:rPr>
        <w:rFonts w:cs="Times New Roman"/>
      </w:rPr>
    </w:lvl>
    <w:lvl w:ilvl="2" w:tplc="0424001B" w:tentative="1">
      <w:start w:val="1"/>
      <w:numFmt w:val="lowerRoman"/>
      <w:lvlText w:val="%3."/>
      <w:lvlJc w:val="right"/>
      <w:pPr>
        <w:tabs>
          <w:tab w:val="num" w:pos="2444"/>
        </w:tabs>
        <w:ind w:left="2444" w:hanging="180"/>
      </w:pPr>
      <w:rPr>
        <w:rFonts w:cs="Times New Roman"/>
      </w:rPr>
    </w:lvl>
    <w:lvl w:ilvl="3" w:tplc="0424000F" w:tentative="1">
      <w:start w:val="1"/>
      <w:numFmt w:val="decimal"/>
      <w:lvlText w:val="%4."/>
      <w:lvlJc w:val="left"/>
      <w:pPr>
        <w:tabs>
          <w:tab w:val="num" w:pos="3164"/>
        </w:tabs>
        <w:ind w:left="3164" w:hanging="360"/>
      </w:pPr>
      <w:rPr>
        <w:rFonts w:cs="Times New Roman"/>
      </w:rPr>
    </w:lvl>
    <w:lvl w:ilvl="4" w:tplc="04240019" w:tentative="1">
      <w:start w:val="1"/>
      <w:numFmt w:val="lowerLetter"/>
      <w:lvlText w:val="%5."/>
      <w:lvlJc w:val="left"/>
      <w:pPr>
        <w:tabs>
          <w:tab w:val="num" w:pos="3884"/>
        </w:tabs>
        <w:ind w:left="3884" w:hanging="360"/>
      </w:pPr>
      <w:rPr>
        <w:rFonts w:cs="Times New Roman"/>
      </w:rPr>
    </w:lvl>
    <w:lvl w:ilvl="5" w:tplc="0424001B" w:tentative="1">
      <w:start w:val="1"/>
      <w:numFmt w:val="lowerRoman"/>
      <w:lvlText w:val="%6."/>
      <w:lvlJc w:val="right"/>
      <w:pPr>
        <w:tabs>
          <w:tab w:val="num" w:pos="4604"/>
        </w:tabs>
        <w:ind w:left="4604" w:hanging="180"/>
      </w:pPr>
      <w:rPr>
        <w:rFonts w:cs="Times New Roman"/>
      </w:rPr>
    </w:lvl>
    <w:lvl w:ilvl="6" w:tplc="0424000F" w:tentative="1">
      <w:start w:val="1"/>
      <w:numFmt w:val="decimal"/>
      <w:lvlText w:val="%7."/>
      <w:lvlJc w:val="left"/>
      <w:pPr>
        <w:tabs>
          <w:tab w:val="num" w:pos="5324"/>
        </w:tabs>
        <w:ind w:left="5324" w:hanging="360"/>
      </w:pPr>
      <w:rPr>
        <w:rFonts w:cs="Times New Roman"/>
      </w:rPr>
    </w:lvl>
    <w:lvl w:ilvl="7" w:tplc="04240019" w:tentative="1">
      <w:start w:val="1"/>
      <w:numFmt w:val="lowerLetter"/>
      <w:lvlText w:val="%8."/>
      <w:lvlJc w:val="left"/>
      <w:pPr>
        <w:tabs>
          <w:tab w:val="num" w:pos="6044"/>
        </w:tabs>
        <w:ind w:left="6044" w:hanging="360"/>
      </w:pPr>
      <w:rPr>
        <w:rFonts w:cs="Times New Roman"/>
      </w:rPr>
    </w:lvl>
    <w:lvl w:ilvl="8" w:tplc="0424001B" w:tentative="1">
      <w:start w:val="1"/>
      <w:numFmt w:val="lowerRoman"/>
      <w:lvlText w:val="%9."/>
      <w:lvlJc w:val="right"/>
      <w:pPr>
        <w:tabs>
          <w:tab w:val="num" w:pos="6764"/>
        </w:tabs>
        <w:ind w:left="6764" w:hanging="180"/>
      </w:pPr>
      <w:rPr>
        <w:rFonts w:cs="Times New Roman"/>
      </w:rPr>
    </w:lvl>
  </w:abstractNum>
  <w:abstractNum w:abstractNumId="16">
    <w:nsid w:val="4DED368B"/>
    <w:multiLevelType w:val="hybridMultilevel"/>
    <w:tmpl w:val="3A1A4DD8"/>
    <w:lvl w:ilvl="0" w:tplc="87DA1C2C">
      <w:start w:val="1"/>
      <w:numFmt w:val="decimal"/>
      <w:pStyle w:val="Odstavekseznama1"/>
      <w:lvlText w:val="(%1)"/>
      <w:lvlJc w:val="left"/>
      <w:pPr>
        <w:ind w:left="36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7">
    <w:nsid w:val="50BA3A79"/>
    <w:multiLevelType w:val="hybridMultilevel"/>
    <w:tmpl w:val="07EA0594"/>
    <w:lvl w:ilvl="0" w:tplc="C1F2DE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A860BEE"/>
    <w:multiLevelType w:val="hybridMultilevel"/>
    <w:tmpl w:val="B0C4DEC8"/>
    <w:lvl w:ilvl="0" w:tplc="38E65B2E">
      <w:start w:val="1"/>
      <w:numFmt w:val="upperRoman"/>
      <w:lvlText w:val="%1."/>
      <w:lvlJc w:val="left"/>
      <w:pPr>
        <w:tabs>
          <w:tab w:val="num" w:pos="720"/>
        </w:tabs>
        <w:ind w:left="720" w:hanging="360"/>
      </w:pPr>
      <w:rPr>
        <w:rFonts w:cs="Times New Roman" w:hint="default"/>
      </w:rPr>
    </w:lvl>
    <w:lvl w:ilvl="1" w:tplc="C1F2DE2C">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5C1720EB"/>
    <w:multiLevelType w:val="hybridMultilevel"/>
    <w:tmpl w:val="9A04F6F2"/>
    <w:lvl w:ilvl="0" w:tplc="27C88082">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ECB6EF2"/>
    <w:multiLevelType w:val="hybridMultilevel"/>
    <w:tmpl w:val="2D8245A6"/>
    <w:lvl w:ilvl="0" w:tplc="C1F2DE2C">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62C203AA"/>
    <w:multiLevelType w:val="hybridMultilevel"/>
    <w:tmpl w:val="89727D60"/>
    <w:lvl w:ilvl="0" w:tplc="C1F2DE2C">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2">
    <w:nsid w:val="63CC54DB"/>
    <w:multiLevelType w:val="hybridMultilevel"/>
    <w:tmpl w:val="4E54415C"/>
    <w:lvl w:ilvl="0" w:tplc="C1F2DE2C">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nsid w:val="686E1243"/>
    <w:multiLevelType w:val="hybridMultilevel"/>
    <w:tmpl w:val="8A9A9BCE"/>
    <w:lvl w:ilvl="0" w:tplc="EA869D6C">
      <w:start w:val="81"/>
      <w:numFmt w:val="bullet"/>
      <w:lvlText w:val="-"/>
      <w:lvlJc w:val="left"/>
      <w:pPr>
        <w:tabs>
          <w:tab w:val="num" w:pos="721"/>
        </w:tabs>
        <w:ind w:left="721" w:hanging="360"/>
      </w:pPr>
      <w:rPr>
        <w:rFonts w:ascii="Arial" w:eastAsia="Times New Roman" w:hAnsi="Arial" w:hint="default"/>
      </w:rPr>
    </w:lvl>
    <w:lvl w:ilvl="1" w:tplc="D19A94BE">
      <w:start w:val="1"/>
      <w:numFmt w:val="lowerLetter"/>
      <w:lvlText w:val="%2)"/>
      <w:lvlJc w:val="left"/>
      <w:pPr>
        <w:tabs>
          <w:tab w:val="num" w:pos="1441"/>
        </w:tabs>
        <w:ind w:left="1441" w:hanging="360"/>
      </w:pPr>
      <w:rPr>
        <w:rFonts w:cs="Times New Roman" w:hint="default"/>
      </w:rPr>
    </w:lvl>
    <w:lvl w:ilvl="2" w:tplc="04240005" w:tentative="1">
      <w:start w:val="1"/>
      <w:numFmt w:val="bullet"/>
      <w:lvlText w:val=""/>
      <w:lvlJc w:val="left"/>
      <w:pPr>
        <w:tabs>
          <w:tab w:val="num" w:pos="2161"/>
        </w:tabs>
        <w:ind w:left="2161" w:hanging="360"/>
      </w:pPr>
      <w:rPr>
        <w:rFonts w:ascii="Wingdings" w:hAnsi="Wingdings" w:hint="default"/>
      </w:rPr>
    </w:lvl>
    <w:lvl w:ilvl="3" w:tplc="04240001" w:tentative="1">
      <w:start w:val="1"/>
      <w:numFmt w:val="bullet"/>
      <w:lvlText w:val=""/>
      <w:lvlJc w:val="left"/>
      <w:pPr>
        <w:tabs>
          <w:tab w:val="num" w:pos="2881"/>
        </w:tabs>
        <w:ind w:left="2881" w:hanging="360"/>
      </w:pPr>
      <w:rPr>
        <w:rFonts w:ascii="Symbol" w:hAnsi="Symbol" w:hint="default"/>
      </w:rPr>
    </w:lvl>
    <w:lvl w:ilvl="4" w:tplc="04240003" w:tentative="1">
      <w:start w:val="1"/>
      <w:numFmt w:val="bullet"/>
      <w:lvlText w:val="o"/>
      <w:lvlJc w:val="left"/>
      <w:pPr>
        <w:tabs>
          <w:tab w:val="num" w:pos="3601"/>
        </w:tabs>
        <w:ind w:left="3601" w:hanging="360"/>
      </w:pPr>
      <w:rPr>
        <w:rFonts w:ascii="Courier New" w:hAnsi="Courier New" w:hint="default"/>
      </w:rPr>
    </w:lvl>
    <w:lvl w:ilvl="5" w:tplc="04240005" w:tentative="1">
      <w:start w:val="1"/>
      <w:numFmt w:val="bullet"/>
      <w:lvlText w:val=""/>
      <w:lvlJc w:val="left"/>
      <w:pPr>
        <w:tabs>
          <w:tab w:val="num" w:pos="4321"/>
        </w:tabs>
        <w:ind w:left="4321" w:hanging="360"/>
      </w:pPr>
      <w:rPr>
        <w:rFonts w:ascii="Wingdings" w:hAnsi="Wingdings" w:hint="default"/>
      </w:rPr>
    </w:lvl>
    <w:lvl w:ilvl="6" w:tplc="04240001" w:tentative="1">
      <w:start w:val="1"/>
      <w:numFmt w:val="bullet"/>
      <w:lvlText w:val=""/>
      <w:lvlJc w:val="left"/>
      <w:pPr>
        <w:tabs>
          <w:tab w:val="num" w:pos="5041"/>
        </w:tabs>
        <w:ind w:left="5041" w:hanging="360"/>
      </w:pPr>
      <w:rPr>
        <w:rFonts w:ascii="Symbol" w:hAnsi="Symbol" w:hint="default"/>
      </w:rPr>
    </w:lvl>
    <w:lvl w:ilvl="7" w:tplc="04240003" w:tentative="1">
      <w:start w:val="1"/>
      <w:numFmt w:val="bullet"/>
      <w:lvlText w:val="o"/>
      <w:lvlJc w:val="left"/>
      <w:pPr>
        <w:tabs>
          <w:tab w:val="num" w:pos="5761"/>
        </w:tabs>
        <w:ind w:left="5761" w:hanging="360"/>
      </w:pPr>
      <w:rPr>
        <w:rFonts w:ascii="Courier New" w:hAnsi="Courier New" w:hint="default"/>
      </w:rPr>
    </w:lvl>
    <w:lvl w:ilvl="8" w:tplc="04240005" w:tentative="1">
      <w:start w:val="1"/>
      <w:numFmt w:val="bullet"/>
      <w:lvlText w:val=""/>
      <w:lvlJc w:val="left"/>
      <w:pPr>
        <w:tabs>
          <w:tab w:val="num" w:pos="6481"/>
        </w:tabs>
        <w:ind w:left="6481" w:hanging="360"/>
      </w:pPr>
      <w:rPr>
        <w:rFonts w:ascii="Wingdings" w:hAnsi="Wingdings" w:hint="default"/>
      </w:rPr>
    </w:lvl>
  </w:abstractNum>
  <w:abstractNum w:abstractNumId="24">
    <w:nsid w:val="6900720E"/>
    <w:multiLevelType w:val="hybridMultilevel"/>
    <w:tmpl w:val="B2781F16"/>
    <w:lvl w:ilvl="0" w:tplc="C1F2DE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78200DE"/>
    <w:multiLevelType w:val="hybridMultilevel"/>
    <w:tmpl w:val="EAD0C080"/>
    <w:lvl w:ilvl="0" w:tplc="074C2D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B93118A"/>
    <w:multiLevelType w:val="hybridMultilevel"/>
    <w:tmpl w:val="DA207B40"/>
    <w:lvl w:ilvl="0" w:tplc="AC782544">
      <w:start w:val="1"/>
      <w:numFmt w:val="decimal"/>
      <w:lvlText w:val="%1. člen"/>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7">
    <w:nsid w:val="7EB950ED"/>
    <w:multiLevelType w:val="hybridMultilevel"/>
    <w:tmpl w:val="FAD6A6D0"/>
    <w:lvl w:ilvl="0" w:tplc="EA869D6C">
      <w:start w:val="8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23"/>
  </w:num>
  <w:num w:numId="14">
    <w:abstractNumId w:val="6"/>
  </w:num>
  <w:num w:numId="15">
    <w:abstractNumId w:val="14"/>
  </w:num>
  <w:num w:numId="16">
    <w:abstractNumId w:val="2"/>
  </w:num>
  <w:num w:numId="17">
    <w:abstractNumId w:val="0"/>
  </w:num>
  <w:num w:numId="18">
    <w:abstractNumId w:val="1"/>
  </w:num>
  <w:num w:numId="19">
    <w:abstractNumId w:val="15"/>
  </w:num>
  <w:num w:numId="20">
    <w:abstractNumId w:val="12"/>
  </w:num>
  <w:num w:numId="21">
    <w:abstractNumId w:val="22"/>
  </w:num>
  <w:num w:numId="22">
    <w:abstractNumId w:val="18"/>
  </w:num>
  <w:num w:numId="23">
    <w:abstractNumId w:val="17"/>
  </w:num>
  <w:num w:numId="24">
    <w:abstractNumId w:val="16"/>
  </w:num>
  <w:num w:numId="25">
    <w:abstractNumId w:val="21"/>
  </w:num>
  <w:num w:numId="26">
    <w:abstractNumId w:val="10"/>
  </w:num>
  <w:num w:numId="27">
    <w:abstractNumId w:val="27"/>
  </w:num>
  <w:num w:numId="28">
    <w:abstractNumId w:val="24"/>
  </w:num>
  <w:num w:numId="29">
    <w:abstractNumId w:val="9"/>
  </w:num>
  <w:num w:numId="30">
    <w:abstractNumId w:val="7"/>
  </w:num>
  <w:num w:numId="31">
    <w:abstractNumId w:val="20"/>
  </w:num>
  <w:num w:numId="32">
    <w:abstractNumId w:val="3"/>
  </w:num>
  <w:num w:numId="33">
    <w:abstractNumId w:val="11"/>
  </w:num>
  <w:num w:numId="34">
    <w:abstractNumId w:val="26"/>
  </w:num>
  <w:num w:numId="35">
    <w:abstractNumId w:val="13"/>
  </w:num>
  <w:num w:numId="36">
    <w:abstractNumId w:val="19"/>
  </w:num>
  <w:num w:numId="37">
    <w:abstractNumId w:val="8"/>
  </w:num>
  <w:num w:numId="38">
    <w:abstractNumId w:val="4"/>
  </w:num>
  <w:num w:numId="39">
    <w:abstractNumId w:val="5"/>
  </w:num>
  <w:num w:numId="40">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E34A1"/>
    <w:rsid w:val="00000F45"/>
    <w:rsid w:val="000107DB"/>
    <w:rsid w:val="00011B54"/>
    <w:rsid w:val="00011DDB"/>
    <w:rsid w:val="0001319F"/>
    <w:rsid w:val="00013C8F"/>
    <w:rsid w:val="00013D57"/>
    <w:rsid w:val="00016252"/>
    <w:rsid w:val="00016C9F"/>
    <w:rsid w:val="00021918"/>
    <w:rsid w:val="00032799"/>
    <w:rsid w:val="00044D00"/>
    <w:rsid w:val="00055083"/>
    <w:rsid w:val="00056544"/>
    <w:rsid w:val="00061B0B"/>
    <w:rsid w:val="00062489"/>
    <w:rsid w:val="0006315A"/>
    <w:rsid w:val="00067631"/>
    <w:rsid w:val="00067C91"/>
    <w:rsid w:val="000705F7"/>
    <w:rsid w:val="00071AE7"/>
    <w:rsid w:val="00074D39"/>
    <w:rsid w:val="000820F6"/>
    <w:rsid w:val="000844EC"/>
    <w:rsid w:val="00091CFF"/>
    <w:rsid w:val="00095752"/>
    <w:rsid w:val="000A0EB2"/>
    <w:rsid w:val="000A1CE1"/>
    <w:rsid w:val="000A24F2"/>
    <w:rsid w:val="000A3335"/>
    <w:rsid w:val="000A3394"/>
    <w:rsid w:val="000B2887"/>
    <w:rsid w:val="000B31D7"/>
    <w:rsid w:val="000B4CA5"/>
    <w:rsid w:val="000B7CAF"/>
    <w:rsid w:val="000C375E"/>
    <w:rsid w:val="000C4B72"/>
    <w:rsid w:val="000C4DB9"/>
    <w:rsid w:val="000C5D3D"/>
    <w:rsid w:val="000C7264"/>
    <w:rsid w:val="000D4B42"/>
    <w:rsid w:val="000D4CCD"/>
    <w:rsid w:val="000D6A3B"/>
    <w:rsid w:val="000D6A5C"/>
    <w:rsid w:val="000D75EE"/>
    <w:rsid w:val="000E013B"/>
    <w:rsid w:val="000F1B5F"/>
    <w:rsid w:val="000F354B"/>
    <w:rsid w:val="000F377A"/>
    <w:rsid w:val="000F3B89"/>
    <w:rsid w:val="000F446A"/>
    <w:rsid w:val="000F6266"/>
    <w:rsid w:val="001001D1"/>
    <w:rsid w:val="00100CC6"/>
    <w:rsid w:val="0010464D"/>
    <w:rsid w:val="001075F5"/>
    <w:rsid w:val="00112EA1"/>
    <w:rsid w:val="00114C57"/>
    <w:rsid w:val="001154EC"/>
    <w:rsid w:val="001164F5"/>
    <w:rsid w:val="00116D13"/>
    <w:rsid w:val="00117BF4"/>
    <w:rsid w:val="00121113"/>
    <w:rsid w:val="00123ABD"/>
    <w:rsid w:val="00123F6C"/>
    <w:rsid w:val="00124780"/>
    <w:rsid w:val="00125BFC"/>
    <w:rsid w:val="00126A8D"/>
    <w:rsid w:val="00130EC6"/>
    <w:rsid w:val="0013103F"/>
    <w:rsid w:val="00131706"/>
    <w:rsid w:val="0014103F"/>
    <w:rsid w:val="00141AFF"/>
    <w:rsid w:val="0014243A"/>
    <w:rsid w:val="001536A9"/>
    <w:rsid w:val="00153DD7"/>
    <w:rsid w:val="00153E72"/>
    <w:rsid w:val="00154C8A"/>
    <w:rsid w:val="00157FB2"/>
    <w:rsid w:val="00160E38"/>
    <w:rsid w:val="001664E7"/>
    <w:rsid w:val="00166F54"/>
    <w:rsid w:val="001672A6"/>
    <w:rsid w:val="001705F7"/>
    <w:rsid w:val="001714CE"/>
    <w:rsid w:val="00173EA8"/>
    <w:rsid w:val="00174BB0"/>
    <w:rsid w:val="001756CD"/>
    <w:rsid w:val="00181A73"/>
    <w:rsid w:val="00182478"/>
    <w:rsid w:val="00182914"/>
    <w:rsid w:val="00182A29"/>
    <w:rsid w:val="0018432B"/>
    <w:rsid w:val="00185DBF"/>
    <w:rsid w:val="00186511"/>
    <w:rsid w:val="00191B30"/>
    <w:rsid w:val="001930AA"/>
    <w:rsid w:val="0019553E"/>
    <w:rsid w:val="0019637B"/>
    <w:rsid w:val="00197AE2"/>
    <w:rsid w:val="00197C76"/>
    <w:rsid w:val="001A0A72"/>
    <w:rsid w:val="001A54E0"/>
    <w:rsid w:val="001A5E86"/>
    <w:rsid w:val="001A6264"/>
    <w:rsid w:val="001A7D24"/>
    <w:rsid w:val="001B1767"/>
    <w:rsid w:val="001B1D08"/>
    <w:rsid w:val="001B5319"/>
    <w:rsid w:val="001C4C41"/>
    <w:rsid w:val="001C619A"/>
    <w:rsid w:val="001C64C3"/>
    <w:rsid w:val="001C7306"/>
    <w:rsid w:val="001D4F8D"/>
    <w:rsid w:val="001D5632"/>
    <w:rsid w:val="001E3A03"/>
    <w:rsid w:val="001E5909"/>
    <w:rsid w:val="001E6688"/>
    <w:rsid w:val="001E7542"/>
    <w:rsid w:val="001F066C"/>
    <w:rsid w:val="001F1C6C"/>
    <w:rsid w:val="001F34B0"/>
    <w:rsid w:val="001F5ABA"/>
    <w:rsid w:val="001F5F73"/>
    <w:rsid w:val="001F742B"/>
    <w:rsid w:val="002054E4"/>
    <w:rsid w:val="00205C7B"/>
    <w:rsid w:val="00216D3E"/>
    <w:rsid w:val="002175AE"/>
    <w:rsid w:val="00221AD3"/>
    <w:rsid w:val="00221F81"/>
    <w:rsid w:val="00221FF6"/>
    <w:rsid w:val="002325F9"/>
    <w:rsid w:val="00233B5F"/>
    <w:rsid w:val="002351E5"/>
    <w:rsid w:val="002353CE"/>
    <w:rsid w:val="00235A95"/>
    <w:rsid w:val="00236A26"/>
    <w:rsid w:val="00236D50"/>
    <w:rsid w:val="00247BC7"/>
    <w:rsid w:val="00247CDD"/>
    <w:rsid w:val="00252593"/>
    <w:rsid w:val="00254248"/>
    <w:rsid w:val="00262DD7"/>
    <w:rsid w:val="00271E44"/>
    <w:rsid w:val="00272BDD"/>
    <w:rsid w:val="00276DA8"/>
    <w:rsid w:val="002831DF"/>
    <w:rsid w:val="002862FC"/>
    <w:rsid w:val="00286E7A"/>
    <w:rsid w:val="00287A99"/>
    <w:rsid w:val="002904EC"/>
    <w:rsid w:val="002929D1"/>
    <w:rsid w:val="00295B9F"/>
    <w:rsid w:val="00295CDA"/>
    <w:rsid w:val="002A7054"/>
    <w:rsid w:val="002A72FB"/>
    <w:rsid w:val="002B1038"/>
    <w:rsid w:val="002B1B8A"/>
    <w:rsid w:val="002B2C72"/>
    <w:rsid w:val="002B5C2D"/>
    <w:rsid w:val="002C3734"/>
    <w:rsid w:val="002C6071"/>
    <w:rsid w:val="002D0247"/>
    <w:rsid w:val="002D0D55"/>
    <w:rsid w:val="002D1B79"/>
    <w:rsid w:val="002D59A1"/>
    <w:rsid w:val="002D59F0"/>
    <w:rsid w:val="002D7F7E"/>
    <w:rsid w:val="002E1B6B"/>
    <w:rsid w:val="002E1B8D"/>
    <w:rsid w:val="002E228A"/>
    <w:rsid w:val="002E34C8"/>
    <w:rsid w:val="002E394D"/>
    <w:rsid w:val="002F2168"/>
    <w:rsid w:val="002F270B"/>
    <w:rsid w:val="002F369F"/>
    <w:rsid w:val="002F6F5D"/>
    <w:rsid w:val="00307923"/>
    <w:rsid w:val="00315BB5"/>
    <w:rsid w:val="0032153B"/>
    <w:rsid w:val="00322D55"/>
    <w:rsid w:val="00323B32"/>
    <w:rsid w:val="003265A7"/>
    <w:rsid w:val="00326AB1"/>
    <w:rsid w:val="00334E93"/>
    <w:rsid w:val="0034015F"/>
    <w:rsid w:val="003415C3"/>
    <w:rsid w:val="0034288F"/>
    <w:rsid w:val="003437B1"/>
    <w:rsid w:val="00343FE4"/>
    <w:rsid w:val="0034517F"/>
    <w:rsid w:val="00354D3A"/>
    <w:rsid w:val="00354EF7"/>
    <w:rsid w:val="00356ABF"/>
    <w:rsid w:val="00357685"/>
    <w:rsid w:val="00367BE6"/>
    <w:rsid w:val="00367BF0"/>
    <w:rsid w:val="003700D6"/>
    <w:rsid w:val="00373536"/>
    <w:rsid w:val="003737CB"/>
    <w:rsid w:val="003738E1"/>
    <w:rsid w:val="00375638"/>
    <w:rsid w:val="0037690E"/>
    <w:rsid w:val="00376AE8"/>
    <w:rsid w:val="00377610"/>
    <w:rsid w:val="00380793"/>
    <w:rsid w:val="00381402"/>
    <w:rsid w:val="00381958"/>
    <w:rsid w:val="0039012B"/>
    <w:rsid w:val="003A08D0"/>
    <w:rsid w:val="003A3413"/>
    <w:rsid w:val="003B09F3"/>
    <w:rsid w:val="003B1E71"/>
    <w:rsid w:val="003B7FD8"/>
    <w:rsid w:val="003C0375"/>
    <w:rsid w:val="003C0714"/>
    <w:rsid w:val="003C37F6"/>
    <w:rsid w:val="003C3E06"/>
    <w:rsid w:val="003D2DA0"/>
    <w:rsid w:val="003D3437"/>
    <w:rsid w:val="003D4E42"/>
    <w:rsid w:val="003D54E8"/>
    <w:rsid w:val="003D5E8B"/>
    <w:rsid w:val="003D62B6"/>
    <w:rsid w:val="003D7E7C"/>
    <w:rsid w:val="003F0F3B"/>
    <w:rsid w:val="003F2BCA"/>
    <w:rsid w:val="003F4491"/>
    <w:rsid w:val="003F7260"/>
    <w:rsid w:val="004028E2"/>
    <w:rsid w:val="004165D5"/>
    <w:rsid w:val="004201C7"/>
    <w:rsid w:val="004214F2"/>
    <w:rsid w:val="00423538"/>
    <w:rsid w:val="00433503"/>
    <w:rsid w:val="00434068"/>
    <w:rsid w:val="0043534C"/>
    <w:rsid w:val="00440FDE"/>
    <w:rsid w:val="0044672D"/>
    <w:rsid w:val="00446939"/>
    <w:rsid w:val="00450320"/>
    <w:rsid w:val="004523F9"/>
    <w:rsid w:val="004542FB"/>
    <w:rsid w:val="00456739"/>
    <w:rsid w:val="00456FEC"/>
    <w:rsid w:val="00462D68"/>
    <w:rsid w:val="004635FA"/>
    <w:rsid w:val="00465260"/>
    <w:rsid w:val="0047358A"/>
    <w:rsid w:val="004809F5"/>
    <w:rsid w:val="00492D6B"/>
    <w:rsid w:val="00497F25"/>
    <w:rsid w:val="004A08C0"/>
    <w:rsid w:val="004A406B"/>
    <w:rsid w:val="004A6CF2"/>
    <w:rsid w:val="004A7EE3"/>
    <w:rsid w:val="004B0225"/>
    <w:rsid w:val="004B09F2"/>
    <w:rsid w:val="004B203B"/>
    <w:rsid w:val="004B2825"/>
    <w:rsid w:val="004B5B08"/>
    <w:rsid w:val="004B6E99"/>
    <w:rsid w:val="004B6F9D"/>
    <w:rsid w:val="004B7EC5"/>
    <w:rsid w:val="004C1E67"/>
    <w:rsid w:val="004C23FD"/>
    <w:rsid w:val="004C42E5"/>
    <w:rsid w:val="004C4774"/>
    <w:rsid w:val="004C4AFB"/>
    <w:rsid w:val="004C5011"/>
    <w:rsid w:val="004D171D"/>
    <w:rsid w:val="004D333D"/>
    <w:rsid w:val="004D4F46"/>
    <w:rsid w:val="004D6423"/>
    <w:rsid w:val="004E1A08"/>
    <w:rsid w:val="004E72AD"/>
    <w:rsid w:val="004F3AB1"/>
    <w:rsid w:val="004F529E"/>
    <w:rsid w:val="004F73DE"/>
    <w:rsid w:val="005030DD"/>
    <w:rsid w:val="005050A1"/>
    <w:rsid w:val="00507985"/>
    <w:rsid w:val="00512CA4"/>
    <w:rsid w:val="00512CF3"/>
    <w:rsid w:val="00514639"/>
    <w:rsid w:val="00522281"/>
    <w:rsid w:val="00524F3B"/>
    <w:rsid w:val="00524F79"/>
    <w:rsid w:val="005271A0"/>
    <w:rsid w:val="00527B63"/>
    <w:rsid w:val="00532D3C"/>
    <w:rsid w:val="00534ACB"/>
    <w:rsid w:val="00535ED3"/>
    <w:rsid w:val="005377C8"/>
    <w:rsid w:val="00541690"/>
    <w:rsid w:val="005513B1"/>
    <w:rsid w:val="00551D0F"/>
    <w:rsid w:val="005538A3"/>
    <w:rsid w:val="005543BD"/>
    <w:rsid w:val="0056715B"/>
    <w:rsid w:val="005672F8"/>
    <w:rsid w:val="00567F61"/>
    <w:rsid w:val="005713F8"/>
    <w:rsid w:val="00583B6E"/>
    <w:rsid w:val="005846CB"/>
    <w:rsid w:val="00585935"/>
    <w:rsid w:val="00585960"/>
    <w:rsid w:val="00591772"/>
    <w:rsid w:val="0059371D"/>
    <w:rsid w:val="00594433"/>
    <w:rsid w:val="00594CCA"/>
    <w:rsid w:val="00596E17"/>
    <w:rsid w:val="00597823"/>
    <w:rsid w:val="005A0FAC"/>
    <w:rsid w:val="005A1525"/>
    <w:rsid w:val="005A1FA9"/>
    <w:rsid w:val="005A6A97"/>
    <w:rsid w:val="005B6B63"/>
    <w:rsid w:val="005C720B"/>
    <w:rsid w:val="005D07E7"/>
    <w:rsid w:val="005D4000"/>
    <w:rsid w:val="005D4BCC"/>
    <w:rsid w:val="005D5ADF"/>
    <w:rsid w:val="005D5BDA"/>
    <w:rsid w:val="005E00F2"/>
    <w:rsid w:val="005E0B94"/>
    <w:rsid w:val="005E325E"/>
    <w:rsid w:val="005E5530"/>
    <w:rsid w:val="005E6CE2"/>
    <w:rsid w:val="005F3DD6"/>
    <w:rsid w:val="005F457C"/>
    <w:rsid w:val="005F7EE4"/>
    <w:rsid w:val="006018F4"/>
    <w:rsid w:val="00603F54"/>
    <w:rsid w:val="00607710"/>
    <w:rsid w:val="00607B2B"/>
    <w:rsid w:val="00613036"/>
    <w:rsid w:val="0061456B"/>
    <w:rsid w:val="006269CD"/>
    <w:rsid w:val="00632F69"/>
    <w:rsid w:val="006360FD"/>
    <w:rsid w:val="0064365B"/>
    <w:rsid w:val="00644B9B"/>
    <w:rsid w:val="006526E2"/>
    <w:rsid w:val="006571DD"/>
    <w:rsid w:val="0066626F"/>
    <w:rsid w:val="00667317"/>
    <w:rsid w:val="00671474"/>
    <w:rsid w:val="00672595"/>
    <w:rsid w:val="0067448D"/>
    <w:rsid w:val="006763C4"/>
    <w:rsid w:val="00676B2C"/>
    <w:rsid w:val="00680262"/>
    <w:rsid w:val="0068363A"/>
    <w:rsid w:val="00683CD8"/>
    <w:rsid w:val="006858BA"/>
    <w:rsid w:val="00692340"/>
    <w:rsid w:val="00696DB5"/>
    <w:rsid w:val="006A1132"/>
    <w:rsid w:val="006A1468"/>
    <w:rsid w:val="006A17CF"/>
    <w:rsid w:val="006A1CB7"/>
    <w:rsid w:val="006A74ED"/>
    <w:rsid w:val="006B0F58"/>
    <w:rsid w:val="006B121E"/>
    <w:rsid w:val="006B1923"/>
    <w:rsid w:val="006B2CDA"/>
    <w:rsid w:val="006B3026"/>
    <w:rsid w:val="006C118E"/>
    <w:rsid w:val="006C23DF"/>
    <w:rsid w:val="006C41AF"/>
    <w:rsid w:val="006C51A8"/>
    <w:rsid w:val="006D7ADF"/>
    <w:rsid w:val="006E0328"/>
    <w:rsid w:val="006E0A86"/>
    <w:rsid w:val="006E1CAA"/>
    <w:rsid w:val="006F0825"/>
    <w:rsid w:val="006F2EDF"/>
    <w:rsid w:val="006F36F2"/>
    <w:rsid w:val="006F61B7"/>
    <w:rsid w:val="006F6CB1"/>
    <w:rsid w:val="006F7E1C"/>
    <w:rsid w:val="00701EDA"/>
    <w:rsid w:val="007022C0"/>
    <w:rsid w:val="00706245"/>
    <w:rsid w:val="00712135"/>
    <w:rsid w:val="007207BA"/>
    <w:rsid w:val="00720B01"/>
    <w:rsid w:val="0073509D"/>
    <w:rsid w:val="007351F1"/>
    <w:rsid w:val="00735BBB"/>
    <w:rsid w:val="00737EC1"/>
    <w:rsid w:val="007439DD"/>
    <w:rsid w:val="00743E61"/>
    <w:rsid w:val="00745EA6"/>
    <w:rsid w:val="007502A8"/>
    <w:rsid w:val="007533A6"/>
    <w:rsid w:val="00760DB1"/>
    <w:rsid w:val="00761BE9"/>
    <w:rsid w:val="00763F5F"/>
    <w:rsid w:val="007650C1"/>
    <w:rsid w:val="007664AA"/>
    <w:rsid w:val="0077227B"/>
    <w:rsid w:val="00774AD9"/>
    <w:rsid w:val="00777FB0"/>
    <w:rsid w:val="007809F9"/>
    <w:rsid w:val="0078169C"/>
    <w:rsid w:val="00781768"/>
    <w:rsid w:val="00781E57"/>
    <w:rsid w:val="007901D3"/>
    <w:rsid w:val="00790B7E"/>
    <w:rsid w:val="00793A97"/>
    <w:rsid w:val="00795C08"/>
    <w:rsid w:val="007A2C00"/>
    <w:rsid w:val="007B05A3"/>
    <w:rsid w:val="007B082C"/>
    <w:rsid w:val="007B465E"/>
    <w:rsid w:val="007B5471"/>
    <w:rsid w:val="007B72B2"/>
    <w:rsid w:val="007B734B"/>
    <w:rsid w:val="007B7D5A"/>
    <w:rsid w:val="007B7F52"/>
    <w:rsid w:val="007C187B"/>
    <w:rsid w:val="007C42AD"/>
    <w:rsid w:val="007C7912"/>
    <w:rsid w:val="007D2750"/>
    <w:rsid w:val="007E78EE"/>
    <w:rsid w:val="007F107E"/>
    <w:rsid w:val="007F23A4"/>
    <w:rsid w:val="00813B16"/>
    <w:rsid w:val="00815921"/>
    <w:rsid w:val="008173B2"/>
    <w:rsid w:val="00825126"/>
    <w:rsid w:val="00825FC7"/>
    <w:rsid w:val="00826D3B"/>
    <w:rsid w:val="008317FC"/>
    <w:rsid w:val="008319A0"/>
    <w:rsid w:val="0084041C"/>
    <w:rsid w:val="008420F0"/>
    <w:rsid w:val="0084261F"/>
    <w:rsid w:val="008436B5"/>
    <w:rsid w:val="0084627C"/>
    <w:rsid w:val="008516EA"/>
    <w:rsid w:val="00853068"/>
    <w:rsid w:val="00854A10"/>
    <w:rsid w:val="00854F87"/>
    <w:rsid w:val="00863A99"/>
    <w:rsid w:val="008759D7"/>
    <w:rsid w:val="0087651D"/>
    <w:rsid w:val="00880478"/>
    <w:rsid w:val="00882C63"/>
    <w:rsid w:val="0088317F"/>
    <w:rsid w:val="00883A97"/>
    <w:rsid w:val="0089361D"/>
    <w:rsid w:val="0089448C"/>
    <w:rsid w:val="00895532"/>
    <w:rsid w:val="0089794F"/>
    <w:rsid w:val="008A11EF"/>
    <w:rsid w:val="008A2B23"/>
    <w:rsid w:val="008C31DF"/>
    <w:rsid w:val="008C35D9"/>
    <w:rsid w:val="008C58A7"/>
    <w:rsid w:val="008D28B1"/>
    <w:rsid w:val="008E16B5"/>
    <w:rsid w:val="008E254F"/>
    <w:rsid w:val="008F254A"/>
    <w:rsid w:val="008F55DB"/>
    <w:rsid w:val="00910C8D"/>
    <w:rsid w:val="009112F0"/>
    <w:rsid w:val="00913A62"/>
    <w:rsid w:val="00913D9C"/>
    <w:rsid w:val="00914AAC"/>
    <w:rsid w:val="00914BCE"/>
    <w:rsid w:val="00920029"/>
    <w:rsid w:val="0092321D"/>
    <w:rsid w:val="00927E70"/>
    <w:rsid w:val="00927E94"/>
    <w:rsid w:val="00934052"/>
    <w:rsid w:val="00936697"/>
    <w:rsid w:val="009404B3"/>
    <w:rsid w:val="00943058"/>
    <w:rsid w:val="00943B14"/>
    <w:rsid w:val="00943BEE"/>
    <w:rsid w:val="00944480"/>
    <w:rsid w:val="00945724"/>
    <w:rsid w:val="00947A59"/>
    <w:rsid w:val="009500B8"/>
    <w:rsid w:val="0095072C"/>
    <w:rsid w:val="009509F5"/>
    <w:rsid w:val="009513E3"/>
    <w:rsid w:val="00955425"/>
    <w:rsid w:val="00957939"/>
    <w:rsid w:val="00957EFA"/>
    <w:rsid w:val="00966A22"/>
    <w:rsid w:val="00972BAE"/>
    <w:rsid w:val="00975AE3"/>
    <w:rsid w:val="009805B0"/>
    <w:rsid w:val="0098061A"/>
    <w:rsid w:val="009872C3"/>
    <w:rsid w:val="0098761D"/>
    <w:rsid w:val="00987D62"/>
    <w:rsid w:val="009913F0"/>
    <w:rsid w:val="009921BE"/>
    <w:rsid w:val="00995682"/>
    <w:rsid w:val="009A139D"/>
    <w:rsid w:val="009A166B"/>
    <w:rsid w:val="009A5484"/>
    <w:rsid w:val="009A6F58"/>
    <w:rsid w:val="009A7D11"/>
    <w:rsid w:val="009B2B6A"/>
    <w:rsid w:val="009B6EC3"/>
    <w:rsid w:val="009B7727"/>
    <w:rsid w:val="009C0341"/>
    <w:rsid w:val="009C1783"/>
    <w:rsid w:val="009C753A"/>
    <w:rsid w:val="009C7808"/>
    <w:rsid w:val="009D29B6"/>
    <w:rsid w:val="009D5587"/>
    <w:rsid w:val="009E3FEE"/>
    <w:rsid w:val="009E5C04"/>
    <w:rsid w:val="009E6D43"/>
    <w:rsid w:val="009F2641"/>
    <w:rsid w:val="009F5F0E"/>
    <w:rsid w:val="009F6805"/>
    <w:rsid w:val="00A02F5D"/>
    <w:rsid w:val="00A0360B"/>
    <w:rsid w:val="00A06DCB"/>
    <w:rsid w:val="00A10D52"/>
    <w:rsid w:val="00A16B93"/>
    <w:rsid w:val="00A20894"/>
    <w:rsid w:val="00A216E0"/>
    <w:rsid w:val="00A279E4"/>
    <w:rsid w:val="00A35028"/>
    <w:rsid w:val="00A3590F"/>
    <w:rsid w:val="00A405D6"/>
    <w:rsid w:val="00A40CDA"/>
    <w:rsid w:val="00A45F8C"/>
    <w:rsid w:val="00A468BB"/>
    <w:rsid w:val="00A50583"/>
    <w:rsid w:val="00A50B50"/>
    <w:rsid w:val="00A525EF"/>
    <w:rsid w:val="00A575AB"/>
    <w:rsid w:val="00A6217D"/>
    <w:rsid w:val="00A67A2E"/>
    <w:rsid w:val="00A67D57"/>
    <w:rsid w:val="00A72329"/>
    <w:rsid w:val="00A725C8"/>
    <w:rsid w:val="00A7414C"/>
    <w:rsid w:val="00A81639"/>
    <w:rsid w:val="00A915FF"/>
    <w:rsid w:val="00A9365E"/>
    <w:rsid w:val="00A959B4"/>
    <w:rsid w:val="00AA10C0"/>
    <w:rsid w:val="00AA5191"/>
    <w:rsid w:val="00AA5492"/>
    <w:rsid w:val="00AA61EF"/>
    <w:rsid w:val="00AB05AA"/>
    <w:rsid w:val="00AB1ADC"/>
    <w:rsid w:val="00AB4B03"/>
    <w:rsid w:val="00AC3A13"/>
    <w:rsid w:val="00AC4453"/>
    <w:rsid w:val="00AC4BF2"/>
    <w:rsid w:val="00AD1DAD"/>
    <w:rsid w:val="00AD4371"/>
    <w:rsid w:val="00AD612C"/>
    <w:rsid w:val="00AE136A"/>
    <w:rsid w:val="00AE1BEF"/>
    <w:rsid w:val="00AE4E51"/>
    <w:rsid w:val="00AE60F6"/>
    <w:rsid w:val="00AE7688"/>
    <w:rsid w:val="00AF0258"/>
    <w:rsid w:val="00AF2057"/>
    <w:rsid w:val="00AF25CF"/>
    <w:rsid w:val="00AF26E8"/>
    <w:rsid w:val="00AF3725"/>
    <w:rsid w:val="00AF58EF"/>
    <w:rsid w:val="00AF5EF4"/>
    <w:rsid w:val="00AF7BA9"/>
    <w:rsid w:val="00B077D2"/>
    <w:rsid w:val="00B07B0A"/>
    <w:rsid w:val="00B14009"/>
    <w:rsid w:val="00B15072"/>
    <w:rsid w:val="00B158EF"/>
    <w:rsid w:val="00B25A08"/>
    <w:rsid w:val="00B2607C"/>
    <w:rsid w:val="00B32AB7"/>
    <w:rsid w:val="00B32D82"/>
    <w:rsid w:val="00B34E9F"/>
    <w:rsid w:val="00B36772"/>
    <w:rsid w:val="00B40C65"/>
    <w:rsid w:val="00B432D6"/>
    <w:rsid w:val="00B45368"/>
    <w:rsid w:val="00B5166F"/>
    <w:rsid w:val="00B51AA6"/>
    <w:rsid w:val="00B5296C"/>
    <w:rsid w:val="00B6127B"/>
    <w:rsid w:val="00B65199"/>
    <w:rsid w:val="00B67A74"/>
    <w:rsid w:val="00B72D08"/>
    <w:rsid w:val="00B75157"/>
    <w:rsid w:val="00B75CE4"/>
    <w:rsid w:val="00B81937"/>
    <w:rsid w:val="00B82C3D"/>
    <w:rsid w:val="00B8337C"/>
    <w:rsid w:val="00B917A0"/>
    <w:rsid w:val="00B91ABF"/>
    <w:rsid w:val="00B91D60"/>
    <w:rsid w:val="00B924FD"/>
    <w:rsid w:val="00B92B56"/>
    <w:rsid w:val="00B96CFB"/>
    <w:rsid w:val="00BA0546"/>
    <w:rsid w:val="00BA153F"/>
    <w:rsid w:val="00BA1746"/>
    <w:rsid w:val="00BB0213"/>
    <w:rsid w:val="00BB4CC0"/>
    <w:rsid w:val="00BC12B9"/>
    <w:rsid w:val="00BC2206"/>
    <w:rsid w:val="00BC2513"/>
    <w:rsid w:val="00BC2A90"/>
    <w:rsid w:val="00BC4C0D"/>
    <w:rsid w:val="00BD263B"/>
    <w:rsid w:val="00BD3568"/>
    <w:rsid w:val="00BD4CA4"/>
    <w:rsid w:val="00BE0414"/>
    <w:rsid w:val="00BE0BC4"/>
    <w:rsid w:val="00BE0E75"/>
    <w:rsid w:val="00BF16D9"/>
    <w:rsid w:val="00BF1C8E"/>
    <w:rsid w:val="00C00880"/>
    <w:rsid w:val="00C0098E"/>
    <w:rsid w:val="00C02D09"/>
    <w:rsid w:val="00C0332E"/>
    <w:rsid w:val="00C0502B"/>
    <w:rsid w:val="00C20E28"/>
    <w:rsid w:val="00C232C6"/>
    <w:rsid w:val="00C32A67"/>
    <w:rsid w:val="00C36B19"/>
    <w:rsid w:val="00C36BCE"/>
    <w:rsid w:val="00C42B6D"/>
    <w:rsid w:val="00C44EF5"/>
    <w:rsid w:val="00C470FE"/>
    <w:rsid w:val="00C50BD7"/>
    <w:rsid w:val="00C51DB2"/>
    <w:rsid w:val="00C5200C"/>
    <w:rsid w:val="00C5578F"/>
    <w:rsid w:val="00C56326"/>
    <w:rsid w:val="00C67912"/>
    <w:rsid w:val="00C71D10"/>
    <w:rsid w:val="00C76A7C"/>
    <w:rsid w:val="00C76D5B"/>
    <w:rsid w:val="00C77FE5"/>
    <w:rsid w:val="00C817E3"/>
    <w:rsid w:val="00C83684"/>
    <w:rsid w:val="00C87D6C"/>
    <w:rsid w:val="00C9074B"/>
    <w:rsid w:val="00C90BCE"/>
    <w:rsid w:val="00C93AB5"/>
    <w:rsid w:val="00C95DEC"/>
    <w:rsid w:val="00C972BE"/>
    <w:rsid w:val="00C97A1D"/>
    <w:rsid w:val="00C97CE1"/>
    <w:rsid w:val="00CA294D"/>
    <w:rsid w:val="00CA34CD"/>
    <w:rsid w:val="00CA50CE"/>
    <w:rsid w:val="00CA565F"/>
    <w:rsid w:val="00CA7565"/>
    <w:rsid w:val="00CB1C0E"/>
    <w:rsid w:val="00CB316D"/>
    <w:rsid w:val="00CB45E4"/>
    <w:rsid w:val="00CC0E81"/>
    <w:rsid w:val="00CC321E"/>
    <w:rsid w:val="00CC737E"/>
    <w:rsid w:val="00CD34A3"/>
    <w:rsid w:val="00CE15DB"/>
    <w:rsid w:val="00CE2B17"/>
    <w:rsid w:val="00CE34A1"/>
    <w:rsid w:val="00CF1718"/>
    <w:rsid w:val="00CF5B2B"/>
    <w:rsid w:val="00D01D9C"/>
    <w:rsid w:val="00D0269E"/>
    <w:rsid w:val="00D0505E"/>
    <w:rsid w:val="00D142E9"/>
    <w:rsid w:val="00D255F0"/>
    <w:rsid w:val="00D25E60"/>
    <w:rsid w:val="00D26969"/>
    <w:rsid w:val="00D269D6"/>
    <w:rsid w:val="00D274D1"/>
    <w:rsid w:val="00D302F4"/>
    <w:rsid w:val="00D34D8F"/>
    <w:rsid w:val="00D34E18"/>
    <w:rsid w:val="00D36E46"/>
    <w:rsid w:val="00D41CE6"/>
    <w:rsid w:val="00D45AC7"/>
    <w:rsid w:val="00D47BA9"/>
    <w:rsid w:val="00D47E7C"/>
    <w:rsid w:val="00D5091A"/>
    <w:rsid w:val="00D52FFF"/>
    <w:rsid w:val="00D533B2"/>
    <w:rsid w:val="00D53656"/>
    <w:rsid w:val="00D53FAC"/>
    <w:rsid w:val="00D621FD"/>
    <w:rsid w:val="00D6456E"/>
    <w:rsid w:val="00D64CE5"/>
    <w:rsid w:val="00D711EB"/>
    <w:rsid w:val="00D715B4"/>
    <w:rsid w:val="00D73BBF"/>
    <w:rsid w:val="00D82F7A"/>
    <w:rsid w:val="00D8345E"/>
    <w:rsid w:val="00D839B1"/>
    <w:rsid w:val="00D8694E"/>
    <w:rsid w:val="00D95411"/>
    <w:rsid w:val="00D979F6"/>
    <w:rsid w:val="00DA3BE1"/>
    <w:rsid w:val="00DA4EF9"/>
    <w:rsid w:val="00DA50BE"/>
    <w:rsid w:val="00DB192A"/>
    <w:rsid w:val="00DB2F00"/>
    <w:rsid w:val="00DB4D0E"/>
    <w:rsid w:val="00DB536C"/>
    <w:rsid w:val="00DB6BA1"/>
    <w:rsid w:val="00DB6EA7"/>
    <w:rsid w:val="00DB7ABC"/>
    <w:rsid w:val="00DC1520"/>
    <w:rsid w:val="00DC42DD"/>
    <w:rsid w:val="00DC7F50"/>
    <w:rsid w:val="00DD04CC"/>
    <w:rsid w:val="00DD0888"/>
    <w:rsid w:val="00DD36DF"/>
    <w:rsid w:val="00DE2237"/>
    <w:rsid w:val="00DE528C"/>
    <w:rsid w:val="00DE7D99"/>
    <w:rsid w:val="00DF1635"/>
    <w:rsid w:val="00DF2532"/>
    <w:rsid w:val="00DF61D4"/>
    <w:rsid w:val="00E12E33"/>
    <w:rsid w:val="00E23A52"/>
    <w:rsid w:val="00E24F83"/>
    <w:rsid w:val="00E30009"/>
    <w:rsid w:val="00E326D1"/>
    <w:rsid w:val="00E35C5F"/>
    <w:rsid w:val="00E35FF5"/>
    <w:rsid w:val="00E40D13"/>
    <w:rsid w:val="00E43F6F"/>
    <w:rsid w:val="00E44C63"/>
    <w:rsid w:val="00E461B6"/>
    <w:rsid w:val="00E465FA"/>
    <w:rsid w:val="00E52B16"/>
    <w:rsid w:val="00E56D17"/>
    <w:rsid w:val="00E5721C"/>
    <w:rsid w:val="00E7144B"/>
    <w:rsid w:val="00E732DA"/>
    <w:rsid w:val="00E80C13"/>
    <w:rsid w:val="00E86F35"/>
    <w:rsid w:val="00E87EB2"/>
    <w:rsid w:val="00E92233"/>
    <w:rsid w:val="00E9304C"/>
    <w:rsid w:val="00E94E5C"/>
    <w:rsid w:val="00E94EE3"/>
    <w:rsid w:val="00E95506"/>
    <w:rsid w:val="00E9608E"/>
    <w:rsid w:val="00E9678D"/>
    <w:rsid w:val="00E96F5B"/>
    <w:rsid w:val="00E97398"/>
    <w:rsid w:val="00EA4C4F"/>
    <w:rsid w:val="00EA71E4"/>
    <w:rsid w:val="00EB02AB"/>
    <w:rsid w:val="00EB1E15"/>
    <w:rsid w:val="00EB213E"/>
    <w:rsid w:val="00EB4BF6"/>
    <w:rsid w:val="00EB5559"/>
    <w:rsid w:val="00EB7288"/>
    <w:rsid w:val="00EC01EE"/>
    <w:rsid w:val="00EC1CAF"/>
    <w:rsid w:val="00EC2209"/>
    <w:rsid w:val="00EC54CF"/>
    <w:rsid w:val="00ED275D"/>
    <w:rsid w:val="00ED3BBC"/>
    <w:rsid w:val="00EE6C49"/>
    <w:rsid w:val="00EE7202"/>
    <w:rsid w:val="00EF4D9E"/>
    <w:rsid w:val="00EF5971"/>
    <w:rsid w:val="00EF5E81"/>
    <w:rsid w:val="00F00568"/>
    <w:rsid w:val="00F03AA3"/>
    <w:rsid w:val="00F04E17"/>
    <w:rsid w:val="00F062A8"/>
    <w:rsid w:val="00F06341"/>
    <w:rsid w:val="00F13532"/>
    <w:rsid w:val="00F17198"/>
    <w:rsid w:val="00F206CA"/>
    <w:rsid w:val="00F20F62"/>
    <w:rsid w:val="00F21D5C"/>
    <w:rsid w:val="00F27BDE"/>
    <w:rsid w:val="00F34436"/>
    <w:rsid w:val="00F34BF9"/>
    <w:rsid w:val="00F37A48"/>
    <w:rsid w:val="00F40220"/>
    <w:rsid w:val="00F40789"/>
    <w:rsid w:val="00F41C9A"/>
    <w:rsid w:val="00F449F7"/>
    <w:rsid w:val="00F50AB1"/>
    <w:rsid w:val="00F51E9E"/>
    <w:rsid w:val="00F52B85"/>
    <w:rsid w:val="00F608F2"/>
    <w:rsid w:val="00F62490"/>
    <w:rsid w:val="00F704A1"/>
    <w:rsid w:val="00F70CB3"/>
    <w:rsid w:val="00F7468F"/>
    <w:rsid w:val="00F74A00"/>
    <w:rsid w:val="00F807EB"/>
    <w:rsid w:val="00F82B33"/>
    <w:rsid w:val="00F8688A"/>
    <w:rsid w:val="00F9193E"/>
    <w:rsid w:val="00F9734A"/>
    <w:rsid w:val="00FA78E8"/>
    <w:rsid w:val="00FB44D3"/>
    <w:rsid w:val="00FB4F2B"/>
    <w:rsid w:val="00FB5D55"/>
    <w:rsid w:val="00FC0719"/>
    <w:rsid w:val="00FC1414"/>
    <w:rsid w:val="00FC48ED"/>
    <w:rsid w:val="00FD02DC"/>
    <w:rsid w:val="00FD2E41"/>
    <w:rsid w:val="00FD306E"/>
    <w:rsid w:val="00FD3AE8"/>
    <w:rsid w:val="00FE206A"/>
    <w:rsid w:val="00FE5368"/>
    <w:rsid w:val="00FE59C3"/>
    <w:rsid w:val="00FE65A4"/>
    <w:rsid w:val="00FE6865"/>
    <w:rsid w:val="00FF231E"/>
    <w:rsid w:val="00FF497C"/>
    <w:rsid w:val="00FF57D4"/>
    <w:rsid w:val="00FF6AEA"/>
    <w:rsid w:val="00FF7386"/>
    <w:rsid w:val="00FF748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04CC"/>
    <w:pPr>
      <w:spacing w:after="60"/>
    </w:pPr>
    <w:rPr>
      <w:rFonts w:ascii="Arial" w:hAnsi="Arial"/>
      <w:sz w:val="24"/>
      <w:szCs w:val="24"/>
    </w:rPr>
  </w:style>
  <w:style w:type="paragraph" w:styleId="Naslov1">
    <w:name w:val="heading 1"/>
    <w:basedOn w:val="Navaden"/>
    <w:next w:val="Navaden"/>
    <w:link w:val="Naslov1Znak"/>
    <w:uiPriority w:val="99"/>
    <w:qFormat/>
    <w:rsid w:val="00FC0719"/>
    <w:pPr>
      <w:keepNext/>
      <w:tabs>
        <w:tab w:val="num" w:pos="720"/>
      </w:tabs>
      <w:spacing w:before="240"/>
      <w:ind w:left="720" w:hanging="360"/>
      <w:jc w:val="center"/>
      <w:outlineLvl w:val="0"/>
    </w:pPr>
    <w:rPr>
      <w:rFonts w:cs="Arial"/>
      <w:b/>
      <w:bCs/>
      <w:kern w:val="32"/>
      <w:sz w:val="28"/>
      <w:szCs w:val="32"/>
    </w:rPr>
  </w:style>
  <w:style w:type="paragraph" w:styleId="Naslov2">
    <w:name w:val="heading 2"/>
    <w:basedOn w:val="Navaden"/>
    <w:next w:val="Navaden"/>
    <w:link w:val="Naslov2Znak"/>
    <w:uiPriority w:val="99"/>
    <w:qFormat/>
    <w:rsid w:val="00B432D6"/>
    <w:pPr>
      <w:keepNext/>
      <w:spacing w:before="240"/>
      <w:outlineLvl w:val="1"/>
    </w:pPr>
    <w:rPr>
      <w:rFonts w:cs="Arial"/>
      <w:b/>
      <w:bCs/>
      <w:i/>
      <w:iCs/>
      <w:szCs w:val="28"/>
    </w:rPr>
  </w:style>
  <w:style w:type="paragraph" w:styleId="Naslov3">
    <w:name w:val="heading 3"/>
    <w:basedOn w:val="Navaden"/>
    <w:next w:val="Navaden"/>
    <w:link w:val="Naslov3Znak"/>
    <w:uiPriority w:val="99"/>
    <w:qFormat/>
    <w:rsid w:val="00AF0258"/>
    <w:pPr>
      <w:keepNext/>
      <w:outlineLvl w:val="2"/>
    </w:pPr>
    <w:rPr>
      <w:rFonts w:ascii="Century Gothic" w:hAnsi="Century Gothic"/>
      <w:b/>
      <w:szCs w:val="22"/>
    </w:rPr>
  </w:style>
  <w:style w:type="paragraph" w:styleId="Naslov4">
    <w:name w:val="heading 4"/>
    <w:basedOn w:val="Navaden"/>
    <w:next w:val="Navaden"/>
    <w:link w:val="Naslov4Znak"/>
    <w:uiPriority w:val="99"/>
    <w:qFormat/>
    <w:rsid w:val="00323B32"/>
    <w:pPr>
      <w:keepNext/>
      <w:spacing w:before="24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CA7565"/>
    <w:rPr>
      <w:rFonts w:ascii="Arial" w:hAnsi="Arial" w:cs="Arial"/>
      <w:b/>
      <w:bCs/>
      <w:kern w:val="32"/>
      <w:sz w:val="28"/>
      <w:szCs w:val="32"/>
    </w:rPr>
  </w:style>
  <w:style w:type="character" w:customStyle="1" w:styleId="Naslov2Znak">
    <w:name w:val="Naslov 2 Znak"/>
    <w:basedOn w:val="Privzetapisavaodstavka"/>
    <w:link w:val="Naslov2"/>
    <w:uiPriority w:val="99"/>
    <w:semiHidden/>
    <w:locked/>
    <w:rsid w:val="00CA7565"/>
    <w:rPr>
      <w:rFonts w:ascii="Cambria" w:hAnsi="Cambria" w:cs="Times New Roman"/>
      <w:b/>
      <w:bCs/>
      <w:i/>
      <w:iCs/>
      <w:sz w:val="28"/>
      <w:szCs w:val="28"/>
    </w:rPr>
  </w:style>
  <w:style w:type="character" w:customStyle="1" w:styleId="Naslov3Znak">
    <w:name w:val="Naslov 3 Znak"/>
    <w:basedOn w:val="Privzetapisavaodstavka"/>
    <w:link w:val="Naslov3"/>
    <w:uiPriority w:val="99"/>
    <w:semiHidden/>
    <w:locked/>
    <w:rsid w:val="00CA7565"/>
    <w:rPr>
      <w:rFonts w:ascii="Cambria" w:hAnsi="Cambria" w:cs="Times New Roman"/>
      <w:b/>
      <w:bCs/>
      <w:sz w:val="26"/>
      <w:szCs w:val="26"/>
    </w:rPr>
  </w:style>
  <w:style w:type="character" w:customStyle="1" w:styleId="Naslov4Znak">
    <w:name w:val="Naslov 4 Znak"/>
    <w:basedOn w:val="Privzetapisavaodstavka"/>
    <w:link w:val="Naslov4"/>
    <w:uiPriority w:val="99"/>
    <w:semiHidden/>
    <w:locked/>
    <w:rsid w:val="00CA7565"/>
    <w:rPr>
      <w:rFonts w:ascii="Calibri" w:hAnsi="Calibri" w:cs="Times New Roman"/>
      <w:b/>
      <w:bCs/>
      <w:sz w:val="28"/>
      <w:szCs w:val="28"/>
    </w:rPr>
  </w:style>
  <w:style w:type="paragraph" w:customStyle="1" w:styleId="Default">
    <w:name w:val="Default"/>
    <w:uiPriority w:val="99"/>
    <w:rsid w:val="00CE34A1"/>
    <w:pPr>
      <w:widowControl w:val="0"/>
      <w:autoSpaceDE w:val="0"/>
      <w:autoSpaceDN w:val="0"/>
      <w:adjustRightInd w:val="0"/>
    </w:pPr>
    <w:rPr>
      <w:rFonts w:ascii="DJEFGI+TimesNewRoman" w:hAnsi="DJEFGI+TimesNewRoman" w:cs="DJEFGI+TimesNewRoman"/>
      <w:color w:val="000000"/>
      <w:sz w:val="24"/>
      <w:szCs w:val="24"/>
    </w:rPr>
  </w:style>
  <w:style w:type="paragraph" w:customStyle="1" w:styleId="CM1">
    <w:name w:val="CM1"/>
    <w:basedOn w:val="Default"/>
    <w:next w:val="Default"/>
    <w:uiPriority w:val="99"/>
    <w:rsid w:val="00CE34A1"/>
    <w:pPr>
      <w:spacing w:line="276" w:lineRule="atLeast"/>
    </w:pPr>
    <w:rPr>
      <w:color w:val="auto"/>
    </w:rPr>
  </w:style>
  <w:style w:type="paragraph" w:customStyle="1" w:styleId="CM2">
    <w:name w:val="CM2"/>
    <w:basedOn w:val="Default"/>
    <w:next w:val="Default"/>
    <w:uiPriority w:val="99"/>
    <w:rsid w:val="00CE34A1"/>
    <w:pPr>
      <w:spacing w:line="278" w:lineRule="atLeast"/>
    </w:pPr>
    <w:rPr>
      <w:color w:val="auto"/>
    </w:rPr>
  </w:style>
  <w:style w:type="paragraph" w:customStyle="1" w:styleId="CM18">
    <w:name w:val="CM18"/>
    <w:basedOn w:val="Default"/>
    <w:next w:val="Default"/>
    <w:uiPriority w:val="99"/>
    <w:rsid w:val="00CE34A1"/>
    <w:pPr>
      <w:spacing w:after="278"/>
    </w:pPr>
    <w:rPr>
      <w:color w:val="auto"/>
    </w:rPr>
  </w:style>
  <w:style w:type="paragraph" w:customStyle="1" w:styleId="CM19">
    <w:name w:val="CM19"/>
    <w:basedOn w:val="Default"/>
    <w:next w:val="Default"/>
    <w:uiPriority w:val="99"/>
    <w:rsid w:val="00CE34A1"/>
    <w:pPr>
      <w:spacing w:after="183"/>
    </w:pPr>
    <w:rPr>
      <w:color w:val="auto"/>
    </w:rPr>
  </w:style>
  <w:style w:type="paragraph" w:customStyle="1" w:styleId="CM20">
    <w:name w:val="CM20"/>
    <w:basedOn w:val="Default"/>
    <w:next w:val="Default"/>
    <w:uiPriority w:val="99"/>
    <w:rsid w:val="00CE34A1"/>
    <w:pPr>
      <w:spacing w:after="63"/>
    </w:pPr>
    <w:rPr>
      <w:color w:val="auto"/>
    </w:rPr>
  </w:style>
  <w:style w:type="paragraph" w:customStyle="1" w:styleId="CM6">
    <w:name w:val="CM6"/>
    <w:basedOn w:val="Default"/>
    <w:next w:val="Default"/>
    <w:uiPriority w:val="99"/>
    <w:rsid w:val="00CE34A1"/>
    <w:pPr>
      <w:spacing w:line="276" w:lineRule="atLeast"/>
    </w:pPr>
    <w:rPr>
      <w:color w:val="auto"/>
    </w:rPr>
  </w:style>
  <w:style w:type="paragraph" w:customStyle="1" w:styleId="CM14">
    <w:name w:val="CM14"/>
    <w:basedOn w:val="Default"/>
    <w:next w:val="Default"/>
    <w:uiPriority w:val="99"/>
    <w:rsid w:val="00CE34A1"/>
    <w:pPr>
      <w:spacing w:line="286" w:lineRule="atLeast"/>
    </w:pPr>
    <w:rPr>
      <w:color w:val="auto"/>
    </w:rPr>
  </w:style>
  <w:style w:type="paragraph" w:customStyle="1" w:styleId="CM4">
    <w:name w:val="CM4"/>
    <w:basedOn w:val="Default"/>
    <w:next w:val="Default"/>
    <w:uiPriority w:val="99"/>
    <w:rsid w:val="00CE34A1"/>
    <w:pPr>
      <w:spacing w:line="278" w:lineRule="atLeast"/>
    </w:pPr>
    <w:rPr>
      <w:color w:val="auto"/>
    </w:rPr>
  </w:style>
  <w:style w:type="paragraph" w:customStyle="1" w:styleId="CM16">
    <w:name w:val="CM16"/>
    <w:basedOn w:val="Default"/>
    <w:next w:val="Default"/>
    <w:uiPriority w:val="99"/>
    <w:rsid w:val="00CE34A1"/>
    <w:pPr>
      <w:spacing w:line="306" w:lineRule="atLeast"/>
    </w:pPr>
    <w:rPr>
      <w:color w:val="auto"/>
    </w:rPr>
  </w:style>
  <w:style w:type="paragraph" w:styleId="Golobesedilo">
    <w:name w:val="Plain Text"/>
    <w:basedOn w:val="Navaden"/>
    <w:link w:val="GolobesediloZnak"/>
    <w:uiPriority w:val="99"/>
    <w:rsid w:val="00CE34A1"/>
    <w:rPr>
      <w:rFonts w:ascii="Courier New" w:hAnsi="Courier New" w:cs="Courier New"/>
      <w:sz w:val="20"/>
      <w:szCs w:val="20"/>
    </w:rPr>
  </w:style>
  <w:style w:type="character" w:customStyle="1" w:styleId="GolobesediloZnak">
    <w:name w:val="Golo besedilo Znak"/>
    <w:basedOn w:val="Privzetapisavaodstavka"/>
    <w:link w:val="Golobesedilo"/>
    <w:uiPriority w:val="99"/>
    <w:locked/>
    <w:rsid w:val="00CA7565"/>
    <w:rPr>
      <w:rFonts w:ascii="Courier New" w:hAnsi="Courier New" w:cs="Courier New"/>
      <w:sz w:val="20"/>
      <w:szCs w:val="20"/>
    </w:rPr>
  </w:style>
  <w:style w:type="paragraph" w:styleId="Besedilooblaka">
    <w:name w:val="Balloon Text"/>
    <w:basedOn w:val="Navaden"/>
    <w:link w:val="BesedilooblakaZnak"/>
    <w:uiPriority w:val="99"/>
    <w:semiHidden/>
    <w:rsid w:val="00A45F8C"/>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CA7565"/>
    <w:rPr>
      <w:rFonts w:cs="Times New Roman"/>
      <w:sz w:val="2"/>
    </w:rPr>
  </w:style>
  <w:style w:type="paragraph" w:styleId="Glava">
    <w:name w:val="header"/>
    <w:basedOn w:val="Navaden"/>
    <w:link w:val="GlavaZnak"/>
    <w:uiPriority w:val="99"/>
    <w:rsid w:val="008436B5"/>
    <w:pPr>
      <w:tabs>
        <w:tab w:val="center" w:pos="4536"/>
        <w:tab w:val="right" w:pos="9072"/>
      </w:tabs>
    </w:pPr>
    <w:rPr>
      <w:sz w:val="20"/>
      <w:szCs w:val="20"/>
    </w:rPr>
  </w:style>
  <w:style w:type="character" w:customStyle="1" w:styleId="GlavaZnak">
    <w:name w:val="Glava Znak"/>
    <w:basedOn w:val="Privzetapisavaodstavka"/>
    <w:link w:val="Glava"/>
    <w:uiPriority w:val="99"/>
    <w:semiHidden/>
    <w:locked/>
    <w:rsid w:val="00CA7565"/>
    <w:rPr>
      <w:rFonts w:ascii="Arial" w:hAnsi="Arial" w:cs="Times New Roman"/>
      <w:sz w:val="24"/>
      <w:szCs w:val="24"/>
    </w:rPr>
  </w:style>
  <w:style w:type="paragraph" w:customStyle="1" w:styleId="toka">
    <w:name w:val="točka"/>
    <w:basedOn w:val="Navaden"/>
    <w:next w:val="Navaden"/>
    <w:uiPriority w:val="99"/>
    <w:rsid w:val="008436B5"/>
    <w:pPr>
      <w:numPr>
        <w:numId w:val="15"/>
      </w:numPr>
      <w:spacing w:before="160"/>
      <w:ind w:left="714" w:hanging="357"/>
      <w:jc w:val="center"/>
    </w:pPr>
    <w:rPr>
      <w:rFonts w:ascii="Arial Narrow" w:hAnsi="Arial Narrow"/>
      <w:sz w:val="22"/>
      <w:szCs w:val="22"/>
    </w:rPr>
  </w:style>
  <w:style w:type="character" w:styleId="Komentar-sklic">
    <w:name w:val="annotation reference"/>
    <w:basedOn w:val="Privzetapisavaodstavka"/>
    <w:uiPriority w:val="99"/>
    <w:semiHidden/>
    <w:rsid w:val="004F73DE"/>
    <w:rPr>
      <w:rFonts w:cs="Times New Roman"/>
      <w:sz w:val="16"/>
      <w:szCs w:val="16"/>
    </w:rPr>
  </w:style>
  <w:style w:type="paragraph" w:styleId="Komentar-besedilo">
    <w:name w:val="annotation text"/>
    <w:basedOn w:val="Navaden"/>
    <w:link w:val="Komentar-besediloZnak"/>
    <w:uiPriority w:val="99"/>
    <w:semiHidden/>
    <w:rsid w:val="004F73DE"/>
    <w:rPr>
      <w:sz w:val="20"/>
      <w:szCs w:val="20"/>
    </w:rPr>
  </w:style>
  <w:style w:type="character" w:customStyle="1" w:styleId="Komentar-besediloZnak">
    <w:name w:val="Komentar - besedilo Znak"/>
    <w:basedOn w:val="Privzetapisavaodstavka"/>
    <w:link w:val="Komentar-besedilo"/>
    <w:uiPriority w:val="99"/>
    <w:semiHidden/>
    <w:locked/>
    <w:rsid w:val="00CA7565"/>
    <w:rPr>
      <w:rFonts w:ascii="Arial" w:hAnsi="Arial" w:cs="Times New Roman"/>
      <w:sz w:val="20"/>
      <w:szCs w:val="20"/>
    </w:rPr>
  </w:style>
  <w:style w:type="paragraph" w:styleId="Zadevakomentarja">
    <w:name w:val="annotation subject"/>
    <w:basedOn w:val="Komentar-besedilo"/>
    <w:next w:val="Komentar-besedilo"/>
    <w:link w:val="ZadevakomentarjaZnak"/>
    <w:uiPriority w:val="99"/>
    <w:semiHidden/>
    <w:rsid w:val="004F73DE"/>
    <w:rPr>
      <w:b/>
      <w:bCs/>
    </w:rPr>
  </w:style>
  <w:style w:type="character" w:customStyle="1" w:styleId="ZadevakomentarjaZnak">
    <w:name w:val="Zadeva komentarja Znak"/>
    <w:basedOn w:val="Komentar-besediloZnak"/>
    <w:link w:val="Zadevakomentarja"/>
    <w:uiPriority w:val="99"/>
    <w:semiHidden/>
    <w:locked/>
    <w:rsid w:val="00CA7565"/>
    <w:rPr>
      <w:b/>
      <w:bCs/>
    </w:rPr>
  </w:style>
  <w:style w:type="paragraph" w:styleId="HTML-oblikovano">
    <w:name w:val="HTML Preformatted"/>
    <w:basedOn w:val="Navaden"/>
    <w:link w:val="HTML-oblikovanoZnak"/>
    <w:uiPriority w:val="99"/>
    <w:rsid w:val="00F2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locked/>
    <w:rsid w:val="00CA7565"/>
    <w:rPr>
      <w:rFonts w:ascii="Courier New" w:hAnsi="Courier New" w:cs="Courier New"/>
      <w:sz w:val="20"/>
      <w:szCs w:val="20"/>
    </w:rPr>
  </w:style>
  <w:style w:type="paragraph" w:styleId="Otevilenseznam">
    <w:name w:val="List Number"/>
    <w:basedOn w:val="Navaden"/>
    <w:uiPriority w:val="99"/>
    <w:rsid w:val="003D2DA0"/>
    <w:pPr>
      <w:tabs>
        <w:tab w:val="num" w:pos="360"/>
      </w:tabs>
      <w:ind w:left="360" w:hanging="360"/>
      <w:jc w:val="center"/>
    </w:pPr>
  </w:style>
  <w:style w:type="paragraph" w:styleId="Otevilenseznam2">
    <w:name w:val="List Number 2"/>
    <w:basedOn w:val="Navaden"/>
    <w:uiPriority w:val="99"/>
    <w:rsid w:val="004C42E5"/>
    <w:pPr>
      <w:tabs>
        <w:tab w:val="num" w:pos="644"/>
      </w:tabs>
      <w:ind w:left="644" w:hanging="360"/>
    </w:pPr>
  </w:style>
  <w:style w:type="paragraph" w:styleId="Oznaenseznam">
    <w:name w:val="List Bullet"/>
    <w:basedOn w:val="Navaden"/>
    <w:link w:val="OznaenseznamZnak"/>
    <w:uiPriority w:val="99"/>
    <w:rsid w:val="00FC0719"/>
    <w:pPr>
      <w:tabs>
        <w:tab w:val="num" w:pos="7380"/>
      </w:tabs>
      <w:ind w:left="641" w:hanging="357"/>
    </w:pPr>
  </w:style>
  <w:style w:type="character" w:customStyle="1" w:styleId="OznaenseznamZnak">
    <w:name w:val="Označen seznam Znak"/>
    <w:basedOn w:val="Privzetapisavaodstavka"/>
    <w:link w:val="Oznaenseznam"/>
    <w:uiPriority w:val="99"/>
    <w:locked/>
    <w:rsid w:val="00BE0BC4"/>
    <w:rPr>
      <w:rFonts w:ascii="Arial" w:hAnsi="Arial"/>
      <w:sz w:val="24"/>
      <w:szCs w:val="24"/>
    </w:rPr>
  </w:style>
  <w:style w:type="table" w:styleId="Tabela-mrea">
    <w:name w:val="Table Grid"/>
    <w:basedOn w:val="Navadnatabela"/>
    <w:uiPriority w:val="99"/>
    <w:rsid w:val="00745EA6"/>
    <w:pPr>
      <w:spacing w:after="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9513E3"/>
    <w:rPr>
      <w:rFonts w:cs="Times New Roman"/>
      <w:color w:val="0000FF"/>
      <w:u w:val="single"/>
    </w:rPr>
  </w:style>
  <w:style w:type="paragraph" w:styleId="Odstavekseznama">
    <w:name w:val="List Paragraph"/>
    <w:basedOn w:val="Navaden"/>
    <w:uiPriority w:val="99"/>
    <w:qFormat/>
    <w:rsid w:val="003C0375"/>
    <w:pPr>
      <w:ind w:left="720"/>
      <w:contextualSpacing/>
    </w:pPr>
  </w:style>
  <w:style w:type="paragraph" w:customStyle="1" w:styleId="Odstavekseznama1">
    <w:name w:val="Odstavek seznama1"/>
    <w:basedOn w:val="Navaden"/>
    <w:uiPriority w:val="99"/>
    <w:rsid w:val="00157FB2"/>
    <w:pPr>
      <w:numPr>
        <w:numId w:val="24"/>
      </w:numPr>
      <w:tabs>
        <w:tab w:val="left" w:pos="426"/>
      </w:tabs>
      <w:spacing w:after="0" w:line="276" w:lineRule="auto"/>
      <w:jc w:val="both"/>
    </w:pPr>
    <w:rPr>
      <w:rFonts w:ascii="Times New Roman" w:hAnsi="Times New Roman"/>
      <w:color w:val="000000"/>
      <w:sz w:val="22"/>
      <w:szCs w:val="22"/>
    </w:rPr>
  </w:style>
  <w:style w:type="paragraph" w:styleId="Noga">
    <w:name w:val="footer"/>
    <w:basedOn w:val="Navaden"/>
    <w:link w:val="NogaZnak"/>
    <w:uiPriority w:val="99"/>
    <w:rsid w:val="00FC0719"/>
    <w:pPr>
      <w:tabs>
        <w:tab w:val="center" w:pos="4536"/>
        <w:tab w:val="right" w:pos="9072"/>
      </w:tabs>
    </w:pPr>
  </w:style>
  <w:style w:type="character" w:customStyle="1" w:styleId="NogaZnak">
    <w:name w:val="Noga Znak"/>
    <w:basedOn w:val="Privzetapisavaodstavka"/>
    <w:link w:val="Noga"/>
    <w:uiPriority w:val="99"/>
    <w:locked/>
    <w:rsid w:val="00BC2206"/>
    <w:rPr>
      <w:rFonts w:ascii="Arial" w:hAnsi="Arial"/>
      <w:sz w:val="24"/>
      <w:szCs w:val="24"/>
    </w:rPr>
  </w:style>
  <w:style w:type="character" w:styleId="tevilkastrani">
    <w:name w:val="page number"/>
    <w:basedOn w:val="Privzetapisavaodstavka"/>
    <w:uiPriority w:val="99"/>
    <w:rsid w:val="00446939"/>
    <w:rPr>
      <w:rFonts w:cs="Times New Roman"/>
    </w:rPr>
  </w:style>
  <w:style w:type="character" w:customStyle="1" w:styleId="ZnakZnak">
    <w:name w:val="Znak Znak"/>
    <w:basedOn w:val="Privzetapisavaodstavka"/>
    <w:uiPriority w:val="99"/>
    <w:rsid w:val="00FC0719"/>
    <w:rPr>
      <w:rFonts w:ascii="Arial" w:hAnsi="Arial" w:cs="Times New Roman"/>
      <w:sz w:val="24"/>
      <w:szCs w:val="24"/>
      <w:lang w:val="sl-SI" w:eastAsia="sl-SI" w:bidi="ar-SA"/>
    </w:rPr>
  </w:style>
  <w:style w:type="paragraph" w:styleId="Telobesedila">
    <w:name w:val="Body Text"/>
    <w:basedOn w:val="Navaden"/>
    <w:link w:val="TelobesedilaZnak"/>
    <w:uiPriority w:val="99"/>
    <w:rsid w:val="00FC0719"/>
    <w:pPr>
      <w:spacing w:after="0"/>
      <w:jc w:val="both"/>
    </w:pPr>
    <w:rPr>
      <w:rFonts w:ascii="Times New Roman" w:hAnsi="Times New Roman"/>
    </w:rPr>
  </w:style>
  <w:style w:type="character" w:customStyle="1" w:styleId="TelobesedilaZnak">
    <w:name w:val="Telo besedila Znak"/>
    <w:basedOn w:val="Privzetapisavaodstavka"/>
    <w:link w:val="Telobesedila"/>
    <w:uiPriority w:val="99"/>
    <w:rsid w:val="00FC0719"/>
    <w:rPr>
      <w:sz w:val="24"/>
      <w:szCs w:val="24"/>
    </w:rPr>
  </w:style>
  <w:style w:type="paragraph" w:styleId="Telobesedila2">
    <w:name w:val="Body Text 2"/>
    <w:basedOn w:val="Navaden"/>
    <w:link w:val="Telobesedila2Znak"/>
    <w:uiPriority w:val="99"/>
    <w:rsid w:val="00FC0719"/>
    <w:pPr>
      <w:jc w:val="both"/>
    </w:pPr>
    <w:rPr>
      <w:color w:val="003300"/>
    </w:rPr>
  </w:style>
  <w:style w:type="character" w:customStyle="1" w:styleId="Telobesedila2Znak">
    <w:name w:val="Telo besedila 2 Znak"/>
    <w:basedOn w:val="Privzetapisavaodstavka"/>
    <w:link w:val="Telobesedila2"/>
    <w:uiPriority w:val="99"/>
    <w:rsid w:val="00FC0719"/>
    <w:rPr>
      <w:rFonts w:ascii="Arial" w:hAnsi="Arial"/>
      <w:color w:val="003300"/>
      <w:sz w:val="24"/>
      <w:szCs w:val="24"/>
    </w:rPr>
  </w:style>
</w:styles>
</file>

<file path=word/webSettings.xml><?xml version="1.0" encoding="utf-8"?>
<w:webSettings xmlns:r="http://schemas.openxmlformats.org/officeDocument/2006/relationships" xmlns:w="http://schemas.openxmlformats.org/wordprocessingml/2006/main">
  <w:divs>
    <w:div w:id="1387342460">
      <w:bodyDiv w:val="1"/>
      <w:marLeft w:val="0"/>
      <w:marRight w:val="0"/>
      <w:marTop w:val="0"/>
      <w:marBottom w:val="0"/>
      <w:divBdr>
        <w:top w:val="none" w:sz="0" w:space="0" w:color="auto"/>
        <w:left w:val="none" w:sz="0" w:space="0" w:color="auto"/>
        <w:bottom w:val="none" w:sz="0" w:space="0" w:color="auto"/>
        <w:right w:val="none" w:sz="0" w:space="0" w:color="auto"/>
      </w:divBdr>
    </w:div>
    <w:div w:id="1988582960">
      <w:marLeft w:val="0"/>
      <w:marRight w:val="0"/>
      <w:marTop w:val="0"/>
      <w:marBottom w:val="0"/>
      <w:divBdr>
        <w:top w:val="none" w:sz="0" w:space="0" w:color="auto"/>
        <w:left w:val="none" w:sz="0" w:space="0" w:color="auto"/>
        <w:bottom w:val="none" w:sz="0" w:space="0" w:color="auto"/>
        <w:right w:val="none" w:sz="0" w:space="0" w:color="auto"/>
      </w:divBdr>
    </w:div>
    <w:div w:id="1988582961">
      <w:marLeft w:val="0"/>
      <w:marRight w:val="0"/>
      <w:marTop w:val="0"/>
      <w:marBottom w:val="0"/>
      <w:divBdr>
        <w:top w:val="none" w:sz="0" w:space="0" w:color="auto"/>
        <w:left w:val="none" w:sz="0" w:space="0" w:color="auto"/>
        <w:bottom w:val="none" w:sz="0" w:space="0" w:color="auto"/>
        <w:right w:val="none" w:sz="0" w:space="0" w:color="auto"/>
      </w:divBdr>
    </w:div>
    <w:div w:id="1988582962">
      <w:marLeft w:val="0"/>
      <w:marRight w:val="0"/>
      <w:marTop w:val="0"/>
      <w:marBottom w:val="0"/>
      <w:divBdr>
        <w:top w:val="none" w:sz="0" w:space="0" w:color="auto"/>
        <w:left w:val="none" w:sz="0" w:space="0" w:color="auto"/>
        <w:bottom w:val="none" w:sz="0" w:space="0" w:color="auto"/>
        <w:right w:val="none" w:sz="0" w:space="0" w:color="auto"/>
      </w:divBdr>
    </w:div>
    <w:div w:id="1988582963">
      <w:marLeft w:val="0"/>
      <w:marRight w:val="0"/>
      <w:marTop w:val="0"/>
      <w:marBottom w:val="0"/>
      <w:divBdr>
        <w:top w:val="none" w:sz="0" w:space="0" w:color="auto"/>
        <w:left w:val="none" w:sz="0" w:space="0" w:color="auto"/>
        <w:bottom w:val="none" w:sz="0" w:space="0" w:color="auto"/>
        <w:right w:val="none" w:sz="0" w:space="0" w:color="auto"/>
      </w:divBdr>
    </w:div>
    <w:div w:id="19885829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redpis.aspx?p_rD=r07&amp;p_predpis=ZAKO524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srs.si/predpis.aspx?p_rD=r07&amp;p_predpis=ZAKO2537" TargetMode="External"/><Relationship Id="rId4" Type="http://schemas.openxmlformats.org/officeDocument/2006/relationships/settings" Target="settings.xml"/><Relationship Id="rId9" Type="http://schemas.openxmlformats.org/officeDocument/2006/relationships/hyperlink" Target="http://www.pisrs.si/predpis.aspx?p_rD=r02&amp;p_predpis=ZAKO2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BFC2-E4E3-4450-8895-79DC9949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22</Pages>
  <Words>8377</Words>
  <Characters>47749</Characters>
  <Application>Microsoft Office Word</Application>
  <DocSecurity>0</DocSecurity>
  <Lines>397</Lines>
  <Paragraphs>112</Paragraphs>
  <ScaleCrop>false</ScaleCrop>
  <HeadingPairs>
    <vt:vector size="2" baseType="variant">
      <vt:variant>
        <vt:lpstr>Naslov</vt:lpstr>
      </vt:variant>
      <vt:variant>
        <vt:i4>1</vt:i4>
      </vt:variant>
    </vt:vector>
  </HeadingPairs>
  <TitlesOfParts>
    <vt:vector size="1" baseType="lpstr">
      <vt:lpstr>Na podlagi 149</vt:lpstr>
    </vt:vector>
  </TitlesOfParts>
  <Company/>
  <LinksUpToDate>false</LinksUpToDate>
  <CharactersWithSpaces>56014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149</dc:title>
  <dc:creator>zorana</dc:creator>
  <cp:lastModifiedBy>damjana</cp:lastModifiedBy>
  <cp:revision>5</cp:revision>
  <cp:lastPrinted>2008-10-29T08:43:00Z</cp:lastPrinted>
  <dcterms:created xsi:type="dcterms:W3CDTF">2010-09-08T06:16:00Z</dcterms:created>
  <dcterms:modified xsi:type="dcterms:W3CDTF">2010-09-09T06:03:00Z</dcterms:modified>
</cp:coreProperties>
</file>