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C0" w:rsidRDefault="00456DC0" w:rsidP="00456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930867">
        <w:rPr>
          <w:rFonts w:ascii="Arial" w:hAnsi="Arial" w:cs="Arial"/>
          <w:sz w:val="20"/>
          <w:szCs w:val="20"/>
        </w:rPr>
        <w:t>007-0003/2022-1</w:t>
      </w:r>
    </w:p>
    <w:p w:rsidR="00456DC0" w:rsidRDefault="00456DC0" w:rsidP="00456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  16. 3. 2022</w:t>
      </w:r>
      <w:r>
        <w:rPr>
          <w:rFonts w:ascii="Arial" w:hAnsi="Arial" w:cs="Arial"/>
          <w:sz w:val="20"/>
          <w:szCs w:val="20"/>
        </w:rPr>
        <w:tab/>
      </w:r>
    </w:p>
    <w:p w:rsidR="00456DC0" w:rsidRDefault="00176278" w:rsidP="00176278">
      <w:pPr>
        <w:tabs>
          <w:tab w:val="left" w:pos="3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6DC0" w:rsidRDefault="00456DC0" w:rsidP="00456DC0">
      <w:pPr>
        <w:rPr>
          <w:rFonts w:ascii="Arial" w:hAnsi="Arial" w:cs="Arial"/>
          <w:sz w:val="20"/>
          <w:szCs w:val="20"/>
        </w:rPr>
      </w:pPr>
    </w:p>
    <w:p w:rsidR="00456DC0" w:rsidRDefault="00456DC0" w:rsidP="00456D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OBČINA KOMEN</w:t>
      </w:r>
    </w:p>
    <w:p w:rsidR="00456DC0" w:rsidRDefault="00456DC0" w:rsidP="00456D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OBČINSKI SVET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30. člena Statuta občine Komen (Uradni list RS, št. 80/09, 39/14, 39/16) vam v obravnavo in sprejem pošiljam  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Predlog  Odloka  o  spremembah Odloka  o  ustanovitvi javnega vzgojno-</w:t>
      </w:r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izobraževalnega zavoda Osnovna šola Antona </w:t>
      </w:r>
      <w:proofErr w:type="spellStart"/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Šibelja-Stjenka</w:t>
      </w:r>
      <w:proofErr w:type="spellEnd"/>
      <w:r>
        <w:rPr>
          <w:rFonts w:ascii="Arial" w:hAnsi="Arial" w:cs="Arial"/>
          <w:b/>
          <w:bCs/>
          <w:color w:val="000000"/>
          <w:spacing w:val="2"/>
          <w:sz w:val="22"/>
          <w:szCs w:val="22"/>
        </w:rPr>
        <w:t xml:space="preserve"> Komen - skrajšani postopek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</w:rPr>
        <w:t>Pravna podlaga odloka</w:t>
      </w:r>
    </w:p>
    <w:p w:rsidR="00456DC0" w:rsidRPr="00176278" w:rsidRDefault="00456DC0" w:rsidP="00456DC0">
      <w:p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  <w:r w:rsidRPr="00176278">
        <w:rPr>
          <w:rFonts w:ascii="Arial" w:hAnsi="Arial" w:cs="Arial"/>
          <w:spacing w:val="1"/>
          <w:sz w:val="22"/>
          <w:szCs w:val="22"/>
        </w:rPr>
        <w:t xml:space="preserve">Pravni temelj za sprejem Odloka o spremembah Odloka o ustanovitvi javnega vzgojno-izobraževalnega zavoda Osnovna šola Antona </w:t>
      </w:r>
      <w:proofErr w:type="spellStart"/>
      <w:r w:rsidRPr="00176278">
        <w:rPr>
          <w:rFonts w:ascii="Arial" w:hAnsi="Arial" w:cs="Arial"/>
          <w:spacing w:val="1"/>
          <w:sz w:val="22"/>
          <w:szCs w:val="22"/>
        </w:rPr>
        <w:t>Šibelja-Stjenka</w:t>
      </w:r>
      <w:proofErr w:type="spellEnd"/>
      <w:r w:rsidRPr="00176278">
        <w:rPr>
          <w:rFonts w:ascii="Arial" w:hAnsi="Arial" w:cs="Arial"/>
          <w:spacing w:val="1"/>
          <w:sz w:val="22"/>
          <w:szCs w:val="22"/>
        </w:rPr>
        <w:t xml:space="preserve"> Komen je: </w:t>
      </w:r>
    </w:p>
    <w:p w:rsidR="00456DC0" w:rsidRPr="00176278" w:rsidRDefault="00456DC0" w:rsidP="00456DC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  <w:r w:rsidRPr="00176278">
        <w:rPr>
          <w:rFonts w:ascii="Arial" w:hAnsi="Arial" w:cs="Arial"/>
          <w:spacing w:val="1"/>
          <w:sz w:val="22"/>
          <w:szCs w:val="22"/>
        </w:rPr>
        <w:t xml:space="preserve">3. člen Zakona o zavodih </w:t>
      </w:r>
      <w:r w:rsidRPr="00176278">
        <w:rPr>
          <w:rFonts w:ascii="Arial" w:hAnsi="Arial" w:cs="Arial"/>
          <w:sz w:val="22"/>
          <w:szCs w:val="22"/>
        </w:rPr>
        <w:t xml:space="preserve">(Uradni list RS, št. 12/91, </w:t>
      </w:r>
      <w:hyperlink r:id="rId7" w:tgtFrame="_blank" w:tooltip="Zakon o spremembi zakona o zavodih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8/96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Zakon o preprečevanju dela in zaposlovanja na črno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36/00</w:t>
        </w:r>
      </w:hyperlink>
      <w:r w:rsidRPr="00176278">
        <w:rPr>
          <w:rFonts w:ascii="Arial" w:hAnsi="Arial" w:cs="Arial"/>
          <w:sz w:val="22"/>
          <w:szCs w:val="22"/>
        </w:rPr>
        <w:t xml:space="preserve"> – ZPDZC in </w:t>
      </w:r>
      <w:hyperlink r:id="rId9" w:tgtFrame="_blank" w:tooltip="Zakon o javno-zasebnem partnerstv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127/06</w:t>
        </w:r>
      </w:hyperlink>
      <w:r w:rsidRPr="00176278">
        <w:rPr>
          <w:rFonts w:ascii="Arial" w:hAnsi="Arial" w:cs="Arial"/>
          <w:sz w:val="22"/>
          <w:szCs w:val="22"/>
        </w:rPr>
        <w:t xml:space="preserve"> – ZJZP), </w:t>
      </w:r>
    </w:p>
    <w:p w:rsidR="00456DC0" w:rsidRPr="00176278" w:rsidRDefault="00456DC0" w:rsidP="00456DC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  <w:r w:rsidRPr="00176278">
        <w:rPr>
          <w:rFonts w:ascii="Arial" w:hAnsi="Arial" w:cs="Arial"/>
          <w:sz w:val="22"/>
          <w:szCs w:val="22"/>
        </w:rPr>
        <w:t xml:space="preserve">41. člen Zakona o organizaciji in financiranju vzgoje in izobraževanja (Uradni list RS, št. </w:t>
      </w:r>
      <w:hyperlink r:id="rId10" w:tgtFrame="_blank" w:tooltip="Zakon o organizaciji in financiranju vzgoje in izobraževanja (uradno prečiščeno besedilo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16/07</w:t>
        </w:r>
      </w:hyperlink>
      <w:r w:rsidRPr="00176278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11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36/08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2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58/09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3" w:tgtFrame="_blank" w:tooltip="Popravek Zakona o spremembah in dopolnitvah Zakona o organizaciji in financiranju vzgoje in izobraževanja (ZOFVI-H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64/09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4" w:tgtFrame="_blank" w:tooltip="Popravek Zakona o spremembah in dopolnitvah Zakona o organizaciji in financiranju vzgoje in izobraževanja (ZOFVI-H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65/09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5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20/11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6" w:tgtFrame="_blank" w:tooltip="Zakon za uravnoteženje javnih financ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40/12</w:t>
        </w:r>
      </w:hyperlink>
      <w:r w:rsidRPr="00176278">
        <w:rPr>
          <w:rFonts w:ascii="Arial" w:hAnsi="Arial" w:cs="Arial"/>
          <w:sz w:val="22"/>
          <w:szCs w:val="22"/>
        </w:rPr>
        <w:t xml:space="preserve"> – ZUJF, </w:t>
      </w:r>
      <w:hyperlink r:id="rId17" w:tgtFrame="_blank" w:tooltip="Zakon o spremembah in dopolnitvah Zakona o prevozih v cestnem promet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57/12</w:t>
        </w:r>
      </w:hyperlink>
      <w:r w:rsidRPr="00176278">
        <w:rPr>
          <w:rFonts w:ascii="Arial" w:hAnsi="Arial" w:cs="Arial"/>
          <w:sz w:val="22"/>
          <w:szCs w:val="22"/>
        </w:rPr>
        <w:t xml:space="preserve"> – ZPCP-2D, </w:t>
      </w:r>
      <w:hyperlink r:id="rId18" w:tgtFrame="_blank" w:tooltip="Zakon o spremembi Zakona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47/15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19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46/16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20" w:tgtFrame="_blank" w:tooltip="Popravek Zakona o spremembah in dopolnitvah Zakona o organizaciji in financiranju vzgoje in izobraževanja (ZOFVI-L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49/16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21" w:tgtFrame="_blank" w:tooltip="Zakon o vajeništv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25/17</w:t>
        </w:r>
      </w:hyperlink>
      <w:r w:rsidRPr="0017627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76278">
        <w:rPr>
          <w:rFonts w:ascii="Arial" w:hAnsi="Arial" w:cs="Arial"/>
          <w:sz w:val="22"/>
          <w:szCs w:val="22"/>
        </w:rPr>
        <w:t>ZVaj</w:t>
      </w:r>
      <w:proofErr w:type="spellEnd"/>
      <w:r w:rsidRPr="00176278">
        <w:rPr>
          <w:rFonts w:ascii="Arial" w:hAnsi="Arial" w:cs="Arial"/>
          <w:sz w:val="22"/>
          <w:szCs w:val="22"/>
        </w:rPr>
        <w:t xml:space="preserve">, </w:t>
      </w:r>
      <w:hyperlink r:id="rId22" w:tgtFrame="_blank" w:tooltip="Zakon o spremembi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123/21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23" w:tgtFrame="_blank" w:tooltip="Zakon o spremembi in dopolnitvi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172/21</w:t>
        </w:r>
      </w:hyperlink>
      <w:r w:rsidRPr="00176278">
        <w:rPr>
          <w:rFonts w:ascii="Arial" w:hAnsi="Arial" w:cs="Arial"/>
          <w:sz w:val="22"/>
          <w:szCs w:val="22"/>
        </w:rPr>
        <w:t xml:space="preserve"> in </w:t>
      </w:r>
      <w:hyperlink r:id="rId24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207/21</w:t>
        </w:r>
      </w:hyperlink>
      <w:r w:rsidRPr="00176278">
        <w:rPr>
          <w:rFonts w:ascii="Arial" w:hAnsi="Arial" w:cs="Arial"/>
          <w:sz w:val="22"/>
          <w:szCs w:val="22"/>
        </w:rPr>
        <w:t xml:space="preserve">) ter </w:t>
      </w:r>
    </w:p>
    <w:p w:rsidR="00456DC0" w:rsidRPr="00176278" w:rsidRDefault="00456DC0" w:rsidP="00456DC0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  <w:r w:rsidRPr="00176278">
        <w:rPr>
          <w:rFonts w:ascii="Arial" w:hAnsi="Arial" w:cs="Arial"/>
          <w:sz w:val="22"/>
          <w:szCs w:val="22"/>
        </w:rPr>
        <w:t>16. člen Statuta občine Komen (Uradni list RS, št. 80/09, 39/14, 39/16).</w:t>
      </w:r>
    </w:p>
    <w:p w:rsidR="00456DC0" w:rsidRPr="00176278" w:rsidRDefault="00456DC0" w:rsidP="00456DC0">
      <w:p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</w:p>
    <w:p w:rsidR="00456DC0" w:rsidRDefault="00456DC0" w:rsidP="00456DC0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</w:rPr>
        <w:t>Razlogi, zaradi katerih je akt potreben</w:t>
      </w:r>
    </w:p>
    <w:p w:rsidR="00456DC0" w:rsidRDefault="00456DC0" w:rsidP="00456DC0">
      <w:pPr>
        <w:shd w:val="clear" w:color="auto" w:fill="FFFFFF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 xml:space="preserve">Zakon o spremembah in dopolnitvah Zakona o organizaciji in financiranju vzgoje in izobraževanja (Uradni list RS, št. 207/21, v nadaljevanju: ZOFVI-N), ki je pričel veljati 14. 1. 2022, je v spremenjenem 46. členu določil, da svet javne šole sestavljajo trije predstavniki ustanovitelja, trije predstavniki delavcev in trije predstavniki staršev. </w:t>
      </w:r>
      <w:r>
        <w:rPr>
          <w:rFonts w:ascii="Arial" w:hAnsi="Arial" w:cs="Arial"/>
          <w:spacing w:val="1"/>
          <w:sz w:val="22"/>
          <w:szCs w:val="22"/>
        </w:rPr>
        <w:t xml:space="preserve">Do spremembe ZOFVI-N so bili sveti javnih šol sestavljeni iz treh predstavnikov ustanovitelja, petih predstavnikov delavec ter treh predstavnikov staršev. </w:t>
      </w:r>
    </w:p>
    <w:p w:rsidR="00456DC0" w:rsidRDefault="00456DC0" w:rsidP="00456DC0">
      <w:pPr>
        <w:jc w:val="both"/>
        <w:rPr>
          <w:rFonts w:ascii="Arial" w:hAnsi="Arial" w:cs="Arial"/>
          <w:spacing w:val="1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46. člen ZOFVI-N je tudi določil, da morajo biti </w:t>
      </w:r>
      <w:r>
        <w:rPr>
          <w:rFonts w:ascii="Arial" w:hAnsi="Arial" w:cs="Arial"/>
          <w:sz w:val="22"/>
          <w:szCs w:val="22"/>
        </w:rPr>
        <w:t xml:space="preserve">v javnih šolah, v katerih so organizirane podružnice šol, v svetu zavoda enakomerno zastopani delavci in starši vseh podružnic šol. 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ZOFVI-N je v predhodnih in končnih določbah določil, da morajo ustanovitelji javnih šol uskladiti akte o ustanovitvi s spremenjenimi določbami zakona v roku enega leta po uveljavitvi zakona. </w:t>
      </w:r>
      <w:r>
        <w:rPr>
          <w:rFonts w:ascii="Arial" w:hAnsi="Arial" w:cs="Arial"/>
          <w:sz w:val="22"/>
          <w:szCs w:val="22"/>
        </w:rPr>
        <w:t>Sveti javnih šol nadaljujejo svoje delo do poteka tekočega mandata.</w:t>
      </w:r>
    </w:p>
    <w:p w:rsidR="00456DC0" w:rsidRDefault="00456DC0" w:rsidP="00456DC0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:rsidR="00456DC0" w:rsidRDefault="00456DC0" w:rsidP="00456DC0">
      <w:pPr>
        <w:shd w:val="clear" w:color="auto" w:fill="FFFFFF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Finančne posledice predlaganega akta</w:t>
      </w:r>
    </w:p>
    <w:p w:rsidR="00456DC0" w:rsidRDefault="00456DC0" w:rsidP="00456DC0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Finančnih posledic zaradi sprejetja predlaganega akta za občino ustanoviteljico ni.</w:t>
      </w:r>
    </w:p>
    <w:p w:rsidR="00456DC0" w:rsidRDefault="00456DC0" w:rsidP="00456DC0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shd w:val="clear" w:color="auto" w:fill="FFFFFF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Postopek sprejemanja</w:t>
      </w:r>
    </w:p>
    <w:p w:rsidR="00456DC0" w:rsidRDefault="00456DC0" w:rsidP="00456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Glede na to, da gre pri spremembi le za uskladitev z zakonodajo in torej za manj zahtevno spremembo, predlagam občinskemu svetu, da ga v skladu s 86. členom Poslovnika Občinskega sveta Občine Komen (Uradni list RS, št. 80/09, 39/14) sprejme po skrajšanem postopku. </w:t>
      </w:r>
    </w:p>
    <w:p w:rsidR="00456DC0" w:rsidRDefault="00456DC0" w:rsidP="00456DC0">
      <w:pPr>
        <w:rPr>
          <w:rFonts w:ascii="Arial" w:hAnsi="Arial" w:cs="Arial"/>
          <w:sz w:val="22"/>
          <w:szCs w:val="22"/>
        </w:rPr>
        <w:sectPr w:rsidR="00456DC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4"/>
          <w:pgMar w:top="850" w:right="1382" w:bottom="360" w:left="1464" w:header="708" w:footer="708" w:gutter="0"/>
          <w:cols w:space="708"/>
        </w:sectPr>
      </w:pPr>
    </w:p>
    <w:p w:rsidR="00456DC0" w:rsidRDefault="00456DC0" w:rsidP="00456DC0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lastRenderedPageBreak/>
        <w:t xml:space="preserve">V skladu z 62. členom Poslovnika Občinskega sveta Občine Komen (Uradni list RS, </w:t>
      </w:r>
      <w:r>
        <w:rPr>
          <w:rFonts w:ascii="Arial" w:hAnsi="Arial" w:cs="Arial"/>
          <w:color w:val="000000"/>
          <w:sz w:val="22"/>
          <w:szCs w:val="22"/>
        </w:rPr>
        <w:t>št. 80/09, 39/14) bo predlog odloka pred sejo občinskega sveta obravnaval Odbor za negospodarstvo in družbene dejavnosti</w:t>
      </w:r>
      <w:r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:rsidR="00456DC0" w:rsidRDefault="00456DC0" w:rsidP="00456DC0">
      <w:pPr>
        <w:rPr>
          <w:rFonts w:ascii="Arial" w:hAnsi="Arial" w:cs="Arial"/>
          <w:sz w:val="22"/>
          <w:szCs w:val="22"/>
        </w:rPr>
        <w:sectPr w:rsidR="00456DC0" w:rsidSect="00420659">
          <w:pgSz w:w="11909" w:h="16834"/>
          <w:pgMar w:top="850" w:right="1382" w:bottom="360" w:left="1464" w:header="708" w:footer="708" w:gutter="0"/>
          <w:cols w:space="708"/>
          <w:titlePg/>
          <w:docGrid w:linePitch="326"/>
        </w:sect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37"/>
        <w:gridCol w:w="4139"/>
      </w:tblGrid>
      <w:tr w:rsidR="00456DC0" w:rsidTr="00456DC0">
        <w:tc>
          <w:tcPr>
            <w:tcW w:w="5637" w:type="dxa"/>
            <w:hideMark/>
          </w:tcPr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139" w:type="dxa"/>
          </w:tcPr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DC0" w:rsidTr="00456DC0">
        <w:tc>
          <w:tcPr>
            <w:tcW w:w="5637" w:type="dxa"/>
            <w:hideMark/>
          </w:tcPr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Soraja Balantič</w:t>
            </w:r>
          </w:p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4139" w:type="dxa"/>
          </w:tcPr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right"/>
              <w:rPr>
                <w:rFonts w:ascii="Arial" w:hAnsi="Arial" w:cs="Arial"/>
                <w:b/>
              </w:rPr>
            </w:pPr>
          </w:p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</w:p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mag. Erik Modic</w:t>
            </w:r>
          </w:p>
          <w:p w:rsidR="00456DC0" w:rsidRDefault="00456DC0" w:rsidP="00456DC0">
            <w:pPr>
              <w:tabs>
                <w:tab w:val="center" w:pos="4536"/>
                <w:tab w:val="left" w:pos="5670"/>
                <w:tab w:val="right" w:pos="9072"/>
              </w:tabs>
              <w:ind w:right="5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župan</w:t>
            </w:r>
          </w:p>
        </w:tc>
      </w:tr>
    </w:tbl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176278" w:rsidRDefault="00176278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ind w:left="331" w:right="8333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shd w:val="clear" w:color="auto" w:fill="FFFFFF"/>
        <w:ind w:left="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Priloge:</w:t>
      </w:r>
    </w:p>
    <w:p w:rsidR="00456DC0" w:rsidRDefault="00456DC0" w:rsidP="00456DC0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predlog odloka,</w:t>
      </w:r>
    </w:p>
    <w:p w:rsidR="00456DC0" w:rsidRDefault="00456DC0" w:rsidP="00456DC0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right="4493" w:hanging="3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obrazložitev po členih,</w:t>
      </w:r>
    </w:p>
    <w:p w:rsidR="00456DC0" w:rsidRDefault="00456DC0" w:rsidP="00456DC0">
      <w:pPr>
        <w:widowControl w:val="0"/>
        <w:numPr>
          <w:ilvl w:val="0"/>
          <w:numId w:val="3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right="4493" w:hanging="3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predlog sklepa.</w:t>
      </w:r>
    </w:p>
    <w:p w:rsidR="00456DC0" w:rsidRDefault="00456DC0" w:rsidP="00456DC0">
      <w:pPr>
        <w:rPr>
          <w:rFonts w:ascii="Arial" w:hAnsi="Arial" w:cs="Arial"/>
          <w:sz w:val="20"/>
          <w:szCs w:val="20"/>
        </w:rPr>
        <w:sectPr w:rsidR="00456DC0">
          <w:type w:val="continuous"/>
          <w:pgSz w:w="11909" w:h="16834"/>
          <w:pgMar w:top="850" w:right="1415" w:bottom="360" w:left="1464" w:header="708" w:footer="708" w:gutter="0"/>
          <w:cols w:space="708"/>
        </w:sectPr>
      </w:pPr>
    </w:p>
    <w:p w:rsidR="00456DC0" w:rsidRDefault="00456DC0" w:rsidP="00456D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PREDLOG - SKRAJŠANI POSTOPEK</w:t>
      </w: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</w:p>
    <w:p w:rsidR="00456DC0" w:rsidRDefault="00456DC0" w:rsidP="00456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Pr="00176278" w:rsidRDefault="00456DC0" w:rsidP="00456DC0">
      <w:pPr>
        <w:jc w:val="both"/>
        <w:rPr>
          <w:rFonts w:ascii="Arial" w:hAnsi="Arial" w:cs="Arial"/>
          <w:sz w:val="22"/>
          <w:szCs w:val="22"/>
        </w:rPr>
      </w:pPr>
      <w:r w:rsidRPr="00176278">
        <w:rPr>
          <w:rFonts w:ascii="Arial" w:hAnsi="Arial" w:cs="Arial"/>
          <w:sz w:val="22"/>
          <w:szCs w:val="22"/>
        </w:rPr>
        <w:t xml:space="preserve">Na podlagi 3. člena Zakona o zavodih (Uradni list RS, št. 12/91, </w:t>
      </w:r>
      <w:hyperlink r:id="rId31" w:tgtFrame="_blank" w:tooltip="Zakon o spremembi zakona o zavodih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8/96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32" w:tgtFrame="_blank" w:tooltip="Zakon o preprečevanju dela in zaposlovanja na črno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36/00</w:t>
        </w:r>
      </w:hyperlink>
      <w:r w:rsidRPr="00176278">
        <w:rPr>
          <w:rFonts w:ascii="Arial" w:hAnsi="Arial" w:cs="Arial"/>
          <w:sz w:val="22"/>
          <w:szCs w:val="22"/>
        </w:rPr>
        <w:t xml:space="preserve"> – ZPDZC in </w:t>
      </w:r>
      <w:hyperlink r:id="rId33" w:tgtFrame="_blank" w:tooltip="Zakon o javno-zasebnem partnerstv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127/06</w:t>
        </w:r>
      </w:hyperlink>
      <w:r w:rsidRPr="00176278">
        <w:rPr>
          <w:rFonts w:ascii="Arial" w:hAnsi="Arial" w:cs="Arial"/>
          <w:sz w:val="22"/>
          <w:szCs w:val="22"/>
        </w:rPr>
        <w:t xml:space="preserve"> – ZJZP), 41. člena Zakona o organizaciji in financiranju vzgoje in izobraževanja (Uradni list RS, št. </w:t>
      </w:r>
      <w:hyperlink r:id="rId34" w:tgtFrame="_blank" w:tooltip="Zakon o organizaciji in financiranju vzgoje in izobraževanja (uradno prečiščeno besedilo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16/07</w:t>
        </w:r>
      </w:hyperlink>
      <w:r w:rsidRPr="00176278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35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36/08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36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58/09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37" w:tgtFrame="_blank" w:tooltip="Popravek Zakona o spremembah in dopolnitvah Zakona o organizaciji in financiranju vzgoje in izobraževanja (ZOFVI-H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64/09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38" w:tgtFrame="_blank" w:tooltip="Popravek Zakona o spremembah in dopolnitvah Zakona o organizaciji in financiranju vzgoje in izobraževanja (ZOFVI-H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65/09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39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20/11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0" w:tgtFrame="_blank" w:tooltip="Zakon za uravnoteženje javnih financ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40/12</w:t>
        </w:r>
      </w:hyperlink>
      <w:r w:rsidRPr="00176278">
        <w:rPr>
          <w:rFonts w:ascii="Arial" w:hAnsi="Arial" w:cs="Arial"/>
          <w:sz w:val="22"/>
          <w:szCs w:val="22"/>
        </w:rPr>
        <w:t xml:space="preserve"> – ZUJF, </w:t>
      </w:r>
      <w:hyperlink r:id="rId41" w:tgtFrame="_blank" w:tooltip="Zakon o spremembah in dopolnitvah Zakona o prevozih v cestnem promet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57/12</w:t>
        </w:r>
      </w:hyperlink>
      <w:r w:rsidRPr="00176278">
        <w:rPr>
          <w:rFonts w:ascii="Arial" w:hAnsi="Arial" w:cs="Arial"/>
          <w:sz w:val="22"/>
          <w:szCs w:val="22"/>
        </w:rPr>
        <w:t xml:space="preserve"> – ZPCP-2D, </w:t>
      </w:r>
      <w:hyperlink r:id="rId42" w:tgtFrame="_blank" w:tooltip="Zakon o spremembi Zakona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47/15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3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46/16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4" w:tgtFrame="_blank" w:tooltip="Popravek Zakona o spremembah in dopolnitvah Zakona o organizaciji in financiranju vzgoje in izobraževanja (ZOFVI-L)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49/16 – </w:t>
        </w:r>
        <w:proofErr w:type="spellStart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5" w:tgtFrame="_blank" w:tooltip="Zakon o vajeništvu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25/17</w:t>
        </w:r>
      </w:hyperlink>
      <w:r w:rsidRPr="0017627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76278">
        <w:rPr>
          <w:rFonts w:ascii="Arial" w:hAnsi="Arial" w:cs="Arial"/>
          <w:sz w:val="22"/>
          <w:szCs w:val="22"/>
        </w:rPr>
        <w:t>ZVaj</w:t>
      </w:r>
      <w:proofErr w:type="spellEnd"/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6" w:tgtFrame="_blank" w:tooltip="Zakon o spremembi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123/21</w:t>
        </w:r>
      </w:hyperlink>
      <w:r w:rsidRPr="00176278">
        <w:rPr>
          <w:rFonts w:ascii="Arial" w:hAnsi="Arial" w:cs="Arial"/>
          <w:sz w:val="22"/>
          <w:szCs w:val="22"/>
        </w:rPr>
        <w:t xml:space="preserve">, </w:t>
      </w:r>
      <w:hyperlink r:id="rId47" w:tgtFrame="_blank" w:tooltip="Zakon o spremembi in dopolnitvi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172/21</w:t>
        </w:r>
      </w:hyperlink>
      <w:r w:rsidRPr="00176278">
        <w:rPr>
          <w:rFonts w:ascii="Arial" w:hAnsi="Arial" w:cs="Arial"/>
          <w:sz w:val="22"/>
          <w:szCs w:val="22"/>
        </w:rPr>
        <w:t xml:space="preserve"> in </w:t>
      </w:r>
      <w:hyperlink r:id="rId48" w:tgtFrame="_blank" w:tooltip="Zakon o spremembah in dopolnitvah Zakona o organizaciji in financiranju vzgoje in izobraževanja" w:history="1">
        <w:r w:rsidRPr="00176278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207/21</w:t>
        </w:r>
      </w:hyperlink>
      <w:r w:rsidRPr="00176278">
        <w:rPr>
          <w:rFonts w:ascii="Arial" w:hAnsi="Arial" w:cs="Arial"/>
          <w:sz w:val="22"/>
          <w:szCs w:val="22"/>
        </w:rPr>
        <w:t>) ter 16. člena Statuta Občine Komen (Uradni list RS, št. 80/09, 39/14, 39/16), je Občinski svet Občine Komen na svoji _____. seji, dne ________ sprejel</w:t>
      </w: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ODLOK</w:t>
      </w:r>
    </w:p>
    <w:p w:rsidR="00456DC0" w:rsidRDefault="00456DC0" w:rsidP="00456D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spremembah Odloka o ustanovitvi javnega vzgojno-izobraževalnega zavoda Osnovna šola Antona </w:t>
      </w:r>
      <w:proofErr w:type="spellStart"/>
      <w:r>
        <w:rPr>
          <w:rFonts w:ascii="Arial" w:hAnsi="Arial" w:cs="Arial"/>
          <w:b/>
          <w:sz w:val="22"/>
          <w:szCs w:val="22"/>
        </w:rPr>
        <w:t>Šibelja-Stjenka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Komen</w:t>
      </w:r>
    </w:p>
    <w:p w:rsidR="00456DC0" w:rsidRDefault="00456DC0" w:rsidP="00456DC0">
      <w:pPr>
        <w:jc w:val="center"/>
        <w:rPr>
          <w:rFonts w:ascii="Arial" w:hAnsi="Arial" w:cs="Arial"/>
          <w:b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b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člen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Odloku o ustanovitvi javnega vzgojno-izobraževalnega zavoda Osnovna šola Antona </w:t>
      </w:r>
      <w:proofErr w:type="spellStart"/>
      <w:r>
        <w:rPr>
          <w:rFonts w:ascii="Arial" w:hAnsi="Arial" w:cs="Arial"/>
          <w:sz w:val="22"/>
          <w:szCs w:val="22"/>
        </w:rPr>
        <w:t>Šibelja-Stjenka</w:t>
      </w:r>
      <w:proofErr w:type="spellEnd"/>
      <w:r>
        <w:rPr>
          <w:rFonts w:ascii="Arial" w:hAnsi="Arial" w:cs="Arial"/>
          <w:sz w:val="22"/>
          <w:szCs w:val="22"/>
        </w:rPr>
        <w:t xml:space="preserve"> Komen (Uradni list RS, št. 100/02, 90/07, 57/10, 1/16 in 39/18) se 8. člen spremeni tako, da se glasi: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»Svet šole ima 9 članov, in sicer: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tri predstavnike ustanovitelja,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tri predstavnike delavcev osnovne šole (od tega enega iz podružnice) in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tri predstavnike staršev (od tega enega iz podružnice).«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člen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odlok začne veljati petnajsti dan po objavi v Uradnem listu Republike Slovenije.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2"/>
        <w:gridCol w:w="3390"/>
      </w:tblGrid>
      <w:tr w:rsidR="00456DC0" w:rsidTr="00456DC0">
        <w:tc>
          <w:tcPr>
            <w:tcW w:w="5778" w:type="dxa"/>
          </w:tcPr>
          <w:p w:rsidR="00456DC0" w:rsidRDefault="00456DC0" w:rsidP="00456DC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hideMark/>
          </w:tcPr>
          <w:p w:rsidR="00456DC0" w:rsidRDefault="00456DC0" w:rsidP="00456D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mag. Erik Modic</w:t>
            </w:r>
          </w:p>
        </w:tc>
      </w:tr>
      <w:tr w:rsidR="00456DC0" w:rsidTr="00456DC0">
        <w:tc>
          <w:tcPr>
            <w:tcW w:w="5778" w:type="dxa"/>
          </w:tcPr>
          <w:p w:rsidR="00456DC0" w:rsidRDefault="00456DC0" w:rsidP="00456DC0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hideMark/>
          </w:tcPr>
          <w:p w:rsidR="00456DC0" w:rsidRDefault="00456DC0" w:rsidP="00456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župan</w:t>
            </w:r>
          </w:p>
        </w:tc>
      </w:tr>
    </w:tbl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56DC0" w:rsidRDefault="00456DC0" w:rsidP="00456DC0">
      <w:pPr>
        <w:shd w:val="clear" w:color="auto" w:fill="FFFFFF"/>
        <w:ind w:right="7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456DC0" w:rsidRDefault="00456DC0" w:rsidP="00456D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Obrazložitev Odloka o spremembah Odloka o ustanovitvi javnega vzgojno-izobraževalnega zavoda Osnovna šola Antona </w:t>
      </w:r>
      <w:proofErr w:type="spellStart"/>
      <w:r>
        <w:rPr>
          <w:rFonts w:ascii="Arial" w:hAnsi="Arial" w:cs="Arial"/>
          <w:b/>
          <w:sz w:val="22"/>
          <w:szCs w:val="22"/>
        </w:rPr>
        <w:t>Šibelja-Stjenka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Komen po členih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Pr="00F351D3" w:rsidRDefault="00456DC0" w:rsidP="00456DC0">
      <w:pPr>
        <w:jc w:val="both"/>
        <w:rPr>
          <w:rFonts w:ascii="Arial" w:hAnsi="Arial" w:cs="Arial"/>
          <w:sz w:val="22"/>
          <w:szCs w:val="22"/>
        </w:rPr>
      </w:pPr>
      <w:r w:rsidRPr="00F351D3">
        <w:rPr>
          <w:rFonts w:ascii="Arial" w:hAnsi="Arial" w:cs="Arial"/>
          <w:sz w:val="22"/>
          <w:szCs w:val="22"/>
        </w:rPr>
        <w:t xml:space="preserve">1. člen: določa sestavo sveta zavoda v skladu s 46. členom Zakona o organizaciji in financiranju vzgoje in izobraževanja (Uradni list RS, št. </w:t>
      </w:r>
      <w:hyperlink r:id="rId49" w:tgtFrame="_blank" w:tooltip="Zakon o organizaciji in financiranju vzgoje in izobraževanja (uradno prečiščeno besedilo)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16/07</w:t>
        </w:r>
      </w:hyperlink>
      <w:r w:rsidRPr="00F351D3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50" w:tgtFrame="_blank" w:tooltip="Zakon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36/08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1" w:tgtFrame="_blank" w:tooltip="Zakon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58/09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2" w:tgtFrame="_blank" w:tooltip="Popravek Zakona o spremembah in dopolnitvah Zakona o organizaciji in financiranju vzgoje in izobraževanja (ZOFVI-H)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64/09 – </w:t>
        </w:r>
        <w:proofErr w:type="spellStart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3" w:tgtFrame="_blank" w:tooltip="Popravek Zakona o spremembah in dopolnitvah Zakona o organizaciji in financiranju vzgoje in izobraževanja (ZOFVI-H)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65/09 – </w:t>
        </w:r>
        <w:proofErr w:type="spellStart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4" w:tgtFrame="_blank" w:tooltip="Zakon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20/11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5" w:tgtFrame="_blank" w:tooltip="Zakon za uravnoteženje javnih financ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40/12</w:t>
        </w:r>
      </w:hyperlink>
      <w:r w:rsidRPr="00F351D3">
        <w:rPr>
          <w:rFonts w:ascii="Arial" w:hAnsi="Arial" w:cs="Arial"/>
          <w:sz w:val="22"/>
          <w:szCs w:val="22"/>
        </w:rPr>
        <w:t xml:space="preserve"> – ZUJF, </w:t>
      </w:r>
      <w:hyperlink r:id="rId56" w:tgtFrame="_blank" w:tooltip="Zakon o spremembah in dopolnitvah Zakona o prevozih v cestnem prometu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57/12</w:t>
        </w:r>
      </w:hyperlink>
      <w:r w:rsidRPr="00F351D3">
        <w:rPr>
          <w:rFonts w:ascii="Arial" w:hAnsi="Arial" w:cs="Arial"/>
          <w:sz w:val="22"/>
          <w:szCs w:val="22"/>
        </w:rPr>
        <w:t xml:space="preserve"> – ZPCP-2D, </w:t>
      </w:r>
      <w:hyperlink r:id="rId57" w:tgtFrame="_blank" w:tooltip="Zakon o spremembi Zakona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47/15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8" w:tgtFrame="_blank" w:tooltip="Zakon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46/16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59" w:tgtFrame="_blank" w:tooltip="Popravek Zakona o spremembah in dopolnitvah Zakona o organizaciji in financiranju vzgoje in izobraževanja (ZOFVI-L)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 xml:space="preserve">49/16 – </w:t>
        </w:r>
        <w:proofErr w:type="spellStart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popr</w:t>
        </w:r>
        <w:proofErr w:type="spellEnd"/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.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60" w:tgtFrame="_blank" w:tooltip="Zakon o vajeništvu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25/17</w:t>
        </w:r>
      </w:hyperlink>
      <w:r w:rsidRPr="00F351D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351D3">
        <w:rPr>
          <w:rFonts w:ascii="Arial" w:hAnsi="Arial" w:cs="Arial"/>
          <w:sz w:val="22"/>
          <w:szCs w:val="22"/>
        </w:rPr>
        <w:t>ZVaj</w:t>
      </w:r>
      <w:proofErr w:type="spellEnd"/>
      <w:r w:rsidRPr="00F351D3">
        <w:rPr>
          <w:rFonts w:ascii="Arial" w:hAnsi="Arial" w:cs="Arial"/>
          <w:sz w:val="22"/>
          <w:szCs w:val="22"/>
        </w:rPr>
        <w:t xml:space="preserve">, </w:t>
      </w:r>
      <w:hyperlink r:id="rId61" w:tgtFrame="_blank" w:tooltip="Zakon o spremembi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123/21</w:t>
        </w:r>
      </w:hyperlink>
      <w:r w:rsidRPr="00F351D3">
        <w:rPr>
          <w:rFonts w:ascii="Arial" w:hAnsi="Arial" w:cs="Arial"/>
          <w:sz w:val="22"/>
          <w:szCs w:val="22"/>
        </w:rPr>
        <w:t xml:space="preserve">, </w:t>
      </w:r>
      <w:hyperlink r:id="rId62" w:tgtFrame="_blank" w:tooltip="Zakon o spremembi in dopolnitvi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172/21</w:t>
        </w:r>
      </w:hyperlink>
      <w:r w:rsidRPr="00F351D3">
        <w:rPr>
          <w:rFonts w:ascii="Arial" w:hAnsi="Arial" w:cs="Arial"/>
          <w:sz w:val="22"/>
          <w:szCs w:val="22"/>
        </w:rPr>
        <w:t xml:space="preserve"> in </w:t>
      </w:r>
      <w:hyperlink r:id="rId63" w:tgtFrame="_blank" w:tooltip="Zakon o spremembah in dopolnitvah Zakona o organizaciji in financiranju vzgoje in izobraževanja" w:history="1">
        <w:r w:rsidRPr="00F351D3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207/21</w:t>
        </w:r>
      </w:hyperlink>
      <w:r w:rsidRPr="00F351D3">
        <w:rPr>
          <w:rFonts w:ascii="Arial" w:hAnsi="Arial" w:cs="Arial"/>
          <w:sz w:val="22"/>
          <w:szCs w:val="22"/>
        </w:rPr>
        <w:t>). Svet zavoda sestavljajo trije predstavniki ustanoviteljev, trije predstavniki delavcev zavoda in trije predstavniki staršev.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člen: določa, da se odlok  objavi v Uradnem listu Republike Slovenije. Veljati začne petnajsti dan po objavi v Uradnem listu Republike Slovenije.</w:t>
      </w: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p w:rsidR="00456DC0" w:rsidRDefault="00456DC0" w:rsidP="00456DC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1"/>
        <w:gridCol w:w="7001"/>
      </w:tblGrid>
      <w:tr w:rsidR="00456DC0" w:rsidTr="00F351D3">
        <w:tc>
          <w:tcPr>
            <w:tcW w:w="2071" w:type="dxa"/>
          </w:tcPr>
          <w:p w:rsidR="00456DC0" w:rsidRDefault="00456DC0" w:rsidP="00456D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i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655320" cy="792480"/>
                  <wp:effectExtent l="0" t="0" r="0" b="762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Občina Komen</w:t>
            </w: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Občinski svet</w:t>
            </w: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Komen 86</w:t>
            </w: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6223 Komen</w:t>
            </w: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6DC0" w:rsidRDefault="00456DC0" w:rsidP="00456D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01" w:type="dxa"/>
            <w:hideMark/>
          </w:tcPr>
          <w:p w:rsidR="00456DC0" w:rsidRDefault="00456DC0" w:rsidP="00456DC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PREDLOG SKLEPA</w:t>
            </w:r>
          </w:p>
        </w:tc>
      </w:tr>
    </w:tbl>
    <w:bookmarkEnd w:id="0"/>
    <w:p w:rsidR="00456DC0" w:rsidRDefault="00456DC0" w:rsidP="00456DC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Številka: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456DC0" w:rsidRDefault="00456DC0" w:rsidP="00456DC0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Datum: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podlagi 16. člena Statuta občine Komen (Ur. l. RS, št. 80/09, 39/14, 39/16) je Občinski svet Občine Komen na svoji --------. redni seji, dne ----------- sprejel naslednji </w:t>
      </w: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b/>
          <w:i/>
          <w:spacing w:val="20"/>
          <w:sz w:val="22"/>
          <w:szCs w:val="22"/>
        </w:rPr>
      </w:pPr>
      <w:r>
        <w:rPr>
          <w:rFonts w:ascii="Arial" w:hAnsi="Arial" w:cs="Arial"/>
          <w:b/>
          <w:i/>
          <w:spacing w:val="20"/>
          <w:sz w:val="22"/>
          <w:szCs w:val="22"/>
        </w:rPr>
        <w:t>SKLEP</w:t>
      </w: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</w:t>
      </w: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Sprejme se Odlok o spremembah Odloka o ustanovitvi javnega vzgojno-izobraževalnega zavoda Osnovna šola Antona </w:t>
      </w:r>
      <w:proofErr w:type="spellStart"/>
      <w:r>
        <w:rPr>
          <w:rFonts w:ascii="Arial" w:hAnsi="Arial" w:cs="Arial"/>
          <w:i/>
          <w:sz w:val="22"/>
          <w:szCs w:val="22"/>
        </w:rPr>
        <w:t>Šibelja-Stjenka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Komen po skrajšanem postopku.</w:t>
      </w: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456DC0" w:rsidRDefault="00456DC0" w:rsidP="00456DC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 sklep velja takoj.</w:t>
      </w:r>
    </w:p>
    <w:p w:rsidR="00456DC0" w:rsidRDefault="00456DC0" w:rsidP="00456DC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2"/>
        <w:gridCol w:w="3390"/>
      </w:tblGrid>
      <w:tr w:rsidR="00456DC0" w:rsidTr="00456DC0">
        <w:tc>
          <w:tcPr>
            <w:tcW w:w="5778" w:type="dxa"/>
          </w:tcPr>
          <w:p w:rsidR="00456DC0" w:rsidRDefault="00456DC0" w:rsidP="00456DC0">
            <w:pPr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  <w:hideMark/>
          </w:tcPr>
          <w:p w:rsidR="00456DC0" w:rsidRDefault="00456DC0" w:rsidP="00456DC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mag. Erik Modic</w:t>
            </w:r>
          </w:p>
        </w:tc>
      </w:tr>
      <w:tr w:rsidR="00456DC0" w:rsidTr="00456DC0">
        <w:tc>
          <w:tcPr>
            <w:tcW w:w="5778" w:type="dxa"/>
          </w:tcPr>
          <w:p w:rsidR="00456DC0" w:rsidRDefault="00456DC0" w:rsidP="00456DC0">
            <w:pPr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  <w:hideMark/>
          </w:tcPr>
          <w:p w:rsidR="00456DC0" w:rsidRDefault="00456DC0" w:rsidP="00456DC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župan</w:t>
            </w:r>
          </w:p>
        </w:tc>
      </w:tr>
    </w:tbl>
    <w:p w:rsidR="00456DC0" w:rsidRDefault="00456DC0" w:rsidP="00456DC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56DC0" w:rsidRDefault="00456DC0" w:rsidP="00456DC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Poslati:</w:t>
      </w:r>
    </w:p>
    <w:p w:rsidR="00456DC0" w:rsidRPr="00176278" w:rsidRDefault="00456DC0" w:rsidP="00A8327C">
      <w:pPr>
        <w:numPr>
          <w:ilvl w:val="0"/>
          <w:numId w:val="4"/>
        </w:numPr>
        <w:tabs>
          <w:tab w:val="num" w:pos="360"/>
        </w:tabs>
        <w:ind w:left="1077" w:hanging="1077"/>
        <w:jc w:val="both"/>
        <w:rPr>
          <w:rFonts w:ascii="Arial" w:hAnsi="Arial" w:cs="Arial"/>
          <w:i/>
          <w:sz w:val="20"/>
          <w:szCs w:val="20"/>
        </w:rPr>
      </w:pPr>
      <w:r w:rsidRPr="00176278">
        <w:rPr>
          <w:rFonts w:ascii="Arial" w:hAnsi="Arial" w:cs="Arial"/>
          <w:i/>
          <w:sz w:val="20"/>
          <w:szCs w:val="20"/>
        </w:rPr>
        <w:t>Osnovna šola Komen, Komen 61/a, 6223 Komen – navadno.</w:t>
      </w:r>
    </w:p>
    <w:p w:rsidR="00780A4F" w:rsidRDefault="00780A4F" w:rsidP="00456DC0"/>
    <w:sectPr w:rsidR="00780A4F" w:rsidSect="001762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44" w:rsidRDefault="00F02E44" w:rsidP="00F02E44">
      <w:r>
        <w:separator/>
      </w:r>
    </w:p>
  </w:endnote>
  <w:endnote w:type="continuationSeparator" w:id="0">
    <w:p w:rsidR="00F02E44" w:rsidRDefault="00F02E44" w:rsidP="00F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78" w:rsidRDefault="001762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78" w:rsidRDefault="0017627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78" w:rsidRDefault="001762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44" w:rsidRDefault="00F02E44" w:rsidP="00F02E44">
      <w:r>
        <w:separator/>
      </w:r>
    </w:p>
  </w:footnote>
  <w:footnote w:type="continuationSeparator" w:id="0">
    <w:p w:rsidR="00F02E44" w:rsidRDefault="00F02E44" w:rsidP="00F0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78" w:rsidRDefault="001762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44" w:rsidRDefault="00F02E44">
    <w:pPr>
      <w:pStyle w:val="Glava"/>
    </w:pPr>
  </w:p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F02E44" w:rsidRPr="002C07BF" w:rsidTr="006261FD">
      <w:trPr>
        <w:trHeight w:val="567"/>
      </w:trPr>
      <w:tc>
        <w:tcPr>
          <w:tcW w:w="2160" w:type="dxa"/>
        </w:tcPr>
        <w:p w:rsidR="00F02E44" w:rsidRPr="002C07BF" w:rsidRDefault="00F02E44" w:rsidP="00F02E44">
          <w:pPr>
            <w:jc w:val="center"/>
            <w:rPr>
              <w:rFonts w:ascii="Times New Roman" w:hAnsi="Times New Roman"/>
              <w:b/>
            </w:rPr>
          </w:pPr>
        </w:p>
      </w:tc>
    </w:tr>
    <w:tr w:rsidR="00F02E44" w:rsidRPr="00F02E44" w:rsidTr="006261FD">
      <w:tc>
        <w:tcPr>
          <w:tcW w:w="2160" w:type="dxa"/>
        </w:tcPr>
        <w:p w:rsidR="00F02E44" w:rsidRPr="00F02E44" w:rsidRDefault="00F02E44" w:rsidP="00F02E44">
          <w:pPr>
            <w:jc w:val="center"/>
            <w:rPr>
              <w:rFonts w:ascii="Arial" w:hAnsi="Arial" w:cs="Arial"/>
            </w:rPr>
          </w:pPr>
        </w:p>
      </w:tc>
    </w:tr>
    <w:tr w:rsidR="00F02E44" w:rsidRPr="00F02E44" w:rsidTr="006261FD">
      <w:tc>
        <w:tcPr>
          <w:tcW w:w="2160" w:type="dxa"/>
        </w:tcPr>
        <w:p w:rsidR="00F02E44" w:rsidRPr="00F02E44" w:rsidRDefault="00F02E44" w:rsidP="00F02E4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F02E44" w:rsidRDefault="00F02E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78" w:rsidRDefault="001762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0601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60E2310"/>
    <w:multiLevelType w:val="hybridMultilevel"/>
    <w:tmpl w:val="C600AAEC"/>
    <w:lvl w:ilvl="0" w:tplc="0424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4745729C"/>
    <w:multiLevelType w:val="hybridMultilevel"/>
    <w:tmpl w:val="4F32A5EC"/>
    <w:lvl w:ilvl="0" w:tplc="A5589BA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614A1"/>
    <w:multiLevelType w:val="hybridMultilevel"/>
    <w:tmpl w:val="56FA31D2"/>
    <w:lvl w:ilvl="0" w:tplc="5B7E7662">
      <w:start w:val="1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B"/>
    <w:rsid w:val="00176278"/>
    <w:rsid w:val="00420659"/>
    <w:rsid w:val="00456DC0"/>
    <w:rsid w:val="006F70DB"/>
    <w:rsid w:val="00780A4F"/>
    <w:rsid w:val="00930867"/>
    <w:rsid w:val="00F02E44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60A1EB-0FDF-4E73-ABF5-F7D1D6A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DC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456DC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02E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2E44"/>
    <w:rPr>
      <w:rFonts w:ascii="Garamond" w:eastAsia="Times New Roman" w:hAnsi="Garamond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02E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2E44"/>
    <w:rPr>
      <w:rFonts w:ascii="Garamond" w:eastAsia="Times New Roman" w:hAnsi="Garamond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21-3033" TargetMode="External"/><Relationship Id="rId18" Type="http://schemas.openxmlformats.org/officeDocument/2006/relationships/hyperlink" Target="http://www.uradni-list.si/1/objava.jsp?sop=2015-01-1934" TargetMode="External"/><Relationship Id="rId26" Type="http://schemas.openxmlformats.org/officeDocument/2006/relationships/header" Target="header2.xml"/><Relationship Id="rId39" Type="http://schemas.openxmlformats.org/officeDocument/2006/relationships/hyperlink" Target="http://www.uradni-list.si/1/objava.jsp?sop=2011-01-0821" TargetMode="External"/><Relationship Id="rId21" Type="http://schemas.openxmlformats.org/officeDocument/2006/relationships/hyperlink" Target="http://www.uradni-list.si/1/objava.jsp?sop=2017-01-1324" TargetMode="External"/><Relationship Id="rId34" Type="http://schemas.openxmlformats.org/officeDocument/2006/relationships/hyperlink" Target="http://www.uradni-list.si/1/objava.jsp?sop=2007-01-0718" TargetMode="External"/><Relationship Id="rId42" Type="http://schemas.openxmlformats.org/officeDocument/2006/relationships/hyperlink" Target="http://www.uradni-list.si/1/objava.jsp?sop=2015-01-1934" TargetMode="External"/><Relationship Id="rId47" Type="http://schemas.openxmlformats.org/officeDocument/2006/relationships/hyperlink" Target="http://www.uradni-list.si/1/objava.jsp?sop=2021-01-3352" TargetMode="External"/><Relationship Id="rId50" Type="http://schemas.openxmlformats.org/officeDocument/2006/relationships/hyperlink" Target="http://www.uradni-list.si/1/objava.jsp?sop=2008-01-1460" TargetMode="External"/><Relationship Id="rId55" Type="http://schemas.openxmlformats.org/officeDocument/2006/relationships/hyperlink" Target="http://www.uradni-list.si/1/objava.jsp?sop=2012-01-1700" TargetMode="External"/><Relationship Id="rId63" Type="http://schemas.openxmlformats.org/officeDocument/2006/relationships/hyperlink" Target="http://www.uradni-list.si/1/objava.jsp?sop=2021-01-4285" TargetMode="External"/><Relationship Id="rId7" Type="http://schemas.openxmlformats.org/officeDocument/2006/relationships/hyperlink" Target="http://www.uradni-list.si/1/objava.jsp?sop=1996-01-0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6-21-2169" TargetMode="External"/><Relationship Id="rId29" Type="http://schemas.openxmlformats.org/officeDocument/2006/relationships/header" Target="header3.xml"/><Relationship Id="rId41" Type="http://schemas.openxmlformats.org/officeDocument/2006/relationships/hyperlink" Target="http://www.uradni-list.si/1/objava.jsp?sop=2012-01-2410" TargetMode="External"/><Relationship Id="rId54" Type="http://schemas.openxmlformats.org/officeDocument/2006/relationships/hyperlink" Target="http://www.uradni-list.si/1/objava.jsp?sop=2011-01-0821" TargetMode="External"/><Relationship Id="rId62" Type="http://schemas.openxmlformats.org/officeDocument/2006/relationships/hyperlink" Target="http://www.uradni-list.si/1/objava.jsp?sop=2021-01-33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1460" TargetMode="External"/><Relationship Id="rId24" Type="http://schemas.openxmlformats.org/officeDocument/2006/relationships/hyperlink" Target="http://www.uradni-list.si/1/objava.jsp?sop=2021-01-4285" TargetMode="External"/><Relationship Id="rId32" Type="http://schemas.openxmlformats.org/officeDocument/2006/relationships/hyperlink" Target="http://www.uradni-list.si/1/objava.jsp?sop=2000-01-1687" TargetMode="External"/><Relationship Id="rId37" Type="http://schemas.openxmlformats.org/officeDocument/2006/relationships/hyperlink" Target="http://www.uradni-list.si/1/objava.jsp?sop=2009-21-3033" TargetMode="External"/><Relationship Id="rId40" Type="http://schemas.openxmlformats.org/officeDocument/2006/relationships/hyperlink" Target="http://www.uradni-list.si/1/objava.jsp?sop=2012-01-1700" TargetMode="External"/><Relationship Id="rId45" Type="http://schemas.openxmlformats.org/officeDocument/2006/relationships/hyperlink" Target="http://www.uradni-list.si/1/objava.jsp?sop=2017-01-1324" TargetMode="External"/><Relationship Id="rId53" Type="http://schemas.openxmlformats.org/officeDocument/2006/relationships/hyperlink" Target="http://www.uradni-list.si/1/objava.jsp?sop=2009-21-3051" TargetMode="External"/><Relationship Id="rId58" Type="http://schemas.openxmlformats.org/officeDocument/2006/relationships/hyperlink" Target="http://www.uradni-list.si/1/objava.jsp?sop=2016-01-1999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1-01-0821" TargetMode="External"/><Relationship Id="rId23" Type="http://schemas.openxmlformats.org/officeDocument/2006/relationships/hyperlink" Target="http://www.uradni-list.si/1/objava.jsp?sop=2021-01-3352" TargetMode="External"/><Relationship Id="rId28" Type="http://schemas.openxmlformats.org/officeDocument/2006/relationships/footer" Target="footer2.xml"/><Relationship Id="rId36" Type="http://schemas.openxmlformats.org/officeDocument/2006/relationships/hyperlink" Target="http://www.uradni-list.si/1/objava.jsp?sop=2009-01-2871" TargetMode="External"/><Relationship Id="rId49" Type="http://schemas.openxmlformats.org/officeDocument/2006/relationships/hyperlink" Target="http://www.uradni-list.si/1/objava.jsp?sop=2007-01-0718" TargetMode="External"/><Relationship Id="rId57" Type="http://schemas.openxmlformats.org/officeDocument/2006/relationships/hyperlink" Target="http://www.uradni-list.si/1/objava.jsp?sop=2015-01-1934" TargetMode="External"/><Relationship Id="rId61" Type="http://schemas.openxmlformats.org/officeDocument/2006/relationships/hyperlink" Target="http://www.uradni-list.si/1/objava.jsp?sop=2021-01-2629" TargetMode="External"/><Relationship Id="rId10" Type="http://schemas.openxmlformats.org/officeDocument/2006/relationships/hyperlink" Target="http://www.uradni-list.si/1/objava.jsp?sop=2007-01-0718" TargetMode="External"/><Relationship Id="rId19" Type="http://schemas.openxmlformats.org/officeDocument/2006/relationships/hyperlink" Target="http://www.uradni-list.si/1/objava.jsp?sop=2016-01-1999" TargetMode="External"/><Relationship Id="rId31" Type="http://schemas.openxmlformats.org/officeDocument/2006/relationships/hyperlink" Target="http://www.uradni-list.si/1/objava.jsp?sop=1996-01-0379" TargetMode="External"/><Relationship Id="rId44" Type="http://schemas.openxmlformats.org/officeDocument/2006/relationships/hyperlink" Target="http://www.uradni-list.si/1/objava.jsp?sop=2016-21-2169" TargetMode="External"/><Relationship Id="rId52" Type="http://schemas.openxmlformats.org/officeDocument/2006/relationships/hyperlink" Target="http://www.uradni-list.si/1/objava.jsp?sop=2009-21-3033" TargetMode="External"/><Relationship Id="rId60" Type="http://schemas.openxmlformats.org/officeDocument/2006/relationships/hyperlink" Target="http://www.uradni-list.si/1/objava.jsp?sop=2017-01-1324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Relationship Id="rId14" Type="http://schemas.openxmlformats.org/officeDocument/2006/relationships/hyperlink" Target="http://www.uradni-list.si/1/objava.jsp?sop=2009-21-3051" TargetMode="External"/><Relationship Id="rId22" Type="http://schemas.openxmlformats.org/officeDocument/2006/relationships/hyperlink" Target="http://www.uradni-list.si/1/objava.jsp?sop=2021-01-262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http://www.uradni-list.si/1/objava.jsp?sop=2008-01-1460" TargetMode="External"/><Relationship Id="rId43" Type="http://schemas.openxmlformats.org/officeDocument/2006/relationships/hyperlink" Target="http://www.uradni-list.si/1/objava.jsp?sop=2016-01-1999" TargetMode="External"/><Relationship Id="rId48" Type="http://schemas.openxmlformats.org/officeDocument/2006/relationships/hyperlink" Target="http://www.uradni-list.si/1/objava.jsp?sop=2021-01-4285" TargetMode="External"/><Relationship Id="rId56" Type="http://schemas.openxmlformats.org/officeDocument/2006/relationships/hyperlink" Target="http://www.uradni-list.si/1/objava.jsp?sop=2012-01-2410" TargetMode="External"/><Relationship Id="rId64" Type="http://schemas.openxmlformats.org/officeDocument/2006/relationships/image" Target="media/image1.jpeg"/><Relationship Id="rId8" Type="http://schemas.openxmlformats.org/officeDocument/2006/relationships/hyperlink" Target="http://www.uradni-list.si/1/objava.jsp?sop=2000-01-1687" TargetMode="External"/><Relationship Id="rId51" Type="http://schemas.openxmlformats.org/officeDocument/2006/relationships/hyperlink" Target="http://www.uradni-list.si/1/objava.jsp?sop=2009-01-28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adni-list.si/1/objava.jsp?sop=2009-01-2871" TargetMode="External"/><Relationship Id="rId17" Type="http://schemas.openxmlformats.org/officeDocument/2006/relationships/hyperlink" Target="http://www.uradni-list.si/1/objava.jsp?sop=2012-01-2410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uradni-list.si/1/objava.jsp?sop=2006-01-5348" TargetMode="External"/><Relationship Id="rId38" Type="http://schemas.openxmlformats.org/officeDocument/2006/relationships/hyperlink" Target="http://www.uradni-list.si/1/objava.jsp?sop=2009-21-3051" TargetMode="External"/><Relationship Id="rId46" Type="http://schemas.openxmlformats.org/officeDocument/2006/relationships/hyperlink" Target="http://www.uradni-list.si/1/objava.jsp?sop=2021-01-2629" TargetMode="External"/><Relationship Id="rId59" Type="http://schemas.openxmlformats.org/officeDocument/2006/relationships/hyperlink" Target="http://www.uradni-list.si/1/objava.jsp?sop=2016-21-216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7</cp:revision>
  <dcterms:created xsi:type="dcterms:W3CDTF">2022-03-16T14:20:00Z</dcterms:created>
  <dcterms:modified xsi:type="dcterms:W3CDTF">2022-03-16T14:56:00Z</dcterms:modified>
</cp:coreProperties>
</file>