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BDB" w:rsidRPr="00EA6BDB" w:rsidRDefault="00F35EB5" w:rsidP="00EA6BDB">
      <w:pPr>
        <w:shd w:val="clear" w:color="auto" w:fill="FFFFFF"/>
        <w:spacing w:after="0" w:line="28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847F87">
        <w:rPr>
          <w:rFonts w:ascii="Arial" w:eastAsia="Times New Roman" w:hAnsi="Arial" w:cs="Arial"/>
          <w:sz w:val="20"/>
          <w:szCs w:val="20"/>
          <w:lang w:eastAsia="sl-SI"/>
        </w:rPr>
        <w:t>Na</w:t>
      </w:r>
      <w:r w:rsidR="00EA6BDB">
        <w:rPr>
          <w:rFonts w:ascii="Arial" w:eastAsia="Times New Roman" w:hAnsi="Arial" w:cs="Arial"/>
          <w:sz w:val="20"/>
          <w:szCs w:val="20"/>
          <w:lang w:eastAsia="sl-SI"/>
        </w:rPr>
        <w:t xml:space="preserve"> podlagi 29</w:t>
      </w:r>
      <w:r w:rsidR="009E247B" w:rsidRPr="00847F87">
        <w:rPr>
          <w:rFonts w:ascii="Arial" w:eastAsia="Times New Roman" w:hAnsi="Arial" w:cs="Arial"/>
          <w:sz w:val="20"/>
          <w:szCs w:val="20"/>
          <w:lang w:eastAsia="sl-SI"/>
        </w:rPr>
        <w:t xml:space="preserve">. člena </w:t>
      </w:r>
      <w:r w:rsidR="00EA6BDB">
        <w:rPr>
          <w:rFonts w:ascii="Arial" w:eastAsia="Times New Roman" w:hAnsi="Arial" w:cs="Arial"/>
          <w:sz w:val="20"/>
          <w:szCs w:val="20"/>
          <w:lang w:eastAsia="sl-SI"/>
        </w:rPr>
        <w:t>Zakona o lokalni samoupravi</w:t>
      </w:r>
      <w:r w:rsidR="009E247B" w:rsidRPr="00847F87">
        <w:rPr>
          <w:rFonts w:ascii="Arial" w:eastAsia="Times New Roman" w:hAnsi="Arial" w:cs="Arial"/>
          <w:sz w:val="20"/>
          <w:szCs w:val="20"/>
          <w:lang w:eastAsia="sl-SI"/>
        </w:rPr>
        <w:t xml:space="preserve"> (</w:t>
      </w:r>
      <w:r w:rsidR="00EA6BDB">
        <w:rPr>
          <w:rFonts w:ascii="Arial" w:eastAsia="Times New Roman" w:hAnsi="Arial" w:cs="Arial"/>
          <w:sz w:val="20"/>
          <w:szCs w:val="20"/>
          <w:lang w:eastAsia="sl-SI"/>
        </w:rPr>
        <w:t>Uradni list RS, št. 94/07 – uradno prečiščeno besedilo, 76/08, 7</w:t>
      </w:r>
      <w:r w:rsidR="002E3217">
        <w:rPr>
          <w:rFonts w:ascii="Arial" w:eastAsia="Times New Roman" w:hAnsi="Arial" w:cs="Arial"/>
          <w:sz w:val="20"/>
          <w:szCs w:val="20"/>
          <w:lang w:eastAsia="sl-SI"/>
        </w:rPr>
        <w:t xml:space="preserve">9/09, 51/10, 84/10 – </w:t>
      </w:r>
      <w:proofErr w:type="spellStart"/>
      <w:r w:rsidR="002E3217">
        <w:rPr>
          <w:rFonts w:ascii="Arial" w:eastAsia="Times New Roman" w:hAnsi="Arial" w:cs="Arial"/>
          <w:sz w:val="20"/>
          <w:szCs w:val="20"/>
          <w:lang w:eastAsia="sl-SI"/>
        </w:rPr>
        <w:t>Odl</w:t>
      </w:r>
      <w:proofErr w:type="spellEnd"/>
      <w:r w:rsidR="002E3217">
        <w:rPr>
          <w:rFonts w:ascii="Arial" w:eastAsia="Times New Roman" w:hAnsi="Arial" w:cs="Arial"/>
          <w:sz w:val="20"/>
          <w:szCs w:val="20"/>
          <w:lang w:eastAsia="sl-SI"/>
        </w:rPr>
        <w:t xml:space="preserve">. US, </w:t>
      </w:r>
      <w:r w:rsidR="00EA6BDB">
        <w:rPr>
          <w:rFonts w:ascii="Arial" w:eastAsia="Times New Roman" w:hAnsi="Arial" w:cs="Arial"/>
          <w:sz w:val="20"/>
          <w:szCs w:val="20"/>
          <w:lang w:eastAsia="sl-SI"/>
        </w:rPr>
        <w:t xml:space="preserve">40/12 </w:t>
      </w:r>
      <w:r w:rsidR="002E3217">
        <w:rPr>
          <w:rFonts w:ascii="Arial" w:eastAsia="Times New Roman" w:hAnsi="Arial" w:cs="Arial"/>
          <w:sz w:val="20"/>
          <w:szCs w:val="20"/>
          <w:lang w:eastAsia="sl-SI"/>
        </w:rPr>
        <w:t>–</w:t>
      </w:r>
      <w:r w:rsidR="00EA6BDB">
        <w:rPr>
          <w:rFonts w:ascii="Arial" w:eastAsia="Times New Roman" w:hAnsi="Arial" w:cs="Arial"/>
          <w:sz w:val="20"/>
          <w:szCs w:val="20"/>
          <w:lang w:eastAsia="sl-SI"/>
        </w:rPr>
        <w:t xml:space="preserve"> ZUJF</w:t>
      </w:r>
      <w:r w:rsidR="002E3217">
        <w:rPr>
          <w:rFonts w:ascii="Arial" w:eastAsia="Times New Roman" w:hAnsi="Arial" w:cs="Arial"/>
          <w:sz w:val="20"/>
          <w:szCs w:val="20"/>
          <w:lang w:eastAsia="sl-SI"/>
        </w:rPr>
        <w:t>, 14/15 – ZUUJFO in 11/18 – ZSPDSLS-1</w:t>
      </w:r>
      <w:r w:rsidR="00EA6BDB">
        <w:rPr>
          <w:rFonts w:ascii="Arial" w:eastAsia="Times New Roman" w:hAnsi="Arial" w:cs="Arial"/>
          <w:sz w:val="20"/>
          <w:szCs w:val="20"/>
          <w:lang w:eastAsia="sl-SI"/>
        </w:rPr>
        <w:t>),</w:t>
      </w:r>
      <w:r w:rsidR="009E247B" w:rsidRPr="00847F87">
        <w:rPr>
          <w:rFonts w:ascii="Arial" w:eastAsia="Times New Roman" w:hAnsi="Arial" w:cs="Arial"/>
          <w:sz w:val="20"/>
          <w:szCs w:val="20"/>
          <w:lang w:eastAsia="sl-SI"/>
        </w:rPr>
        <w:t xml:space="preserve"> 17. člena Statuta Mestne občine Murska Sobota (Uradni list RS, št. 23/07 – uradn</w:t>
      </w:r>
      <w:r w:rsidR="00EE5153">
        <w:rPr>
          <w:rFonts w:ascii="Arial" w:eastAsia="Times New Roman" w:hAnsi="Arial" w:cs="Arial"/>
          <w:sz w:val="20"/>
          <w:szCs w:val="20"/>
          <w:lang w:eastAsia="sl-SI"/>
        </w:rPr>
        <w:t xml:space="preserve">o prečiščeno besedilo, 49/10, </w:t>
      </w:r>
      <w:r w:rsidR="009E247B" w:rsidRPr="00847F87">
        <w:rPr>
          <w:rFonts w:ascii="Arial" w:eastAsia="Times New Roman" w:hAnsi="Arial" w:cs="Arial"/>
          <w:sz w:val="20"/>
          <w:szCs w:val="20"/>
          <w:lang w:eastAsia="sl-SI"/>
        </w:rPr>
        <w:t>39/15</w:t>
      </w:r>
      <w:r w:rsidR="00EE5153">
        <w:rPr>
          <w:rFonts w:ascii="Arial" w:eastAsia="Times New Roman" w:hAnsi="Arial" w:cs="Arial"/>
          <w:sz w:val="20"/>
          <w:szCs w:val="20"/>
          <w:lang w:eastAsia="sl-SI"/>
        </w:rPr>
        <w:t xml:space="preserve"> in 69/17</w:t>
      </w:r>
      <w:r w:rsidR="009E247B" w:rsidRPr="00847F87">
        <w:rPr>
          <w:rFonts w:ascii="Arial" w:eastAsia="Times New Roman" w:hAnsi="Arial" w:cs="Arial"/>
          <w:sz w:val="20"/>
          <w:szCs w:val="20"/>
          <w:lang w:eastAsia="sl-SI"/>
        </w:rPr>
        <w:t>)</w:t>
      </w:r>
      <w:r w:rsidR="00EA6BDB">
        <w:rPr>
          <w:rFonts w:ascii="Arial" w:eastAsia="Times New Roman" w:hAnsi="Arial" w:cs="Arial"/>
          <w:sz w:val="20"/>
          <w:szCs w:val="20"/>
          <w:lang w:eastAsia="sl-SI"/>
        </w:rPr>
        <w:t xml:space="preserve"> in Odloka o načrtu za kakovost zraka na območju Mestne občine Murska Sobota (Uradni list RS, št. 49/17)</w:t>
      </w:r>
      <w:r w:rsidR="009E247B" w:rsidRPr="00847F87">
        <w:rPr>
          <w:rFonts w:ascii="Arial" w:eastAsia="Times New Roman" w:hAnsi="Arial" w:cs="Arial"/>
          <w:sz w:val="20"/>
          <w:szCs w:val="20"/>
          <w:lang w:eastAsia="sl-SI"/>
        </w:rPr>
        <w:t xml:space="preserve"> je Mestni svet Mestne občine Murska Sobota na </w:t>
      </w:r>
      <w:r w:rsidR="001A6D6A">
        <w:rPr>
          <w:rFonts w:ascii="Arial" w:eastAsia="Times New Roman" w:hAnsi="Arial" w:cs="Arial"/>
          <w:sz w:val="20"/>
          <w:szCs w:val="20"/>
          <w:lang w:eastAsia="sl-SI"/>
        </w:rPr>
        <w:t>___</w:t>
      </w:r>
      <w:r w:rsidR="00EA6BDB">
        <w:rPr>
          <w:rFonts w:ascii="Arial" w:eastAsia="Times New Roman" w:hAnsi="Arial" w:cs="Arial"/>
          <w:sz w:val="20"/>
          <w:szCs w:val="20"/>
          <w:lang w:eastAsia="sl-SI"/>
        </w:rPr>
        <w:t xml:space="preserve">redni seji dne </w:t>
      </w:r>
      <w:r w:rsidR="001A6D6A">
        <w:rPr>
          <w:rFonts w:ascii="Arial" w:eastAsia="Times New Roman" w:hAnsi="Arial" w:cs="Arial"/>
          <w:sz w:val="20"/>
          <w:szCs w:val="20"/>
          <w:lang w:eastAsia="sl-SI"/>
        </w:rPr>
        <w:t>______</w:t>
      </w:r>
      <w:r w:rsidR="00EA6BDB">
        <w:rPr>
          <w:rFonts w:ascii="Arial" w:eastAsia="Times New Roman" w:hAnsi="Arial" w:cs="Arial"/>
          <w:sz w:val="20"/>
          <w:szCs w:val="20"/>
          <w:lang w:eastAsia="sl-SI"/>
        </w:rPr>
        <w:t>2018</w:t>
      </w:r>
      <w:r w:rsidR="009E247B" w:rsidRPr="00847F87">
        <w:rPr>
          <w:rFonts w:ascii="Arial" w:eastAsia="Times New Roman" w:hAnsi="Arial" w:cs="Arial"/>
          <w:sz w:val="20"/>
          <w:szCs w:val="20"/>
          <w:lang w:eastAsia="sl-SI"/>
        </w:rPr>
        <w:t xml:space="preserve"> sprejel</w:t>
      </w:r>
      <w:r w:rsidR="00EA6BDB">
        <w:rPr>
          <w:rFonts w:ascii="Arial" w:eastAsia="Times New Roman" w:hAnsi="Arial" w:cs="Arial"/>
          <w:sz w:val="20"/>
          <w:szCs w:val="20"/>
          <w:lang w:eastAsia="sl-SI"/>
        </w:rPr>
        <w:t xml:space="preserve"> naslednji</w:t>
      </w:r>
    </w:p>
    <w:p w:rsidR="00EA6BDB" w:rsidRDefault="00EA6BDB" w:rsidP="00A30603">
      <w:pPr>
        <w:shd w:val="clear" w:color="auto" w:fill="FFFFFF"/>
        <w:spacing w:after="0" w:line="280" w:lineRule="exact"/>
        <w:jc w:val="center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</w:p>
    <w:p w:rsidR="009E247B" w:rsidRPr="00905EB1" w:rsidRDefault="00EA6BDB" w:rsidP="00A30603">
      <w:pPr>
        <w:shd w:val="clear" w:color="auto" w:fill="FFFFFF"/>
        <w:spacing w:after="0" w:line="280" w:lineRule="exact"/>
        <w:jc w:val="center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sl-SI"/>
        </w:rPr>
        <w:t>S K L  E  P</w:t>
      </w:r>
    </w:p>
    <w:p w:rsidR="004070E9" w:rsidRPr="00905EB1" w:rsidRDefault="004070E9" w:rsidP="00A30603">
      <w:pPr>
        <w:shd w:val="clear" w:color="auto" w:fill="FFFFFF"/>
        <w:spacing w:after="0" w:line="280" w:lineRule="exact"/>
        <w:jc w:val="center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</w:p>
    <w:p w:rsidR="009E247B" w:rsidRDefault="00517A59" w:rsidP="00EA6BDB">
      <w:pPr>
        <w:jc w:val="center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 w:rsidRPr="00905EB1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o</w:t>
      </w:r>
      <w:r w:rsidR="00847F87" w:rsidRPr="00905EB1">
        <w:rPr>
          <w:rFonts w:ascii="Arial" w:eastAsia="Times New Roman" w:hAnsi="Arial" w:cs="Arial"/>
          <w:b/>
          <w:bCs/>
          <w:sz w:val="20"/>
          <w:szCs w:val="20"/>
          <w:lang w:eastAsia="sl-SI"/>
        </w:rPr>
        <w:t xml:space="preserve"> </w:t>
      </w:r>
      <w:r w:rsidR="00EA6BDB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sprejetju karte za določitev območij prednostnih načinov ogrevanja na območju Mestne občine Murska Sobota</w:t>
      </w:r>
      <w:r w:rsidR="009E247B" w:rsidRPr="00EA6BDB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 </w:t>
      </w:r>
    </w:p>
    <w:p w:rsidR="00EA6BDB" w:rsidRPr="00EA6BDB" w:rsidRDefault="00EA6BDB" w:rsidP="00EA6BDB">
      <w:pPr>
        <w:jc w:val="center"/>
        <w:rPr>
          <w:rFonts w:ascii="Arial" w:hAnsi="Arial" w:cs="Arial"/>
          <w:b/>
          <w:sz w:val="20"/>
          <w:szCs w:val="20"/>
        </w:rPr>
      </w:pPr>
    </w:p>
    <w:p w:rsidR="009E247B" w:rsidRPr="00797694" w:rsidRDefault="009E247B" w:rsidP="00797694">
      <w:pPr>
        <w:pStyle w:val="lenodloka"/>
        <w:numPr>
          <w:ilvl w:val="0"/>
          <w:numId w:val="6"/>
        </w:numPr>
      </w:pPr>
      <w:r w:rsidRPr="00797694">
        <w:t>člen </w:t>
      </w:r>
    </w:p>
    <w:p w:rsidR="00847F87" w:rsidRPr="00847F87" w:rsidRDefault="00847F87" w:rsidP="00A30603">
      <w:pPr>
        <w:shd w:val="clear" w:color="auto" w:fill="FFFFFF"/>
        <w:spacing w:after="0" w:line="280" w:lineRule="exact"/>
        <w:jc w:val="center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</w:p>
    <w:p w:rsidR="00F35EB5" w:rsidRPr="00847F87" w:rsidRDefault="002E6391" w:rsidP="009F64AF">
      <w:pPr>
        <w:shd w:val="clear" w:color="auto" w:fill="FFFFFF"/>
        <w:spacing w:after="0" w:line="28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S tem sklepom</w:t>
      </w:r>
      <w:r w:rsidR="009E247B" w:rsidRPr="00847F87">
        <w:rPr>
          <w:rFonts w:ascii="Arial" w:eastAsia="Times New Roman" w:hAnsi="Arial" w:cs="Arial"/>
          <w:sz w:val="20"/>
          <w:szCs w:val="20"/>
          <w:lang w:eastAsia="sl-SI"/>
        </w:rPr>
        <w:t xml:space="preserve"> se sprejme </w:t>
      </w:r>
      <w:r w:rsidR="00EA6BDB">
        <w:rPr>
          <w:rFonts w:ascii="Arial" w:eastAsia="Times New Roman" w:hAnsi="Arial" w:cs="Arial"/>
          <w:sz w:val="20"/>
          <w:szCs w:val="20"/>
          <w:lang w:eastAsia="sl-SI"/>
        </w:rPr>
        <w:t>karta za določitev prednostnih načinov ogrevanja na območju Mestne občine Murska Sobota.</w:t>
      </w:r>
    </w:p>
    <w:p w:rsidR="00F35EB5" w:rsidRDefault="00F35EB5" w:rsidP="00F35EB5">
      <w:pPr>
        <w:shd w:val="clear" w:color="auto" w:fill="FFFFFF"/>
        <w:spacing w:after="0" w:line="28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9E247B" w:rsidRDefault="009E247B" w:rsidP="00EA6BDB">
      <w:pPr>
        <w:pStyle w:val="lenodloka"/>
        <w:numPr>
          <w:ilvl w:val="0"/>
          <w:numId w:val="6"/>
        </w:numPr>
      </w:pPr>
      <w:r w:rsidRPr="00847F87">
        <w:t>člen </w:t>
      </w:r>
    </w:p>
    <w:p w:rsidR="002E6391" w:rsidRDefault="002E6391" w:rsidP="002E6391">
      <w:pPr>
        <w:shd w:val="clear" w:color="auto" w:fill="FFFFFF"/>
        <w:spacing w:after="0" w:line="280" w:lineRule="exact"/>
        <w:jc w:val="both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</w:p>
    <w:p w:rsidR="00847F87" w:rsidRDefault="002E6391" w:rsidP="002E6391">
      <w:pPr>
        <w:shd w:val="clear" w:color="auto" w:fill="FFFFFF"/>
        <w:spacing w:after="0" w:line="28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Karta prednostnih načinov ogrevanja na območju Mestne občine Murska Sobota vsebuje:</w:t>
      </w:r>
    </w:p>
    <w:p w:rsidR="002E6391" w:rsidRDefault="002E6391" w:rsidP="002E6391">
      <w:pPr>
        <w:pStyle w:val="Odstavekseznama"/>
        <w:numPr>
          <w:ilvl w:val="0"/>
          <w:numId w:val="15"/>
        </w:numPr>
        <w:shd w:val="clear" w:color="auto" w:fill="FFFFFF"/>
        <w:spacing w:after="0" w:line="28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podatke o meji območja največje obremenjenosti z delci PM</w:t>
      </w:r>
      <w:r w:rsidRPr="002E6391">
        <w:rPr>
          <w:rFonts w:ascii="Arial" w:eastAsia="Times New Roman" w:hAnsi="Arial" w:cs="Arial"/>
          <w:sz w:val="20"/>
          <w:szCs w:val="20"/>
          <w:vertAlign w:val="subscript"/>
          <w:lang w:eastAsia="sl-SI"/>
        </w:rPr>
        <w:t>10</w:t>
      </w:r>
      <w:r>
        <w:rPr>
          <w:rFonts w:ascii="Arial" w:eastAsia="Times New Roman" w:hAnsi="Arial" w:cs="Arial"/>
          <w:sz w:val="20"/>
          <w:szCs w:val="20"/>
          <w:lang w:eastAsia="sl-SI"/>
        </w:rPr>
        <w:t>, ki je enaka območju Mestne občine Murska Sobota;</w:t>
      </w:r>
    </w:p>
    <w:p w:rsidR="002E6391" w:rsidRDefault="002E6391" w:rsidP="002E6391">
      <w:pPr>
        <w:pStyle w:val="Odstavekseznama"/>
        <w:numPr>
          <w:ilvl w:val="0"/>
          <w:numId w:val="15"/>
        </w:numPr>
        <w:shd w:val="clear" w:color="auto" w:fill="FFFFFF"/>
        <w:spacing w:after="0" w:line="28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podatke o meji območja, kjer je kot </w:t>
      </w:r>
      <w:r w:rsidRPr="00144D1F">
        <w:rPr>
          <w:rFonts w:ascii="Arial" w:eastAsia="Times New Roman" w:hAnsi="Arial" w:cs="Arial"/>
          <w:sz w:val="20"/>
          <w:szCs w:val="20"/>
          <w:u w:val="single"/>
          <w:lang w:eastAsia="sl-SI"/>
        </w:rPr>
        <w:t>prednostni način ogrevanja določeno daljinsko ogrevanje in vgradnja toplotnih črpalk za pripravo sanitarne tople vode</w:t>
      </w:r>
      <w:r w:rsidR="00144D1F">
        <w:rPr>
          <w:rFonts w:ascii="Arial" w:eastAsia="Times New Roman" w:hAnsi="Arial" w:cs="Arial"/>
          <w:sz w:val="20"/>
          <w:szCs w:val="20"/>
          <w:lang w:eastAsia="sl-SI"/>
        </w:rPr>
        <w:t xml:space="preserve"> na parcelo natančno</w:t>
      </w:r>
      <w:r>
        <w:rPr>
          <w:rFonts w:ascii="Arial" w:eastAsia="Times New Roman" w:hAnsi="Arial" w:cs="Arial"/>
          <w:sz w:val="20"/>
          <w:szCs w:val="20"/>
          <w:lang w:eastAsia="sl-SI"/>
        </w:rPr>
        <w:t>;</w:t>
      </w:r>
    </w:p>
    <w:p w:rsidR="002E6391" w:rsidRDefault="002E6391" w:rsidP="002E6391">
      <w:pPr>
        <w:pStyle w:val="Odstavekseznama"/>
        <w:numPr>
          <w:ilvl w:val="0"/>
          <w:numId w:val="15"/>
        </w:numPr>
        <w:shd w:val="clear" w:color="auto" w:fill="FFFFFF"/>
        <w:spacing w:after="0" w:line="28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podatke o meji območja, kjer je kot </w:t>
      </w:r>
      <w:r w:rsidRPr="00144D1F">
        <w:rPr>
          <w:rFonts w:ascii="Arial" w:eastAsia="Times New Roman" w:hAnsi="Arial" w:cs="Arial"/>
          <w:sz w:val="20"/>
          <w:szCs w:val="20"/>
          <w:u w:val="single"/>
          <w:lang w:eastAsia="sl-SI"/>
        </w:rPr>
        <w:t>prednostni način ogrevanja določena uporaba zemeljskega plina in vgradnja toplotnih črpalk</w:t>
      </w:r>
      <w:r>
        <w:rPr>
          <w:rFonts w:ascii="Arial" w:eastAsia="Times New Roman" w:hAnsi="Arial" w:cs="Arial"/>
          <w:sz w:val="20"/>
          <w:szCs w:val="20"/>
          <w:lang w:eastAsia="sl-SI"/>
        </w:rPr>
        <w:t>, na parcelo natančno ter</w:t>
      </w:r>
    </w:p>
    <w:p w:rsidR="002E6391" w:rsidRPr="002E6391" w:rsidRDefault="002E6391" w:rsidP="002E6391">
      <w:pPr>
        <w:pStyle w:val="Odstavekseznama"/>
        <w:numPr>
          <w:ilvl w:val="0"/>
          <w:numId w:val="15"/>
        </w:numPr>
        <w:shd w:val="clear" w:color="auto" w:fill="FFFFFF"/>
        <w:spacing w:after="0" w:line="28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podatke o meji</w:t>
      </w:r>
      <w:r w:rsidR="00144D1F">
        <w:rPr>
          <w:rFonts w:ascii="Arial" w:eastAsia="Times New Roman" w:hAnsi="Arial" w:cs="Arial"/>
          <w:sz w:val="20"/>
          <w:szCs w:val="20"/>
          <w:lang w:eastAsia="sl-SI"/>
        </w:rPr>
        <w:t xml:space="preserve"> območja, kjer je kot prednostni način ogrevanja določeno </w:t>
      </w:r>
      <w:r w:rsidRPr="00144D1F">
        <w:rPr>
          <w:rFonts w:ascii="Arial" w:eastAsia="Times New Roman" w:hAnsi="Arial" w:cs="Arial"/>
          <w:sz w:val="20"/>
          <w:szCs w:val="20"/>
          <w:u w:val="single"/>
          <w:lang w:eastAsia="sl-SI"/>
        </w:rPr>
        <w:t>daljinsko omrežje n</w:t>
      </w:r>
      <w:r w:rsidR="00144D1F" w:rsidRPr="00144D1F">
        <w:rPr>
          <w:rFonts w:ascii="Arial" w:eastAsia="Times New Roman" w:hAnsi="Arial" w:cs="Arial"/>
          <w:sz w:val="20"/>
          <w:szCs w:val="20"/>
          <w:u w:val="single"/>
          <w:lang w:eastAsia="sl-SI"/>
        </w:rPr>
        <w:t>a lesno biomaso in vgradnja top</w:t>
      </w:r>
      <w:r w:rsidRPr="00144D1F">
        <w:rPr>
          <w:rFonts w:ascii="Arial" w:eastAsia="Times New Roman" w:hAnsi="Arial" w:cs="Arial"/>
          <w:sz w:val="20"/>
          <w:szCs w:val="20"/>
          <w:u w:val="single"/>
          <w:lang w:eastAsia="sl-SI"/>
        </w:rPr>
        <w:t>lotnih črpalk za pripravo sanitarne tople vode</w:t>
      </w:r>
      <w:r>
        <w:rPr>
          <w:rFonts w:ascii="Arial" w:eastAsia="Times New Roman" w:hAnsi="Arial" w:cs="Arial"/>
          <w:sz w:val="20"/>
          <w:szCs w:val="20"/>
          <w:lang w:eastAsia="sl-SI"/>
        </w:rPr>
        <w:t>, na parcelo natančno.</w:t>
      </w:r>
    </w:p>
    <w:p w:rsidR="009E1041" w:rsidRPr="00847F87" w:rsidRDefault="009E1041" w:rsidP="002E6391">
      <w:pPr>
        <w:shd w:val="clear" w:color="auto" w:fill="FFFFFF"/>
        <w:spacing w:after="0" w:line="28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9E247B" w:rsidRPr="00847F87" w:rsidRDefault="009E247B" w:rsidP="00797694">
      <w:pPr>
        <w:pStyle w:val="lenodloka"/>
        <w:numPr>
          <w:ilvl w:val="0"/>
          <w:numId w:val="6"/>
        </w:numPr>
      </w:pPr>
      <w:r w:rsidRPr="00847F87">
        <w:t>člen </w:t>
      </w:r>
    </w:p>
    <w:p w:rsidR="00893020" w:rsidRDefault="00893020" w:rsidP="00A25E07">
      <w:pPr>
        <w:shd w:val="clear" w:color="auto" w:fill="FFFFFF"/>
        <w:spacing w:after="0" w:line="28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9E247B" w:rsidRPr="00847F87" w:rsidRDefault="002E6391" w:rsidP="002E6391">
      <w:pPr>
        <w:shd w:val="clear" w:color="auto" w:fill="FFFFFF"/>
        <w:spacing w:after="0" w:line="28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Karta območij prednostnih načinov ogrevanja iz 2. člena tega sklepa se uporablja za namen dodeljevanja subvencij države za spodbujanje učinkovite rabe energije, rabe obnovljivih virov energije ter zagotavljanje prihrankov</w:t>
      </w:r>
      <w:r w:rsidR="00A25E07">
        <w:rPr>
          <w:rFonts w:ascii="Arial" w:eastAsia="Times New Roman" w:hAnsi="Arial" w:cs="Arial"/>
          <w:sz w:val="20"/>
          <w:szCs w:val="20"/>
          <w:lang w:eastAsia="sl-SI"/>
        </w:rPr>
        <w:t xml:space="preserve"> energije pri končnih odjemalcih. Karta se posreduje </w:t>
      </w:r>
      <w:proofErr w:type="spellStart"/>
      <w:r w:rsidR="00A25E07">
        <w:rPr>
          <w:rFonts w:ascii="Arial" w:eastAsia="Times New Roman" w:hAnsi="Arial" w:cs="Arial"/>
          <w:sz w:val="20"/>
          <w:szCs w:val="20"/>
          <w:lang w:eastAsia="sl-SI"/>
        </w:rPr>
        <w:t>Eko</w:t>
      </w:r>
      <w:proofErr w:type="spellEnd"/>
      <w:r w:rsidR="00A25E07">
        <w:rPr>
          <w:rFonts w:ascii="Arial" w:eastAsia="Times New Roman" w:hAnsi="Arial" w:cs="Arial"/>
          <w:sz w:val="20"/>
          <w:szCs w:val="20"/>
          <w:lang w:eastAsia="sl-SI"/>
        </w:rPr>
        <w:t xml:space="preserve"> skladu j. s. in ministrstvu pristojnemu za energijo.</w:t>
      </w:r>
    </w:p>
    <w:p w:rsidR="008C5042" w:rsidRPr="00847F87" w:rsidRDefault="008C5042" w:rsidP="00A30603">
      <w:pPr>
        <w:shd w:val="clear" w:color="auto" w:fill="FFFFFF"/>
        <w:spacing w:after="0" w:line="280" w:lineRule="exact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</w:p>
    <w:p w:rsidR="008C5042" w:rsidRDefault="009E247B" w:rsidP="00A25E07">
      <w:pPr>
        <w:pStyle w:val="lenodloka"/>
        <w:numPr>
          <w:ilvl w:val="0"/>
          <w:numId w:val="6"/>
        </w:numPr>
      </w:pPr>
      <w:r w:rsidRPr="00847F87">
        <w:t>člen </w:t>
      </w:r>
    </w:p>
    <w:p w:rsidR="00A25E07" w:rsidRPr="00A25E07" w:rsidRDefault="00A25E07" w:rsidP="00A25E07">
      <w:pPr>
        <w:pStyle w:val="lenodloka"/>
        <w:ind w:left="720"/>
        <w:jc w:val="left"/>
      </w:pPr>
    </w:p>
    <w:p w:rsidR="009E247B" w:rsidRPr="00847F87" w:rsidRDefault="00A25E07" w:rsidP="00A30603">
      <w:pPr>
        <w:shd w:val="clear" w:color="auto" w:fill="FFFFFF"/>
        <w:spacing w:after="0" w:line="28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Ta sklep</w:t>
      </w:r>
      <w:r w:rsidR="009E247B" w:rsidRPr="00847F87">
        <w:rPr>
          <w:rFonts w:ascii="Arial" w:eastAsia="Times New Roman" w:hAnsi="Arial" w:cs="Arial"/>
          <w:sz w:val="20"/>
          <w:szCs w:val="20"/>
          <w:lang w:eastAsia="sl-SI"/>
        </w:rPr>
        <w:t xml:space="preserve"> začne veljati </w:t>
      </w:r>
      <w:r>
        <w:rPr>
          <w:rFonts w:ascii="Arial" w:eastAsia="Times New Roman" w:hAnsi="Arial" w:cs="Arial"/>
          <w:sz w:val="20"/>
          <w:szCs w:val="20"/>
          <w:lang w:eastAsia="sl-SI"/>
        </w:rPr>
        <w:t>in se uporabljati z dnem sprejetja na mestnem svetu. Z dnem uveljavitve tega sklepa preneha veljati Sklep o sprejemu karte za določitev območij prednostnih načinov ogrevanja na območju Mestne občine Murska Sobota, št. 007-0016/2013-9 (180), z dne 6. marec 2014.</w:t>
      </w:r>
    </w:p>
    <w:p w:rsidR="00A30603" w:rsidRDefault="00A30603" w:rsidP="00A30603">
      <w:pPr>
        <w:shd w:val="clear" w:color="auto" w:fill="FFFFFF"/>
        <w:spacing w:after="0" w:line="280" w:lineRule="exact"/>
        <w:rPr>
          <w:rFonts w:ascii="Arial" w:eastAsia="Times New Roman" w:hAnsi="Arial" w:cs="Arial"/>
          <w:sz w:val="20"/>
          <w:szCs w:val="20"/>
          <w:lang w:eastAsia="sl-SI"/>
        </w:rPr>
      </w:pPr>
    </w:p>
    <w:p w:rsidR="00A30603" w:rsidRDefault="00A30603" w:rsidP="00A30603">
      <w:pPr>
        <w:shd w:val="clear" w:color="auto" w:fill="FFFFFF"/>
        <w:spacing w:after="0" w:line="280" w:lineRule="exact"/>
        <w:rPr>
          <w:rFonts w:ascii="Arial" w:eastAsia="Times New Roman" w:hAnsi="Arial" w:cs="Arial"/>
          <w:sz w:val="20"/>
          <w:szCs w:val="20"/>
          <w:lang w:eastAsia="sl-SI"/>
        </w:rPr>
      </w:pPr>
    </w:p>
    <w:p w:rsidR="009E247B" w:rsidRPr="00847F87" w:rsidRDefault="009E247B" w:rsidP="00A30603">
      <w:pPr>
        <w:shd w:val="clear" w:color="auto" w:fill="FFFFFF"/>
        <w:spacing w:after="0" w:line="280" w:lineRule="exact"/>
        <w:rPr>
          <w:rFonts w:ascii="Arial" w:eastAsia="Times New Roman" w:hAnsi="Arial" w:cs="Arial"/>
          <w:sz w:val="20"/>
          <w:szCs w:val="20"/>
          <w:lang w:eastAsia="sl-SI"/>
        </w:rPr>
      </w:pPr>
      <w:r w:rsidRPr="00847F87">
        <w:rPr>
          <w:rFonts w:ascii="Arial" w:eastAsia="Times New Roman" w:hAnsi="Arial" w:cs="Arial"/>
          <w:sz w:val="20"/>
          <w:szCs w:val="20"/>
          <w:lang w:eastAsia="sl-SI"/>
        </w:rPr>
        <w:t>Št</w:t>
      </w:r>
      <w:r w:rsidR="00BE2AA5">
        <w:rPr>
          <w:rFonts w:ascii="Arial" w:eastAsia="Times New Roman" w:hAnsi="Arial" w:cs="Arial"/>
          <w:sz w:val="20"/>
          <w:szCs w:val="20"/>
          <w:lang w:eastAsia="sl-SI"/>
        </w:rPr>
        <w:t>evilka:</w:t>
      </w:r>
      <w:r w:rsidR="00A25E07">
        <w:rPr>
          <w:rFonts w:ascii="Arial" w:eastAsia="Times New Roman" w:hAnsi="Arial" w:cs="Arial"/>
          <w:sz w:val="20"/>
          <w:szCs w:val="20"/>
          <w:lang w:eastAsia="sl-SI"/>
        </w:rPr>
        <w:t xml:space="preserve"> 007-</w:t>
      </w:r>
      <w:r w:rsidR="00283370">
        <w:rPr>
          <w:rFonts w:ascii="Arial" w:eastAsia="Times New Roman" w:hAnsi="Arial" w:cs="Arial"/>
          <w:sz w:val="20"/>
          <w:szCs w:val="20"/>
          <w:lang w:eastAsia="sl-SI"/>
        </w:rPr>
        <w:t>0003/2018-</w:t>
      </w:r>
      <w:r w:rsidR="0035303E">
        <w:rPr>
          <w:rFonts w:ascii="Arial" w:eastAsia="Times New Roman" w:hAnsi="Arial" w:cs="Arial"/>
          <w:sz w:val="20"/>
          <w:szCs w:val="20"/>
          <w:lang w:eastAsia="sl-SI"/>
        </w:rPr>
        <w:t>2</w:t>
      </w:r>
      <w:r w:rsidR="00283370">
        <w:rPr>
          <w:rFonts w:ascii="Arial" w:eastAsia="Times New Roman" w:hAnsi="Arial" w:cs="Arial"/>
          <w:sz w:val="20"/>
          <w:szCs w:val="20"/>
          <w:lang w:eastAsia="sl-SI"/>
        </w:rPr>
        <w:t xml:space="preserve"> (740)</w:t>
      </w:r>
    </w:p>
    <w:p w:rsidR="009E247B" w:rsidRPr="00847F87" w:rsidRDefault="00BE2AA5" w:rsidP="00A30603">
      <w:pPr>
        <w:shd w:val="clear" w:color="auto" w:fill="FFFFFF"/>
        <w:spacing w:after="0" w:line="280" w:lineRule="exact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Datum:</w:t>
      </w:r>
      <w:r w:rsidR="00A25E07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</w:p>
    <w:p w:rsidR="009E247B" w:rsidRPr="00847F87" w:rsidRDefault="00A30603" w:rsidP="00D12814">
      <w:pPr>
        <w:shd w:val="clear" w:color="auto" w:fill="FFFFFF"/>
        <w:spacing w:after="0" w:line="280" w:lineRule="exact"/>
        <w:ind w:left="4956" w:firstLine="708"/>
        <w:jc w:val="center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ŽUPAN</w:t>
      </w:r>
    </w:p>
    <w:p w:rsidR="009E247B" w:rsidRPr="00847F87" w:rsidRDefault="009E247B" w:rsidP="00D12814">
      <w:pPr>
        <w:shd w:val="clear" w:color="auto" w:fill="FFFFFF"/>
        <w:spacing w:after="0" w:line="280" w:lineRule="exact"/>
        <w:ind w:left="4956" w:firstLine="708"/>
        <w:jc w:val="center"/>
        <w:rPr>
          <w:rFonts w:ascii="Arial" w:eastAsia="Times New Roman" w:hAnsi="Arial" w:cs="Arial"/>
          <w:sz w:val="20"/>
          <w:szCs w:val="20"/>
          <w:lang w:eastAsia="sl-SI"/>
        </w:rPr>
      </w:pPr>
      <w:r w:rsidRPr="00847F87">
        <w:rPr>
          <w:rFonts w:ascii="Arial" w:eastAsia="Times New Roman" w:hAnsi="Arial" w:cs="Arial"/>
          <w:sz w:val="20"/>
          <w:szCs w:val="20"/>
          <w:lang w:eastAsia="sl-SI"/>
        </w:rPr>
        <w:t>Mestne občine Murska Sobota </w:t>
      </w:r>
    </w:p>
    <w:p w:rsidR="002D1E4E" w:rsidRPr="00407156" w:rsidRDefault="009E247B" w:rsidP="00407156">
      <w:pPr>
        <w:shd w:val="clear" w:color="auto" w:fill="FFFFFF"/>
        <w:spacing w:after="0" w:line="280" w:lineRule="exact"/>
        <w:ind w:left="4956" w:firstLine="708"/>
        <w:jc w:val="center"/>
        <w:rPr>
          <w:rFonts w:ascii="Arial" w:eastAsia="Times New Roman" w:hAnsi="Arial" w:cs="Arial"/>
          <w:sz w:val="20"/>
          <w:szCs w:val="20"/>
          <w:lang w:eastAsia="sl-SI"/>
        </w:rPr>
      </w:pPr>
      <w:r w:rsidRPr="00A30603">
        <w:rPr>
          <w:rFonts w:ascii="Arial" w:eastAsia="Times New Roman" w:hAnsi="Arial" w:cs="Arial"/>
          <w:bCs/>
          <w:sz w:val="20"/>
          <w:szCs w:val="20"/>
          <w:lang w:eastAsia="sl-SI"/>
        </w:rPr>
        <w:t>dr. Aleksander Jevšek</w:t>
      </w:r>
      <w:r w:rsidRPr="00A30603">
        <w:rPr>
          <w:rFonts w:ascii="Arial" w:eastAsia="Times New Roman" w:hAnsi="Arial" w:cs="Arial"/>
          <w:sz w:val="20"/>
          <w:szCs w:val="20"/>
          <w:lang w:eastAsia="sl-SI"/>
        </w:rPr>
        <w:t> l.r.</w:t>
      </w:r>
    </w:p>
    <w:sectPr w:rsidR="002D1E4E" w:rsidRPr="00407156" w:rsidSect="00A161A4">
      <w:headerReference w:type="default" r:id="rId8"/>
      <w:footerReference w:type="default" r:id="rId9"/>
      <w:pgSz w:w="11906" w:h="16838"/>
      <w:pgMar w:top="1276" w:right="1417" w:bottom="1418" w:left="1417" w:header="708" w:footer="20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355" w:rsidRDefault="004E3355" w:rsidP="00847F87">
      <w:pPr>
        <w:spacing w:after="0" w:line="240" w:lineRule="auto"/>
      </w:pPr>
      <w:r>
        <w:separator/>
      </w:r>
    </w:p>
  </w:endnote>
  <w:endnote w:type="continuationSeparator" w:id="0">
    <w:p w:rsidR="004E3355" w:rsidRDefault="004E3355" w:rsidP="00847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N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574401"/>
      <w:docPartObj>
        <w:docPartGallery w:val="Page Numbers (Bottom of Page)"/>
        <w:docPartUnique/>
      </w:docPartObj>
    </w:sdtPr>
    <w:sdtContent>
      <w:p w:rsidR="00A25E07" w:rsidRDefault="00A25E07" w:rsidP="00A161A4">
        <w:pPr>
          <w:pStyle w:val="Noga"/>
          <w:pBdr>
            <w:top w:val="single" w:sz="4" w:space="1" w:color="auto"/>
          </w:pBdr>
        </w:pPr>
        <w:r w:rsidRPr="00A62E09">
          <w:rPr>
            <w:rFonts w:ascii="Arial" w:hAnsi="Arial" w:cs="Arial"/>
            <w:sz w:val="18"/>
            <w:szCs w:val="18"/>
          </w:rPr>
          <w:t xml:space="preserve">OPPN za stanovanjsko območje </w:t>
        </w:r>
        <w:r>
          <w:rPr>
            <w:rFonts w:ascii="Arial" w:hAnsi="Arial" w:cs="Arial"/>
            <w:sz w:val="18"/>
            <w:szCs w:val="18"/>
          </w:rPr>
          <w:t xml:space="preserve">v Pušči </w:t>
        </w:r>
      </w:p>
      <w:p w:rsidR="00A25E07" w:rsidRDefault="00BC23CD" w:rsidP="00A161A4">
        <w:pPr>
          <w:pStyle w:val="Noga"/>
          <w:jc w:val="right"/>
        </w:pPr>
        <w:r w:rsidRPr="002405A6">
          <w:rPr>
            <w:rFonts w:ascii="Arial" w:hAnsi="Arial" w:cs="Arial"/>
            <w:sz w:val="16"/>
            <w:szCs w:val="16"/>
          </w:rPr>
          <w:fldChar w:fldCharType="begin"/>
        </w:r>
        <w:r w:rsidR="00A25E07" w:rsidRPr="002405A6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2405A6">
          <w:rPr>
            <w:rFonts w:ascii="Arial" w:hAnsi="Arial" w:cs="Arial"/>
            <w:sz w:val="16"/>
            <w:szCs w:val="16"/>
          </w:rPr>
          <w:fldChar w:fldCharType="separate"/>
        </w:r>
        <w:r w:rsidR="00550063">
          <w:rPr>
            <w:rFonts w:ascii="Arial" w:hAnsi="Arial" w:cs="Arial"/>
            <w:noProof/>
            <w:sz w:val="16"/>
            <w:szCs w:val="16"/>
          </w:rPr>
          <w:t>1</w:t>
        </w:r>
        <w:r w:rsidRPr="002405A6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A25E07" w:rsidRDefault="00A25E07" w:rsidP="00A161A4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355" w:rsidRDefault="004E3355" w:rsidP="00847F87">
      <w:pPr>
        <w:spacing w:after="0" w:line="240" w:lineRule="auto"/>
      </w:pPr>
      <w:r>
        <w:separator/>
      </w:r>
    </w:p>
  </w:footnote>
  <w:footnote w:type="continuationSeparator" w:id="0">
    <w:p w:rsidR="004E3355" w:rsidRDefault="004E3355" w:rsidP="00847F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E07" w:rsidRPr="00905EB1" w:rsidRDefault="00A25E07" w:rsidP="00EA6BDB">
    <w:pPr>
      <w:pStyle w:val="Glava"/>
      <w:pBdr>
        <w:bottom w:val="single" w:sz="4" w:space="1" w:color="auto"/>
      </w:pBdr>
      <w:jc w:val="right"/>
      <w:rPr>
        <w:rFonts w:ascii="Arial" w:hAnsi="Arial" w:cs="Arial"/>
        <w:b/>
        <w:color w:val="0070C0"/>
        <w:sz w:val="20"/>
        <w:szCs w:val="20"/>
      </w:rPr>
    </w:pPr>
    <w:r>
      <w:rPr>
        <w:rFonts w:ascii="Arial" w:hAnsi="Arial" w:cs="Arial"/>
        <w:b/>
        <w:color w:val="0070C0"/>
        <w:sz w:val="20"/>
        <w:szCs w:val="20"/>
      </w:rPr>
      <w:t>PREDLOG – OBRAVNAVA NA MESTNEM SVETU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2700A"/>
    <w:multiLevelType w:val="hybridMultilevel"/>
    <w:tmpl w:val="004CA014"/>
    <w:lvl w:ilvl="0" w:tplc="7944C6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D6D25"/>
    <w:multiLevelType w:val="hybridMultilevel"/>
    <w:tmpl w:val="6ECCFCC4"/>
    <w:lvl w:ilvl="0" w:tplc="42B47C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C4C32"/>
    <w:multiLevelType w:val="hybridMultilevel"/>
    <w:tmpl w:val="71367CE6"/>
    <w:lvl w:ilvl="0" w:tplc="1EDE8C80">
      <w:start w:val="6"/>
      <w:numFmt w:val="bullet"/>
      <w:lvlText w:val="-"/>
      <w:lvlJc w:val="left"/>
      <w:pPr>
        <w:ind w:left="689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0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2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4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</w:abstractNum>
  <w:abstractNum w:abstractNumId="3">
    <w:nsid w:val="264B42B1"/>
    <w:multiLevelType w:val="hybridMultilevel"/>
    <w:tmpl w:val="37448B3E"/>
    <w:lvl w:ilvl="0" w:tplc="B3069A84">
      <w:start w:val="1"/>
      <w:numFmt w:val="decimal"/>
      <w:lvlText w:val="(%1)"/>
      <w:lvlJc w:val="left"/>
      <w:pPr>
        <w:ind w:left="945" w:hanging="61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10" w:hanging="360"/>
      </w:pPr>
    </w:lvl>
    <w:lvl w:ilvl="2" w:tplc="0424001B" w:tentative="1">
      <w:start w:val="1"/>
      <w:numFmt w:val="lowerRoman"/>
      <w:lvlText w:val="%3."/>
      <w:lvlJc w:val="right"/>
      <w:pPr>
        <w:ind w:left="2130" w:hanging="180"/>
      </w:pPr>
    </w:lvl>
    <w:lvl w:ilvl="3" w:tplc="0424000F" w:tentative="1">
      <w:start w:val="1"/>
      <w:numFmt w:val="decimal"/>
      <w:lvlText w:val="%4."/>
      <w:lvlJc w:val="left"/>
      <w:pPr>
        <w:ind w:left="2850" w:hanging="360"/>
      </w:pPr>
    </w:lvl>
    <w:lvl w:ilvl="4" w:tplc="04240019" w:tentative="1">
      <w:start w:val="1"/>
      <w:numFmt w:val="lowerLetter"/>
      <w:lvlText w:val="%5."/>
      <w:lvlJc w:val="left"/>
      <w:pPr>
        <w:ind w:left="3570" w:hanging="360"/>
      </w:pPr>
    </w:lvl>
    <w:lvl w:ilvl="5" w:tplc="0424001B" w:tentative="1">
      <w:start w:val="1"/>
      <w:numFmt w:val="lowerRoman"/>
      <w:lvlText w:val="%6."/>
      <w:lvlJc w:val="right"/>
      <w:pPr>
        <w:ind w:left="4290" w:hanging="180"/>
      </w:pPr>
    </w:lvl>
    <w:lvl w:ilvl="6" w:tplc="0424000F" w:tentative="1">
      <w:start w:val="1"/>
      <w:numFmt w:val="decimal"/>
      <w:lvlText w:val="%7."/>
      <w:lvlJc w:val="left"/>
      <w:pPr>
        <w:ind w:left="5010" w:hanging="360"/>
      </w:pPr>
    </w:lvl>
    <w:lvl w:ilvl="7" w:tplc="04240019" w:tentative="1">
      <w:start w:val="1"/>
      <w:numFmt w:val="lowerLetter"/>
      <w:lvlText w:val="%8."/>
      <w:lvlJc w:val="left"/>
      <w:pPr>
        <w:ind w:left="5730" w:hanging="360"/>
      </w:pPr>
    </w:lvl>
    <w:lvl w:ilvl="8" w:tplc="0424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2AFB2BE1"/>
    <w:multiLevelType w:val="hybridMultilevel"/>
    <w:tmpl w:val="9736618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C42D13"/>
    <w:multiLevelType w:val="hybridMultilevel"/>
    <w:tmpl w:val="BAE4382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CD3315"/>
    <w:multiLevelType w:val="hybridMultilevel"/>
    <w:tmpl w:val="CFF46660"/>
    <w:lvl w:ilvl="0" w:tplc="98A47A14">
      <w:start w:val="1"/>
      <w:numFmt w:val="decimal"/>
      <w:pStyle w:val="Odstavek"/>
      <w:lvlText w:val="(%1)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32703DCC">
      <w:start w:val="1"/>
      <w:numFmt w:val="decimal"/>
      <w:lvlText w:val="(%2)"/>
      <w:lvlJc w:val="left"/>
      <w:pPr>
        <w:tabs>
          <w:tab w:val="num" w:pos="510"/>
        </w:tabs>
        <w:ind w:left="-57" w:firstLine="57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6327297"/>
    <w:multiLevelType w:val="hybridMultilevel"/>
    <w:tmpl w:val="804AF518"/>
    <w:lvl w:ilvl="0" w:tplc="BF0E33B8">
      <w:start w:val="1"/>
      <w:numFmt w:val="decimal"/>
      <w:lvlText w:val="%1."/>
      <w:lvlJc w:val="left"/>
      <w:pPr>
        <w:ind w:left="68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09" w:hanging="360"/>
      </w:pPr>
    </w:lvl>
    <w:lvl w:ilvl="2" w:tplc="0424001B" w:tentative="1">
      <w:start w:val="1"/>
      <w:numFmt w:val="lowerRoman"/>
      <w:lvlText w:val="%3."/>
      <w:lvlJc w:val="right"/>
      <w:pPr>
        <w:ind w:left="2129" w:hanging="180"/>
      </w:pPr>
    </w:lvl>
    <w:lvl w:ilvl="3" w:tplc="0424000F" w:tentative="1">
      <w:start w:val="1"/>
      <w:numFmt w:val="decimal"/>
      <w:lvlText w:val="%4."/>
      <w:lvlJc w:val="left"/>
      <w:pPr>
        <w:ind w:left="2849" w:hanging="360"/>
      </w:pPr>
    </w:lvl>
    <w:lvl w:ilvl="4" w:tplc="04240019" w:tentative="1">
      <w:start w:val="1"/>
      <w:numFmt w:val="lowerLetter"/>
      <w:lvlText w:val="%5."/>
      <w:lvlJc w:val="left"/>
      <w:pPr>
        <w:ind w:left="3569" w:hanging="360"/>
      </w:pPr>
    </w:lvl>
    <w:lvl w:ilvl="5" w:tplc="0424001B" w:tentative="1">
      <w:start w:val="1"/>
      <w:numFmt w:val="lowerRoman"/>
      <w:lvlText w:val="%6."/>
      <w:lvlJc w:val="right"/>
      <w:pPr>
        <w:ind w:left="4289" w:hanging="180"/>
      </w:pPr>
    </w:lvl>
    <w:lvl w:ilvl="6" w:tplc="0424000F" w:tentative="1">
      <w:start w:val="1"/>
      <w:numFmt w:val="decimal"/>
      <w:lvlText w:val="%7."/>
      <w:lvlJc w:val="left"/>
      <w:pPr>
        <w:ind w:left="5009" w:hanging="360"/>
      </w:pPr>
    </w:lvl>
    <w:lvl w:ilvl="7" w:tplc="04240019" w:tentative="1">
      <w:start w:val="1"/>
      <w:numFmt w:val="lowerLetter"/>
      <w:lvlText w:val="%8."/>
      <w:lvlJc w:val="left"/>
      <w:pPr>
        <w:ind w:left="5729" w:hanging="360"/>
      </w:pPr>
    </w:lvl>
    <w:lvl w:ilvl="8" w:tplc="0424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8">
    <w:nsid w:val="56720A6B"/>
    <w:multiLevelType w:val="hybridMultilevel"/>
    <w:tmpl w:val="767E5226"/>
    <w:lvl w:ilvl="0" w:tplc="0686BF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DF4848"/>
    <w:multiLevelType w:val="hybridMultilevel"/>
    <w:tmpl w:val="E2F44D9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733689"/>
    <w:multiLevelType w:val="hybridMultilevel"/>
    <w:tmpl w:val="BDFC15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C04919"/>
    <w:multiLevelType w:val="hybridMultilevel"/>
    <w:tmpl w:val="33FE27B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3B6DDA"/>
    <w:multiLevelType w:val="hybridMultilevel"/>
    <w:tmpl w:val="B2B2C98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390B64"/>
    <w:multiLevelType w:val="hybridMultilevel"/>
    <w:tmpl w:val="94D2BFBC"/>
    <w:lvl w:ilvl="0" w:tplc="602A833A">
      <w:start w:val="1"/>
      <w:numFmt w:val="decimal"/>
      <w:lvlText w:val="(%1)"/>
      <w:lvlJc w:val="left"/>
      <w:pPr>
        <w:ind w:left="69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10" w:hanging="360"/>
      </w:pPr>
    </w:lvl>
    <w:lvl w:ilvl="2" w:tplc="0424001B" w:tentative="1">
      <w:start w:val="1"/>
      <w:numFmt w:val="lowerRoman"/>
      <w:lvlText w:val="%3."/>
      <w:lvlJc w:val="right"/>
      <w:pPr>
        <w:ind w:left="2130" w:hanging="180"/>
      </w:pPr>
    </w:lvl>
    <w:lvl w:ilvl="3" w:tplc="0424000F" w:tentative="1">
      <w:start w:val="1"/>
      <w:numFmt w:val="decimal"/>
      <w:lvlText w:val="%4."/>
      <w:lvlJc w:val="left"/>
      <w:pPr>
        <w:ind w:left="2850" w:hanging="360"/>
      </w:pPr>
    </w:lvl>
    <w:lvl w:ilvl="4" w:tplc="04240019" w:tentative="1">
      <w:start w:val="1"/>
      <w:numFmt w:val="lowerLetter"/>
      <w:lvlText w:val="%5."/>
      <w:lvlJc w:val="left"/>
      <w:pPr>
        <w:ind w:left="3570" w:hanging="360"/>
      </w:pPr>
    </w:lvl>
    <w:lvl w:ilvl="5" w:tplc="0424001B" w:tentative="1">
      <w:start w:val="1"/>
      <w:numFmt w:val="lowerRoman"/>
      <w:lvlText w:val="%6."/>
      <w:lvlJc w:val="right"/>
      <w:pPr>
        <w:ind w:left="4290" w:hanging="180"/>
      </w:pPr>
    </w:lvl>
    <w:lvl w:ilvl="6" w:tplc="0424000F" w:tentative="1">
      <w:start w:val="1"/>
      <w:numFmt w:val="decimal"/>
      <w:lvlText w:val="%7."/>
      <w:lvlJc w:val="left"/>
      <w:pPr>
        <w:ind w:left="5010" w:hanging="360"/>
      </w:pPr>
    </w:lvl>
    <w:lvl w:ilvl="7" w:tplc="04240019" w:tentative="1">
      <w:start w:val="1"/>
      <w:numFmt w:val="lowerLetter"/>
      <w:lvlText w:val="%8."/>
      <w:lvlJc w:val="left"/>
      <w:pPr>
        <w:ind w:left="5730" w:hanging="360"/>
      </w:pPr>
    </w:lvl>
    <w:lvl w:ilvl="8" w:tplc="0424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4">
    <w:nsid w:val="7F0360C8"/>
    <w:multiLevelType w:val="hybridMultilevel"/>
    <w:tmpl w:val="457CF61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3"/>
  </w:num>
  <w:num w:numId="5">
    <w:abstractNumId w:val="11"/>
  </w:num>
  <w:num w:numId="6">
    <w:abstractNumId w:val="12"/>
  </w:num>
  <w:num w:numId="7">
    <w:abstractNumId w:val="9"/>
  </w:num>
  <w:num w:numId="8">
    <w:abstractNumId w:val="5"/>
  </w:num>
  <w:num w:numId="9">
    <w:abstractNumId w:val="13"/>
  </w:num>
  <w:num w:numId="10">
    <w:abstractNumId w:val="8"/>
  </w:num>
  <w:num w:numId="11">
    <w:abstractNumId w:val="4"/>
  </w:num>
  <w:num w:numId="12">
    <w:abstractNumId w:val="14"/>
  </w:num>
  <w:num w:numId="13">
    <w:abstractNumId w:val="6"/>
  </w:num>
  <w:num w:numId="14">
    <w:abstractNumId w:val="0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247B"/>
    <w:rsid w:val="000050F5"/>
    <w:rsid w:val="00010113"/>
    <w:rsid w:val="0002477C"/>
    <w:rsid w:val="0002710A"/>
    <w:rsid w:val="00043D0A"/>
    <w:rsid w:val="00084FE4"/>
    <w:rsid w:val="000960C4"/>
    <w:rsid w:val="000B7FB4"/>
    <w:rsid w:val="000D59D6"/>
    <w:rsid w:val="000F5CB0"/>
    <w:rsid w:val="0011613F"/>
    <w:rsid w:val="00144D1F"/>
    <w:rsid w:val="00145912"/>
    <w:rsid w:val="00146731"/>
    <w:rsid w:val="00152FEC"/>
    <w:rsid w:val="00161903"/>
    <w:rsid w:val="0018085B"/>
    <w:rsid w:val="00185076"/>
    <w:rsid w:val="00195540"/>
    <w:rsid w:val="0019764C"/>
    <w:rsid w:val="001A6D6A"/>
    <w:rsid w:val="001B6E66"/>
    <w:rsid w:val="001E3177"/>
    <w:rsid w:val="002223B6"/>
    <w:rsid w:val="0023135A"/>
    <w:rsid w:val="002405A6"/>
    <w:rsid w:val="00270BF1"/>
    <w:rsid w:val="002801CB"/>
    <w:rsid w:val="00283370"/>
    <w:rsid w:val="002C501A"/>
    <w:rsid w:val="002C7EC1"/>
    <w:rsid w:val="002D1E4E"/>
    <w:rsid w:val="002E3217"/>
    <w:rsid w:val="002E6391"/>
    <w:rsid w:val="002F6C3F"/>
    <w:rsid w:val="0030083C"/>
    <w:rsid w:val="00327B9D"/>
    <w:rsid w:val="003332C7"/>
    <w:rsid w:val="00333B61"/>
    <w:rsid w:val="0034277F"/>
    <w:rsid w:val="0035303E"/>
    <w:rsid w:val="003725D3"/>
    <w:rsid w:val="003A1445"/>
    <w:rsid w:val="003E06A4"/>
    <w:rsid w:val="00400F41"/>
    <w:rsid w:val="004070E9"/>
    <w:rsid w:val="00407156"/>
    <w:rsid w:val="00451043"/>
    <w:rsid w:val="00456D8C"/>
    <w:rsid w:val="00461E75"/>
    <w:rsid w:val="00495F18"/>
    <w:rsid w:val="004A0C7D"/>
    <w:rsid w:val="004A7D42"/>
    <w:rsid w:val="004B1CFC"/>
    <w:rsid w:val="004B3987"/>
    <w:rsid w:val="004C7677"/>
    <w:rsid w:val="004E3355"/>
    <w:rsid w:val="004F39D9"/>
    <w:rsid w:val="005052DD"/>
    <w:rsid w:val="005117AE"/>
    <w:rsid w:val="005165E7"/>
    <w:rsid w:val="00517A59"/>
    <w:rsid w:val="00521855"/>
    <w:rsid w:val="00526E9C"/>
    <w:rsid w:val="00550063"/>
    <w:rsid w:val="005547A9"/>
    <w:rsid w:val="0057754B"/>
    <w:rsid w:val="0059693C"/>
    <w:rsid w:val="005B1546"/>
    <w:rsid w:val="005C5581"/>
    <w:rsid w:val="005D2704"/>
    <w:rsid w:val="005D62D9"/>
    <w:rsid w:val="00617CA4"/>
    <w:rsid w:val="006325A1"/>
    <w:rsid w:val="00662412"/>
    <w:rsid w:val="006911E1"/>
    <w:rsid w:val="00695047"/>
    <w:rsid w:val="006C5669"/>
    <w:rsid w:val="006E3EBB"/>
    <w:rsid w:val="006F4FB9"/>
    <w:rsid w:val="007070FE"/>
    <w:rsid w:val="00711702"/>
    <w:rsid w:val="00740577"/>
    <w:rsid w:val="00753CDD"/>
    <w:rsid w:val="007555C4"/>
    <w:rsid w:val="00755DBE"/>
    <w:rsid w:val="00780FEE"/>
    <w:rsid w:val="00783C93"/>
    <w:rsid w:val="00793DBB"/>
    <w:rsid w:val="00797694"/>
    <w:rsid w:val="007A2470"/>
    <w:rsid w:val="007A6AAF"/>
    <w:rsid w:val="007B3DC1"/>
    <w:rsid w:val="007E3EA3"/>
    <w:rsid w:val="007F6AEB"/>
    <w:rsid w:val="0081046B"/>
    <w:rsid w:val="00814F33"/>
    <w:rsid w:val="00827D07"/>
    <w:rsid w:val="008445A0"/>
    <w:rsid w:val="00847F87"/>
    <w:rsid w:val="00893020"/>
    <w:rsid w:val="008B0B42"/>
    <w:rsid w:val="008C0C10"/>
    <w:rsid w:val="008C5042"/>
    <w:rsid w:val="008D5064"/>
    <w:rsid w:val="008E4569"/>
    <w:rsid w:val="008F0FA1"/>
    <w:rsid w:val="008F5A2F"/>
    <w:rsid w:val="00905EB1"/>
    <w:rsid w:val="00916263"/>
    <w:rsid w:val="0093047B"/>
    <w:rsid w:val="0095246C"/>
    <w:rsid w:val="009B6238"/>
    <w:rsid w:val="009B6945"/>
    <w:rsid w:val="009C0204"/>
    <w:rsid w:val="009C1F84"/>
    <w:rsid w:val="009D525F"/>
    <w:rsid w:val="009E1041"/>
    <w:rsid w:val="009E247B"/>
    <w:rsid w:val="009E4EB4"/>
    <w:rsid w:val="009F346A"/>
    <w:rsid w:val="009F64AF"/>
    <w:rsid w:val="00A04F8A"/>
    <w:rsid w:val="00A161A4"/>
    <w:rsid w:val="00A25E07"/>
    <w:rsid w:val="00A30603"/>
    <w:rsid w:val="00A32A4F"/>
    <w:rsid w:val="00A40E7F"/>
    <w:rsid w:val="00A41AC1"/>
    <w:rsid w:val="00A54DF8"/>
    <w:rsid w:val="00A62E09"/>
    <w:rsid w:val="00A65BAA"/>
    <w:rsid w:val="00A836E5"/>
    <w:rsid w:val="00AF6730"/>
    <w:rsid w:val="00B061FA"/>
    <w:rsid w:val="00B261A8"/>
    <w:rsid w:val="00B41107"/>
    <w:rsid w:val="00B54BDF"/>
    <w:rsid w:val="00B646C7"/>
    <w:rsid w:val="00B76FB9"/>
    <w:rsid w:val="00B85D2C"/>
    <w:rsid w:val="00BA7373"/>
    <w:rsid w:val="00BC23CD"/>
    <w:rsid w:val="00BD5526"/>
    <w:rsid w:val="00BD5A7B"/>
    <w:rsid w:val="00BE2AA5"/>
    <w:rsid w:val="00C32DBA"/>
    <w:rsid w:val="00C51216"/>
    <w:rsid w:val="00C7513A"/>
    <w:rsid w:val="00C769AA"/>
    <w:rsid w:val="00CC1DBF"/>
    <w:rsid w:val="00CF2A62"/>
    <w:rsid w:val="00D11ADF"/>
    <w:rsid w:val="00D12814"/>
    <w:rsid w:val="00D21665"/>
    <w:rsid w:val="00D400FD"/>
    <w:rsid w:val="00D60350"/>
    <w:rsid w:val="00D609AD"/>
    <w:rsid w:val="00D97FA6"/>
    <w:rsid w:val="00DA0794"/>
    <w:rsid w:val="00DC779B"/>
    <w:rsid w:val="00DE3D1A"/>
    <w:rsid w:val="00DF0615"/>
    <w:rsid w:val="00E03F56"/>
    <w:rsid w:val="00E2437B"/>
    <w:rsid w:val="00E2788D"/>
    <w:rsid w:val="00E30B8B"/>
    <w:rsid w:val="00E54128"/>
    <w:rsid w:val="00E818D0"/>
    <w:rsid w:val="00E85F2B"/>
    <w:rsid w:val="00E85FAD"/>
    <w:rsid w:val="00EA6BDB"/>
    <w:rsid w:val="00EC126B"/>
    <w:rsid w:val="00EC6128"/>
    <w:rsid w:val="00EC7E40"/>
    <w:rsid w:val="00EE30A0"/>
    <w:rsid w:val="00EE3872"/>
    <w:rsid w:val="00EE5153"/>
    <w:rsid w:val="00EF3C07"/>
    <w:rsid w:val="00F277DC"/>
    <w:rsid w:val="00F35EB5"/>
    <w:rsid w:val="00F41A53"/>
    <w:rsid w:val="00F70E05"/>
    <w:rsid w:val="00F726C6"/>
    <w:rsid w:val="00F91D5F"/>
    <w:rsid w:val="00F9509C"/>
    <w:rsid w:val="00FB3FA0"/>
    <w:rsid w:val="00FB466F"/>
    <w:rsid w:val="00FD1B01"/>
    <w:rsid w:val="00FE3A65"/>
    <w:rsid w:val="00FF5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D1E4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purple">
    <w:name w:val="purple"/>
    <w:basedOn w:val="Navaden"/>
    <w:rsid w:val="009E2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9E247B"/>
    <w:rPr>
      <w:b/>
      <w:bCs/>
    </w:rPr>
  </w:style>
  <w:style w:type="character" w:customStyle="1" w:styleId="apple-converted-space">
    <w:name w:val="apple-converted-space"/>
    <w:basedOn w:val="Privzetapisavaodstavka"/>
    <w:rsid w:val="009E247B"/>
  </w:style>
  <w:style w:type="character" w:styleId="Hiperpovezava">
    <w:name w:val="Hyperlink"/>
    <w:basedOn w:val="Privzetapisavaodstavka"/>
    <w:uiPriority w:val="99"/>
    <w:semiHidden/>
    <w:unhideWhenUsed/>
    <w:rsid w:val="009E247B"/>
    <w:rPr>
      <w:color w:val="0000FF"/>
      <w:u w:val="single"/>
    </w:rPr>
  </w:style>
  <w:style w:type="paragraph" w:customStyle="1" w:styleId="p">
    <w:name w:val="p"/>
    <w:basedOn w:val="Navaden"/>
    <w:rsid w:val="00AF6730"/>
    <w:pPr>
      <w:spacing w:before="68" w:after="17" w:line="240" w:lineRule="auto"/>
      <w:ind w:left="17" w:right="17" w:firstLine="240"/>
      <w:jc w:val="both"/>
    </w:pPr>
    <w:rPr>
      <w:rFonts w:ascii="Arial" w:eastAsia="Times New Roman" w:hAnsi="Arial" w:cs="Arial"/>
      <w:color w:val="222222"/>
      <w:lang w:eastAsia="sl-SI"/>
    </w:rPr>
  </w:style>
  <w:style w:type="paragraph" w:styleId="Telobesedila2">
    <w:name w:val="Body Text 2"/>
    <w:basedOn w:val="Navaden"/>
    <w:link w:val="Telobesedila2Znak"/>
    <w:rsid w:val="002223B6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customStyle="1" w:styleId="Telobesedila2Znak">
    <w:name w:val="Telo besedila 2 Znak"/>
    <w:basedOn w:val="Privzetapisavaodstavka"/>
    <w:link w:val="Telobesedila2"/>
    <w:rsid w:val="002223B6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847F87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847F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47F87"/>
  </w:style>
  <w:style w:type="paragraph" w:styleId="Noga">
    <w:name w:val="footer"/>
    <w:basedOn w:val="Navaden"/>
    <w:link w:val="NogaZnak"/>
    <w:uiPriority w:val="99"/>
    <w:unhideWhenUsed/>
    <w:rsid w:val="00847F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47F87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70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70E05"/>
    <w:rPr>
      <w:rFonts w:ascii="Tahoma" w:hAnsi="Tahoma" w:cs="Tahoma"/>
      <w:sz w:val="16"/>
      <w:szCs w:val="16"/>
    </w:rPr>
  </w:style>
  <w:style w:type="paragraph" w:customStyle="1" w:styleId="lenodloka">
    <w:name w:val="člen odloka"/>
    <w:basedOn w:val="Navaden"/>
    <w:qFormat/>
    <w:rsid w:val="00797694"/>
    <w:pPr>
      <w:shd w:val="clear" w:color="auto" w:fill="FFFFFF"/>
      <w:spacing w:after="0" w:line="280" w:lineRule="exact"/>
      <w:jc w:val="center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paragraph" w:customStyle="1" w:styleId="Default">
    <w:name w:val="Default"/>
    <w:rsid w:val="00D21665"/>
    <w:pPr>
      <w:autoSpaceDE w:val="0"/>
      <w:autoSpaceDN w:val="0"/>
      <w:adjustRightInd w:val="0"/>
      <w:spacing w:after="0" w:line="240" w:lineRule="auto"/>
    </w:pPr>
    <w:rPr>
      <w:rFonts w:ascii="DINPro" w:hAnsi="DINPro" w:cs="DINPro"/>
      <w:color w:val="000000"/>
      <w:sz w:val="24"/>
      <w:szCs w:val="24"/>
    </w:rPr>
  </w:style>
  <w:style w:type="character" w:styleId="Komentar-sklic">
    <w:name w:val="annotation reference"/>
    <w:basedOn w:val="Privzetapisavaodstavka"/>
    <w:uiPriority w:val="99"/>
    <w:semiHidden/>
    <w:unhideWhenUsed/>
    <w:rsid w:val="006C5669"/>
    <w:rPr>
      <w:sz w:val="16"/>
      <w:szCs w:val="16"/>
    </w:rPr>
  </w:style>
  <w:style w:type="paragraph" w:styleId="Komentar-besedilo">
    <w:name w:val="annotation text"/>
    <w:basedOn w:val="Navaden"/>
    <w:link w:val="Komentar-besediloZnak"/>
    <w:uiPriority w:val="99"/>
    <w:semiHidden/>
    <w:unhideWhenUsed/>
    <w:rsid w:val="006C5669"/>
    <w:pPr>
      <w:spacing w:line="240" w:lineRule="auto"/>
    </w:pPr>
    <w:rPr>
      <w:sz w:val="20"/>
      <w:szCs w:val="20"/>
    </w:rPr>
  </w:style>
  <w:style w:type="character" w:customStyle="1" w:styleId="Komentar-besediloZnak">
    <w:name w:val="Komentar - besedilo Znak"/>
    <w:basedOn w:val="Privzetapisavaodstavka"/>
    <w:link w:val="Komentar-besedilo"/>
    <w:uiPriority w:val="99"/>
    <w:semiHidden/>
    <w:rsid w:val="006C5669"/>
    <w:rPr>
      <w:sz w:val="20"/>
      <w:szCs w:val="20"/>
    </w:rPr>
  </w:style>
  <w:style w:type="paragraph" w:styleId="Zadevakomentarja">
    <w:name w:val="annotation subject"/>
    <w:basedOn w:val="Komentar-besedilo"/>
    <w:next w:val="Komentar-besedilo"/>
    <w:link w:val="ZadevakomentarjaZnak"/>
    <w:uiPriority w:val="99"/>
    <w:semiHidden/>
    <w:unhideWhenUsed/>
    <w:rsid w:val="006C5669"/>
    <w:rPr>
      <w:b/>
      <w:bCs/>
    </w:rPr>
  </w:style>
  <w:style w:type="character" w:customStyle="1" w:styleId="ZadevakomentarjaZnak">
    <w:name w:val="Zadeva komentarja Znak"/>
    <w:basedOn w:val="Komentar-besediloZnak"/>
    <w:link w:val="Zadevakomentarja"/>
    <w:uiPriority w:val="99"/>
    <w:semiHidden/>
    <w:rsid w:val="006C5669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6C5669"/>
    <w:pPr>
      <w:spacing w:after="0" w:line="240" w:lineRule="auto"/>
    </w:pPr>
  </w:style>
  <w:style w:type="paragraph" w:customStyle="1" w:styleId="Odstavek">
    <w:name w:val="Odstavek"/>
    <w:basedOn w:val="Navaden"/>
    <w:rsid w:val="008B0B42"/>
    <w:pPr>
      <w:numPr>
        <w:numId w:val="13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Brezrazmikov1">
    <w:name w:val="Brez razmikov1"/>
    <w:uiPriority w:val="99"/>
    <w:qFormat/>
    <w:rsid w:val="008B0B42"/>
    <w:pPr>
      <w:spacing w:after="0" w:line="240" w:lineRule="auto"/>
    </w:pPr>
    <w:rPr>
      <w:rFonts w:ascii="Trebuchet MS" w:eastAsia="Calibri" w:hAnsi="Trebuchet MS" w:cs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2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7064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33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09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987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45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53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207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058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82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810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959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21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27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4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174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18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65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720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72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74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43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5073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624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58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71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39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708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63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387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285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6203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30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61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231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61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99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62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24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36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6087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126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64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37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96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894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510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06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64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37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27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201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274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29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20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361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98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80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60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54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18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27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3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79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825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78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82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16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69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49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02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54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62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30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70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717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408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94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0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56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87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84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71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26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85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148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933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06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429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054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631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99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904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56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32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50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09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45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58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01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88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79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509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23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206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62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56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075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416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08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81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30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21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500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76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79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16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98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587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028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285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48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367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00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76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4184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14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41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81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76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66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76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72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44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75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52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765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52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67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70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80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40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45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924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12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029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189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93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24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33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05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671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325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963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187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43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468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25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29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875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37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98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296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472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409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03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13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74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322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20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0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459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403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53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06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12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914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239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194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65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923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67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83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06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63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41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21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5127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16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13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491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0845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482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940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69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65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18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33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558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37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60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73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201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1740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968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79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74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54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801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33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7123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26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65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199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54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36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03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24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4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8156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35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94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6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26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55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67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2109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839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49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81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35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02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180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85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00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235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62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632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04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80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91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23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605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075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065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86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55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681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830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03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621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93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606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456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25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50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61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87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92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24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714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092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755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7256">
          <w:marLeft w:val="0"/>
          <w:marRight w:val="0"/>
          <w:marTop w:val="48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9007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8BB3F6-C9E3-44BF-93E0-147F1CB47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Biro Lazar</dc:creator>
  <cp:lastModifiedBy>ivanka.cifer</cp:lastModifiedBy>
  <cp:revision>2</cp:revision>
  <cp:lastPrinted>2018-04-06T08:31:00Z</cp:lastPrinted>
  <dcterms:created xsi:type="dcterms:W3CDTF">2018-04-09T13:10:00Z</dcterms:created>
  <dcterms:modified xsi:type="dcterms:W3CDTF">2018-04-09T13:10:00Z</dcterms:modified>
</cp:coreProperties>
</file>