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5" w:rsidRDefault="00672CA3" w:rsidP="00672CA3">
      <w:pPr>
        <w:jc w:val="right"/>
      </w:pPr>
      <w:r>
        <w:t xml:space="preserve">Ravne na Koroškem, </w:t>
      </w:r>
      <w:r w:rsidR="00872F5B">
        <w:t>9</w:t>
      </w:r>
      <w:r w:rsidR="00EF6AD9">
        <w:t>.10.</w:t>
      </w:r>
      <w:r w:rsidR="007B395F">
        <w:t>2014</w:t>
      </w:r>
    </w:p>
    <w:p w:rsidR="0070243A" w:rsidRDefault="0070243A" w:rsidP="0070243A">
      <w:pPr>
        <w:spacing w:after="0" w:line="240" w:lineRule="auto"/>
        <w:rPr>
          <w:u w:val="single"/>
        </w:rPr>
      </w:pPr>
      <w:r w:rsidRPr="0070243A">
        <w:rPr>
          <w:u w:val="single"/>
        </w:rPr>
        <w:t>za občinski svet</w:t>
      </w:r>
      <w:r>
        <w:rPr>
          <w:u w:val="single"/>
        </w:rPr>
        <w:t xml:space="preserve"> občin:</w:t>
      </w:r>
    </w:p>
    <w:p w:rsidR="0070243A" w:rsidRPr="0070243A" w:rsidRDefault="0070243A" w:rsidP="0070243A">
      <w:pPr>
        <w:spacing w:after="0" w:line="240" w:lineRule="auto"/>
      </w:pPr>
      <w:r w:rsidRPr="0070243A">
        <w:t>Ravne na Koroškem</w:t>
      </w:r>
    </w:p>
    <w:p w:rsidR="0070243A" w:rsidRPr="0070243A" w:rsidRDefault="0070243A" w:rsidP="0070243A">
      <w:pPr>
        <w:spacing w:after="0" w:line="240" w:lineRule="auto"/>
      </w:pPr>
      <w:r w:rsidRPr="0070243A">
        <w:t>Prevalje</w:t>
      </w:r>
    </w:p>
    <w:p w:rsidR="0070243A" w:rsidRPr="0070243A" w:rsidRDefault="0070243A" w:rsidP="0070243A">
      <w:pPr>
        <w:spacing w:after="0" w:line="240" w:lineRule="auto"/>
      </w:pPr>
      <w:r w:rsidRPr="0070243A">
        <w:t xml:space="preserve">Mežica </w:t>
      </w:r>
    </w:p>
    <w:p w:rsidR="0070243A" w:rsidRPr="0070243A" w:rsidRDefault="0070243A" w:rsidP="0070243A">
      <w:pPr>
        <w:spacing w:after="0" w:line="240" w:lineRule="auto"/>
      </w:pPr>
      <w:r w:rsidRPr="0070243A">
        <w:t>Črna na Koroškem</w:t>
      </w:r>
    </w:p>
    <w:p w:rsidR="0070243A" w:rsidRPr="0070243A" w:rsidRDefault="0070243A" w:rsidP="0070243A">
      <w:pPr>
        <w:spacing w:after="0" w:line="240" w:lineRule="auto"/>
        <w:rPr>
          <w:u w:val="single"/>
        </w:rPr>
      </w:pPr>
    </w:p>
    <w:p w:rsidR="00F35FCE" w:rsidRDefault="00F35FCE" w:rsidP="00F35FC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RAZLAGA PREDLAGANIH PRODAJNIH CEN ZBIRANJA BIOLOŠKIH ODPADKOV ZA LETO 2014</w:t>
      </w:r>
    </w:p>
    <w:p w:rsidR="0070243A" w:rsidRDefault="0070243A" w:rsidP="0070243A">
      <w:pPr>
        <w:spacing w:after="0" w:line="240" w:lineRule="auto"/>
        <w:rPr>
          <w:b/>
          <w:sz w:val="24"/>
        </w:rPr>
      </w:pPr>
    </w:p>
    <w:p w:rsidR="007A253D" w:rsidRDefault="00CE38A5" w:rsidP="0065248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Kot izvajalci javne službe  smo dolžni oblikovati cene storitev v skladu z Uredbo o metodologiji za oblikovanje cen storitev obveznih občinskih GJS varstva okolja </w:t>
      </w:r>
      <w:r w:rsidR="00672CA3">
        <w:rPr>
          <w:sz w:val="24"/>
        </w:rPr>
        <w:t xml:space="preserve">(UL RS 87/2012). </w:t>
      </w:r>
      <w:r w:rsidR="007A253D">
        <w:rPr>
          <w:sz w:val="24"/>
        </w:rPr>
        <w:t>Skladno z uredbo (</w:t>
      </w:r>
      <w:proofErr w:type="spellStart"/>
      <w:r w:rsidR="007A253D">
        <w:rPr>
          <w:sz w:val="24"/>
        </w:rPr>
        <w:t>23.člen</w:t>
      </w:r>
      <w:proofErr w:type="spellEnd"/>
      <w:r w:rsidR="007A253D">
        <w:rPr>
          <w:sz w:val="24"/>
        </w:rPr>
        <w:t xml:space="preserve">) mora biti </w:t>
      </w:r>
      <w:r w:rsidR="007A253D" w:rsidRPr="00CE38A5">
        <w:rPr>
          <w:sz w:val="24"/>
          <w:u w:val="single"/>
        </w:rPr>
        <w:t>cena na računih za uporabnike</w:t>
      </w:r>
      <w:r w:rsidR="007A253D">
        <w:rPr>
          <w:sz w:val="24"/>
        </w:rPr>
        <w:t xml:space="preserve"> javnih storitev prikazana </w:t>
      </w:r>
      <w:r w:rsidR="007A253D" w:rsidRPr="00CE38A5">
        <w:rPr>
          <w:sz w:val="24"/>
          <w:u w:val="single"/>
        </w:rPr>
        <w:t>v kg</w:t>
      </w:r>
      <w:r w:rsidR="007A253D">
        <w:rPr>
          <w:sz w:val="24"/>
        </w:rPr>
        <w:t xml:space="preserve"> in ne več na osebo. </w:t>
      </w:r>
      <w:r w:rsidR="00253504">
        <w:rPr>
          <w:sz w:val="24"/>
        </w:rPr>
        <w:t>Pri čemer se upošteva</w:t>
      </w:r>
      <w:r w:rsidR="007A253D">
        <w:rPr>
          <w:sz w:val="24"/>
        </w:rPr>
        <w:t xml:space="preserve">, da uporabnik zbere 9,4 kg/mesec bioloških </w:t>
      </w:r>
      <w:r w:rsidR="00253504">
        <w:rPr>
          <w:sz w:val="24"/>
        </w:rPr>
        <w:t>odpadkov. Upoštevano je, da</w:t>
      </w:r>
      <w:r w:rsidR="007A253D">
        <w:rPr>
          <w:sz w:val="24"/>
        </w:rPr>
        <w:t xml:space="preserve"> oseba odloži 30 l odpadkov na teden oz. 120 litrov  na mesec za štiri odvoze mesečno. </w:t>
      </w:r>
    </w:p>
    <w:p w:rsidR="00652481" w:rsidRDefault="00652481" w:rsidP="00CE38A5">
      <w:pPr>
        <w:spacing w:after="0" w:line="240" w:lineRule="auto"/>
        <w:jc w:val="both"/>
        <w:rPr>
          <w:sz w:val="24"/>
        </w:rPr>
      </w:pPr>
    </w:p>
    <w:p w:rsidR="00C11535" w:rsidRDefault="00652481" w:rsidP="00F35FCE">
      <w:pPr>
        <w:spacing w:after="0" w:line="240" w:lineRule="auto"/>
        <w:jc w:val="both"/>
        <w:rPr>
          <w:sz w:val="24"/>
        </w:rPr>
      </w:pPr>
      <w:r>
        <w:rPr>
          <w:sz w:val="24"/>
        </w:rPr>
        <w:t>Na podlagi omenjenega smo izdelali predračunske</w:t>
      </w:r>
      <w:r w:rsidR="00C11535">
        <w:rPr>
          <w:sz w:val="24"/>
        </w:rPr>
        <w:t xml:space="preserve"> (predlagane)</w:t>
      </w:r>
      <w:r>
        <w:rPr>
          <w:sz w:val="24"/>
        </w:rPr>
        <w:t xml:space="preserve"> </w:t>
      </w:r>
      <w:r w:rsidR="00C11535">
        <w:rPr>
          <w:sz w:val="24"/>
        </w:rPr>
        <w:t xml:space="preserve">cene leta 2014, ki so izražene v kilogramih. Predlagana cena je prikazana v spodnji preglednici. </w:t>
      </w:r>
    </w:p>
    <w:p w:rsidR="00CE0752" w:rsidRDefault="00CE0752" w:rsidP="00F35FCE">
      <w:pPr>
        <w:spacing w:after="0" w:line="240" w:lineRule="auto"/>
        <w:jc w:val="both"/>
        <w:rPr>
          <w:sz w:val="24"/>
        </w:rPr>
      </w:pPr>
    </w:p>
    <w:p w:rsidR="00CE0752" w:rsidRPr="00CE0752" w:rsidRDefault="00CE0752" w:rsidP="00CE0752">
      <w:pPr>
        <w:pStyle w:val="Napis"/>
        <w:spacing w:after="0"/>
      </w:pPr>
      <w:r>
        <w:t xml:space="preserve">Tabela </w:t>
      </w:r>
      <w:r w:rsidR="00AD031E">
        <w:fldChar w:fldCharType="begin"/>
      </w:r>
      <w:r w:rsidR="00AD031E">
        <w:instrText xml:space="preserve"> SEQ Tabela \* ARABIC </w:instrText>
      </w:r>
      <w:r w:rsidR="00AD031E">
        <w:fldChar w:fldCharType="separate"/>
      </w:r>
      <w:r w:rsidR="00E97818">
        <w:rPr>
          <w:noProof/>
        </w:rPr>
        <w:t>1</w:t>
      </w:r>
      <w:r w:rsidR="00AD031E">
        <w:rPr>
          <w:noProof/>
        </w:rPr>
        <w:fldChar w:fldCharType="end"/>
      </w:r>
      <w:r>
        <w:t>: Predlagane nove cene zbiranja bioloških odpadkov za leto 2014</w:t>
      </w:r>
      <w:r w:rsidR="00422525">
        <w:t xml:space="preserve"> v občinah RPMČ</w:t>
      </w:r>
      <w:r>
        <w:t xml:space="preserve"> (v €/kg)</w:t>
      </w:r>
    </w:p>
    <w:tbl>
      <w:tblPr>
        <w:tblpPr w:leftFromText="141" w:rightFromText="141" w:vertAnchor="text" w:tblpY="1"/>
        <w:tblOverlap w:val="never"/>
        <w:tblW w:w="3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842"/>
        <w:gridCol w:w="992"/>
        <w:gridCol w:w="2409"/>
      </w:tblGrid>
      <w:tr w:rsidR="00CE0752" w:rsidRPr="006229D0" w:rsidTr="00607B13">
        <w:trPr>
          <w:trHeight w:val="454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752" w:rsidRPr="006229D0" w:rsidRDefault="00CE0752" w:rsidP="00607B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Storitev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752" w:rsidRPr="006229D0" w:rsidRDefault="00CE0752" w:rsidP="00607B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Vrsta cene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E0752" w:rsidRDefault="00CE0752" w:rsidP="00607B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</w:p>
          <w:p w:rsidR="00CE0752" w:rsidRPr="006229D0" w:rsidRDefault="00CE0752" w:rsidP="00607B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EM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E0752" w:rsidRDefault="00CE0752" w:rsidP="00607B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Predlagana cena 2014</w:t>
            </w:r>
            <w:r w:rsidR="00607B13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- občin RPMČ</w:t>
            </w:r>
          </w:p>
          <w:p w:rsidR="00CE0752" w:rsidRPr="006229D0" w:rsidRDefault="00CE0752" w:rsidP="00607B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(brez DDV)</w:t>
            </w:r>
          </w:p>
        </w:tc>
      </w:tr>
      <w:tr w:rsidR="00CE0752" w:rsidRPr="006229D0" w:rsidTr="00607B13">
        <w:trPr>
          <w:trHeight w:val="454"/>
        </w:trPr>
        <w:tc>
          <w:tcPr>
            <w:tcW w:w="1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52" w:rsidRPr="006229D0" w:rsidRDefault="00CE0752" w:rsidP="00607B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Zbiranje bioloških odpadkov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52" w:rsidRPr="006229D0" w:rsidRDefault="00CE0752" w:rsidP="00607B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 xml:space="preserve">Cena javne </w:t>
            </w:r>
            <w:proofErr w:type="spellStart"/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infrastr</w:t>
            </w:r>
            <w:proofErr w:type="spellEnd"/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2" w:rsidRPr="006229D0" w:rsidRDefault="00CE0752" w:rsidP="00607B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€/kg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2" w:rsidRPr="006229D0" w:rsidRDefault="00CE0752" w:rsidP="00607B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0,0000 €</w:t>
            </w:r>
          </w:p>
        </w:tc>
      </w:tr>
      <w:tr w:rsidR="00CE0752" w:rsidRPr="006229D0" w:rsidTr="00607B13">
        <w:trPr>
          <w:trHeight w:val="454"/>
        </w:trPr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752" w:rsidRPr="006229D0" w:rsidRDefault="00CE0752" w:rsidP="00607B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52" w:rsidRPr="006229D0" w:rsidRDefault="00CE0752" w:rsidP="00607B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Cena storitve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2" w:rsidRDefault="00CE0752" w:rsidP="00607B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€/kg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2" w:rsidRPr="006229D0" w:rsidRDefault="00CE0752" w:rsidP="00607B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0,1303 €</w:t>
            </w:r>
          </w:p>
        </w:tc>
      </w:tr>
      <w:tr w:rsidR="00CE0752" w:rsidRPr="006229D0" w:rsidTr="00607B13">
        <w:trPr>
          <w:trHeight w:val="454"/>
        </w:trPr>
        <w:tc>
          <w:tcPr>
            <w:tcW w:w="3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752" w:rsidRPr="006229D0" w:rsidRDefault="00CE0752" w:rsidP="00607B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Skupaj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52" w:rsidRPr="006229D0" w:rsidRDefault="00CE0752" w:rsidP="00607B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0,1303 €</w:t>
            </w:r>
          </w:p>
        </w:tc>
      </w:tr>
    </w:tbl>
    <w:p w:rsidR="00C11535" w:rsidRDefault="00607B13" w:rsidP="00F35FCE">
      <w:pPr>
        <w:spacing w:after="0" w:line="240" w:lineRule="auto"/>
        <w:jc w:val="both"/>
        <w:rPr>
          <w:sz w:val="24"/>
        </w:rPr>
      </w:pPr>
      <w:r>
        <w:rPr>
          <w:sz w:val="24"/>
        </w:rPr>
        <w:br w:type="textWrapping" w:clear="all"/>
      </w:r>
    </w:p>
    <w:p w:rsidR="00CE0752" w:rsidRDefault="00CE0752" w:rsidP="00F35FCE">
      <w:pPr>
        <w:spacing w:after="0" w:line="240" w:lineRule="auto"/>
        <w:jc w:val="both"/>
        <w:rPr>
          <w:sz w:val="24"/>
        </w:rPr>
      </w:pPr>
    </w:p>
    <w:p w:rsidR="006229D0" w:rsidRPr="00CE38A5" w:rsidRDefault="00CE0752" w:rsidP="00F35FCE">
      <w:pPr>
        <w:spacing w:after="0" w:line="240" w:lineRule="auto"/>
        <w:jc w:val="both"/>
        <w:rPr>
          <w:sz w:val="24"/>
        </w:rPr>
      </w:pPr>
      <w:r>
        <w:rPr>
          <w:sz w:val="24"/>
        </w:rPr>
        <w:t>Za namen primerjave cen</w:t>
      </w:r>
      <w:r w:rsidR="00C11535">
        <w:rPr>
          <w:sz w:val="24"/>
        </w:rPr>
        <w:t xml:space="preserve"> za uporabnika, smo jih </w:t>
      </w:r>
      <w:r w:rsidR="00B75796">
        <w:rPr>
          <w:sz w:val="24"/>
        </w:rPr>
        <w:t>preračunali na os/</w:t>
      </w:r>
      <w:proofErr w:type="spellStart"/>
      <w:r w:rsidR="00B75796">
        <w:rPr>
          <w:sz w:val="24"/>
        </w:rPr>
        <w:t>mes</w:t>
      </w:r>
      <w:proofErr w:type="spellEnd"/>
      <w:r w:rsidR="00C11535">
        <w:rPr>
          <w:sz w:val="24"/>
        </w:rPr>
        <w:t>, ob upoštevanju zgoraj omenjenih normativov</w:t>
      </w:r>
      <w:r w:rsidR="00B75796">
        <w:rPr>
          <w:sz w:val="24"/>
        </w:rPr>
        <w:t xml:space="preserve">. Primerjava posameznih cen je </w:t>
      </w:r>
      <w:r w:rsidR="00652481">
        <w:rPr>
          <w:sz w:val="24"/>
        </w:rPr>
        <w:t xml:space="preserve">prikazana v spodnji preglednici. </w:t>
      </w:r>
    </w:p>
    <w:p w:rsidR="006229D0" w:rsidRDefault="006229D0" w:rsidP="00672CA3">
      <w:pPr>
        <w:spacing w:after="0" w:line="240" w:lineRule="auto"/>
        <w:jc w:val="both"/>
        <w:rPr>
          <w:sz w:val="24"/>
        </w:rPr>
      </w:pPr>
    </w:p>
    <w:p w:rsidR="006229D0" w:rsidRPr="00672CA3" w:rsidRDefault="006229D0" w:rsidP="006229D0">
      <w:pPr>
        <w:pStyle w:val="Napis"/>
        <w:spacing w:after="0"/>
        <w:rPr>
          <w:sz w:val="24"/>
        </w:rPr>
      </w:pPr>
      <w:r>
        <w:t xml:space="preserve">Tabela </w:t>
      </w:r>
      <w:r w:rsidR="00AD031E">
        <w:fldChar w:fldCharType="begin"/>
      </w:r>
      <w:r w:rsidR="00AD031E">
        <w:instrText xml:space="preserve"> SEQ Tabela \* ARABIC </w:instrText>
      </w:r>
      <w:r w:rsidR="00AD031E">
        <w:fldChar w:fldCharType="separate"/>
      </w:r>
      <w:r w:rsidR="00E97818">
        <w:rPr>
          <w:noProof/>
        </w:rPr>
        <w:t>2</w:t>
      </w:r>
      <w:r w:rsidR="00AD031E">
        <w:rPr>
          <w:noProof/>
        </w:rPr>
        <w:fldChar w:fldCharType="end"/>
      </w:r>
      <w:r>
        <w:t xml:space="preserve">: Primerjava prodajnih cen </w:t>
      </w:r>
      <w:r w:rsidR="00422525">
        <w:t>zbiranja bioloških odpadkov</w:t>
      </w:r>
      <w:r>
        <w:t xml:space="preserve"> v občinah RPMČ</w:t>
      </w:r>
      <w:r w:rsidR="002E04A2">
        <w:t xml:space="preserve"> za občane</w:t>
      </w:r>
      <w:r w:rsidR="00422525">
        <w:t xml:space="preserve"> (€/os/mes)</w:t>
      </w:r>
    </w:p>
    <w:tbl>
      <w:tblPr>
        <w:tblW w:w="43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485"/>
        <w:gridCol w:w="1048"/>
        <w:gridCol w:w="1864"/>
        <w:gridCol w:w="2127"/>
      </w:tblGrid>
      <w:tr w:rsidR="00CE0752" w:rsidRPr="006229D0" w:rsidTr="00CE0752">
        <w:trPr>
          <w:trHeight w:val="462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752" w:rsidRPr="006229D0" w:rsidRDefault="00CE0752" w:rsidP="006229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Storitev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752" w:rsidRPr="006229D0" w:rsidRDefault="00CE0752" w:rsidP="006229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Vrsta cene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752" w:rsidRPr="006229D0" w:rsidRDefault="00CE0752" w:rsidP="006229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EM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06DA" w:rsidRDefault="00CE0752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Zadnja veljavna cena</w:t>
            </w:r>
            <w:r w:rsidR="00A806DA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- enotna cena KOCEROD</w:t>
            </w:r>
          </w:p>
          <w:p w:rsidR="00CE0752" w:rsidRPr="006229D0" w:rsidRDefault="00CE0752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 xml:space="preserve"> (brez DDV)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06DA" w:rsidRDefault="00CE0752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Predlagana cena 2014</w:t>
            </w:r>
            <w:r w:rsidR="00A806DA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- občin RPMČ</w:t>
            </w:r>
          </w:p>
          <w:p w:rsidR="00CE0752" w:rsidRPr="006229D0" w:rsidRDefault="00CE0752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 xml:space="preserve"> (brez DDV)</w:t>
            </w:r>
          </w:p>
        </w:tc>
      </w:tr>
      <w:tr w:rsidR="00CE0752" w:rsidRPr="006229D0" w:rsidTr="00CE0752">
        <w:trPr>
          <w:trHeight w:val="462"/>
        </w:trPr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52" w:rsidRPr="006229D0" w:rsidRDefault="00CE0752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Zbiranje bioloških odpadkov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52" w:rsidRPr="006229D0" w:rsidRDefault="00CE0752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 xml:space="preserve">Cena javne </w:t>
            </w:r>
            <w:proofErr w:type="spellStart"/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infrastr</w:t>
            </w:r>
            <w:proofErr w:type="spellEnd"/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52" w:rsidRPr="006229D0" w:rsidRDefault="00CE0752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€/os/mes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52" w:rsidRPr="006229D0" w:rsidRDefault="00CE0752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0,0026 €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52" w:rsidRPr="006229D0" w:rsidRDefault="00CE0752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0,0000 €</w:t>
            </w:r>
          </w:p>
        </w:tc>
      </w:tr>
      <w:tr w:rsidR="00CE0752" w:rsidRPr="006229D0" w:rsidTr="00CE0752">
        <w:trPr>
          <w:trHeight w:val="462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752" w:rsidRPr="006229D0" w:rsidRDefault="00CE0752" w:rsidP="006229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52" w:rsidRPr="006229D0" w:rsidRDefault="00CE0752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Cena storitve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52" w:rsidRPr="006229D0" w:rsidRDefault="00CE0752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€/os/mes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52" w:rsidRPr="006229D0" w:rsidRDefault="00CE0752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0,3658 €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52" w:rsidRPr="006229D0" w:rsidRDefault="00CE0752" w:rsidP="0043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1,2250</w:t>
            </w: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 xml:space="preserve"> €</w:t>
            </w:r>
          </w:p>
        </w:tc>
      </w:tr>
      <w:tr w:rsidR="00CE0752" w:rsidRPr="006229D0" w:rsidTr="00CE0752">
        <w:trPr>
          <w:trHeight w:val="462"/>
        </w:trPr>
        <w:tc>
          <w:tcPr>
            <w:tcW w:w="2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0752" w:rsidRPr="006229D0" w:rsidRDefault="00CE0752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Skupaj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52" w:rsidRPr="006229D0" w:rsidRDefault="00CE0752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0,3684 €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52" w:rsidRPr="006229D0" w:rsidRDefault="00CE0752" w:rsidP="0043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1,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225</w:t>
            </w: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0 €</w:t>
            </w:r>
          </w:p>
        </w:tc>
      </w:tr>
    </w:tbl>
    <w:p w:rsidR="00EF6AD9" w:rsidRDefault="00EF6AD9" w:rsidP="001E1D1E">
      <w:pPr>
        <w:spacing w:after="0" w:line="240" w:lineRule="auto"/>
        <w:rPr>
          <w:b/>
          <w:sz w:val="24"/>
        </w:rPr>
      </w:pPr>
    </w:p>
    <w:p w:rsidR="00EF6AD9" w:rsidRDefault="00EF6AD9" w:rsidP="001E1D1E">
      <w:pPr>
        <w:spacing w:after="0" w:line="240" w:lineRule="auto"/>
        <w:rPr>
          <w:b/>
          <w:sz w:val="24"/>
        </w:rPr>
      </w:pPr>
    </w:p>
    <w:p w:rsidR="001E1D1E" w:rsidRDefault="001E1D1E" w:rsidP="001E1D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Razlogi predlagane nove cene </w:t>
      </w:r>
      <w:r w:rsidR="00DA6F52">
        <w:rPr>
          <w:b/>
          <w:sz w:val="24"/>
        </w:rPr>
        <w:t>2014</w:t>
      </w:r>
    </w:p>
    <w:p w:rsidR="001E1D1E" w:rsidRDefault="001E1D1E" w:rsidP="00131EF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02589A">
        <w:rPr>
          <w:sz w:val="24"/>
          <w:u w:val="single"/>
        </w:rPr>
        <w:t>Zakonska omejitev</w:t>
      </w:r>
      <w:r>
        <w:rPr>
          <w:sz w:val="24"/>
        </w:rPr>
        <w:t>: sprejetje cen v skladu z uredbo najpozneje v 15 mesecih po uveljavitvi</w:t>
      </w:r>
      <w:r w:rsidR="00727F63">
        <w:rPr>
          <w:sz w:val="24"/>
        </w:rPr>
        <w:t xml:space="preserve">, kar pomeni do 1.4.2014 </w:t>
      </w:r>
      <w:r w:rsidR="00131EFE">
        <w:rPr>
          <w:sz w:val="24"/>
        </w:rPr>
        <w:t>in izdelava elaborata, ter potrditev cen s stran</w:t>
      </w:r>
      <w:r w:rsidR="003268FE">
        <w:rPr>
          <w:sz w:val="24"/>
        </w:rPr>
        <w:t>i pristojnega občinskega organa.</w:t>
      </w:r>
    </w:p>
    <w:p w:rsidR="00EC6715" w:rsidRDefault="00EC6715" w:rsidP="00EC6715">
      <w:pPr>
        <w:pStyle w:val="Odstavekseznama"/>
        <w:spacing w:after="0" w:line="240" w:lineRule="auto"/>
        <w:jc w:val="both"/>
        <w:rPr>
          <w:sz w:val="24"/>
        </w:rPr>
      </w:pPr>
    </w:p>
    <w:p w:rsidR="00EF6AD9" w:rsidRPr="00EC6715" w:rsidRDefault="00EF6AD9" w:rsidP="00EC6715">
      <w:pPr>
        <w:pStyle w:val="Odstavekseznama"/>
        <w:spacing w:after="0" w:line="240" w:lineRule="auto"/>
        <w:jc w:val="both"/>
        <w:rPr>
          <w:sz w:val="24"/>
        </w:rPr>
      </w:pPr>
    </w:p>
    <w:p w:rsidR="00DA6F52" w:rsidRDefault="00DA6F52" w:rsidP="00DA6F52">
      <w:pPr>
        <w:spacing w:after="0" w:line="240" w:lineRule="auto"/>
        <w:jc w:val="both"/>
        <w:rPr>
          <w:b/>
          <w:sz w:val="24"/>
        </w:rPr>
      </w:pPr>
      <w:r w:rsidRPr="00DA6F52">
        <w:rPr>
          <w:b/>
          <w:sz w:val="24"/>
        </w:rPr>
        <w:t xml:space="preserve">Vzroki za dvig cene ZBIRANJA </w:t>
      </w:r>
      <w:r>
        <w:rPr>
          <w:b/>
          <w:sz w:val="24"/>
        </w:rPr>
        <w:t xml:space="preserve">BIOLOŠKIH </w:t>
      </w:r>
      <w:r w:rsidRPr="00DA6F52">
        <w:rPr>
          <w:b/>
          <w:sz w:val="24"/>
        </w:rPr>
        <w:t xml:space="preserve"> ODPADKOV:</w:t>
      </w:r>
    </w:p>
    <w:p w:rsidR="00EF6AD9" w:rsidRPr="00DA6F52" w:rsidRDefault="00EF6AD9" w:rsidP="00DA6F52">
      <w:pPr>
        <w:spacing w:after="0" w:line="240" w:lineRule="auto"/>
        <w:jc w:val="both"/>
        <w:rPr>
          <w:b/>
          <w:sz w:val="24"/>
        </w:rPr>
      </w:pPr>
    </w:p>
    <w:p w:rsidR="00F42DB7" w:rsidRDefault="00F42DB7" w:rsidP="00DA6F5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42DB7">
        <w:rPr>
          <w:sz w:val="24"/>
          <w:u w:val="single"/>
        </w:rPr>
        <w:t>Negativni rezultati</w:t>
      </w:r>
      <w:r>
        <w:rPr>
          <w:sz w:val="24"/>
        </w:rPr>
        <w:t xml:space="preserve"> na dejavnosti zbiranja bioloških odpadkov (v letu 2013, kot tudi v prvem polletju 1-6/2014)</w:t>
      </w:r>
      <w:r w:rsidR="009A1638">
        <w:rPr>
          <w:sz w:val="24"/>
        </w:rPr>
        <w:t xml:space="preserve">. Prihodki na osnovi veljavnih cen ne zadoščajo za pokritje vseh </w:t>
      </w:r>
      <w:r w:rsidR="00AD167E">
        <w:rPr>
          <w:sz w:val="24"/>
        </w:rPr>
        <w:t xml:space="preserve">stroškov in </w:t>
      </w:r>
      <w:r w:rsidR="009A1638">
        <w:rPr>
          <w:sz w:val="24"/>
        </w:rPr>
        <w:t>odhodkov.</w:t>
      </w:r>
    </w:p>
    <w:p w:rsidR="00F42DB7" w:rsidRDefault="00F42DB7" w:rsidP="00DA6F5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796FEA">
        <w:rPr>
          <w:sz w:val="24"/>
          <w:u w:val="single"/>
        </w:rPr>
        <w:t>Veljavna cena ne</w:t>
      </w:r>
      <w:r w:rsidRPr="00F42DB7">
        <w:rPr>
          <w:sz w:val="24"/>
          <w:u w:val="single"/>
        </w:rPr>
        <w:t xml:space="preserve"> pokriva vseh stroškov</w:t>
      </w:r>
      <w:r>
        <w:rPr>
          <w:sz w:val="24"/>
        </w:rPr>
        <w:t xml:space="preserve"> poslovanja na dejavnosti. Tu gre za stroške obdelave bioloških odpadkov, ki jih zaračunava KOCEROD za izvedeno storitev obdelave in jih veljavna ce</w:t>
      </w:r>
      <w:bookmarkStart w:id="0" w:name="_GoBack"/>
      <w:bookmarkEnd w:id="0"/>
      <w:r>
        <w:rPr>
          <w:sz w:val="24"/>
        </w:rPr>
        <w:t>na nima vključenih. Na letni ravni znaša strošek cca. 70.000 €.</w:t>
      </w:r>
      <w:r w:rsidR="009A1638">
        <w:rPr>
          <w:sz w:val="24"/>
        </w:rPr>
        <w:t xml:space="preserve"> S predlagano ceno omenjen strošek vključujemo v kalkulacijo.</w:t>
      </w:r>
    </w:p>
    <w:p w:rsidR="001D5429" w:rsidRDefault="00F42DB7" w:rsidP="00DA6F5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5F2259">
        <w:rPr>
          <w:sz w:val="24"/>
          <w:u w:val="single"/>
        </w:rPr>
        <w:t>Veljavna cena je skupna cena</w:t>
      </w:r>
      <w:r>
        <w:rPr>
          <w:sz w:val="24"/>
        </w:rPr>
        <w:t xml:space="preserve"> Koroških občin- KOCEROD iz leta 2013, ki je upoštevala </w:t>
      </w:r>
      <w:r w:rsidR="009A1638">
        <w:rPr>
          <w:sz w:val="24"/>
        </w:rPr>
        <w:t xml:space="preserve">stroške in </w:t>
      </w:r>
      <w:r>
        <w:rPr>
          <w:sz w:val="24"/>
        </w:rPr>
        <w:t>vključenost vseh uporabnikov komunalnih storit</w:t>
      </w:r>
      <w:r w:rsidR="0002589A">
        <w:rPr>
          <w:sz w:val="24"/>
        </w:rPr>
        <w:t>ev</w:t>
      </w:r>
      <w:r w:rsidR="009A1638">
        <w:rPr>
          <w:sz w:val="24"/>
        </w:rPr>
        <w:t xml:space="preserve"> v 12 občinah</w:t>
      </w:r>
      <w:r>
        <w:rPr>
          <w:sz w:val="24"/>
        </w:rPr>
        <w:t>. Predlagana</w:t>
      </w:r>
      <w:r w:rsidR="0002589A">
        <w:rPr>
          <w:sz w:val="24"/>
        </w:rPr>
        <w:t xml:space="preserve"> nova</w:t>
      </w:r>
      <w:r>
        <w:rPr>
          <w:sz w:val="24"/>
        </w:rPr>
        <w:t xml:space="preserve"> c</w:t>
      </w:r>
      <w:r w:rsidR="001D5429">
        <w:rPr>
          <w:sz w:val="24"/>
        </w:rPr>
        <w:t>ena je izračunana na</w:t>
      </w:r>
      <w:r w:rsidR="0002589A">
        <w:rPr>
          <w:sz w:val="24"/>
        </w:rPr>
        <w:t xml:space="preserve"> stroške in</w:t>
      </w:r>
      <w:r w:rsidR="001D5429">
        <w:rPr>
          <w:sz w:val="24"/>
        </w:rPr>
        <w:t xml:space="preserve"> </w:t>
      </w:r>
      <w:r w:rsidR="00DB7940">
        <w:rPr>
          <w:sz w:val="24"/>
        </w:rPr>
        <w:t xml:space="preserve">količine </w:t>
      </w:r>
      <w:r w:rsidR="001D5429">
        <w:rPr>
          <w:sz w:val="24"/>
        </w:rPr>
        <w:t>vključen</w:t>
      </w:r>
      <w:r w:rsidR="00DB7940">
        <w:rPr>
          <w:sz w:val="24"/>
        </w:rPr>
        <w:t>ih</w:t>
      </w:r>
      <w:r w:rsidR="001D5429">
        <w:rPr>
          <w:sz w:val="24"/>
        </w:rPr>
        <w:t xml:space="preserve"> uporabnik</w:t>
      </w:r>
      <w:r w:rsidR="00DB7940">
        <w:rPr>
          <w:sz w:val="24"/>
        </w:rPr>
        <w:t>ov</w:t>
      </w:r>
      <w:r w:rsidR="001D5429">
        <w:rPr>
          <w:sz w:val="24"/>
        </w:rPr>
        <w:t xml:space="preserve"> bio</w:t>
      </w:r>
      <w:r w:rsidR="00C776AB">
        <w:rPr>
          <w:sz w:val="24"/>
        </w:rPr>
        <w:t>loških</w:t>
      </w:r>
      <w:r w:rsidR="001D5429">
        <w:rPr>
          <w:sz w:val="24"/>
        </w:rPr>
        <w:t xml:space="preserve"> storitev</w:t>
      </w:r>
      <w:r>
        <w:rPr>
          <w:sz w:val="24"/>
        </w:rPr>
        <w:t xml:space="preserve"> občin Mežiške doline</w:t>
      </w:r>
      <w:r w:rsidR="001D5429">
        <w:rPr>
          <w:sz w:val="24"/>
        </w:rPr>
        <w:t xml:space="preserve"> (cca. 11.000  oseb), kar predstavlja cca. 46 % vseh uporabnikov komunalnih storitev v občinah RPMČ.</w:t>
      </w:r>
    </w:p>
    <w:p w:rsidR="001C7498" w:rsidRDefault="001C7498" w:rsidP="001C7498">
      <w:pPr>
        <w:spacing w:after="0" w:line="240" w:lineRule="auto"/>
        <w:jc w:val="both"/>
        <w:rPr>
          <w:sz w:val="24"/>
        </w:rPr>
      </w:pPr>
    </w:p>
    <w:p w:rsidR="00FF28A5" w:rsidRDefault="00FF28A5" w:rsidP="001C7498">
      <w:pPr>
        <w:spacing w:after="0" w:line="240" w:lineRule="auto"/>
        <w:jc w:val="both"/>
        <w:rPr>
          <w:sz w:val="24"/>
        </w:rPr>
      </w:pPr>
    </w:p>
    <w:p w:rsidR="001C7498" w:rsidRPr="00F35FCE" w:rsidRDefault="00C67BF5" w:rsidP="001C7498">
      <w:pPr>
        <w:spacing w:after="0" w:line="240" w:lineRule="auto"/>
        <w:jc w:val="both"/>
        <w:rPr>
          <w:sz w:val="24"/>
          <w:u w:val="single"/>
        </w:rPr>
      </w:pPr>
      <w:r>
        <w:rPr>
          <w:sz w:val="24"/>
        </w:rPr>
        <w:t xml:space="preserve">                      </w:t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>
        <w:rPr>
          <w:sz w:val="24"/>
        </w:rPr>
        <w:t xml:space="preserve">             </w:t>
      </w:r>
      <w:r w:rsidRPr="00F35FCE">
        <w:rPr>
          <w:sz w:val="24"/>
          <w:u w:val="single"/>
        </w:rPr>
        <w:t>D</w:t>
      </w:r>
      <w:r w:rsidR="0018647B" w:rsidRPr="00F35FCE">
        <w:rPr>
          <w:sz w:val="24"/>
          <w:u w:val="single"/>
        </w:rPr>
        <w:t>irektor:</w:t>
      </w:r>
    </w:p>
    <w:p w:rsidR="00EE6254" w:rsidRDefault="00C67BF5" w:rsidP="001C7498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  <w:t>Štefan Šumah</w:t>
      </w:r>
    </w:p>
    <w:sectPr w:rsidR="00EE6254" w:rsidSect="00F35FCE">
      <w:headerReference w:type="default" r:id="rId9"/>
      <w:footerReference w:type="default" r:id="rId10"/>
      <w:pgSz w:w="11906" w:h="16838"/>
      <w:pgMar w:top="1843" w:right="1417" w:bottom="426" w:left="1417" w:header="56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1E" w:rsidRDefault="00AD031E" w:rsidP="00672CA3">
      <w:pPr>
        <w:spacing w:after="0" w:line="240" w:lineRule="auto"/>
      </w:pPr>
      <w:r>
        <w:separator/>
      </w:r>
    </w:p>
  </w:endnote>
  <w:endnote w:type="continuationSeparator" w:id="0">
    <w:p w:rsidR="00AD031E" w:rsidRDefault="00AD031E" w:rsidP="0067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49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429" w:rsidRDefault="001D5429" w:rsidP="001D5429">
        <w:pPr>
          <w:pStyle w:val="Noga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429" w:rsidRDefault="001D54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1E" w:rsidRDefault="00AD031E" w:rsidP="00672CA3">
      <w:pPr>
        <w:spacing w:after="0" w:line="240" w:lineRule="auto"/>
      </w:pPr>
      <w:r>
        <w:separator/>
      </w:r>
    </w:p>
  </w:footnote>
  <w:footnote w:type="continuationSeparator" w:id="0">
    <w:p w:rsidR="00AD031E" w:rsidRDefault="00AD031E" w:rsidP="0067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08" w:rsidRDefault="009B2D9E" w:rsidP="00672CA3">
    <w:pPr>
      <w:pStyle w:val="Glava"/>
      <w:pBdr>
        <w:bottom w:val="single" w:sz="4" w:space="1" w:color="auto"/>
      </w:pBdr>
    </w:pPr>
    <w:r>
      <w:t xml:space="preserve">   </w:t>
    </w:r>
    <w:r w:rsidR="00783E14">
      <w:rPr>
        <w:noProof/>
        <w:lang w:eastAsia="sl-SI"/>
      </w:rPr>
      <w:drawing>
        <wp:inline distT="0" distB="0" distL="0" distR="0">
          <wp:extent cx="1389888" cy="460248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4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CA3" w:rsidRDefault="00E75E08" w:rsidP="00672CA3">
    <w:pPr>
      <w:pStyle w:val="Glava"/>
      <w:pBdr>
        <w:bottom w:val="single" w:sz="4" w:space="1" w:color="auto"/>
      </w:pBdr>
    </w:pPr>
    <w:r>
      <w:t xml:space="preserve">  </w:t>
    </w:r>
    <w:r w:rsidR="009B2D9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A99"/>
    <w:multiLevelType w:val="hybridMultilevel"/>
    <w:tmpl w:val="411E9E24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16A4ECD"/>
    <w:multiLevelType w:val="hybridMultilevel"/>
    <w:tmpl w:val="9530E1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064DB"/>
    <w:multiLevelType w:val="hybridMultilevel"/>
    <w:tmpl w:val="9A52C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C22B7"/>
    <w:multiLevelType w:val="hybridMultilevel"/>
    <w:tmpl w:val="9A52C81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45028"/>
    <w:multiLevelType w:val="hybridMultilevel"/>
    <w:tmpl w:val="9A52C81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A3"/>
    <w:rsid w:val="0002589A"/>
    <w:rsid w:val="0003617B"/>
    <w:rsid w:val="00045AB6"/>
    <w:rsid w:val="0008438A"/>
    <w:rsid w:val="000A148A"/>
    <w:rsid w:val="00122FAF"/>
    <w:rsid w:val="00131EFE"/>
    <w:rsid w:val="001339CA"/>
    <w:rsid w:val="00134AB4"/>
    <w:rsid w:val="00155DDC"/>
    <w:rsid w:val="0018647B"/>
    <w:rsid w:val="001A3D71"/>
    <w:rsid w:val="001C7498"/>
    <w:rsid w:val="001D0E95"/>
    <w:rsid w:val="001D401A"/>
    <w:rsid w:val="001D5429"/>
    <w:rsid w:val="001E1D1E"/>
    <w:rsid w:val="001F4F7C"/>
    <w:rsid w:val="0020527A"/>
    <w:rsid w:val="0022057D"/>
    <w:rsid w:val="00245AE9"/>
    <w:rsid w:val="00253504"/>
    <w:rsid w:val="00257573"/>
    <w:rsid w:val="002646F5"/>
    <w:rsid w:val="00275255"/>
    <w:rsid w:val="002B2BB8"/>
    <w:rsid w:val="002E04A2"/>
    <w:rsid w:val="002F13EE"/>
    <w:rsid w:val="003268FE"/>
    <w:rsid w:val="003D1EC3"/>
    <w:rsid w:val="003D3C59"/>
    <w:rsid w:val="003E1639"/>
    <w:rsid w:val="003F7413"/>
    <w:rsid w:val="00413697"/>
    <w:rsid w:val="00422525"/>
    <w:rsid w:val="00426B03"/>
    <w:rsid w:val="004302A9"/>
    <w:rsid w:val="004D12C6"/>
    <w:rsid w:val="004E2834"/>
    <w:rsid w:val="00550D3A"/>
    <w:rsid w:val="005B29F3"/>
    <w:rsid w:val="005B5528"/>
    <w:rsid w:val="005D05F1"/>
    <w:rsid w:val="005F2259"/>
    <w:rsid w:val="00607B13"/>
    <w:rsid w:val="006229D0"/>
    <w:rsid w:val="00652481"/>
    <w:rsid w:val="006721D9"/>
    <w:rsid w:val="00672CA3"/>
    <w:rsid w:val="00684A0B"/>
    <w:rsid w:val="006C66D9"/>
    <w:rsid w:val="0070243A"/>
    <w:rsid w:val="00727F63"/>
    <w:rsid w:val="00753C3C"/>
    <w:rsid w:val="0077573F"/>
    <w:rsid w:val="00783E14"/>
    <w:rsid w:val="00796FEA"/>
    <w:rsid w:val="007A253D"/>
    <w:rsid w:val="007B395F"/>
    <w:rsid w:val="007B4E6D"/>
    <w:rsid w:val="00837FF8"/>
    <w:rsid w:val="00861A5B"/>
    <w:rsid w:val="00863911"/>
    <w:rsid w:val="00870EB3"/>
    <w:rsid w:val="00872F5B"/>
    <w:rsid w:val="00890463"/>
    <w:rsid w:val="008E3A72"/>
    <w:rsid w:val="0090211B"/>
    <w:rsid w:val="00933B0A"/>
    <w:rsid w:val="009359BC"/>
    <w:rsid w:val="00974D37"/>
    <w:rsid w:val="009A1638"/>
    <w:rsid w:val="009B2D9E"/>
    <w:rsid w:val="009B6FA0"/>
    <w:rsid w:val="009C35C6"/>
    <w:rsid w:val="00A5390D"/>
    <w:rsid w:val="00A806DA"/>
    <w:rsid w:val="00A921B3"/>
    <w:rsid w:val="00AB5543"/>
    <w:rsid w:val="00AD031E"/>
    <w:rsid w:val="00AD167E"/>
    <w:rsid w:val="00AD1931"/>
    <w:rsid w:val="00B03A4D"/>
    <w:rsid w:val="00B22C80"/>
    <w:rsid w:val="00B36418"/>
    <w:rsid w:val="00B75796"/>
    <w:rsid w:val="00B84EEC"/>
    <w:rsid w:val="00BA6DE5"/>
    <w:rsid w:val="00BF1ACE"/>
    <w:rsid w:val="00C05619"/>
    <w:rsid w:val="00C11535"/>
    <w:rsid w:val="00C13C4E"/>
    <w:rsid w:val="00C157D6"/>
    <w:rsid w:val="00C25933"/>
    <w:rsid w:val="00C53705"/>
    <w:rsid w:val="00C67BF5"/>
    <w:rsid w:val="00C74D13"/>
    <w:rsid w:val="00C776AB"/>
    <w:rsid w:val="00CA06B0"/>
    <w:rsid w:val="00CE0752"/>
    <w:rsid w:val="00CE38A5"/>
    <w:rsid w:val="00D176E2"/>
    <w:rsid w:val="00D84F76"/>
    <w:rsid w:val="00D90111"/>
    <w:rsid w:val="00D90D3C"/>
    <w:rsid w:val="00DA6F52"/>
    <w:rsid w:val="00DB7940"/>
    <w:rsid w:val="00E10AAF"/>
    <w:rsid w:val="00E24296"/>
    <w:rsid w:val="00E3776B"/>
    <w:rsid w:val="00E47454"/>
    <w:rsid w:val="00E60F07"/>
    <w:rsid w:val="00E75E08"/>
    <w:rsid w:val="00E9548A"/>
    <w:rsid w:val="00E97818"/>
    <w:rsid w:val="00EB3759"/>
    <w:rsid w:val="00EC6715"/>
    <w:rsid w:val="00ED3A01"/>
    <w:rsid w:val="00EE6254"/>
    <w:rsid w:val="00EF6AD9"/>
    <w:rsid w:val="00F11CC2"/>
    <w:rsid w:val="00F35FCE"/>
    <w:rsid w:val="00F42DB7"/>
    <w:rsid w:val="00F63274"/>
    <w:rsid w:val="00F64766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2CA3"/>
  </w:style>
  <w:style w:type="paragraph" w:styleId="Noga">
    <w:name w:val="footer"/>
    <w:basedOn w:val="Navaden"/>
    <w:link w:val="NogaZnak"/>
    <w:uiPriority w:val="99"/>
    <w:unhideWhenUsed/>
    <w:rsid w:val="0067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2CA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C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2CA3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31EFE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31EFE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131EFE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6229D0"/>
    <w:pPr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2CA3"/>
  </w:style>
  <w:style w:type="paragraph" w:styleId="Noga">
    <w:name w:val="footer"/>
    <w:basedOn w:val="Navaden"/>
    <w:link w:val="NogaZnak"/>
    <w:uiPriority w:val="99"/>
    <w:unhideWhenUsed/>
    <w:rsid w:val="0067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2CA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C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2CA3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31EFE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31EFE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131EFE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6229D0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C6B7-B997-4505-8B2C-E02FB395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24</cp:revision>
  <cp:lastPrinted>2014-10-08T09:10:00Z</cp:lastPrinted>
  <dcterms:created xsi:type="dcterms:W3CDTF">2014-09-30T05:19:00Z</dcterms:created>
  <dcterms:modified xsi:type="dcterms:W3CDTF">2014-10-09T07:57:00Z</dcterms:modified>
</cp:coreProperties>
</file>