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FA100A">
        <w:rPr>
          <w:b/>
          <w:color w:val="000000"/>
        </w:rPr>
        <w:t>Vrazov trg 2</w:t>
      </w:r>
      <w:r w:rsidR="00CD7ACC">
        <w:rPr>
          <w:b/>
          <w:color w:val="000000"/>
        </w:rPr>
        <w:t>, Ptuj, ID nepremičnine: 400-</w:t>
      </w:r>
      <w:r w:rsidR="00FA100A">
        <w:rPr>
          <w:b/>
          <w:color w:val="000000"/>
        </w:rPr>
        <w:t>1990-3</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FA100A">
        <w:rPr>
          <w:color w:val="000000"/>
        </w:rPr>
        <w:t>Vrazov trg 2</w:t>
      </w:r>
      <w:r w:rsidR="00CD7ACC">
        <w:rPr>
          <w:color w:val="000000"/>
        </w:rPr>
        <w:t>, Ptuj, ID nepremičnine: 400-</w:t>
      </w:r>
      <w:r w:rsidR="00FA100A">
        <w:rPr>
          <w:color w:val="000000"/>
        </w:rPr>
        <w:t>1990-3</w:t>
      </w:r>
      <w:r w:rsidR="008940F7">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8B1269">
        <w:t>,</w:t>
      </w:r>
    </w:p>
    <w:p w:rsidR="008B1269" w:rsidRDefault="008B1269"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FA100A">
        <w:t>ovanje, posamezni del št. 3</w:t>
      </w:r>
      <w:r>
        <w:t xml:space="preserve"> v stavbi št. </w:t>
      </w:r>
      <w:r w:rsidR="00FA100A">
        <w:t>1990</w:t>
      </w:r>
      <w:r>
        <w:t>, (ID 400-</w:t>
      </w:r>
      <w:r w:rsidR="00FA100A">
        <w:t>1990-3</w:t>
      </w:r>
      <w:r w:rsidR="0022699B">
        <w:t>)</w:t>
      </w:r>
      <w:r>
        <w:t xml:space="preserve">, v izmeri </w:t>
      </w:r>
      <w:r w:rsidR="00FA100A">
        <w:t>57,60</w:t>
      </w:r>
      <w:r>
        <w:t xml:space="preserve"> m</w:t>
      </w:r>
      <w:r>
        <w:rPr>
          <w:vertAlign w:val="superscript"/>
        </w:rPr>
        <w:t>2</w:t>
      </w:r>
      <w:r>
        <w:t xml:space="preserve">, v poslovno stanovanjski stavbi </w:t>
      </w:r>
      <w:r w:rsidR="00FA100A">
        <w:t>Vrazov trg 2</w:t>
      </w:r>
      <w:r>
        <w:t xml:space="preserve">, Ptuj, ki stoji na </w:t>
      </w:r>
      <w:proofErr w:type="spellStart"/>
      <w:r>
        <w:t>parc</w:t>
      </w:r>
      <w:proofErr w:type="spellEnd"/>
      <w:r>
        <w:t xml:space="preserve">. št. </w:t>
      </w:r>
      <w:r w:rsidR="00FA100A">
        <w:t>1251</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FA100A">
        <w:t>23.000,00</w:t>
      </w:r>
      <w:r w:rsidR="00A65891">
        <w:t xml:space="preserve"> </w:t>
      </w:r>
      <w:r>
        <w:t xml:space="preserve">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FA100A" w:rsidP="00E25315">
      <w:pPr>
        <w:jc w:val="both"/>
        <w:rPr>
          <w:b/>
        </w:rPr>
      </w:pPr>
      <w:r>
        <w:rPr>
          <w:b/>
          <w:noProof/>
        </w:rPr>
        <w:drawing>
          <wp:inline distT="0" distB="0" distL="0" distR="0">
            <wp:extent cx="5760720" cy="3569406"/>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69406"/>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0656AE">
        <w:t>3</w:t>
      </w:r>
      <w:r w:rsidR="00D62287">
        <w:t xml:space="preserve"> v stavbi št. </w:t>
      </w:r>
      <w:r w:rsidR="000656AE">
        <w:t>1990</w:t>
      </w:r>
      <w:r w:rsidR="00D62287">
        <w:t>,</w:t>
      </w:r>
      <w:r w:rsidR="000813CD">
        <w:t xml:space="preserve"> </w:t>
      </w:r>
      <w:r w:rsidR="00D62287">
        <w:t>(ID 400-</w:t>
      </w:r>
      <w:r w:rsidR="000656AE">
        <w:t>1990-3</w:t>
      </w:r>
      <w:r w:rsidR="000813CD">
        <w:t xml:space="preserve">), </w:t>
      </w:r>
      <w:r w:rsidR="003F1C5D">
        <w:t xml:space="preserve">v </w:t>
      </w:r>
      <w:r w:rsidR="00D62287">
        <w:t xml:space="preserve">poslovno stanovanjski stavbi </w:t>
      </w:r>
      <w:r w:rsidR="000656AE">
        <w:t>Vrazov trg 2</w:t>
      </w:r>
      <w:r w:rsidR="00A65891">
        <w:t xml:space="preserve"> </w:t>
      </w:r>
      <w:r w:rsidR="000964AB">
        <w:t xml:space="preserve">, </w:t>
      </w:r>
      <w:r w:rsidR="00D62287">
        <w:t xml:space="preserve">Ptuj, ki stoji na </w:t>
      </w:r>
      <w:proofErr w:type="spellStart"/>
      <w:r w:rsidR="00D62287">
        <w:t>parc</w:t>
      </w:r>
      <w:proofErr w:type="spellEnd"/>
      <w:r w:rsidR="00D62287">
        <w:t xml:space="preserve">. št. </w:t>
      </w:r>
      <w:r w:rsidR="00A65891">
        <w:t>1</w:t>
      </w:r>
      <w:r w:rsidR="000656AE">
        <w:t>251</w:t>
      </w:r>
      <w:r w:rsidR="00D62287">
        <w:t>, k.o. 400 - Ptuj.</w:t>
      </w:r>
    </w:p>
    <w:p w:rsidR="002166F9" w:rsidRDefault="00D4495F" w:rsidP="00AA0031">
      <w:pPr>
        <w:numPr>
          <w:ilvl w:val="0"/>
          <w:numId w:val="25"/>
        </w:numPr>
        <w:ind w:left="360"/>
        <w:jc w:val="both"/>
      </w:pPr>
      <w:r w:rsidRPr="00034B5D">
        <w:t xml:space="preserve">Površina: </w:t>
      </w:r>
      <w:r w:rsidR="000656AE">
        <w:t>57,60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0656AE">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0656AE">
        <w:t>11</w:t>
      </w:r>
      <w:r w:rsidR="00EF404B">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0656AE">
        <w:t>23.000,00</w:t>
      </w:r>
      <w:r w:rsidR="00251CB8" w:rsidRPr="00034B5D">
        <w:t xml:space="preserve"> EUR (</w:t>
      </w:r>
      <w:r w:rsidR="000656AE">
        <w:t>399</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6A211A" w:rsidRDefault="006A211A" w:rsidP="006A211A">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6A211A" w:rsidRDefault="006A211A" w:rsidP="006A211A">
      <w:pPr>
        <w:jc w:val="both"/>
      </w:pPr>
      <w:r>
        <w:t xml:space="preserve">Prodaja 15 stanovanj Mestne občine Ptuj, ki so predmet prodaje, predstavlja 2,4 % neprofitnega fonda. Vsa stanovanja se nahajajo v starem mestnem jedru. </w:t>
      </w:r>
    </w:p>
    <w:p w:rsidR="006A211A" w:rsidRDefault="006A211A" w:rsidP="006A211A">
      <w:pPr>
        <w:ind w:hanging="851"/>
        <w:jc w:val="both"/>
      </w:pPr>
      <w:r>
        <w:t xml:space="preserve">              Stanovanja v starem mestnem jedru so v veliki meri dotrajana in potrebna precej večjih vložkov v obnovo. Standa</w:t>
      </w:r>
      <w:r w:rsidR="008B1269">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6A211A" w:rsidRDefault="006A211A" w:rsidP="006A211A">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6A211A" w:rsidRDefault="006A211A" w:rsidP="006A211A">
      <w:pPr>
        <w:jc w:val="both"/>
      </w:pPr>
      <w:r>
        <w:t>Nacionalni stanovanjski program med leti 2015 do 2025 predvideva spremembo zakonodaje v smeri uveljavitve načela nadomestitve vsakega prodanega javnega najemnega stanovanja z vsaj enim javnim najemnin stanovanjem.</w:t>
      </w:r>
      <w:r w:rsidR="008B1269">
        <w:t xml:space="preserve"> Sprememba zakonodaje se predvideva po letu 2017.</w:t>
      </w:r>
    </w:p>
    <w:p w:rsidR="00683F22" w:rsidRPr="006A211A" w:rsidRDefault="006A211A" w:rsidP="006A211A">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DB2" w:rsidRDefault="00940DB2" w:rsidP="0068192C">
      <w:r>
        <w:separator/>
      </w:r>
    </w:p>
  </w:endnote>
  <w:endnote w:type="continuationSeparator" w:id="0">
    <w:p w:rsidR="00940DB2" w:rsidRDefault="00940DB2"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DB2" w:rsidRDefault="00940DB2" w:rsidP="0068192C">
      <w:r>
        <w:separator/>
      </w:r>
    </w:p>
  </w:footnote>
  <w:footnote w:type="continuationSeparator" w:id="0">
    <w:p w:rsidR="00940DB2" w:rsidRDefault="00940DB2"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259D4"/>
    <w:rsid w:val="00031697"/>
    <w:rsid w:val="0003475B"/>
    <w:rsid w:val="00034B5D"/>
    <w:rsid w:val="00043838"/>
    <w:rsid w:val="00044DFF"/>
    <w:rsid w:val="0005113F"/>
    <w:rsid w:val="00053CD6"/>
    <w:rsid w:val="00062BAC"/>
    <w:rsid w:val="000656AE"/>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7361"/>
    <w:rsid w:val="000F7BFD"/>
    <w:rsid w:val="001024BD"/>
    <w:rsid w:val="00113BD3"/>
    <w:rsid w:val="00114622"/>
    <w:rsid w:val="00116877"/>
    <w:rsid w:val="00117BAC"/>
    <w:rsid w:val="00126CF1"/>
    <w:rsid w:val="00131E77"/>
    <w:rsid w:val="00150569"/>
    <w:rsid w:val="00152258"/>
    <w:rsid w:val="00161E85"/>
    <w:rsid w:val="001759A7"/>
    <w:rsid w:val="0017686A"/>
    <w:rsid w:val="00177673"/>
    <w:rsid w:val="001A1995"/>
    <w:rsid w:val="001B18EA"/>
    <w:rsid w:val="001B6468"/>
    <w:rsid w:val="001C3FA0"/>
    <w:rsid w:val="001C5744"/>
    <w:rsid w:val="001C727D"/>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E64E1"/>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0198"/>
    <w:rsid w:val="0040368E"/>
    <w:rsid w:val="004061F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629C3"/>
    <w:rsid w:val="00570118"/>
    <w:rsid w:val="00571B14"/>
    <w:rsid w:val="00574A83"/>
    <w:rsid w:val="00580311"/>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A211A"/>
    <w:rsid w:val="006B18D1"/>
    <w:rsid w:val="006B3541"/>
    <w:rsid w:val="006C6D32"/>
    <w:rsid w:val="006C7B85"/>
    <w:rsid w:val="006D3674"/>
    <w:rsid w:val="006D48F4"/>
    <w:rsid w:val="006D561E"/>
    <w:rsid w:val="006E16A1"/>
    <w:rsid w:val="006F00A6"/>
    <w:rsid w:val="006F01BF"/>
    <w:rsid w:val="00703EB3"/>
    <w:rsid w:val="00710DD1"/>
    <w:rsid w:val="007135BB"/>
    <w:rsid w:val="00734F43"/>
    <w:rsid w:val="00736DEA"/>
    <w:rsid w:val="007373BC"/>
    <w:rsid w:val="0074667D"/>
    <w:rsid w:val="00750E90"/>
    <w:rsid w:val="007616EA"/>
    <w:rsid w:val="00772991"/>
    <w:rsid w:val="00781C54"/>
    <w:rsid w:val="00786332"/>
    <w:rsid w:val="0079225A"/>
    <w:rsid w:val="0079421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16F1C"/>
    <w:rsid w:val="00820897"/>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2479"/>
    <w:rsid w:val="00882EE4"/>
    <w:rsid w:val="00893685"/>
    <w:rsid w:val="008940F7"/>
    <w:rsid w:val="00897F32"/>
    <w:rsid w:val="008A65AF"/>
    <w:rsid w:val="008B1269"/>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40DB2"/>
    <w:rsid w:val="00950274"/>
    <w:rsid w:val="009763D9"/>
    <w:rsid w:val="00980B9D"/>
    <w:rsid w:val="00981247"/>
    <w:rsid w:val="00985DCE"/>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5891"/>
    <w:rsid w:val="00A668CE"/>
    <w:rsid w:val="00A67020"/>
    <w:rsid w:val="00A67893"/>
    <w:rsid w:val="00A74A8E"/>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71014"/>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671BE"/>
    <w:rsid w:val="00E744E8"/>
    <w:rsid w:val="00E77D84"/>
    <w:rsid w:val="00E92850"/>
    <w:rsid w:val="00E9467C"/>
    <w:rsid w:val="00E950D9"/>
    <w:rsid w:val="00EA2E1E"/>
    <w:rsid w:val="00EC1FC3"/>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100A"/>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6A211A"/>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0E1FE-201A-4E32-B89A-38A2036C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812</Words>
  <Characters>4630</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5432</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6</cp:revision>
  <cp:lastPrinted>2015-11-12T08:47:00Z</cp:lastPrinted>
  <dcterms:created xsi:type="dcterms:W3CDTF">2016-03-30T13:06:00Z</dcterms:created>
  <dcterms:modified xsi:type="dcterms:W3CDTF">2016-04-06T13:03:00Z</dcterms:modified>
</cp:coreProperties>
</file>