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A8" w:rsidRPr="00B93DA8" w:rsidRDefault="00B93DA8" w:rsidP="00B93DA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876300" cy="1009650"/>
            <wp:effectExtent l="0" t="0" r="0" b="0"/>
            <wp:docPr id="1" name="Slika 1" descr="Znak Cerk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Cerkl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DA8" w:rsidRPr="00B93DA8" w:rsidRDefault="00B93DA8" w:rsidP="00B93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Toc161480544"/>
      <w:r w:rsidRPr="00B93DA8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 CERKLJE na Gorenjskem</w:t>
      </w:r>
      <w:bookmarkEnd w:id="0"/>
    </w:p>
    <w:p w:rsidR="00B93DA8" w:rsidRPr="00B93DA8" w:rsidRDefault="00B93DA8" w:rsidP="00B93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93DA8">
        <w:rPr>
          <w:rFonts w:ascii="Times New Roman" w:eastAsia="Times New Roman" w:hAnsi="Times New Roman" w:cs="Times New Roman"/>
          <w:sz w:val="24"/>
          <w:szCs w:val="24"/>
          <w:lang w:eastAsia="sl-SI"/>
        </w:rPr>
        <w:t>Trga Davorina Jenka 13</w:t>
      </w:r>
    </w:p>
    <w:p w:rsidR="00B93DA8" w:rsidRPr="00B93DA8" w:rsidRDefault="00B93DA8" w:rsidP="00B93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" w:name="_Toc161480545"/>
      <w:r w:rsidRPr="00B93DA8">
        <w:rPr>
          <w:rFonts w:ascii="Times New Roman" w:eastAsia="Times New Roman" w:hAnsi="Times New Roman" w:cs="Times New Roman"/>
          <w:sz w:val="24"/>
          <w:szCs w:val="24"/>
          <w:lang w:eastAsia="sl-SI"/>
        </w:rPr>
        <w:t>4207 CERKLJE NA GORENJSKEM</w:t>
      </w:r>
      <w:bookmarkEnd w:id="1"/>
    </w:p>
    <w:p w:rsidR="00B93DA8" w:rsidRPr="00B93DA8" w:rsidRDefault="00B93DA8" w:rsidP="00B93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93DA8">
        <w:rPr>
          <w:rFonts w:ascii="Times New Roman" w:eastAsia="Times New Roman" w:hAnsi="Times New Roman" w:cs="Times New Roman"/>
          <w:sz w:val="24"/>
          <w:szCs w:val="24"/>
          <w:lang w:eastAsia="sl-SI"/>
        </w:rPr>
        <w:t>e-mail:obcinacerklje@siol.net</w:t>
      </w:r>
    </w:p>
    <w:p w:rsidR="00B93DA8" w:rsidRPr="00B93DA8" w:rsidRDefault="00B93DA8" w:rsidP="00B93DA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93DA8" w:rsidRPr="00B93DA8" w:rsidRDefault="00B93DA8" w:rsidP="00B93DA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93DA8" w:rsidRPr="00B93DA8" w:rsidRDefault="00B93DA8" w:rsidP="00B93DA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93DA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  <w:r w:rsidR="00263DB3" w:rsidRPr="00D357DA">
        <w:rPr>
          <w:rFonts w:ascii="Times New Roman" w:eastAsia="Times New Roman" w:hAnsi="Times New Roman" w:cs="Times New Roman"/>
          <w:sz w:val="24"/>
          <w:szCs w:val="24"/>
          <w:lang w:eastAsia="sl-SI"/>
        </w:rPr>
        <w:t>410-54/2016-</w:t>
      </w:r>
      <w:r w:rsidR="00D357DA" w:rsidRPr="00D357DA">
        <w:rPr>
          <w:rFonts w:ascii="Times New Roman" w:eastAsia="Times New Roman" w:hAnsi="Times New Roman" w:cs="Times New Roman"/>
          <w:sz w:val="24"/>
          <w:szCs w:val="24"/>
          <w:lang w:eastAsia="sl-SI"/>
        </w:rPr>
        <w:t>32</w:t>
      </w:r>
    </w:p>
    <w:p w:rsidR="00B93DA8" w:rsidRPr="00B93DA8" w:rsidRDefault="00B93DA8" w:rsidP="00B93DA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93DA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</w:t>
      </w:r>
      <w:r w:rsidR="000E1C0A">
        <w:rPr>
          <w:rFonts w:ascii="Times New Roman" w:eastAsia="Times New Roman" w:hAnsi="Times New Roman" w:cs="Times New Roman"/>
          <w:sz w:val="24"/>
          <w:szCs w:val="24"/>
          <w:lang w:eastAsia="sl-SI"/>
        </w:rPr>
        <w:t>08.12.2016</w:t>
      </w:r>
    </w:p>
    <w:p w:rsidR="00B93DA8" w:rsidRPr="00B93DA8" w:rsidRDefault="00B93DA8" w:rsidP="00B93DA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93DA8" w:rsidRPr="00B93DA8" w:rsidRDefault="00B93DA8" w:rsidP="00B93DA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93DA8" w:rsidRPr="00B93DA8" w:rsidRDefault="00B93DA8" w:rsidP="00B93DA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93DA8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OBČINSKI SVET</w:t>
      </w:r>
    </w:p>
    <w:p w:rsidR="00B93DA8" w:rsidRPr="00B93DA8" w:rsidRDefault="00B93DA8" w:rsidP="00B93DA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93DA8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OBČINE CERKLJE NA GORENJSKEM</w:t>
      </w:r>
    </w:p>
    <w:p w:rsidR="00B93DA8" w:rsidRPr="00B93DA8" w:rsidRDefault="00B93DA8" w:rsidP="00B93DA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93DA8" w:rsidRPr="00B93DA8" w:rsidRDefault="00B93DA8" w:rsidP="00B93DA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93DA8" w:rsidRPr="00B93DA8" w:rsidRDefault="00B93DA8" w:rsidP="00B93DA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93DA8" w:rsidRPr="00B93DA8" w:rsidRDefault="00B93DA8" w:rsidP="00B93DA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93DA8" w:rsidRPr="00B93DA8" w:rsidRDefault="00B93DA8" w:rsidP="00B93DA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93DA8" w:rsidRPr="00B93DA8" w:rsidRDefault="00B93DA8" w:rsidP="00B93DA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93DA8" w:rsidRPr="00B93DA8" w:rsidRDefault="00B93DA8" w:rsidP="00B93DA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93DA8" w:rsidRDefault="00B93DA8" w:rsidP="00B93DA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bookmarkStart w:id="2" w:name="_Toc161480546"/>
      <w:r w:rsidRPr="00B93DA8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 PREDLOG </w:t>
      </w:r>
      <w:r w:rsidR="0073634C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SPREMEMB IN DOPOLNITEV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 </w:t>
      </w:r>
    </w:p>
    <w:p w:rsidR="00B93DA8" w:rsidRPr="00B93DA8" w:rsidRDefault="009150D4" w:rsidP="00B93DA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PREDLOG</w:t>
      </w:r>
      <w:r w:rsidR="009C53BB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 </w:t>
      </w:r>
      <w:r w:rsidR="00B93DA8" w:rsidRPr="00B93DA8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PRORAČUNA </w:t>
      </w:r>
    </w:p>
    <w:p w:rsidR="00B93DA8" w:rsidRPr="00B93DA8" w:rsidRDefault="00B93DA8" w:rsidP="00B93DA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</w:p>
    <w:p w:rsidR="00B93DA8" w:rsidRPr="00B93DA8" w:rsidRDefault="00B93DA8" w:rsidP="00B93DA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B93DA8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OBČINE CERKLJE NA GORENJSKEM</w:t>
      </w:r>
    </w:p>
    <w:p w:rsidR="00B93DA8" w:rsidRPr="00B93DA8" w:rsidRDefault="00B93DA8" w:rsidP="00B93DA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B93DA8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 </w:t>
      </w:r>
    </w:p>
    <w:p w:rsidR="00B93DA8" w:rsidRDefault="00B93DA8" w:rsidP="00B93DA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B93DA8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ZA LETO </w:t>
      </w:r>
      <w:bookmarkEnd w:id="2"/>
      <w:r w:rsidR="009C53BB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2017</w:t>
      </w:r>
    </w:p>
    <w:p w:rsidR="00B93DA8" w:rsidRDefault="00B93DA8" w:rsidP="00B93DA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</w:p>
    <w:p w:rsidR="00895E53" w:rsidRDefault="00895E53"/>
    <w:p w:rsidR="00B93DA8" w:rsidRDefault="00B93DA8"/>
    <w:p w:rsidR="00B93DA8" w:rsidRDefault="00B93DA8"/>
    <w:p w:rsidR="00B93DA8" w:rsidRDefault="00B93DA8"/>
    <w:p w:rsidR="00B93DA8" w:rsidRDefault="00B93DA8"/>
    <w:p w:rsidR="00B93DA8" w:rsidRDefault="00B93DA8"/>
    <w:p w:rsidR="00B93DA8" w:rsidRDefault="00B93DA8"/>
    <w:p w:rsidR="0073634C" w:rsidRDefault="0073634C"/>
    <w:p w:rsidR="00B93DA8" w:rsidRDefault="00B93DA8"/>
    <w:p w:rsidR="00CB2F5F" w:rsidRPr="000C4B26" w:rsidRDefault="00CB2F5F">
      <w:pPr>
        <w:rPr>
          <w:rFonts w:ascii="Times New Roman" w:hAnsi="Times New Roman" w:cs="Times New Roman"/>
          <w:b/>
          <w:sz w:val="24"/>
          <w:szCs w:val="24"/>
        </w:rPr>
      </w:pPr>
      <w:r w:rsidRPr="000C4B26">
        <w:rPr>
          <w:rFonts w:ascii="Times New Roman" w:hAnsi="Times New Roman" w:cs="Times New Roman"/>
          <w:b/>
          <w:sz w:val="24"/>
          <w:szCs w:val="24"/>
        </w:rPr>
        <w:lastRenderedPageBreak/>
        <w:t>UVOD</w:t>
      </w:r>
    </w:p>
    <w:p w:rsidR="00B93DA8" w:rsidRDefault="00B93DA8">
      <w:pPr>
        <w:rPr>
          <w:rFonts w:ascii="Times New Roman" w:hAnsi="Times New Roman" w:cs="Times New Roman"/>
          <w:sz w:val="24"/>
          <w:szCs w:val="24"/>
        </w:rPr>
      </w:pPr>
      <w:r w:rsidRPr="00B93DA8">
        <w:rPr>
          <w:rFonts w:ascii="Times New Roman" w:hAnsi="Times New Roman" w:cs="Times New Roman"/>
          <w:sz w:val="24"/>
          <w:szCs w:val="24"/>
        </w:rPr>
        <w:t xml:space="preserve">Občinska uprava je na predlog župana pripravila </w:t>
      </w:r>
      <w:r w:rsidR="009150D4">
        <w:rPr>
          <w:rFonts w:ascii="Times New Roman" w:hAnsi="Times New Roman" w:cs="Times New Roman"/>
          <w:sz w:val="24"/>
          <w:szCs w:val="24"/>
        </w:rPr>
        <w:t>predlog</w:t>
      </w:r>
      <w:r w:rsidR="009C53BB">
        <w:rPr>
          <w:rFonts w:ascii="Times New Roman" w:hAnsi="Times New Roman" w:cs="Times New Roman"/>
          <w:sz w:val="24"/>
          <w:szCs w:val="24"/>
        </w:rPr>
        <w:t xml:space="preserve"> odloka</w:t>
      </w:r>
      <w:r w:rsidRPr="00B93DA8">
        <w:rPr>
          <w:rFonts w:ascii="Times New Roman" w:hAnsi="Times New Roman" w:cs="Times New Roman"/>
          <w:sz w:val="24"/>
          <w:szCs w:val="24"/>
        </w:rPr>
        <w:t xml:space="preserve"> o proračunu občine Ce</w:t>
      </w:r>
      <w:r w:rsidR="009C53BB">
        <w:rPr>
          <w:rFonts w:ascii="Times New Roman" w:hAnsi="Times New Roman" w:cs="Times New Roman"/>
          <w:sz w:val="24"/>
          <w:szCs w:val="24"/>
        </w:rPr>
        <w:t>rklje na Gorenjskem za leto 2017</w:t>
      </w:r>
      <w:r>
        <w:rPr>
          <w:rFonts w:ascii="Times New Roman" w:hAnsi="Times New Roman" w:cs="Times New Roman"/>
          <w:sz w:val="24"/>
          <w:szCs w:val="24"/>
        </w:rPr>
        <w:t>. Odlok je je bil skupaj z ostalim gradivom posredovan Občinskemu svetu v skladu s poslovnikom.</w:t>
      </w:r>
    </w:p>
    <w:p w:rsidR="009C53BB" w:rsidRDefault="00B93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 je bil proračun že posredovan Občinskemu svetu, župan predlaga Amandma št.: 1 k </w:t>
      </w:r>
      <w:r w:rsidR="009150D4">
        <w:rPr>
          <w:rFonts w:ascii="Times New Roman" w:hAnsi="Times New Roman" w:cs="Times New Roman"/>
          <w:sz w:val="24"/>
          <w:szCs w:val="24"/>
        </w:rPr>
        <w:t>predlogu</w:t>
      </w:r>
      <w:r w:rsidR="009C53BB">
        <w:rPr>
          <w:rFonts w:ascii="Times New Roman" w:hAnsi="Times New Roman" w:cs="Times New Roman"/>
          <w:sz w:val="24"/>
          <w:szCs w:val="24"/>
        </w:rPr>
        <w:t xml:space="preserve"> Odloka o proračuna</w:t>
      </w:r>
      <w:r>
        <w:rPr>
          <w:rFonts w:ascii="Times New Roman" w:hAnsi="Times New Roman" w:cs="Times New Roman"/>
          <w:sz w:val="24"/>
          <w:szCs w:val="24"/>
        </w:rPr>
        <w:t xml:space="preserve"> Občine Ce</w:t>
      </w:r>
      <w:r w:rsidR="009C53BB">
        <w:rPr>
          <w:rFonts w:ascii="Times New Roman" w:hAnsi="Times New Roman" w:cs="Times New Roman"/>
          <w:sz w:val="24"/>
          <w:szCs w:val="24"/>
        </w:rPr>
        <w:t>rk</w:t>
      </w:r>
      <w:r w:rsidR="00C815C7">
        <w:rPr>
          <w:rFonts w:ascii="Times New Roman" w:hAnsi="Times New Roman" w:cs="Times New Roman"/>
          <w:sz w:val="24"/>
          <w:szCs w:val="24"/>
        </w:rPr>
        <w:t>lje na Gorenjskem za leto 2017</w:t>
      </w:r>
      <w:r w:rsidR="00E609B6">
        <w:rPr>
          <w:rFonts w:ascii="Times New Roman" w:hAnsi="Times New Roman" w:cs="Times New Roman"/>
          <w:sz w:val="24"/>
          <w:szCs w:val="24"/>
        </w:rPr>
        <w:t xml:space="preserve"> z naslednjimi spremembami</w:t>
      </w:r>
      <w:r w:rsidR="00C815C7">
        <w:rPr>
          <w:rFonts w:ascii="Times New Roman" w:hAnsi="Times New Roman" w:cs="Times New Roman"/>
          <w:sz w:val="24"/>
          <w:szCs w:val="24"/>
        </w:rPr>
        <w:t>.</w:t>
      </w:r>
    </w:p>
    <w:p w:rsidR="00B46C7C" w:rsidRPr="00B46C7C" w:rsidRDefault="00B46C7C" w:rsidP="00B46C7C">
      <w:pPr>
        <w:rPr>
          <w:rFonts w:ascii="Times New Roman" w:hAnsi="Times New Roman" w:cs="Times New Roman"/>
          <w:sz w:val="24"/>
          <w:szCs w:val="24"/>
        </w:rPr>
      </w:pPr>
      <w:r w:rsidRPr="00B46C7C">
        <w:rPr>
          <w:rFonts w:ascii="Times New Roman" w:hAnsi="Times New Roman" w:cs="Times New Roman"/>
          <w:sz w:val="24"/>
          <w:szCs w:val="24"/>
        </w:rPr>
        <w:t xml:space="preserve">V skupni vrednosti 28.000 € se povečajo sredstva na proračunskih postavkah : </w:t>
      </w:r>
    </w:p>
    <w:p w:rsidR="00B46C7C" w:rsidRPr="00B46C7C" w:rsidRDefault="00B46C7C" w:rsidP="00B46C7C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46C7C">
        <w:rPr>
          <w:rFonts w:ascii="Times New Roman" w:hAnsi="Times New Roman" w:cs="Times New Roman"/>
          <w:b/>
          <w:sz w:val="24"/>
          <w:szCs w:val="24"/>
        </w:rPr>
        <w:t xml:space="preserve">0637 Razpolaganje in upravljanje s premoženjem, potrebnih za delovanje občinske uprave  </w:t>
      </w:r>
      <w:r w:rsidRPr="00B46C7C">
        <w:rPr>
          <w:rFonts w:ascii="Times New Roman" w:hAnsi="Times New Roman" w:cs="Times New Roman"/>
          <w:sz w:val="24"/>
          <w:szCs w:val="24"/>
        </w:rPr>
        <w:t>se doda</w:t>
      </w:r>
      <w:r w:rsidRPr="00B46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C7C">
        <w:rPr>
          <w:rFonts w:ascii="Times New Roman" w:hAnsi="Times New Roman" w:cs="Times New Roman"/>
          <w:sz w:val="24"/>
          <w:szCs w:val="24"/>
        </w:rPr>
        <w:t>konto 420500 Investicijsko vzdrževanje in izboljšave v znesku 20.000 €, za postavitev in ureditev ter izvedbo vseh inštalacij sprejemne pisarne občinske uprave, ki bo locirana ločeno od tajništva župana.</w:t>
      </w:r>
    </w:p>
    <w:p w:rsidR="00B46C7C" w:rsidRPr="00B46C7C" w:rsidRDefault="00B46C7C" w:rsidP="00B46C7C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46C7C">
        <w:rPr>
          <w:rFonts w:ascii="Times New Roman" w:hAnsi="Times New Roman" w:cs="Times New Roman"/>
          <w:b/>
          <w:sz w:val="24"/>
          <w:szCs w:val="24"/>
        </w:rPr>
        <w:t xml:space="preserve">1632 Pokopališče Trata </w:t>
      </w:r>
      <w:r w:rsidRPr="00B46C7C">
        <w:rPr>
          <w:rFonts w:ascii="Times New Roman" w:hAnsi="Times New Roman" w:cs="Times New Roman"/>
          <w:sz w:val="24"/>
          <w:szCs w:val="24"/>
        </w:rPr>
        <w:t>na kontu 402099 Drugi splošni material in storitve v znesku 2.000 € za ureditev poti na pokopališču in izvedba ograje na klančini do pokopališča.</w:t>
      </w:r>
    </w:p>
    <w:p w:rsidR="00B46C7C" w:rsidRPr="00B46C7C" w:rsidRDefault="00B46C7C" w:rsidP="00B46C7C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46C7C">
        <w:rPr>
          <w:rFonts w:ascii="Times New Roman" w:hAnsi="Times New Roman" w:cs="Times New Roman"/>
          <w:b/>
          <w:sz w:val="24"/>
          <w:szCs w:val="24"/>
        </w:rPr>
        <w:t xml:space="preserve">1633 Mrliške vežice </w:t>
      </w:r>
      <w:r w:rsidRPr="00B46C7C">
        <w:rPr>
          <w:rFonts w:ascii="Times New Roman" w:hAnsi="Times New Roman" w:cs="Times New Roman"/>
          <w:sz w:val="24"/>
          <w:szCs w:val="24"/>
        </w:rPr>
        <w:t>na kontu 402503 Tekoče vzdrževanje drugih objektov v znesku 6.000 € za generalno pleskanje celotnega objekta, obdelavo betonskih stebrov in kleparskih del na mrliških vežicah na Spodnjem Brniku.</w:t>
      </w:r>
    </w:p>
    <w:p w:rsidR="00B46C7C" w:rsidRPr="0086627C" w:rsidRDefault="00B46C7C" w:rsidP="00B46C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288">
        <w:rPr>
          <w:rFonts w:ascii="Times New Roman" w:hAnsi="Times New Roman" w:cs="Times New Roman"/>
          <w:sz w:val="24"/>
          <w:szCs w:val="24"/>
        </w:rPr>
        <w:t xml:space="preserve">Za znesek v višini 250.000 € se zniža proračunska postavka iz bilance računa finančnih terjatev in naložb </w:t>
      </w:r>
      <w:r w:rsidRPr="00614288">
        <w:rPr>
          <w:rFonts w:ascii="Times New Roman" w:hAnsi="Times New Roman" w:cs="Times New Roman"/>
          <w:b/>
          <w:sz w:val="24"/>
          <w:szCs w:val="24"/>
        </w:rPr>
        <w:t>1451 RTC Krvavec zavezujoča ponudba</w:t>
      </w:r>
    </w:p>
    <w:p w:rsidR="00B46C7C" w:rsidRDefault="00B46C7C" w:rsidP="00B46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Zmanjšajo se sredstva na proračunski postavki:</w:t>
      </w:r>
    </w:p>
    <w:p w:rsidR="00B46C7C" w:rsidRPr="00614288" w:rsidRDefault="00B46C7C" w:rsidP="00B46C7C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714105 Prihodki od komunalnih prispevkov </w:t>
      </w:r>
      <w:r>
        <w:rPr>
          <w:rFonts w:ascii="Times New Roman" w:hAnsi="Times New Roman" w:cs="Times New Roman"/>
          <w:sz w:val="24"/>
          <w:szCs w:val="24"/>
        </w:rPr>
        <w:t xml:space="preserve">v vrednosti 222.000 € </w:t>
      </w:r>
    </w:p>
    <w:p w:rsidR="00B46C7C" w:rsidRPr="000C4B26" w:rsidRDefault="00B46C7C" w:rsidP="00B46C7C">
      <w:pPr>
        <w:rPr>
          <w:rFonts w:ascii="Times New Roman" w:hAnsi="Times New Roman" w:cs="Times New Roman"/>
          <w:b/>
          <w:sz w:val="24"/>
          <w:szCs w:val="24"/>
        </w:rPr>
      </w:pPr>
      <w:r w:rsidRPr="000C4B26">
        <w:rPr>
          <w:rFonts w:ascii="Times New Roman" w:hAnsi="Times New Roman" w:cs="Times New Roman"/>
          <w:b/>
          <w:sz w:val="24"/>
          <w:szCs w:val="24"/>
        </w:rPr>
        <w:t>SKLEP</w:t>
      </w:r>
    </w:p>
    <w:p w:rsidR="00B46C7C" w:rsidRPr="00753370" w:rsidRDefault="00B46C7C" w:rsidP="00B46C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370">
        <w:rPr>
          <w:rFonts w:ascii="Times New Roman" w:hAnsi="Times New Roman" w:cs="Times New Roman"/>
          <w:b/>
          <w:sz w:val="24"/>
          <w:szCs w:val="24"/>
        </w:rPr>
        <w:t>Sprejme</w:t>
      </w:r>
      <w:r>
        <w:rPr>
          <w:rFonts w:ascii="Times New Roman" w:hAnsi="Times New Roman" w:cs="Times New Roman"/>
          <w:b/>
          <w:sz w:val="24"/>
          <w:szCs w:val="24"/>
        </w:rPr>
        <w:t>jo</w:t>
      </w:r>
      <w:r w:rsidRPr="00753370">
        <w:rPr>
          <w:rFonts w:ascii="Times New Roman" w:hAnsi="Times New Roman" w:cs="Times New Roman"/>
          <w:b/>
          <w:sz w:val="24"/>
          <w:szCs w:val="24"/>
        </w:rPr>
        <w:t xml:space="preserve"> se </w:t>
      </w:r>
      <w:r>
        <w:rPr>
          <w:rFonts w:ascii="Times New Roman" w:hAnsi="Times New Roman" w:cs="Times New Roman"/>
          <w:b/>
          <w:sz w:val="24"/>
          <w:szCs w:val="24"/>
        </w:rPr>
        <w:t>predlagane spremembe in dopolnitve predlog</w:t>
      </w:r>
      <w:r w:rsidRPr="00753370">
        <w:rPr>
          <w:rFonts w:ascii="Times New Roman" w:hAnsi="Times New Roman" w:cs="Times New Roman"/>
          <w:b/>
          <w:sz w:val="24"/>
          <w:szCs w:val="24"/>
        </w:rPr>
        <w:t xml:space="preserve"> Odloka o proračunu Občine Cerklje na Gorenjskem za leto 2017.</w:t>
      </w:r>
    </w:p>
    <w:p w:rsidR="00B46C7C" w:rsidRDefault="00B46C7C" w:rsidP="00B46C7C">
      <w:pPr>
        <w:rPr>
          <w:rFonts w:ascii="Times New Roman" w:hAnsi="Times New Roman" w:cs="Times New Roman"/>
          <w:sz w:val="24"/>
          <w:szCs w:val="24"/>
        </w:rPr>
      </w:pPr>
    </w:p>
    <w:p w:rsidR="00B46C7C" w:rsidRDefault="00B46C7C" w:rsidP="00B46C7C">
      <w:pPr>
        <w:rPr>
          <w:rFonts w:ascii="Times New Roman" w:hAnsi="Times New Roman" w:cs="Times New Roman"/>
          <w:sz w:val="24"/>
          <w:szCs w:val="24"/>
        </w:rPr>
      </w:pPr>
    </w:p>
    <w:p w:rsidR="000C4B26" w:rsidRDefault="000C4B26" w:rsidP="00B46C7C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0C4B26" w:rsidRPr="00753370" w:rsidRDefault="000C4B26" w:rsidP="000C4B26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753370">
        <w:rPr>
          <w:rFonts w:ascii="Times New Roman" w:hAnsi="Times New Roman" w:cs="Times New Roman"/>
          <w:sz w:val="24"/>
          <w:szCs w:val="24"/>
        </w:rPr>
        <w:t>Župan</w:t>
      </w:r>
    </w:p>
    <w:p w:rsidR="000C4B26" w:rsidRPr="00753370" w:rsidRDefault="000C4B26" w:rsidP="000C4B26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753370">
        <w:rPr>
          <w:rFonts w:ascii="Times New Roman" w:hAnsi="Times New Roman" w:cs="Times New Roman"/>
          <w:sz w:val="24"/>
          <w:szCs w:val="24"/>
        </w:rPr>
        <w:t>Franc Čebulj</w:t>
      </w:r>
      <w:r w:rsidR="00326191">
        <w:rPr>
          <w:rFonts w:ascii="Times New Roman" w:hAnsi="Times New Roman" w:cs="Times New Roman"/>
          <w:sz w:val="24"/>
          <w:szCs w:val="24"/>
        </w:rPr>
        <w:t>, l.r.</w:t>
      </w:r>
      <w:bookmarkStart w:id="3" w:name="_GoBack"/>
      <w:bookmarkEnd w:id="3"/>
    </w:p>
    <w:sectPr w:rsidR="000C4B26" w:rsidRPr="0075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47F27"/>
    <w:multiLevelType w:val="hybridMultilevel"/>
    <w:tmpl w:val="9D6EED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A5EA1"/>
    <w:multiLevelType w:val="hybridMultilevel"/>
    <w:tmpl w:val="166ED4FE"/>
    <w:lvl w:ilvl="0" w:tplc="9160AFA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053D"/>
    <w:multiLevelType w:val="hybridMultilevel"/>
    <w:tmpl w:val="45F092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845CA"/>
    <w:multiLevelType w:val="hybridMultilevel"/>
    <w:tmpl w:val="2FAE80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A8"/>
    <w:rsid w:val="000826A7"/>
    <w:rsid w:val="000C4B26"/>
    <w:rsid w:val="000D314A"/>
    <w:rsid w:val="000E1C0A"/>
    <w:rsid w:val="001349D5"/>
    <w:rsid w:val="00263DB3"/>
    <w:rsid w:val="002873A5"/>
    <w:rsid w:val="00326191"/>
    <w:rsid w:val="0051523F"/>
    <w:rsid w:val="00551588"/>
    <w:rsid w:val="00614288"/>
    <w:rsid w:val="00666103"/>
    <w:rsid w:val="006677C9"/>
    <w:rsid w:val="0073634C"/>
    <w:rsid w:val="00753370"/>
    <w:rsid w:val="007F3830"/>
    <w:rsid w:val="0086627C"/>
    <w:rsid w:val="00895E53"/>
    <w:rsid w:val="0090686E"/>
    <w:rsid w:val="009150D4"/>
    <w:rsid w:val="009C53BB"/>
    <w:rsid w:val="00AB3945"/>
    <w:rsid w:val="00AF6E85"/>
    <w:rsid w:val="00B46C7C"/>
    <w:rsid w:val="00B93DA8"/>
    <w:rsid w:val="00BD4396"/>
    <w:rsid w:val="00C723A4"/>
    <w:rsid w:val="00C815C7"/>
    <w:rsid w:val="00CB2F5F"/>
    <w:rsid w:val="00D203FA"/>
    <w:rsid w:val="00D357DA"/>
    <w:rsid w:val="00E609B6"/>
    <w:rsid w:val="00FE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0BD44-92AE-491D-9CF5-C0D7A27F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3DA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20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</dc:creator>
  <cp:lastModifiedBy>Marusa Zajc</cp:lastModifiedBy>
  <cp:revision>11</cp:revision>
  <cp:lastPrinted>2016-11-16T11:39:00Z</cp:lastPrinted>
  <dcterms:created xsi:type="dcterms:W3CDTF">2016-11-16T11:55:00Z</dcterms:created>
  <dcterms:modified xsi:type="dcterms:W3CDTF">2016-12-13T14:22:00Z</dcterms:modified>
</cp:coreProperties>
</file>