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643"/>
        <w:tblW w:w="8753" w:type="dxa"/>
        <w:tblLook w:val="04A0" w:firstRow="1" w:lastRow="0" w:firstColumn="1" w:lastColumn="0" w:noHBand="0" w:noVBand="1"/>
      </w:tblPr>
      <w:tblGrid>
        <w:gridCol w:w="2568"/>
        <w:gridCol w:w="1720"/>
        <w:gridCol w:w="4465"/>
      </w:tblGrid>
      <w:tr w:rsidR="00D96E6B" w:rsidTr="00D96E6B">
        <w:trPr>
          <w:trHeight w:val="1950"/>
        </w:trPr>
        <w:tc>
          <w:tcPr>
            <w:tcW w:w="2568" w:type="dxa"/>
          </w:tcPr>
          <w:p w:rsidR="00D96E6B" w:rsidRPr="009170A6" w:rsidRDefault="00D96E6B" w:rsidP="00D96E6B">
            <w:pPr>
              <w:pStyle w:val="Glava"/>
            </w:pPr>
            <w:r>
              <w:rPr>
                <w:noProof/>
              </w:rPr>
              <w:drawing>
                <wp:anchor distT="0" distB="0" distL="114300" distR="114300" simplePos="0" relativeHeight="251752448" behindDoc="0" locked="0" layoutInCell="1" allowOverlap="1" wp14:anchorId="484DE2A6" wp14:editId="6EFCD4BE">
                  <wp:simplePos x="0" y="0"/>
                  <wp:positionH relativeFrom="column">
                    <wp:posOffset>541020</wp:posOffset>
                  </wp:positionH>
                  <wp:positionV relativeFrom="paragraph">
                    <wp:posOffset>-234315</wp:posOffset>
                  </wp:positionV>
                  <wp:extent cx="463550" cy="584200"/>
                  <wp:effectExtent l="19050" t="0" r="0" b="0"/>
                  <wp:wrapSquare wrapText="bothSides"/>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srcRect/>
                          <a:stretch>
                            <a:fillRect/>
                          </a:stretch>
                        </pic:blipFill>
                        <pic:spPr bwMode="auto">
                          <a:xfrm>
                            <a:off x="0" y="0"/>
                            <a:ext cx="463550" cy="584200"/>
                          </a:xfrm>
                          <a:prstGeom prst="rect">
                            <a:avLst/>
                          </a:prstGeom>
                          <a:noFill/>
                          <a:ln w="9525">
                            <a:noFill/>
                            <a:miter lim="800000"/>
                            <a:headEnd/>
                            <a:tailEnd/>
                          </a:ln>
                        </pic:spPr>
                      </pic:pic>
                    </a:graphicData>
                  </a:graphic>
                </wp:anchor>
              </w:drawing>
            </w:r>
          </w:p>
          <w:p w:rsidR="00D96E6B" w:rsidRPr="009815E3" w:rsidRDefault="00D96E6B" w:rsidP="00D96E6B">
            <w:pPr>
              <w:pStyle w:val="Brezrazmikov"/>
              <w:jc w:val="center"/>
              <w:rPr>
                <w:b/>
              </w:rPr>
            </w:pPr>
            <w:r w:rsidRPr="009815E3">
              <w:rPr>
                <w:b/>
              </w:rPr>
              <w:t>MESTNA OBČINA PTUJ</w:t>
            </w:r>
          </w:p>
          <w:p w:rsidR="00D96E6B" w:rsidRPr="009815E3" w:rsidRDefault="00D96E6B" w:rsidP="00D96E6B">
            <w:pPr>
              <w:pStyle w:val="Brezrazmikov"/>
              <w:jc w:val="center"/>
              <w:rPr>
                <w:b/>
              </w:rPr>
            </w:pPr>
            <w:r w:rsidRPr="009815E3">
              <w:rPr>
                <w:b/>
              </w:rPr>
              <w:t>Mestni trg 1</w:t>
            </w:r>
          </w:p>
          <w:p w:rsidR="00D96E6B" w:rsidRPr="00FD0BF6" w:rsidRDefault="00D96E6B" w:rsidP="00D96E6B">
            <w:pPr>
              <w:pStyle w:val="Brezrazmikov"/>
              <w:jc w:val="center"/>
            </w:pPr>
            <w:r w:rsidRPr="009815E3">
              <w:rPr>
                <w:b/>
              </w:rPr>
              <w:t>2250 Ptuj</w:t>
            </w:r>
          </w:p>
        </w:tc>
        <w:tc>
          <w:tcPr>
            <w:tcW w:w="1720" w:type="dxa"/>
          </w:tcPr>
          <w:p w:rsidR="00D96E6B" w:rsidRPr="009170A6" w:rsidRDefault="00D96E6B" w:rsidP="00D96E6B">
            <w:pPr>
              <w:pStyle w:val="Glava"/>
            </w:pPr>
          </w:p>
        </w:tc>
        <w:tc>
          <w:tcPr>
            <w:tcW w:w="4465" w:type="dxa"/>
          </w:tcPr>
          <w:p w:rsidR="00D96E6B" w:rsidRPr="009170A6" w:rsidRDefault="00D96E6B" w:rsidP="00D96E6B">
            <w:pPr>
              <w:pStyle w:val="Glava"/>
            </w:pPr>
            <w:r>
              <w:rPr>
                <w:noProof/>
              </w:rPr>
              <w:drawing>
                <wp:anchor distT="0" distB="0" distL="114300" distR="114300" simplePos="0" relativeHeight="251750400" behindDoc="0" locked="0" layoutInCell="1" allowOverlap="1" wp14:anchorId="53C9C4E6" wp14:editId="7E93914E">
                  <wp:simplePos x="0" y="0"/>
                  <wp:positionH relativeFrom="column">
                    <wp:posOffset>1170305</wp:posOffset>
                  </wp:positionH>
                  <wp:positionV relativeFrom="paragraph">
                    <wp:posOffset>-95885</wp:posOffset>
                  </wp:positionV>
                  <wp:extent cx="2352675" cy="838200"/>
                  <wp:effectExtent l="19050" t="0" r="9525" b="0"/>
                  <wp:wrapNone/>
                  <wp:docPr id="5" name="Slika 2" descr="http://www.eu-skladi.si/kohezija-do-2013/2014-2020/dokumenti/2014-2020/Logo_EKP_sklad_za_regionalni_razvoj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www.eu-skladi.si/kohezija-do-2013/2014-2020/dokumenti/2014-2020/Logo_EKP_sklad_za_regionalni_razvoj_SLO.jpg"/>
                          <pic:cNvPicPr>
                            <a:picLocks noChangeAspect="1" noChangeArrowheads="1"/>
                          </pic:cNvPicPr>
                        </pic:nvPicPr>
                        <pic:blipFill>
                          <a:blip r:embed="rId12"/>
                          <a:srcRect l="9866" t="19862" r="13977" b="21857"/>
                          <a:stretch>
                            <a:fillRect/>
                          </a:stretch>
                        </pic:blipFill>
                        <pic:spPr bwMode="auto">
                          <a:xfrm>
                            <a:off x="0" y="0"/>
                            <a:ext cx="2352675" cy="838200"/>
                          </a:xfrm>
                          <a:prstGeom prst="rect">
                            <a:avLst/>
                          </a:prstGeom>
                          <a:noFill/>
                          <a:ln w="9525">
                            <a:noFill/>
                            <a:miter lim="800000"/>
                            <a:headEnd/>
                            <a:tailEnd/>
                          </a:ln>
                        </pic:spPr>
                      </pic:pic>
                    </a:graphicData>
                  </a:graphic>
                </wp:anchor>
              </w:drawing>
            </w:r>
          </w:p>
          <w:p w:rsidR="00D96E6B" w:rsidRPr="00FD0BF6" w:rsidRDefault="00D96E6B" w:rsidP="00D96E6B"/>
          <w:p w:rsidR="00D96E6B" w:rsidRPr="00FD0BF6" w:rsidRDefault="00D96E6B" w:rsidP="00D96E6B"/>
          <w:p w:rsidR="00D96E6B" w:rsidRPr="00FD0BF6" w:rsidRDefault="00D96E6B" w:rsidP="00D96E6B">
            <w:r w:rsidRPr="00FD0BF6">
              <w:tab/>
            </w:r>
          </w:p>
        </w:tc>
      </w:tr>
    </w:tbl>
    <w:p w:rsidR="00AF626E" w:rsidRPr="00244BD7" w:rsidRDefault="003E0A3D" w:rsidP="00911BCA">
      <w:pPr>
        <w:rPr>
          <w:szCs w:val="24"/>
        </w:rPr>
      </w:pPr>
      <w:r>
        <w:rPr>
          <w:noProof/>
        </w:rPr>
        <mc:AlternateContent>
          <mc:Choice Requires="wpg">
            <w:drawing>
              <wp:anchor distT="0" distB="0" distL="114300" distR="114300" simplePos="0" relativeHeight="251744256" behindDoc="1" locked="0" layoutInCell="1" allowOverlap="1">
                <wp:simplePos x="0" y="0"/>
                <wp:positionH relativeFrom="page">
                  <wp:posOffset>146685</wp:posOffset>
                </wp:positionH>
                <wp:positionV relativeFrom="page">
                  <wp:posOffset>95250</wp:posOffset>
                </wp:positionV>
                <wp:extent cx="7546975" cy="10692130"/>
                <wp:effectExtent l="0" t="0" r="0" b="0"/>
                <wp:wrapNone/>
                <wp:docPr id="58" name="Skupin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975" cy="10692130"/>
                          <a:chOff x="21" y="0"/>
                          <a:chExt cx="11885" cy="16838"/>
                        </a:xfrm>
                      </wpg:grpSpPr>
                      <pic:pic xmlns:pic="http://schemas.openxmlformats.org/drawingml/2006/picture">
                        <pic:nvPicPr>
                          <pic:cNvPr id="59"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5" y="14999"/>
                            <a:ext cx="988"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 y="0"/>
                            <a:ext cx="11885"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93B892" id="Skupina 58" o:spid="_x0000_s1026" style="position:absolute;margin-left:11.55pt;margin-top:7.5pt;width:594.25pt;height:841.9pt;z-index:-251572224;mso-position-horizontal-relative:page;mso-position-vertical-relative:page" coordorigin="21" coordsize="11885,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065;top:14999;width:988;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">
                  <v:imagedata r:id="rId15" o:title=""/>
                </v:shape>
                <v:shape id="Picture 10" o:spid="_x0000_s1028" type="#_x0000_t75" style="position:absolute;left:21;width:11885;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">
                  <v:imagedata r:id="rId16" o:title=""/>
                </v:shape>
                <w10:wrap anchorx="page" anchory="page"/>
              </v:group>
            </w:pict>
          </mc:Fallback>
        </mc:AlternateContent>
      </w:r>
    </w:p>
    <w:p w:rsidR="00DF4A35" w:rsidRDefault="00DF4A35" w:rsidP="00911BCA">
      <w:pPr>
        <w:rPr>
          <w:szCs w:val="24"/>
        </w:rPr>
      </w:pPr>
    </w:p>
    <w:p w:rsidR="00AB1EAC" w:rsidRDefault="00AB1EAC" w:rsidP="00911BCA">
      <w:pPr>
        <w:rPr>
          <w:szCs w:val="24"/>
        </w:rPr>
      </w:pPr>
    </w:p>
    <w:p w:rsidR="00AB1EAC" w:rsidRDefault="00AB1EAC" w:rsidP="00911BCA">
      <w:pPr>
        <w:rPr>
          <w:szCs w:val="24"/>
        </w:rPr>
      </w:pPr>
    </w:p>
    <w:p w:rsidR="00AB1EAC" w:rsidRDefault="00AB1EAC" w:rsidP="00911BCA">
      <w:pPr>
        <w:rPr>
          <w:szCs w:val="24"/>
        </w:rPr>
      </w:pPr>
    </w:p>
    <w:p w:rsidR="00AB1EAC" w:rsidRDefault="00AB1EAC" w:rsidP="00911BCA">
      <w:pPr>
        <w:rPr>
          <w:szCs w:val="24"/>
        </w:rPr>
      </w:pPr>
    </w:p>
    <w:p w:rsidR="003B548D" w:rsidRDefault="003B548D" w:rsidP="003B548D">
      <w:pPr>
        <w:tabs>
          <w:tab w:val="left" w:pos="2895"/>
        </w:tabs>
        <w:rPr>
          <w:szCs w:val="24"/>
        </w:rPr>
      </w:pPr>
      <w:r>
        <w:rPr>
          <w:szCs w:val="24"/>
        </w:rPr>
        <w:tab/>
      </w:r>
    </w:p>
    <w:p w:rsidR="00AB1EAC" w:rsidRDefault="003B548D" w:rsidP="003B548D">
      <w:pPr>
        <w:tabs>
          <w:tab w:val="left" w:pos="8355"/>
        </w:tabs>
        <w:rPr>
          <w:szCs w:val="24"/>
        </w:rPr>
      </w:pPr>
      <w:r>
        <w:rPr>
          <w:szCs w:val="24"/>
        </w:rPr>
        <w:tab/>
      </w:r>
    </w:p>
    <w:p w:rsidR="00AB1EAC" w:rsidRPr="00244BD7" w:rsidRDefault="00AB1EAC" w:rsidP="00911BCA">
      <w:pPr>
        <w:rPr>
          <w:szCs w:val="24"/>
        </w:rPr>
      </w:pPr>
    </w:p>
    <w:p w:rsidR="00DF4A35" w:rsidRPr="00244BD7" w:rsidRDefault="00DF4A35" w:rsidP="00911BCA">
      <w:pPr>
        <w:rPr>
          <w:szCs w:val="24"/>
        </w:rPr>
      </w:pPr>
    </w:p>
    <w:p w:rsidR="002E7DAE" w:rsidRPr="00AB1EAC" w:rsidRDefault="002E7DAE" w:rsidP="00AB1EAC">
      <w:pPr>
        <w:pStyle w:val="Telobesedila2"/>
        <w:ind w:left="3540"/>
        <w:rPr>
          <w:color w:val="FFFFFF" w:themeColor="background1"/>
          <w:sz w:val="32"/>
          <w:szCs w:val="32"/>
        </w:rPr>
      </w:pPr>
      <w:r w:rsidRPr="00AB1EAC">
        <w:rPr>
          <w:color w:val="FFFFFF" w:themeColor="background1"/>
          <w:sz w:val="32"/>
          <w:szCs w:val="32"/>
        </w:rPr>
        <w:t>DOKUMENT IDENTIFIKACIJE INVESTICIJSKEGA PROJEKTA</w:t>
      </w:r>
    </w:p>
    <w:p w:rsidR="00415D3F" w:rsidRPr="00AB1EAC" w:rsidRDefault="00415D3F" w:rsidP="00AB1EAC">
      <w:pPr>
        <w:pStyle w:val="Telobesedila2"/>
        <w:ind w:left="3540"/>
        <w:rPr>
          <w:color w:val="FFFFFF" w:themeColor="background1"/>
          <w:sz w:val="16"/>
          <w:szCs w:val="16"/>
        </w:rPr>
      </w:pPr>
    </w:p>
    <w:p w:rsidR="002E7DAE" w:rsidRPr="00AB1EAC" w:rsidRDefault="00415D3F" w:rsidP="00AB1EAC">
      <w:pPr>
        <w:ind w:left="3540"/>
        <w:jc w:val="center"/>
        <w:rPr>
          <w:b/>
          <w:color w:val="FFFFFF" w:themeColor="background1"/>
          <w:sz w:val="20"/>
        </w:rPr>
      </w:pPr>
      <w:r w:rsidRPr="00AB1EAC">
        <w:rPr>
          <w:b/>
          <w:color w:val="FFFFFF" w:themeColor="background1"/>
          <w:sz w:val="20"/>
        </w:rPr>
        <w:t>(Po Uredbi o enotni metodologiji za pripravo in obravnavo investicijske dokumentacije na področju javnih financ</w:t>
      </w:r>
      <w:r w:rsidR="001E38F7" w:rsidRPr="00AB1EAC">
        <w:rPr>
          <w:b/>
          <w:color w:val="FFFFFF" w:themeColor="background1"/>
          <w:sz w:val="20"/>
        </w:rPr>
        <w:t xml:space="preserve"> – Uradni list RS , št. 60/2006, 54/2010, 27/2016</w:t>
      </w:r>
      <w:r w:rsidR="00022445" w:rsidRPr="00AB1EAC">
        <w:rPr>
          <w:b/>
          <w:color w:val="FFFFFF" w:themeColor="background1"/>
          <w:sz w:val="20"/>
        </w:rPr>
        <w:t>)</w:t>
      </w:r>
    </w:p>
    <w:p w:rsidR="00022445" w:rsidRPr="00AB1EAC" w:rsidRDefault="00022445" w:rsidP="00AB1EAC">
      <w:pPr>
        <w:ind w:left="3540"/>
        <w:jc w:val="center"/>
        <w:rPr>
          <w:b/>
          <w:color w:val="FFFFFF" w:themeColor="background1"/>
          <w:sz w:val="32"/>
          <w:szCs w:val="32"/>
        </w:rPr>
      </w:pPr>
    </w:p>
    <w:p w:rsidR="004F223A" w:rsidRPr="004F223A" w:rsidRDefault="004F223A" w:rsidP="004F223A">
      <w:pPr>
        <w:jc w:val="center"/>
        <w:rPr>
          <w:rFonts w:cs="Helv"/>
          <w:b/>
          <w:color w:val="000000"/>
          <w:szCs w:val="24"/>
        </w:rPr>
      </w:pPr>
    </w:p>
    <w:p w:rsidR="00AB1EAC" w:rsidRDefault="00AB1EAC" w:rsidP="00AB1EAC">
      <w:pPr>
        <w:ind w:left="3540"/>
        <w:jc w:val="center"/>
        <w:rPr>
          <w:rFonts w:cs="Helv"/>
          <w:b/>
          <w:color w:val="FFFFFF" w:themeColor="background1"/>
          <w:sz w:val="56"/>
          <w:szCs w:val="56"/>
        </w:rPr>
      </w:pPr>
      <w:r>
        <w:rPr>
          <w:rFonts w:cs="Helv"/>
          <w:b/>
          <w:color w:val="FFFFFF" w:themeColor="background1"/>
          <w:sz w:val="56"/>
          <w:szCs w:val="56"/>
        </w:rPr>
        <w:t>REVITALIZACIJA</w:t>
      </w:r>
    </w:p>
    <w:p w:rsidR="00AF626E" w:rsidRPr="00AB1EAC" w:rsidRDefault="00AB1EAC" w:rsidP="00AB1EAC">
      <w:pPr>
        <w:ind w:left="3540"/>
        <w:jc w:val="center"/>
        <w:rPr>
          <w:b/>
          <w:color w:val="FFFFFF" w:themeColor="background1"/>
          <w:sz w:val="56"/>
          <w:szCs w:val="56"/>
        </w:rPr>
      </w:pPr>
      <w:r w:rsidRPr="00AB1EAC">
        <w:rPr>
          <w:rFonts w:cs="Helv"/>
          <w:b/>
          <w:color w:val="FFFFFF" w:themeColor="background1"/>
          <w:sz w:val="56"/>
          <w:szCs w:val="56"/>
        </w:rPr>
        <w:t>STARE STEKLARSKE IN VRAZOVEGA TRGA S PRIPADAJOČIMI ULICAMI</w:t>
      </w:r>
    </w:p>
    <w:p w:rsidR="00AF626E" w:rsidRDefault="00AF626E" w:rsidP="00911BCA">
      <w:pPr>
        <w:rPr>
          <w:szCs w:val="24"/>
        </w:rPr>
      </w:pPr>
    </w:p>
    <w:p w:rsidR="00AB1EAC" w:rsidRDefault="00AB1EAC" w:rsidP="001A5E15">
      <w:pPr>
        <w:jc w:val="center"/>
        <w:rPr>
          <w:noProof/>
        </w:rPr>
      </w:pPr>
    </w:p>
    <w:p w:rsidR="00AB1EAC" w:rsidRDefault="00AB1EAC" w:rsidP="001A5E15">
      <w:pPr>
        <w:jc w:val="center"/>
        <w:rPr>
          <w:noProof/>
        </w:rPr>
      </w:pPr>
    </w:p>
    <w:p w:rsidR="00AB1EAC" w:rsidRDefault="00AB1EAC" w:rsidP="001A5E15">
      <w:pPr>
        <w:jc w:val="center"/>
        <w:rPr>
          <w:noProof/>
        </w:rPr>
      </w:pPr>
    </w:p>
    <w:p w:rsidR="004F223A" w:rsidRDefault="004F223A" w:rsidP="003B548D">
      <w:pPr>
        <w:jc w:val="center"/>
        <w:rPr>
          <w:szCs w:val="24"/>
        </w:rPr>
      </w:pPr>
    </w:p>
    <w:p w:rsidR="004F223A" w:rsidRDefault="004F223A" w:rsidP="00911BCA">
      <w:pPr>
        <w:rPr>
          <w:szCs w:val="24"/>
        </w:rPr>
      </w:pPr>
    </w:p>
    <w:p w:rsidR="004F223A" w:rsidRDefault="004F223A" w:rsidP="001A5E15">
      <w:pPr>
        <w:rPr>
          <w:sz w:val="22"/>
          <w:szCs w:val="22"/>
        </w:rPr>
      </w:pPr>
    </w:p>
    <w:p w:rsidR="00D96E6B" w:rsidRDefault="00D96E6B" w:rsidP="003B548D">
      <w:pPr>
        <w:rPr>
          <w:sz w:val="22"/>
          <w:szCs w:val="22"/>
        </w:rPr>
      </w:pPr>
    </w:p>
    <w:p w:rsidR="00D96E6B" w:rsidRDefault="00D96E6B" w:rsidP="003B548D">
      <w:pPr>
        <w:rPr>
          <w:sz w:val="22"/>
          <w:szCs w:val="22"/>
        </w:rPr>
      </w:pPr>
    </w:p>
    <w:p w:rsidR="00D96E6B" w:rsidRDefault="00D96E6B" w:rsidP="003B548D">
      <w:pPr>
        <w:rPr>
          <w:sz w:val="22"/>
          <w:szCs w:val="22"/>
        </w:rPr>
      </w:pPr>
    </w:p>
    <w:p w:rsidR="00D96E6B" w:rsidRDefault="00D96E6B" w:rsidP="003B548D">
      <w:pPr>
        <w:rPr>
          <w:sz w:val="22"/>
          <w:szCs w:val="22"/>
        </w:rPr>
      </w:pPr>
    </w:p>
    <w:p w:rsidR="00D96E6B" w:rsidRDefault="00D96E6B" w:rsidP="003B548D">
      <w:pPr>
        <w:rPr>
          <w:sz w:val="22"/>
          <w:szCs w:val="22"/>
        </w:rPr>
      </w:pPr>
    </w:p>
    <w:p w:rsidR="00D96E6B" w:rsidRDefault="00D96E6B" w:rsidP="003B548D">
      <w:pPr>
        <w:rPr>
          <w:sz w:val="22"/>
          <w:szCs w:val="22"/>
        </w:rPr>
      </w:pPr>
    </w:p>
    <w:p w:rsidR="007331F6" w:rsidRPr="003B548D" w:rsidRDefault="007331F6" w:rsidP="003B548D">
      <w:pPr>
        <w:rPr>
          <w:b/>
          <w:color w:val="FFFFFF" w:themeColor="background1"/>
          <w:szCs w:val="24"/>
        </w:rPr>
      </w:pPr>
      <w:r w:rsidRPr="00244BD7">
        <w:rPr>
          <w:sz w:val="22"/>
          <w:szCs w:val="22"/>
        </w:rPr>
        <w:lastRenderedPageBreak/>
        <w:t xml:space="preserve">Naziv </w:t>
      </w:r>
      <w:r w:rsidR="004D7CB4" w:rsidRPr="00244BD7">
        <w:rPr>
          <w:sz w:val="22"/>
          <w:szCs w:val="22"/>
        </w:rPr>
        <w:t>investicijskega projekta</w:t>
      </w:r>
    </w:p>
    <w:p w:rsidR="002C20B2" w:rsidRDefault="002C20B2" w:rsidP="00911BCA">
      <w:pPr>
        <w:rPr>
          <w:b/>
          <w:sz w:val="22"/>
          <w:szCs w:val="22"/>
        </w:rPr>
      </w:pPr>
    </w:p>
    <w:p w:rsidR="007331F6" w:rsidRPr="004F223A" w:rsidRDefault="004F223A" w:rsidP="00911BCA">
      <w:pPr>
        <w:rPr>
          <w:b/>
          <w:sz w:val="22"/>
          <w:szCs w:val="22"/>
        </w:rPr>
      </w:pPr>
      <w:r w:rsidRPr="004F223A">
        <w:rPr>
          <w:rFonts w:cs="Helv"/>
          <w:b/>
          <w:color w:val="000000"/>
          <w:sz w:val="22"/>
          <w:szCs w:val="22"/>
        </w:rPr>
        <w:t>Revitalizacija Stare steklarske in Vrazovega trga s pripadajočimi ulicami</w:t>
      </w:r>
    </w:p>
    <w:p w:rsidR="007331F6" w:rsidRPr="00244BD7" w:rsidRDefault="007331F6" w:rsidP="00911BCA">
      <w:pPr>
        <w:rPr>
          <w:sz w:val="22"/>
          <w:szCs w:val="22"/>
        </w:rPr>
      </w:pPr>
    </w:p>
    <w:p w:rsidR="007331F6" w:rsidRPr="00244BD7" w:rsidRDefault="007331F6" w:rsidP="00911BCA">
      <w:pPr>
        <w:rPr>
          <w:sz w:val="22"/>
          <w:szCs w:val="22"/>
        </w:rPr>
      </w:pPr>
      <w:r w:rsidRPr="00244BD7">
        <w:rPr>
          <w:sz w:val="22"/>
          <w:szCs w:val="22"/>
        </w:rPr>
        <w:t>Investitor:</w:t>
      </w:r>
    </w:p>
    <w:p w:rsidR="007331F6" w:rsidRPr="00244BD7" w:rsidRDefault="007331F6" w:rsidP="00911BCA">
      <w:pPr>
        <w:rPr>
          <w:sz w:val="22"/>
          <w:szCs w:val="22"/>
        </w:rPr>
      </w:pPr>
    </w:p>
    <w:p w:rsidR="007331F6" w:rsidRPr="004F223A" w:rsidRDefault="00763975" w:rsidP="00911BCA">
      <w:pPr>
        <w:rPr>
          <w:sz w:val="22"/>
          <w:szCs w:val="22"/>
        </w:rPr>
      </w:pPr>
      <w:r w:rsidRPr="004F223A">
        <w:rPr>
          <w:b/>
          <w:sz w:val="22"/>
          <w:szCs w:val="22"/>
        </w:rPr>
        <w:t>Mestna občina Ptuj, Mestni trg</w:t>
      </w:r>
      <w:r w:rsidR="007331F6" w:rsidRPr="004F223A">
        <w:rPr>
          <w:b/>
          <w:sz w:val="22"/>
          <w:szCs w:val="22"/>
        </w:rPr>
        <w:t xml:space="preserve"> 1, 2250 PTUJ</w:t>
      </w:r>
    </w:p>
    <w:p w:rsidR="007331F6" w:rsidRPr="004F223A" w:rsidRDefault="007331F6" w:rsidP="00911BCA">
      <w:pPr>
        <w:rPr>
          <w:sz w:val="22"/>
          <w:szCs w:val="22"/>
        </w:rPr>
      </w:pPr>
    </w:p>
    <w:p w:rsidR="007331F6" w:rsidRPr="004F223A" w:rsidRDefault="007331F6" w:rsidP="00911BCA">
      <w:pPr>
        <w:rPr>
          <w:sz w:val="22"/>
          <w:szCs w:val="22"/>
        </w:rPr>
      </w:pPr>
      <w:r w:rsidRPr="004F223A">
        <w:rPr>
          <w:sz w:val="22"/>
          <w:szCs w:val="22"/>
        </w:rPr>
        <w:t>Odgovorna oseba investitorja (ime, priimek, podpis, žig):</w:t>
      </w:r>
    </w:p>
    <w:p w:rsidR="00CE7645" w:rsidRPr="004F223A" w:rsidRDefault="004F223A" w:rsidP="00CE7645">
      <w:pPr>
        <w:pBdr>
          <w:bottom w:val="single" w:sz="4" w:space="1" w:color="auto"/>
        </w:pBdr>
        <w:rPr>
          <w:b/>
          <w:bCs/>
          <w:sz w:val="22"/>
          <w:szCs w:val="22"/>
        </w:rPr>
      </w:pPr>
      <w:r w:rsidRPr="004F223A">
        <w:rPr>
          <w:b/>
          <w:bCs/>
          <w:sz w:val="22"/>
          <w:szCs w:val="22"/>
        </w:rPr>
        <w:t>Nuška Gajšek</w:t>
      </w:r>
      <w:r w:rsidR="00022445" w:rsidRPr="004F223A">
        <w:rPr>
          <w:b/>
          <w:bCs/>
          <w:sz w:val="22"/>
          <w:szCs w:val="22"/>
        </w:rPr>
        <w:t xml:space="preserve">, </w:t>
      </w:r>
      <w:r w:rsidR="004D7CB4" w:rsidRPr="004F223A">
        <w:rPr>
          <w:b/>
          <w:bCs/>
          <w:sz w:val="22"/>
          <w:szCs w:val="22"/>
        </w:rPr>
        <w:t>župan</w:t>
      </w:r>
      <w:r w:rsidRPr="004F223A">
        <w:rPr>
          <w:b/>
          <w:bCs/>
          <w:sz w:val="22"/>
          <w:szCs w:val="22"/>
        </w:rPr>
        <w:t>ja</w:t>
      </w:r>
    </w:p>
    <w:p w:rsidR="007331F6" w:rsidRPr="004F223A" w:rsidRDefault="007331F6" w:rsidP="00911BCA">
      <w:pPr>
        <w:rPr>
          <w:sz w:val="22"/>
          <w:szCs w:val="22"/>
        </w:rPr>
      </w:pPr>
    </w:p>
    <w:p w:rsidR="007331F6" w:rsidRPr="004F223A" w:rsidRDefault="007331F6" w:rsidP="00911BCA">
      <w:pPr>
        <w:rPr>
          <w:sz w:val="22"/>
          <w:szCs w:val="22"/>
        </w:rPr>
      </w:pPr>
    </w:p>
    <w:p w:rsidR="00154EC0" w:rsidRPr="004F223A" w:rsidRDefault="00154EC0" w:rsidP="00154EC0">
      <w:pPr>
        <w:rPr>
          <w:sz w:val="22"/>
          <w:szCs w:val="22"/>
        </w:rPr>
      </w:pPr>
      <w:r w:rsidRPr="004F223A">
        <w:rPr>
          <w:sz w:val="22"/>
          <w:szCs w:val="22"/>
        </w:rPr>
        <w:t>Odgovorna oseba za izvedbo investicije (ime, priimek, podpis, žig):</w:t>
      </w:r>
    </w:p>
    <w:p w:rsidR="00154EC0" w:rsidRPr="004F223A" w:rsidRDefault="00154EC0" w:rsidP="00154EC0">
      <w:pPr>
        <w:pBdr>
          <w:bottom w:val="single" w:sz="4" w:space="1" w:color="auto"/>
        </w:pBdr>
        <w:rPr>
          <w:b/>
          <w:bCs/>
          <w:sz w:val="22"/>
          <w:szCs w:val="22"/>
        </w:rPr>
      </w:pPr>
      <w:r w:rsidRPr="004F223A">
        <w:rPr>
          <w:b/>
          <w:bCs/>
          <w:sz w:val="22"/>
          <w:szCs w:val="22"/>
        </w:rPr>
        <w:t>Andrej Trunk,  vodja Odde</w:t>
      </w:r>
      <w:r w:rsidR="00CE3D5A" w:rsidRPr="004F223A">
        <w:rPr>
          <w:b/>
          <w:bCs/>
          <w:sz w:val="22"/>
          <w:szCs w:val="22"/>
        </w:rPr>
        <w:t>l</w:t>
      </w:r>
      <w:r w:rsidRPr="004F223A">
        <w:rPr>
          <w:b/>
          <w:bCs/>
          <w:sz w:val="22"/>
          <w:szCs w:val="22"/>
        </w:rPr>
        <w:t>ka za gospodarske dejavnosti</w:t>
      </w:r>
    </w:p>
    <w:p w:rsidR="00154EC0" w:rsidRPr="004F223A" w:rsidRDefault="00154EC0" w:rsidP="00911BCA">
      <w:pPr>
        <w:rPr>
          <w:sz w:val="22"/>
          <w:szCs w:val="22"/>
        </w:rPr>
      </w:pPr>
    </w:p>
    <w:p w:rsidR="00154EC0" w:rsidRPr="004F223A" w:rsidRDefault="00154EC0" w:rsidP="00911BCA">
      <w:pPr>
        <w:rPr>
          <w:sz w:val="22"/>
          <w:szCs w:val="22"/>
        </w:rPr>
      </w:pPr>
    </w:p>
    <w:p w:rsidR="007331F6" w:rsidRPr="004F223A" w:rsidRDefault="007331F6" w:rsidP="00911BCA">
      <w:pPr>
        <w:rPr>
          <w:sz w:val="22"/>
          <w:szCs w:val="22"/>
        </w:rPr>
      </w:pPr>
      <w:r w:rsidRPr="004F223A">
        <w:rPr>
          <w:sz w:val="22"/>
          <w:szCs w:val="22"/>
        </w:rPr>
        <w:t>Skrbnik investicijskega projekta (ime, priimek, podpis, žig):</w:t>
      </w:r>
    </w:p>
    <w:p w:rsidR="007331F6" w:rsidRPr="004F223A" w:rsidRDefault="001E1F93" w:rsidP="00911BCA">
      <w:pPr>
        <w:pBdr>
          <w:bottom w:val="single" w:sz="4" w:space="1" w:color="auto"/>
        </w:pBdr>
        <w:rPr>
          <w:b/>
          <w:bCs/>
          <w:sz w:val="22"/>
          <w:szCs w:val="22"/>
        </w:rPr>
      </w:pPr>
      <w:r>
        <w:rPr>
          <w:b/>
          <w:bCs/>
          <w:sz w:val="22"/>
          <w:szCs w:val="22"/>
        </w:rPr>
        <w:t xml:space="preserve">Mojca </w:t>
      </w:r>
      <w:proofErr w:type="spellStart"/>
      <w:r>
        <w:rPr>
          <w:b/>
          <w:bCs/>
          <w:sz w:val="22"/>
          <w:szCs w:val="22"/>
        </w:rPr>
        <w:t>Brunčič</w:t>
      </w:r>
      <w:proofErr w:type="spellEnd"/>
      <w:r w:rsidR="004D7CB4" w:rsidRPr="004F223A">
        <w:rPr>
          <w:b/>
          <w:bCs/>
          <w:sz w:val="22"/>
          <w:szCs w:val="22"/>
        </w:rPr>
        <w:t xml:space="preserve">, </w:t>
      </w:r>
      <w:r w:rsidR="0092038B" w:rsidRPr="004F223A">
        <w:rPr>
          <w:b/>
          <w:bCs/>
          <w:sz w:val="22"/>
          <w:szCs w:val="22"/>
        </w:rPr>
        <w:t>višja svetovalka na O</w:t>
      </w:r>
      <w:r w:rsidR="00763975" w:rsidRPr="004F223A">
        <w:rPr>
          <w:b/>
          <w:bCs/>
          <w:sz w:val="22"/>
          <w:szCs w:val="22"/>
        </w:rPr>
        <w:t>ddelku</w:t>
      </w:r>
      <w:r w:rsidR="004D7CB4" w:rsidRPr="004F223A">
        <w:rPr>
          <w:b/>
          <w:bCs/>
          <w:sz w:val="22"/>
          <w:szCs w:val="22"/>
        </w:rPr>
        <w:t xml:space="preserve"> za gospodarske dejavnosti</w:t>
      </w:r>
    </w:p>
    <w:p w:rsidR="007331F6" w:rsidRPr="004F223A" w:rsidRDefault="007331F6" w:rsidP="00911BCA">
      <w:pPr>
        <w:rPr>
          <w:sz w:val="22"/>
          <w:szCs w:val="22"/>
        </w:rPr>
      </w:pPr>
    </w:p>
    <w:p w:rsidR="007331F6" w:rsidRPr="004F223A" w:rsidRDefault="007331F6" w:rsidP="00911BCA">
      <w:pPr>
        <w:rPr>
          <w:sz w:val="22"/>
          <w:szCs w:val="22"/>
        </w:rPr>
      </w:pPr>
    </w:p>
    <w:p w:rsidR="007331F6" w:rsidRPr="004F223A" w:rsidRDefault="007331F6" w:rsidP="00911BCA">
      <w:pPr>
        <w:rPr>
          <w:sz w:val="22"/>
          <w:szCs w:val="22"/>
        </w:rPr>
      </w:pPr>
      <w:r w:rsidRPr="004F223A">
        <w:rPr>
          <w:sz w:val="22"/>
          <w:szCs w:val="22"/>
        </w:rPr>
        <w:t>Iz</w:t>
      </w:r>
      <w:r w:rsidR="008E7F33" w:rsidRPr="004F223A">
        <w:rPr>
          <w:sz w:val="22"/>
          <w:szCs w:val="22"/>
        </w:rPr>
        <w:t xml:space="preserve">delovalec DIIP št. </w:t>
      </w:r>
      <w:r w:rsidR="004F223A" w:rsidRPr="004F223A">
        <w:rPr>
          <w:sz w:val="22"/>
          <w:szCs w:val="22"/>
        </w:rPr>
        <w:t>410-300/2019</w:t>
      </w:r>
      <w:r w:rsidR="00CE7645" w:rsidRPr="004F223A">
        <w:rPr>
          <w:sz w:val="22"/>
          <w:szCs w:val="22"/>
        </w:rPr>
        <w:t xml:space="preserve"> </w:t>
      </w:r>
      <w:r w:rsidRPr="004F223A">
        <w:rPr>
          <w:sz w:val="22"/>
          <w:szCs w:val="22"/>
        </w:rPr>
        <w:t>(ime, priimek, podpis, žig):</w:t>
      </w:r>
    </w:p>
    <w:p w:rsidR="0086416E" w:rsidRPr="004F223A" w:rsidRDefault="001E1F93" w:rsidP="0086416E">
      <w:pPr>
        <w:pBdr>
          <w:bottom w:val="single" w:sz="4" w:space="1" w:color="auto"/>
        </w:pBdr>
        <w:rPr>
          <w:b/>
          <w:bCs/>
          <w:sz w:val="22"/>
          <w:szCs w:val="22"/>
        </w:rPr>
      </w:pPr>
      <w:r>
        <w:rPr>
          <w:b/>
          <w:bCs/>
          <w:sz w:val="22"/>
          <w:szCs w:val="22"/>
        </w:rPr>
        <w:t xml:space="preserve">Mojca </w:t>
      </w:r>
      <w:proofErr w:type="spellStart"/>
      <w:r>
        <w:rPr>
          <w:b/>
          <w:bCs/>
          <w:sz w:val="22"/>
          <w:szCs w:val="22"/>
        </w:rPr>
        <w:t>Brunčič</w:t>
      </w:r>
      <w:proofErr w:type="spellEnd"/>
      <w:r w:rsidR="0086416E" w:rsidRPr="004F223A">
        <w:rPr>
          <w:b/>
          <w:bCs/>
          <w:sz w:val="22"/>
          <w:szCs w:val="22"/>
        </w:rPr>
        <w:t xml:space="preserve">, </w:t>
      </w:r>
      <w:r w:rsidR="00220450" w:rsidRPr="004F223A">
        <w:rPr>
          <w:b/>
          <w:bCs/>
          <w:sz w:val="22"/>
          <w:szCs w:val="22"/>
        </w:rPr>
        <w:t>višja svetovalka na O</w:t>
      </w:r>
      <w:r w:rsidR="00A344D1" w:rsidRPr="004F223A">
        <w:rPr>
          <w:b/>
          <w:bCs/>
          <w:sz w:val="22"/>
          <w:szCs w:val="22"/>
        </w:rPr>
        <w:t>ddelku za gospodarske dejavnosti</w:t>
      </w:r>
    </w:p>
    <w:p w:rsidR="007331F6" w:rsidRPr="004F223A" w:rsidRDefault="007331F6" w:rsidP="00911BCA">
      <w:pPr>
        <w:rPr>
          <w:sz w:val="22"/>
          <w:szCs w:val="22"/>
        </w:rPr>
      </w:pPr>
    </w:p>
    <w:p w:rsidR="0086416E" w:rsidRPr="004F223A" w:rsidRDefault="0086416E" w:rsidP="0086416E">
      <w:pPr>
        <w:pBdr>
          <w:bottom w:val="single" w:sz="4" w:space="1" w:color="auto"/>
        </w:pBdr>
        <w:rPr>
          <w:b/>
          <w:bCs/>
          <w:sz w:val="22"/>
          <w:szCs w:val="22"/>
        </w:rPr>
      </w:pPr>
      <w:r w:rsidRPr="004F223A">
        <w:rPr>
          <w:b/>
          <w:bCs/>
          <w:sz w:val="22"/>
          <w:szCs w:val="22"/>
        </w:rPr>
        <w:t xml:space="preserve">Tina Zamuda, </w:t>
      </w:r>
      <w:r w:rsidR="00220450" w:rsidRPr="004F223A">
        <w:rPr>
          <w:b/>
          <w:bCs/>
          <w:sz w:val="22"/>
          <w:szCs w:val="22"/>
        </w:rPr>
        <w:t xml:space="preserve">višja svetovalka </w:t>
      </w:r>
      <w:r w:rsidR="0079013F" w:rsidRPr="004F223A">
        <w:rPr>
          <w:b/>
          <w:bCs/>
          <w:sz w:val="22"/>
          <w:szCs w:val="22"/>
        </w:rPr>
        <w:t>na Oddelku za gospodarske dejavnosti</w:t>
      </w:r>
    </w:p>
    <w:p w:rsidR="00A344D1" w:rsidRDefault="00A344D1" w:rsidP="00BC1B12">
      <w:pPr>
        <w:rPr>
          <w:sz w:val="22"/>
          <w:szCs w:val="22"/>
        </w:rPr>
      </w:pPr>
    </w:p>
    <w:p w:rsidR="0079013F" w:rsidRPr="004F223A" w:rsidRDefault="0079013F" w:rsidP="0079013F">
      <w:pPr>
        <w:pBdr>
          <w:bottom w:val="single" w:sz="4" w:space="1" w:color="auto"/>
        </w:pBdr>
        <w:rPr>
          <w:b/>
          <w:bCs/>
          <w:sz w:val="22"/>
          <w:szCs w:val="22"/>
        </w:rPr>
      </w:pPr>
      <w:r>
        <w:rPr>
          <w:b/>
          <w:bCs/>
          <w:sz w:val="22"/>
          <w:szCs w:val="22"/>
        </w:rPr>
        <w:t>Elena Zupanc</w:t>
      </w:r>
      <w:r w:rsidRPr="004F223A">
        <w:rPr>
          <w:b/>
          <w:bCs/>
          <w:sz w:val="22"/>
          <w:szCs w:val="22"/>
        </w:rPr>
        <w:t>, višja svetovalka na Oddelku za gospodarske dejavnosti</w:t>
      </w:r>
    </w:p>
    <w:p w:rsidR="0079013F" w:rsidRPr="004F223A" w:rsidRDefault="0079013F" w:rsidP="00BC1B12">
      <w:pPr>
        <w:rPr>
          <w:sz w:val="22"/>
          <w:szCs w:val="22"/>
        </w:rPr>
      </w:pPr>
    </w:p>
    <w:p w:rsidR="00A344D1" w:rsidRPr="004F223A" w:rsidRDefault="00A344D1" w:rsidP="00BC1B12">
      <w:pPr>
        <w:rPr>
          <w:sz w:val="22"/>
          <w:szCs w:val="22"/>
        </w:rPr>
      </w:pPr>
    </w:p>
    <w:p w:rsidR="00FC1253" w:rsidRPr="004F223A" w:rsidRDefault="00FC1253" w:rsidP="00FC1253">
      <w:pPr>
        <w:rPr>
          <w:sz w:val="22"/>
          <w:szCs w:val="22"/>
        </w:rPr>
      </w:pPr>
      <w:r w:rsidRPr="004F4E99">
        <w:rPr>
          <w:sz w:val="22"/>
          <w:szCs w:val="22"/>
        </w:rPr>
        <w:t>Bodoči upravljavec predmeta investicije (objekti Stare steklarske):</w:t>
      </w:r>
    </w:p>
    <w:p w:rsidR="00FC1253" w:rsidRPr="004F223A" w:rsidRDefault="004F4E99" w:rsidP="00FC1253">
      <w:pPr>
        <w:pBdr>
          <w:bottom w:val="single" w:sz="4" w:space="1" w:color="auto"/>
        </w:pBdr>
        <w:rPr>
          <w:b/>
          <w:bCs/>
          <w:sz w:val="22"/>
          <w:szCs w:val="22"/>
        </w:rPr>
      </w:pPr>
      <w:r>
        <w:rPr>
          <w:b/>
          <w:bCs/>
          <w:sz w:val="22"/>
          <w:szCs w:val="22"/>
        </w:rPr>
        <w:t>Zveza kulturnih društev Ptuj, Jadranska ulica 13</w:t>
      </w:r>
      <w:r w:rsidR="00FC1253" w:rsidRPr="004F223A">
        <w:rPr>
          <w:b/>
          <w:bCs/>
          <w:sz w:val="22"/>
          <w:szCs w:val="22"/>
        </w:rPr>
        <w:t>, 2250 Ptuj</w:t>
      </w:r>
    </w:p>
    <w:p w:rsidR="00FC1253" w:rsidRPr="004F223A" w:rsidRDefault="00FC1253" w:rsidP="00FC1253">
      <w:pPr>
        <w:rPr>
          <w:sz w:val="22"/>
          <w:szCs w:val="22"/>
        </w:rPr>
      </w:pPr>
    </w:p>
    <w:p w:rsidR="00FC1253" w:rsidRPr="004F223A" w:rsidRDefault="00FC1253" w:rsidP="00FC1253">
      <w:pPr>
        <w:rPr>
          <w:sz w:val="22"/>
          <w:szCs w:val="22"/>
        </w:rPr>
      </w:pPr>
    </w:p>
    <w:p w:rsidR="00FC1253" w:rsidRPr="004F223A" w:rsidRDefault="00FC1253" w:rsidP="00FC1253">
      <w:pPr>
        <w:rPr>
          <w:sz w:val="22"/>
          <w:szCs w:val="22"/>
        </w:rPr>
      </w:pPr>
      <w:r w:rsidRPr="004F223A">
        <w:rPr>
          <w:sz w:val="22"/>
          <w:szCs w:val="22"/>
        </w:rPr>
        <w:t>Odgovorna oseba (ime, priimek, podpis, žig):</w:t>
      </w:r>
    </w:p>
    <w:p w:rsidR="00FC1253" w:rsidRPr="004F223A" w:rsidRDefault="004F4E99" w:rsidP="00FC1253">
      <w:pPr>
        <w:pBdr>
          <w:bottom w:val="single" w:sz="4" w:space="1" w:color="auto"/>
        </w:pBdr>
        <w:rPr>
          <w:b/>
          <w:bCs/>
          <w:sz w:val="22"/>
          <w:szCs w:val="22"/>
        </w:rPr>
      </w:pPr>
      <w:r>
        <w:rPr>
          <w:b/>
          <w:bCs/>
          <w:sz w:val="22"/>
          <w:szCs w:val="22"/>
        </w:rPr>
        <w:t>Nataša Petrovič, predsednica</w:t>
      </w:r>
    </w:p>
    <w:p w:rsidR="00FC1253" w:rsidRPr="00244BD7" w:rsidRDefault="00FC1253" w:rsidP="00FC1253">
      <w:pPr>
        <w:rPr>
          <w:sz w:val="22"/>
          <w:szCs w:val="22"/>
        </w:rPr>
      </w:pPr>
    </w:p>
    <w:p w:rsidR="00BC1B12" w:rsidRPr="004F223A" w:rsidRDefault="00BC1B12" w:rsidP="00911BCA">
      <w:pPr>
        <w:rPr>
          <w:sz w:val="22"/>
          <w:szCs w:val="22"/>
        </w:rPr>
      </w:pPr>
    </w:p>
    <w:p w:rsidR="007331F6" w:rsidRPr="004F223A" w:rsidRDefault="007331F6" w:rsidP="00911BCA">
      <w:pPr>
        <w:rPr>
          <w:sz w:val="22"/>
          <w:szCs w:val="22"/>
        </w:rPr>
      </w:pPr>
      <w:r w:rsidRPr="004F4E99">
        <w:rPr>
          <w:sz w:val="22"/>
          <w:szCs w:val="22"/>
        </w:rPr>
        <w:t>Bodoči upravljavec predmeta investicije</w:t>
      </w:r>
      <w:r w:rsidR="00FC1253" w:rsidRPr="004F4E99">
        <w:rPr>
          <w:sz w:val="22"/>
          <w:szCs w:val="22"/>
        </w:rPr>
        <w:t xml:space="preserve"> (trg in ulice)</w:t>
      </w:r>
      <w:r w:rsidRPr="004F4E99">
        <w:rPr>
          <w:sz w:val="22"/>
          <w:szCs w:val="22"/>
        </w:rPr>
        <w:t>:</w:t>
      </w:r>
    </w:p>
    <w:p w:rsidR="00BC1B12" w:rsidRPr="004F223A" w:rsidRDefault="00BC1B12" w:rsidP="00BC1B12">
      <w:pPr>
        <w:pBdr>
          <w:bottom w:val="single" w:sz="4" w:space="1" w:color="auto"/>
        </w:pBdr>
        <w:rPr>
          <w:b/>
          <w:bCs/>
          <w:sz w:val="22"/>
          <w:szCs w:val="22"/>
        </w:rPr>
      </w:pPr>
      <w:r w:rsidRPr="004F223A">
        <w:rPr>
          <w:b/>
          <w:bCs/>
          <w:sz w:val="22"/>
          <w:szCs w:val="22"/>
        </w:rPr>
        <w:t xml:space="preserve">Javne službe Ptuj </w:t>
      </w:r>
      <w:proofErr w:type="spellStart"/>
      <w:r w:rsidRPr="004F223A">
        <w:rPr>
          <w:b/>
          <w:bCs/>
          <w:sz w:val="22"/>
          <w:szCs w:val="22"/>
        </w:rPr>
        <w:t>d.o.o</w:t>
      </w:r>
      <w:proofErr w:type="spellEnd"/>
      <w:r w:rsidRPr="004F223A">
        <w:rPr>
          <w:b/>
          <w:bCs/>
          <w:sz w:val="22"/>
          <w:szCs w:val="22"/>
        </w:rPr>
        <w:t xml:space="preserve">., </w:t>
      </w:r>
      <w:r w:rsidR="003F3185" w:rsidRPr="004F223A">
        <w:rPr>
          <w:b/>
          <w:bCs/>
          <w:sz w:val="22"/>
          <w:szCs w:val="22"/>
        </w:rPr>
        <w:t>Ulica heroja Lacka</w:t>
      </w:r>
      <w:r w:rsidRPr="004F223A">
        <w:rPr>
          <w:b/>
          <w:bCs/>
          <w:sz w:val="22"/>
          <w:szCs w:val="22"/>
        </w:rPr>
        <w:t xml:space="preserve"> 3, 2250 Ptuj</w:t>
      </w:r>
    </w:p>
    <w:p w:rsidR="007331F6" w:rsidRPr="004F223A" w:rsidRDefault="007331F6" w:rsidP="00911BCA">
      <w:pPr>
        <w:rPr>
          <w:sz w:val="22"/>
          <w:szCs w:val="22"/>
        </w:rPr>
      </w:pPr>
    </w:p>
    <w:p w:rsidR="00A344D1" w:rsidRPr="004F223A" w:rsidRDefault="00A344D1" w:rsidP="00911BCA">
      <w:pPr>
        <w:rPr>
          <w:sz w:val="22"/>
          <w:szCs w:val="22"/>
        </w:rPr>
      </w:pPr>
    </w:p>
    <w:p w:rsidR="007331F6" w:rsidRPr="004F223A" w:rsidRDefault="007331F6" w:rsidP="00911BCA">
      <w:pPr>
        <w:rPr>
          <w:sz w:val="22"/>
          <w:szCs w:val="22"/>
        </w:rPr>
      </w:pPr>
      <w:r w:rsidRPr="004F223A">
        <w:rPr>
          <w:sz w:val="22"/>
          <w:szCs w:val="22"/>
        </w:rPr>
        <w:t>Odgovorna oseba (ime, priimek, podpis, žig):</w:t>
      </w:r>
    </w:p>
    <w:p w:rsidR="003F6D48" w:rsidRPr="004F223A" w:rsidRDefault="005E3921" w:rsidP="00911BCA">
      <w:pPr>
        <w:pBdr>
          <w:bottom w:val="single" w:sz="4" w:space="1" w:color="auto"/>
        </w:pBdr>
        <w:rPr>
          <w:b/>
          <w:bCs/>
          <w:sz w:val="22"/>
          <w:szCs w:val="22"/>
        </w:rPr>
      </w:pPr>
      <w:r w:rsidRPr="004F223A">
        <w:rPr>
          <w:b/>
          <w:bCs/>
          <w:sz w:val="22"/>
          <w:szCs w:val="22"/>
        </w:rPr>
        <w:t xml:space="preserve">mag. </w:t>
      </w:r>
      <w:r w:rsidR="0086416E" w:rsidRPr="004F223A">
        <w:rPr>
          <w:b/>
          <w:bCs/>
          <w:sz w:val="22"/>
          <w:szCs w:val="22"/>
        </w:rPr>
        <w:t>Alen Hodnik, direktor</w:t>
      </w:r>
    </w:p>
    <w:p w:rsidR="007331F6" w:rsidRPr="00244BD7" w:rsidRDefault="007331F6" w:rsidP="00911BCA">
      <w:pPr>
        <w:rPr>
          <w:sz w:val="22"/>
          <w:szCs w:val="22"/>
        </w:rPr>
      </w:pPr>
    </w:p>
    <w:p w:rsidR="0092038B" w:rsidRDefault="0092038B" w:rsidP="00911BCA">
      <w:pPr>
        <w:rPr>
          <w:b/>
          <w:sz w:val="22"/>
          <w:szCs w:val="22"/>
        </w:rPr>
      </w:pPr>
    </w:p>
    <w:p w:rsidR="00CE7645" w:rsidRPr="00244BD7" w:rsidRDefault="007331F6" w:rsidP="00911BCA">
      <w:pPr>
        <w:rPr>
          <w:sz w:val="22"/>
          <w:szCs w:val="22"/>
        </w:rPr>
      </w:pPr>
      <w:r w:rsidRPr="002C20B2">
        <w:rPr>
          <w:b/>
          <w:sz w:val="22"/>
          <w:szCs w:val="22"/>
        </w:rPr>
        <w:t>Kraj in datum izdelave dokumenta</w:t>
      </w:r>
      <w:r w:rsidRPr="00244BD7">
        <w:rPr>
          <w:sz w:val="22"/>
          <w:szCs w:val="22"/>
        </w:rPr>
        <w:t>:</w:t>
      </w:r>
      <w:r w:rsidR="002C20B2">
        <w:rPr>
          <w:sz w:val="22"/>
          <w:szCs w:val="22"/>
        </w:rPr>
        <w:t xml:space="preserve"> </w:t>
      </w:r>
      <w:r w:rsidR="004F223A">
        <w:rPr>
          <w:sz w:val="22"/>
          <w:szCs w:val="22"/>
        </w:rPr>
        <w:t>Ptuj, november 2019</w:t>
      </w:r>
    </w:p>
    <w:p w:rsidR="007331F6" w:rsidRPr="00244BD7" w:rsidRDefault="007331F6" w:rsidP="0048595E">
      <w:pPr>
        <w:jc w:val="center"/>
        <w:rPr>
          <w:b/>
          <w:sz w:val="22"/>
          <w:szCs w:val="22"/>
        </w:rPr>
      </w:pPr>
    </w:p>
    <w:p w:rsidR="00AF626E" w:rsidRPr="00244BD7" w:rsidRDefault="00CE7645" w:rsidP="00911BC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b/>
          <w:noProof/>
          <w:sz w:val="28"/>
          <w:szCs w:val="28"/>
        </w:rPr>
      </w:pPr>
      <w:r w:rsidRPr="00244BD7">
        <w:rPr>
          <w:b/>
          <w:noProof/>
          <w:sz w:val="28"/>
          <w:szCs w:val="28"/>
        </w:rPr>
        <w:br w:type="page"/>
      </w:r>
      <w:r w:rsidR="00906015" w:rsidRPr="00244BD7">
        <w:rPr>
          <w:b/>
          <w:noProof/>
          <w:sz w:val="28"/>
          <w:szCs w:val="28"/>
        </w:rPr>
        <w:lastRenderedPageBreak/>
        <w:t>KAZALO VSEBINE</w:t>
      </w:r>
    </w:p>
    <w:p w:rsidR="00AF626E" w:rsidRPr="00244BD7" w:rsidRDefault="00AF626E" w:rsidP="00911BCA">
      <w:pPr>
        <w:rPr>
          <w:sz w:val="22"/>
          <w:szCs w:val="22"/>
        </w:rPr>
      </w:pPr>
    </w:p>
    <w:p w:rsidR="00906015" w:rsidRPr="00244BD7" w:rsidRDefault="00906015" w:rsidP="00911BCA">
      <w:pPr>
        <w:rPr>
          <w:sz w:val="22"/>
          <w:szCs w:val="22"/>
        </w:rPr>
      </w:pPr>
    </w:p>
    <w:p w:rsidR="00A40B3D" w:rsidRDefault="00892DCD">
      <w:pPr>
        <w:pStyle w:val="Kazalovsebine1"/>
        <w:rPr>
          <w:rFonts w:eastAsiaTheme="minorEastAsia" w:cstheme="minorBidi"/>
          <w:b w:val="0"/>
          <w:caps w:val="0"/>
          <w:sz w:val="22"/>
          <w:szCs w:val="22"/>
        </w:rPr>
      </w:pPr>
      <w:r w:rsidRPr="00244BD7">
        <w:rPr>
          <w:sz w:val="22"/>
          <w:szCs w:val="22"/>
        </w:rPr>
        <w:fldChar w:fldCharType="begin"/>
      </w:r>
      <w:r w:rsidR="00AF626E" w:rsidRPr="00244BD7">
        <w:rPr>
          <w:sz w:val="22"/>
          <w:szCs w:val="22"/>
        </w:rPr>
        <w:instrText xml:space="preserve"> TOC \o "1-3" \h \z \u </w:instrText>
      </w:r>
      <w:r w:rsidRPr="00244BD7">
        <w:rPr>
          <w:sz w:val="22"/>
          <w:szCs w:val="22"/>
        </w:rPr>
        <w:fldChar w:fldCharType="separate"/>
      </w:r>
      <w:hyperlink w:anchor="_Toc24015976" w:history="1">
        <w:r w:rsidR="00A40B3D" w:rsidRPr="001B6E91">
          <w:rPr>
            <w:rStyle w:val="Hiperpovezava"/>
          </w:rPr>
          <w:t>1</w:t>
        </w:r>
        <w:r w:rsidR="00A40B3D">
          <w:rPr>
            <w:rFonts w:eastAsiaTheme="minorEastAsia" w:cstheme="minorBidi"/>
            <w:b w:val="0"/>
            <w:caps w:val="0"/>
            <w:sz w:val="22"/>
            <w:szCs w:val="22"/>
          </w:rPr>
          <w:tab/>
        </w:r>
        <w:r w:rsidR="00A40B3D" w:rsidRPr="001B6E91">
          <w:rPr>
            <w:rStyle w:val="Hiperpovezava"/>
          </w:rPr>
          <w:t>Navedba investitorja in izdelovalca investicijske dokumentacije, upravljavca ter strokovnih sodelavcev</w:t>
        </w:r>
        <w:r w:rsidR="00A40B3D">
          <w:rPr>
            <w:webHidden/>
          </w:rPr>
          <w:tab/>
        </w:r>
        <w:r w:rsidR="00A40B3D">
          <w:rPr>
            <w:webHidden/>
          </w:rPr>
          <w:fldChar w:fldCharType="begin"/>
        </w:r>
        <w:r w:rsidR="00A40B3D">
          <w:rPr>
            <w:webHidden/>
          </w:rPr>
          <w:instrText xml:space="preserve"> PAGEREF _Toc24015976 \h </w:instrText>
        </w:r>
        <w:r w:rsidR="00A40B3D">
          <w:rPr>
            <w:webHidden/>
          </w:rPr>
        </w:r>
        <w:r w:rsidR="00A40B3D">
          <w:rPr>
            <w:webHidden/>
          </w:rPr>
          <w:fldChar w:fldCharType="separate"/>
        </w:r>
        <w:r w:rsidR="00A40B3D">
          <w:rPr>
            <w:webHidden/>
          </w:rPr>
          <w:t>6</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77" w:history="1">
        <w:r w:rsidR="00A40B3D" w:rsidRPr="001B6E91">
          <w:rPr>
            <w:rStyle w:val="Hiperpovezava"/>
          </w:rPr>
          <w:t>1.1</w:t>
        </w:r>
        <w:r w:rsidR="00A40B3D">
          <w:rPr>
            <w:rFonts w:asciiTheme="minorHAnsi" w:eastAsiaTheme="minorEastAsia" w:hAnsiTheme="minorHAnsi" w:cstheme="minorBidi"/>
            <w:i w:val="0"/>
          </w:rPr>
          <w:tab/>
        </w:r>
        <w:r w:rsidR="00A40B3D" w:rsidRPr="001B6E91">
          <w:rPr>
            <w:rStyle w:val="Hiperpovezava"/>
          </w:rPr>
          <w:t>Navedba investitorja</w:t>
        </w:r>
        <w:r w:rsidR="00A40B3D">
          <w:rPr>
            <w:webHidden/>
          </w:rPr>
          <w:tab/>
        </w:r>
        <w:r w:rsidR="00A40B3D">
          <w:rPr>
            <w:webHidden/>
          </w:rPr>
          <w:fldChar w:fldCharType="begin"/>
        </w:r>
        <w:r w:rsidR="00A40B3D">
          <w:rPr>
            <w:webHidden/>
          </w:rPr>
          <w:instrText xml:space="preserve"> PAGEREF _Toc24015977 \h </w:instrText>
        </w:r>
        <w:r w:rsidR="00A40B3D">
          <w:rPr>
            <w:webHidden/>
          </w:rPr>
        </w:r>
        <w:r w:rsidR="00A40B3D">
          <w:rPr>
            <w:webHidden/>
          </w:rPr>
          <w:fldChar w:fldCharType="separate"/>
        </w:r>
        <w:r w:rsidR="00A40B3D">
          <w:rPr>
            <w:webHidden/>
          </w:rPr>
          <w:t>6</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78" w:history="1">
        <w:r w:rsidR="00A40B3D" w:rsidRPr="001B6E91">
          <w:rPr>
            <w:rStyle w:val="Hiperpovezava"/>
          </w:rPr>
          <w:t>1.2</w:t>
        </w:r>
        <w:r w:rsidR="00A40B3D">
          <w:rPr>
            <w:rFonts w:asciiTheme="minorHAnsi" w:eastAsiaTheme="minorEastAsia" w:hAnsiTheme="minorHAnsi" w:cstheme="minorBidi"/>
            <w:i w:val="0"/>
          </w:rPr>
          <w:tab/>
        </w:r>
        <w:r w:rsidR="00A40B3D" w:rsidRPr="001B6E91">
          <w:rPr>
            <w:rStyle w:val="Hiperpovezava"/>
          </w:rPr>
          <w:t>Navedba izdelovalca investicijske dokumentacije</w:t>
        </w:r>
        <w:r w:rsidR="00A40B3D">
          <w:rPr>
            <w:webHidden/>
          </w:rPr>
          <w:tab/>
        </w:r>
        <w:r w:rsidR="00A40B3D">
          <w:rPr>
            <w:webHidden/>
          </w:rPr>
          <w:fldChar w:fldCharType="begin"/>
        </w:r>
        <w:r w:rsidR="00A40B3D">
          <w:rPr>
            <w:webHidden/>
          </w:rPr>
          <w:instrText xml:space="preserve"> PAGEREF _Toc24015978 \h </w:instrText>
        </w:r>
        <w:r w:rsidR="00A40B3D">
          <w:rPr>
            <w:webHidden/>
          </w:rPr>
        </w:r>
        <w:r w:rsidR="00A40B3D">
          <w:rPr>
            <w:webHidden/>
          </w:rPr>
          <w:fldChar w:fldCharType="separate"/>
        </w:r>
        <w:r w:rsidR="00A40B3D">
          <w:rPr>
            <w:webHidden/>
          </w:rPr>
          <w:t>6</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79" w:history="1">
        <w:r w:rsidR="00A40B3D" w:rsidRPr="001B6E91">
          <w:rPr>
            <w:rStyle w:val="Hiperpovezava"/>
          </w:rPr>
          <w:t>1.3</w:t>
        </w:r>
        <w:r w:rsidR="00A40B3D">
          <w:rPr>
            <w:rFonts w:asciiTheme="minorHAnsi" w:eastAsiaTheme="minorEastAsia" w:hAnsiTheme="minorHAnsi" w:cstheme="minorBidi"/>
            <w:i w:val="0"/>
          </w:rPr>
          <w:tab/>
        </w:r>
        <w:r w:rsidR="00A40B3D" w:rsidRPr="001B6E91">
          <w:rPr>
            <w:rStyle w:val="Hiperpovezava"/>
          </w:rPr>
          <w:t>Navedba izdelovalca projektne dokumentacije</w:t>
        </w:r>
        <w:r w:rsidR="00A40B3D">
          <w:rPr>
            <w:webHidden/>
          </w:rPr>
          <w:tab/>
        </w:r>
        <w:r w:rsidR="00A40B3D">
          <w:rPr>
            <w:webHidden/>
          </w:rPr>
          <w:fldChar w:fldCharType="begin"/>
        </w:r>
        <w:r w:rsidR="00A40B3D">
          <w:rPr>
            <w:webHidden/>
          </w:rPr>
          <w:instrText xml:space="preserve"> PAGEREF _Toc24015979 \h </w:instrText>
        </w:r>
        <w:r w:rsidR="00A40B3D">
          <w:rPr>
            <w:webHidden/>
          </w:rPr>
        </w:r>
        <w:r w:rsidR="00A40B3D">
          <w:rPr>
            <w:webHidden/>
          </w:rPr>
          <w:fldChar w:fldCharType="separate"/>
        </w:r>
        <w:r w:rsidR="00A40B3D">
          <w:rPr>
            <w:webHidden/>
          </w:rPr>
          <w:t>7</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80" w:history="1">
        <w:r w:rsidR="00A40B3D" w:rsidRPr="001B6E91">
          <w:rPr>
            <w:rStyle w:val="Hiperpovezava"/>
          </w:rPr>
          <w:t>1.4</w:t>
        </w:r>
        <w:r w:rsidR="00A40B3D">
          <w:rPr>
            <w:rFonts w:asciiTheme="minorHAnsi" w:eastAsiaTheme="minorEastAsia" w:hAnsiTheme="minorHAnsi" w:cstheme="minorBidi"/>
            <w:i w:val="0"/>
          </w:rPr>
          <w:tab/>
        </w:r>
        <w:r w:rsidR="00A40B3D" w:rsidRPr="001B6E91">
          <w:rPr>
            <w:rStyle w:val="Hiperpovezava"/>
          </w:rPr>
          <w:t>Navedba upravljavca</w:t>
        </w:r>
        <w:r w:rsidR="00A40B3D">
          <w:rPr>
            <w:webHidden/>
          </w:rPr>
          <w:tab/>
        </w:r>
        <w:r w:rsidR="00A40B3D">
          <w:rPr>
            <w:webHidden/>
          </w:rPr>
          <w:fldChar w:fldCharType="begin"/>
        </w:r>
        <w:r w:rsidR="00A40B3D">
          <w:rPr>
            <w:webHidden/>
          </w:rPr>
          <w:instrText xml:space="preserve"> PAGEREF _Toc24015980 \h </w:instrText>
        </w:r>
        <w:r w:rsidR="00A40B3D">
          <w:rPr>
            <w:webHidden/>
          </w:rPr>
        </w:r>
        <w:r w:rsidR="00A40B3D">
          <w:rPr>
            <w:webHidden/>
          </w:rPr>
          <w:fldChar w:fldCharType="separate"/>
        </w:r>
        <w:r w:rsidR="00A40B3D">
          <w:rPr>
            <w:webHidden/>
          </w:rPr>
          <w:t>7</w:t>
        </w:r>
        <w:r w:rsidR="00A40B3D">
          <w:rPr>
            <w:webHidden/>
          </w:rPr>
          <w:fldChar w:fldCharType="end"/>
        </w:r>
      </w:hyperlink>
    </w:p>
    <w:p w:rsidR="00A40B3D" w:rsidRDefault="00EF19AF">
      <w:pPr>
        <w:pStyle w:val="Kazalovsebine1"/>
        <w:rPr>
          <w:rFonts w:eastAsiaTheme="minorEastAsia" w:cstheme="minorBidi"/>
          <w:b w:val="0"/>
          <w:caps w:val="0"/>
          <w:sz w:val="22"/>
          <w:szCs w:val="22"/>
        </w:rPr>
      </w:pPr>
      <w:hyperlink w:anchor="_Toc24015981" w:history="1">
        <w:r w:rsidR="00A40B3D" w:rsidRPr="001B6E91">
          <w:rPr>
            <w:rStyle w:val="Hiperpovezava"/>
          </w:rPr>
          <w:t>2</w:t>
        </w:r>
        <w:r w:rsidR="00A40B3D">
          <w:rPr>
            <w:rFonts w:eastAsiaTheme="minorEastAsia" w:cstheme="minorBidi"/>
            <w:b w:val="0"/>
            <w:caps w:val="0"/>
            <w:sz w:val="22"/>
            <w:szCs w:val="22"/>
          </w:rPr>
          <w:tab/>
        </w:r>
        <w:r w:rsidR="00A40B3D" w:rsidRPr="001B6E91">
          <w:rPr>
            <w:rStyle w:val="Hiperpovezava"/>
          </w:rPr>
          <w:t>analiza stanja z opisom razlogov za investicijsko namero</w:t>
        </w:r>
        <w:r w:rsidR="00A40B3D">
          <w:rPr>
            <w:webHidden/>
          </w:rPr>
          <w:tab/>
        </w:r>
        <w:r w:rsidR="00A40B3D">
          <w:rPr>
            <w:webHidden/>
          </w:rPr>
          <w:fldChar w:fldCharType="begin"/>
        </w:r>
        <w:r w:rsidR="00A40B3D">
          <w:rPr>
            <w:webHidden/>
          </w:rPr>
          <w:instrText xml:space="preserve"> PAGEREF _Toc24015981 \h </w:instrText>
        </w:r>
        <w:r w:rsidR="00A40B3D">
          <w:rPr>
            <w:webHidden/>
          </w:rPr>
        </w:r>
        <w:r w:rsidR="00A40B3D">
          <w:rPr>
            <w:webHidden/>
          </w:rPr>
          <w:fldChar w:fldCharType="separate"/>
        </w:r>
        <w:r w:rsidR="00A40B3D">
          <w:rPr>
            <w:webHidden/>
          </w:rPr>
          <w:t>8</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82" w:history="1">
        <w:r w:rsidR="00A40B3D" w:rsidRPr="001B6E91">
          <w:rPr>
            <w:rStyle w:val="Hiperpovezava"/>
          </w:rPr>
          <w:t>2.1</w:t>
        </w:r>
        <w:r w:rsidR="00A40B3D">
          <w:rPr>
            <w:rFonts w:asciiTheme="minorHAnsi" w:eastAsiaTheme="minorEastAsia" w:hAnsiTheme="minorHAnsi" w:cstheme="minorBidi"/>
            <w:i w:val="0"/>
          </w:rPr>
          <w:tab/>
        </w:r>
        <w:r w:rsidR="00A40B3D" w:rsidRPr="001B6E91">
          <w:rPr>
            <w:rStyle w:val="Hiperpovezava"/>
          </w:rPr>
          <w:t>Predstavitev občine</w:t>
        </w:r>
        <w:r w:rsidR="00A40B3D">
          <w:rPr>
            <w:webHidden/>
          </w:rPr>
          <w:tab/>
        </w:r>
        <w:r w:rsidR="00A40B3D">
          <w:rPr>
            <w:webHidden/>
          </w:rPr>
          <w:fldChar w:fldCharType="begin"/>
        </w:r>
        <w:r w:rsidR="00A40B3D">
          <w:rPr>
            <w:webHidden/>
          </w:rPr>
          <w:instrText xml:space="preserve"> PAGEREF _Toc24015982 \h </w:instrText>
        </w:r>
        <w:r w:rsidR="00A40B3D">
          <w:rPr>
            <w:webHidden/>
          </w:rPr>
        </w:r>
        <w:r w:rsidR="00A40B3D">
          <w:rPr>
            <w:webHidden/>
          </w:rPr>
          <w:fldChar w:fldCharType="separate"/>
        </w:r>
        <w:r w:rsidR="00A40B3D">
          <w:rPr>
            <w:webHidden/>
          </w:rPr>
          <w:t>8</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83" w:history="1">
        <w:r w:rsidR="00A40B3D" w:rsidRPr="001B6E91">
          <w:rPr>
            <w:rStyle w:val="Hiperpovezava"/>
          </w:rPr>
          <w:t>2.2</w:t>
        </w:r>
        <w:r w:rsidR="00A40B3D">
          <w:rPr>
            <w:rFonts w:asciiTheme="minorHAnsi" w:eastAsiaTheme="minorEastAsia" w:hAnsiTheme="minorHAnsi" w:cstheme="minorBidi"/>
            <w:i w:val="0"/>
          </w:rPr>
          <w:tab/>
        </w:r>
        <w:r w:rsidR="00A40B3D" w:rsidRPr="001B6E91">
          <w:rPr>
            <w:rStyle w:val="Hiperpovezava"/>
          </w:rPr>
          <w:t>Pregled in analiza obstoječega stanja</w:t>
        </w:r>
        <w:r w:rsidR="00A40B3D">
          <w:rPr>
            <w:webHidden/>
          </w:rPr>
          <w:tab/>
        </w:r>
        <w:r w:rsidR="00A40B3D">
          <w:rPr>
            <w:webHidden/>
          </w:rPr>
          <w:fldChar w:fldCharType="begin"/>
        </w:r>
        <w:r w:rsidR="00A40B3D">
          <w:rPr>
            <w:webHidden/>
          </w:rPr>
          <w:instrText xml:space="preserve"> PAGEREF _Toc24015983 \h </w:instrText>
        </w:r>
        <w:r w:rsidR="00A40B3D">
          <w:rPr>
            <w:webHidden/>
          </w:rPr>
        </w:r>
        <w:r w:rsidR="00A40B3D">
          <w:rPr>
            <w:webHidden/>
          </w:rPr>
          <w:fldChar w:fldCharType="separate"/>
        </w:r>
        <w:r w:rsidR="00A40B3D">
          <w:rPr>
            <w:webHidden/>
          </w:rPr>
          <w:t>9</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84" w:history="1">
        <w:r w:rsidR="00A40B3D" w:rsidRPr="001B6E91">
          <w:rPr>
            <w:rStyle w:val="Hiperpovezava"/>
          </w:rPr>
          <w:t>2.3</w:t>
        </w:r>
        <w:r w:rsidR="00A40B3D">
          <w:rPr>
            <w:rFonts w:asciiTheme="minorHAnsi" w:eastAsiaTheme="minorEastAsia" w:hAnsiTheme="minorHAnsi" w:cstheme="minorBidi"/>
            <w:i w:val="0"/>
          </w:rPr>
          <w:tab/>
        </w:r>
        <w:r w:rsidR="00A40B3D" w:rsidRPr="001B6E91">
          <w:rPr>
            <w:rStyle w:val="Hiperpovezava"/>
          </w:rPr>
          <w:t>Temeljni razlog za investicijsko namero</w:t>
        </w:r>
        <w:r w:rsidR="00A40B3D">
          <w:rPr>
            <w:webHidden/>
          </w:rPr>
          <w:tab/>
        </w:r>
        <w:r w:rsidR="00A40B3D">
          <w:rPr>
            <w:webHidden/>
          </w:rPr>
          <w:fldChar w:fldCharType="begin"/>
        </w:r>
        <w:r w:rsidR="00A40B3D">
          <w:rPr>
            <w:webHidden/>
          </w:rPr>
          <w:instrText xml:space="preserve"> PAGEREF _Toc24015984 \h </w:instrText>
        </w:r>
        <w:r w:rsidR="00A40B3D">
          <w:rPr>
            <w:webHidden/>
          </w:rPr>
        </w:r>
        <w:r w:rsidR="00A40B3D">
          <w:rPr>
            <w:webHidden/>
          </w:rPr>
          <w:fldChar w:fldCharType="separate"/>
        </w:r>
        <w:r w:rsidR="00A40B3D">
          <w:rPr>
            <w:webHidden/>
          </w:rPr>
          <w:t>15</w:t>
        </w:r>
        <w:r w:rsidR="00A40B3D">
          <w:rPr>
            <w:webHidden/>
          </w:rPr>
          <w:fldChar w:fldCharType="end"/>
        </w:r>
      </w:hyperlink>
    </w:p>
    <w:p w:rsidR="00A40B3D" w:rsidRDefault="00EF19AF">
      <w:pPr>
        <w:pStyle w:val="Kazalovsebine1"/>
        <w:rPr>
          <w:rFonts w:eastAsiaTheme="minorEastAsia" w:cstheme="minorBidi"/>
          <w:b w:val="0"/>
          <w:caps w:val="0"/>
          <w:sz w:val="22"/>
          <w:szCs w:val="22"/>
        </w:rPr>
      </w:pPr>
      <w:hyperlink w:anchor="_Toc24015985" w:history="1">
        <w:r w:rsidR="00A40B3D" w:rsidRPr="001B6E91">
          <w:rPr>
            <w:rStyle w:val="Hiperpovezava"/>
          </w:rPr>
          <w:t>3</w:t>
        </w:r>
        <w:r w:rsidR="00A40B3D">
          <w:rPr>
            <w:rFonts w:eastAsiaTheme="minorEastAsia" w:cstheme="minorBidi"/>
            <w:b w:val="0"/>
            <w:caps w:val="0"/>
            <w:sz w:val="22"/>
            <w:szCs w:val="22"/>
          </w:rPr>
          <w:tab/>
        </w:r>
        <w:r w:rsidR="00A40B3D" w:rsidRPr="001B6E91">
          <w:rPr>
            <w:rStyle w:val="Hiperpovezava"/>
          </w:rPr>
          <w:t>opredelitev razvojnih možnosti in ciljev investicije ter preveritev usklajenosti z razvojnimi strategijami in politikami</w:t>
        </w:r>
        <w:r w:rsidR="00A40B3D">
          <w:rPr>
            <w:webHidden/>
          </w:rPr>
          <w:tab/>
        </w:r>
        <w:r w:rsidR="00A40B3D">
          <w:rPr>
            <w:webHidden/>
          </w:rPr>
          <w:fldChar w:fldCharType="begin"/>
        </w:r>
        <w:r w:rsidR="00A40B3D">
          <w:rPr>
            <w:webHidden/>
          </w:rPr>
          <w:instrText xml:space="preserve"> PAGEREF _Toc24015985 \h </w:instrText>
        </w:r>
        <w:r w:rsidR="00A40B3D">
          <w:rPr>
            <w:webHidden/>
          </w:rPr>
        </w:r>
        <w:r w:rsidR="00A40B3D">
          <w:rPr>
            <w:webHidden/>
          </w:rPr>
          <w:fldChar w:fldCharType="separate"/>
        </w:r>
        <w:r w:rsidR="00A40B3D">
          <w:rPr>
            <w:webHidden/>
          </w:rPr>
          <w:t>16</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86" w:history="1">
        <w:r w:rsidR="00A40B3D" w:rsidRPr="001B6E91">
          <w:rPr>
            <w:rStyle w:val="Hiperpovezava"/>
          </w:rPr>
          <w:t>3.1</w:t>
        </w:r>
        <w:r w:rsidR="00A40B3D">
          <w:rPr>
            <w:rFonts w:asciiTheme="minorHAnsi" w:eastAsiaTheme="minorEastAsia" w:hAnsiTheme="minorHAnsi" w:cstheme="minorBidi"/>
            <w:i w:val="0"/>
          </w:rPr>
          <w:tab/>
        </w:r>
        <w:r w:rsidR="00A40B3D" w:rsidRPr="001B6E91">
          <w:rPr>
            <w:rStyle w:val="Hiperpovezava"/>
          </w:rPr>
          <w:t>Opredelitev razvojnih ciljev glede na pogoje javnega povabila in določila ter upravičene namene</w:t>
        </w:r>
        <w:r w:rsidR="00A40B3D">
          <w:rPr>
            <w:webHidden/>
          </w:rPr>
          <w:tab/>
        </w:r>
        <w:r w:rsidR="00A40B3D">
          <w:rPr>
            <w:webHidden/>
          </w:rPr>
          <w:fldChar w:fldCharType="begin"/>
        </w:r>
        <w:r w:rsidR="00A40B3D">
          <w:rPr>
            <w:webHidden/>
          </w:rPr>
          <w:instrText xml:space="preserve"> PAGEREF _Toc24015986 \h </w:instrText>
        </w:r>
        <w:r w:rsidR="00A40B3D">
          <w:rPr>
            <w:webHidden/>
          </w:rPr>
        </w:r>
        <w:r w:rsidR="00A40B3D">
          <w:rPr>
            <w:webHidden/>
          </w:rPr>
          <w:fldChar w:fldCharType="separate"/>
        </w:r>
        <w:r w:rsidR="00A40B3D">
          <w:rPr>
            <w:webHidden/>
          </w:rPr>
          <w:t>16</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87" w:history="1">
        <w:r w:rsidR="00A40B3D" w:rsidRPr="001B6E91">
          <w:rPr>
            <w:rStyle w:val="Hiperpovezava"/>
          </w:rPr>
          <w:t>3.2</w:t>
        </w:r>
        <w:r w:rsidR="00A40B3D">
          <w:rPr>
            <w:rFonts w:asciiTheme="minorHAnsi" w:eastAsiaTheme="minorEastAsia" w:hAnsiTheme="minorHAnsi" w:cstheme="minorBidi"/>
            <w:i w:val="0"/>
          </w:rPr>
          <w:tab/>
        </w:r>
        <w:r w:rsidR="00A40B3D" w:rsidRPr="001B6E91">
          <w:rPr>
            <w:rStyle w:val="Hiperpovezava"/>
          </w:rPr>
          <w:t>Predmet investicije</w:t>
        </w:r>
        <w:r w:rsidR="00A40B3D">
          <w:rPr>
            <w:webHidden/>
          </w:rPr>
          <w:tab/>
        </w:r>
        <w:r w:rsidR="00A40B3D">
          <w:rPr>
            <w:webHidden/>
          </w:rPr>
          <w:fldChar w:fldCharType="begin"/>
        </w:r>
        <w:r w:rsidR="00A40B3D">
          <w:rPr>
            <w:webHidden/>
          </w:rPr>
          <w:instrText xml:space="preserve"> PAGEREF _Toc24015987 \h </w:instrText>
        </w:r>
        <w:r w:rsidR="00A40B3D">
          <w:rPr>
            <w:webHidden/>
          </w:rPr>
        </w:r>
        <w:r w:rsidR="00A40B3D">
          <w:rPr>
            <w:webHidden/>
          </w:rPr>
          <w:fldChar w:fldCharType="separate"/>
        </w:r>
        <w:r w:rsidR="00A40B3D">
          <w:rPr>
            <w:webHidden/>
          </w:rPr>
          <w:t>17</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88" w:history="1">
        <w:r w:rsidR="00A40B3D" w:rsidRPr="001B6E91">
          <w:rPr>
            <w:rStyle w:val="Hiperpovezava"/>
          </w:rPr>
          <w:t>3.3</w:t>
        </w:r>
        <w:r w:rsidR="00A40B3D">
          <w:rPr>
            <w:rFonts w:asciiTheme="minorHAnsi" w:eastAsiaTheme="minorEastAsia" w:hAnsiTheme="minorHAnsi" w:cstheme="minorBidi"/>
            <w:i w:val="0"/>
          </w:rPr>
          <w:tab/>
        </w:r>
        <w:r w:rsidR="00A40B3D" w:rsidRPr="001B6E91">
          <w:rPr>
            <w:rStyle w:val="Hiperpovezava"/>
          </w:rPr>
          <w:t>Namen investicije</w:t>
        </w:r>
        <w:r w:rsidR="00A40B3D">
          <w:rPr>
            <w:webHidden/>
          </w:rPr>
          <w:tab/>
        </w:r>
        <w:r w:rsidR="00A40B3D">
          <w:rPr>
            <w:webHidden/>
          </w:rPr>
          <w:fldChar w:fldCharType="begin"/>
        </w:r>
        <w:r w:rsidR="00A40B3D">
          <w:rPr>
            <w:webHidden/>
          </w:rPr>
          <w:instrText xml:space="preserve"> PAGEREF _Toc24015988 \h </w:instrText>
        </w:r>
        <w:r w:rsidR="00A40B3D">
          <w:rPr>
            <w:webHidden/>
          </w:rPr>
        </w:r>
        <w:r w:rsidR="00A40B3D">
          <w:rPr>
            <w:webHidden/>
          </w:rPr>
          <w:fldChar w:fldCharType="separate"/>
        </w:r>
        <w:r w:rsidR="00A40B3D">
          <w:rPr>
            <w:webHidden/>
          </w:rPr>
          <w:t>21</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89" w:history="1">
        <w:r w:rsidR="00A40B3D" w:rsidRPr="001B6E91">
          <w:rPr>
            <w:rStyle w:val="Hiperpovezava"/>
          </w:rPr>
          <w:t>3.4</w:t>
        </w:r>
        <w:r w:rsidR="00A40B3D">
          <w:rPr>
            <w:rFonts w:asciiTheme="minorHAnsi" w:eastAsiaTheme="minorEastAsia" w:hAnsiTheme="minorHAnsi" w:cstheme="minorBidi"/>
            <w:i w:val="0"/>
          </w:rPr>
          <w:tab/>
        </w:r>
        <w:r w:rsidR="00A40B3D" w:rsidRPr="001B6E91">
          <w:rPr>
            <w:rStyle w:val="Hiperpovezava"/>
          </w:rPr>
          <w:t>Cilj investicije</w:t>
        </w:r>
        <w:r w:rsidR="00A40B3D">
          <w:rPr>
            <w:webHidden/>
          </w:rPr>
          <w:tab/>
        </w:r>
        <w:r w:rsidR="00A40B3D">
          <w:rPr>
            <w:webHidden/>
          </w:rPr>
          <w:fldChar w:fldCharType="begin"/>
        </w:r>
        <w:r w:rsidR="00A40B3D">
          <w:rPr>
            <w:webHidden/>
          </w:rPr>
          <w:instrText xml:space="preserve"> PAGEREF _Toc24015989 \h </w:instrText>
        </w:r>
        <w:r w:rsidR="00A40B3D">
          <w:rPr>
            <w:webHidden/>
          </w:rPr>
        </w:r>
        <w:r w:rsidR="00A40B3D">
          <w:rPr>
            <w:webHidden/>
          </w:rPr>
          <w:fldChar w:fldCharType="separate"/>
        </w:r>
        <w:r w:rsidR="00A40B3D">
          <w:rPr>
            <w:webHidden/>
          </w:rPr>
          <w:t>21</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90" w:history="1">
        <w:r w:rsidR="00A40B3D" w:rsidRPr="001B6E91">
          <w:rPr>
            <w:rStyle w:val="Hiperpovezava"/>
          </w:rPr>
          <w:t>3.5</w:t>
        </w:r>
        <w:r w:rsidR="00A40B3D">
          <w:rPr>
            <w:rFonts w:asciiTheme="minorHAnsi" w:eastAsiaTheme="minorEastAsia" w:hAnsiTheme="minorHAnsi" w:cstheme="minorBidi"/>
            <w:i w:val="0"/>
          </w:rPr>
          <w:tab/>
        </w:r>
        <w:r w:rsidR="00A40B3D" w:rsidRPr="001B6E91">
          <w:rPr>
            <w:rStyle w:val="Hiperpovezava"/>
          </w:rPr>
          <w:t>Preveritev usklajenosti operacije s strategijami, politikami in razvojnimi programi</w:t>
        </w:r>
        <w:r w:rsidR="00A40B3D">
          <w:rPr>
            <w:webHidden/>
          </w:rPr>
          <w:tab/>
        </w:r>
        <w:r w:rsidR="00A40B3D">
          <w:rPr>
            <w:webHidden/>
          </w:rPr>
          <w:fldChar w:fldCharType="begin"/>
        </w:r>
        <w:r w:rsidR="00A40B3D">
          <w:rPr>
            <w:webHidden/>
          </w:rPr>
          <w:instrText xml:space="preserve"> PAGEREF _Toc24015990 \h </w:instrText>
        </w:r>
        <w:r w:rsidR="00A40B3D">
          <w:rPr>
            <w:webHidden/>
          </w:rPr>
        </w:r>
        <w:r w:rsidR="00A40B3D">
          <w:rPr>
            <w:webHidden/>
          </w:rPr>
          <w:fldChar w:fldCharType="separate"/>
        </w:r>
        <w:r w:rsidR="00A40B3D">
          <w:rPr>
            <w:webHidden/>
          </w:rPr>
          <w:t>22</w:t>
        </w:r>
        <w:r w:rsidR="00A40B3D">
          <w:rPr>
            <w:webHidden/>
          </w:rPr>
          <w:fldChar w:fldCharType="end"/>
        </w:r>
      </w:hyperlink>
    </w:p>
    <w:p w:rsidR="00A40B3D" w:rsidRDefault="00EF19AF">
      <w:pPr>
        <w:pStyle w:val="Kazalovsebine1"/>
        <w:rPr>
          <w:rFonts w:eastAsiaTheme="minorEastAsia" w:cstheme="minorBidi"/>
          <w:b w:val="0"/>
          <w:caps w:val="0"/>
          <w:sz w:val="22"/>
          <w:szCs w:val="22"/>
        </w:rPr>
      </w:pPr>
      <w:hyperlink w:anchor="_Toc24015991" w:history="1">
        <w:r w:rsidR="00A40B3D" w:rsidRPr="001B6E91">
          <w:rPr>
            <w:rStyle w:val="Hiperpovezava"/>
          </w:rPr>
          <w:t>4</w:t>
        </w:r>
        <w:r w:rsidR="00A40B3D">
          <w:rPr>
            <w:rFonts w:eastAsiaTheme="minorEastAsia" w:cstheme="minorBidi"/>
            <w:b w:val="0"/>
            <w:caps w:val="0"/>
            <w:sz w:val="22"/>
            <w:szCs w:val="22"/>
          </w:rPr>
          <w:tab/>
        </w:r>
        <w:r w:rsidR="00A40B3D" w:rsidRPr="001B6E91">
          <w:rPr>
            <w:rStyle w:val="Hiperpovezava"/>
          </w:rPr>
          <w:t>opis  variante »z« investicijo, predstavljeni v primerjavi z alternativo »brez« investicije</w:t>
        </w:r>
        <w:r w:rsidR="00A40B3D">
          <w:rPr>
            <w:webHidden/>
          </w:rPr>
          <w:tab/>
        </w:r>
        <w:r w:rsidR="00A40B3D">
          <w:rPr>
            <w:webHidden/>
          </w:rPr>
          <w:fldChar w:fldCharType="begin"/>
        </w:r>
        <w:r w:rsidR="00A40B3D">
          <w:rPr>
            <w:webHidden/>
          </w:rPr>
          <w:instrText xml:space="preserve"> PAGEREF _Toc24015991 \h </w:instrText>
        </w:r>
        <w:r w:rsidR="00A40B3D">
          <w:rPr>
            <w:webHidden/>
          </w:rPr>
        </w:r>
        <w:r w:rsidR="00A40B3D">
          <w:rPr>
            <w:webHidden/>
          </w:rPr>
          <w:fldChar w:fldCharType="separate"/>
        </w:r>
        <w:r w:rsidR="00A40B3D">
          <w:rPr>
            <w:webHidden/>
          </w:rPr>
          <w:t>24</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92" w:history="1">
        <w:r w:rsidR="00A40B3D" w:rsidRPr="001B6E91">
          <w:rPr>
            <w:rStyle w:val="Hiperpovezava"/>
          </w:rPr>
          <w:t>4.1</w:t>
        </w:r>
        <w:r w:rsidR="00A40B3D">
          <w:rPr>
            <w:rFonts w:asciiTheme="minorHAnsi" w:eastAsiaTheme="minorEastAsia" w:hAnsiTheme="minorHAnsi" w:cstheme="minorBidi"/>
            <w:i w:val="0"/>
          </w:rPr>
          <w:tab/>
        </w:r>
        <w:r w:rsidR="00A40B3D" w:rsidRPr="001B6E91">
          <w:rPr>
            <w:rStyle w:val="Hiperpovezava"/>
          </w:rPr>
          <w:t>Varianta »brez« investicije</w:t>
        </w:r>
        <w:r w:rsidR="00A40B3D">
          <w:rPr>
            <w:webHidden/>
          </w:rPr>
          <w:tab/>
        </w:r>
        <w:r w:rsidR="00A40B3D">
          <w:rPr>
            <w:webHidden/>
          </w:rPr>
          <w:fldChar w:fldCharType="begin"/>
        </w:r>
        <w:r w:rsidR="00A40B3D">
          <w:rPr>
            <w:webHidden/>
          </w:rPr>
          <w:instrText xml:space="preserve"> PAGEREF _Toc24015992 \h </w:instrText>
        </w:r>
        <w:r w:rsidR="00A40B3D">
          <w:rPr>
            <w:webHidden/>
          </w:rPr>
        </w:r>
        <w:r w:rsidR="00A40B3D">
          <w:rPr>
            <w:webHidden/>
          </w:rPr>
          <w:fldChar w:fldCharType="separate"/>
        </w:r>
        <w:r w:rsidR="00A40B3D">
          <w:rPr>
            <w:webHidden/>
          </w:rPr>
          <w:t>24</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93" w:history="1">
        <w:r w:rsidR="00A40B3D" w:rsidRPr="001B6E91">
          <w:rPr>
            <w:rStyle w:val="Hiperpovezava"/>
          </w:rPr>
          <w:t>4.2</w:t>
        </w:r>
        <w:r w:rsidR="00A40B3D">
          <w:rPr>
            <w:rFonts w:asciiTheme="minorHAnsi" w:eastAsiaTheme="minorEastAsia" w:hAnsiTheme="minorHAnsi" w:cstheme="minorBidi"/>
            <w:i w:val="0"/>
          </w:rPr>
          <w:tab/>
        </w:r>
        <w:r w:rsidR="00A40B3D" w:rsidRPr="001B6E91">
          <w:rPr>
            <w:rStyle w:val="Hiperpovezava"/>
          </w:rPr>
          <w:t>Varianta »z« investicijo</w:t>
        </w:r>
        <w:r w:rsidR="00A40B3D">
          <w:rPr>
            <w:webHidden/>
          </w:rPr>
          <w:tab/>
        </w:r>
        <w:r w:rsidR="00A40B3D">
          <w:rPr>
            <w:webHidden/>
          </w:rPr>
          <w:fldChar w:fldCharType="begin"/>
        </w:r>
        <w:r w:rsidR="00A40B3D">
          <w:rPr>
            <w:webHidden/>
          </w:rPr>
          <w:instrText xml:space="preserve"> PAGEREF _Toc24015993 \h </w:instrText>
        </w:r>
        <w:r w:rsidR="00A40B3D">
          <w:rPr>
            <w:webHidden/>
          </w:rPr>
        </w:r>
        <w:r w:rsidR="00A40B3D">
          <w:rPr>
            <w:webHidden/>
          </w:rPr>
          <w:fldChar w:fldCharType="separate"/>
        </w:r>
        <w:r w:rsidR="00A40B3D">
          <w:rPr>
            <w:webHidden/>
          </w:rPr>
          <w:t>24</w:t>
        </w:r>
        <w:r w:rsidR="00A40B3D">
          <w:rPr>
            <w:webHidden/>
          </w:rPr>
          <w:fldChar w:fldCharType="end"/>
        </w:r>
      </w:hyperlink>
    </w:p>
    <w:p w:rsidR="00A40B3D" w:rsidRDefault="00EF19AF">
      <w:pPr>
        <w:pStyle w:val="Kazalovsebine1"/>
        <w:rPr>
          <w:rFonts w:eastAsiaTheme="minorEastAsia" w:cstheme="minorBidi"/>
          <w:b w:val="0"/>
          <w:caps w:val="0"/>
          <w:sz w:val="22"/>
          <w:szCs w:val="22"/>
        </w:rPr>
      </w:pPr>
      <w:hyperlink w:anchor="_Toc24015994" w:history="1">
        <w:r w:rsidR="00A40B3D" w:rsidRPr="001B6E91">
          <w:rPr>
            <w:rStyle w:val="Hiperpovezava"/>
          </w:rPr>
          <w:t>5</w:t>
        </w:r>
        <w:r w:rsidR="00A40B3D">
          <w:rPr>
            <w:rFonts w:eastAsiaTheme="minorEastAsia" w:cstheme="minorBidi"/>
            <w:b w:val="0"/>
            <w:caps w:val="0"/>
            <w:sz w:val="22"/>
            <w:szCs w:val="22"/>
          </w:rPr>
          <w:tab/>
        </w:r>
        <w:r w:rsidR="00A40B3D" w:rsidRPr="001B6E91">
          <w:rPr>
            <w:rStyle w:val="Hiperpovezava"/>
          </w:rPr>
          <w:t>OPREDELITEV VRSTE INVESTICIJE</w:t>
        </w:r>
        <w:r w:rsidR="00A40B3D">
          <w:rPr>
            <w:webHidden/>
          </w:rPr>
          <w:tab/>
        </w:r>
        <w:r w:rsidR="00A40B3D">
          <w:rPr>
            <w:webHidden/>
          </w:rPr>
          <w:fldChar w:fldCharType="begin"/>
        </w:r>
        <w:r w:rsidR="00A40B3D">
          <w:rPr>
            <w:webHidden/>
          </w:rPr>
          <w:instrText xml:space="preserve"> PAGEREF _Toc24015994 \h </w:instrText>
        </w:r>
        <w:r w:rsidR="00A40B3D">
          <w:rPr>
            <w:webHidden/>
          </w:rPr>
        </w:r>
        <w:r w:rsidR="00A40B3D">
          <w:rPr>
            <w:webHidden/>
          </w:rPr>
          <w:fldChar w:fldCharType="separate"/>
        </w:r>
        <w:r w:rsidR="00A40B3D">
          <w:rPr>
            <w:webHidden/>
          </w:rPr>
          <w:t>25</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95" w:history="1">
        <w:r w:rsidR="00A40B3D" w:rsidRPr="001B6E91">
          <w:rPr>
            <w:rStyle w:val="Hiperpovezava"/>
          </w:rPr>
          <w:t>5.1</w:t>
        </w:r>
        <w:r w:rsidR="00A40B3D">
          <w:rPr>
            <w:rFonts w:asciiTheme="minorHAnsi" w:eastAsiaTheme="minorEastAsia" w:hAnsiTheme="minorHAnsi" w:cstheme="minorBidi"/>
            <w:i w:val="0"/>
          </w:rPr>
          <w:tab/>
        </w:r>
        <w:r w:rsidR="00A40B3D" w:rsidRPr="001B6E91">
          <w:rPr>
            <w:rStyle w:val="Hiperpovezava"/>
          </w:rPr>
          <w:t>Opredelitev osnovnih tehnično-tehnoloških rešitev v okviru investicije</w:t>
        </w:r>
        <w:r w:rsidR="00A40B3D">
          <w:rPr>
            <w:webHidden/>
          </w:rPr>
          <w:tab/>
        </w:r>
        <w:r w:rsidR="00A40B3D">
          <w:rPr>
            <w:webHidden/>
          </w:rPr>
          <w:fldChar w:fldCharType="begin"/>
        </w:r>
        <w:r w:rsidR="00A40B3D">
          <w:rPr>
            <w:webHidden/>
          </w:rPr>
          <w:instrText xml:space="preserve"> PAGEREF _Toc24015995 \h </w:instrText>
        </w:r>
        <w:r w:rsidR="00A40B3D">
          <w:rPr>
            <w:webHidden/>
          </w:rPr>
        </w:r>
        <w:r w:rsidR="00A40B3D">
          <w:rPr>
            <w:webHidden/>
          </w:rPr>
          <w:fldChar w:fldCharType="separate"/>
        </w:r>
        <w:r w:rsidR="00A40B3D">
          <w:rPr>
            <w:webHidden/>
          </w:rPr>
          <w:t>25</w:t>
        </w:r>
        <w:r w:rsidR="00A40B3D">
          <w:rPr>
            <w:webHidden/>
          </w:rPr>
          <w:fldChar w:fldCharType="end"/>
        </w:r>
      </w:hyperlink>
    </w:p>
    <w:p w:rsidR="00A40B3D" w:rsidRDefault="00EF19AF">
      <w:pPr>
        <w:pStyle w:val="Kazalovsebine1"/>
        <w:rPr>
          <w:rFonts w:eastAsiaTheme="minorEastAsia" w:cstheme="minorBidi"/>
          <w:b w:val="0"/>
          <w:caps w:val="0"/>
          <w:sz w:val="22"/>
          <w:szCs w:val="22"/>
        </w:rPr>
      </w:pPr>
      <w:hyperlink w:anchor="_Toc24015996" w:history="1">
        <w:r w:rsidR="00A40B3D" w:rsidRPr="001B6E91">
          <w:rPr>
            <w:rStyle w:val="Hiperpovezava"/>
          </w:rPr>
          <w:t>6</w:t>
        </w:r>
        <w:r w:rsidR="00A40B3D">
          <w:rPr>
            <w:rFonts w:eastAsiaTheme="minorEastAsia" w:cstheme="minorBidi"/>
            <w:b w:val="0"/>
            <w:caps w:val="0"/>
            <w:sz w:val="22"/>
            <w:szCs w:val="22"/>
          </w:rPr>
          <w:tab/>
        </w:r>
        <w:r w:rsidR="00A40B3D" w:rsidRPr="001B6E91">
          <w:rPr>
            <w:rStyle w:val="Hiperpovezava"/>
          </w:rPr>
          <w:t>ocena investicijskih stroškov</w:t>
        </w:r>
        <w:r w:rsidR="00A40B3D">
          <w:rPr>
            <w:webHidden/>
          </w:rPr>
          <w:tab/>
        </w:r>
        <w:r w:rsidR="00A40B3D">
          <w:rPr>
            <w:webHidden/>
          </w:rPr>
          <w:fldChar w:fldCharType="begin"/>
        </w:r>
        <w:r w:rsidR="00A40B3D">
          <w:rPr>
            <w:webHidden/>
          </w:rPr>
          <w:instrText xml:space="preserve"> PAGEREF _Toc24015996 \h </w:instrText>
        </w:r>
        <w:r w:rsidR="00A40B3D">
          <w:rPr>
            <w:webHidden/>
          </w:rPr>
        </w:r>
        <w:r w:rsidR="00A40B3D">
          <w:rPr>
            <w:webHidden/>
          </w:rPr>
          <w:fldChar w:fldCharType="separate"/>
        </w:r>
        <w:r w:rsidR="00A40B3D">
          <w:rPr>
            <w:webHidden/>
          </w:rPr>
          <w:t>38</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97" w:history="1">
        <w:r w:rsidR="00A40B3D" w:rsidRPr="001B6E91">
          <w:rPr>
            <w:rStyle w:val="Hiperpovezava"/>
          </w:rPr>
          <w:t>6.1</w:t>
        </w:r>
        <w:r w:rsidR="00A40B3D">
          <w:rPr>
            <w:rFonts w:asciiTheme="minorHAnsi" w:eastAsiaTheme="minorEastAsia" w:hAnsiTheme="minorHAnsi" w:cstheme="minorBidi"/>
            <w:i w:val="0"/>
          </w:rPr>
          <w:tab/>
        </w:r>
        <w:r w:rsidR="00A40B3D" w:rsidRPr="001B6E91">
          <w:rPr>
            <w:rStyle w:val="Hiperpovezava"/>
          </w:rPr>
          <w:t>Ocena celotnih investicijskih stroškov po stalnih cenah</w:t>
        </w:r>
        <w:r w:rsidR="00A40B3D">
          <w:rPr>
            <w:webHidden/>
          </w:rPr>
          <w:tab/>
        </w:r>
        <w:r w:rsidR="00A40B3D">
          <w:rPr>
            <w:webHidden/>
          </w:rPr>
          <w:fldChar w:fldCharType="begin"/>
        </w:r>
        <w:r w:rsidR="00A40B3D">
          <w:rPr>
            <w:webHidden/>
          </w:rPr>
          <w:instrText xml:space="preserve"> PAGEREF _Toc24015997 \h </w:instrText>
        </w:r>
        <w:r w:rsidR="00A40B3D">
          <w:rPr>
            <w:webHidden/>
          </w:rPr>
        </w:r>
        <w:r w:rsidR="00A40B3D">
          <w:rPr>
            <w:webHidden/>
          </w:rPr>
          <w:fldChar w:fldCharType="separate"/>
        </w:r>
        <w:r w:rsidR="00A40B3D">
          <w:rPr>
            <w:webHidden/>
          </w:rPr>
          <w:t>38</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98" w:history="1">
        <w:r w:rsidR="00A40B3D" w:rsidRPr="001B6E91">
          <w:rPr>
            <w:rStyle w:val="Hiperpovezava"/>
          </w:rPr>
          <w:t>6.2</w:t>
        </w:r>
        <w:r w:rsidR="00A40B3D">
          <w:rPr>
            <w:rFonts w:asciiTheme="minorHAnsi" w:eastAsiaTheme="minorEastAsia" w:hAnsiTheme="minorHAnsi" w:cstheme="minorBidi"/>
            <w:i w:val="0"/>
          </w:rPr>
          <w:tab/>
        </w:r>
        <w:r w:rsidR="00A40B3D" w:rsidRPr="001B6E91">
          <w:rPr>
            <w:rStyle w:val="Hiperpovezava"/>
          </w:rPr>
          <w:t>Ocena celotnih investicijskih stroškov po tekočih cenah</w:t>
        </w:r>
        <w:r w:rsidR="00A40B3D">
          <w:rPr>
            <w:webHidden/>
          </w:rPr>
          <w:tab/>
        </w:r>
        <w:r w:rsidR="00A40B3D">
          <w:rPr>
            <w:webHidden/>
          </w:rPr>
          <w:fldChar w:fldCharType="begin"/>
        </w:r>
        <w:r w:rsidR="00A40B3D">
          <w:rPr>
            <w:webHidden/>
          </w:rPr>
          <w:instrText xml:space="preserve"> PAGEREF _Toc24015998 \h </w:instrText>
        </w:r>
        <w:r w:rsidR="00A40B3D">
          <w:rPr>
            <w:webHidden/>
          </w:rPr>
        </w:r>
        <w:r w:rsidR="00A40B3D">
          <w:rPr>
            <w:webHidden/>
          </w:rPr>
          <w:fldChar w:fldCharType="separate"/>
        </w:r>
        <w:r w:rsidR="00A40B3D">
          <w:rPr>
            <w:webHidden/>
          </w:rPr>
          <w:t>41</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5999" w:history="1">
        <w:r w:rsidR="00A40B3D" w:rsidRPr="001B6E91">
          <w:rPr>
            <w:rStyle w:val="Hiperpovezava"/>
          </w:rPr>
          <w:t>6.3</w:t>
        </w:r>
        <w:r w:rsidR="00A40B3D">
          <w:rPr>
            <w:rFonts w:asciiTheme="minorHAnsi" w:eastAsiaTheme="minorEastAsia" w:hAnsiTheme="minorHAnsi" w:cstheme="minorBidi"/>
            <w:i w:val="0"/>
          </w:rPr>
          <w:tab/>
        </w:r>
        <w:r w:rsidR="00A40B3D" w:rsidRPr="001B6E91">
          <w:rPr>
            <w:rStyle w:val="Hiperpovezava"/>
          </w:rPr>
          <w:t>Navedba osnove za oceno vrednosti</w:t>
        </w:r>
        <w:r w:rsidR="00A40B3D">
          <w:rPr>
            <w:webHidden/>
          </w:rPr>
          <w:tab/>
        </w:r>
        <w:r w:rsidR="00A40B3D">
          <w:rPr>
            <w:webHidden/>
          </w:rPr>
          <w:fldChar w:fldCharType="begin"/>
        </w:r>
        <w:r w:rsidR="00A40B3D">
          <w:rPr>
            <w:webHidden/>
          </w:rPr>
          <w:instrText xml:space="preserve"> PAGEREF _Toc24015999 \h </w:instrText>
        </w:r>
        <w:r w:rsidR="00A40B3D">
          <w:rPr>
            <w:webHidden/>
          </w:rPr>
        </w:r>
        <w:r w:rsidR="00A40B3D">
          <w:rPr>
            <w:webHidden/>
          </w:rPr>
          <w:fldChar w:fldCharType="separate"/>
        </w:r>
        <w:r w:rsidR="00A40B3D">
          <w:rPr>
            <w:webHidden/>
          </w:rPr>
          <w:t>43</w:t>
        </w:r>
        <w:r w:rsidR="00A40B3D">
          <w:rPr>
            <w:webHidden/>
          </w:rPr>
          <w:fldChar w:fldCharType="end"/>
        </w:r>
      </w:hyperlink>
    </w:p>
    <w:p w:rsidR="00A40B3D" w:rsidRDefault="00EF19AF">
      <w:pPr>
        <w:pStyle w:val="Kazalovsebine1"/>
        <w:rPr>
          <w:rFonts w:eastAsiaTheme="minorEastAsia" w:cstheme="minorBidi"/>
          <w:b w:val="0"/>
          <w:caps w:val="0"/>
          <w:sz w:val="22"/>
          <w:szCs w:val="22"/>
        </w:rPr>
      </w:pPr>
      <w:hyperlink w:anchor="_Toc24016000" w:history="1">
        <w:r w:rsidR="00A40B3D" w:rsidRPr="001B6E91">
          <w:rPr>
            <w:rStyle w:val="Hiperpovezava"/>
          </w:rPr>
          <w:t>7</w:t>
        </w:r>
        <w:r w:rsidR="00A40B3D">
          <w:rPr>
            <w:rFonts w:eastAsiaTheme="minorEastAsia" w:cstheme="minorBidi"/>
            <w:b w:val="0"/>
            <w:caps w:val="0"/>
            <w:sz w:val="22"/>
            <w:szCs w:val="22"/>
          </w:rPr>
          <w:tab/>
        </w:r>
        <w:r w:rsidR="00A40B3D" w:rsidRPr="001B6E91">
          <w:rPr>
            <w:rStyle w:val="Hiperpovezava"/>
          </w:rPr>
          <w:t>temeljne prvine, ki določajo investicijo</w:t>
        </w:r>
        <w:r w:rsidR="00A40B3D">
          <w:rPr>
            <w:webHidden/>
          </w:rPr>
          <w:tab/>
        </w:r>
        <w:r w:rsidR="00A40B3D">
          <w:rPr>
            <w:webHidden/>
          </w:rPr>
          <w:fldChar w:fldCharType="begin"/>
        </w:r>
        <w:r w:rsidR="00A40B3D">
          <w:rPr>
            <w:webHidden/>
          </w:rPr>
          <w:instrText xml:space="preserve"> PAGEREF _Toc24016000 \h </w:instrText>
        </w:r>
        <w:r w:rsidR="00A40B3D">
          <w:rPr>
            <w:webHidden/>
          </w:rPr>
        </w:r>
        <w:r w:rsidR="00A40B3D">
          <w:rPr>
            <w:webHidden/>
          </w:rPr>
          <w:fldChar w:fldCharType="separate"/>
        </w:r>
        <w:r w:rsidR="00A40B3D">
          <w:rPr>
            <w:webHidden/>
          </w:rPr>
          <w:t>44</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6001" w:history="1">
        <w:r w:rsidR="00A40B3D" w:rsidRPr="001B6E91">
          <w:rPr>
            <w:rStyle w:val="Hiperpovezava"/>
          </w:rPr>
          <w:t>7.1</w:t>
        </w:r>
        <w:r w:rsidR="00A40B3D">
          <w:rPr>
            <w:rFonts w:asciiTheme="minorHAnsi" w:eastAsiaTheme="minorEastAsia" w:hAnsiTheme="minorHAnsi" w:cstheme="minorBidi"/>
            <w:i w:val="0"/>
          </w:rPr>
          <w:tab/>
        </w:r>
        <w:r w:rsidR="00A40B3D" w:rsidRPr="001B6E91">
          <w:rPr>
            <w:rStyle w:val="Hiperpovezava"/>
          </w:rPr>
          <w:t>Predhodna idejna rešitev ali študija</w:t>
        </w:r>
        <w:r w:rsidR="00A40B3D">
          <w:rPr>
            <w:webHidden/>
          </w:rPr>
          <w:tab/>
        </w:r>
        <w:r w:rsidR="00A40B3D">
          <w:rPr>
            <w:webHidden/>
          </w:rPr>
          <w:fldChar w:fldCharType="begin"/>
        </w:r>
        <w:r w:rsidR="00A40B3D">
          <w:rPr>
            <w:webHidden/>
          </w:rPr>
          <w:instrText xml:space="preserve"> PAGEREF _Toc24016001 \h </w:instrText>
        </w:r>
        <w:r w:rsidR="00A40B3D">
          <w:rPr>
            <w:webHidden/>
          </w:rPr>
        </w:r>
        <w:r w:rsidR="00A40B3D">
          <w:rPr>
            <w:webHidden/>
          </w:rPr>
          <w:fldChar w:fldCharType="separate"/>
        </w:r>
        <w:r w:rsidR="00A40B3D">
          <w:rPr>
            <w:webHidden/>
          </w:rPr>
          <w:t>44</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6002" w:history="1">
        <w:r w:rsidR="00A40B3D" w:rsidRPr="001B6E91">
          <w:rPr>
            <w:rStyle w:val="Hiperpovezava"/>
          </w:rPr>
          <w:t>7.2</w:t>
        </w:r>
        <w:r w:rsidR="00A40B3D">
          <w:rPr>
            <w:rFonts w:asciiTheme="minorHAnsi" w:eastAsiaTheme="minorEastAsia" w:hAnsiTheme="minorHAnsi" w:cstheme="minorBidi"/>
            <w:i w:val="0"/>
          </w:rPr>
          <w:tab/>
        </w:r>
        <w:r w:rsidR="00A40B3D" w:rsidRPr="001B6E91">
          <w:rPr>
            <w:rStyle w:val="Hiperpovezava"/>
          </w:rPr>
          <w:t>Opis in grafični prikaz lokacije</w:t>
        </w:r>
        <w:r w:rsidR="00A40B3D">
          <w:rPr>
            <w:webHidden/>
          </w:rPr>
          <w:tab/>
        </w:r>
        <w:r w:rsidR="00A40B3D">
          <w:rPr>
            <w:webHidden/>
          </w:rPr>
          <w:fldChar w:fldCharType="begin"/>
        </w:r>
        <w:r w:rsidR="00A40B3D">
          <w:rPr>
            <w:webHidden/>
          </w:rPr>
          <w:instrText xml:space="preserve"> PAGEREF _Toc24016002 \h </w:instrText>
        </w:r>
        <w:r w:rsidR="00A40B3D">
          <w:rPr>
            <w:webHidden/>
          </w:rPr>
        </w:r>
        <w:r w:rsidR="00A40B3D">
          <w:rPr>
            <w:webHidden/>
          </w:rPr>
          <w:fldChar w:fldCharType="separate"/>
        </w:r>
        <w:r w:rsidR="00A40B3D">
          <w:rPr>
            <w:webHidden/>
          </w:rPr>
          <w:t>45</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6003" w:history="1">
        <w:r w:rsidR="00A40B3D" w:rsidRPr="001B6E91">
          <w:rPr>
            <w:rStyle w:val="Hiperpovezava"/>
          </w:rPr>
          <w:t>7.3</w:t>
        </w:r>
        <w:r w:rsidR="00A40B3D">
          <w:rPr>
            <w:rFonts w:asciiTheme="minorHAnsi" w:eastAsiaTheme="minorEastAsia" w:hAnsiTheme="minorHAnsi" w:cstheme="minorBidi"/>
            <w:i w:val="0"/>
          </w:rPr>
          <w:tab/>
        </w:r>
        <w:r w:rsidR="00A40B3D" w:rsidRPr="001B6E91">
          <w:rPr>
            <w:rStyle w:val="Hiperpovezava"/>
          </w:rPr>
          <w:t>Obseg in specifikacija investicijskih stroškov s časovnim načrtom izvedbe</w:t>
        </w:r>
        <w:r w:rsidR="00A40B3D">
          <w:rPr>
            <w:webHidden/>
          </w:rPr>
          <w:tab/>
        </w:r>
        <w:r w:rsidR="00A40B3D">
          <w:rPr>
            <w:webHidden/>
          </w:rPr>
          <w:fldChar w:fldCharType="begin"/>
        </w:r>
        <w:r w:rsidR="00A40B3D">
          <w:rPr>
            <w:webHidden/>
          </w:rPr>
          <w:instrText xml:space="preserve"> PAGEREF _Toc24016003 \h </w:instrText>
        </w:r>
        <w:r w:rsidR="00A40B3D">
          <w:rPr>
            <w:webHidden/>
          </w:rPr>
        </w:r>
        <w:r w:rsidR="00A40B3D">
          <w:rPr>
            <w:webHidden/>
          </w:rPr>
          <w:fldChar w:fldCharType="separate"/>
        </w:r>
        <w:r w:rsidR="00A40B3D">
          <w:rPr>
            <w:webHidden/>
          </w:rPr>
          <w:t>50</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6004" w:history="1">
        <w:r w:rsidR="00A40B3D" w:rsidRPr="001B6E91">
          <w:rPr>
            <w:rStyle w:val="Hiperpovezava"/>
          </w:rPr>
          <w:t>7.4</w:t>
        </w:r>
        <w:r w:rsidR="00A40B3D">
          <w:rPr>
            <w:rFonts w:asciiTheme="minorHAnsi" w:eastAsiaTheme="minorEastAsia" w:hAnsiTheme="minorHAnsi" w:cstheme="minorBidi"/>
            <w:i w:val="0"/>
          </w:rPr>
          <w:tab/>
        </w:r>
        <w:r w:rsidR="00A40B3D" w:rsidRPr="001B6E91">
          <w:rPr>
            <w:rStyle w:val="Hiperpovezava"/>
          </w:rPr>
          <w:t>Varstvo okolja</w:t>
        </w:r>
        <w:r w:rsidR="00A40B3D">
          <w:rPr>
            <w:webHidden/>
          </w:rPr>
          <w:tab/>
        </w:r>
        <w:r w:rsidR="00A40B3D">
          <w:rPr>
            <w:webHidden/>
          </w:rPr>
          <w:fldChar w:fldCharType="begin"/>
        </w:r>
        <w:r w:rsidR="00A40B3D">
          <w:rPr>
            <w:webHidden/>
          </w:rPr>
          <w:instrText xml:space="preserve"> PAGEREF _Toc24016004 \h </w:instrText>
        </w:r>
        <w:r w:rsidR="00A40B3D">
          <w:rPr>
            <w:webHidden/>
          </w:rPr>
        </w:r>
        <w:r w:rsidR="00A40B3D">
          <w:rPr>
            <w:webHidden/>
          </w:rPr>
          <w:fldChar w:fldCharType="separate"/>
        </w:r>
        <w:r w:rsidR="00A40B3D">
          <w:rPr>
            <w:webHidden/>
          </w:rPr>
          <w:t>52</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6005" w:history="1">
        <w:r w:rsidR="00A40B3D" w:rsidRPr="001B6E91">
          <w:rPr>
            <w:rStyle w:val="Hiperpovezava"/>
          </w:rPr>
          <w:t>7.5</w:t>
        </w:r>
        <w:r w:rsidR="00A40B3D">
          <w:rPr>
            <w:rFonts w:asciiTheme="minorHAnsi" w:eastAsiaTheme="minorEastAsia" w:hAnsiTheme="minorHAnsi" w:cstheme="minorBidi"/>
            <w:i w:val="0"/>
          </w:rPr>
          <w:tab/>
        </w:r>
        <w:r w:rsidR="00A40B3D" w:rsidRPr="001B6E91">
          <w:rPr>
            <w:rStyle w:val="Hiperpovezava"/>
          </w:rPr>
          <w:t>Ocena stroškov za odpravo negativnih vplivov</w:t>
        </w:r>
        <w:r w:rsidR="00A40B3D">
          <w:rPr>
            <w:webHidden/>
          </w:rPr>
          <w:tab/>
        </w:r>
        <w:r w:rsidR="00A40B3D">
          <w:rPr>
            <w:webHidden/>
          </w:rPr>
          <w:fldChar w:fldCharType="begin"/>
        </w:r>
        <w:r w:rsidR="00A40B3D">
          <w:rPr>
            <w:webHidden/>
          </w:rPr>
          <w:instrText xml:space="preserve"> PAGEREF _Toc24016005 \h </w:instrText>
        </w:r>
        <w:r w:rsidR="00A40B3D">
          <w:rPr>
            <w:webHidden/>
          </w:rPr>
        </w:r>
        <w:r w:rsidR="00A40B3D">
          <w:rPr>
            <w:webHidden/>
          </w:rPr>
          <w:fldChar w:fldCharType="separate"/>
        </w:r>
        <w:r w:rsidR="00A40B3D">
          <w:rPr>
            <w:webHidden/>
          </w:rPr>
          <w:t>54</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6006" w:history="1">
        <w:r w:rsidR="00A40B3D" w:rsidRPr="001B6E91">
          <w:rPr>
            <w:rStyle w:val="Hiperpovezava"/>
          </w:rPr>
          <w:t>7.6</w:t>
        </w:r>
        <w:r w:rsidR="00A40B3D">
          <w:rPr>
            <w:rFonts w:asciiTheme="minorHAnsi" w:eastAsiaTheme="minorEastAsia" w:hAnsiTheme="minorHAnsi" w:cstheme="minorBidi"/>
            <w:i w:val="0"/>
          </w:rPr>
          <w:tab/>
        </w:r>
        <w:r w:rsidR="00A40B3D" w:rsidRPr="001B6E91">
          <w:rPr>
            <w:rStyle w:val="Hiperpovezava"/>
          </w:rPr>
          <w:t>Kadrovsko organizacijska shema s prostorsko opredelitvijo</w:t>
        </w:r>
        <w:r w:rsidR="00A40B3D">
          <w:rPr>
            <w:webHidden/>
          </w:rPr>
          <w:tab/>
        </w:r>
        <w:r w:rsidR="00A40B3D">
          <w:rPr>
            <w:webHidden/>
          </w:rPr>
          <w:fldChar w:fldCharType="begin"/>
        </w:r>
        <w:r w:rsidR="00A40B3D">
          <w:rPr>
            <w:webHidden/>
          </w:rPr>
          <w:instrText xml:space="preserve"> PAGEREF _Toc24016006 \h </w:instrText>
        </w:r>
        <w:r w:rsidR="00A40B3D">
          <w:rPr>
            <w:webHidden/>
          </w:rPr>
        </w:r>
        <w:r w:rsidR="00A40B3D">
          <w:rPr>
            <w:webHidden/>
          </w:rPr>
          <w:fldChar w:fldCharType="separate"/>
        </w:r>
        <w:r w:rsidR="00A40B3D">
          <w:rPr>
            <w:webHidden/>
          </w:rPr>
          <w:t>54</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6007" w:history="1">
        <w:r w:rsidR="00A40B3D" w:rsidRPr="001B6E91">
          <w:rPr>
            <w:rStyle w:val="Hiperpovezava"/>
          </w:rPr>
          <w:t>7.7</w:t>
        </w:r>
        <w:r w:rsidR="00A40B3D">
          <w:rPr>
            <w:rFonts w:asciiTheme="minorHAnsi" w:eastAsiaTheme="minorEastAsia" w:hAnsiTheme="minorHAnsi" w:cstheme="minorBidi"/>
            <w:i w:val="0"/>
          </w:rPr>
          <w:tab/>
        </w:r>
        <w:r w:rsidR="00A40B3D" w:rsidRPr="001B6E91">
          <w:rPr>
            <w:rStyle w:val="Hiperpovezava"/>
          </w:rPr>
          <w:t>Predvideni viri financiranja po tekočih cenah</w:t>
        </w:r>
        <w:r w:rsidR="00A40B3D">
          <w:rPr>
            <w:webHidden/>
          </w:rPr>
          <w:tab/>
        </w:r>
        <w:r w:rsidR="00A40B3D">
          <w:rPr>
            <w:webHidden/>
          </w:rPr>
          <w:fldChar w:fldCharType="begin"/>
        </w:r>
        <w:r w:rsidR="00A40B3D">
          <w:rPr>
            <w:webHidden/>
          </w:rPr>
          <w:instrText xml:space="preserve"> PAGEREF _Toc24016007 \h </w:instrText>
        </w:r>
        <w:r w:rsidR="00A40B3D">
          <w:rPr>
            <w:webHidden/>
          </w:rPr>
        </w:r>
        <w:r w:rsidR="00A40B3D">
          <w:rPr>
            <w:webHidden/>
          </w:rPr>
          <w:fldChar w:fldCharType="separate"/>
        </w:r>
        <w:r w:rsidR="00A40B3D">
          <w:rPr>
            <w:webHidden/>
          </w:rPr>
          <w:t>57</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6008" w:history="1">
        <w:r w:rsidR="00A40B3D" w:rsidRPr="001B6E91">
          <w:rPr>
            <w:rStyle w:val="Hiperpovezava"/>
          </w:rPr>
          <w:t>7.8</w:t>
        </w:r>
        <w:r w:rsidR="00A40B3D">
          <w:rPr>
            <w:rFonts w:asciiTheme="minorHAnsi" w:eastAsiaTheme="minorEastAsia" w:hAnsiTheme="minorHAnsi" w:cstheme="minorBidi"/>
            <w:i w:val="0"/>
          </w:rPr>
          <w:tab/>
        </w:r>
        <w:r w:rsidR="00A40B3D" w:rsidRPr="001B6E91">
          <w:rPr>
            <w:rStyle w:val="Hiperpovezava"/>
          </w:rPr>
          <w:t>Terminski plan izvedbe investicije</w:t>
        </w:r>
        <w:r w:rsidR="00A40B3D">
          <w:rPr>
            <w:webHidden/>
          </w:rPr>
          <w:tab/>
        </w:r>
        <w:r w:rsidR="00A40B3D">
          <w:rPr>
            <w:webHidden/>
          </w:rPr>
          <w:fldChar w:fldCharType="begin"/>
        </w:r>
        <w:r w:rsidR="00A40B3D">
          <w:rPr>
            <w:webHidden/>
          </w:rPr>
          <w:instrText xml:space="preserve"> PAGEREF _Toc24016008 \h </w:instrText>
        </w:r>
        <w:r w:rsidR="00A40B3D">
          <w:rPr>
            <w:webHidden/>
          </w:rPr>
        </w:r>
        <w:r w:rsidR="00A40B3D">
          <w:rPr>
            <w:webHidden/>
          </w:rPr>
          <w:fldChar w:fldCharType="separate"/>
        </w:r>
        <w:r w:rsidR="00A40B3D">
          <w:rPr>
            <w:webHidden/>
          </w:rPr>
          <w:t>57</w:t>
        </w:r>
        <w:r w:rsidR="00A40B3D">
          <w:rPr>
            <w:webHidden/>
          </w:rPr>
          <w:fldChar w:fldCharType="end"/>
        </w:r>
      </w:hyperlink>
    </w:p>
    <w:p w:rsidR="00A40B3D" w:rsidRDefault="00EF19AF">
      <w:pPr>
        <w:pStyle w:val="Kazalovsebine2"/>
        <w:rPr>
          <w:rFonts w:asciiTheme="minorHAnsi" w:eastAsiaTheme="minorEastAsia" w:hAnsiTheme="minorHAnsi" w:cstheme="minorBidi"/>
          <w:i w:val="0"/>
        </w:rPr>
      </w:pPr>
      <w:hyperlink w:anchor="_Toc24016009" w:history="1">
        <w:r w:rsidR="00A40B3D" w:rsidRPr="001B6E91">
          <w:rPr>
            <w:rStyle w:val="Hiperpovezava"/>
          </w:rPr>
          <w:t>7.9</w:t>
        </w:r>
        <w:r w:rsidR="00A40B3D">
          <w:rPr>
            <w:rFonts w:asciiTheme="minorHAnsi" w:eastAsiaTheme="minorEastAsia" w:hAnsiTheme="minorHAnsi" w:cstheme="minorBidi"/>
            <w:i w:val="0"/>
          </w:rPr>
          <w:tab/>
        </w:r>
        <w:r w:rsidR="00A40B3D" w:rsidRPr="001B6E91">
          <w:rPr>
            <w:rStyle w:val="Hiperpovezava"/>
          </w:rPr>
          <w:t>Pričakovana stopnja izrabe zmogljivosti oziroma ekonomska upravičenost projekta</w:t>
        </w:r>
        <w:r w:rsidR="00A40B3D">
          <w:rPr>
            <w:webHidden/>
          </w:rPr>
          <w:tab/>
        </w:r>
        <w:r w:rsidR="00A40B3D">
          <w:rPr>
            <w:webHidden/>
          </w:rPr>
          <w:fldChar w:fldCharType="begin"/>
        </w:r>
        <w:r w:rsidR="00A40B3D">
          <w:rPr>
            <w:webHidden/>
          </w:rPr>
          <w:instrText xml:space="preserve"> PAGEREF _Toc24016009 \h </w:instrText>
        </w:r>
        <w:r w:rsidR="00A40B3D">
          <w:rPr>
            <w:webHidden/>
          </w:rPr>
        </w:r>
        <w:r w:rsidR="00A40B3D">
          <w:rPr>
            <w:webHidden/>
          </w:rPr>
          <w:fldChar w:fldCharType="separate"/>
        </w:r>
        <w:r w:rsidR="00A40B3D">
          <w:rPr>
            <w:webHidden/>
          </w:rPr>
          <w:t>58</w:t>
        </w:r>
        <w:r w:rsidR="00A40B3D">
          <w:rPr>
            <w:webHidden/>
          </w:rPr>
          <w:fldChar w:fldCharType="end"/>
        </w:r>
      </w:hyperlink>
    </w:p>
    <w:p w:rsidR="00A40B3D" w:rsidRDefault="00EF19AF">
      <w:pPr>
        <w:pStyle w:val="Kazalovsebine1"/>
        <w:rPr>
          <w:rFonts w:eastAsiaTheme="minorEastAsia" w:cstheme="minorBidi"/>
          <w:b w:val="0"/>
          <w:caps w:val="0"/>
          <w:sz w:val="22"/>
          <w:szCs w:val="22"/>
        </w:rPr>
      </w:pPr>
      <w:hyperlink w:anchor="_Toc24016010" w:history="1">
        <w:r w:rsidR="00A40B3D" w:rsidRPr="001B6E91">
          <w:rPr>
            <w:rStyle w:val="Hiperpovezava"/>
          </w:rPr>
          <w:t>8</w:t>
        </w:r>
        <w:r w:rsidR="00A40B3D">
          <w:rPr>
            <w:rFonts w:eastAsiaTheme="minorEastAsia" w:cstheme="minorBidi"/>
            <w:b w:val="0"/>
            <w:caps w:val="0"/>
            <w:sz w:val="22"/>
            <w:szCs w:val="22"/>
          </w:rPr>
          <w:tab/>
        </w:r>
        <w:r w:rsidR="00A40B3D" w:rsidRPr="001B6E91">
          <w:rPr>
            <w:rStyle w:val="Hiperpovezava"/>
          </w:rPr>
          <w:t>ugotovitev smiselnosti in možnosti nadaljne priprave investicijske, projektne in druge dokumentacije s časovnim načrtom</w:t>
        </w:r>
        <w:r w:rsidR="00A40B3D">
          <w:rPr>
            <w:webHidden/>
          </w:rPr>
          <w:tab/>
        </w:r>
        <w:r w:rsidR="00A40B3D">
          <w:rPr>
            <w:webHidden/>
          </w:rPr>
          <w:fldChar w:fldCharType="begin"/>
        </w:r>
        <w:r w:rsidR="00A40B3D">
          <w:rPr>
            <w:webHidden/>
          </w:rPr>
          <w:instrText xml:space="preserve"> PAGEREF _Toc24016010 \h </w:instrText>
        </w:r>
        <w:r w:rsidR="00A40B3D">
          <w:rPr>
            <w:webHidden/>
          </w:rPr>
        </w:r>
        <w:r w:rsidR="00A40B3D">
          <w:rPr>
            <w:webHidden/>
          </w:rPr>
          <w:fldChar w:fldCharType="separate"/>
        </w:r>
        <w:r w:rsidR="00A40B3D">
          <w:rPr>
            <w:webHidden/>
          </w:rPr>
          <w:t>59</w:t>
        </w:r>
        <w:r w:rsidR="00A40B3D">
          <w:rPr>
            <w:webHidden/>
          </w:rPr>
          <w:fldChar w:fldCharType="end"/>
        </w:r>
      </w:hyperlink>
    </w:p>
    <w:p w:rsidR="005B0656" w:rsidRDefault="00892DCD" w:rsidP="006A1FBA">
      <w:pPr>
        <w:tabs>
          <w:tab w:val="right" w:leader="dot" w:pos="9639"/>
        </w:tabs>
        <w:rPr>
          <w:sz w:val="22"/>
          <w:szCs w:val="22"/>
        </w:rPr>
      </w:pPr>
      <w:r w:rsidRPr="00244BD7">
        <w:rPr>
          <w:sz w:val="22"/>
          <w:szCs w:val="22"/>
        </w:rPr>
        <w:fldChar w:fldCharType="end"/>
      </w:r>
    </w:p>
    <w:p w:rsidR="002E552B" w:rsidRPr="00220450" w:rsidRDefault="002E552B" w:rsidP="006A1FBA">
      <w:pPr>
        <w:tabs>
          <w:tab w:val="right" w:leader="dot" w:pos="9639"/>
        </w:tabs>
        <w:rPr>
          <w:b/>
          <w:szCs w:val="24"/>
        </w:rPr>
      </w:pPr>
      <w:r w:rsidRPr="00220450">
        <w:rPr>
          <w:b/>
          <w:szCs w:val="24"/>
        </w:rPr>
        <w:t>KAZALO SLIK</w:t>
      </w:r>
    </w:p>
    <w:p w:rsidR="00775719" w:rsidRDefault="00775719" w:rsidP="00F33D2D">
      <w:pPr>
        <w:jc w:val="left"/>
        <w:rPr>
          <w:sz w:val="22"/>
          <w:szCs w:val="22"/>
        </w:rPr>
      </w:pPr>
    </w:p>
    <w:p w:rsidR="00EA2C42" w:rsidRPr="00EA2C42" w:rsidRDefault="00775719">
      <w:pPr>
        <w:pStyle w:val="Kazaloslik"/>
        <w:tabs>
          <w:tab w:val="right" w:leader="dot" w:pos="9678"/>
        </w:tabs>
        <w:rPr>
          <w:rFonts w:eastAsiaTheme="minorEastAsia" w:cstheme="minorBidi"/>
          <w:noProof/>
          <w:sz w:val="22"/>
          <w:szCs w:val="22"/>
        </w:rPr>
      </w:pPr>
      <w:r>
        <w:rPr>
          <w:sz w:val="22"/>
          <w:szCs w:val="22"/>
        </w:rPr>
        <w:fldChar w:fldCharType="begin"/>
      </w:r>
      <w:r>
        <w:rPr>
          <w:sz w:val="22"/>
          <w:szCs w:val="22"/>
        </w:rPr>
        <w:instrText xml:space="preserve"> TOC \h \z \c "Slika" </w:instrText>
      </w:r>
      <w:r>
        <w:rPr>
          <w:sz w:val="22"/>
          <w:szCs w:val="22"/>
        </w:rPr>
        <w:fldChar w:fldCharType="separate"/>
      </w:r>
      <w:hyperlink r:id="rId17" w:anchor="_Toc23954085" w:history="1">
        <w:r w:rsidR="00EA2C42" w:rsidRPr="00EA2C42">
          <w:rPr>
            <w:rStyle w:val="Hiperpovezava"/>
            <w:noProof/>
            <w:sz w:val="22"/>
            <w:szCs w:val="22"/>
          </w:rPr>
          <w:t>Slika 1: Jadranska ulica proti jugu</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_Toc23954085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11</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18" w:anchor="_Toc23954086" w:history="1">
        <w:r w:rsidR="00EA2C42" w:rsidRPr="00EA2C42">
          <w:rPr>
            <w:rStyle w:val="Hiperpovezava"/>
            <w:noProof/>
            <w:sz w:val="22"/>
            <w:szCs w:val="22"/>
          </w:rPr>
          <w:t>Slika 2: Prikaz obstoječega stanja objekta</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_Toc23954086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13</w:t>
        </w:r>
        <w:r w:rsidR="00EA2C42" w:rsidRPr="00EA2C42">
          <w:rPr>
            <w:noProof/>
            <w:webHidden/>
            <w:sz w:val="22"/>
            <w:szCs w:val="22"/>
          </w:rPr>
          <w:fldChar w:fldCharType="end"/>
        </w:r>
      </w:hyperlink>
    </w:p>
    <w:p w:rsidR="00EA2C42" w:rsidRPr="00EA2C42" w:rsidRDefault="00EF19AF">
      <w:pPr>
        <w:pStyle w:val="Kazaloslik"/>
        <w:tabs>
          <w:tab w:val="left" w:pos="2309"/>
          <w:tab w:val="right" w:leader="dot" w:pos="9678"/>
        </w:tabs>
        <w:rPr>
          <w:rFonts w:eastAsiaTheme="minorEastAsia" w:cstheme="minorBidi"/>
          <w:noProof/>
          <w:sz w:val="22"/>
          <w:szCs w:val="22"/>
        </w:rPr>
      </w:pPr>
      <w:hyperlink w:anchor="_Toc23954087" w:history="1">
        <w:r w:rsidR="00EA2C42" w:rsidRPr="00EA2C42">
          <w:rPr>
            <w:rStyle w:val="Hiperpovezava"/>
            <w:noProof/>
            <w:sz w:val="22"/>
            <w:szCs w:val="22"/>
          </w:rPr>
          <w:t>Slika 3: Klet objekta C</w:t>
        </w:r>
        <w:r w:rsidR="00EA2C42" w:rsidRPr="00EA2C42">
          <w:rPr>
            <w:rFonts w:eastAsiaTheme="minorEastAsia" w:cstheme="minorBidi"/>
            <w:noProof/>
            <w:sz w:val="22"/>
            <w:szCs w:val="22"/>
          </w:rPr>
          <w:tab/>
        </w:r>
        <w:r w:rsidR="00EA2C42" w:rsidRPr="00EA2C42">
          <w:rPr>
            <w:rStyle w:val="Hiperpovezava"/>
            <w:noProof/>
            <w:sz w:val="22"/>
            <w:szCs w:val="22"/>
          </w:rPr>
          <w:t xml:space="preserve">    Slika 4: Ostrešje objekta C</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_Toc23954087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13</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088" w:history="1">
        <w:r w:rsidR="00EA2C42" w:rsidRPr="00EA2C42">
          <w:rPr>
            <w:rStyle w:val="Hiperpovezava"/>
            <w:noProof/>
            <w:sz w:val="22"/>
            <w:szCs w:val="22"/>
          </w:rPr>
          <w:t>Slika 5: Fasada Stare steklarske</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_Toc23954088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14</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089" w:history="1">
        <w:r w:rsidR="00EA2C42" w:rsidRPr="00EA2C42">
          <w:rPr>
            <w:rStyle w:val="Hiperpovezava"/>
            <w:noProof/>
            <w:sz w:val="22"/>
            <w:szCs w:val="22"/>
          </w:rPr>
          <w:t>Slika 6: Območje investicijskega projekta</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_Toc23954089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18</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19" w:anchor="_Toc23954090" w:history="1">
        <w:r w:rsidR="00EA2C42" w:rsidRPr="00EA2C42">
          <w:rPr>
            <w:rStyle w:val="Hiperpovezava"/>
            <w:noProof/>
            <w:sz w:val="22"/>
            <w:szCs w:val="22"/>
          </w:rPr>
          <w:t>Slika 7: Dnevi poezije in vina na Vrazovem trgu,        Foto: Boris B. Voglar</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_Toc23954090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20</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091" w:history="1">
        <w:r w:rsidR="00EA2C42" w:rsidRPr="00EA2C42">
          <w:rPr>
            <w:rStyle w:val="Hiperpovezava"/>
            <w:noProof/>
            <w:sz w:val="22"/>
            <w:szCs w:val="22"/>
          </w:rPr>
          <w:t>Slika 8: Stari vodnjak na Vrazovem trgu. Foto: Aleš Lešnik</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_Toc23954091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28</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092" w:history="1">
        <w:r w:rsidR="00EA2C42" w:rsidRPr="00EA2C42">
          <w:rPr>
            <w:rStyle w:val="Hiperpovezava"/>
            <w:noProof/>
            <w:sz w:val="22"/>
            <w:szCs w:val="22"/>
          </w:rPr>
          <w:t>Slika 9: Legenda dovoljenih posegov in situacija objektov</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_Toc23954092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32</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0" w:anchor="_Toc23954093" w:history="1">
        <w:r w:rsidR="00EA2C42" w:rsidRPr="00EA2C42">
          <w:rPr>
            <w:rStyle w:val="Hiperpovezava"/>
            <w:noProof/>
            <w:sz w:val="22"/>
            <w:szCs w:val="22"/>
          </w:rPr>
          <w:t>Slika 10: Tloris kleti</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_Toc23954093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33</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1" w:anchor="_Toc23954094" w:history="1">
        <w:r w:rsidR="00EA2C42" w:rsidRPr="00EA2C42">
          <w:rPr>
            <w:rStyle w:val="Hiperpovezava"/>
            <w:noProof/>
            <w:sz w:val="22"/>
            <w:szCs w:val="22"/>
          </w:rPr>
          <w:t>Slika 11: Tloris pritličja</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_Toc23954094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33</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2" w:anchor="_Toc23954095" w:history="1">
        <w:r w:rsidR="00EA2C42" w:rsidRPr="00EA2C42">
          <w:rPr>
            <w:rStyle w:val="Hiperpovezava"/>
            <w:noProof/>
            <w:sz w:val="22"/>
            <w:szCs w:val="22"/>
          </w:rPr>
          <w:t>Slika 12: Tloris ostrešja</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_Toc23954095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34</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3" w:anchor="_Toc23954096" w:history="1">
        <w:r w:rsidR="00EA2C42" w:rsidRPr="00EA2C42">
          <w:rPr>
            <w:rStyle w:val="Hiperpovezava"/>
            <w:noProof/>
            <w:sz w:val="22"/>
            <w:szCs w:val="22"/>
          </w:rPr>
          <w:t>Slika 13: Tloris strehe</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_Toc23954096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34</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4" w:anchor="_Toc23954097" w:history="1">
        <w:r w:rsidR="00EA2C42" w:rsidRPr="00EA2C42">
          <w:rPr>
            <w:rStyle w:val="Hiperpovezava"/>
            <w:noProof/>
            <w:sz w:val="22"/>
            <w:szCs w:val="22"/>
          </w:rPr>
          <w:t>Slika 14: Fasade objektov C in D proti Aškerčevi ulici</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_Toc23954097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35</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098" w:history="1">
        <w:r w:rsidR="00EA2C42" w:rsidRPr="00EA2C42">
          <w:rPr>
            <w:rStyle w:val="Hiperpovezava"/>
            <w:noProof/>
            <w:sz w:val="22"/>
            <w:szCs w:val="22"/>
          </w:rPr>
          <w:t>Slika 15: Fasade objektov porušenih objektov D in E proti Ul. Tomaža Šalamuna</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_Toc23954098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36</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5" w:anchor="_Toc23954099" w:history="1">
        <w:r w:rsidR="00EA2C42" w:rsidRPr="00EA2C42">
          <w:rPr>
            <w:rStyle w:val="Hiperpovezava"/>
            <w:noProof/>
            <w:sz w:val="22"/>
            <w:szCs w:val="22"/>
          </w:rPr>
          <w:t>Slika 16: Prerez objekta D s pogledom na fasado objekta C</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_Toc23954099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36</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6" w:anchor="_Toc23954100" w:history="1">
        <w:r w:rsidR="00EA2C42" w:rsidRPr="00EA2C42">
          <w:rPr>
            <w:rStyle w:val="Hiperpovezava"/>
            <w:noProof/>
            <w:sz w:val="22"/>
            <w:szCs w:val="22"/>
          </w:rPr>
          <w:t>Slika 17: Prerez 1</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_Toc23954100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37</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7" w:anchor="_Toc23954101" w:history="1">
        <w:r w:rsidR="00EA2C42" w:rsidRPr="00EA2C42">
          <w:rPr>
            <w:rStyle w:val="Hiperpovezava"/>
            <w:noProof/>
            <w:sz w:val="22"/>
            <w:szCs w:val="22"/>
          </w:rPr>
          <w:t>Slika 18: Prerez 2</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_Toc23954101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37</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8" w:anchor="_Toc23954102" w:history="1">
        <w:r w:rsidR="00EA2C42" w:rsidRPr="00EA2C42">
          <w:rPr>
            <w:rStyle w:val="Hiperpovezava"/>
            <w:noProof/>
            <w:sz w:val="22"/>
            <w:szCs w:val="22"/>
          </w:rPr>
          <w:t>Slika 19: Prerez 3</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_Toc23954102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37</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29" w:anchor="_Toc23954103" w:history="1">
        <w:r w:rsidR="00EA2C42" w:rsidRPr="00EA2C42">
          <w:rPr>
            <w:rStyle w:val="Hiperpovezava"/>
            <w:noProof/>
            <w:sz w:val="22"/>
            <w:szCs w:val="22"/>
          </w:rPr>
          <w:t>Slika 20: Prerez 6</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_Toc23954103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38</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30" w:anchor="_Toc23954104" w:history="1">
        <w:r w:rsidR="00EA2C42" w:rsidRPr="00EA2C42">
          <w:rPr>
            <w:rStyle w:val="Hiperpovezava"/>
            <w:noProof/>
            <w:sz w:val="22"/>
            <w:szCs w:val="22"/>
          </w:rPr>
          <w:t>Slika 21: Prerez 5</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_Toc23954104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38</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r:id="rId31" w:anchor="_Toc23954105" w:history="1">
        <w:r w:rsidR="00EA2C42" w:rsidRPr="00EA2C42">
          <w:rPr>
            <w:rStyle w:val="Hiperpovezava"/>
            <w:noProof/>
            <w:sz w:val="22"/>
            <w:szCs w:val="22"/>
          </w:rPr>
          <w:t>Slika 22: Dvoriščna fasada objekt D (prerez čez del objekta D)</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_Toc23954105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38</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06" w:history="1">
        <w:r w:rsidR="00EA2C42" w:rsidRPr="00EA2C42">
          <w:rPr>
            <w:rStyle w:val="Hiperpovezava"/>
            <w:noProof/>
            <w:sz w:val="22"/>
            <w:szCs w:val="22"/>
          </w:rPr>
          <w:t>Slika 23: Prerez 4</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_Toc23954106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39</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07" w:history="1">
        <w:r w:rsidR="00EA2C42" w:rsidRPr="00EA2C42">
          <w:rPr>
            <w:rStyle w:val="Hiperpovezava"/>
            <w:noProof/>
            <w:sz w:val="22"/>
            <w:szCs w:val="22"/>
          </w:rPr>
          <w:t>Slika 24: Območje investicijskega projekta</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_Toc23954107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47</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08" w:history="1">
        <w:r w:rsidR="00EA2C42" w:rsidRPr="00EA2C42">
          <w:rPr>
            <w:rStyle w:val="Hiperpovezava"/>
            <w:noProof/>
            <w:sz w:val="22"/>
            <w:szCs w:val="22"/>
          </w:rPr>
          <w:t>Slika 25</w:t>
        </w:r>
        <w:r w:rsidR="00EA2C42" w:rsidRPr="00EA2C42">
          <w:rPr>
            <w:rStyle w:val="Hiperpovezava"/>
            <w:rFonts w:cstheme="minorHAnsi"/>
            <w:noProof/>
            <w:sz w:val="22"/>
            <w:szCs w:val="22"/>
          </w:rPr>
          <w:t>: Prikaz območja CTN (naselje Ptuj) z označenim območjem izvajanja operacije Revitalizacija Stare steklarske in Vrazovega trga s pripadajočimi ulicami</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_Toc23954108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49</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09" w:history="1">
        <w:r w:rsidR="00EA2C42" w:rsidRPr="00EA2C42">
          <w:rPr>
            <w:rStyle w:val="Hiperpovezava"/>
            <w:noProof/>
            <w:sz w:val="22"/>
            <w:szCs w:val="22"/>
          </w:rPr>
          <w:t>Slika 26</w:t>
        </w:r>
        <w:r w:rsidR="00EA2C42" w:rsidRPr="00EA2C42">
          <w:rPr>
            <w:rStyle w:val="Hiperpovezava"/>
            <w:rFonts w:cstheme="minorHAnsi"/>
            <w:noProof/>
            <w:sz w:val="22"/>
            <w:szCs w:val="22"/>
          </w:rPr>
          <w:t>: Nerevitalizirana območja iz Popisa nerevitaliziranih območij</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_Toc23954109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50</w:t>
        </w:r>
        <w:r w:rsidR="00EA2C42" w:rsidRPr="00EA2C42">
          <w:rPr>
            <w:noProof/>
            <w:webHidden/>
            <w:sz w:val="22"/>
            <w:szCs w:val="22"/>
          </w:rPr>
          <w:fldChar w:fldCharType="end"/>
        </w:r>
      </w:hyperlink>
    </w:p>
    <w:p w:rsidR="00EA2C42" w:rsidRDefault="00EF19AF">
      <w:pPr>
        <w:pStyle w:val="Kazaloslik"/>
        <w:tabs>
          <w:tab w:val="right" w:leader="dot" w:pos="9678"/>
        </w:tabs>
        <w:rPr>
          <w:rFonts w:eastAsiaTheme="minorEastAsia" w:cstheme="minorBidi"/>
          <w:noProof/>
          <w:sz w:val="22"/>
          <w:szCs w:val="22"/>
        </w:rPr>
      </w:pPr>
      <w:hyperlink w:anchor="_Toc23954110" w:history="1">
        <w:r w:rsidR="00EA2C42" w:rsidRPr="00EA2C42">
          <w:rPr>
            <w:rStyle w:val="Hiperpovezava"/>
            <w:noProof/>
            <w:sz w:val="22"/>
            <w:szCs w:val="22"/>
          </w:rPr>
          <w:t>Slika 27: Kadrovsko organizacijska shema projekta</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_Toc23954110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58</w:t>
        </w:r>
        <w:r w:rsidR="00EA2C42" w:rsidRPr="00EA2C42">
          <w:rPr>
            <w:noProof/>
            <w:webHidden/>
            <w:sz w:val="22"/>
            <w:szCs w:val="22"/>
          </w:rPr>
          <w:fldChar w:fldCharType="end"/>
        </w:r>
      </w:hyperlink>
    </w:p>
    <w:p w:rsidR="002E552B" w:rsidRDefault="00775719" w:rsidP="00F33D2D">
      <w:pPr>
        <w:jc w:val="left"/>
        <w:rPr>
          <w:sz w:val="22"/>
          <w:szCs w:val="22"/>
        </w:rPr>
      </w:pPr>
      <w:r>
        <w:rPr>
          <w:sz w:val="22"/>
          <w:szCs w:val="22"/>
        </w:rPr>
        <w:fldChar w:fldCharType="end"/>
      </w:r>
    </w:p>
    <w:p w:rsidR="002E552B" w:rsidRDefault="002E552B">
      <w:pPr>
        <w:pStyle w:val="Kazaloslik"/>
        <w:tabs>
          <w:tab w:val="right" w:leader="dot" w:pos="9678"/>
        </w:tabs>
        <w:rPr>
          <w:sz w:val="22"/>
          <w:szCs w:val="22"/>
        </w:rPr>
      </w:pPr>
    </w:p>
    <w:p w:rsidR="002E552B" w:rsidRPr="00220450" w:rsidRDefault="002E552B">
      <w:pPr>
        <w:pStyle w:val="Kazaloslik"/>
        <w:tabs>
          <w:tab w:val="right" w:leader="dot" w:pos="9678"/>
        </w:tabs>
        <w:rPr>
          <w:b/>
          <w:szCs w:val="24"/>
        </w:rPr>
      </w:pPr>
      <w:r w:rsidRPr="00220450">
        <w:rPr>
          <w:b/>
          <w:szCs w:val="24"/>
        </w:rPr>
        <w:lastRenderedPageBreak/>
        <w:t>KAZALO TABEL</w:t>
      </w:r>
    </w:p>
    <w:p w:rsidR="002E552B" w:rsidRDefault="002E552B">
      <w:pPr>
        <w:pStyle w:val="Kazaloslik"/>
        <w:tabs>
          <w:tab w:val="right" w:leader="dot" w:pos="9678"/>
        </w:tabs>
        <w:rPr>
          <w:sz w:val="22"/>
          <w:szCs w:val="22"/>
        </w:rPr>
      </w:pPr>
    </w:p>
    <w:p w:rsidR="00EA2C42" w:rsidRPr="00EA2C42" w:rsidRDefault="002E552B">
      <w:pPr>
        <w:pStyle w:val="Kazaloslik"/>
        <w:tabs>
          <w:tab w:val="right" w:leader="dot" w:pos="9678"/>
        </w:tabs>
        <w:rPr>
          <w:rFonts w:eastAsiaTheme="minorEastAsia" w:cstheme="minorBidi"/>
          <w:noProof/>
          <w:sz w:val="22"/>
          <w:szCs w:val="22"/>
        </w:rPr>
      </w:pPr>
      <w:r>
        <w:rPr>
          <w:sz w:val="22"/>
          <w:szCs w:val="22"/>
        </w:rPr>
        <w:fldChar w:fldCharType="begin"/>
      </w:r>
      <w:r>
        <w:rPr>
          <w:sz w:val="22"/>
          <w:szCs w:val="22"/>
        </w:rPr>
        <w:instrText xml:space="preserve"> TOC \h \z \c "Tabela" </w:instrText>
      </w:r>
      <w:r>
        <w:rPr>
          <w:sz w:val="22"/>
          <w:szCs w:val="22"/>
        </w:rPr>
        <w:fldChar w:fldCharType="separate"/>
      </w:r>
      <w:hyperlink w:anchor="_Toc23954149" w:history="1">
        <w:r w:rsidR="00EA2C42" w:rsidRPr="00EA2C42">
          <w:rPr>
            <w:rStyle w:val="Hiperpovezava"/>
            <w:noProof/>
            <w:sz w:val="22"/>
            <w:szCs w:val="22"/>
          </w:rPr>
          <w:t>Tabela 1: Vrednost investicije v stalnih cenah</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_Toc23954149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40</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50" w:history="1">
        <w:r w:rsidR="00EA2C42" w:rsidRPr="00EA2C42">
          <w:rPr>
            <w:rStyle w:val="Hiperpovezava"/>
            <w:noProof/>
            <w:sz w:val="22"/>
            <w:szCs w:val="22"/>
          </w:rPr>
          <w:t>Tabela 2: Vrednost investicije v stalnih cenah, razdeljena na upravičene in neupravičene stroške</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_Toc23954150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42</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51" w:history="1">
        <w:r w:rsidR="00EA2C42" w:rsidRPr="00EA2C42">
          <w:rPr>
            <w:rStyle w:val="Hiperpovezava"/>
            <w:noProof/>
            <w:sz w:val="22"/>
            <w:szCs w:val="22"/>
          </w:rPr>
          <w:t>Tabela 3: Vrednost investicije v tekočih cenah</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_Toc23954151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43</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52" w:history="1">
        <w:r w:rsidR="00EA2C42" w:rsidRPr="00EA2C42">
          <w:rPr>
            <w:rStyle w:val="Hiperpovezava"/>
            <w:noProof/>
            <w:sz w:val="22"/>
            <w:szCs w:val="22"/>
          </w:rPr>
          <w:t>Tabela 4: Vrednost investicije v tekočih cenah po letih, razdeljena na upravičene in neupravičene stroške</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_Toc23954152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44</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53" w:history="1">
        <w:r w:rsidR="00EA2C42" w:rsidRPr="00EA2C42">
          <w:rPr>
            <w:rStyle w:val="Hiperpovezava"/>
            <w:noProof/>
            <w:sz w:val="22"/>
            <w:szCs w:val="22"/>
          </w:rPr>
          <w:t>Tabela 5: Vrednost investicije v stalnih cenah po letih</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_Toc23954153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52</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54" w:history="1">
        <w:r w:rsidR="00EA2C42" w:rsidRPr="00EA2C42">
          <w:rPr>
            <w:rStyle w:val="Hiperpovezava"/>
            <w:noProof/>
            <w:sz w:val="22"/>
            <w:szCs w:val="22"/>
          </w:rPr>
          <w:t>Tabela 6: Vrednost investicije v tekočih cenah po letih</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_Toc23954154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53</w:t>
        </w:r>
        <w:r w:rsidR="00EA2C42" w:rsidRPr="00EA2C42">
          <w:rPr>
            <w:noProof/>
            <w:webHidden/>
            <w:sz w:val="22"/>
            <w:szCs w:val="22"/>
          </w:rPr>
          <w:fldChar w:fldCharType="end"/>
        </w:r>
      </w:hyperlink>
    </w:p>
    <w:p w:rsidR="00EA2C42" w:rsidRPr="00EA2C42" w:rsidRDefault="00EF19AF">
      <w:pPr>
        <w:pStyle w:val="Kazaloslik"/>
        <w:tabs>
          <w:tab w:val="right" w:leader="dot" w:pos="9678"/>
        </w:tabs>
        <w:rPr>
          <w:rFonts w:eastAsiaTheme="minorEastAsia" w:cstheme="minorBidi"/>
          <w:noProof/>
          <w:sz w:val="22"/>
          <w:szCs w:val="22"/>
        </w:rPr>
      </w:pPr>
      <w:hyperlink w:anchor="_Toc23954155" w:history="1">
        <w:r w:rsidR="00EA2C42" w:rsidRPr="00EA2C42">
          <w:rPr>
            <w:rStyle w:val="Hiperpovezava"/>
            <w:noProof/>
            <w:sz w:val="22"/>
            <w:szCs w:val="22"/>
          </w:rPr>
          <w:t>Tabela 7: Viri financiranja v tekočih cenah po letih</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_Toc23954155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59</w:t>
        </w:r>
        <w:r w:rsidR="00EA2C42" w:rsidRPr="00EA2C42">
          <w:rPr>
            <w:noProof/>
            <w:webHidden/>
            <w:sz w:val="22"/>
            <w:szCs w:val="22"/>
          </w:rPr>
          <w:fldChar w:fldCharType="end"/>
        </w:r>
      </w:hyperlink>
    </w:p>
    <w:p w:rsidR="00EA2C42" w:rsidRDefault="00EF19AF">
      <w:pPr>
        <w:pStyle w:val="Kazaloslik"/>
        <w:tabs>
          <w:tab w:val="right" w:leader="dot" w:pos="9678"/>
        </w:tabs>
        <w:rPr>
          <w:rFonts w:eastAsiaTheme="minorEastAsia" w:cstheme="minorBidi"/>
          <w:noProof/>
          <w:sz w:val="22"/>
          <w:szCs w:val="22"/>
        </w:rPr>
      </w:pPr>
      <w:hyperlink w:anchor="_Toc23954156" w:history="1">
        <w:r w:rsidR="00EA2C42" w:rsidRPr="00EA2C42">
          <w:rPr>
            <w:rStyle w:val="Hiperpovezava"/>
            <w:noProof/>
            <w:sz w:val="22"/>
            <w:szCs w:val="22"/>
          </w:rPr>
          <w:t>Tabela 8: Terminski plan izvedbe investicije</w:t>
        </w:r>
        <w:r w:rsidR="00EA2C42" w:rsidRPr="00EA2C42">
          <w:rPr>
            <w:noProof/>
            <w:webHidden/>
            <w:sz w:val="22"/>
            <w:szCs w:val="22"/>
          </w:rPr>
          <w:tab/>
        </w:r>
        <w:r w:rsidR="00EA2C42" w:rsidRPr="00EA2C42">
          <w:rPr>
            <w:noProof/>
            <w:webHidden/>
            <w:sz w:val="22"/>
            <w:szCs w:val="22"/>
          </w:rPr>
          <w:fldChar w:fldCharType="begin"/>
        </w:r>
        <w:r w:rsidR="00EA2C42" w:rsidRPr="00EA2C42">
          <w:rPr>
            <w:noProof/>
            <w:webHidden/>
            <w:sz w:val="22"/>
            <w:szCs w:val="22"/>
          </w:rPr>
          <w:instrText xml:space="preserve"> PAGEREF _Toc23954156 \h </w:instrText>
        </w:r>
        <w:r w:rsidR="00EA2C42" w:rsidRPr="00EA2C42">
          <w:rPr>
            <w:noProof/>
            <w:webHidden/>
            <w:sz w:val="22"/>
            <w:szCs w:val="22"/>
          </w:rPr>
        </w:r>
        <w:r w:rsidR="00EA2C42" w:rsidRPr="00EA2C42">
          <w:rPr>
            <w:noProof/>
            <w:webHidden/>
            <w:sz w:val="22"/>
            <w:szCs w:val="22"/>
          </w:rPr>
          <w:fldChar w:fldCharType="separate"/>
        </w:r>
        <w:r w:rsidR="00EA2C42" w:rsidRPr="00EA2C42">
          <w:rPr>
            <w:noProof/>
            <w:webHidden/>
            <w:sz w:val="22"/>
            <w:szCs w:val="22"/>
          </w:rPr>
          <w:t>59</w:t>
        </w:r>
        <w:r w:rsidR="00EA2C42" w:rsidRPr="00EA2C42">
          <w:rPr>
            <w:noProof/>
            <w:webHidden/>
            <w:sz w:val="22"/>
            <w:szCs w:val="22"/>
          </w:rPr>
          <w:fldChar w:fldCharType="end"/>
        </w:r>
      </w:hyperlink>
    </w:p>
    <w:p w:rsidR="00AF626E" w:rsidRPr="00F33D2D" w:rsidRDefault="002E552B" w:rsidP="00F33D2D">
      <w:pPr>
        <w:jc w:val="left"/>
        <w:rPr>
          <w:sz w:val="22"/>
          <w:szCs w:val="22"/>
        </w:rPr>
      </w:pPr>
      <w:r>
        <w:rPr>
          <w:sz w:val="22"/>
          <w:szCs w:val="22"/>
        </w:rPr>
        <w:fldChar w:fldCharType="end"/>
      </w:r>
      <w:r w:rsidR="00F33D2D">
        <w:rPr>
          <w:sz w:val="22"/>
          <w:szCs w:val="22"/>
        </w:rPr>
        <w:br w:type="page"/>
      </w:r>
    </w:p>
    <w:p w:rsidR="00194644" w:rsidRPr="00244BD7" w:rsidRDefault="00194644" w:rsidP="0073414A">
      <w:pPr>
        <w:pStyle w:val="Naslov1"/>
      </w:pPr>
      <w:bookmarkStart w:id="0" w:name="_Toc458079407"/>
      <w:bookmarkStart w:id="1" w:name="_Toc24015976"/>
      <w:r w:rsidRPr="00244BD7">
        <w:lastRenderedPageBreak/>
        <w:t>Navedba investitorja in izdelovalca investicijske dokumentacije, upravljavca ter strokovnih sodelavcev</w:t>
      </w:r>
      <w:bookmarkEnd w:id="0"/>
      <w:bookmarkEnd w:id="1"/>
      <w:r w:rsidRPr="00244BD7">
        <w:t xml:space="preserve"> </w:t>
      </w:r>
    </w:p>
    <w:p w:rsidR="00AF626E" w:rsidRPr="00244BD7" w:rsidRDefault="00AF626E" w:rsidP="00911BCA">
      <w:pPr>
        <w:rPr>
          <w:sz w:val="22"/>
          <w:szCs w:val="22"/>
        </w:rPr>
      </w:pPr>
    </w:p>
    <w:p w:rsidR="00520720" w:rsidRPr="00244BD7" w:rsidRDefault="00194644" w:rsidP="00194644">
      <w:pPr>
        <w:pStyle w:val="Naslov2"/>
      </w:pPr>
      <w:r w:rsidRPr="00244BD7">
        <w:t xml:space="preserve"> </w:t>
      </w:r>
      <w:bookmarkStart w:id="2" w:name="_Toc24015977"/>
      <w:r w:rsidRPr="00244BD7">
        <w:t>Navedba investitorja</w:t>
      </w:r>
      <w:bookmarkEnd w:id="2"/>
    </w:p>
    <w:p w:rsidR="008165FE" w:rsidRPr="00244BD7" w:rsidRDefault="008165FE" w:rsidP="00911BCA">
      <w:pPr>
        <w:pStyle w:val="Telobesedila"/>
        <w:rPr>
          <w:sz w:val="22"/>
          <w:szCs w:val="22"/>
        </w:rPr>
      </w:pPr>
    </w:p>
    <w:tbl>
      <w:tblPr>
        <w:tblStyle w:val="Tabelamrea"/>
        <w:tblW w:w="9828" w:type="dxa"/>
        <w:shd w:val="pct25" w:color="auto" w:fill="auto"/>
        <w:tblLayout w:type="fixed"/>
        <w:tblLook w:val="04A0" w:firstRow="1" w:lastRow="0" w:firstColumn="1" w:lastColumn="0" w:noHBand="0" w:noVBand="1"/>
      </w:tblPr>
      <w:tblGrid>
        <w:gridCol w:w="5070"/>
        <w:gridCol w:w="4758"/>
      </w:tblGrid>
      <w:tr w:rsidR="00194644" w:rsidRPr="00244BD7" w:rsidTr="00B128A1">
        <w:trPr>
          <w:trHeight w:val="397"/>
        </w:trPr>
        <w:tc>
          <w:tcPr>
            <w:tcW w:w="9828" w:type="dxa"/>
            <w:gridSpan w:val="2"/>
            <w:shd w:val="pct25" w:color="auto" w:fill="auto"/>
            <w:vAlign w:val="center"/>
          </w:tcPr>
          <w:p w:rsidR="00194644" w:rsidRPr="00244BD7" w:rsidRDefault="00194644" w:rsidP="00047EB0">
            <w:pPr>
              <w:rPr>
                <w:b/>
                <w:sz w:val="22"/>
                <w:szCs w:val="22"/>
              </w:rPr>
            </w:pPr>
            <w:r w:rsidRPr="00244BD7">
              <w:rPr>
                <w:b/>
                <w:sz w:val="22"/>
                <w:szCs w:val="22"/>
              </w:rPr>
              <w:t>INV</w:t>
            </w:r>
            <w:r w:rsidR="00A575C6">
              <w:rPr>
                <w:b/>
                <w:sz w:val="22"/>
                <w:szCs w:val="22"/>
              </w:rPr>
              <w:t>E</w:t>
            </w:r>
            <w:r w:rsidRPr="00244BD7">
              <w:rPr>
                <w:b/>
                <w:sz w:val="22"/>
                <w:szCs w:val="22"/>
              </w:rPr>
              <w:t>STITOR</w:t>
            </w:r>
          </w:p>
        </w:tc>
      </w:tr>
      <w:tr w:rsidR="00194644" w:rsidRPr="00244BD7" w:rsidTr="00B128A1">
        <w:trPr>
          <w:trHeight w:val="340"/>
        </w:trPr>
        <w:tc>
          <w:tcPr>
            <w:tcW w:w="5070" w:type="dxa"/>
            <w:shd w:val="clear" w:color="auto" w:fill="auto"/>
            <w:vAlign w:val="center"/>
          </w:tcPr>
          <w:p w:rsidR="00194644" w:rsidRPr="00244BD7" w:rsidRDefault="00194644" w:rsidP="00047EB0">
            <w:pPr>
              <w:rPr>
                <w:b/>
                <w:sz w:val="22"/>
                <w:szCs w:val="22"/>
              </w:rPr>
            </w:pPr>
            <w:r w:rsidRPr="00244BD7">
              <w:rPr>
                <w:b/>
                <w:sz w:val="22"/>
                <w:szCs w:val="22"/>
              </w:rPr>
              <w:t>Naziv</w:t>
            </w:r>
          </w:p>
        </w:tc>
        <w:tc>
          <w:tcPr>
            <w:tcW w:w="4758" w:type="dxa"/>
            <w:shd w:val="clear" w:color="auto" w:fill="auto"/>
            <w:vAlign w:val="center"/>
          </w:tcPr>
          <w:p w:rsidR="00194644" w:rsidRPr="00244BD7" w:rsidRDefault="002C7958" w:rsidP="00047EB0">
            <w:pPr>
              <w:rPr>
                <w:b/>
                <w:sz w:val="22"/>
                <w:szCs w:val="22"/>
              </w:rPr>
            </w:pPr>
            <w:r w:rsidRPr="00244BD7">
              <w:rPr>
                <w:b/>
                <w:sz w:val="22"/>
                <w:szCs w:val="22"/>
              </w:rPr>
              <w:t>MESTNA OBČINA PTUJ</w:t>
            </w:r>
          </w:p>
        </w:tc>
      </w:tr>
      <w:tr w:rsidR="00194644" w:rsidRPr="00244BD7" w:rsidTr="00B128A1">
        <w:trPr>
          <w:trHeight w:val="340"/>
        </w:trPr>
        <w:tc>
          <w:tcPr>
            <w:tcW w:w="5070" w:type="dxa"/>
            <w:shd w:val="clear" w:color="auto" w:fill="auto"/>
            <w:vAlign w:val="center"/>
          </w:tcPr>
          <w:p w:rsidR="00194644" w:rsidRPr="00244BD7" w:rsidRDefault="00194644" w:rsidP="00047EB0">
            <w:pPr>
              <w:rPr>
                <w:b/>
                <w:sz w:val="22"/>
                <w:szCs w:val="22"/>
              </w:rPr>
            </w:pPr>
            <w:r w:rsidRPr="00244BD7">
              <w:rPr>
                <w:b/>
                <w:sz w:val="22"/>
                <w:szCs w:val="22"/>
              </w:rPr>
              <w:t>Naslov</w:t>
            </w:r>
          </w:p>
        </w:tc>
        <w:tc>
          <w:tcPr>
            <w:tcW w:w="4758" w:type="dxa"/>
            <w:shd w:val="clear" w:color="auto" w:fill="auto"/>
            <w:vAlign w:val="center"/>
          </w:tcPr>
          <w:p w:rsidR="00194644" w:rsidRPr="00244BD7" w:rsidRDefault="002C7958" w:rsidP="00047EB0">
            <w:pPr>
              <w:rPr>
                <w:b/>
                <w:sz w:val="22"/>
                <w:szCs w:val="22"/>
              </w:rPr>
            </w:pPr>
            <w:r w:rsidRPr="00244BD7">
              <w:rPr>
                <w:b/>
                <w:sz w:val="22"/>
                <w:szCs w:val="22"/>
              </w:rPr>
              <w:t>MESTNI TRG 1, 2250 PTUJ</w:t>
            </w:r>
          </w:p>
        </w:tc>
      </w:tr>
      <w:tr w:rsidR="00194644" w:rsidRPr="00244BD7" w:rsidTr="00B128A1">
        <w:trPr>
          <w:trHeight w:val="340"/>
        </w:trPr>
        <w:tc>
          <w:tcPr>
            <w:tcW w:w="5070" w:type="dxa"/>
            <w:shd w:val="clear" w:color="auto" w:fill="auto"/>
            <w:vAlign w:val="center"/>
          </w:tcPr>
          <w:p w:rsidR="00194644" w:rsidRPr="00244BD7" w:rsidRDefault="00194644" w:rsidP="00047EB0">
            <w:pPr>
              <w:rPr>
                <w:b/>
                <w:sz w:val="22"/>
                <w:szCs w:val="22"/>
              </w:rPr>
            </w:pPr>
            <w:r w:rsidRPr="00244BD7">
              <w:rPr>
                <w:b/>
                <w:sz w:val="22"/>
                <w:szCs w:val="22"/>
              </w:rPr>
              <w:t>Odgovorna oseba</w:t>
            </w:r>
          </w:p>
        </w:tc>
        <w:tc>
          <w:tcPr>
            <w:tcW w:w="4758" w:type="dxa"/>
            <w:shd w:val="clear" w:color="auto" w:fill="auto"/>
            <w:vAlign w:val="center"/>
          </w:tcPr>
          <w:p w:rsidR="00194644" w:rsidRPr="00244BD7" w:rsidRDefault="00B128A1" w:rsidP="00047EB0">
            <w:pPr>
              <w:rPr>
                <w:b/>
                <w:sz w:val="22"/>
                <w:szCs w:val="22"/>
              </w:rPr>
            </w:pPr>
            <w:r>
              <w:rPr>
                <w:b/>
                <w:sz w:val="22"/>
                <w:szCs w:val="22"/>
              </w:rPr>
              <w:t>Nuška Gajšek</w:t>
            </w:r>
            <w:r w:rsidR="002C7958" w:rsidRPr="00244BD7">
              <w:rPr>
                <w:b/>
                <w:sz w:val="22"/>
                <w:szCs w:val="22"/>
              </w:rPr>
              <w:t>, župan</w:t>
            </w:r>
            <w:r>
              <w:rPr>
                <w:b/>
                <w:sz w:val="22"/>
                <w:szCs w:val="22"/>
              </w:rPr>
              <w:t>ja</w:t>
            </w:r>
          </w:p>
        </w:tc>
      </w:tr>
      <w:tr w:rsidR="00194644" w:rsidRPr="00244BD7" w:rsidTr="00B128A1">
        <w:trPr>
          <w:trHeight w:val="340"/>
        </w:trPr>
        <w:tc>
          <w:tcPr>
            <w:tcW w:w="5070" w:type="dxa"/>
            <w:shd w:val="clear" w:color="auto" w:fill="auto"/>
            <w:vAlign w:val="center"/>
          </w:tcPr>
          <w:p w:rsidR="00194644" w:rsidRPr="00244BD7" w:rsidRDefault="00194644" w:rsidP="00047EB0">
            <w:pPr>
              <w:rPr>
                <w:b/>
                <w:sz w:val="22"/>
                <w:szCs w:val="22"/>
              </w:rPr>
            </w:pPr>
            <w:r w:rsidRPr="00244BD7">
              <w:rPr>
                <w:b/>
                <w:sz w:val="22"/>
                <w:szCs w:val="22"/>
              </w:rPr>
              <w:t>Telefon</w:t>
            </w:r>
          </w:p>
        </w:tc>
        <w:tc>
          <w:tcPr>
            <w:tcW w:w="4758" w:type="dxa"/>
            <w:shd w:val="clear" w:color="auto" w:fill="auto"/>
            <w:vAlign w:val="center"/>
          </w:tcPr>
          <w:p w:rsidR="00194644" w:rsidRPr="00244BD7" w:rsidRDefault="002C7958" w:rsidP="00047EB0">
            <w:pPr>
              <w:rPr>
                <w:b/>
                <w:sz w:val="22"/>
                <w:szCs w:val="22"/>
              </w:rPr>
            </w:pPr>
            <w:r w:rsidRPr="00244BD7">
              <w:rPr>
                <w:b/>
                <w:sz w:val="22"/>
                <w:szCs w:val="22"/>
              </w:rPr>
              <w:t>02 748 29 99</w:t>
            </w:r>
          </w:p>
        </w:tc>
      </w:tr>
      <w:tr w:rsidR="00194644" w:rsidRPr="00244BD7" w:rsidTr="00B128A1">
        <w:trPr>
          <w:trHeight w:val="340"/>
        </w:trPr>
        <w:tc>
          <w:tcPr>
            <w:tcW w:w="5070" w:type="dxa"/>
            <w:shd w:val="clear" w:color="auto" w:fill="auto"/>
            <w:vAlign w:val="center"/>
          </w:tcPr>
          <w:p w:rsidR="00194644" w:rsidRPr="00244BD7" w:rsidRDefault="00194644" w:rsidP="00047EB0">
            <w:pPr>
              <w:rPr>
                <w:b/>
                <w:sz w:val="22"/>
                <w:szCs w:val="22"/>
              </w:rPr>
            </w:pPr>
            <w:r w:rsidRPr="00244BD7">
              <w:rPr>
                <w:b/>
                <w:sz w:val="22"/>
                <w:szCs w:val="22"/>
              </w:rPr>
              <w:t>E-pošta</w:t>
            </w:r>
          </w:p>
        </w:tc>
        <w:tc>
          <w:tcPr>
            <w:tcW w:w="4758" w:type="dxa"/>
            <w:shd w:val="clear" w:color="auto" w:fill="auto"/>
            <w:vAlign w:val="center"/>
          </w:tcPr>
          <w:p w:rsidR="00047EB0" w:rsidRPr="00244BD7" w:rsidRDefault="00EF19AF" w:rsidP="00047EB0">
            <w:pPr>
              <w:rPr>
                <w:b/>
                <w:sz w:val="22"/>
                <w:szCs w:val="22"/>
              </w:rPr>
            </w:pPr>
            <w:hyperlink r:id="rId32" w:history="1">
              <w:r w:rsidR="00047EB0" w:rsidRPr="00A575C6">
                <w:rPr>
                  <w:rStyle w:val="Hiperpovezava"/>
                  <w:b/>
                  <w:color w:val="auto"/>
                  <w:sz w:val="22"/>
                  <w:szCs w:val="22"/>
                </w:rPr>
                <w:t>obcina.ptuj@ptuj.si</w:t>
              </w:r>
            </w:hyperlink>
          </w:p>
        </w:tc>
      </w:tr>
      <w:tr w:rsidR="00194644" w:rsidRPr="00244BD7" w:rsidTr="00B128A1">
        <w:trPr>
          <w:trHeight w:val="340"/>
        </w:trPr>
        <w:tc>
          <w:tcPr>
            <w:tcW w:w="5070" w:type="dxa"/>
            <w:shd w:val="clear" w:color="auto" w:fill="auto"/>
            <w:vAlign w:val="center"/>
          </w:tcPr>
          <w:p w:rsidR="00194644" w:rsidRPr="00244BD7" w:rsidRDefault="002C7958" w:rsidP="00047EB0">
            <w:pPr>
              <w:rPr>
                <w:b/>
                <w:sz w:val="22"/>
                <w:szCs w:val="22"/>
              </w:rPr>
            </w:pPr>
            <w:r w:rsidRPr="00244BD7">
              <w:rPr>
                <w:b/>
                <w:sz w:val="22"/>
                <w:szCs w:val="22"/>
              </w:rPr>
              <w:t>Davčna številka</w:t>
            </w:r>
          </w:p>
        </w:tc>
        <w:tc>
          <w:tcPr>
            <w:tcW w:w="4758" w:type="dxa"/>
            <w:shd w:val="clear" w:color="auto" w:fill="auto"/>
            <w:vAlign w:val="center"/>
          </w:tcPr>
          <w:p w:rsidR="00194644" w:rsidRPr="00244BD7" w:rsidRDefault="00047EB0" w:rsidP="00047EB0">
            <w:pPr>
              <w:rPr>
                <w:b/>
                <w:sz w:val="22"/>
                <w:szCs w:val="22"/>
              </w:rPr>
            </w:pPr>
            <w:r w:rsidRPr="00244BD7">
              <w:rPr>
                <w:b/>
                <w:sz w:val="22"/>
                <w:szCs w:val="22"/>
              </w:rPr>
              <w:t>SI85675237</w:t>
            </w:r>
          </w:p>
        </w:tc>
      </w:tr>
      <w:tr w:rsidR="002C7958" w:rsidRPr="00244BD7" w:rsidTr="00B128A1">
        <w:trPr>
          <w:trHeight w:val="340"/>
        </w:trPr>
        <w:tc>
          <w:tcPr>
            <w:tcW w:w="5070" w:type="dxa"/>
            <w:shd w:val="clear" w:color="auto" w:fill="auto"/>
            <w:vAlign w:val="center"/>
          </w:tcPr>
          <w:p w:rsidR="002C7958" w:rsidRPr="00244BD7" w:rsidRDefault="002C7958" w:rsidP="00047EB0">
            <w:pPr>
              <w:rPr>
                <w:b/>
                <w:sz w:val="22"/>
                <w:szCs w:val="22"/>
              </w:rPr>
            </w:pPr>
            <w:r w:rsidRPr="00244BD7">
              <w:rPr>
                <w:b/>
                <w:sz w:val="22"/>
                <w:szCs w:val="22"/>
              </w:rPr>
              <w:t>Transakcijski račun</w:t>
            </w:r>
          </w:p>
        </w:tc>
        <w:tc>
          <w:tcPr>
            <w:tcW w:w="4758" w:type="dxa"/>
            <w:shd w:val="clear" w:color="auto" w:fill="auto"/>
            <w:vAlign w:val="center"/>
          </w:tcPr>
          <w:p w:rsidR="002C7958" w:rsidRPr="00244BD7" w:rsidRDefault="00047EB0" w:rsidP="00047EB0">
            <w:pPr>
              <w:rPr>
                <w:b/>
                <w:sz w:val="22"/>
                <w:szCs w:val="22"/>
              </w:rPr>
            </w:pPr>
            <w:r w:rsidRPr="00244BD7">
              <w:rPr>
                <w:b/>
                <w:sz w:val="22"/>
                <w:szCs w:val="22"/>
              </w:rPr>
              <w:t>01296-0100016538</w:t>
            </w:r>
          </w:p>
        </w:tc>
      </w:tr>
      <w:tr w:rsidR="00A954E7" w:rsidRPr="00244BD7" w:rsidTr="00B128A1">
        <w:trPr>
          <w:trHeight w:val="340"/>
        </w:trPr>
        <w:tc>
          <w:tcPr>
            <w:tcW w:w="5070" w:type="dxa"/>
            <w:shd w:val="clear" w:color="auto" w:fill="auto"/>
            <w:vAlign w:val="center"/>
          </w:tcPr>
          <w:p w:rsidR="00A954E7" w:rsidRPr="00244BD7" w:rsidRDefault="00A954E7" w:rsidP="00047EB0">
            <w:pPr>
              <w:rPr>
                <w:b/>
                <w:sz w:val="22"/>
                <w:szCs w:val="22"/>
              </w:rPr>
            </w:pPr>
            <w:r>
              <w:rPr>
                <w:b/>
                <w:sz w:val="22"/>
                <w:szCs w:val="22"/>
              </w:rPr>
              <w:t>Odgovorna oseba za pripravo in nadzor investicijske dokumentacije</w:t>
            </w:r>
          </w:p>
        </w:tc>
        <w:tc>
          <w:tcPr>
            <w:tcW w:w="4758" w:type="dxa"/>
            <w:shd w:val="clear" w:color="auto" w:fill="auto"/>
            <w:vAlign w:val="center"/>
          </w:tcPr>
          <w:p w:rsidR="00A954E7" w:rsidRPr="00244BD7" w:rsidRDefault="00B128A1" w:rsidP="00047EB0">
            <w:pPr>
              <w:rPr>
                <w:b/>
                <w:sz w:val="22"/>
                <w:szCs w:val="22"/>
              </w:rPr>
            </w:pPr>
            <w:r>
              <w:rPr>
                <w:b/>
                <w:sz w:val="22"/>
                <w:szCs w:val="22"/>
              </w:rPr>
              <w:t>Nuška Gajšek</w:t>
            </w:r>
            <w:r w:rsidRPr="00244BD7">
              <w:rPr>
                <w:b/>
                <w:sz w:val="22"/>
                <w:szCs w:val="22"/>
              </w:rPr>
              <w:t>, župan</w:t>
            </w:r>
            <w:r>
              <w:rPr>
                <w:b/>
                <w:sz w:val="22"/>
                <w:szCs w:val="22"/>
              </w:rPr>
              <w:t>ja</w:t>
            </w:r>
          </w:p>
        </w:tc>
      </w:tr>
      <w:tr w:rsidR="00A954E7" w:rsidRPr="00244BD7" w:rsidTr="00B128A1">
        <w:trPr>
          <w:trHeight w:val="340"/>
        </w:trPr>
        <w:tc>
          <w:tcPr>
            <w:tcW w:w="5070" w:type="dxa"/>
            <w:shd w:val="clear" w:color="auto" w:fill="auto"/>
            <w:vAlign w:val="center"/>
          </w:tcPr>
          <w:p w:rsidR="00A954E7" w:rsidRDefault="00A954E7" w:rsidP="00047EB0">
            <w:pPr>
              <w:rPr>
                <w:b/>
                <w:sz w:val="22"/>
                <w:szCs w:val="22"/>
              </w:rPr>
            </w:pPr>
            <w:r>
              <w:rPr>
                <w:b/>
                <w:sz w:val="22"/>
                <w:szCs w:val="22"/>
              </w:rPr>
              <w:t>Odgovorna oseba za pripravo in nadzor projektne dokume</w:t>
            </w:r>
            <w:r w:rsidR="001E1F93">
              <w:rPr>
                <w:b/>
                <w:sz w:val="22"/>
                <w:szCs w:val="22"/>
              </w:rPr>
              <w:t>n</w:t>
            </w:r>
            <w:r>
              <w:rPr>
                <w:b/>
                <w:sz w:val="22"/>
                <w:szCs w:val="22"/>
              </w:rPr>
              <w:t>tacije</w:t>
            </w:r>
          </w:p>
        </w:tc>
        <w:tc>
          <w:tcPr>
            <w:tcW w:w="4758" w:type="dxa"/>
            <w:shd w:val="clear" w:color="auto" w:fill="auto"/>
            <w:vAlign w:val="center"/>
          </w:tcPr>
          <w:p w:rsidR="00A954E7" w:rsidRPr="00244BD7" w:rsidRDefault="00A954E7" w:rsidP="00047EB0">
            <w:pPr>
              <w:rPr>
                <w:b/>
                <w:sz w:val="22"/>
                <w:szCs w:val="22"/>
              </w:rPr>
            </w:pPr>
            <w:r>
              <w:rPr>
                <w:b/>
                <w:sz w:val="22"/>
                <w:szCs w:val="22"/>
              </w:rPr>
              <w:t>Andrej Trunk, vodja oddelka za gospodarske dejavnosti</w:t>
            </w:r>
          </w:p>
        </w:tc>
      </w:tr>
    </w:tbl>
    <w:p w:rsidR="00AF626E" w:rsidRPr="00244BD7" w:rsidRDefault="00AF626E" w:rsidP="00911BCA">
      <w:pPr>
        <w:rPr>
          <w:b/>
          <w:sz w:val="22"/>
          <w:szCs w:val="22"/>
        </w:rPr>
      </w:pPr>
    </w:p>
    <w:p w:rsidR="00047EB0" w:rsidRPr="004F4E99" w:rsidRDefault="00047EB0" w:rsidP="00047EB0">
      <w:pPr>
        <w:pStyle w:val="Naslov2"/>
      </w:pPr>
      <w:bookmarkStart w:id="3" w:name="_Toc24015978"/>
      <w:r w:rsidRPr="004F4E99">
        <w:t>Navedba izdelovalca investicijske dokumentacije</w:t>
      </w:r>
      <w:bookmarkEnd w:id="3"/>
    </w:p>
    <w:p w:rsidR="007F59BB" w:rsidRPr="00244BD7" w:rsidRDefault="007F59BB" w:rsidP="007F59BB"/>
    <w:tbl>
      <w:tblPr>
        <w:tblStyle w:val="Tabelamrea"/>
        <w:tblW w:w="9828" w:type="dxa"/>
        <w:shd w:val="pct25" w:color="auto" w:fill="auto"/>
        <w:tblLayout w:type="fixed"/>
        <w:tblLook w:val="04A0" w:firstRow="1" w:lastRow="0" w:firstColumn="1" w:lastColumn="0" w:noHBand="0" w:noVBand="1"/>
      </w:tblPr>
      <w:tblGrid>
        <w:gridCol w:w="5070"/>
        <w:gridCol w:w="4758"/>
      </w:tblGrid>
      <w:tr w:rsidR="00047EB0" w:rsidRPr="00244BD7" w:rsidTr="00A575C6">
        <w:trPr>
          <w:trHeight w:val="397"/>
        </w:trPr>
        <w:tc>
          <w:tcPr>
            <w:tcW w:w="9828" w:type="dxa"/>
            <w:gridSpan w:val="2"/>
            <w:tcBorders>
              <w:bottom w:val="single" w:sz="4" w:space="0" w:color="auto"/>
            </w:tcBorders>
            <w:shd w:val="pct25" w:color="auto" w:fill="auto"/>
            <w:vAlign w:val="center"/>
          </w:tcPr>
          <w:p w:rsidR="00047EB0" w:rsidRPr="00244BD7" w:rsidRDefault="00047EB0" w:rsidP="00047EB0">
            <w:pPr>
              <w:rPr>
                <w:b/>
                <w:sz w:val="22"/>
                <w:szCs w:val="22"/>
              </w:rPr>
            </w:pPr>
            <w:r w:rsidRPr="00244BD7">
              <w:rPr>
                <w:b/>
                <w:sz w:val="22"/>
                <w:szCs w:val="22"/>
              </w:rPr>
              <w:t>IZDELOV</w:t>
            </w:r>
            <w:r w:rsidR="00B128A1">
              <w:rPr>
                <w:b/>
                <w:sz w:val="22"/>
                <w:szCs w:val="22"/>
              </w:rPr>
              <w:t>ALEC INVESTICIJSKE DOKUMENTACIJ</w:t>
            </w:r>
            <w:r w:rsidRPr="00244BD7">
              <w:rPr>
                <w:b/>
                <w:sz w:val="22"/>
                <w:szCs w:val="22"/>
              </w:rPr>
              <w:t>E</w:t>
            </w:r>
          </w:p>
        </w:tc>
      </w:tr>
      <w:tr w:rsidR="00047EB0" w:rsidRPr="00244BD7" w:rsidTr="00A575C6">
        <w:trPr>
          <w:trHeight w:val="340"/>
        </w:trPr>
        <w:tc>
          <w:tcPr>
            <w:tcW w:w="5070" w:type="dxa"/>
            <w:shd w:val="clear" w:color="auto" w:fill="auto"/>
            <w:vAlign w:val="center"/>
          </w:tcPr>
          <w:p w:rsidR="00047EB0" w:rsidRPr="00244BD7" w:rsidRDefault="00047EB0" w:rsidP="00047EB0">
            <w:pPr>
              <w:rPr>
                <w:b/>
                <w:sz w:val="22"/>
                <w:szCs w:val="22"/>
              </w:rPr>
            </w:pPr>
            <w:r w:rsidRPr="00244BD7">
              <w:rPr>
                <w:b/>
                <w:sz w:val="22"/>
                <w:szCs w:val="22"/>
              </w:rPr>
              <w:t>Naziv</w:t>
            </w:r>
          </w:p>
        </w:tc>
        <w:tc>
          <w:tcPr>
            <w:tcW w:w="4758" w:type="dxa"/>
            <w:shd w:val="clear" w:color="auto" w:fill="auto"/>
            <w:vAlign w:val="center"/>
          </w:tcPr>
          <w:p w:rsidR="00047EB0" w:rsidRPr="00244BD7" w:rsidRDefault="00047EB0" w:rsidP="00047EB0">
            <w:pPr>
              <w:rPr>
                <w:b/>
                <w:sz w:val="22"/>
                <w:szCs w:val="22"/>
              </w:rPr>
            </w:pPr>
            <w:r w:rsidRPr="00244BD7">
              <w:rPr>
                <w:b/>
                <w:sz w:val="22"/>
                <w:szCs w:val="22"/>
              </w:rPr>
              <w:t>MESTNA OBČINA PTUJ</w:t>
            </w:r>
          </w:p>
        </w:tc>
      </w:tr>
      <w:tr w:rsidR="00047EB0" w:rsidRPr="00244BD7" w:rsidTr="00A575C6">
        <w:trPr>
          <w:trHeight w:val="340"/>
        </w:trPr>
        <w:tc>
          <w:tcPr>
            <w:tcW w:w="5070" w:type="dxa"/>
            <w:shd w:val="clear" w:color="auto" w:fill="auto"/>
            <w:vAlign w:val="center"/>
          </w:tcPr>
          <w:p w:rsidR="00047EB0" w:rsidRPr="00244BD7" w:rsidRDefault="00047EB0" w:rsidP="00047EB0">
            <w:pPr>
              <w:rPr>
                <w:b/>
                <w:sz w:val="22"/>
                <w:szCs w:val="22"/>
              </w:rPr>
            </w:pPr>
            <w:r w:rsidRPr="00244BD7">
              <w:rPr>
                <w:b/>
                <w:sz w:val="22"/>
                <w:szCs w:val="22"/>
              </w:rPr>
              <w:t>Naslov</w:t>
            </w:r>
          </w:p>
        </w:tc>
        <w:tc>
          <w:tcPr>
            <w:tcW w:w="4758" w:type="dxa"/>
            <w:shd w:val="clear" w:color="auto" w:fill="auto"/>
            <w:vAlign w:val="center"/>
          </w:tcPr>
          <w:p w:rsidR="00047EB0" w:rsidRPr="00244BD7" w:rsidRDefault="00047EB0" w:rsidP="00047EB0">
            <w:pPr>
              <w:rPr>
                <w:b/>
                <w:sz w:val="22"/>
                <w:szCs w:val="22"/>
              </w:rPr>
            </w:pPr>
            <w:r w:rsidRPr="00244BD7">
              <w:rPr>
                <w:b/>
                <w:sz w:val="22"/>
                <w:szCs w:val="22"/>
              </w:rPr>
              <w:t>MESTNI TRG 1, 2250 PTUJ</w:t>
            </w:r>
          </w:p>
        </w:tc>
      </w:tr>
      <w:tr w:rsidR="00047EB0" w:rsidRPr="00244BD7" w:rsidTr="00A575C6">
        <w:trPr>
          <w:trHeight w:val="340"/>
        </w:trPr>
        <w:tc>
          <w:tcPr>
            <w:tcW w:w="5070" w:type="dxa"/>
            <w:shd w:val="clear" w:color="auto" w:fill="auto"/>
            <w:vAlign w:val="center"/>
          </w:tcPr>
          <w:p w:rsidR="00047EB0" w:rsidRPr="00244BD7" w:rsidRDefault="00047EB0" w:rsidP="00047EB0">
            <w:pPr>
              <w:rPr>
                <w:b/>
                <w:sz w:val="22"/>
                <w:szCs w:val="22"/>
              </w:rPr>
            </w:pPr>
            <w:r w:rsidRPr="00244BD7">
              <w:rPr>
                <w:b/>
                <w:sz w:val="22"/>
                <w:szCs w:val="22"/>
              </w:rPr>
              <w:t>Odgovorna oseba</w:t>
            </w:r>
          </w:p>
        </w:tc>
        <w:tc>
          <w:tcPr>
            <w:tcW w:w="4758" w:type="dxa"/>
            <w:shd w:val="clear" w:color="auto" w:fill="auto"/>
            <w:vAlign w:val="center"/>
          </w:tcPr>
          <w:p w:rsidR="00047EB0" w:rsidRPr="00244BD7" w:rsidRDefault="00A575C6" w:rsidP="00047EB0">
            <w:pPr>
              <w:rPr>
                <w:b/>
                <w:sz w:val="22"/>
                <w:szCs w:val="22"/>
              </w:rPr>
            </w:pPr>
            <w:r>
              <w:rPr>
                <w:b/>
                <w:sz w:val="22"/>
                <w:szCs w:val="22"/>
              </w:rPr>
              <w:t>Nuška Gajšek</w:t>
            </w:r>
            <w:r w:rsidRPr="00244BD7">
              <w:rPr>
                <w:b/>
                <w:sz w:val="22"/>
                <w:szCs w:val="22"/>
              </w:rPr>
              <w:t>, župan</w:t>
            </w:r>
            <w:r>
              <w:rPr>
                <w:b/>
                <w:sz w:val="22"/>
                <w:szCs w:val="22"/>
              </w:rPr>
              <w:t>ja</w:t>
            </w:r>
          </w:p>
        </w:tc>
      </w:tr>
      <w:tr w:rsidR="00047EB0" w:rsidRPr="00244BD7" w:rsidTr="00A575C6">
        <w:trPr>
          <w:trHeight w:val="340"/>
        </w:trPr>
        <w:tc>
          <w:tcPr>
            <w:tcW w:w="5070" w:type="dxa"/>
            <w:shd w:val="clear" w:color="auto" w:fill="auto"/>
            <w:vAlign w:val="center"/>
          </w:tcPr>
          <w:p w:rsidR="00047EB0" w:rsidRPr="00244BD7" w:rsidRDefault="00047EB0" w:rsidP="00047EB0">
            <w:pPr>
              <w:rPr>
                <w:b/>
                <w:sz w:val="22"/>
                <w:szCs w:val="22"/>
              </w:rPr>
            </w:pPr>
            <w:r w:rsidRPr="00244BD7">
              <w:rPr>
                <w:b/>
                <w:sz w:val="22"/>
                <w:szCs w:val="22"/>
              </w:rPr>
              <w:t>Telefon</w:t>
            </w:r>
          </w:p>
        </w:tc>
        <w:tc>
          <w:tcPr>
            <w:tcW w:w="4758" w:type="dxa"/>
            <w:shd w:val="clear" w:color="auto" w:fill="auto"/>
            <w:vAlign w:val="center"/>
          </w:tcPr>
          <w:p w:rsidR="00047EB0" w:rsidRPr="00244BD7" w:rsidRDefault="00047EB0" w:rsidP="00047EB0">
            <w:pPr>
              <w:rPr>
                <w:b/>
                <w:sz w:val="22"/>
                <w:szCs w:val="22"/>
              </w:rPr>
            </w:pPr>
            <w:r w:rsidRPr="00244BD7">
              <w:rPr>
                <w:b/>
                <w:sz w:val="22"/>
                <w:szCs w:val="22"/>
              </w:rPr>
              <w:t>02 748 29 99</w:t>
            </w:r>
          </w:p>
        </w:tc>
      </w:tr>
      <w:tr w:rsidR="00047EB0" w:rsidRPr="00244BD7" w:rsidTr="00A575C6">
        <w:trPr>
          <w:trHeight w:val="340"/>
        </w:trPr>
        <w:tc>
          <w:tcPr>
            <w:tcW w:w="5070" w:type="dxa"/>
            <w:shd w:val="clear" w:color="auto" w:fill="auto"/>
            <w:vAlign w:val="center"/>
          </w:tcPr>
          <w:p w:rsidR="00047EB0" w:rsidRPr="00244BD7" w:rsidRDefault="00047EB0" w:rsidP="00047EB0">
            <w:pPr>
              <w:rPr>
                <w:b/>
                <w:sz w:val="22"/>
                <w:szCs w:val="22"/>
              </w:rPr>
            </w:pPr>
            <w:r w:rsidRPr="00244BD7">
              <w:rPr>
                <w:b/>
                <w:sz w:val="22"/>
                <w:szCs w:val="22"/>
              </w:rPr>
              <w:t>E-pošta</w:t>
            </w:r>
          </w:p>
        </w:tc>
        <w:tc>
          <w:tcPr>
            <w:tcW w:w="4758" w:type="dxa"/>
            <w:shd w:val="clear" w:color="auto" w:fill="auto"/>
            <w:vAlign w:val="center"/>
          </w:tcPr>
          <w:p w:rsidR="00047EB0" w:rsidRPr="00244BD7" w:rsidRDefault="00EF19AF" w:rsidP="00047EB0">
            <w:pPr>
              <w:rPr>
                <w:b/>
                <w:sz w:val="22"/>
                <w:szCs w:val="22"/>
              </w:rPr>
            </w:pPr>
            <w:hyperlink r:id="rId33" w:history="1">
              <w:r w:rsidR="00047EB0" w:rsidRPr="00A575C6">
                <w:rPr>
                  <w:rStyle w:val="Hiperpovezava"/>
                  <w:b/>
                  <w:color w:val="auto"/>
                  <w:sz w:val="22"/>
                  <w:szCs w:val="22"/>
                </w:rPr>
                <w:t>obcina.ptuj@ptuj.si</w:t>
              </w:r>
            </w:hyperlink>
          </w:p>
        </w:tc>
      </w:tr>
      <w:tr w:rsidR="00047EB0" w:rsidRPr="00244BD7" w:rsidTr="00A575C6">
        <w:trPr>
          <w:trHeight w:val="340"/>
        </w:trPr>
        <w:tc>
          <w:tcPr>
            <w:tcW w:w="5070" w:type="dxa"/>
            <w:shd w:val="clear" w:color="auto" w:fill="auto"/>
            <w:vAlign w:val="center"/>
          </w:tcPr>
          <w:p w:rsidR="00047EB0" w:rsidRPr="00244BD7" w:rsidRDefault="00047EB0" w:rsidP="00047EB0">
            <w:pPr>
              <w:rPr>
                <w:b/>
                <w:sz w:val="22"/>
                <w:szCs w:val="22"/>
              </w:rPr>
            </w:pPr>
            <w:r w:rsidRPr="00244BD7">
              <w:rPr>
                <w:b/>
                <w:sz w:val="22"/>
                <w:szCs w:val="22"/>
              </w:rPr>
              <w:t>Davčna številka</w:t>
            </w:r>
          </w:p>
        </w:tc>
        <w:tc>
          <w:tcPr>
            <w:tcW w:w="4758" w:type="dxa"/>
            <w:shd w:val="clear" w:color="auto" w:fill="auto"/>
            <w:vAlign w:val="center"/>
          </w:tcPr>
          <w:p w:rsidR="00047EB0" w:rsidRPr="00244BD7" w:rsidRDefault="00047EB0" w:rsidP="00047EB0">
            <w:pPr>
              <w:rPr>
                <w:b/>
                <w:sz w:val="22"/>
                <w:szCs w:val="22"/>
              </w:rPr>
            </w:pPr>
            <w:r w:rsidRPr="00244BD7">
              <w:rPr>
                <w:b/>
                <w:sz w:val="22"/>
                <w:szCs w:val="22"/>
              </w:rPr>
              <w:t>SI85675237</w:t>
            </w:r>
          </w:p>
        </w:tc>
      </w:tr>
      <w:tr w:rsidR="00047EB0" w:rsidRPr="00244BD7" w:rsidTr="00A575C6">
        <w:trPr>
          <w:trHeight w:val="340"/>
        </w:trPr>
        <w:tc>
          <w:tcPr>
            <w:tcW w:w="5070" w:type="dxa"/>
            <w:shd w:val="clear" w:color="auto" w:fill="auto"/>
            <w:vAlign w:val="center"/>
          </w:tcPr>
          <w:p w:rsidR="00047EB0" w:rsidRPr="00244BD7" w:rsidRDefault="00047EB0" w:rsidP="00047EB0">
            <w:pPr>
              <w:rPr>
                <w:b/>
                <w:sz w:val="22"/>
                <w:szCs w:val="22"/>
              </w:rPr>
            </w:pPr>
            <w:r w:rsidRPr="00244BD7">
              <w:rPr>
                <w:b/>
                <w:sz w:val="22"/>
                <w:szCs w:val="22"/>
              </w:rPr>
              <w:t>Transakcijski račun</w:t>
            </w:r>
          </w:p>
        </w:tc>
        <w:tc>
          <w:tcPr>
            <w:tcW w:w="4758" w:type="dxa"/>
            <w:shd w:val="clear" w:color="auto" w:fill="auto"/>
            <w:vAlign w:val="center"/>
          </w:tcPr>
          <w:p w:rsidR="00047EB0" w:rsidRPr="00244BD7" w:rsidRDefault="00047EB0" w:rsidP="00047EB0">
            <w:pPr>
              <w:rPr>
                <w:b/>
                <w:sz w:val="22"/>
                <w:szCs w:val="22"/>
              </w:rPr>
            </w:pPr>
            <w:r w:rsidRPr="00244BD7">
              <w:rPr>
                <w:b/>
                <w:sz w:val="22"/>
                <w:szCs w:val="22"/>
              </w:rPr>
              <w:t>01296-0100016538</w:t>
            </w:r>
          </w:p>
        </w:tc>
      </w:tr>
      <w:tr w:rsidR="00484684" w:rsidRPr="00244BD7" w:rsidTr="00A575C6">
        <w:trPr>
          <w:trHeight w:val="340"/>
        </w:trPr>
        <w:tc>
          <w:tcPr>
            <w:tcW w:w="5070" w:type="dxa"/>
            <w:shd w:val="clear" w:color="auto" w:fill="auto"/>
            <w:vAlign w:val="center"/>
          </w:tcPr>
          <w:p w:rsidR="00484684" w:rsidRPr="00244BD7" w:rsidRDefault="00686B6B" w:rsidP="00686B6B">
            <w:pPr>
              <w:rPr>
                <w:b/>
                <w:sz w:val="22"/>
                <w:szCs w:val="22"/>
              </w:rPr>
            </w:pPr>
            <w:r>
              <w:rPr>
                <w:b/>
                <w:sz w:val="22"/>
                <w:szCs w:val="22"/>
              </w:rPr>
              <w:t>Odgovorna oseba za pripravo Dokumenta identifikacij</w:t>
            </w:r>
            <w:r w:rsidR="00220450">
              <w:rPr>
                <w:b/>
                <w:sz w:val="22"/>
                <w:szCs w:val="22"/>
              </w:rPr>
              <w:t>e</w:t>
            </w:r>
            <w:r>
              <w:rPr>
                <w:b/>
                <w:sz w:val="22"/>
                <w:szCs w:val="22"/>
              </w:rPr>
              <w:t xml:space="preserve"> investicijskega projekta</w:t>
            </w:r>
          </w:p>
        </w:tc>
        <w:tc>
          <w:tcPr>
            <w:tcW w:w="4758" w:type="dxa"/>
            <w:shd w:val="clear" w:color="auto" w:fill="auto"/>
            <w:vAlign w:val="center"/>
          </w:tcPr>
          <w:p w:rsidR="00484684" w:rsidRPr="00244BD7" w:rsidRDefault="00751F28" w:rsidP="00A575C6">
            <w:pPr>
              <w:rPr>
                <w:b/>
                <w:sz w:val="22"/>
                <w:szCs w:val="22"/>
              </w:rPr>
            </w:pPr>
            <w:r>
              <w:rPr>
                <w:b/>
                <w:sz w:val="22"/>
                <w:szCs w:val="22"/>
              </w:rPr>
              <w:t>Andrej Trunk, vodja oddelka za gospodarske dejavnosti</w:t>
            </w:r>
          </w:p>
        </w:tc>
      </w:tr>
      <w:tr w:rsidR="00B115CD" w:rsidRPr="00244BD7" w:rsidTr="00A575C6">
        <w:trPr>
          <w:trHeight w:val="340"/>
        </w:trPr>
        <w:tc>
          <w:tcPr>
            <w:tcW w:w="5070" w:type="dxa"/>
            <w:shd w:val="clear" w:color="auto" w:fill="auto"/>
            <w:vAlign w:val="center"/>
          </w:tcPr>
          <w:p w:rsidR="00B115CD" w:rsidRDefault="00B115CD" w:rsidP="00B115CD">
            <w:pPr>
              <w:rPr>
                <w:b/>
                <w:sz w:val="22"/>
                <w:szCs w:val="22"/>
              </w:rPr>
            </w:pPr>
            <w:r w:rsidRPr="00B115CD">
              <w:rPr>
                <w:b/>
                <w:sz w:val="22"/>
                <w:szCs w:val="22"/>
              </w:rPr>
              <w:t>Priprava Dokumenta identifikacije investicijskega projekta</w:t>
            </w:r>
          </w:p>
        </w:tc>
        <w:tc>
          <w:tcPr>
            <w:tcW w:w="4758" w:type="dxa"/>
            <w:shd w:val="clear" w:color="auto" w:fill="auto"/>
            <w:vAlign w:val="center"/>
          </w:tcPr>
          <w:p w:rsidR="00A66736" w:rsidRDefault="001E1F93" w:rsidP="00B115CD">
            <w:pPr>
              <w:rPr>
                <w:b/>
                <w:sz w:val="22"/>
                <w:szCs w:val="22"/>
              </w:rPr>
            </w:pPr>
            <w:r>
              <w:rPr>
                <w:b/>
                <w:sz w:val="22"/>
                <w:szCs w:val="22"/>
              </w:rPr>
              <w:t xml:space="preserve">Mojca </w:t>
            </w:r>
            <w:proofErr w:type="spellStart"/>
            <w:r>
              <w:rPr>
                <w:b/>
                <w:sz w:val="22"/>
                <w:szCs w:val="22"/>
              </w:rPr>
              <w:t>Brunčič</w:t>
            </w:r>
            <w:proofErr w:type="spellEnd"/>
            <w:r w:rsidR="00A66736" w:rsidRPr="00B115CD">
              <w:rPr>
                <w:b/>
                <w:sz w:val="22"/>
                <w:szCs w:val="22"/>
              </w:rPr>
              <w:t>, višja svetovalka, Oddelek za gospodarske dejavnosti</w:t>
            </w:r>
          </w:p>
          <w:p w:rsidR="00B115CD" w:rsidRPr="00B115CD" w:rsidRDefault="00B115CD" w:rsidP="00B115CD">
            <w:pPr>
              <w:rPr>
                <w:b/>
                <w:sz w:val="22"/>
                <w:szCs w:val="22"/>
              </w:rPr>
            </w:pPr>
            <w:r w:rsidRPr="00B115CD">
              <w:rPr>
                <w:b/>
                <w:sz w:val="22"/>
                <w:szCs w:val="22"/>
              </w:rPr>
              <w:t>Tina Zamuda, višja svetovalka, Oddelek za gospodarske dejavnosti</w:t>
            </w:r>
          </w:p>
          <w:p w:rsidR="00B115CD" w:rsidRPr="00B115CD" w:rsidRDefault="00B115CD" w:rsidP="00B115CD">
            <w:pPr>
              <w:rPr>
                <w:b/>
                <w:sz w:val="22"/>
                <w:szCs w:val="22"/>
              </w:rPr>
            </w:pPr>
            <w:r w:rsidRPr="00B115CD">
              <w:rPr>
                <w:b/>
                <w:sz w:val="22"/>
                <w:szCs w:val="22"/>
              </w:rPr>
              <w:t>Elena Zupanc, višja svetovalka, Oddelek za gospodarske dejavnosti</w:t>
            </w:r>
          </w:p>
        </w:tc>
      </w:tr>
      <w:tr w:rsidR="00484684" w:rsidRPr="00244BD7" w:rsidTr="00A575C6">
        <w:trPr>
          <w:trHeight w:val="340"/>
        </w:trPr>
        <w:tc>
          <w:tcPr>
            <w:tcW w:w="5070" w:type="dxa"/>
            <w:shd w:val="clear" w:color="auto" w:fill="auto"/>
            <w:vAlign w:val="center"/>
          </w:tcPr>
          <w:p w:rsidR="00484684" w:rsidRPr="00244BD7" w:rsidRDefault="00484684" w:rsidP="00047EB0">
            <w:pPr>
              <w:rPr>
                <w:b/>
                <w:sz w:val="22"/>
                <w:szCs w:val="22"/>
              </w:rPr>
            </w:pPr>
            <w:r w:rsidRPr="00244BD7">
              <w:rPr>
                <w:b/>
                <w:sz w:val="22"/>
                <w:szCs w:val="22"/>
              </w:rPr>
              <w:t>Telefon</w:t>
            </w:r>
          </w:p>
        </w:tc>
        <w:tc>
          <w:tcPr>
            <w:tcW w:w="4758" w:type="dxa"/>
            <w:shd w:val="clear" w:color="auto" w:fill="auto"/>
            <w:vAlign w:val="center"/>
          </w:tcPr>
          <w:p w:rsidR="00484684" w:rsidRPr="00244BD7" w:rsidRDefault="00B115CD" w:rsidP="00185384">
            <w:pPr>
              <w:rPr>
                <w:b/>
                <w:sz w:val="22"/>
                <w:szCs w:val="22"/>
              </w:rPr>
            </w:pPr>
            <w:r>
              <w:rPr>
                <w:b/>
                <w:sz w:val="22"/>
                <w:szCs w:val="22"/>
              </w:rPr>
              <w:t>02 748 29 23</w:t>
            </w:r>
          </w:p>
        </w:tc>
      </w:tr>
      <w:tr w:rsidR="00484684" w:rsidRPr="00244BD7" w:rsidTr="00A575C6">
        <w:trPr>
          <w:trHeight w:val="340"/>
        </w:trPr>
        <w:tc>
          <w:tcPr>
            <w:tcW w:w="5070" w:type="dxa"/>
            <w:shd w:val="clear" w:color="auto" w:fill="auto"/>
            <w:vAlign w:val="center"/>
          </w:tcPr>
          <w:p w:rsidR="00484684" w:rsidRPr="00244BD7" w:rsidRDefault="00484684" w:rsidP="00047EB0">
            <w:pPr>
              <w:rPr>
                <w:b/>
                <w:sz w:val="22"/>
                <w:szCs w:val="22"/>
              </w:rPr>
            </w:pPr>
            <w:r w:rsidRPr="00244BD7">
              <w:rPr>
                <w:b/>
                <w:sz w:val="22"/>
                <w:szCs w:val="22"/>
              </w:rPr>
              <w:t>E-pošta</w:t>
            </w:r>
          </w:p>
        </w:tc>
        <w:tc>
          <w:tcPr>
            <w:tcW w:w="4758" w:type="dxa"/>
            <w:shd w:val="clear" w:color="auto" w:fill="auto"/>
            <w:vAlign w:val="center"/>
          </w:tcPr>
          <w:p w:rsidR="00484684" w:rsidRPr="00686B6B" w:rsidRDefault="00B115CD" w:rsidP="00686B6B">
            <w:r>
              <w:rPr>
                <w:rStyle w:val="Hiperpovezava"/>
                <w:b/>
                <w:color w:val="auto"/>
                <w:sz w:val="22"/>
                <w:szCs w:val="22"/>
              </w:rPr>
              <w:t>tina.zamuda</w:t>
            </w:r>
            <w:r w:rsidR="00686B6B" w:rsidRPr="00A575C6">
              <w:rPr>
                <w:rStyle w:val="Hiperpovezava"/>
                <w:b/>
                <w:color w:val="auto"/>
                <w:sz w:val="22"/>
                <w:szCs w:val="22"/>
              </w:rPr>
              <w:t>@ptuj.si</w:t>
            </w:r>
            <w:hyperlink r:id="rId34" w:history="1"/>
          </w:p>
        </w:tc>
      </w:tr>
    </w:tbl>
    <w:p w:rsidR="004339DA" w:rsidRDefault="004339DA" w:rsidP="00686B6B">
      <w:pPr>
        <w:jc w:val="left"/>
      </w:pPr>
    </w:p>
    <w:p w:rsidR="004339DA" w:rsidRPr="004F4E99" w:rsidRDefault="004339DA" w:rsidP="004339DA">
      <w:pPr>
        <w:pStyle w:val="Naslov2"/>
      </w:pPr>
      <w:bookmarkStart w:id="4" w:name="_Toc24015979"/>
      <w:r w:rsidRPr="004F4E99">
        <w:t>Navedba izdelovalca projektne dokumentacije</w:t>
      </w:r>
      <w:bookmarkEnd w:id="4"/>
    </w:p>
    <w:p w:rsidR="004339DA" w:rsidRDefault="004339DA" w:rsidP="0073414A"/>
    <w:p w:rsidR="00B70073" w:rsidRPr="004F4E99" w:rsidRDefault="00B70073" w:rsidP="0073414A">
      <w:r w:rsidRPr="004F4E99">
        <w:t xml:space="preserve">Dokument identifikacije investicijskega projekta je pripravljen na podlagi projektne naloge, ki jo je izdelal investitor. Izdelovalec projektne dokumentacije bo v skladu s 3. odstavkom 100. člena Zakona o javnem naročanju </w:t>
      </w:r>
      <w:r w:rsidRPr="004F4E99">
        <w:rPr>
          <w:bCs/>
          <w:shd w:val="clear" w:color="auto" w:fill="FFFFFF"/>
        </w:rPr>
        <w:t xml:space="preserve">(Uradni list RS, št. </w:t>
      </w:r>
      <w:hyperlink r:id="rId35" w:tgtFrame="_blank" w:tooltip="Zakon o javnem naročanju (ZJN-3)" w:history="1">
        <w:r w:rsidRPr="004F4E99">
          <w:rPr>
            <w:rStyle w:val="Hiperpovezava"/>
            <w:bCs/>
            <w:color w:val="auto"/>
            <w:u w:val="none"/>
            <w:shd w:val="clear" w:color="auto" w:fill="FFFFFF"/>
          </w:rPr>
          <w:t>91/15</w:t>
        </w:r>
      </w:hyperlink>
      <w:r w:rsidRPr="004F4E99">
        <w:rPr>
          <w:bCs/>
          <w:shd w:val="clear" w:color="auto" w:fill="FFFFFF"/>
        </w:rPr>
        <w:t xml:space="preserve"> in </w:t>
      </w:r>
      <w:hyperlink r:id="rId36" w:tgtFrame="_blank" w:tooltip="Zakon o spremembah in dopolnitvah Zakona o javnem naročanju" w:history="1">
        <w:r w:rsidRPr="004F4E99">
          <w:rPr>
            <w:rStyle w:val="Hiperpovezava"/>
            <w:bCs/>
            <w:color w:val="auto"/>
            <w:u w:val="none"/>
            <w:shd w:val="clear" w:color="auto" w:fill="FFFFFF"/>
          </w:rPr>
          <w:t>14/18</w:t>
        </w:r>
      </w:hyperlink>
      <w:r w:rsidRPr="004F4E99">
        <w:t>; v nadaljevanju ZJN-3</w:t>
      </w:r>
      <w:r w:rsidRPr="004F4E99">
        <w:rPr>
          <w:bCs/>
          <w:shd w:val="clear" w:color="auto" w:fill="FFFFFF"/>
        </w:rPr>
        <w:t xml:space="preserve">) </w:t>
      </w:r>
      <w:r w:rsidRPr="004F4E99">
        <w:t xml:space="preserve">izbran na podlagi postopka javnega natečaja, kateremu sledi </w:t>
      </w:r>
      <w:r w:rsidRPr="004F4E99">
        <w:rPr>
          <w:szCs w:val="24"/>
          <w:shd w:val="clear" w:color="auto" w:fill="FFFFFF"/>
        </w:rPr>
        <w:t>postopek pogajanj brez predhodne objave, skladno z alinejo b 4. točke 46. člena ZJN-3</w:t>
      </w:r>
      <w:r w:rsidR="004F4E99">
        <w:rPr>
          <w:szCs w:val="24"/>
          <w:shd w:val="clear" w:color="auto" w:fill="FFFFFF"/>
        </w:rPr>
        <w:t>.</w:t>
      </w:r>
    </w:p>
    <w:p w:rsidR="007F59BB" w:rsidRPr="004F4E99" w:rsidRDefault="007F59BB" w:rsidP="007F59BB">
      <w:pPr>
        <w:pStyle w:val="Naslov2"/>
      </w:pPr>
      <w:bookmarkStart w:id="5" w:name="_Toc24015980"/>
      <w:r w:rsidRPr="004F4E99">
        <w:t>Navedba upravljavca</w:t>
      </w:r>
      <w:bookmarkEnd w:id="5"/>
    </w:p>
    <w:p w:rsidR="007F59BB" w:rsidRPr="00244BD7" w:rsidRDefault="007F59BB" w:rsidP="007F59BB"/>
    <w:tbl>
      <w:tblPr>
        <w:tblStyle w:val="Tabelamrea"/>
        <w:tblW w:w="9828" w:type="dxa"/>
        <w:shd w:val="pct25" w:color="auto" w:fill="auto"/>
        <w:tblLayout w:type="fixed"/>
        <w:tblLook w:val="04A0" w:firstRow="1" w:lastRow="0" w:firstColumn="1" w:lastColumn="0" w:noHBand="0" w:noVBand="1"/>
      </w:tblPr>
      <w:tblGrid>
        <w:gridCol w:w="5070"/>
        <w:gridCol w:w="4758"/>
      </w:tblGrid>
      <w:tr w:rsidR="007F59BB" w:rsidRPr="00244BD7" w:rsidTr="00FC1253">
        <w:trPr>
          <w:trHeight w:val="397"/>
        </w:trPr>
        <w:tc>
          <w:tcPr>
            <w:tcW w:w="9828" w:type="dxa"/>
            <w:gridSpan w:val="2"/>
            <w:tcBorders>
              <w:bottom w:val="single" w:sz="4" w:space="0" w:color="auto"/>
            </w:tcBorders>
            <w:shd w:val="pct25" w:color="auto" w:fill="auto"/>
            <w:vAlign w:val="center"/>
          </w:tcPr>
          <w:p w:rsidR="007F59BB" w:rsidRPr="00244BD7" w:rsidRDefault="005E7594" w:rsidP="007C18EE">
            <w:pPr>
              <w:rPr>
                <w:b/>
                <w:sz w:val="22"/>
                <w:szCs w:val="22"/>
              </w:rPr>
            </w:pPr>
            <w:r>
              <w:rPr>
                <w:b/>
                <w:sz w:val="22"/>
                <w:szCs w:val="22"/>
              </w:rPr>
              <w:t>BODOČI</w:t>
            </w:r>
            <w:r w:rsidR="00A8611E">
              <w:rPr>
                <w:b/>
                <w:sz w:val="22"/>
                <w:szCs w:val="22"/>
              </w:rPr>
              <w:t xml:space="preserve"> UPRAVLJAVEC INVESTICIJE</w:t>
            </w:r>
            <w:r w:rsidR="00FC1253">
              <w:rPr>
                <w:b/>
                <w:sz w:val="22"/>
                <w:szCs w:val="22"/>
              </w:rPr>
              <w:t xml:space="preserve"> (objekt</w:t>
            </w:r>
            <w:r w:rsidR="004F4E99">
              <w:rPr>
                <w:b/>
                <w:sz w:val="22"/>
                <w:szCs w:val="22"/>
              </w:rPr>
              <w:t>i S</w:t>
            </w:r>
            <w:r w:rsidR="00FC1253">
              <w:rPr>
                <w:b/>
                <w:sz w:val="22"/>
                <w:szCs w:val="22"/>
              </w:rPr>
              <w:t>tare steklarske)</w:t>
            </w:r>
          </w:p>
        </w:tc>
      </w:tr>
      <w:tr w:rsidR="007F59BB" w:rsidRPr="00244BD7" w:rsidTr="00FC1253">
        <w:trPr>
          <w:trHeight w:val="340"/>
        </w:trPr>
        <w:tc>
          <w:tcPr>
            <w:tcW w:w="5070" w:type="dxa"/>
            <w:shd w:val="clear" w:color="auto" w:fill="auto"/>
            <w:vAlign w:val="center"/>
          </w:tcPr>
          <w:p w:rsidR="007F59BB" w:rsidRPr="00244BD7" w:rsidRDefault="007F59BB" w:rsidP="007C18EE">
            <w:pPr>
              <w:rPr>
                <w:b/>
                <w:sz w:val="22"/>
                <w:szCs w:val="22"/>
              </w:rPr>
            </w:pPr>
            <w:r w:rsidRPr="00244BD7">
              <w:rPr>
                <w:b/>
                <w:sz w:val="22"/>
                <w:szCs w:val="22"/>
              </w:rPr>
              <w:t>Naziv</w:t>
            </w:r>
          </w:p>
        </w:tc>
        <w:tc>
          <w:tcPr>
            <w:tcW w:w="4758" w:type="dxa"/>
            <w:shd w:val="clear" w:color="auto" w:fill="auto"/>
            <w:vAlign w:val="center"/>
          </w:tcPr>
          <w:p w:rsidR="007F59BB" w:rsidRPr="00244BD7" w:rsidRDefault="004F4E99" w:rsidP="007C18EE">
            <w:pPr>
              <w:rPr>
                <w:b/>
                <w:sz w:val="22"/>
                <w:szCs w:val="22"/>
              </w:rPr>
            </w:pPr>
            <w:r>
              <w:rPr>
                <w:b/>
                <w:sz w:val="22"/>
                <w:szCs w:val="22"/>
              </w:rPr>
              <w:t>Zveza kulturnih društev Ptuj</w:t>
            </w:r>
          </w:p>
        </w:tc>
      </w:tr>
      <w:tr w:rsidR="007F59BB" w:rsidRPr="00244BD7" w:rsidTr="00FC1253">
        <w:trPr>
          <w:trHeight w:val="340"/>
        </w:trPr>
        <w:tc>
          <w:tcPr>
            <w:tcW w:w="5070" w:type="dxa"/>
            <w:shd w:val="clear" w:color="auto" w:fill="auto"/>
            <w:vAlign w:val="center"/>
          </w:tcPr>
          <w:p w:rsidR="007F59BB" w:rsidRPr="00244BD7" w:rsidRDefault="007F59BB" w:rsidP="007C18EE">
            <w:pPr>
              <w:rPr>
                <w:b/>
                <w:sz w:val="22"/>
                <w:szCs w:val="22"/>
              </w:rPr>
            </w:pPr>
            <w:r w:rsidRPr="00244BD7">
              <w:rPr>
                <w:b/>
                <w:sz w:val="22"/>
                <w:szCs w:val="22"/>
              </w:rPr>
              <w:t>Naslov</w:t>
            </w:r>
          </w:p>
        </w:tc>
        <w:tc>
          <w:tcPr>
            <w:tcW w:w="4758" w:type="dxa"/>
            <w:shd w:val="clear" w:color="auto" w:fill="auto"/>
            <w:vAlign w:val="center"/>
          </w:tcPr>
          <w:p w:rsidR="007F59BB" w:rsidRPr="00244BD7" w:rsidRDefault="004F4E99" w:rsidP="007C18EE">
            <w:pPr>
              <w:rPr>
                <w:b/>
                <w:sz w:val="22"/>
                <w:szCs w:val="22"/>
              </w:rPr>
            </w:pPr>
            <w:r>
              <w:rPr>
                <w:b/>
                <w:sz w:val="22"/>
                <w:szCs w:val="22"/>
              </w:rPr>
              <w:t>Jadranska ulica 13</w:t>
            </w:r>
            <w:r w:rsidR="00484684" w:rsidRPr="00244BD7">
              <w:rPr>
                <w:b/>
                <w:sz w:val="22"/>
                <w:szCs w:val="22"/>
              </w:rPr>
              <w:t>, 2250 Ptuj</w:t>
            </w:r>
          </w:p>
        </w:tc>
      </w:tr>
      <w:tr w:rsidR="007F59BB" w:rsidRPr="00244BD7" w:rsidTr="00FC1253">
        <w:trPr>
          <w:trHeight w:val="340"/>
        </w:trPr>
        <w:tc>
          <w:tcPr>
            <w:tcW w:w="5070" w:type="dxa"/>
            <w:shd w:val="clear" w:color="auto" w:fill="auto"/>
            <w:vAlign w:val="center"/>
          </w:tcPr>
          <w:p w:rsidR="007F59BB" w:rsidRPr="00244BD7" w:rsidRDefault="007F59BB" w:rsidP="007C18EE">
            <w:pPr>
              <w:rPr>
                <w:b/>
                <w:sz w:val="22"/>
                <w:szCs w:val="22"/>
              </w:rPr>
            </w:pPr>
            <w:r w:rsidRPr="00244BD7">
              <w:rPr>
                <w:b/>
                <w:sz w:val="22"/>
                <w:szCs w:val="22"/>
              </w:rPr>
              <w:t>Odgovorna oseba</w:t>
            </w:r>
          </w:p>
        </w:tc>
        <w:tc>
          <w:tcPr>
            <w:tcW w:w="4758" w:type="dxa"/>
            <w:shd w:val="clear" w:color="auto" w:fill="auto"/>
            <w:vAlign w:val="center"/>
          </w:tcPr>
          <w:p w:rsidR="007F59BB" w:rsidRPr="00244BD7" w:rsidRDefault="004F4E99" w:rsidP="007C18EE">
            <w:pPr>
              <w:rPr>
                <w:b/>
                <w:sz w:val="22"/>
                <w:szCs w:val="22"/>
              </w:rPr>
            </w:pPr>
            <w:r>
              <w:rPr>
                <w:b/>
                <w:sz w:val="22"/>
                <w:szCs w:val="22"/>
              </w:rPr>
              <w:t>Nataša Petrovič, predsednica</w:t>
            </w:r>
          </w:p>
        </w:tc>
      </w:tr>
      <w:tr w:rsidR="007F59BB" w:rsidRPr="00244BD7" w:rsidTr="00FC1253">
        <w:trPr>
          <w:trHeight w:val="340"/>
        </w:trPr>
        <w:tc>
          <w:tcPr>
            <w:tcW w:w="5070" w:type="dxa"/>
            <w:shd w:val="clear" w:color="auto" w:fill="auto"/>
            <w:vAlign w:val="center"/>
          </w:tcPr>
          <w:p w:rsidR="007F59BB" w:rsidRPr="00244BD7" w:rsidRDefault="007F59BB" w:rsidP="007C18EE">
            <w:pPr>
              <w:rPr>
                <w:b/>
                <w:sz w:val="22"/>
                <w:szCs w:val="22"/>
              </w:rPr>
            </w:pPr>
            <w:r w:rsidRPr="00244BD7">
              <w:rPr>
                <w:b/>
                <w:sz w:val="22"/>
                <w:szCs w:val="22"/>
              </w:rPr>
              <w:t>Telefon</w:t>
            </w:r>
          </w:p>
        </w:tc>
        <w:tc>
          <w:tcPr>
            <w:tcW w:w="4758" w:type="dxa"/>
            <w:shd w:val="clear" w:color="auto" w:fill="auto"/>
            <w:vAlign w:val="center"/>
          </w:tcPr>
          <w:p w:rsidR="007F59BB" w:rsidRPr="00244BD7" w:rsidRDefault="00484684" w:rsidP="004F4E99">
            <w:pPr>
              <w:rPr>
                <w:b/>
                <w:sz w:val="22"/>
                <w:szCs w:val="22"/>
              </w:rPr>
            </w:pPr>
            <w:r w:rsidRPr="00244BD7">
              <w:rPr>
                <w:b/>
                <w:sz w:val="22"/>
                <w:szCs w:val="22"/>
              </w:rPr>
              <w:t xml:space="preserve">02 </w:t>
            </w:r>
            <w:r w:rsidR="004F4E99">
              <w:rPr>
                <w:b/>
                <w:sz w:val="22"/>
                <w:szCs w:val="22"/>
              </w:rPr>
              <w:t>749 39 74</w:t>
            </w:r>
          </w:p>
        </w:tc>
      </w:tr>
      <w:tr w:rsidR="007F59BB" w:rsidRPr="00244BD7" w:rsidTr="00FC1253">
        <w:trPr>
          <w:trHeight w:val="340"/>
        </w:trPr>
        <w:tc>
          <w:tcPr>
            <w:tcW w:w="5070" w:type="dxa"/>
            <w:shd w:val="clear" w:color="auto" w:fill="auto"/>
            <w:vAlign w:val="center"/>
          </w:tcPr>
          <w:p w:rsidR="007F59BB" w:rsidRPr="00244BD7" w:rsidRDefault="007F59BB" w:rsidP="007C18EE">
            <w:pPr>
              <w:rPr>
                <w:b/>
                <w:sz w:val="22"/>
                <w:szCs w:val="22"/>
              </w:rPr>
            </w:pPr>
            <w:r w:rsidRPr="00244BD7">
              <w:rPr>
                <w:b/>
                <w:sz w:val="22"/>
                <w:szCs w:val="22"/>
              </w:rPr>
              <w:t>E-pošta</w:t>
            </w:r>
          </w:p>
        </w:tc>
        <w:tc>
          <w:tcPr>
            <w:tcW w:w="4758" w:type="dxa"/>
            <w:shd w:val="clear" w:color="auto" w:fill="auto"/>
            <w:vAlign w:val="center"/>
          </w:tcPr>
          <w:p w:rsidR="004300D3" w:rsidRPr="004F4E99" w:rsidRDefault="004F4E99" w:rsidP="007C18EE">
            <w:pPr>
              <w:rPr>
                <w:b/>
                <w:sz w:val="22"/>
                <w:szCs w:val="22"/>
              </w:rPr>
            </w:pPr>
            <w:r w:rsidRPr="004F4E99">
              <w:rPr>
                <w:rStyle w:val="Hiperpovezava"/>
                <w:b/>
                <w:color w:val="auto"/>
              </w:rPr>
              <w:t>info@zkdptuj.si</w:t>
            </w:r>
          </w:p>
        </w:tc>
      </w:tr>
      <w:tr w:rsidR="00FC1253" w:rsidRPr="00244BD7" w:rsidTr="00FC1253">
        <w:trPr>
          <w:trHeight w:val="397"/>
        </w:trPr>
        <w:tc>
          <w:tcPr>
            <w:tcW w:w="9828" w:type="dxa"/>
            <w:gridSpan w:val="2"/>
            <w:tcBorders>
              <w:bottom w:val="single" w:sz="4" w:space="0" w:color="auto"/>
            </w:tcBorders>
            <w:shd w:val="pct25" w:color="auto" w:fill="auto"/>
            <w:vAlign w:val="center"/>
          </w:tcPr>
          <w:p w:rsidR="00FC1253" w:rsidRPr="00244BD7" w:rsidRDefault="00FC1253" w:rsidP="0005010E">
            <w:pPr>
              <w:rPr>
                <w:b/>
                <w:sz w:val="22"/>
                <w:szCs w:val="22"/>
              </w:rPr>
            </w:pPr>
            <w:r>
              <w:rPr>
                <w:b/>
                <w:sz w:val="22"/>
                <w:szCs w:val="22"/>
              </w:rPr>
              <w:t>BODOČI UPRAVLJAVEC INVESTICIJE (trg in ulice)</w:t>
            </w:r>
          </w:p>
        </w:tc>
      </w:tr>
      <w:tr w:rsidR="00FC1253" w:rsidRPr="00244BD7" w:rsidTr="00FC1253">
        <w:trPr>
          <w:trHeight w:val="340"/>
        </w:trPr>
        <w:tc>
          <w:tcPr>
            <w:tcW w:w="5070" w:type="dxa"/>
            <w:shd w:val="clear" w:color="auto" w:fill="auto"/>
            <w:vAlign w:val="center"/>
          </w:tcPr>
          <w:p w:rsidR="00FC1253" w:rsidRPr="00244BD7" w:rsidRDefault="00FC1253" w:rsidP="0005010E">
            <w:pPr>
              <w:rPr>
                <w:b/>
                <w:sz w:val="22"/>
                <w:szCs w:val="22"/>
              </w:rPr>
            </w:pPr>
            <w:r w:rsidRPr="00244BD7">
              <w:rPr>
                <w:b/>
                <w:sz w:val="22"/>
                <w:szCs w:val="22"/>
              </w:rPr>
              <w:t>Naziv</w:t>
            </w:r>
          </w:p>
        </w:tc>
        <w:tc>
          <w:tcPr>
            <w:tcW w:w="4758" w:type="dxa"/>
            <w:shd w:val="clear" w:color="auto" w:fill="auto"/>
            <w:vAlign w:val="center"/>
          </w:tcPr>
          <w:p w:rsidR="00FC1253" w:rsidRPr="00244BD7" w:rsidRDefault="00FC1253" w:rsidP="0005010E">
            <w:pPr>
              <w:rPr>
                <w:b/>
                <w:sz w:val="22"/>
                <w:szCs w:val="22"/>
              </w:rPr>
            </w:pPr>
            <w:r w:rsidRPr="00244BD7">
              <w:rPr>
                <w:b/>
                <w:sz w:val="22"/>
                <w:szCs w:val="22"/>
              </w:rPr>
              <w:t xml:space="preserve">Javne službe Ptuj </w:t>
            </w:r>
            <w:proofErr w:type="spellStart"/>
            <w:r w:rsidRPr="00244BD7">
              <w:rPr>
                <w:b/>
                <w:sz w:val="22"/>
                <w:szCs w:val="22"/>
              </w:rPr>
              <w:t>d.o.o</w:t>
            </w:r>
            <w:proofErr w:type="spellEnd"/>
            <w:r w:rsidRPr="00244BD7">
              <w:rPr>
                <w:b/>
                <w:sz w:val="22"/>
                <w:szCs w:val="22"/>
              </w:rPr>
              <w:t>.</w:t>
            </w:r>
          </w:p>
        </w:tc>
      </w:tr>
      <w:tr w:rsidR="00FC1253" w:rsidRPr="00244BD7" w:rsidTr="00FC1253">
        <w:trPr>
          <w:trHeight w:val="340"/>
        </w:trPr>
        <w:tc>
          <w:tcPr>
            <w:tcW w:w="5070" w:type="dxa"/>
            <w:shd w:val="clear" w:color="auto" w:fill="auto"/>
            <w:vAlign w:val="center"/>
          </w:tcPr>
          <w:p w:rsidR="00FC1253" w:rsidRPr="00244BD7" w:rsidRDefault="00FC1253" w:rsidP="0005010E">
            <w:pPr>
              <w:rPr>
                <w:b/>
                <w:sz w:val="22"/>
                <w:szCs w:val="22"/>
              </w:rPr>
            </w:pPr>
            <w:r w:rsidRPr="00244BD7">
              <w:rPr>
                <w:b/>
                <w:sz w:val="22"/>
                <w:szCs w:val="22"/>
              </w:rPr>
              <w:t>Naslov</w:t>
            </w:r>
          </w:p>
        </w:tc>
        <w:tc>
          <w:tcPr>
            <w:tcW w:w="4758" w:type="dxa"/>
            <w:shd w:val="clear" w:color="auto" w:fill="auto"/>
            <w:vAlign w:val="center"/>
          </w:tcPr>
          <w:p w:rsidR="00FC1253" w:rsidRPr="00244BD7" w:rsidRDefault="00FC1253" w:rsidP="0005010E">
            <w:pPr>
              <w:rPr>
                <w:b/>
                <w:sz w:val="22"/>
                <w:szCs w:val="22"/>
              </w:rPr>
            </w:pPr>
            <w:r>
              <w:rPr>
                <w:b/>
                <w:sz w:val="22"/>
                <w:szCs w:val="22"/>
              </w:rPr>
              <w:t>Ulica heroja Lacka</w:t>
            </w:r>
            <w:r w:rsidRPr="00244BD7">
              <w:rPr>
                <w:b/>
                <w:sz w:val="22"/>
                <w:szCs w:val="22"/>
              </w:rPr>
              <w:t xml:space="preserve"> 3, 2250 Ptuj</w:t>
            </w:r>
          </w:p>
        </w:tc>
      </w:tr>
      <w:tr w:rsidR="00FC1253" w:rsidRPr="00244BD7" w:rsidTr="00FC1253">
        <w:trPr>
          <w:trHeight w:val="340"/>
        </w:trPr>
        <w:tc>
          <w:tcPr>
            <w:tcW w:w="5070" w:type="dxa"/>
            <w:shd w:val="clear" w:color="auto" w:fill="auto"/>
            <w:vAlign w:val="center"/>
          </w:tcPr>
          <w:p w:rsidR="00FC1253" w:rsidRPr="00244BD7" w:rsidRDefault="00FC1253" w:rsidP="0005010E">
            <w:pPr>
              <w:rPr>
                <w:b/>
                <w:sz w:val="22"/>
                <w:szCs w:val="22"/>
              </w:rPr>
            </w:pPr>
            <w:r w:rsidRPr="00244BD7">
              <w:rPr>
                <w:b/>
                <w:sz w:val="22"/>
                <w:szCs w:val="22"/>
              </w:rPr>
              <w:t>Odgovorna oseba</w:t>
            </w:r>
          </w:p>
        </w:tc>
        <w:tc>
          <w:tcPr>
            <w:tcW w:w="4758" w:type="dxa"/>
            <w:shd w:val="clear" w:color="auto" w:fill="auto"/>
            <w:vAlign w:val="center"/>
          </w:tcPr>
          <w:p w:rsidR="00FC1253" w:rsidRPr="00244BD7" w:rsidRDefault="00FC1253" w:rsidP="0005010E">
            <w:pPr>
              <w:rPr>
                <w:b/>
                <w:sz w:val="22"/>
                <w:szCs w:val="22"/>
              </w:rPr>
            </w:pPr>
            <w:r>
              <w:rPr>
                <w:b/>
                <w:sz w:val="22"/>
                <w:szCs w:val="22"/>
              </w:rPr>
              <w:t xml:space="preserve">mag. </w:t>
            </w:r>
            <w:r w:rsidRPr="00244BD7">
              <w:rPr>
                <w:b/>
                <w:sz w:val="22"/>
                <w:szCs w:val="22"/>
              </w:rPr>
              <w:t>Alen Hodnik, direktor</w:t>
            </w:r>
          </w:p>
        </w:tc>
      </w:tr>
      <w:tr w:rsidR="00FC1253" w:rsidRPr="00244BD7" w:rsidTr="00FC1253">
        <w:trPr>
          <w:trHeight w:val="340"/>
        </w:trPr>
        <w:tc>
          <w:tcPr>
            <w:tcW w:w="5070" w:type="dxa"/>
            <w:shd w:val="clear" w:color="auto" w:fill="auto"/>
            <w:vAlign w:val="center"/>
          </w:tcPr>
          <w:p w:rsidR="00FC1253" w:rsidRPr="00244BD7" w:rsidRDefault="00FC1253" w:rsidP="0005010E">
            <w:pPr>
              <w:rPr>
                <w:b/>
                <w:sz w:val="22"/>
                <w:szCs w:val="22"/>
              </w:rPr>
            </w:pPr>
            <w:r w:rsidRPr="00244BD7">
              <w:rPr>
                <w:b/>
                <w:sz w:val="22"/>
                <w:szCs w:val="22"/>
              </w:rPr>
              <w:t>Telefon</w:t>
            </w:r>
          </w:p>
        </w:tc>
        <w:tc>
          <w:tcPr>
            <w:tcW w:w="4758" w:type="dxa"/>
            <w:shd w:val="clear" w:color="auto" w:fill="auto"/>
            <w:vAlign w:val="center"/>
          </w:tcPr>
          <w:p w:rsidR="00FC1253" w:rsidRPr="00244BD7" w:rsidRDefault="00FC1253" w:rsidP="0005010E">
            <w:pPr>
              <w:rPr>
                <w:b/>
                <w:sz w:val="22"/>
                <w:szCs w:val="22"/>
              </w:rPr>
            </w:pPr>
            <w:r w:rsidRPr="00244BD7">
              <w:rPr>
                <w:b/>
                <w:sz w:val="22"/>
                <w:szCs w:val="22"/>
              </w:rPr>
              <w:t>02 620 73 41</w:t>
            </w:r>
          </w:p>
        </w:tc>
      </w:tr>
      <w:tr w:rsidR="00FC1253" w:rsidRPr="00244BD7" w:rsidTr="00FC1253">
        <w:trPr>
          <w:trHeight w:val="340"/>
        </w:trPr>
        <w:tc>
          <w:tcPr>
            <w:tcW w:w="5070" w:type="dxa"/>
            <w:shd w:val="clear" w:color="auto" w:fill="auto"/>
            <w:vAlign w:val="center"/>
          </w:tcPr>
          <w:p w:rsidR="00FC1253" w:rsidRPr="00244BD7" w:rsidRDefault="00FC1253" w:rsidP="0005010E">
            <w:pPr>
              <w:rPr>
                <w:b/>
                <w:sz w:val="22"/>
                <w:szCs w:val="22"/>
              </w:rPr>
            </w:pPr>
            <w:proofErr w:type="spellStart"/>
            <w:r w:rsidRPr="00244BD7">
              <w:rPr>
                <w:b/>
                <w:sz w:val="22"/>
                <w:szCs w:val="22"/>
              </w:rPr>
              <w:t>Telefax</w:t>
            </w:r>
            <w:proofErr w:type="spellEnd"/>
          </w:p>
        </w:tc>
        <w:tc>
          <w:tcPr>
            <w:tcW w:w="4758" w:type="dxa"/>
            <w:shd w:val="clear" w:color="auto" w:fill="auto"/>
            <w:vAlign w:val="center"/>
          </w:tcPr>
          <w:p w:rsidR="00FC1253" w:rsidRPr="00244BD7" w:rsidRDefault="00FC1253" w:rsidP="0005010E">
            <w:pPr>
              <w:rPr>
                <w:b/>
                <w:sz w:val="22"/>
                <w:szCs w:val="22"/>
              </w:rPr>
            </w:pPr>
            <w:r w:rsidRPr="00244BD7">
              <w:rPr>
                <w:b/>
                <w:sz w:val="22"/>
                <w:szCs w:val="22"/>
              </w:rPr>
              <w:t>02 620 73 31</w:t>
            </w:r>
          </w:p>
        </w:tc>
      </w:tr>
      <w:tr w:rsidR="00FC1253" w:rsidRPr="00244BD7" w:rsidTr="00FC1253">
        <w:trPr>
          <w:trHeight w:val="340"/>
        </w:trPr>
        <w:tc>
          <w:tcPr>
            <w:tcW w:w="5070" w:type="dxa"/>
            <w:shd w:val="clear" w:color="auto" w:fill="auto"/>
            <w:vAlign w:val="center"/>
          </w:tcPr>
          <w:p w:rsidR="00FC1253" w:rsidRPr="00244BD7" w:rsidRDefault="00FC1253" w:rsidP="0005010E">
            <w:pPr>
              <w:rPr>
                <w:b/>
                <w:sz w:val="22"/>
                <w:szCs w:val="22"/>
              </w:rPr>
            </w:pPr>
            <w:r w:rsidRPr="00244BD7">
              <w:rPr>
                <w:b/>
                <w:sz w:val="22"/>
                <w:szCs w:val="22"/>
              </w:rPr>
              <w:t>E-pošta</w:t>
            </w:r>
          </w:p>
        </w:tc>
        <w:tc>
          <w:tcPr>
            <w:tcW w:w="4758" w:type="dxa"/>
            <w:shd w:val="clear" w:color="auto" w:fill="auto"/>
            <w:vAlign w:val="center"/>
          </w:tcPr>
          <w:p w:rsidR="00FC1253" w:rsidRPr="004F4E99" w:rsidRDefault="00FC1253" w:rsidP="0005010E">
            <w:pPr>
              <w:rPr>
                <w:b/>
                <w:sz w:val="22"/>
                <w:szCs w:val="22"/>
              </w:rPr>
            </w:pPr>
            <w:r w:rsidRPr="004F4E99">
              <w:rPr>
                <w:rStyle w:val="Hiperpovezava"/>
                <w:b/>
                <w:color w:val="auto"/>
              </w:rPr>
              <w:t>info@js-ptuj.si</w:t>
            </w:r>
          </w:p>
        </w:tc>
      </w:tr>
    </w:tbl>
    <w:p w:rsidR="007F59BB" w:rsidRPr="00244BD7" w:rsidRDefault="007F59BB" w:rsidP="007F59BB">
      <w:pPr>
        <w:pStyle w:val="Naslov2"/>
        <w:numPr>
          <w:ilvl w:val="0"/>
          <w:numId w:val="0"/>
        </w:numPr>
        <w:ind w:left="576" w:hanging="576"/>
      </w:pPr>
    </w:p>
    <w:p w:rsidR="00AF626E" w:rsidRPr="00244BD7" w:rsidRDefault="00050912" w:rsidP="007F59BB">
      <w:pPr>
        <w:pStyle w:val="Naslov1"/>
      </w:pPr>
      <w:r w:rsidRPr="00244BD7">
        <w:br w:type="page"/>
      </w:r>
      <w:bookmarkStart w:id="6" w:name="_Toc24015981"/>
      <w:r w:rsidR="007F59BB" w:rsidRPr="00244BD7">
        <w:lastRenderedPageBreak/>
        <w:t>analiza stanja z opisom razlogov za investicijsko namero</w:t>
      </w:r>
      <w:bookmarkEnd w:id="6"/>
      <w:r w:rsidR="007F59BB" w:rsidRPr="00244BD7">
        <w:t xml:space="preserve"> </w:t>
      </w:r>
    </w:p>
    <w:p w:rsidR="007F59BB" w:rsidRPr="00244BD7" w:rsidRDefault="007F59BB" w:rsidP="007F59BB"/>
    <w:p w:rsidR="007F59BB" w:rsidRPr="00244BD7" w:rsidRDefault="007F59BB" w:rsidP="007F59BB">
      <w:pPr>
        <w:pStyle w:val="Naslov2"/>
      </w:pPr>
      <w:bookmarkStart w:id="7" w:name="_Toc24015982"/>
      <w:r w:rsidRPr="00244BD7">
        <w:t>Predstavitev občine</w:t>
      </w:r>
      <w:bookmarkEnd w:id="7"/>
    </w:p>
    <w:p w:rsidR="00A53ED8" w:rsidRPr="00244BD7" w:rsidRDefault="00A53ED8" w:rsidP="00A53ED8"/>
    <w:p w:rsidR="00B115CD" w:rsidRPr="007514F9" w:rsidRDefault="00A53ED8" w:rsidP="007514F9">
      <w:pPr>
        <w:rPr>
          <w:szCs w:val="24"/>
        </w:rPr>
      </w:pPr>
      <w:r w:rsidRPr="00244BD7">
        <w:rPr>
          <w:szCs w:val="24"/>
        </w:rPr>
        <w:t xml:space="preserve">Mestna občina Ptuj leži v severovzhodni Sloveniji, v središču Spodnjega Podravja in je del statistične regije Podravje. Obsega južni del osrednjih Slovenskih goric, severozahodni del Ptujskega polja, s skrajnim jugozahodnim delom pa sega na Dravsko polje na desnem bregu reke Drave. Po površini obsega 66,65 km2, kar predstavlja 0,3% ozemlja Slovenije. </w:t>
      </w:r>
      <w:r w:rsidR="00B115CD" w:rsidRPr="007514F9">
        <w:rPr>
          <w:szCs w:val="24"/>
        </w:rPr>
        <w:t xml:space="preserve">Mestno občino Ptuj sestavljajo naslednja </w:t>
      </w:r>
      <w:r w:rsidR="00B115CD" w:rsidRPr="00B115CD">
        <w:rPr>
          <w:szCs w:val="24"/>
        </w:rPr>
        <w:t>naselja: Grajena, Grajenščak, Kicar, Krčevina pri Vurberku, Mestni vrh, Pacinje, Podvinci, Ptuj, Spodnji Velovlek in Spuhlja,  ki so združena v osem četrtnih skupnosti (Center, Ljudski vrt, Panorama, Jezero, Breg- Turnišče, Grajena, Rogoznica in Spuhlja).</w:t>
      </w:r>
      <w:r w:rsidR="00B115CD" w:rsidRPr="007514F9">
        <w:rPr>
          <w:szCs w:val="24"/>
        </w:rPr>
        <w:t xml:space="preserve"> </w:t>
      </w:r>
    </w:p>
    <w:p w:rsidR="00A53ED8" w:rsidRPr="00244BD7" w:rsidRDefault="00A53ED8" w:rsidP="00A53ED8">
      <w:pPr>
        <w:rPr>
          <w:szCs w:val="24"/>
        </w:rPr>
      </w:pPr>
    </w:p>
    <w:p w:rsidR="00A53ED8" w:rsidRPr="00244BD7" w:rsidRDefault="00A53ED8" w:rsidP="00A53ED8">
      <w:pPr>
        <w:rPr>
          <w:szCs w:val="24"/>
        </w:rPr>
      </w:pPr>
      <w:r w:rsidRPr="00244BD7">
        <w:rPr>
          <w:szCs w:val="24"/>
        </w:rPr>
        <w:t>V Mestni občini Ptuj živi 23.</w:t>
      </w:r>
      <w:r w:rsidR="004C708D">
        <w:rPr>
          <w:szCs w:val="24"/>
        </w:rPr>
        <w:t>257</w:t>
      </w:r>
      <w:r w:rsidRPr="00244BD7">
        <w:rPr>
          <w:szCs w:val="24"/>
        </w:rPr>
        <w:t xml:space="preserve"> prebivalcev</w:t>
      </w:r>
      <w:r w:rsidR="004C708D">
        <w:rPr>
          <w:szCs w:val="24"/>
        </w:rPr>
        <w:t xml:space="preserve"> (SURS, SI-stat, l. 2019)</w:t>
      </w:r>
      <w:r w:rsidRPr="00244BD7">
        <w:rPr>
          <w:szCs w:val="24"/>
        </w:rPr>
        <w:t xml:space="preserve">, kar znaša </w:t>
      </w:r>
      <w:r w:rsidR="004C708D" w:rsidRPr="004C708D">
        <w:rPr>
          <w:szCs w:val="24"/>
        </w:rPr>
        <w:t>1,12</w:t>
      </w:r>
      <w:r w:rsidRPr="004C708D">
        <w:rPr>
          <w:szCs w:val="24"/>
        </w:rPr>
        <w:t>% vseh</w:t>
      </w:r>
      <w:r w:rsidRPr="00244BD7">
        <w:rPr>
          <w:szCs w:val="24"/>
        </w:rPr>
        <w:t xml:space="preserve"> prebivalcev Slovenije. Samo v naselju  Ptuj živi 78 %  vseh prebivalcev Mestne občine Ptuj. Po številu prebivalcev sodi med manjše mestne občine, saj je uvrščena na 9. mesto od 11. mestnih občin. Gostota poselitve v MO Ptuj </w:t>
      </w:r>
      <w:r w:rsidRPr="00606E92">
        <w:rPr>
          <w:szCs w:val="24"/>
        </w:rPr>
        <w:t>je 348</w:t>
      </w:r>
      <w:r w:rsidR="004C708D" w:rsidRPr="00606E92">
        <w:rPr>
          <w:szCs w:val="24"/>
        </w:rPr>
        <w:t>,9 prebivalcev na km²</w:t>
      </w:r>
      <w:r w:rsidRPr="00606E92">
        <w:rPr>
          <w:szCs w:val="24"/>
        </w:rPr>
        <w:t xml:space="preserve">, kar močno </w:t>
      </w:r>
      <w:r w:rsidR="00606E92" w:rsidRPr="00606E92">
        <w:rPr>
          <w:szCs w:val="24"/>
        </w:rPr>
        <w:t xml:space="preserve">presega slovensko povprečje (102,7 </w:t>
      </w:r>
      <w:proofErr w:type="spellStart"/>
      <w:r w:rsidR="00606E92" w:rsidRPr="00606E92">
        <w:rPr>
          <w:szCs w:val="24"/>
        </w:rPr>
        <w:t>preb</w:t>
      </w:r>
      <w:proofErr w:type="spellEnd"/>
      <w:r w:rsidRPr="00606E92">
        <w:rPr>
          <w:szCs w:val="24"/>
        </w:rPr>
        <w:t>/km</w:t>
      </w:r>
      <w:r w:rsidR="00606E92" w:rsidRPr="00606E92">
        <w:rPr>
          <w:szCs w:val="24"/>
        </w:rPr>
        <w:t>²</w:t>
      </w:r>
      <w:r w:rsidRPr="00606E92">
        <w:rPr>
          <w:szCs w:val="24"/>
        </w:rPr>
        <w:t>).</w:t>
      </w:r>
      <w:r w:rsidRPr="00244BD7">
        <w:rPr>
          <w:szCs w:val="24"/>
        </w:rPr>
        <w:t xml:space="preserve"> Po površini je Mestna občina Ptuj na predzadnjem mestu med mestnimi občinami. </w:t>
      </w:r>
    </w:p>
    <w:p w:rsidR="00A112B4" w:rsidRPr="00244BD7" w:rsidRDefault="00A112B4" w:rsidP="00A53ED8">
      <w:pPr>
        <w:rPr>
          <w:szCs w:val="24"/>
        </w:rPr>
      </w:pPr>
    </w:p>
    <w:p w:rsidR="00A112B4" w:rsidRPr="00244BD7" w:rsidRDefault="00A112B4" w:rsidP="00A53ED8">
      <w:pPr>
        <w:rPr>
          <w:szCs w:val="24"/>
        </w:rPr>
      </w:pPr>
    </w:p>
    <w:p w:rsidR="00A112B4" w:rsidRPr="00244BD7" w:rsidRDefault="00A112B4" w:rsidP="00A112B4">
      <w:pPr>
        <w:jc w:val="center"/>
        <w:rPr>
          <w:szCs w:val="24"/>
        </w:rPr>
      </w:pPr>
      <w:r w:rsidRPr="00244BD7">
        <w:rPr>
          <w:noProof/>
          <w:szCs w:val="24"/>
        </w:rPr>
        <w:drawing>
          <wp:inline distT="0" distB="0" distL="0" distR="0">
            <wp:extent cx="2807648" cy="1881978"/>
            <wp:effectExtent l="19050" t="0" r="0" b="0"/>
            <wp:docPr id="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Ptuj_s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6529" cy="1878227"/>
                    </a:xfrm>
                    <a:prstGeom prst="rect">
                      <a:avLst/>
                    </a:prstGeom>
                  </pic:spPr>
                </pic:pic>
              </a:graphicData>
            </a:graphic>
          </wp:inline>
        </w:drawing>
      </w:r>
    </w:p>
    <w:p w:rsidR="00A112B4" w:rsidRPr="00244BD7" w:rsidRDefault="00A112B4" w:rsidP="00A53ED8"/>
    <w:p w:rsidR="00A112B4" w:rsidRPr="00244BD7" w:rsidRDefault="00A112B4" w:rsidP="00A53ED8"/>
    <w:p w:rsidR="002E552B" w:rsidRPr="00B53FDB" w:rsidRDefault="002E552B" w:rsidP="002E552B">
      <w:r w:rsidRPr="00B53FDB">
        <w:t xml:space="preserve">Število prebivalcev  Mestne občine Ptuj se znižuje, na kar kažejo podatki o negativnem naravnem in </w:t>
      </w:r>
      <w:r>
        <w:t>majhnem pozitivnem selitvenem prirastu, ki znaša (+44). V prejšnjih letih smo beležili negativen selitveni prirast.</w:t>
      </w:r>
      <w:r w:rsidRPr="00B53FDB">
        <w:t xml:space="preserve"> </w:t>
      </w:r>
      <w:r>
        <w:t xml:space="preserve"> </w:t>
      </w:r>
      <w:r w:rsidRPr="00B53FDB">
        <w:t>Indeks staranja prebivalstva v Mestni občini Ptuj je višji od povprečja Slovenije (120,5). Povprečna starost Ptujčana je 43,8 let (moški 41,5 let; ženske 46,0 let).</w:t>
      </w:r>
    </w:p>
    <w:p w:rsidR="000F17BF" w:rsidRPr="00244BD7" w:rsidRDefault="000F17BF" w:rsidP="00A112B4"/>
    <w:p w:rsidR="00A112B4" w:rsidRPr="00597210" w:rsidRDefault="00AB1D85" w:rsidP="00A53ED8">
      <w:pPr>
        <w:rPr>
          <w:rFonts w:cs="Calibri"/>
          <w:color w:val="000000"/>
          <w:szCs w:val="24"/>
          <w:highlight w:val="yellow"/>
        </w:rPr>
      </w:pPr>
      <w:r w:rsidRPr="00244BD7">
        <w:t xml:space="preserve">V register nepremične kulturne dediščine Ministrstva za kulturo je na območju Mestne občine Ptuj  vpisanih 308 enot kulturne dediščine, od katerih je 5 objektov državnega pomena (Ptujski grad, grad Turnišče, park gradu Turnišče, Orfejev spomenik in Tretji mitrej z rezervatom). Spomenikov lokalnega pomena je 153, od tega jih je 132 v starem mestnem jedru. </w:t>
      </w:r>
      <w:r w:rsidR="008C6D35" w:rsidRPr="00476AE0">
        <w:rPr>
          <w:rFonts w:cs="Calibri"/>
          <w:color w:val="000000"/>
          <w:szCs w:val="24"/>
        </w:rPr>
        <w:t>Eden od pomembnih spomeniko</w:t>
      </w:r>
      <w:r w:rsidR="00A8611E" w:rsidRPr="00476AE0">
        <w:rPr>
          <w:rFonts w:cs="Calibri"/>
          <w:color w:val="000000"/>
          <w:szCs w:val="24"/>
        </w:rPr>
        <w:t xml:space="preserve">v lokalnega pomena je tudi </w:t>
      </w:r>
      <w:r w:rsidR="008C6D35" w:rsidRPr="00476AE0">
        <w:rPr>
          <w:rFonts w:cs="Calibri"/>
          <w:color w:val="000000"/>
          <w:szCs w:val="24"/>
        </w:rPr>
        <w:t xml:space="preserve"> mestno jedro (EŠD 580), </w:t>
      </w:r>
      <w:r w:rsidR="007839E3" w:rsidRPr="00476AE0">
        <w:rPr>
          <w:rFonts w:cs="Calibri"/>
          <w:color w:val="000000"/>
          <w:szCs w:val="24"/>
        </w:rPr>
        <w:t xml:space="preserve">eno od območij, </w:t>
      </w:r>
      <w:r w:rsidR="008C6D35" w:rsidRPr="00476AE0">
        <w:rPr>
          <w:rFonts w:cs="Calibri"/>
          <w:color w:val="000000"/>
          <w:szCs w:val="24"/>
        </w:rPr>
        <w:t>ki zahteva celovito obnovo in ureditev</w:t>
      </w:r>
      <w:r w:rsidR="007839E3" w:rsidRPr="00476AE0">
        <w:rPr>
          <w:rFonts w:cs="Calibri"/>
          <w:color w:val="000000"/>
          <w:szCs w:val="24"/>
        </w:rPr>
        <w:t xml:space="preserve"> je </w:t>
      </w:r>
      <w:r w:rsidR="00476AE0" w:rsidRPr="00476AE0">
        <w:rPr>
          <w:rFonts w:cs="Calibri"/>
          <w:color w:val="000000"/>
          <w:szCs w:val="24"/>
        </w:rPr>
        <w:t>Stara steklarska in Vrazov trg s pripadajočimi ulicami</w:t>
      </w:r>
      <w:r w:rsidR="00CC51CD" w:rsidRPr="00476AE0">
        <w:rPr>
          <w:rFonts w:cs="Calibri"/>
          <w:color w:val="000000"/>
          <w:szCs w:val="24"/>
        </w:rPr>
        <w:t xml:space="preserve">, </w:t>
      </w:r>
      <w:r w:rsidR="00476AE0" w:rsidRPr="00476AE0">
        <w:rPr>
          <w:rFonts w:cs="Calibri"/>
          <w:color w:val="000000"/>
          <w:szCs w:val="24"/>
        </w:rPr>
        <w:t xml:space="preserve">čigar </w:t>
      </w:r>
      <w:r w:rsidR="00CC51CD" w:rsidRPr="00476AE0">
        <w:rPr>
          <w:rFonts w:cs="Calibri"/>
          <w:color w:val="000000"/>
          <w:szCs w:val="24"/>
        </w:rPr>
        <w:t xml:space="preserve">obnova bo </w:t>
      </w:r>
      <w:r w:rsidR="008C6D35" w:rsidRPr="00476AE0">
        <w:rPr>
          <w:rFonts w:cs="Calibri"/>
          <w:color w:val="000000"/>
          <w:szCs w:val="24"/>
        </w:rPr>
        <w:t>prispeva</w:t>
      </w:r>
      <w:r w:rsidR="00CC51CD" w:rsidRPr="00476AE0">
        <w:rPr>
          <w:rFonts w:cs="Calibri"/>
          <w:color w:val="000000"/>
          <w:szCs w:val="24"/>
        </w:rPr>
        <w:t>la</w:t>
      </w:r>
      <w:r w:rsidR="008C6D35" w:rsidRPr="00476AE0">
        <w:rPr>
          <w:rFonts w:cs="Calibri"/>
          <w:color w:val="000000"/>
          <w:szCs w:val="24"/>
        </w:rPr>
        <w:t xml:space="preserve"> k </w:t>
      </w:r>
      <w:r w:rsidR="008C6D35" w:rsidRPr="00476AE0">
        <w:rPr>
          <w:rFonts w:cs="Calibri"/>
          <w:color w:val="000000"/>
          <w:szCs w:val="24"/>
        </w:rPr>
        <w:lastRenderedPageBreak/>
        <w:t>revitalizaciji tega kompleksnega spomenika in smiselno dopol</w:t>
      </w:r>
      <w:r w:rsidR="00CC51CD" w:rsidRPr="00476AE0">
        <w:rPr>
          <w:rFonts w:cs="Calibri"/>
          <w:color w:val="000000"/>
          <w:szCs w:val="24"/>
        </w:rPr>
        <w:t>nila</w:t>
      </w:r>
      <w:r w:rsidR="008C6D35" w:rsidRPr="00476AE0">
        <w:rPr>
          <w:rFonts w:cs="Calibri"/>
          <w:color w:val="000000"/>
          <w:szCs w:val="24"/>
        </w:rPr>
        <w:t xml:space="preserve"> že obnovljene urbane površine</w:t>
      </w:r>
      <w:r w:rsidR="00CC51CD" w:rsidRPr="00476AE0">
        <w:rPr>
          <w:rFonts w:cs="Calibri"/>
          <w:color w:val="000000"/>
          <w:szCs w:val="24"/>
        </w:rPr>
        <w:t xml:space="preserve"> v starem mestnem jedru</w:t>
      </w:r>
      <w:r w:rsidR="008C6D35" w:rsidRPr="00476AE0">
        <w:rPr>
          <w:rFonts w:cs="Calibri"/>
          <w:color w:val="000000"/>
          <w:szCs w:val="24"/>
        </w:rPr>
        <w:t xml:space="preserve"> (Mestni trg</w:t>
      </w:r>
      <w:r w:rsidR="00476AE0" w:rsidRPr="00476AE0">
        <w:rPr>
          <w:rFonts w:cs="Calibri"/>
          <w:color w:val="000000"/>
          <w:szCs w:val="24"/>
        </w:rPr>
        <w:t>, mestno tržnico</w:t>
      </w:r>
      <w:r w:rsidR="008C6D35" w:rsidRPr="00476AE0">
        <w:rPr>
          <w:rFonts w:cs="Calibri"/>
          <w:color w:val="000000"/>
          <w:szCs w:val="24"/>
        </w:rPr>
        <w:t>).</w:t>
      </w:r>
    </w:p>
    <w:p w:rsidR="008C6D35" w:rsidRPr="00597210" w:rsidRDefault="008C6D35" w:rsidP="00A53ED8">
      <w:pPr>
        <w:rPr>
          <w:highlight w:val="yellow"/>
        </w:rPr>
      </w:pPr>
    </w:p>
    <w:p w:rsidR="008C6D35" w:rsidRDefault="008C6D35" w:rsidP="00A53ED8">
      <w:r w:rsidRPr="00CF5A17">
        <w:t>S projek</w:t>
      </w:r>
      <w:r w:rsidR="0033572F" w:rsidRPr="00CF5A17">
        <w:t xml:space="preserve">tom </w:t>
      </w:r>
      <w:r w:rsidR="00476AE0" w:rsidRPr="00CF5A17">
        <w:t>revitalizacije</w:t>
      </w:r>
      <w:r w:rsidR="0033572F" w:rsidRPr="00CF5A17">
        <w:t xml:space="preserve"> </w:t>
      </w:r>
      <w:r w:rsidR="00476AE0" w:rsidRPr="00CF5A17">
        <w:rPr>
          <w:rFonts w:cs="Calibri"/>
          <w:color w:val="000000"/>
          <w:szCs w:val="24"/>
        </w:rPr>
        <w:t>Stare steklarske in Vrazovega trga s pripadajočimi ulicami</w:t>
      </w:r>
      <w:r w:rsidR="00476AE0" w:rsidRPr="00CF5A17">
        <w:t xml:space="preserve"> </w:t>
      </w:r>
      <w:r w:rsidR="00CF5A17" w:rsidRPr="00CF5A17">
        <w:t xml:space="preserve">se </w:t>
      </w:r>
      <w:r w:rsidR="0033572F" w:rsidRPr="00CF5A17">
        <w:t>bo</w:t>
      </w:r>
      <w:r w:rsidRPr="00CF5A17">
        <w:t xml:space="preserve"> v stare</w:t>
      </w:r>
      <w:r w:rsidR="0033572F" w:rsidRPr="00CF5A17">
        <w:t xml:space="preserve">m mestnem jedru Ptuja </w:t>
      </w:r>
      <w:r w:rsidR="00CF5A17" w:rsidRPr="00CF5A17">
        <w:t>ob</w:t>
      </w:r>
      <w:r w:rsidR="00CF5A17">
        <w:t xml:space="preserve">novilo in oživelo </w:t>
      </w:r>
      <w:proofErr w:type="spellStart"/>
      <w:r w:rsidR="00CF5A17">
        <w:t>mnogoplastno</w:t>
      </w:r>
      <w:proofErr w:type="spellEnd"/>
      <w:r w:rsidR="00CF5A17">
        <w:t xml:space="preserve"> urbano in arhitekturno dediščino.</w:t>
      </w:r>
    </w:p>
    <w:p w:rsidR="00A8611E" w:rsidRPr="00244BD7" w:rsidRDefault="00A8611E" w:rsidP="00A53ED8"/>
    <w:p w:rsidR="007F59BB" w:rsidRDefault="007F59BB" w:rsidP="007F59BB">
      <w:pPr>
        <w:pStyle w:val="Naslov2"/>
      </w:pPr>
      <w:bookmarkStart w:id="8" w:name="_Toc24015983"/>
      <w:r w:rsidRPr="00244BD7">
        <w:t>Pregled in analiza obstoječega stanja</w:t>
      </w:r>
      <w:bookmarkEnd w:id="8"/>
    </w:p>
    <w:p w:rsidR="00112A44" w:rsidRDefault="00112A44" w:rsidP="00112A44"/>
    <w:p w:rsidR="001312A4" w:rsidRPr="00112A44" w:rsidRDefault="001312A4" w:rsidP="00112A44">
      <w:pPr>
        <w:rPr>
          <w:b/>
        </w:rPr>
      </w:pPr>
      <w:r w:rsidRPr="00112A44">
        <w:rPr>
          <w:b/>
        </w:rPr>
        <w:t>Zgodovina območja</w:t>
      </w:r>
    </w:p>
    <w:p w:rsidR="001312A4" w:rsidRPr="00112A44" w:rsidRDefault="001312A4" w:rsidP="001312A4">
      <w:pPr>
        <w:autoSpaceDE w:val="0"/>
        <w:autoSpaceDN w:val="0"/>
        <w:adjustRightInd w:val="0"/>
        <w:rPr>
          <w:rFonts w:cstheme="minorHAnsi"/>
          <w:szCs w:val="24"/>
        </w:rPr>
      </w:pPr>
      <w:bookmarkStart w:id="9" w:name="_Toc14348646"/>
      <w:r w:rsidRPr="00112A44">
        <w:rPr>
          <w:rFonts w:cstheme="minorHAnsi"/>
          <w:szCs w:val="24"/>
        </w:rPr>
        <w:t>Območje mesta Ptuj, kot ga poznamo danes, je začelo svoje prvo</w:t>
      </w:r>
      <w:r w:rsidR="003E0A3D">
        <w:rPr>
          <w:rFonts w:cstheme="minorHAnsi"/>
          <w:szCs w:val="24"/>
        </w:rPr>
        <w:t xml:space="preserve"> poglavje že v mlajši kameni dob</w:t>
      </w:r>
      <w:r w:rsidRPr="00112A44">
        <w:rPr>
          <w:rFonts w:cstheme="minorHAnsi"/>
          <w:szCs w:val="24"/>
        </w:rPr>
        <w:t xml:space="preserve">i. Naselbina je skozi zgodovino prav zaradi specifičnih naravnih danosti odigrala pomembno vlogo na področjih politike, uprave in umetnosti. </w:t>
      </w:r>
    </w:p>
    <w:p w:rsidR="001312A4" w:rsidRPr="00112A44" w:rsidRDefault="001312A4" w:rsidP="001312A4">
      <w:pPr>
        <w:autoSpaceDE w:val="0"/>
        <w:autoSpaceDN w:val="0"/>
        <w:adjustRightInd w:val="0"/>
        <w:rPr>
          <w:rFonts w:cstheme="minorHAnsi"/>
          <w:szCs w:val="24"/>
        </w:rPr>
      </w:pPr>
    </w:p>
    <w:p w:rsidR="001312A4" w:rsidRPr="00112A44" w:rsidRDefault="001312A4" w:rsidP="001312A4">
      <w:pPr>
        <w:autoSpaceDE w:val="0"/>
        <w:autoSpaceDN w:val="0"/>
        <w:adjustRightInd w:val="0"/>
        <w:rPr>
          <w:rFonts w:cstheme="minorHAnsi"/>
          <w:szCs w:val="24"/>
        </w:rPr>
      </w:pPr>
      <w:r w:rsidRPr="00112A44">
        <w:rPr>
          <w:rFonts w:cstheme="minorHAnsi"/>
          <w:szCs w:val="24"/>
        </w:rPr>
        <w:t xml:space="preserve">Skozi rimsko </w:t>
      </w:r>
      <w:proofErr w:type="spellStart"/>
      <w:r w:rsidRPr="00112A44">
        <w:rPr>
          <w:rFonts w:cstheme="minorHAnsi"/>
          <w:szCs w:val="24"/>
        </w:rPr>
        <w:t>Poetovio</w:t>
      </w:r>
      <w:proofErr w:type="spellEnd"/>
      <w:r w:rsidRPr="00112A44">
        <w:rPr>
          <w:rFonts w:cstheme="minorHAnsi"/>
          <w:szCs w:val="24"/>
        </w:rPr>
        <w:t xml:space="preserve">, najpomembnejše rimsko mesto na območju današnje Slovenije, je potekala pomembna antična trgovska pot, </w:t>
      </w:r>
      <w:proofErr w:type="spellStart"/>
      <w:r w:rsidRPr="00112A44">
        <w:rPr>
          <w:rFonts w:cstheme="minorHAnsi"/>
          <w:szCs w:val="24"/>
        </w:rPr>
        <w:t>t.i</w:t>
      </w:r>
      <w:proofErr w:type="spellEnd"/>
      <w:r w:rsidRPr="00112A44">
        <w:rPr>
          <w:rFonts w:cstheme="minorHAnsi"/>
          <w:szCs w:val="24"/>
        </w:rPr>
        <w:t xml:space="preserve">. jantarna pot, ki je vodila od današnjega Ogleja do Panonske nižine. Struga Drave je v tem času potekala bolj južno, oba bregova pa je povezoval most. Sicer mesto </w:t>
      </w:r>
      <w:proofErr w:type="spellStart"/>
      <w:r w:rsidRPr="00112A44">
        <w:rPr>
          <w:rFonts w:cstheme="minorHAnsi"/>
          <w:szCs w:val="24"/>
        </w:rPr>
        <w:t>Poetovia</w:t>
      </w:r>
      <w:proofErr w:type="spellEnd"/>
      <w:r w:rsidRPr="00112A44">
        <w:rPr>
          <w:rFonts w:cstheme="minorHAnsi"/>
          <w:szCs w:val="24"/>
        </w:rPr>
        <w:t xml:space="preserve"> ni bilo zasnova kot klasično rimsko mesto, saj se je mesto razvijalo kot ob-cestno mesto z nepravilno obliko. Po vojaškem udaru leta 69 so bile mestu podeljene pravice kolonije ter sta-tut mesta. S tem je bila ustanovljena samoupravna enota – </w:t>
      </w:r>
      <w:proofErr w:type="spellStart"/>
      <w:r w:rsidRPr="00112A44">
        <w:rPr>
          <w:rFonts w:cstheme="minorHAnsi"/>
          <w:szCs w:val="24"/>
        </w:rPr>
        <w:t>Colonia</w:t>
      </w:r>
      <w:proofErr w:type="spellEnd"/>
      <w:r w:rsidRPr="00112A44">
        <w:rPr>
          <w:rFonts w:cstheme="minorHAnsi"/>
          <w:szCs w:val="24"/>
        </w:rPr>
        <w:t xml:space="preserve"> </w:t>
      </w:r>
      <w:proofErr w:type="spellStart"/>
      <w:r w:rsidRPr="00112A44">
        <w:rPr>
          <w:rFonts w:cstheme="minorHAnsi"/>
          <w:szCs w:val="24"/>
        </w:rPr>
        <w:t>Ulpia</w:t>
      </w:r>
      <w:proofErr w:type="spellEnd"/>
      <w:r w:rsidRPr="00112A44">
        <w:rPr>
          <w:rFonts w:cstheme="minorHAnsi"/>
          <w:szCs w:val="24"/>
        </w:rPr>
        <w:t xml:space="preserve"> </w:t>
      </w:r>
      <w:proofErr w:type="spellStart"/>
      <w:r w:rsidRPr="00112A44">
        <w:rPr>
          <w:rFonts w:cstheme="minorHAnsi"/>
          <w:szCs w:val="24"/>
        </w:rPr>
        <w:t>Traiana</w:t>
      </w:r>
      <w:proofErr w:type="spellEnd"/>
      <w:r w:rsidRPr="00112A44">
        <w:rPr>
          <w:rFonts w:cstheme="minorHAnsi"/>
          <w:szCs w:val="24"/>
        </w:rPr>
        <w:t xml:space="preserve"> </w:t>
      </w:r>
      <w:proofErr w:type="spellStart"/>
      <w:r w:rsidRPr="00112A44">
        <w:rPr>
          <w:rFonts w:cstheme="minorHAnsi"/>
          <w:szCs w:val="24"/>
        </w:rPr>
        <w:t>Poetovio</w:t>
      </w:r>
      <w:proofErr w:type="spellEnd"/>
      <w:r w:rsidRPr="00112A44">
        <w:rPr>
          <w:rFonts w:cstheme="minorHAnsi"/>
          <w:szCs w:val="24"/>
        </w:rPr>
        <w:t xml:space="preserve">. Največji razcvet je mesto doseglo v 2. in 3. stol., ko je postalo veliko provincialno mesto s štirimi mestnimi četrtmi in pomembnimi državnimi uradi. Z zatonom rimskega imperija je začel slabiti tudi strateški pomen mesta </w:t>
      </w:r>
      <w:proofErr w:type="spellStart"/>
      <w:r w:rsidRPr="00112A44">
        <w:rPr>
          <w:rFonts w:cstheme="minorHAnsi"/>
          <w:szCs w:val="24"/>
        </w:rPr>
        <w:t>Poetovio</w:t>
      </w:r>
      <w:proofErr w:type="spellEnd"/>
      <w:r w:rsidRPr="00112A44">
        <w:rPr>
          <w:rFonts w:cstheme="minorHAnsi"/>
          <w:szCs w:val="24"/>
        </w:rPr>
        <w:t xml:space="preserve">. Mesto je bilo močno uničeno zaradi napada Hunov in naravnih katastrof. S poselitvijo v 6. stoletju so bile popolnoma zabrisane sledi rimskega časa. </w:t>
      </w:r>
    </w:p>
    <w:p w:rsidR="001312A4" w:rsidRPr="00112A44" w:rsidRDefault="001312A4" w:rsidP="001312A4">
      <w:pPr>
        <w:autoSpaceDE w:val="0"/>
        <w:autoSpaceDN w:val="0"/>
        <w:adjustRightInd w:val="0"/>
        <w:rPr>
          <w:rFonts w:cstheme="minorHAnsi"/>
          <w:szCs w:val="24"/>
        </w:rPr>
      </w:pPr>
    </w:p>
    <w:p w:rsidR="001312A4" w:rsidRPr="00112A44" w:rsidRDefault="001312A4" w:rsidP="001312A4">
      <w:pPr>
        <w:autoSpaceDE w:val="0"/>
        <w:autoSpaceDN w:val="0"/>
        <w:adjustRightInd w:val="0"/>
        <w:rPr>
          <w:rFonts w:cstheme="minorHAnsi"/>
          <w:szCs w:val="24"/>
        </w:rPr>
      </w:pPr>
      <w:r w:rsidRPr="00112A44">
        <w:rPr>
          <w:rFonts w:cstheme="minorHAnsi"/>
          <w:szCs w:val="24"/>
        </w:rPr>
        <w:t xml:space="preserve">Ob koncu 8. stoletja je Podravje prešlo v okvir frankovske države in s tem se je naselbina pričela ponovno razvijati, vendar le na levem rečnem bregu, pod imenom </w:t>
      </w:r>
      <w:proofErr w:type="spellStart"/>
      <w:r w:rsidRPr="00112A44">
        <w:rPr>
          <w:rFonts w:cstheme="minorHAnsi"/>
          <w:szCs w:val="24"/>
        </w:rPr>
        <w:t>Pettau</w:t>
      </w:r>
      <w:proofErr w:type="spellEnd"/>
      <w:r w:rsidRPr="00112A44">
        <w:rPr>
          <w:rFonts w:cstheme="minorHAnsi"/>
          <w:szCs w:val="24"/>
        </w:rPr>
        <w:t>. Izrazito linearna naselbina je takrat obsegala ob-</w:t>
      </w:r>
      <w:proofErr w:type="spellStart"/>
      <w:r w:rsidRPr="00112A44">
        <w:rPr>
          <w:rFonts w:cstheme="minorHAnsi"/>
          <w:szCs w:val="24"/>
        </w:rPr>
        <w:t>močje</w:t>
      </w:r>
      <w:proofErr w:type="spellEnd"/>
      <w:r w:rsidRPr="00112A44">
        <w:rPr>
          <w:rFonts w:cstheme="minorHAnsi"/>
          <w:szCs w:val="24"/>
        </w:rPr>
        <w:t xml:space="preserve"> med današnjim Malim gradom (Knjižnico Ivana Potrča), Dominikanskim samostanom in Proštijsko cerkvijo sv. Jurija. </w:t>
      </w:r>
    </w:p>
    <w:p w:rsidR="001312A4" w:rsidRPr="00112A44" w:rsidRDefault="001312A4" w:rsidP="001312A4">
      <w:pPr>
        <w:autoSpaceDE w:val="0"/>
        <w:autoSpaceDN w:val="0"/>
        <w:adjustRightInd w:val="0"/>
        <w:rPr>
          <w:rFonts w:cstheme="minorHAnsi"/>
          <w:szCs w:val="24"/>
        </w:rPr>
      </w:pPr>
    </w:p>
    <w:p w:rsidR="001312A4" w:rsidRPr="00112A44" w:rsidRDefault="001312A4" w:rsidP="001312A4">
      <w:pPr>
        <w:autoSpaceDE w:val="0"/>
        <w:autoSpaceDN w:val="0"/>
        <w:adjustRightInd w:val="0"/>
        <w:rPr>
          <w:rFonts w:cstheme="minorHAnsi"/>
          <w:szCs w:val="24"/>
        </w:rPr>
      </w:pPr>
      <w:r w:rsidRPr="00112A44">
        <w:rPr>
          <w:rFonts w:cstheme="minorHAnsi"/>
          <w:szCs w:val="24"/>
        </w:rPr>
        <w:t xml:space="preserve">Po vmesnem obdobju napadov </w:t>
      </w:r>
      <w:proofErr w:type="spellStart"/>
      <w:r w:rsidRPr="00112A44">
        <w:rPr>
          <w:rFonts w:cstheme="minorHAnsi"/>
          <w:szCs w:val="24"/>
        </w:rPr>
        <w:t>Ogrov</w:t>
      </w:r>
      <w:proofErr w:type="spellEnd"/>
      <w:r w:rsidRPr="00112A44">
        <w:rPr>
          <w:rFonts w:cstheme="minorHAnsi"/>
          <w:szCs w:val="24"/>
        </w:rPr>
        <w:t xml:space="preserve"> se je razvoj mesta nadaljeval v 12. stoletju. Na ostankih zgodnjesrednjeveške naselbine se je začelo razvijati mesto kot ga po-znamo danes. Po pridobitvi mestnih pravic leta 1250 je mesto pridobilo tudi pravico do mestnega obzidja, </w:t>
      </w:r>
      <w:proofErr w:type="spellStart"/>
      <w:r w:rsidRPr="00112A44">
        <w:rPr>
          <w:rFonts w:cstheme="minorHAnsi"/>
          <w:szCs w:val="24"/>
        </w:rPr>
        <w:t>ka</w:t>
      </w:r>
      <w:proofErr w:type="spellEnd"/>
      <w:r w:rsidRPr="00112A44">
        <w:rPr>
          <w:rFonts w:cstheme="minorHAnsi"/>
          <w:szCs w:val="24"/>
        </w:rPr>
        <w:t xml:space="preserve">-mor so vključili Dominikanski samostan na zahodni strani in Minoritski samostan na vzhodni strani mesta. S tem je bila trikotna zasnova mesta jasno poudarjena in se odraža v grajskem in mestnem trikotniku. </w:t>
      </w:r>
    </w:p>
    <w:p w:rsidR="001312A4" w:rsidRPr="00112A44" w:rsidRDefault="001312A4" w:rsidP="001312A4">
      <w:pPr>
        <w:autoSpaceDE w:val="0"/>
        <w:autoSpaceDN w:val="0"/>
        <w:adjustRightInd w:val="0"/>
        <w:rPr>
          <w:rFonts w:cstheme="minorHAnsi"/>
          <w:szCs w:val="24"/>
        </w:rPr>
      </w:pPr>
    </w:p>
    <w:p w:rsidR="001312A4" w:rsidRPr="00112A44" w:rsidRDefault="001312A4" w:rsidP="001312A4">
      <w:pPr>
        <w:autoSpaceDE w:val="0"/>
        <w:autoSpaceDN w:val="0"/>
        <w:adjustRightInd w:val="0"/>
        <w:rPr>
          <w:rFonts w:cstheme="minorHAnsi"/>
          <w:szCs w:val="24"/>
        </w:rPr>
      </w:pPr>
      <w:r w:rsidRPr="00112A44">
        <w:rPr>
          <w:rFonts w:cstheme="minorHAnsi"/>
          <w:szCs w:val="24"/>
        </w:rPr>
        <w:t xml:space="preserve">Najpomembnejši objekti so se nizali vzdolž današnje Prešernove ulice, ki se je na vzhodni strani zaključila v trikotno tržno površino, današnji Slovenski trg. Poleg Prešernove je pomembno os predstavljala tudi Murkova ulica. Iz te osi se je proti Dravi širil rebrast sistem ulic, proti grajskemu griču pa so se razvile le </w:t>
      </w:r>
      <w:proofErr w:type="spellStart"/>
      <w:r w:rsidRPr="00112A44">
        <w:rPr>
          <w:rFonts w:cstheme="minorHAnsi"/>
          <w:szCs w:val="24"/>
        </w:rPr>
        <w:t>medhišne</w:t>
      </w:r>
      <w:proofErr w:type="spellEnd"/>
      <w:r w:rsidRPr="00112A44">
        <w:rPr>
          <w:rFonts w:cstheme="minorHAnsi"/>
          <w:szCs w:val="24"/>
        </w:rPr>
        <w:t xml:space="preserve"> zagate za dostop do dvorišč v ozadju. </w:t>
      </w:r>
    </w:p>
    <w:p w:rsidR="001312A4" w:rsidRPr="001312A4" w:rsidRDefault="001312A4" w:rsidP="001312A4">
      <w:pPr>
        <w:autoSpaceDE w:val="0"/>
        <w:autoSpaceDN w:val="0"/>
        <w:adjustRightInd w:val="0"/>
        <w:rPr>
          <w:rFonts w:cstheme="minorHAnsi"/>
          <w:color w:val="FF0000"/>
          <w:szCs w:val="24"/>
        </w:rPr>
      </w:pPr>
    </w:p>
    <w:p w:rsidR="001312A4" w:rsidRPr="00112A44" w:rsidRDefault="001312A4" w:rsidP="001312A4">
      <w:pPr>
        <w:autoSpaceDE w:val="0"/>
        <w:autoSpaceDN w:val="0"/>
        <w:adjustRightInd w:val="0"/>
        <w:rPr>
          <w:rFonts w:cstheme="minorHAnsi"/>
          <w:szCs w:val="24"/>
        </w:rPr>
      </w:pPr>
      <w:r w:rsidRPr="00112A44">
        <w:rPr>
          <w:rFonts w:cstheme="minorHAnsi"/>
          <w:szCs w:val="24"/>
        </w:rPr>
        <w:lastRenderedPageBreak/>
        <w:t xml:space="preserve">V drugi polovici 13. stoletja se je ob umiku Drave proti jugu začel razvijati vzhodni del Ptuja, ki stoji na rečni na-plavini. Območje se je razvijalo v drugačni geometriji in sistemu ulic, kar je razvidno še danes. </w:t>
      </w:r>
    </w:p>
    <w:p w:rsidR="00112A44" w:rsidRPr="00112A44" w:rsidRDefault="00112A44" w:rsidP="001312A4">
      <w:pPr>
        <w:autoSpaceDE w:val="0"/>
        <w:autoSpaceDN w:val="0"/>
        <w:adjustRightInd w:val="0"/>
        <w:rPr>
          <w:rFonts w:cstheme="minorHAnsi"/>
          <w:szCs w:val="24"/>
        </w:rPr>
      </w:pPr>
    </w:p>
    <w:p w:rsidR="001312A4" w:rsidRPr="00112A44" w:rsidRDefault="001312A4" w:rsidP="001312A4">
      <w:pPr>
        <w:autoSpaceDE w:val="0"/>
        <w:autoSpaceDN w:val="0"/>
        <w:adjustRightInd w:val="0"/>
        <w:rPr>
          <w:rFonts w:cstheme="minorHAnsi"/>
          <w:szCs w:val="24"/>
        </w:rPr>
      </w:pPr>
      <w:r w:rsidRPr="00112A44">
        <w:rPr>
          <w:rFonts w:cstheme="minorHAnsi"/>
          <w:szCs w:val="24"/>
        </w:rPr>
        <w:t>Mesto je končno podobo dobilo v 15. stoletju, konec 16. stoletja pa se je končala tudi njegova pomembnost v evropskem prostoru. Za</w:t>
      </w:r>
      <w:r w:rsidR="003E0A3D">
        <w:rPr>
          <w:rFonts w:cstheme="minorHAnsi"/>
          <w:szCs w:val="24"/>
        </w:rPr>
        <w:t>radi strateške lege je Ptuj pre</w:t>
      </w:r>
      <w:r w:rsidRPr="00112A44">
        <w:rPr>
          <w:rFonts w:cstheme="minorHAnsi"/>
          <w:szCs w:val="24"/>
        </w:rPr>
        <w:t xml:space="preserve">vzel pomembno obrambo funkcijo vpadov pred Turki in opustil trgovsko vlogo. Mesto je bilo popolnoma ohromljeno zaradi številnih poplav, kužnih bolezni in požarov in se znašlo na robu gospodarskega propada. </w:t>
      </w:r>
    </w:p>
    <w:p w:rsidR="001312A4" w:rsidRPr="00112A44" w:rsidRDefault="001312A4" w:rsidP="001312A4">
      <w:pPr>
        <w:autoSpaceDE w:val="0"/>
        <w:autoSpaceDN w:val="0"/>
        <w:adjustRightInd w:val="0"/>
        <w:rPr>
          <w:rFonts w:cstheme="minorHAnsi"/>
          <w:szCs w:val="24"/>
        </w:rPr>
      </w:pPr>
    </w:p>
    <w:p w:rsidR="001312A4" w:rsidRPr="00112A44" w:rsidRDefault="001312A4" w:rsidP="001312A4">
      <w:pPr>
        <w:autoSpaceDE w:val="0"/>
        <w:autoSpaceDN w:val="0"/>
        <w:adjustRightInd w:val="0"/>
        <w:rPr>
          <w:rFonts w:cstheme="minorHAnsi"/>
          <w:szCs w:val="24"/>
        </w:rPr>
      </w:pPr>
      <w:r w:rsidRPr="00112A44">
        <w:rPr>
          <w:rFonts w:cstheme="minorHAnsi"/>
          <w:szCs w:val="24"/>
        </w:rPr>
        <w:t xml:space="preserve">V 18. stoletju je bilo mesto odrinjeno od pomembnih prometnic, z vzpostavitvijo glavne povezave Dunaj – Trst, v 19. stoletju pa še s povezavo Južne železnice. Tako se je Ptuj vse bolj preoblikoval v podeželsko mesto. </w:t>
      </w:r>
    </w:p>
    <w:p w:rsidR="001312A4" w:rsidRPr="00112A44" w:rsidRDefault="001312A4" w:rsidP="001312A4">
      <w:pPr>
        <w:autoSpaceDE w:val="0"/>
        <w:autoSpaceDN w:val="0"/>
        <w:adjustRightInd w:val="0"/>
        <w:rPr>
          <w:rFonts w:cstheme="minorHAnsi"/>
          <w:szCs w:val="24"/>
        </w:rPr>
      </w:pPr>
    </w:p>
    <w:p w:rsidR="001312A4" w:rsidRPr="00112A44" w:rsidRDefault="001312A4" w:rsidP="001312A4">
      <w:pPr>
        <w:autoSpaceDE w:val="0"/>
        <w:autoSpaceDN w:val="0"/>
        <w:adjustRightInd w:val="0"/>
        <w:rPr>
          <w:rFonts w:cstheme="minorHAnsi"/>
          <w:szCs w:val="24"/>
        </w:rPr>
      </w:pPr>
      <w:r w:rsidRPr="00112A44">
        <w:rPr>
          <w:rFonts w:cstheme="minorHAnsi"/>
          <w:szCs w:val="24"/>
        </w:rPr>
        <w:t xml:space="preserve">Konec 19. stoletja je mesto pridobilo statut mesta in po-stalo sedež avtonomne občine. S tem se je mesto pričelo ponovno razvijati, cvetela je lokalna industrija, trgovina in obrt. Mestno jedro se je počasi širilo in si počasi priključevalo sosednja predmestja, poleg tega pa je napredovalo tudi upravno. Z razvojem objektov javnih funkcij so pričeli nastajati tudi parki, promenade in ostale od-prte javne površine. Gradnja je v tistem času potekala po vnaprej določenih »zazidalnih« načrtih ob obrobju me-sta. </w:t>
      </w:r>
    </w:p>
    <w:p w:rsidR="001312A4" w:rsidRPr="00112A44" w:rsidRDefault="001312A4" w:rsidP="001312A4">
      <w:pPr>
        <w:autoSpaceDE w:val="0"/>
        <w:autoSpaceDN w:val="0"/>
        <w:adjustRightInd w:val="0"/>
        <w:rPr>
          <w:rFonts w:cstheme="minorHAnsi"/>
          <w:szCs w:val="24"/>
        </w:rPr>
      </w:pPr>
    </w:p>
    <w:p w:rsidR="001312A4" w:rsidRPr="00112A44" w:rsidRDefault="001312A4" w:rsidP="001312A4">
      <w:pPr>
        <w:rPr>
          <w:rFonts w:cstheme="minorHAnsi"/>
          <w:szCs w:val="24"/>
        </w:rPr>
      </w:pPr>
      <w:r w:rsidRPr="00112A44">
        <w:rPr>
          <w:rFonts w:cstheme="minorHAnsi"/>
          <w:szCs w:val="24"/>
        </w:rPr>
        <w:t xml:space="preserve">V začetku 20. stoletja se je mesto širilo v severovzhodni in jugozahodni smeri. S številom nemško govorečih prebivalcev se je povečevala tudi nestrpnost med njimi, ki je dosegla vrhunec s </w:t>
      </w:r>
      <w:proofErr w:type="spellStart"/>
      <w:r w:rsidRPr="00112A44">
        <w:rPr>
          <w:rFonts w:cstheme="minorHAnsi"/>
          <w:szCs w:val="24"/>
        </w:rPr>
        <w:t>t.i</w:t>
      </w:r>
      <w:proofErr w:type="spellEnd"/>
      <w:r w:rsidRPr="00112A44">
        <w:rPr>
          <w:rFonts w:cstheme="minorHAnsi"/>
          <w:szCs w:val="24"/>
        </w:rPr>
        <w:t>. Septembrskimi dogodki. Pred I. sv. vojno so se pojavile nove javne stavbe kot npr. gledališče na Slovenskem trgu, mestno kopališče in bolnišnica, poleg tega pa se je oblikoval tudi prostor tržnice.</w:t>
      </w:r>
    </w:p>
    <w:bookmarkEnd w:id="9"/>
    <w:p w:rsidR="00112A44" w:rsidRDefault="00112A44" w:rsidP="00112A44"/>
    <w:p w:rsidR="00FB70CC" w:rsidRPr="00112A44" w:rsidRDefault="001312A4" w:rsidP="00112A44">
      <w:pPr>
        <w:rPr>
          <w:b/>
        </w:rPr>
      </w:pPr>
      <w:r w:rsidRPr="00112A44">
        <w:rPr>
          <w:b/>
        </w:rPr>
        <w:t>Obstoječe stanje</w:t>
      </w:r>
    </w:p>
    <w:p w:rsidR="00FB70CC" w:rsidRPr="00112A44" w:rsidRDefault="00FB70CC" w:rsidP="001312A4">
      <w:pPr>
        <w:rPr>
          <w:rFonts w:cstheme="minorHAnsi"/>
          <w:szCs w:val="24"/>
        </w:rPr>
      </w:pPr>
      <w:r w:rsidRPr="00112A44">
        <w:rPr>
          <w:rFonts w:cstheme="minorHAnsi"/>
          <w:szCs w:val="24"/>
        </w:rPr>
        <w:t>Današnje stanje, v kakršnem se nahaja kompleks, je odraz dozidav, predelav in neustreznih posegov v preteklosti. Izbira ustrezne programske sheme, naj bo izbrana tudi na podlagi analiz obstoječega stanja.</w:t>
      </w:r>
    </w:p>
    <w:p w:rsidR="00FB70CC" w:rsidRPr="00112A44" w:rsidRDefault="00FB70CC" w:rsidP="001312A4">
      <w:pPr>
        <w:rPr>
          <w:rFonts w:cstheme="minorHAnsi"/>
          <w:szCs w:val="24"/>
        </w:rPr>
      </w:pPr>
    </w:p>
    <w:p w:rsidR="004C3EB6" w:rsidRPr="00112A44" w:rsidRDefault="004C3EB6" w:rsidP="004C3EB6">
      <w:pPr>
        <w:autoSpaceDE w:val="0"/>
        <w:autoSpaceDN w:val="0"/>
        <w:adjustRightInd w:val="0"/>
        <w:rPr>
          <w:szCs w:val="24"/>
        </w:rPr>
      </w:pPr>
      <w:r w:rsidRPr="00112A44">
        <w:rPr>
          <w:rFonts w:cs="Calibri"/>
          <w:b/>
          <w:szCs w:val="24"/>
        </w:rPr>
        <w:t>Vrazov trg s</w:t>
      </w:r>
      <w:r w:rsidRPr="00112A44">
        <w:rPr>
          <w:rFonts w:cs="Calibri"/>
          <w:szCs w:val="24"/>
        </w:rPr>
        <w:t xml:space="preserve">odi med najpomembnejše urbane poteze in tržne površine v starem </w:t>
      </w:r>
      <w:r w:rsidR="001312A4" w:rsidRPr="00112A44">
        <w:rPr>
          <w:rFonts w:cs="Calibri"/>
          <w:szCs w:val="24"/>
        </w:rPr>
        <w:t>mestnem jedru, ki so ključne po</w:t>
      </w:r>
      <w:r w:rsidRPr="00112A44">
        <w:rPr>
          <w:rFonts w:cs="Calibri"/>
          <w:szCs w:val="24"/>
        </w:rPr>
        <w:t>vršine za ohranjanje pojavne identitete historičnega mesta. S projektom funkcionalne prenove želi Mestna občina Ptuj razširiti območje peš cone v starem mestnem jedru in Vrazov trg umestiti v širšo mrežo prireditvenih trgov in ulic.</w:t>
      </w:r>
    </w:p>
    <w:p w:rsidR="004C3EB6" w:rsidRDefault="004C3EB6" w:rsidP="00FB70CC">
      <w:pPr>
        <w:rPr>
          <w:szCs w:val="24"/>
        </w:rPr>
      </w:pPr>
    </w:p>
    <w:p w:rsidR="001312A4" w:rsidRPr="00112A44" w:rsidRDefault="0005010E" w:rsidP="001312A4">
      <w:pPr>
        <w:rPr>
          <w:rFonts w:ascii="Calibri" w:hAnsi="Calibri" w:cs="Calibri"/>
          <w:szCs w:val="24"/>
        </w:rPr>
      </w:pPr>
      <w:r w:rsidRPr="00112A44">
        <w:rPr>
          <w:noProof/>
        </w:rPr>
        <w:lastRenderedPageBreak/>
        <mc:AlternateContent>
          <mc:Choice Requires="wps">
            <w:drawing>
              <wp:anchor distT="0" distB="0" distL="114300" distR="114300" simplePos="0" relativeHeight="251700224" behindDoc="0" locked="0" layoutInCell="1" allowOverlap="1" wp14:anchorId="6BB62F7C" wp14:editId="47489D29">
                <wp:simplePos x="0" y="0"/>
                <wp:positionH relativeFrom="column">
                  <wp:posOffset>4151630</wp:posOffset>
                </wp:positionH>
                <wp:positionV relativeFrom="paragraph">
                  <wp:posOffset>2518410</wp:posOffset>
                </wp:positionV>
                <wp:extent cx="2000250" cy="635"/>
                <wp:effectExtent l="0" t="0" r="0" b="0"/>
                <wp:wrapSquare wrapText="bothSides"/>
                <wp:docPr id="4" name="Polje z besedilom 4"/>
                <wp:cNvGraphicFramePr/>
                <a:graphic xmlns:a="http://schemas.openxmlformats.org/drawingml/2006/main">
                  <a:graphicData uri="http://schemas.microsoft.com/office/word/2010/wordprocessingShape">
                    <wps:wsp>
                      <wps:cNvSpPr txBox="1"/>
                      <wps:spPr>
                        <a:xfrm>
                          <a:off x="0" y="0"/>
                          <a:ext cx="2000250" cy="635"/>
                        </a:xfrm>
                        <a:prstGeom prst="rect">
                          <a:avLst/>
                        </a:prstGeom>
                        <a:solidFill>
                          <a:prstClr val="white"/>
                        </a:solidFill>
                        <a:ln>
                          <a:noFill/>
                        </a:ln>
                      </wps:spPr>
                      <wps:txbx>
                        <w:txbxContent>
                          <w:p w:rsidR="00EF19AF" w:rsidRPr="00112A44" w:rsidRDefault="00EF19AF" w:rsidP="0005010E">
                            <w:pPr>
                              <w:pStyle w:val="Napis"/>
                              <w:rPr>
                                <w:rFonts w:asciiTheme="minorHAnsi" w:hAnsiTheme="minorHAnsi"/>
                                <w:noProof/>
                                <w:color w:val="auto"/>
                                <w:sz w:val="22"/>
                                <w:szCs w:val="22"/>
                              </w:rPr>
                            </w:pPr>
                            <w:bookmarkStart w:id="10" w:name="_Toc23954085"/>
                            <w:r w:rsidRPr="00112A44">
                              <w:rPr>
                                <w:rFonts w:asciiTheme="minorHAnsi" w:hAnsiTheme="minorHAnsi"/>
                                <w:color w:val="auto"/>
                                <w:sz w:val="22"/>
                                <w:szCs w:val="22"/>
                              </w:rPr>
                              <w:t xml:space="preserve">Slika </w:t>
                            </w:r>
                            <w:r w:rsidRPr="00112A44">
                              <w:rPr>
                                <w:rFonts w:asciiTheme="minorHAnsi" w:hAnsiTheme="minorHAnsi"/>
                                <w:noProof/>
                                <w:color w:val="auto"/>
                                <w:sz w:val="22"/>
                                <w:szCs w:val="22"/>
                              </w:rPr>
                              <w:fldChar w:fldCharType="begin"/>
                            </w:r>
                            <w:r w:rsidRPr="00112A44">
                              <w:rPr>
                                <w:rFonts w:asciiTheme="minorHAnsi" w:hAnsiTheme="minorHAnsi"/>
                                <w:noProof/>
                                <w:color w:val="auto"/>
                                <w:sz w:val="22"/>
                                <w:szCs w:val="22"/>
                              </w:rPr>
                              <w:instrText xml:space="preserve"> SEQ Slika \* ARABIC </w:instrText>
                            </w:r>
                            <w:r w:rsidRPr="00112A44">
                              <w:rPr>
                                <w:rFonts w:asciiTheme="minorHAnsi" w:hAnsiTheme="minorHAnsi"/>
                                <w:noProof/>
                                <w:color w:val="auto"/>
                                <w:sz w:val="22"/>
                                <w:szCs w:val="22"/>
                              </w:rPr>
                              <w:fldChar w:fldCharType="separate"/>
                            </w:r>
                            <w:r>
                              <w:rPr>
                                <w:rFonts w:asciiTheme="minorHAnsi" w:hAnsiTheme="minorHAnsi"/>
                                <w:noProof/>
                                <w:color w:val="auto"/>
                                <w:sz w:val="22"/>
                                <w:szCs w:val="22"/>
                              </w:rPr>
                              <w:t>1</w:t>
                            </w:r>
                            <w:r w:rsidRPr="00112A44">
                              <w:rPr>
                                <w:rFonts w:asciiTheme="minorHAnsi" w:hAnsiTheme="minorHAnsi"/>
                                <w:noProof/>
                                <w:color w:val="auto"/>
                                <w:sz w:val="22"/>
                                <w:szCs w:val="22"/>
                              </w:rPr>
                              <w:fldChar w:fldCharType="end"/>
                            </w:r>
                            <w:r w:rsidRPr="00112A44">
                              <w:rPr>
                                <w:rFonts w:asciiTheme="minorHAnsi" w:hAnsiTheme="minorHAnsi"/>
                                <w:color w:val="auto"/>
                                <w:sz w:val="22"/>
                                <w:szCs w:val="22"/>
                              </w:rPr>
                              <w:t>:</w:t>
                            </w:r>
                            <w:r>
                              <w:rPr>
                                <w:rFonts w:asciiTheme="minorHAnsi" w:hAnsiTheme="minorHAnsi"/>
                                <w:color w:val="auto"/>
                                <w:sz w:val="22"/>
                                <w:szCs w:val="22"/>
                              </w:rPr>
                              <w:t xml:space="preserve"> </w:t>
                            </w:r>
                            <w:r w:rsidRPr="00112A44">
                              <w:rPr>
                                <w:rFonts w:asciiTheme="minorHAnsi" w:hAnsiTheme="minorHAnsi"/>
                                <w:b w:val="0"/>
                                <w:color w:val="auto"/>
                                <w:sz w:val="22"/>
                                <w:szCs w:val="22"/>
                              </w:rPr>
                              <w:t>Jadranska ulica proti jugu</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B62F7C" id="_x0000_t202" coordsize="21600,21600" o:spt="202" path="m,l,21600r21600,l21600,xe">
                <v:stroke joinstyle="miter"/>
                <v:path gradientshapeok="t" o:connecttype="rect"/>
              </v:shapetype>
              <v:shape id="Polje z besedilom 4" o:spid="_x0000_s1026" type="#_x0000_t202" style="position:absolute;left:0;text-align:left;margin-left:326.9pt;margin-top:198.3pt;width:157.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" stroked="f">
                <v:textbox style="mso-fit-shape-to-text:t" inset="0,0,0,0">
                  <w:txbxContent>
                    <w:p w:rsidR="00EF19AF" w:rsidRPr="00112A44" w:rsidRDefault="00EF19AF" w:rsidP="0005010E">
                      <w:pPr>
                        <w:pStyle w:val="Napis"/>
                        <w:rPr>
                          <w:rFonts w:asciiTheme="minorHAnsi" w:hAnsiTheme="minorHAnsi"/>
                          <w:noProof/>
                          <w:color w:val="auto"/>
                          <w:sz w:val="22"/>
                          <w:szCs w:val="22"/>
                        </w:rPr>
                      </w:pPr>
                      <w:bookmarkStart w:id="11" w:name="_Toc23954085"/>
                      <w:r w:rsidRPr="00112A44">
                        <w:rPr>
                          <w:rFonts w:asciiTheme="minorHAnsi" w:hAnsiTheme="minorHAnsi"/>
                          <w:color w:val="auto"/>
                          <w:sz w:val="22"/>
                          <w:szCs w:val="22"/>
                        </w:rPr>
                        <w:t xml:space="preserve">Slika </w:t>
                      </w:r>
                      <w:r w:rsidRPr="00112A44">
                        <w:rPr>
                          <w:rFonts w:asciiTheme="minorHAnsi" w:hAnsiTheme="minorHAnsi"/>
                          <w:noProof/>
                          <w:color w:val="auto"/>
                          <w:sz w:val="22"/>
                          <w:szCs w:val="22"/>
                        </w:rPr>
                        <w:fldChar w:fldCharType="begin"/>
                      </w:r>
                      <w:r w:rsidRPr="00112A44">
                        <w:rPr>
                          <w:rFonts w:asciiTheme="minorHAnsi" w:hAnsiTheme="minorHAnsi"/>
                          <w:noProof/>
                          <w:color w:val="auto"/>
                          <w:sz w:val="22"/>
                          <w:szCs w:val="22"/>
                        </w:rPr>
                        <w:instrText xml:space="preserve"> SEQ Slika \* ARABIC </w:instrText>
                      </w:r>
                      <w:r w:rsidRPr="00112A44">
                        <w:rPr>
                          <w:rFonts w:asciiTheme="minorHAnsi" w:hAnsiTheme="minorHAnsi"/>
                          <w:noProof/>
                          <w:color w:val="auto"/>
                          <w:sz w:val="22"/>
                          <w:szCs w:val="22"/>
                        </w:rPr>
                        <w:fldChar w:fldCharType="separate"/>
                      </w:r>
                      <w:r>
                        <w:rPr>
                          <w:rFonts w:asciiTheme="minorHAnsi" w:hAnsiTheme="minorHAnsi"/>
                          <w:noProof/>
                          <w:color w:val="auto"/>
                          <w:sz w:val="22"/>
                          <w:szCs w:val="22"/>
                        </w:rPr>
                        <w:t>1</w:t>
                      </w:r>
                      <w:r w:rsidRPr="00112A44">
                        <w:rPr>
                          <w:rFonts w:asciiTheme="minorHAnsi" w:hAnsiTheme="minorHAnsi"/>
                          <w:noProof/>
                          <w:color w:val="auto"/>
                          <w:sz w:val="22"/>
                          <w:szCs w:val="22"/>
                        </w:rPr>
                        <w:fldChar w:fldCharType="end"/>
                      </w:r>
                      <w:r w:rsidRPr="00112A44">
                        <w:rPr>
                          <w:rFonts w:asciiTheme="minorHAnsi" w:hAnsiTheme="minorHAnsi"/>
                          <w:color w:val="auto"/>
                          <w:sz w:val="22"/>
                          <w:szCs w:val="22"/>
                        </w:rPr>
                        <w:t>:</w:t>
                      </w:r>
                      <w:r>
                        <w:rPr>
                          <w:rFonts w:asciiTheme="minorHAnsi" w:hAnsiTheme="minorHAnsi"/>
                          <w:color w:val="auto"/>
                          <w:sz w:val="22"/>
                          <w:szCs w:val="22"/>
                        </w:rPr>
                        <w:t xml:space="preserve"> </w:t>
                      </w:r>
                      <w:r w:rsidRPr="00112A44">
                        <w:rPr>
                          <w:rFonts w:asciiTheme="minorHAnsi" w:hAnsiTheme="minorHAnsi"/>
                          <w:b w:val="0"/>
                          <w:color w:val="auto"/>
                          <w:sz w:val="22"/>
                          <w:szCs w:val="22"/>
                        </w:rPr>
                        <w:t>Jadranska ulica proti jugu</w:t>
                      </w:r>
                      <w:bookmarkEnd w:id="11"/>
                    </w:p>
                  </w:txbxContent>
                </v:textbox>
                <w10:wrap type="square"/>
              </v:shape>
            </w:pict>
          </mc:Fallback>
        </mc:AlternateContent>
      </w:r>
      <w:r w:rsidR="001312A4" w:rsidRPr="00112A44">
        <w:rPr>
          <w:noProof/>
          <w:szCs w:val="24"/>
        </w:rPr>
        <w:drawing>
          <wp:anchor distT="0" distB="0" distL="114300" distR="114300" simplePos="0" relativeHeight="251675648" behindDoc="0" locked="0" layoutInCell="1" allowOverlap="1" wp14:anchorId="26124207" wp14:editId="257BD093">
            <wp:simplePos x="0" y="0"/>
            <wp:positionH relativeFrom="margin">
              <wp:align>right</wp:align>
            </wp:positionH>
            <wp:positionV relativeFrom="paragraph">
              <wp:posOffset>7620</wp:posOffset>
            </wp:positionV>
            <wp:extent cx="2000250" cy="2453640"/>
            <wp:effectExtent l="0" t="0" r="0" b="3810"/>
            <wp:wrapSquare wrapText="bothSides"/>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3.jpg"/>
                    <pic:cNvPicPr/>
                  </pic:nvPicPr>
                  <pic:blipFill rotWithShape="1">
                    <a:blip r:embed="rId38" cstate="print">
                      <a:extLst>
                        <a:ext uri="{28A0092B-C50C-407E-A947-70E740481C1C}">
                          <a14:useLocalDpi xmlns:a14="http://schemas.microsoft.com/office/drawing/2010/main" val="0"/>
                        </a:ext>
                      </a:extLst>
                    </a:blip>
                    <a:srcRect l="25392" r="31380" b="5762"/>
                    <a:stretch/>
                  </pic:blipFill>
                  <pic:spPr bwMode="auto">
                    <a:xfrm>
                      <a:off x="0" y="0"/>
                      <a:ext cx="2000250"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2A4" w:rsidRPr="00112A44">
        <w:rPr>
          <w:rFonts w:ascii="Calibri" w:hAnsi="Calibri" w:cs="Calibri"/>
          <w:szCs w:val="24"/>
        </w:rPr>
        <w:t xml:space="preserve">Večina površin ulic in trga je asfaltiranih in večkrat prekopanih ter zakrpanih. Površine so neravne, vhodi v stavbe so ponekod zaradi </w:t>
      </w:r>
      <w:proofErr w:type="spellStart"/>
      <w:r w:rsidR="001312A4" w:rsidRPr="00112A44">
        <w:rPr>
          <w:rFonts w:ascii="Calibri" w:hAnsi="Calibri" w:cs="Calibri"/>
          <w:szCs w:val="24"/>
        </w:rPr>
        <w:t>nadvišanja</w:t>
      </w:r>
      <w:proofErr w:type="spellEnd"/>
      <w:r w:rsidR="001312A4" w:rsidRPr="00112A44">
        <w:rPr>
          <w:rFonts w:ascii="Calibri" w:hAnsi="Calibri" w:cs="Calibri"/>
          <w:szCs w:val="24"/>
        </w:rPr>
        <w:t xml:space="preserve"> ulic poglobljeni, urbane opreme in zelenih površin skoraj ni.</w:t>
      </w:r>
    </w:p>
    <w:p w:rsidR="001312A4" w:rsidRPr="00112A44" w:rsidRDefault="001312A4" w:rsidP="001312A4">
      <w:pPr>
        <w:autoSpaceDE w:val="0"/>
        <w:autoSpaceDN w:val="0"/>
        <w:adjustRightInd w:val="0"/>
        <w:rPr>
          <w:rFonts w:ascii="Calibri" w:hAnsi="Calibri" w:cs="Calibri"/>
          <w:szCs w:val="24"/>
        </w:rPr>
      </w:pPr>
    </w:p>
    <w:p w:rsidR="001312A4" w:rsidRPr="00112A44" w:rsidRDefault="001312A4" w:rsidP="001312A4">
      <w:pPr>
        <w:jc w:val="left"/>
        <w:rPr>
          <w:rFonts w:ascii="Calibri" w:hAnsi="Calibri" w:cs="Calibri"/>
          <w:szCs w:val="24"/>
        </w:rPr>
      </w:pPr>
      <w:r w:rsidRPr="00112A44">
        <w:rPr>
          <w:rFonts w:ascii="Calibri" w:hAnsi="Calibri" w:cs="Calibri"/>
          <w:szCs w:val="24"/>
        </w:rPr>
        <w:t>Poleg prenove površin bodo prenovljene tudi vse napeljave pod ulicami in vodovodni priključki ter prestavitev komunikacijskih napeljav s fasad v tla.</w:t>
      </w:r>
    </w:p>
    <w:p w:rsidR="001312A4" w:rsidRDefault="001312A4" w:rsidP="001312A4">
      <w:pPr>
        <w:rPr>
          <w:color w:val="FF0000"/>
        </w:rPr>
      </w:pPr>
    </w:p>
    <w:p w:rsidR="001312A4" w:rsidRDefault="001312A4" w:rsidP="001312A4">
      <w:pPr>
        <w:rPr>
          <w:color w:val="FF0000"/>
        </w:rPr>
      </w:pPr>
    </w:p>
    <w:p w:rsidR="001312A4" w:rsidRDefault="001312A4" w:rsidP="001312A4">
      <w:pPr>
        <w:rPr>
          <w:color w:val="FF0000"/>
        </w:rPr>
      </w:pPr>
    </w:p>
    <w:p w:rsidR="001312A4" w:rsidRDefault="001312A4" w:rsidP="001312A4">
      <w:pPr>
        <w:rPr>
          <w:color w:val="FF0000"/>
        </w:rPr>
      </w:pPr>
    </w:p>
    <w:p w:rsidR="001312A4" w:rsidRPr="00005B7B" w:rsidRDefault="001312A4" w:rsidP="001312A4">
      <w:pPr>
        <w:rPr>
          <w:color w:val="FF0000"/>
        </w:rPr>
      </w:pPr>
    </w:p>
    <w:p w:rsidR="001312A4" w:rsidRDefault="001312A4" w:rsidP="00FB70CC">
      <w:pPr>
        <w:rPr>
          <w:szCs w:val="24"/>
        </w:rPr>
      </w:pPr>
    </w:p>
    <w:p w:rsidR="0005010E" w:rsidRDefault="0005010E" w:rsidP="00FB70CC">
      <w:pPr>
        <w:rPr>
          <w:szCs w:val="24"/>
        </w:rPr>
      </w:pPr>
    </w:p>
    <w:p w:rsidR="00112A44" w:rsidRDefault="00112A44" w:rsidP="00742D2A">
      <w:pPr>
        <w:autoSpaceDE w:val="0"/>
        <w:autoSpaceDN w:val="0"/>
        <w:adjustRightInd w:val="0"/>
        <w:rPr>
          <w:rFonts w:ascii="Calibri" w:hAnsi="Calibri" w:cs="Calibri"/>
          <w:b/>
          <w:color w:val="FF0000"/>
          <w:szCs w:val="24"/>
        </w:rPr>
      </w:pPr>
    </w:p>
    <w:p w:rsidR="00742D2A" w:rsidRPr="00112A44" w:rsidRDefault="00742D2A" w:rsidP="00742D2A">
      <w:pPr>
        <w:autoSpaceDE w:val="0"/>
        <w:autoSpaceDN w:val="0"/>
        <w:adjustRightInd w:val="0"/>
        <w:rPr>
          <w:rFonts w:ascii="Calibri" w:hAnsi="Calibri" w:cs="Calibri"/>
          <w:szCs w:val="24"/>
        </w:rPr>
      </w:pPr>
      <w:r w:rsidRPr="00112A44">
        <w:rPr>
          <w:rFonts w:ascii="Calibri" w:hAnsi="Calibri" w:cs="Calibri"/>
          <w:b/>
          <w:szCs w:val="24"/>
        </w:rPr>
        <w:t>Stara steklarska (delavnica)</w:t>
      </w:r>
      <w:r w:rsidR="00112A44" w:rsidRPr="00112A44">
        <w:rPr>
          <w:rFonts w:ascii="Calibri" w:hAnsi="Calibri" w:cs="Calibri"/>
          <w:szCs w:val="24"/>
        </w:rPr>
        <w:t xml:space="preserve"> ima raznoliko, pomembno in </w:t>
      </w:r>
      <w:r w:rsidRPr="00112A44">
        <w:rPr>
          <w:rFonts w:ascii="Calibri" w:hAnsi="Calibri" w:cs="Calibri"/>
          <w:szCs w:val="24"/>
        </w:rPr>
        <w:t>dolgotrajno družbeno vlo</w:t>
      </w:r>
      <w:r w:rsidR="003E0A3D">
        <w:rPr>
          <w:rFonts w:ascii="Calibri" w:hAnsi="Calibri" w:cs="Calibri"/>
          <w:szCs w:val="24"/>
        </w:rPr>
        <w:t>go v mestu Ptuj, kljub svoji za</w:t>
      </w:r>
      <w:r w:rsidRPr="00112A44">
        <w:rPr>
          <w:rFonts w:ascii="Calibri" w:hAnsi="Calibri" w:cs="Calibri"/>
          <w:szCs w:val="24"/>
        </w:rPr>
        <w:t>ledni legi in majhni površini.</w:t>
      </w:r>
    </w:p>
    <w:p w:rsidR="00742D2A" w:rsidRPr="00112A44" w:rsidRDefault="00742D2A" w:rsidP="00742D2A">
      <w:pPr>
        <w:autoSpaceDE w:val="0"/>
        <w:autoSpaceDN w:val="0"/>
        <w:adjustRightInd w:val="0"/>
        <w:rPr>
          <w:rFonts w:ascii="Calibri" w:hAnsi="Calibri" w:cs="Calibri"/>
          <w:szCs w:val="24"/>
        </w:rPr>
      </w:pPr>
    </w:p>
    <w:p w:rsidR="00742D2A" w:rsidRPr="00112A44" w:rsidRDefault="00742D2A" w:rsidP="00742D2A">
      <w:pPr>
        <w:autoSpaceDE w:val="0"/>
        <w:autoSpaceDN w:val="0"/>
        <w:adjustRightInd w:val="0"/>
        <w:rPr>
          <w:rFonts w:ascii="Calibri" w:hAnsi="Calibri" w:cs="Calibri"/>
          <w:szCs w:val="24"/>
        </w:rPr>
      </w:pPr>
      <w:r w:rsidRPr="00112A44">
        <w:rPr>
          <w:rFonts w:ascii="Calibri" w:hAnsi="Calibri" w:cs="Calibri"/>
          <w:szCs w:val="24"/>
        </w:rPr>
        <w:t xml:space="preserve">Po tem, ko je steklarska delavnica zapustila prostore, so v njih našli prostor za svoje delovanje kulturni delavci in delavke. V prostorih Stare steklarske delavnice delujejo že 25 let. Članice in člani Teatra III, gledališke sekcije DPD Svoboda Ptuj, so v zapuščenih skladiščnih prostorih organizirali gledališko dvorano z odrom in ostalimi vadbenimi prostori. </w:t>
      </w:r>
    </w:p>
    <w:p w:rsidR="00742D2A" w:rsidRPr="00112A44" w:rsidRDefault="00742D2A" w:rsidP="00742D2A">
      <w:pPr>
        <w:autoSpaceDE w:val="0"/>
        <w:autoSpaceDN w:val="0"/>
        <w:adjustRightInd w:val="0"/>
        <w:rPr>
          <w:rFonts w:ascii="Calibri" w:hAnsi="Calibri" w:cs="Calibri"/>
          <w:szCs w:val="24"/>
        </w:rPr>
      </w:pPr>
    </w:p>
    <w:p w:rsidR="00742D2A" w:rsidRPr="00112A44" w:rsidRDefault="00742D2A" w:rsidP="00742D2A">
      <w:pPr>
        <w:autoSpaceDE w:val="0"/>
        <w:autoSpaceDN w:val="0"/>
        <w:adjustRightInd w:val="0"/>
        <w:rPr>
          <w:rFonts w:ascii="Calibri" w:hAnsi="Calibri" w:cs="Calibri"/>
          <w:szCs w:val="24"/>
        </w:rPr>
      </w:pPr>
      <w:r w:rsidRPr="00112A44">
        <w:rPr>
          <w:rFonts w:ascii="Calibri" w:hAnsi="Calibri" w:cs="Calibri"/>
          <w:szCs w:val="24"/>
        </w:rPr>
        <w:t xml:space="preserve">Stara steklarska je od takrat postalo ključno središče </w:t>
      </w:r>
      <w:proofErr w:type="spellStart"/>
      <w:r w:rsidRPr="00112A44">
        <w:rPr>
          <w:rFonts w:ascii="Calibri" w:hAnsi="Calibri" w:cs="Calibri"/>
          <w:szCs w:val="24"/>
        </w:rPr>
        <w:t>t.i</w:t>
      </w:r>
      <w:proofErr w:type="spellEnd"/>
      <w:r w:rsidRPr="00112A44">
        <w:rPr>
          <w:rFonts w:ascii="Calibri" w:hAnsi="Calibri" w:cs="Calibri"/>
          <w:szCs w:val="24"/>
        </w:rPr>
        <w:t>. ljubiteljske kulture Ptuja, ki je v Sloveniji zelo živa, kakovostna in vključuje preko sto tisoč ustvarjalcev in ustvarjalk. Ljubiteljska kultura ima s tem izjemno državotvorno vlogo, kljub temu pa praviloma deluje z zelo omejenimi sredstvi in v slabih pogojih. V tem oziru sta tako dolgoživost ljubiteljske kulture v Stari steklarski kot javna investicija v pogoje za delovanje v njej jasna potrditev pomembnosti kulture in umetnosti za prebivalce in prebivalke Ptuja in širše.</w:t>
      </w:r>
    </w:p>
    <w:p w:rsidR="00742D2A" w:rsidRPr="00112A44" w:rsidRDefault="00742D2A" w:rsidP="00742D2A">
      <w:pPr>
        <w:autoSpaceDE w:val="0"/>
        <w:autoSpaceDN w:val="0"/>
        <w:adjustRightInd w:val="0"/>
        <w:rPr>
          <w:rFonts w:ascii="Calibri" w:hAnsi="Calibri" w:cs="Calibri"/>
          <w:szCs w:val="24"/>
        </w:rPr>
      </w:pPr>
    </w:p>
    <w:p w:rsidR="00742D2A" w:rsidRPr="00112A44" w:rsidRDefault="00742D2A" w:rsidP="00742D2A">
      <w:pPr>
        <w:pStyle w:val="Default"/>
        <w:jc w:val="both"/>
        <w:rPr>
          <w:rFonts w:ascii="Calibri" w:hAnsi="Calibri" w:cs="Calibri"/>
          <w:i/>
          <w:iCs/>
          <w:color w:val="auto"/>
        </w:rPr>
      </w:pPr>
      <w:r w:rsidRPr="00112A44">
        <w:rPr>
          <w:rFonts w:ascii="Calibri" w:hAnsi="Calibri" w:cs="Calibri"/>
          <w:color w:val="auto"/>
        </w:rPr>
        <w:t xml:space="preserve">Zveza kulturni društev Ptuj o ljubiteljski kulturi pravi (prosto povzeto): </w:t>
      </w:r>
      <w:r w:rsidRPr="00112A44">
        <w:rPr>
          <w:rFonts w:ascii="Calibri" w:hAnsi="Calibri" w:cs="Calibri"/>
          <w:i/>
          <w:iCs/>
          <w:color w:val="auto"/>
        </w:rPr>
        <w:t xml:space="preserve">Ljubiteljsko kulturo je množično organizirano prostočasno kulturno udejstvovanje, ki je po vsebini zelo heterogeno in ima specifično tradicijo zlasti z vidika ohranjanja nacionalne kulturne identitete. Prav tako je pomembna njena vloga v družbenih procesih. Najpomembnejša funkcija ljubiteljske kulture je kakovostno preživljanje prostega časa, razvijanje družabnega življenja ob kulturnem udejstvovanju. V tem smislu ima vključevanje v ljubiteljske kulturne skupine močan socializacijski pomen, omogoča afirmacijo tudi tistih družbenih skupin in posameznikov, ki v vsakdanjem delovnem ali družinskem okolju ne dosegajo osebnega zadoščenja in potrditve ali pa so iz bioloških (mladina, starostniki, invalidi), starostnih ali kakšnih drugih razlogov potisnjeni v </w:t>
      </w:r>
      <w:proofErr w:type="spellStart"/>
      <w:r w:rsidRPr="00112A44">
        <w:rPr>
          <w:rFonts w:ascii="Calibri" w:hAnsi="Calibri" w:cs="Calibri"/>
          <w:i/>
          <w:iCs/>
          <w:color w:val="auto"/>
        </w:rPr>
        <w:t>marginalo</w:t>
      </w:r>
      <w:proofErr w:type="spellEnd"/>
      <w:r w:rsidRPr="00112A44">
        <w:rPr>
          <w:rFonts w:ascii="Calibri" w:hAnsi="Calibri" w:cs="Calibri"/>
          <w:i/>
          <w:iCs/>
          <w:color w:val="auto"/>
        </w:rPr>
        <w:t xml:space="preserve">. </w:t>
      </w:r>
    </w:p>
    <w:p w:rsidR="00742D2A" w:rsidRPr="00112A44" w:rsidRDefault="00742D2A" w:rsidP="00742D2A">
      <w:pPr>
        <w:pStyle w:val="Default"/>
        <w:jc w:val="both"/>
        <w:rPr>
          <w:rFonts w:ascii="Calibri" w:hAnsi="Calibri" w:cs="Calibri"/>
          <w:color w:val="auto"/>
        </w:rPr>
      </w:pPr>
    </w:p>
    <w:p w:rsidR="00742D2A" w:rsidRPr="00112A44" w:rsidRDefault="00742D2A" w:rsidP="00742D2A">
      <w:pPr>
        <w:autoSpaceDE w:val="0"/>
        <w:autoSpaceDN w:val="0"/>
        <w:adjustRightInd w:val="0"/>
        <w:rPr>
          <w:rFonts w:ascii="Calibri" w:hAnsi="Calibri" w:cs="Calibri"/>
          <w:szCs w:val="24"/>
        </w:rPr>
      </w:pPr>
      <w:r w:rsidRPr="00112A44">
        <w:rPr>
          <w:rFonts w:ascii="Calibri" w:hAnsi="Calibri" w:cs="Calibri"/>
          <w:szCs w:val="24"/>
        </w:rPr>
        <w:t>Trenutno v objektu deluj</w:t>
      </w:r>
      <w:r w:rsidR="00CA6929">
        <w:rPr>
          <w:rFonts w:ascii="Calibri" w:hAnsi="Calibri" w:cs="Calibri"/>
          <w:szCs w:val="24"/>
        </w:rPr>
        <w:t>e več društev, ki pokrivajo raz</w:t>
      </w:r>
      <w:r w:rsidRPr="00112A44">
        <w:rPr>
          <w:rFonts w:ascii="Calibri" w:hAnsi="Calibri" w:cs="Calibri"/>
          <w:szCs w:val="24"/>
        </w:rPr>
        <w:t xml:space="preserve">lična področja umetnosti in ostale dejavnosti. Njihova glavna usmeritev je spodbujanje domače ustvarjalnosti na vseh področjih in v vseh </w:t>
      </w:r>
      <w:r w:rsidRPr="00112A44">
        <w:rPr>
          <w:rFonts w:ascii="Calibri" w:hAnsi="Calibri" w:cs="Calibri"/>
          <w:szCs w:val="24"/>
        </w:rPr>
        <w:lastRenderedPageBreak/>
        <w:t xml:space="preserve">starostnih skupinah ter zagotavljanje ustreznih prostorskih in materialnih pogojev ustvarjalcem in obiskovalcem prireditev. Z vidika dostopnosti kulturnih vrednot so ljubiteljska kulturna društva in njihove asociacije pomemben dejavnik. </w:t>
      </w:r>
    </w:p>
    <w:p w:rsidR="00742D2A" w:rsidRPr="00112A44" w:rsidRDefault="00742D2A" w:rsidP="00742D2A">
      <w:pPr>
        <w:autoSpaceDE w:val="0"/>
        <w:autoSpaceDN w:val="0"/>
        <w:adjustRightInd w:val="0"/>
        <w:rPr>
          <w:rFonts w:ascii="Calibri" w:hAnsi="Calibri" w:cs="Calibri"/>
          <w:szCs w:val="24"/>
        </w:rPr>
      </w:pPr>
    </w:p>
    <w:p w:rsidR="00742D2A" w:rsidRPr="00112A44" w:rsidRDefault="00742D2A" w:rsidP="00742D2A">
      <w:pPr>
        <w:autoSpaceDE w:val="0"/>
        <w:autoSpaceDN w:val="0"/>
        <w:adjustRightInd w:val="0"/>
        <w:rPr>
          <w:rFonts w:ascii="Calibri" w:hAnsi="Calibri" w:cs="Calibri"/>
          <w:szCs w:val="24"/>
        </w:rPr>
      </w:pPr>
      <w:r w:rsidRPr="00112A44">
        <w:rPr>
          <w:rFonts w:ascii="Calibri" w:hAnsi="Calibri" w:cs="Calibri"/>
          <w:szCs w:val="24"/>
        </w:rPr>
        <w:t xml:space="preserve">Dejavnost ljubiteljske kulture obsega širok spekter različnih oblik kulturnega udejstvovanja, vse od ohranjanja tradicij pa tja do najsodobnejših oblik umetniškega izražanja. Prav zaradi prostorske razpršenosti in vsebinske raznolikosti je tudi struktura uporabnikov pestra, tako po starosti, izobrazbi in osebnih vrednotah. </w:t>
      </w:r>
    </w:p>
    <w:p w:rsidR="00742D2A" w:rsidRPr="00112A44" w:rsidRDefault="00742D2A" w:rsidP="00742D2A">
      <w:pPr>
        <w:autoSpaceDE w:val="0"/>
        <w:autoSpaceDN w:val="0"/>
        <w:adjustRightInd w:val="0"/>
        <w:rPr>
          <w:rFonts w:cs="Calibri"/>
          <w:szCs w:val="24"/>
        </w:rPr>
      </w:pPr>
    </w:p>
    <w:p w:rsidR="00742D2A" w:rsidRPr="00112A44" w:rsidRDefault="00742D2A" w:rsidP="00742D2A">
      <w:pPr>
        <w:autoSpaceDE w:val="0"/>
        <w:autoSpaceDN w:val="0"/>
        <w:adjustRightInd w:val="0"/>
        <w:rPr>
          <w:rFonts w:cs="Calibri"/>
          <w:szCs w:val="24"/>
        </w:rPr>
      </w:pPr>
      <w:r w:rsidRPr="00112A44">
        <w:rPr>
          <w:rFonts w:cs="Calibri"/>
          <w:szCs w:val="24"/>
        </w:rPr>
        <w:t>Trenutni uporabniki pr</w:t>
      </w:r>
      <w:r w:rsidR="003E0A3D">
        <w:rPr>
          <w:rFonts w:cs="Calibri"/>
          <w:szCs w:val="24"/>
        </w:rPr>
        <w:t>ostorov Stare steklarske so sku</w:t>
      </w:r>
      <w:r w:rsidRPr="00112A44">
        <w:rPr>
          <w:rFonts w:cs="Calibri"/>
          <w:szCs w:val="24"/>
        </w:rPr>
        <w:t xml:space="preserve">pine kulturnih društev Mestne občine Ptuj in ostali: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Zveza kulturnih društev Ptuj, ki bo delovala tudi kot programski upravljalec objekta,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OI JSKD Ptuj,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Teater III,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DPD Svoboda Ptuj,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gledališka delavnica Teatra III DPD Svoboda Ptuj,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gledališka skupina vrtca Ptuj,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folklorne skupine,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žonglerji,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literarni klub,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likovna sekcija dr. Štefke </w:t>
      </w:r>
      <w:proofErr w:type="spellStart"/>
      <w:r w:rsidRPr="00112A44">
        <w:rPr>
          <w:rFonts w:cs="Calibri"/>
          <w:szCs w:val="24"/>
        </w:rPr>
        <w:t>Cobelj</w:t>
      </w:r>
      <w:proofErr w:type="spellEnd"/>
      <w:r w:rsidRPr="00112A44">
        <w:rPr>
          <w:rFonts w:cs="Calibri"/>
          <w:szCs w:val="24"/>
        </w:rPr>
        <w:t xml:space="preserve"> DPD Svoboda Ptuj,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Ansambel </w:t>
      </w:r>
      <w:proofErr w:type="spellStart"/>
      <w:r w:rsidRPr="00112A44">
        <w:rPr>
          <w:rFonts w:cs="Calibri"/>
          <w:szCs w:val="24"/>
        </w:rPr>
        <w:t>Kvinton</w:t>
      </w:r>
      <w:proofErr w:type="spellEnd"/>
      <w:r w:rsidRPr="00112A44">
        <w:rPr>
          <w:rFonts w:cs="Calibri"/>
          <w:szCs w:val="24"/>
        </w:rPr>
        <w:t xml:space="preserve">,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društvo za glasbeno umetnost </w:t>
      </w:r>
      <w:proofErr w:type="spellStart"/>
      <w:r w:rsidRPr="00112A44">
        <w:rPr>
          <w:rFonts w:cs="Calibri"/>
          <w:szCs w:val="24"/>
        </w:rPr>
        <w:t>Arsana</w:t>
      </w:r>
      <w:proofErr w:type="spellEnd"/>
      <w:r w:rsidRPr="00112A44">
        <w:rPr>
          <w:rFonts w:cs="Calibri"/>
          <w:szCs w:val="24"/>
        </w:rPr>
        <w:t xml:space="preserve">, </w:t>
      </w:r>
    </w:p>
    <w:p w:rsidR="00742D2A" w:rsidRPr="00112A44" w:rsidRDefault="00742D2A" w:rsidP="00742D2A">
      <w:pPr>
        <w:pStyle w:val="Odstavekseznama"/>
        <w:numPr>
          <w:ilvl w:val="0"/>
          <w:numId w:val="32"/>
        </w:numPr>
        <w:autoSpaceDE w:val="0"/>
        <w:autoSpaceDN w:val="0"/>
        <w:adjustRightInd w:val="0"/>
        <w:spacing w:after="34"/>
        <w:rPr>
          <w:rFonts w:cs="Calibri"/>
          <w:szCs w:val="24"/>
        </w:rPr>
      </w:pPr>
      <w:r w:rsidRPr="00112A44">
        <w:rPr>
          <w:rFonts w:cs="Calibri"/>
          <w:szCs w:val="24"/>
        </w:rPr>
        <w:t xml:space="preserve">četrtna skupnost, </w:t>
      </w:r>
    </w:p>
    <w:p w:rsidR="00742D2A" w:rsidRPr="00112A44" w:rsidRDefault="00742D2A" w:rsidP="00742D2A">
      <w:pPr>
        <w:pStyle w:val="Odstavekseznama"/>
        <w:numPr>
          <w:ilvl w:val="0"/>
          <w:numId w:val="32"/>
        </w:numPr>
        <w:autoSpaceDE w:val="0"/>
        <w:autoSpaceDN w:val="0"/>
        <w:adjustRightInd w:val="0"/>
        <w:rPr>
          <w:rFonts w:cs="Calibri"/>
          <w:szCs w:val="24"/>
        </w:rPr>
      </w:pPr>
      <w:r w:rsidRPr="00112A44">
        <w:rPr>
          <w:rFonts w:cs="Calibri"/>
          <w:szCs w:val="24"/>
        </w:rPr>
        <w:t xml:space="preserve">priložnostni uporabniki (okrogle mize, spre-jemi, predavanja). </w:t>
      </w:r>
    </w:p>
    <w:p w:rsidR="00742D2A" w:rsidRPr="00112A44" w:rsidRDefault="00742D2A" w:rsidP="00742D2A">
      <w:pPr>
        <w:rPr>
          <w:szCs w:val="24"/>
        </w:rPr>
      </w:pPr>
    </w:p>
    <w:p w:rsidR="00742D2A" w:rsidRPr="00112A44" w:rsidRDefault="00742D2A" w:rsidP="00742D2A">
      <w:pPr>
        <w:autoSpaceDE w:val="0"/>
        <w:autoSpaceDN w:val="0"/>
        <w:adjustRightInd w:val="0"/>
        <w:rPr>
          <w:rFonts w:cs="Calibri"/>
          <w:szCs w:val="24"/>
        </w:rPr>
      </w:pPr>
      <w:r w:rsidRPr="00112A44">
        <w:rPr>
          <w:rFonts w:cs="Calibri"/>
          <w:szCs w:val="24"/>
        </w:rPr>
        <w:t xml:space="preserve">Različne skupine so med letoma 2012 in 2018 v povprečju prostore objekta Stara steklarska uporabljale 1188 ur na leto. Prostori so med vikendi v uporabi v povprečju 10 ur na dan, predvsem za vaje različnih skupin in predstave v večernem času. </w:t>
      </w:r>
    </w:p>
    <w:p w:rsidR="00742D2A" w:rsidRPr="00112A44" w:rsidRDefault="00742D2A" w:rsidP="00742D2A">
      <w:pPr>
        <w:autoSpaceDE w:val="0"/>
        <w:autoSpaceDN w:val="0"/>
        <w:adjustRightInd w:val="0"/>
        <w:rPr>
          <w:rFonts w:cs="Calibri"/>
          <w:szCs w:val="24"/>
        </w:rPr>
      </w:pPr>
    </w:p>
    <w:p w:rsidR="00742D2A" w:rsidRPr="00112A44" w:rsidRDefault="00742D2A" w:rsidP="00742D2A">
      <w:pPr>
        <w:rPr>
          <w:rFonts w:cs="Calibri"/>
          <w:szCs w:val="24"/>
        </w:rPr>
      </w:pPr>
      <w:r w:rsidRPr="00112A44">
        <w:rPr>
          <w:rFonts w:cs="Calibri"/>
          <w:szCs w:val="24"/>
        </w:rPr>
        <w:t>Med tednom se prostori v povprečju uporabljajo 4 ur na dan. Večina aktivnosti se dogaja v večernih urah, pogoste so tudi jutranje predstave gledaliških skupin za osnovnošolske otroke.</w:t>
      </w:r>
    </w:p>
    <w:p w:rsidR="00742D2A" w:rsidRPr="00112A44" w:rsidRDefault="00742D2A" w:rsidP="00742D2A">
      <w:pPr>
        <w:rPr>
          <w:szCs w:val="24"/>
        </w:rPr>
      </w:pPr>
    </w:p>
    <w:p w:rsidR="00742D2A" w:rsidRPr="00112A44" w:rsidRDefault="00742D2A" w:rsidP="00742D2A">
      <w:pPr>
        <w:autoSpaceDE w:val="0"/>
        <w:autoSpaceDN w:val="0"/>
        <w:adjustRightInd w:val="0"/>
        <w:rPr>
          <w:rFonts w:cs="Calibri"/>
          <w:szCs w:val="24"/>
        </w:rPr>
      </w:pPr>
      <w:r w:rsidRPr="00112A44">
        <w:rPr>
          <w:rFonts w:cs="Calibri"/>
          <w:szCs w:val="24"/>
        </w:rPr>
        <w:t>Z vzpostavitvijo tehn</w:t>
      </w:r>
      <w:r w:rsidR="003E0A3D">
        <w:rPr>
          <w:rFonts w:cs="Calibri"/>
          <w:szCs w:val="24"/>
        </w:rPr>
        <w:t>ično sodobno opremljenih prosto</w:t>
      </w:r>
      <w:r w:rsidRPr="00112A44">
        <w:rPr>
          <w:rFonts w:cs="Calibri"/>
          <w:szCs w:val="24"/>
        </w:rPr>
        <w:t xml:space="preserve">rov in povečanjem površin zanje, bodo poleg obstoječih izvajalcev dejavnosti omogočeni pogoji za večjo vključenost mladih, za kakovostno ustvarjanje, ki mlade usmerja v umetniške poklice, za strokovne delavnice s tujimi strokovnjaki, itd. Kulturne dejavnosti, zlasti tiste, ki se izvajajo na društveni ravni, so pomembno orodje pri medgeneracijskem povezovanju in zagotavljanju kvalitete življenja v četrtnih skupnostih in vključenosti ranljivejših skupin v lokalno okolje. </w:t>
      </w:r>
    </w:p>
    <w:p w:rsidR="00742D2A" w:rsidRPr="00112A44" w:rsidRDefault="00742D2A" w:rsidP="00742D2A">
      <w:pPr>
        <w:autoSpaceDE w:val="0"/>
        <w:autoSpaceDN w:val="0"/>
        <w:adjustRightInd w:val="0"/>
        <w:rPr>
          <w:rFonts w:cs="Calibri"/>
          <w:szCs w:val="24"/>
        </w:rPr>
      </w:pPr>
    </w:p>
    <w:p w:rsidR="00E83D24" w:rsidRPr="00112A44" w:rsidRDefault="00742D2A" w:rsidP="00742D2A">
      <w:pPr>
        <w:rPr>
          <w:szCs w:val="24"/>
        </w:rPr>
      </w:pPr>
      <w:r w:rsidRPr="00112A44">
        <w:rPr>
          <w:rFonts w:cs="Calibri"/>
          <w:szCs w:val="24"/>
        </w:rPr>
        <w:t>"</w:t>
      </w:r>
      <w:r w:rsidRPr="00112A44">
        <w:rPr>
          <w:rFonts w:cs="Calibri"/>
          <w:i/>
          <w:iCs/>
          <w:szCs w:val="24"/>
        </w:rPr>
        <w:t xml:space="preserve">Cilj je povezati ljudi različnih področjih kulturnega ustvarjanja ter tako vzpodbujati ustvarjalni razvoj mesta Ptuj in njegovih prebivalcev. Prenova bo temeljni element oblikovanja zavesti o potrebi dialoga </w:t>
      </w:r>
      <w:r w:rsidRPr="00112A44">
        <w:rPr>
          <w:rFonts w:cs="Calibri"/>
          <w:i/>
          <w:iCs/>
          <w:szCs w:val="24"/>
        </w:rPr>
        <w:lastRenderedPageBreak/>
        <w:t>prek umetniških dogodkov in strokovnih srečanj, kar bo omogočilo postaviti Ptuj na prizorišče nacionalnih in mednarodnih dogodkov.</w:t>
      </w:r>
      <w:r w:rsidRPr="00112A44">
        <w:rPr>
          <w:rFonts w:cs="Calibri"/>
          <w:szCs w:val="24"/>
        </w:rPr>
        <w:t xml:space="preserve">" </w:t>
      </w:r>
    </w:p>
    <w:p w:rsidR="00A40B3D" w:rsidRDefault="00A40B3D" w:rsidP="00B70073">
      <w:pPr>
        <w:rPr>
          <w:szCs w:val="24"/>
        </w:rPr>
      </w:pPr>
    </w:p>
    <w:p w:rsidR="00E110B1" w:rsidRPr="00112A44" w:rsidRDefault="00E110B1" w:rsidP="00B70073">
      <w:pPr>
        <w:rPr>
          <w:szCs w:val="24"/>
        </w:rPr>
      </w:pPr>
      <w:r w:rsidRPr="00112A44">
        <w:rPr>
          <w:szCs w:val="24"/>
        </w:rPr>
        <w:t>Polovica Kareja 11 (Insula 1) je bila namenjena proizvodni oziroma obrtni dejavnosti, ki se je vršila v treh objektih. Delovno so označeni s črkami C, E in D.</w:t>
      </w:r>
    </w:p>
    <w:p w:rsidR="00E110B1" w:rsidRPr="00005B7B" w:rsidRDefault="00AB1EAC" w:rsidP="00B70073">
      <w:pPr>
        <w:rPr>
          <w:color w:val="FF0000"/>
          <w:szCs w:val="24"/>
        </w:rPr>
      </w:pPr>
      <w:r>
        <w:rPr>
          <w:noProof/>
        </w:rPr>
        <mc:AlternateContent>
          <mc:Choice Requires="wps">
            <w:drawing>
              <wp:anchor distT="0" distB="0" distL="114300" distR="114300" simplePos="0" relativeHeight="251746304" behindDoc="1" locked="0" layoutInCell="1" allowOverlap="1" wp14:anchorId="24979939" wp14:editId="66DDF114">
                <wp:simplePos x="0" y="0"/>
                <wp:positionH relativeFrom="column">
                  <wp:posOffset>56515</wp:posOffset>
                </wp:positionH>
                <wp:positionV relativeFrom="paragraph">
                  <wp:posOffset>4310380</wp:posOffset>
                </wp:positionV>
                <wp:extent cx="3260725" cy="635"/>
                <wp:effectExtent l="0" t="0" r="0" b="0"/>
                <wp:wrapTight wrapText="bothSides">
                  <wp:wrapPolygon edited="0">
                    <wp:start x="0" y="0"/>
                    <wp:lineTo x="0" y="21600"/>
                    <wp:lineTo x="21600" y="21600"/>
                    <wp:lineTo x="21600" y="0"/>
                  </wp:wrapPolygon>
                </wp:wrapTight>
                <wp:docPr id="1" name="Polje z besedilom 1"/>
                <wp:cNvGraphicFramePr/>
                <a:graphic xmlns:a="http://schemas.openxmlformats.org/drawingml/2006/main">
                  <a:graphicData uri="http://schemas.microsoft.com/office/word/2010/wordprocessingShape">
                    <wps:wsp>
                      <wps:cNvSpPr txBox="1"/>
                      <wps:spPr>
                        <a:xfrm>
                          <a:off x="0" y="0"/>
                          <a:ext cx="3260725" cy="635"/>
                        </a:xfrm>
                        <a:prstGeom prst="rect">
                          <a:avLst/>
                        </a:prstGeom>
                        <a:solidFill>
                          <a:prstClr val="white"/>
                        </a:solidFill>
                        <a:ln>
                          <a:noFill/>
                        </a:ln>
                      </wps:spPr>
                      <wps:txbx>
                        <w:txbxContent>
                          <w:p w:rsidR="00EF19AF" w:rsidRPr="00112A44" w:rsidRDefault="00EF19AF" w:rsidP="00AB1EAC">
                            <w:pPr>
                              <w:pStyle w:val="Napis"/>
                              <w:rPr>
                                <w:rFonts w:asciiTheme="minorHAnsi" w:hAnsiTheme="minorHAnsi"/>
                                <w:noProof/>
                                <w:color w:val="auto"/>
                                <w:sz w:val="22"/>
                                <w:szCs w:val="22"/>
                              </w:rPr>
                            </w:pPr>
                            <w:bookmarkStart w:id="12" w:name="_Toc23954086"/>
                            <w:r w:rsidRPr="00112A44">
                              <w:rPr>
                                <w:rFonts w:asciiTheme="minorHAnsi" w:hAnsiTheme="minorHAnsi"/>
                                <w:color w:val="auto"/>
                                <w:sz w:val="22"/>
                                <w:szCs w:val="22"/>
                              </w:rPr>
                              <w:t xml:space="preserve">Slika </w:t>
                            </w:r>
                            <w:r w:rsidRPr="00112A44">
                              <w:rPr>
                                <w:rFonts w:asciiTheme="minorHAnsi" w:hAnsiTheme="minorHAnsi"/>
                                <w:color w:val="auto"/>
                                <w:sz w:val="22"/>
                                <w:szCs w:val="22"/>
                              </w:rPr>
                              <w:fldChar w:fldCharType="begin"/>
                            </w:r>
                            <w:r w:rsidRPr="00112A44">
                              <w:rPr>
                                <w:rFonts w:asciiTheme="minorHAnsi" w:hAnsiTheme="minorHAnsi"/>
                                <w:color w:val="auto"/>
                                <w:sz w:val="22"/>
                                <w:szCs w:val="22"/>
                              </w:rPr>
                              <w:instrText xml:space="preserve"> SEQ Slika \* ARABIC </w:instrText>
                            </w:r>
                            <w:r w:rsidRPr="00112A44">
                              <w:rPr>
                                <w:rFonts w:asciiTheme="minorHAnsi" w:hAnsiTheme="minorHAnsi"/>
                                <w:color w:val="auto"/>
                                <w:sz w:val="22"/>
                                <w:szCs w:val="22"/>
                              </w:rPr>
                              <w:fldChar w:fldCharType="separate"/>
                            </w:r>
                            <w:r>
                              <w:rPr>
                                <w:rFonts w:asciiTheme="minorHAnsi" w:hAnsiTheme="minorHAnsi"/>
                                <w:noProof/>
                                <w:color w:val="auto"/>
                                <w:sz w:val="22"/>
                                <w:szCs w:val="22"/>
                              </w:rPr>
                              <w:t>2</w:t>
                            </w:r>
                            <w:r w:rsidRPr="00112A44">
                              <w:rPr>
                                <w:rFonts w:asciiTheme="minorHAnsi" w:hAnsiTheme="minorHAnsi"/>
                                <w:color w:val="auto"/>
                                <w:sz w:val="22"/>
                                <w:szCs w:val="22"/>
                              </w:rPr>
                              <w:fldChar w:fldCharType="end"/>
                            </w:r>
                            <w:r w:rsidRPr="00112A44">
                              <w:rPr>
                                <w:rFonts w:asciiTheme="minorHAnsi" w:hAnsiTheme="minorHAnsi"/>
                                <w:color w:val="auto"/>
                                <w:sz w:val="22"/>
                                <w:szCs w:val="22"/>
                              </w:rPr>
                              <w:t xml:space="preserve">: </w:t>
                            </w:r>
                            <w:r w:rsidRPr="00112A44">
                              <w:rPr>
                                <w:rFonts w:asciiTheme="minorHAnsi" w:hAnsiTheme="minorHAnsi"/>
                                <w:b w:val="0"/>
                                <w:color w:val="auto"/>
                                <w:sz w:val="22"/>
                                <w:szCs w:val="22"/>
                              </w:rPr>
                              <w:t>Prikaz obstoječega stanja objekta</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979939" id="Polje z besedilom 1" o:spid="_x0000_s1027" type="#_x0000_t202" style="position:absolute;left:0;text-align:left;margin-left:4.45pt;margin-top:339.4pt;width:256.75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" stroked="f">
                <v:textbox style="mso-fit-shape-to-text:t" inset="0,0,0,0">
                  <w:txbxContent>
                    <w:p w:rsidR="00EF19AF" w:rsidRPr="00112A44" w:rsidRDefault="00EF19AF" w:rsidP="00AB1EAC">
                      <w:pPr>
                        <w:pStyle w:val="Napis"/>
                        <w:rPr>
                          <w:rFonts w:asciiTheme="minorHAnsi" w:hAnsiTheme="minorHAnsi"/>
                          <w:noProof/>
                          <w:color w:val="auto"/>
                          <w:sz w:val="22"/>
                          <w:szCs w:val="22"/>
                        </w:rPr>
                      </w:pPr>
                      <w:bookmarkStart w:id="13" w:name="_Toc23954086"/>
                      <w:r w:rsidRPr="00112A44">
                        <w:rPr>
                          <w:rFonts w:asciiTheme="minorHAnsi" w:hAnsiTheme="minorHAnsi"/>
                          <w:color w:val="auto"/>
                          <w:sz w:val="22"/>
                          <w:szCs w:val="22"/>
                        </w:rPr>
                        <w:t xml:space="preserve">Slika </w:t>
                      </w:r>
                      <w:r w:rsidRPr="00112A44">
                        <w:rPr>
                          <w:rFonts w:asciiTheme="minorHAnsi" w:hAnsiTheme="minorHAnsi"/>
                          <w:color w:val="auto"/>
                          <w:sz w:val="22"/>
                          <w:szCs w:val="22"/>
                        </w:rPr>
                        <w:fldChar w:fldCharType="begin"/>
                      </w:r>
                      <w:r w:rsidRPr="00112A44">
                        <w:rPr>
                          <w:rFonts w:asciiTheme="minorHAnsi" w:hAnsiTheme="minorHAnsi"/>
                          <w:color w:val="auto"/>
                          <w:sz w:val="22"/>
                          <w:szCs w:val="22"/>
                        </w:rPr>
                        <w:instrText xml:space="preserve"> SEQ Slika \* ARABIC </w:instrText>
                      </w:r>
                      <w:r w:rsidRPr="00112A44">
                        <w:rPr>
                          <w:rFonts w:asciiTheme="minorHAnsi" w:hAnsiTheme="minorHAnsi"/>
                          <w:color w:val="auto"/>
                          <w:sz w:val="22"/>
                          <w:szCs w:val="22"/>
                        </w:rPr>
                        <w:fldChar w:fldCharType="separate"/>
                      </w:r>
                      <w:r>
                        <w:rPr>
                          <w:rFonts w:asciiTheme="minorHAnsi" w:hAnsiTheme="minorHAnsi"/>
                          <w:noProof/>
                          <w:color w:val="auto"/>
                          <w:sz w:val="22"/>
                          <w:szCs w:val="22"/>
                        </w:rPr>
                        <w:t>2</w:t>
                      </w:r>
                      <w:r w:rsidRPr="00112A44">
                        <w:rPr>
                          <w:rFonts w:asciiTheme="minorHAnsi" w:hAnsiTheme="minorHAnsi"/>
                          <w:color w:val="auto"/>
                          <w:sz w:val="22"/>
                          <w:szCs w:val="22"/>
                        </w:rPr>
                        <w:fldChar w:fldCharType="end"/>
                      </w:r>
                      <w:r w:rsidRPr="00112A44">
                        <w:rPr>
                          <w:rFonts w:asciiTheme="minorHAnsi" w:hAnsiTheme="minorHAnsi"/>
                          <w:color w:val="auto"/>
                          <w:sz w:val="22"/>
                          <w:szCs w:val="22"/>
                        </w:rPr>
                        <w:t xml:space="preserve">: </w:t>
                      </w:r>
                      <w:r w:rsidRPr="00112A44">
                        <w:rPr>
                          <w:rFonts w:asciiTheme="minorHAnsi" w:hAnsiTheme="minorHAnsi"/>
                          <w:b w:val="0"/>
                          <w:color w:val="auto"/>
                          <w:sz w:val="22"/>
                          <w:szCs w:val="22"/>
                        </w:rPr>
                        <w:t>Prikaz obstoječega stanja objekta</w:t>
                      </w:r>
                      <w:bookmarkEnd w:id="13"/>
                    </w:p>
                  </w:txbxContent>
                </v:textbox>
                <w10:wrap type="tight"/>
              </v:shape>
            </w:pict>
          </mc:Fallback>
        </mc:AlternateContent>
      </w:r>
      <w:r w:rsidR="009D5766" w:rsidRPr="00005B7B">
        <w:rPr>
          <w:noProof/>
          <w:color w:val="FF0000"/>
          <w:szCs w:val="24"/>
        </w:rPr>
        <w:drawing>
          <wp:anchor distT="0" distB="0" distL="114300" distR="114300" simplePos="0" relativeHeight="251663360" behindDoc="1" locked="0" layoutInCell="1" allowOverlap="1">
            <wp:simplePos x="0" y="0"/>
            <wp:positionH relativeFrom="column">
              <wp:posOffset>56515</wp:posOffset>
            </wp:positionH>
            <wp:positionV relativeFrom="paragraph">
              <wp:posOffset>54610</wp:posOffset>
            </wp:positionV>
            <wp:extent cx="3260725" cy="4198620"/>
            <wp:effectExtent l="0" t="0" r="0" b="0"/>
            <wp:wrapTight wrapText="bothSides">
              <wp:wrapPolygon edited="0">
                <wp:start x="0" y="0"/>
                <wp:lineTo x="0" y="21463"/>
                <wp:lineTo x="21453" y="21463"/>
                <wp:lineTo x="21453" y="0"/>
                <wp:lineTo x="0" y="0"/>
              </wp:wrapPolygon>
            </wp:wrapTight>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0725" cy="419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10B1" w:rsidRPr="00112A44" w:rsidRDefault="00E110B1" w:rsidP="00E110B1">
      <w:pPr>
        <w:autoSpaceDE w:val="0"/>
        <w:autoSpaceDN w:val="0"/>
        <w:adjustRightInd w:val="0"/>
        <w:rPr>
          <w:rFonts w:ascii="Calibri" w:hAnsi="Calibri" w:cs="Calibri"/>
          <w:szCs w:val="24"/>
        </w:rPr>
      </w:pPr>
      <w:r w:rsidRPr="00112A44">
        <w:rPr>
          <w:rFonts w:ascii="Calibri" w:hAnsi="Calibri" w:cs="Calibri"/>
          <w:szCs w:val="24"/>
        </w:rPr>
        <w:t xml:space="preserve">Prostore stare steklarske delavnice so po opustitvi dejavnosti zasedli kulturni ustvarjalci, ki so s prostovoljnim delom in prispevki usposobili ter ohranjali osnovno funkcionalnost prostorov. </w:t>
      </w:r>
    </w:p>
    <w:p w:rsidR="00E110B1" w:rsidRPr="00112A44" w:rsidRDefault="00E110B1" w:rsidP="00E110B1">
      <w:pPr>
        <w:autoSpaceDE w:val="0"/>
        <w:autoSpaceDN w:val="0"/>
        <w:adjustRightInd w:val="0"/>
        <w:rPr>
          <w:rFonts w:ascii="Calibri" w:hAnsi="Calibri" w:cs="Calibri"/>
          <w:szCs w:val="24"/>
        </w:rPr>
      </w:pPr>
    </w:p>
    <w:p w:rsidR="00E110B1" w:rsidRPr="00112A44" w:rsidRDefault="00E110B1" w:rsidP="00E110B1">
      <w:pPr>
        <w:autoSpaceDE w:val="0"/>
        <w:autoSpaceDN w:val="0"/>
        <w:adjustRightInd w:val="0"/>
        <w:rPr>
          <w:rFonts w:ascii="Calibri" w:hAnsi="Calibri" w:cs="Calibri"/>
          <w:szCs w:val="24"/>
        </w:rPr>
      </w:pPr>
      <w:r w:rsidRPr="00112A44">
        <w:rPr>
          <w:rFonts w:ascii="Calibri" w:hAnsi="Calibri" w:cs="Calibri"/>
          <w:szCs w:val="24"/>
        </w:rPr>
        <w:t xml:space="preserve">Njihov prispevek h kulturni ponudbi mesta je občina prepoznala in Staro steklarsko sprejela kot javno infrastrukturo na področju kulture in skupaj z Zvezo kulturnih društev Ptuj uredila sanitarije, zamenjala okna in popra-vila inštalacije. </w:t>
      </w:r>
    </w:p>
    <w:p w:rsidR="00E110B1" w:rsidRPr="00112A44" w:rsidRDefault="00E110B1" w:rsidP="00E110B1">
      <w:pPr>
        <w:autoSpaceDE w:val="0"/>
        <w:autoSpaceDN w:val="0"/>
        <w:adjustRightInd w:val="0"/>
        <w:rPr>
          <w:rFonts w:ascii="Calibri" w:hAnsi="Calibri" w:cs="Calibri"/>
          <w:szCs w:val="24"/>
        </w:rPr>
      </w:pPr>
    </w:p>
    <w:p w:rsidR="00E110B1" w:rsidRPr="00112A44" w:rsidRDefault="009D5766" w:rsidP="00E110B1">
      <w:pPr>
        <w:rPr>
          <w:rFonts w:ascii="Calibri" w:hAnsi="Calibri" w:cs="Calibri"/>
          <w:szCs w:val="24"/>
        </w:rPr>
      </w:pPr>
      <w:r w:rsidRPr="00112A44">
        <w:rPr>
          <w:rFonts w:ascii="Calibri" w:hAnsi="Calibri" w:cs="Calibri"/>
          <w:noProof/>
          <w:szCs w:val="24"/>
        </w:rPr>
        <w:drawing>
          <wp:anchor distT="0" distB="0" distL="114300" distR="114300" simplePos="0" relativeHeight="251664384" behindDoc="0" locked="0" layoutInCell="1" allowOverlap="1">
            <wp:simplePos x="0" y="0"/>
            <wp:positionH relativeFrom="column">
              <wp:posOffset>1031240</wp:posOffset>
            </wp:positionH>
            <wp:positionV relativeFrom="paragraph">
              <wp:posOffset>1127125</wp:posOffset>
            </wp:positionV>
            <wp:extent cx="2145688" cy="481330"/>
            <wp:effectExtent l="0" t="0" r="6985" b="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5688"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0B1" w:rsidRPr="00112A44">
        <w:rPr>
          <w:rFonts w:ascii="Calibri" w:hAnsi="Calibri" w:cs="Calibri"/>
          <w:szCs w:val="24"/>
        </w:rPr>
        <w:t>Posegi v objekte so bili omejeni na zagotavljanje minimalnih pogojev za delo, zaradi česar se ne bilo možno izogniti dolgoročni degradaciji objektov zaradi vlage, zamakanja, posedanja i</w:t>
      </w:r>
      <w:r w:rsidR="003E0A3D">
        <w:rPr>
          <w:rFonts w:ascii="Calibri" w:hAnsi="Calibri" w:cs="Calibri"/>
          <w:szCs w:val="24"/>
        </w:rPr>
        <w:t>n drugih vzrokov do postopne po</w:t>
      </w:r>
      <w:r w:rsidR="00E110B1" w:rsidRPr="00112A44">
        <w:rPr>
          <w:rFonts w:ascii="Calibri" w:hAnsi="Calibri" w:cs="Calibri"/>
          <w:szCs w:val="24"/>
        </w:rPr>
        <w:t>rušitve delov objektov. Pogoji za delo so trudu navkljub postali nezadostni, zar</w:t>
      </w:r>
      <w:r w:rsidR="003E0A3D">
        <w:rPr>
          <w:rFonts w:ascii="Calibri" w:hAnsi="Calibri" w:cs="Calibri"/>
          <w:szCs w:val="24"/>
        </w:rPr>
        <w:t>adi česar so se nekateri uporab</w:t>
      </w:r>
      <w:r w:rsidR="00E110B1" w:rsidRPr="00112A44">
        <w:rPr>
          <w:rFonts w:ascii="Calibri" w:hAnsi="Calibri" w:cs="Calibri"/>
          <w:szCs w:val="24"/>
        </w:rPr>
        <w:t>niki odpovedali uporabi prostorov.</w:t>
      </w:r>
    </w:p>
    <w:p w:rsidR="00E110B1" w:rsidRPr="00112A44" w:rsidRDefault="00E110B1" w:rsidP="00E110B1">
      <w:pPr>
        <w:rPr>
          <w:rFonts w:ascii="Calibri" w:hAnsi="Calibri" w:cs="Calibri"/>
          <w:szCs w:val="24"/>
        </w:rPr>
      </w:pPr>
    </w:p>
    <w:p w:rsidR="00E110B1" w:rsidRPr="00112A44" w:rsidRDefault="00E110B1" w:rsidP="00E110B1">
      <w:pPr>
        <w:autoSpaceDE w:val="0"/>
        <w:autoSpaceDN w:val="0"/>
        <w:adjustRightInd w:val="0"/>
        <w:rPr>
          <w:rFonts w:ascii="Calibri" w:hAnsi="Calibri" w:cs="Calibri"/>
          <w:szCs w:val="24"/>
        </w:rPr>
      </w:pPr>
      <w:r w:rsidRPr="00112A44">
        <w:rPr>
          <w:rFonts w:ascii="Calibri" w:hAnsi="Calibri" w:cs="Calibri"/>
          <w:szCs w:val="24"/>
        </w:rPr>
        <w:t>Objekt C je v tem sklopu še najbolje ohranjen. Od kleti do podstrešja je objekt zapr</w:t>
      </w:r>
      <w:r w:rsidR="00B420FE">
        <w:rPr>
          <w:rFonts w:ascii="Calibri" w:hAnsi="Calibri" w:cs="Calibri"/>
          <w:szCs w:val="24"/>
        </w:rPr>
        <w:t>t in delno v rabi. Kletni in ne</w:t>
      </w:r>
      <w:r w:rsidRPr="00112A44">
        <w:rPr>
          <w:rFonts w:ascii="Calibri" w:hAnsi="Calibri" w:cs="Calibri"/>
          <w:szCs w:val="24"/>
        </w:rPr>
        <w:t xml:space="preserve">kateri pritlični deli so že močno načeti zaradi vlage. </w:t>
      </w:r>
    </w:p>
    <w:p w:rsidR="00E110B1" w:rsidRDefault="00E110B1" w:rsidP="00E110B1">
      <w:pPr>
        <w:autoSpaceDE w:val="0"/>
        <w:autoSpaceDN w:val="0"/>
        <w:adjustRightInd w:val="0"/>
        <w:rPr>
          <w:rFonts w:ascii="Calibri" w:hAnsi="Calibri" w:cs="Calibri"/>
          <w:color w:val="FF0000"/>
          <w:szCs w:val="24"/>
        </w:rPr>
      </w:pPr>
    </w:p>
    <w:p w:rsidR="00AB1EAC" w:rsidRPr="00005B7B" w:rsidRDefault="00AB1EAC" w:rsidP="00E110B1">
      <w:pPr>
        <w:autoSpaceDE w:val="0"/>
        <w:autoSpaceDN w:val="0"/>
        <w:adjustRightInd w:val="0"/>
        <w:rPr>
          <w:rFonts w:ascii="Calibri" w:hAnsi="Calibri" w:cs="Calibri"/>
          <w:color w:val="FF0000"/>
          <w:szCs w:val="24"/>
        </w:rPr>
      </w:pPr>
    </w:p>
    <w:p w:rsidR="009D5766" w:rsidRPr="00005B7B" w:rsidRDefault="009D5766" w:rsidP="009D5766">
      <w:pPr>
        <w:keepNext/>
        <w:autoSpaceDE w:val="0"/>
        <w:autoSpaceDN w:val="0"/>
        <w:adjustRightInd w:val="0"/>
        <w:rPr>
          <w:color w:val="FF0000"/>
        </w:rPr>
      </w:pPr>
      <w:r w:rsidRPr="00005B7B">
        <w:rPr>
          <w:rFonts w:ascii="Calibri" w:hAnsi="Calibri" w:cs="Calibri"/>
          <w:noProof/>
          <w:color w:val="FF0000"/>
          <w:szCs w:val="24"/>
        </w:rPr>
        <w:drawing>
          <wp:inline distT="0" distB="0" distL="0" distR="0">
            <wp:extent cx="2707200" cy="1522800"/>
            <wp:effectExtent l="0" t="0" r="0" b="127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7200" cy="1522800"/>
                    </a:xfrm>
                    <a:prstGeom prst="rect">
                      <a:avLst/>
                    </a:prstGeom>
                  </pic:spPr>
                </pic:pic>
              </a:graphicData>
            </a:graphic>
          </wp:inline>
        </w:drawing>
      </w:r>
      <w:r w:rsidRPr="00005B7B">
        <w:rPr>
          <w:color w:val="FF0000"/>
        </w:rPr>
        <w:tab/>
      </w:r>
      <w:r w:rsidRPr="00005B7B">
        <w:rPr>
          <w:rFonts w:ascii="Calibri" w:hAnsi="Calibri" w:cs="Calibri"/>
          <w:noProof/>
          <w:color w:val="FF0000"/>
          <w:szCs w:val="24"/>
        </w:rPr>
        <w:drawing>
          <wp:inline distT="0" distB="0" distL="0" distR="0" wp14:anchorId="10887432" wp14:editId="5DDE66CC">
            <wp:extent cx="2707200" cy="1522800"/>
            <wp:effectExtent l="0" t="0" r="0" b="127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7200" cy="1522800"/>
                    </a:xfrm>
                    <a:prstGeom prst="rect">
                      <a:avLst/>
                    </a:prstGeom>
                  </pic:spPr>
                </pic:pic>
              </a:graphicData>
            </a:graphic>
          </wp:inline>
        </w:drawing>
      </w:r>
    </w:p>
    <w:p w:rsidR="009D5766" w:rsidRPr="00112A44" w:rsidRDefault="009D5766" w:rsidP="009D5766">
      <w:pPr>
        <w:pStyle w:val="Napis"/>
        <w:rPr>
          <w:rFonts w:asciiTheme="minorHAnsi" w:hAnsiTheme="minorHAnsi"/>
          <w:color w:val="auto"/>
          <w:sz w:val="22"/>
          <w:szCs w:val="22"/>
        </w:rPr>
      </w:pPr>
      <w:bookmarkStart w:id="14" w:name="_Toc23954087"/>
      <w:r w:rsidRPr="00112A44">
        <w:rPr>
          <w:rFonts w:asciiTheme="minorHAnsi" w:hAnsiTheme="minorHAnsi"/>
          <w:color w:val="auto"/>
          <w:sz w:val="22"/>
          <w:szCs w:val="22"/>
        </w:rPr>
        <w:t xml:space="preserve">Slika </w:t>
      </w:r>
      <w:r w:rsidRPr="00112A44">
        <w:rPr>
          <w:rFonts w:asciiTheme="minorHAnsi" w:hAnsiTheme="minorHAnsi"/>
          <w:color w:val="auto"/>
          <w:sz w:val="22"/>
          <w:szCs w:val="22"/>
        </w:rPr>
        <w:fldChar w:fldCharType="begin"/>
      </w:r>
      <w:r w:rsidRPr="00112A44">
        <w:rPr>
          <w:rFonts w:asciiTheme="minorHAnsi" w:hAnsiTheme="minorHAnsi"/>
          <w:color w:val="auto"/>
          <w:sz w:val="22"/>
          <w:szCs w:val="22"/>
        </w:rPr>
        <w:instrText xml:space="preserve"> SEQ Slika \* ARABIC </w:instrText>
      </w:r>
      <w:r w:rsidRPr="00112A44">
        <w:rPr>
          <w:rFonts w:asciiTheme="minorHAnsi" w:hAnsiTheme="minorHAnsi"/>
          <w:color w:val="auto"/>
          <w:sz w:val="22"/>
          <w:szCs w:val="22"/>
        </w:rPr>
        <w:fldChar w:fldCharType="separate"/>
      </w:r>
      <w:r w:rsidR="001E1F93">
        <w:rPr>
          <w:rFonts w:asciiTheme="minorHAnsi" w:hAnsiTheme="minorHAnsi"/>
          <w:noProof/>
          <w:color w:val="auto"/>
          <w:sz w:val="22"/>
          <w:szCs w:val="22"/>
        </w:rPr>
        <w:t>3</w:t>
      </w:r>
      <w:r w:rsidRPr="00112A44">
        <w:rPr>
          <w:rFonts w:asciiTheme="minorHAnsi" w:hAnsiTheme="minorHAnsi"/>
          <w:color w:val="auto"/>
          <w:sz w:val="22"/>
          <w:szCs w:val="22"/>
        </w:rPr>
        <w:fldChar w:fldCharType="end"/>
      </w:r>
      <w:r w:rsidRPr="00112A44">
        <w:rPr>
          <w:rFonts w:asciiTheme="minorHAnsi" w:hAnsiTheme="minorHAnsi"/>
          <w:color w:val="auto"/>
          <w:sz w:val="22"/>
          <w:szCs w:val="22"/>
        </w:rPr>
        <w:t xml:space="preserve">: </w:t>
      </w:r>
      <w:r w:rsidR="00112A44">
        <w:rPr>
          <w:rFonts w:asciiTheme="minorHAnsi" w:hAnsiTheme="minorHAnsi"/>
          <w:b w:val="0"/>
          <w:color w:val="auto"/>
          <w:sz w:val="22"/>
          <w:szCs w:val="22"/>
        </w:rPr>
        <w:t>K</w:t>
      </w:r>
      <w:r w:rsidRPr="00112A44">
        <w:rPr>
          <w:rFonts w:asciiTheme="minorHAnsi" w:hAnsiTheme="minorHAnsi"/>
          <w:b w:val="0"/>
          <w:color w:val="auto"/>
          <w:sz w:val="22"/>
          <w:szCs w:val="22"/>
        </w:rPr>
        <w:t>let objekta C</w:t>
      </w:r>
      <w:r w:rsidRPr="00112A44">
        <w:rPr>
          <w:b w:val="0"/>
          <w:color w:val="auto"/>
        </w:rPr>
        <w:tab/>
      </w:r>
      <w:r w:rsidRPr="00112A44">
        <w:rPr>
          <w:b w:val="0"/>
          <w:color w:val="auto"/>
        </w:rPr>
        <w:tab/>
      </w:r>
      <w:r w:rsidRPr="00AB1EAC">
        <w:rPr>
          <w:color w:val="auto"/>
        </w:rPr>
        <w:tab/>
      </w:r>
      <w:r w:rsidRPr="00AB1EAC">
        <w:rPr>
          <w:color w:val="auto"/>
        </w:rPr>
        <w:tab/>
      </w:r>
      <w:r w:rsidRPr="00AB1EAC">
        <w:rPr>
          <w:color w:val="auto"/>
        </w:rPr>
        <w:tab/>
      </w:r>
      <w:r w:rsidRPr="00112A44">
        <w:rPr>
          <w:rFonts w:asciiTheme="minorHAnsi" w:hAnsiTheme="minorHAnsi"/>
          <w:color w:val="auto"/>
          <w:sz w:val="22"/>
          <w:szCs w:val="22"/>
        </w:rPr>
        <w:t xml:space="preserve">Slika </w:t>
      </w:r>
      <w:r w:rsidRPr="00112A44">
        <w:rPr>
          <w:rFonts w:asciiTheme="minorHAnsi" w:hAnsiTheme="minorHAnsi"/>
          <w:color w:val="auto"/>
          <w:sz w:val="22"/>
          <w:szCs w:val="22"/>
        </w:rPr>
        <w:fldChar w:fldCharType="begin"/>
      </w:r>
      <w:r w:rsidRPr="00112A44">
        <w:rPr>
          <w:rFonts w:asciiTheme="minorHAnsi" w:hAnsiTheme="minorHAnsi"/>
          <w:color w:val="auto"/>
          <w:sz w:val="22"/>
          <w:szCs w:val="22"/>
        </w:rPr>
        <w:instrText xml:space="preserve"> SEQ Slika \* ARABIC </w:instrText>
      </w:r>
      <w:r w:rsidRPr="00112A44">
        <w:rPr>
          <w:rFonts w:asciiTheme="minorHAnsi" w:hAnsiTheme="minorHAnsi"/>
          <w:color w:val="auto"/>
          <w:sz w:val="22"/>
          <w:szCs w:val="22"/>
        </w:rPr>
        <w:fldChar w:fldCharType="separate"/>
      </w:r>
      <w:r w:rsidR="001E1F93">
        <w:rPr>
          <w:rFonts w:asciiTheme="minorHAnsi" w:hAnsiTheme="minorHAnsi"/>
          <w:noProof/>
          <w:color w:val="auto"/>
          <w:sz w:val="22"/>
          <w:szCs w:val="22"/>
        </w:rPr>
        <w:t>4</w:t>
      </w:r>
      <w:r w:rsidRPr="00112A44">
        <w:rPr>
          <w:rFonts w:asciiTheme="minorHAnsi" w:hAnsiTheme="minorHAnsi"/>
          <w:color w:val="auto"/>
          <w:sz w:val="22"/>
          <w:szCs w:val="22"/>
        </w:rPr>
        <w:fldChar w:fldCharType="end"/>
      </w:r>
      <w:r w:rsidRPr="00112A44">
        <w:rPr>
          <w:rFonts w:asciiTheme="minorHAnsi" w:hAnsiTheme="minorHAnsi"/>
          <w:color w:val="auto"/>
          <w:sz w:val="22"/>
          <w:szCs w:val="22"/>
        </w:rPr>
        <w:t xml:space="preserve">: </w:t>
      </w:r>
      <w:r w:rsidR="00112A44">
        <w:rPr>
          <w:rFonts w:asciiTheme="minorHAnsi" w:hAnsiTheme="minorHAnsi"/>
          <w:b w:val="0"/>
          <w:color w:val="auto"/>
          <w:sz w:val="22"/>
          <w:szCs w:val="22"/>
        </w:rPr>
        <w:t>O</w:t>
      </w:r>
      <w:r w:rsidRPr="00112A44">
        <w:rPr>
          <w:rFonts w:asciiTheme="minorHAnsi" w:hAnsiTheme="minorHAnsi"/>
          <w:b w:val="0"/>
          <w:color w:val="auto"/>
          <w:sz w:val="22"/>
          <w:szCs w:val="22"/>
        </w:rPr>
        <w:t>strešje objekta C</w:t>
      </w:r>
      <w:bookmarkEnd w:id="14"/>
    </w:p>
    <w:p w:rsidR="00E110B1" w:rsidRPr="00112A44" w:rsidRDefault="00E110B1" w:rsidP="00E110B1">
      <w:pPr>
        <w:autoSpaceDE w:val="0"/>
        <w:autoSpaceDN w:val="0"/>
        <w:adjustRightInd w:val="0"/>
        <w:rPr>
          <w:rFonts w:ascii="Calibri" w:hAnsi="Calibri" w:cs="Calibri"/>
          <w:szCs w:val="24"/>
        </w:rPr>
      </w:pPr>
      <w:r w:rsidRPr="00112A44">
        <w:rPr>
          <w:rFonts w:ascii="Calibri" w:hAnsi="Calibri" w:cs="Calibri"/>
          <w:szCs w:val="24"/>
        </w:rPr>
        <w:lastRenderedPageBreak/>
        <w:t xml:space="preserve">Objekt D je skoraj v celoti porušen. Ohranjena, vendar močno poškodovana, je klet objekta. Streha dela objekta je tik pred porušenjem. </w:t>
      </w:r>
    </w:p>
    <w:p w:rsidR="00E110B1" w:rsidRPr="00112A44" w:rsidRDefault="00E110B1" w:rsidP="00E110B1">
      <w:pPr>
        <w:autoSpaceDE w:val="0"/>
        <w:autoSpaceDN w:val="0"/>
        <w:adjustRightInd w:val="0"/>
        <w:rPr>
          <w:rFonts w:ascii="Calibri" w:hAnsi="Calibri" w:cs="Calibri"/>
          <w:szCs w:val="24"/>
        </w:rPr>
      </w:pPr>
    </w:p>
    <w:p w:rsidR="00E110B1" w:rsidRPr="00112A44" w:rsidRDefault="00E110B1" w:rsidP="00E110B1">
      <w:pPr>
        <w:autoSpaceDE w:val="0"/>
        <w:autoSpaceDN w:val="0"/>
        <w:adjustRightInd w:val="0"/>
        <w:rPr>
          <w:rFonts w:ascii="Calibri" w:hAnsi="Calibri" w:cs="Calibri"/>
          <w:szCs w:val="24"/>
        </w:rPr>
      </w:pPr>
      <w:r w:rsidRPr="00112A44">
        <w:rPr>
          <w:rFonts w:ascii="Calibri" w:hAnsi="Calibri" w:cs="Calibri"/>
          <w:szCs w:val="24"/>
        </w:rPr>
        <w:t xml:space="preserve">Objekt E je popolnoma porušen, razen manjšega dela zidu proti Ulici Tomaža Šalamuna. </w:t>
      </w:r>
    </w:p>
    <w:p w:rsidR="00E110B1" w:rsidRPr="00112A44" w:rsidRDefault="00E110B1" w:rsidP="00E110B1">
      <w:pPr>
        <w:autoSpaceDE w:val="0"/>
        <w:autoSpaceDN w:val="0"/>
        <w:adjustRightInd w:val="0"/>
        <w:rPr>
          <w:rFonts w:ascii="Calibri" w:hAnsi="Calibri" w:cs="Calibri"/>
          <w:i/>
          <w:iCs/>
          <w:szCs w:val="24"/>
        </w:rPr>
      </w:pPr>
      <w:r w:rsidRPr="00112A44">
        <w:rPr>
          <w:rFonts w:ascii="Calibri" w:hAnsi="Calibri" w:cs="Calibri"/>
          <w:i/>
          <w:iCs/>
          <w:szCs w:val="24"/>
        </w:rPr>
        <w:t xml:space="preserve">Vir: Povzetek nekaterih konstrukcijskih vidikov posegov v objekte na podlagi Poročila ZRMK, št. DN 2003872. </w:t>
      </w:r>
    </w:p>
    <w:p w:rsidR="00E110B1" w:rsidRPr="00112A44" w:rsidRDefault="00E110B1" w:rsidP="00E110B1">
      <w:pPr>
        <w:autoSpaceDE w:val="0"/>
        <w:autoSpaceDN w:val="0"/>
        <w:adjustRightInd w:val="0"/>
        <w:rPr>
          <w:rFonts w:ascii="Calibri" w:hAnsi="Calibri" w:cs="Calibri"/>
          <w:szCs w:val="24"/>
        </w:rPr>
      </w:pPr>
    </w:p>
    <w:p w:rsidR="00E110B1" w:rsidRPr="00112A44" w:rsidRDefault="00E110B1" w:rsidP="00E110B1">
      <w:pPr>
        <w:autoSpaceDE w:val="0"/>
        <w:autoSpaceDN w:val="0"/>
        <w:adjustRightInd w:val="0"/>
        <w:rPr>
          <w:rFonts w:ascii="Calibri" w:hAnsi="Calibri" w:cs="Calibri"/>
          <w:szCs w:val="24"/>
        </w:rPr>
      </w:pPr>
      <w:r w:rsidRPr="00112A44">
        <w:rPr>
          <w:rFonts w:ascii="Calibri" w:hAnsi="Calibri" w:cs="Calibri"/>
          <w:szCs w:val="24"/>
        </w:rPr>
        <w:t>Zaradi starosti raziskave bo potrebno ponov</w:t>
      </w:r>
      <w:r w:rsidR="00A40B3D">
        <w:rPr>
          <w:rFonts w:ascii="Calibri" w:hAnsi="Calibri" w:cs="Calibri"/>
          <w:szCs w:val="24"/>
        </w:rPr>
        <w:t>no preveriti stanje konstrukcij</w:t>
      </w:r>
      <w:r w:rsidRPr="00112A44">
        <w:rPr>
          <w:rFonts w:ascii="Calibri" w:hAnsi="Calibri" w:cs="Calibri"/>
          <w:szCs w:val="24"/>
        </w:rPr>
        <w:t xml:space="preserve"> in na podlagi tega določiti konstrukcijske posege v sklopu prenove objektov. </w:t>
      </w:r>
    </w:p>
    <w:p w:rsidR="00A40B3D" w:rsidRDefault="00A40B3D" w:rsidP="00E110B1">
      <w:pPr>
        <w:autoSpaceDE w:val="0"/>
        <w:autoSpaceDN w:val="0"/>
        <w:adjustRightInd w:val="0"/>
        <w:rPr>
          <w:rFonts w:ascii="Calibri" w:hAnsi="Calibri" w:cs="Calibri"/>
          <w:szCs w:val="24"/>
        </w:rPr>
      </w:pPr>
    </w:p>
    <w:p w:rsidR="00E110B1" w:rsidRPr="00112A44" w:rsidRDefault="00E110B1" w:rsidP="00E110B1">
      <w:pPr>
        <w:autoSpaceDE w:val="0"/>
        <w:autoSpaceDN w:val="0"/>
        <w:adjustRightInd w:val="0"/>
        <w:rPr>
          <w:rFonts w:ascii="Calibri" w:hAnsi="Calibri" w:cs="Calibri"/>
          <w:szCs w:val="24"/>
        </w:rPr>
      </w:pPr>
      <w:r w:rsidRPr="00112A44">
        <w:rPr>
          <w:rFonts w:ascii="Calibri" w:hAnsi="Calibri" w:cs="Calibri"/>
          <w:szCs w:val="24"/>
        </w:rPr>
        <w:t xml:space="preserve">Zidovje obstoječega objekta je kombinacija kamnitih blokov peščenjaka in opeke normalnih dimenzij, ki so vezani z apneno malto. Zaradi dotrajanosti in razpok bo potrebno stene sanirati in ojačati. Predvidoma bo potrebno </w:t>
      </w:r>
      <w:proofErr w:type="spellStart"/>
      <w:r w:rsidRPr="00112A44">
        <w:rPr>
          <w:rFonts w:ascii="Calibri" w:hAnsi="Calibri" w:cs="Calibri"/>
          <w:szCs w:val="24"/>
        </w:rPr>
        <w:t>podbetoniranje</w:t>
      </w:r>
      <w:proofErr w:type="spellEnd"/>
      <w:r w:rsidRPr="00112A44">
        <w:rPr>
          <w:rFonts w:ascii="Calibri" w:hAnsi="Calibri" w:cs="Calibri"/>
          <w:szCs w:val="24"/>
        </w:rPr>
        <w:t xml:space="preserve"> temeljev do nosilne prodnate zemljine. </w:t>
      </w:r>
    </w:p>
    <w:p w:rsidR="00E110B1" w:rsidRPr="00112A44" w:rsidRDefault="00E110B1" w:rsidP="00E110B1">
      <w:pPr>
        <w:rPr>
          <w:rFonts w:ascii="Calibri" w:hAnsi="Calibri" w:cs="Calibri"/>
          <w:szCs w:val="24"/>
        </w:rPr>
      </w:pPr>
      <w:r w:rsidRPr="00112A44">
        <w:rPr>
          <w:rFonts w:ascii="Calibri" w:hAnsi="Calibri" w:cs="Calibri"/>
          <w:szCs w:val="24"/>
        </w:rPr>
        <w:t>Podtalnica je predvidoma na globini ok. 5,0 m (okvirna abs. kota 218,0 m).</w:t>
      </w:r>
    </w:p>
    <w:p w:rsidR="00E110B1" w:rsidRDefault="00E110B1" w:rsidP="00E110B1">
      <w:pPr>
        <w:rPr>
          <w:rFonts w:ascii="Calibri" w:hAnsi="Calibri" w:cs="Calibri"/>
          <w:color w:val="000000"/>
          <w:sz w:val="20"/>
        </w:rPr>
      </w:pPr>
    </w:p>
    <w:p w:rsidR="009D5766" w:rsidRDefault="009D5766" w:rsidP="009D5766">
      <w:pPr>
        <w:keepNext/>
      </w:pPr>
      <w:r>
        <w:rPr>
          <w:rFonts w:ascii="Calibri" w:hAnsi="Calibri" w:cs="Calibri"/>
          <w:noProof/>
          <w:color w:val="000000"/>
          <w:sz w:val="20"/>
        </w:rPr>
        <w:drawing>
          <wp:inline distT="0" distB="0" distL="0" distR="0">
            <wp:extent cx="5894302" cy="3315850"/>
            <wp:effectExtent l="0" t="0" r="0"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95605" cy="3316583"/>
                    </a:xfrm>
                    <a:prstGeom prst="rect">
                      <a:avLst/>
                    </a:prstGeom>
                  </pic:spPr>
                </pic:pic>
              </a:graphicData>
            </a:graphic>
          </wp:inline>
        </w:drawing>
      </w:r>
    </w:p>
    <w:p w:rsidR="00E110B1" w:rsidRPr="00112A44" w:rsidRDefault="009D5766" w:rsidP="001C2277">
      <w:pPr>
        <w:pStyle w:val="Napis"/>
        <w:rPr>
          <w:rFonts w:asciiTheme="minorHAnsi" w:hAnsiTheme="minorHAnsi"/>
          <w:color w:val="auto"/>
          <w:sz w:val="22"/>
          <w:szCs w:val="22"/>
        </w:rPr>
      </w:pPr>
      <w:bookmarkStart w:id="15" w:name="_Toc23954088"/>
      <w:r w:rsidRPr="00112A44">
        <w:rPr>
          <w:rFonts w:asciiTheme="minorHAnsi" w:hAnsiTheme="minorHAnsi"/>
          <w:color w:val="auto"/>
          <w:sz w:val="22"/>
          <w:szCs w:val="22"/>
        </w:rPr>
        <w:t xml:space="preserve">Slika </w:t>
      </w:r>
      <w:r w:rsidRPr="00112A44">
        <w:rPr>
          <w:rFonts w:asciiTheme="minorHAnsi" w:hAnsiTheme="minorHAnsi"/>
          <w:color w:val="auto"/>
          <w:sz w:val="22"/>
          <w:szCs w:val="22"/>
        </w:rPr>
        <w:fldChar w:fldCharType="begin"/>
      </w:r>
      <w:r w:rsidRPr="00112A44">
        <w:rPr>
          <w:rFonts w:asciiTheme="minorHAnsi" w:hAnsiTheme="minorHAnsi"/>
          <w:color w:val="auto"/>
          <w:sz w:val="22"/>
          <w:szCs w:val="22"/>
        </w:rPr>
        <w:instrText xml:space="preserve"> SEQ Slika \* ARABIC </w:instrText>
      </w:r>
      <w:r w:rsidRPr="00112A44">
        <w:rPr>
          <w:rFonts w:asciiTheme="minorHAnsi" w:hAnsiTheme="minorHAnsi"/>
          <w:color w:val="auto"/>
          <w:sz w:val="22"/>
          <w:szCs w:val="22"/>
        </w:rPr>
        <w:fldChar w:fldCharType="separate"/>
      </w:r>
      <w:r w:rsidR="001E1F93">
        <w:rPr>
          <w:rFonts w:asciiTheme="minorHAnsi" w:hAnsiTheme="minorHAnsi"/>
          <w:noProof/>
          <w:color w:val="auto"/>
          <w:sz w:val="22"/>
          <w:szCs w:val="22"/>
        </w:rPr>
        <w:t>5</w:t>
      </w:r>
      <w:r w:rsidRPr="00112A44">
        <w:rPr>
          <w:rFonts w:asciiTheme="minorHAnsi" w:hAnsiTheme="minorHAnsi"/>
          <w:color w:val="auto"/>
          <w:sz w:val="22"/>
          <w:szCs w:val="22"/>
        </w:rPr>
        <w:fldChar w:fldCharType="end"/>
      </w:r>
      <w:r w:rsidRPr="00112A44">
        <w:rPr>
          <w:rFonts w:asciiTheme="minorHAnsi" w:hAnsiTheme="minorHAnsi"/>
          <w:color w:val="auto"/>
          <w:sz w:val="22"/>
          <w:szCs w:val="22"/>
        </w:rPr>
        <w:t xml:space="preserve">: </w:t>
      </w:r>
      <w:r w:rsidR="00112A44">
        <w:rPr>
          <w:rFonts w:asciiTheme="minorHAnsi" w:hAnsiTheme="minorHAnsi"/>
          <w:b w:val="0"/>
          <w:color w:val="auto"/>
          <w:sz w:val="22"/>
          <w:szCs w:val="22"/>
        </w:rPr>
        <w:t>F</w:t>
      </w:r>
      <w:r w:rsidRPr="00112A44">
        <w:rPr>
          <w:rFonts w:asciiTheme="minorHAnsi" w:hAnsiTheme="minorHAnsi"/>
          <w:b w:val="0"/>
          <w:color w:val="auto"/>
          <w:sz w:val="22"/>
          <w:szCs w:val="22"/>
        </w:rPr>
        <w:t>asada Stare steklarske</w:t>
      </w:r>
      <w:bookmarkEnd w:id="15"/>
    </w:p>
    <w:p w:rsidR="00FB70CC" w:rsidRPr="00167C9C" w:rsidRDefault="00FB70CC" w:rsidP="00167C9C">
      <w:pPr>
        <w:jc w:val="left"/>
      </w:pPr>
      <w:r>
        <w:br w:type="page"/>
      </w:r>
      <w:bookmarkStart w:id="16" w:name="_Toc14348655"/>
      <w:r w:rsidRPr="008E7FB6">
        <w:rPr>
          <w:b/>
        </w:rPr>
        <w:lastRenderedPageBreak/>
        <w:t>Obstoječe uporabne površine</w:t>
      </w:r>
      <w:bookmarkEnd w:id="16"/>
    </w:p>
    <w:p w:rsidR="00FB70CC" w:rsidRDefault="00FB70CC" w:rsidP="00FB70CC"/>
    <w:tbl>
      <w:tblPr>
        <w:tblW w:w="9225" w:type="dxa"/>
        <w:tblInd w:w="58" w:type="dxa"/>
        <w:tblCellMar>
          <w:left w:w="70" w:type="dxa"/>
          <w:right w:w="70" w:type="dxa"/>
        </w:tblCellMar>
        <w:tblLook w:val="04A0" w:firstRow="1" w:lastRow="0" w:firstColumn="1" w:lastColumn="0" w:noHBand="0" w:noVBand="1"/>
      </w:tblPr>
      <w:tblGrid>
        <w:gridCol w:w="579"/>
        <w:gridCol w:w="2127"/>
        <w:gridCol w:w="850"/>
        <w:gridCol w:w="567"/>
        <w:gridCol w:w="425"/>
        <w:gridCol w:w="1276"/>
        <w:gridCol w:w="495"/>
        <w:gridCol w:w="1601"/>
        <w:gridCol w:w="774"/>
        <w:gridCol w:w="531"/>
      </w:tblGrid>
      <w:tr w:rsidR="00FB70CC" w:rsidRPr="00167C9C" w:rsidTr="00EA752A">
        <w:trPr>
          <w:trHeight w:val="288"/>
        </w:trPr>
        <w:tc>
          <w:tcPr>
            <w:tcW w:w="4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b/>
                <w:bCs/>
                <w:color w:val="000000"/>
                <w:sz w:val="22"/>
                <w:szCs w:val="22"/>
              </w:rPr>
            </w:pPr>
            <w:r w:rsidRPr="00167C9C">
              <w:rPr>
                <w:rFonts w:ascii="Calibri" w:hAnsi="Calibri"/>
                <w:b/>
                <w:bCs/>
                <w:color w:val="000000"/>
                <w:sz w:val="22"/>
                <w:szCs w:val="22"/>
              </w:rPr>
              <w:t>KLET (pod Aškerčevo 2)</w:t>
            </w:r>
          </w:p>
        </w:tc>
        <w:tc>
          <w:tcPr>
            <w:tcW w:w="425" w:type="dxa"/>
            <w:tcBorders>
              <w:left w:val="single" w:sz="4" w:space="0" w:color="auto"/>
              <w:right w:val="single" w:sz="4" w:space="0" w:color="auto"/>
            </w:tcBorders>
          </w:tcPr>
          <w:p w:rsidR="00FB70CC" w:rsidRPr="00167C9C" w:rsidRDefault="00FB70CC" w:rsidP="00EA752A">
            <w:pPr>
              <w:jc w:val="left"/>
              <w:rPr>
                <w:rFonts w:ascii="Calibri" w:hAnsi="Calibri"/>
                <w:b/>
                <w:bCs/>
                <w:color w:val="000000"/>
                <w:sz w:val="22"/>
                <w:szCs w:val="22"/>
              </w:rPr>
            </w:pPr>
          </w:p>
        </w:tc>
        <w:tc>
          <w:tcPr>
            <w:tcW w:w="4677" w:type="dxa"/>
            <w:gridSpan w:val="5"/>
            <w:tcBorders>
              <w:top w:val="single" w:sz="4" w:space="0" w:color="auto"/>
              <w:left w:val="single" w:sz="4" w:space="0" w:color="auto"/>
              <w:bottom w:val="single" w:sz="4" w:space="0" w:color="auto"/>
              <w:right w:val="single" w:sz="4" w:space="0" w:color="auto"/>
            </w:tcBorders>
          </w:tcPr>
          <w:p w:rsidR="00FB70CC" w:rsidRPr="00167C9C" w:rsidRDefault="00FB70CC" w:rsidP="00EA752A">
            <w:pPr>
              <w:jc w:val="left"/>
              <w:rPr>
                <w:rFonts w:ascii="Calibri" w:hAnsi="Calibri"/>
                <w:b/>
                <w:bCs/>
                <w:color w:val="000000"/>
                <w:sz w:val="22"/>
                <w:szCs w:val="22"/>
              </w:rPr>
            </w:pPr>
            <w:r w:rsidRPr="00167C9C">
              <w:rPr>
                <w:rFonts w:ascii="Calibri" w:hAnsi="Calibri"/>
                <w:b/>
                <w:bCs/>
                <w:color w:val="000000"/>
                <w:sz w:val="22"/>
                <w:szCs w:val="22"/>
              </w:rPr>
              <w:t>PRITLIČJE (prostori v uporabi)</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K-1</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obokan prostor</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23,81</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P-11</w:t>
            </w:r>
          </w:p>
        </w:tc>
        <w:tc>
          <w:tcPr>
            <w:tcW w:w="2096" w:type="dxa"/>
            <w:gridSpan w:val="2"/>
            <w:tcBorders>
              <w:top w:val="nil"/>
              <w:left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atelje</w:t>
            </w:r>
          </w:p>
        </w:tc>
        <w:tc>
          <w:tcPr>
            <w:tcW w:w="774" w:type="dxa"/>
            <w:tcBorders>
              <w:top w:val="single" w:sz="4" w:space="0" w:color="auto"/>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21,44</w:t>
            </w:r>
          </w:p>
        </w:tc>
        <w:tc>
          <w:tcPr>
            <w:tcW w:w="531" w:type="dxa"/>
            <w:tcBorders>
              <w:top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K-2</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hodnik</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4,14</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P-12</w:t>
            </w:r>
          </w:p>
        </w:tc>
        <w:tc>
          <w:tcPr>
            <w:tcW w:w="2096" w:type="dxa"/>
            <w:gridSpan w:val="2"/>
            <w:tcBorders>
              <w:top w:val="nil"/>
              <w:left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fundus</w:t>
            </w:r>
          </w:p>
        </w:tc>
        <w:tc>
          <w:tcPr>
            <w:tcW w:w="774" w:type="dxa"/>
            <w:tcBorders>
              <w:top w:val="nil"/>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23,75</w:t>
            </w:r>
          </w:p>
        </w:tc>
        <w:tc>
          <w:tcPr>
            <w:tcW w:w="531" w:type="dxa"/>
            <w:tcBorders>
              <w:top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K-3</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nedostopen prostor</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proofErr w:type="spellStart"/>
            <w:r w:rsidRPr="00167C9C">
              <w:rPr>
                <w:rFonts w:ascii="Calibri" w:hAnsi="Calibri"/>
                <w:color w:val="000000"/>
                <w:sz w:val="22"/>
                <w:szCs w:val="22"/>
              </w:rPr>
              <w:t>nn</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 </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P-13</w:t>
            </w:r>
          </w:p>
        </w:tc>
        <w:tc>
          <w:tcPr>
            <w:tcW w:w="2096" w:type="dxa"/>
            <w:gridSpan w:val="2"/>
            <w:tcBorders>
              <w:top w:val="nil"/>
              <w:left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tehnična soba</w:t>
            </w:r>
          </w:p>
        </w:tc>
        <w:tc>
          <w:tcPr>
            <w:tcW w:w="774" w:type="dxa"/>
            <w:tcBorders>
              <w:top w:val="nil"/>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9,37</w:t>
            </w:r>
          </w:p>
        </w:tc>
        <w:tc>
          <w:tcPr>
            <w:tcW w:w="531" w:type="dxa"/>
            <w:tcBorders>
              <w:top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K-4</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hodnik</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15,18</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P-14 in P-17</w:t>
            </w:r>
          </w:p>
        </w:tc>
        <w:tc>
          <w:tcPr>
            <w:tcW w:w="2096" w:type="dxa"/>
            <w:gridSpan w:val="2"/>
            <w:tcBorders>
              <w:top w:val="nil"/>
              <w:left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vzhodna dvorana</w:t>
            </w:r>
          </w:p>
        </w:tc>
        <w:tc>
          <w:tcPr>
            <w:tcW w:w="774" w:type="dxa"/>
            <w:tcBorders>
              <w:top w:val="nil"/>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140,92</w:t>
            </w:r>
          </w:p>
        </w:tc>
        <w:tc>
          <w:tcPr>
            <w:tcW w:w="531" w:type="dxa"/>
            <w:tcBorders>
              <w:top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K-5</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stopnišče</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5,41</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P-15</w:t>
            </w:r>
          </w:p>
        </w:tc>
        <w:tc>
          <w:tcPr>
            <w:tcW w:w="2096" w:type="dxa"/>
            <w:gridSpan w:val="2"/>
            <w:vMerge w:val="restart"/>
            <w:tcBorders>
              <w:top w:val="nil"/>
              <w:left w:val="nil"/>
              <w:right w:val="single" w:sz="4" w:space="0" w:color="auto"/>
            </w:tcBorders>
            <w:vAlign w:val="center"/>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zahodna dvorana</w:t>
            </w:r>
          </w:p>
        </w:tc>
        <w:tc>
          <w:tcPr>
            <w:tcW w:w="774" w:type="dxa"/>
            <w:tcBorders>
              <w:top w:val="nil"/>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42,53</w:t>
            </w:r>
          </w:p>
        </w:tc>
        <w:tc>
          <w:tcPr>
            <w:tcW w:w="531" w:type="dxa"/>
            <w:tcBorders>
              <w:top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skupaj</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48,54</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b/>
                <w:bCs/>
                <w:color w:val="000000"/>
                <w:sz w:val="22"/>
                <w:szCs w:val="22"/>
              </w:rPr>
            </w:pPr>
            <w:r w:rsidRPr="00167C9C">
              <w:rPr>
                <w:rFonts w:ascii="Calibri" w:hAnsi="Calibri"/>
                <w:b/>
                <w:bCs/>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P-16</w:t>
            </w:r>
          </w:p>
        </w:tc>
        <w:tc>
          <w:tcPr>
            <w:tcW w:w="2096" w:type="dxa"/>
            <w:gridSpan w:val="2"/>
            <w:vMerge/>
            <w:tcBorders>
              <w:left w:val="nil"/>
              <w:right w:val="single" w:sz="4" w:space="0" w:color="auto"/>
            </w:tcBorders>
            <w:vAlign w:val="center"/>
          </w:tcPr>
          <w:p w:rsidR="00FB70CC" w:rsidRPr="00167C9C" w:rsidRDefault="00FB70CC" w:rsidP="00EA752A">
            <w:pPr>
              <w:jc w:val="left"/>
              <w:rPr>
                <w:rFonts w:ascii="Calibri" w:hAnsi="Calibri"/>
                <w:color w:val="000000"/>
                <w:sz w:val="22"/>
                <w:szCs w:val="22"/>
              </w:rPr>
            </w:pPr>
          </w:p>
        </w:tc>
        <w:tc>
          <w:tcPr>
            <w:tcW w:w="774" w:type="dxa"/>
            <w:tcBorders>
              <w:top w:val="nil"/>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19,19</w:t>
            </w:r>
          </w:p>
        </w:tc>
        <w:tc>
          <w:tcPr>
            <w:tcW w:w="531" w:type="dxa"/>
            <w:tcBorders>
              <w:top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nil"/>
              <w:bottom w:val="nil"/>
              <w:right w:val="nil"/>
            </w:tcBorders>
            <w:shd w:val="clear" w:color="auto" w:fill="auto"/>
            <w:noWrap/>
            <w:vAlign w:val="bottom"/>
            <w:hideMark/>
          </w:tcPr>
          <w:p w:rsidR="00FB70CC" w:rsidRPr="00167C9C" w:rsidRDefault="00FB70CC" w:rsidP="00EA752A">
            <w:pPr>
              <w:jc w:val="left"/>
              <w:rPr>
                <w:rFonts w:ascii="Calibri" w:hAnsi="Calibri"/>
                <w:color w:val="000000"/>
                <w:sz w:val="22"/>
                <w:szCs w:val="22"/>
              </w:rPr>
            </w:pPr>
          </w:p>
        </w:tc>
        <w:tc>
          <w:tcPr>
            <w:tcW w:w="2127" w:type="dxa"/>
            <w:tcBorders>
              <w:top w:val="nil"/>
              <w:left w:val="nil"/>
              <w:bottom w:val="nil"/>
              <w:right w:val="nil"/>
            </w:tcBorders>
            <w:shd w:val="clear" w:color="auto" w:fill="auto"/>
            <w:noWrap/>
            <w:vAlign w:val="bottom"/>
            <w:hideMark/>
          </w:tcPr>
          <w:p w:rsidR="00FB70CC" w:rsidRPr="00167C9C" w:rsidRDefault="00FB70CC" w:rsidP="00EA752A">
            <w:pPr>
              <w:jc w:val="left"/>
              <w:rPr>
                <w:rFonts w:ascii="Calibri" w:hAnsi="Calibri"/>
                <w:color w:val="000000"/>
                <w:sz w:val="22"/>
                <w:szCs w:val="22"/>
              </w:rPr>
            </w:pPr>
          </w:p>
        </w:tc>
        <w:tc>
          <w:tcPr>
            <w:tcW w:w="850" w:type="dxa"/>
            <w:tcBorders>
              <w:top w:val="nil"/>
              <w:left w:val="nil"/>
              <w:bottom w:val="nil"/>
              <w:right w:val="nil"/>
            </w:tcBorders>
            <w:shd w:val="clear" w:color="auto" w:fill="auto"/>
            <w:noWrap/>
            <w:vAlign w:val="bottom"/>
            <w:hideMark/>
          </w:tcPr>
          <w:p w:rsidR="00FB70CC" w:rsidRPr="00167C9C" w:rsidRDefault="00FB70CC" w:rsidP="00EA752A">
            <w:pPr>
              <w:jc w:val="left"/>
              <w:rPr>
                <w:rFonts w:ascii="Calibri" w:hAnsi="Calibri"/>
                <w:color w:val="000000"/>
                <w:sz w:val="22"/>
                <w:szCs w:val="22"/>
              </w:rPr>
            </w:pPr>
          </w:p>
        </w:tc>
        <w:tc>
          <w:tcPr>
            <w:tcW w:w="567" w:type="dxa"/>
            <w:tcBorders>
              <w:top w:val="single" w:sz="4" w:space="0" w:color="auto"/>
              <w:left w:val="nil"/>
              <w:bottom w:val="nil"/>
            </w:tcBorders>
            <w:shd w:val="clear" w:color="auto" w:fill="auto"/>
            <w:noWrap/>
            <w:vAlign w:val="bottom"/>
            <w:hideMark/>
          </w:tcPr>
          <w:p w:rsidR="00FB70CC" w:rsidRPr="00167C9C" w:rsidRDefault="00FB70CC" w:rsidP="00EA752A">
            <w:pPr>
              <w:jc w:val="left"/>
              <w:rPr>
                <w:rFonts w:ascii="Calibri" w:hAnsi="Calibri"/>
                <w:color w:val="000000"/>
                <w:sz w:val="22"/>
                <w:szCs w:val="22"/>
              </w:rPr>
            </w:pPr>
          </w:p>
        </w:tc>
        <w:tc>
          <w:tcPr>
            <w:tcW w:w="425" w:type="dxa"/>
            <w:tcBorders>
              <w:top w:val="nil"/>
              <w:left w:val="nil"/>
              <w:bottom w:val="nil"/>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P-16a</w:t>
            </w:r>
          </w:p>
        </w:tc>
        <w:tc>
          <w:tcPr>
            <w:tcW w:w="2096" w:type="dxa"/>
            <w:gridSpan w:val="2"/>
            <w:vMerge/>
            <w:tcBorders>
              <w:left w:val="single" w:sz="4" w:space="0" w:color="auto"/>
              <w:right w:val="single" w:sz="4" w:space="0" w:color="auto"/>
            </w:tcBorders>
            <w:vAlign w:val="center"/>
          </w:tcPr>
          <w:p w:rsidR="00FB70CC" w:rsidRPr="00167C9C" w:rsidRDefault="00FB70CC" w:rsidP="00EA752A">
            <w:pPr>
              <w:jc w:val="left"/>
              <w:rPr>
                <w:rFonts w:ascii="Calibri" w:hAnsi="Calibri"/>
                <w:color w:val="000000"/>
                <w:sz w:val="22"/>
                <w:szCs w:val="22"/>
              </w:rPr>
            </w:pPr>
          </w:p>
        </w:tc>
        <w:tc>
          <w:tcPr>
            <w:tcW w:w="774" w:type="dxa"/>
            <w:tcBorders>
              <w:top w:val="single" w:sz="4" w:space="0" w:color="auto"/>
              <w:left w:val="single" w:sz="4" w:space="0" w:color="auto"/>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5,55</w:t>
            </w:r>
          </w:p>
        </w:tc>
        <w:tc>
          <w:tcPr>
            <w:tcW w:w="531" w:type="dxa"/>
            <w:tcBorders>
              <w:top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4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b/>
                <w:bCs/>
                <w:color w:val="000000"/>
                <w:sz w:val="22"/>
                <w:szCs w:val="22"/>
              </w:rPr>
            </w:pPr>
            <w:r w:rsidRPr="00167C9C">
              <w:rPr>
                <w:rFonts w:ascii="Calibri" w:hAnsi="Calibri"/>
                <w:b/>
                <w:bCs/>
                <w:color w:val="000000"/>
                <w:sz w:val="22"/>
                <w:szCs w:val="22"/>
              </w:rPr>
              <w:t>KLET (pod prostori v uporabi)</w:t>
            </w:r>
          </w:p>
        </w:tc>
        <w:tc>
          <w:tcPr>
            <w:tcW w:w="425" w:type="dxa"/>
            <w:tcBorders>
              <w:left w:val="single" w:sz="4" w:space="0" w:color="auto"/>
              <w:right w:val="single" w:sz="4" w:space="0" w:color="auto"/>
            </w:tcBorders>
          </w:tcPr>
          <w:p w:rsidR="00FB70CC" w:rsidRPr="00167C9C" w:rsidRDefault="00FB70CC" w:rsidP="00EA752A">
            <w:pPr>
              <w:jc w:val="left"/>
              <w:rPr>
                <w:rFonts w:ascii="Calibri" w:hAnsi="Calibri"/>
                <w:b/>
                <w:bCs/>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P-16b</w:t>
            </w:r>
          </w:p>
        </w:tc>
        <w:tc>
          <w:tcPr>
            <w:tcW w:w="2096" w:type="dxa"/>
            <w:gridSpan w:val="2"/>
            <w:vMerge/>
            <w:tcBorders>
              <w:left w:val="single" w:sz="4" w:space="0" w:color="auto"/>
              <w:right w:val="single" w:sz="4" w:space="0" w:color="auto"/>
            </w:tcBorders>
          </w:tcPr>
          <w:p w:rsidR="00FB70CC" w:rsidRPr="00167C9C" w:rsidRDefault="00FB70CC" w:rsidP="00EA752A">
            <w:pPr>
              <w:jc w:val="left"/>
              <w:rPr>
                <w:rFonts w:ascii="Calibri" w:hAnsi="Calibri"/>
                <w:b/>
                <w:bCs/>
                <w:color w:val="000000"/>
                <w:sz w:val="22"/>
                <w:szCs w:val="22"/>
              </w:rPr>
            </w:pPr>
          </w:p>
        </w:tc>
        <w:tc>
          <w:tcPr>
            <w:tcW w:w="774" w:type="dxa"/>
            <w:tcBorders>
              <w:top w:val="single" w:sz="4" w:space="0" w:color="auto"/>
              <w:left w:val="single" w:sz="4" w:space="0" w:color="auto"/>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9,40</w:t>
            </w:r>
          </w:p>
        </w:tc>
        <w:tc>
          <w:tcPr>
            <w:tcW w:w="531" w:type="dxa"/>
            <w:tcBorders>
              <w:top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K-6</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ledenica</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9,85</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P-16c</w:t>
            </w:r>
          </w:p>
        </w:tc>
        <w:tc>
          <w:tcPr>
            <w:tcW w:w="2096" w:type="dxa"/>
            <w:gridSpan w:val="2"/>
            <w:vMerge/>
            <w:tcBorders>
              <w:left w:val="nil"/>
              <w:bottom w:val="single" w:sz="4" w:space="0" w:color="auto"/>
              <w:right w:val="single" w:sz="4" w:space="0" w:color="auto"/>
            </w:tcBorders>
            <w:vAlign w:val="center"/>
          </w:tcPr>
          <w:p w:rsidR="00FB70CC" w:rsidRPr="00167C9C" w:rsidRDefault="00FB70CC" w:rsidP="00EA752A">
            <w:pPr>
              <w:jc w:val="left"/>
              <w:rPr>
                <w:rFonts w:ascii="Calibri" w:hAnsi="Calibri"/>
                <w:color w:val="000000"/>
                <w:sz w:val="22"/>
                <w:szCs w:val="22"/>
              </w:rPr>
            </w:pPr>
          </w:p>
        </w:tc>
        <w:tc>
          <w:tcPr>
            <w:tcW w:w="774" w:type="dxa"/>
            <w:tcBorders>
              <w:top w:val="nil"/>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13,00</w:t>
            </w:r>
          </w:p>
        </w:tc>
        <w:tc>
          <w:tcPr>
            <w:tcW w:w="531" w:type="dxa"/>
            <w:tcBorders>
              <w:top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K-7</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stopnišče</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6,86</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P-18</w:t>
            </w:r>
          </w:p>
        </w:tc>
        <w:tc>
          <w:tcPr>
            <w:tcW w:w="2096" w:type="dxa"/>
            <w:gridSpan w:val="2"/>
            <w:tcBorders>
              <w:top w:val="nil"/>
              <w:left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garderoba</w:t>
            </w:r>
          </w:p>
        </w:tc>
        <w:tc>
          <w:tcPr>
            <w:tcW w:w="774" w:type="dxa"/>
            <w:tcBorders>
              <w:top w:val="nil"/>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14,08</w:t>
            </w:r>
          </w:p>
        </w:tc>
        <w:tc>
          <w:tcPr>
            <w:tcW w:w="531" w:type="dxa"/>
            <w:tcBorders>
              <w:top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K-8</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dvorana</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35,37</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P-19</w:t>
            </w:r>
          </w:p>
        </w:tc>
        <w:tc>
          <w:tcPr>
            <w:tcW w:w="2096" w:type="dxa"/>
            <w:gridSpan w:val="2"/>
            <w:tcBorders>
              <w:top w:val="nil"/>
              <w:left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garderoba</w:t>
            </w:r>
          </w:p>
        </w:tc>
        <w:tc>
          <w:tcPr>
            <w:tcW w:w="774" w:type="dxa"/>
            <w:tcBorders>
              <w:top w:val="nil"/>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17,50</w:t>
            </w:r>
          </w:p>
        </w:tc>
        <w:tc>
          <w:tcPr>
            <w:tcW w:w="531" w:type="dxa"/>
            <w:tcBorders>
              <w:top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skupaj</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52,08</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b/>
                <w:bCs/>
                <w:color w:val="000000"/>
                <w:sz w:val="22"/>
                <w:szCs w:val="22"/>
              </w:rPr>
            </w:pPr>
            <w:r w:rsidRPr="00167C9C">
              <w:rPr>
                <w:rFonts w:ascii="Calibri" w:hAnsi="Calibri"/>
                <w:b/>
                <w:bCs/>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P-20</w:t>
            </w:r>
          </w:p>
        </w:tc>
        <w:tc>
          <w:tcPr>
            <w:tcW w:w="2096" w:type="dxa"/>
            <w:gridSpan w:val="2"/>
            <w:tcBorders>
              <w:top w:val="nil"/>
              <w:left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sanitarije</w:t>
            </w:r>
          </w:p>
        </w:tc>
        <w:tc>
          <w:tcPr>
            <w:tcW w:w="774" w:type="dxa"/>
            <w:tcBorders>
              <w:top w:val="nil"/>
              <w:left w:val="nil"/>
              <w:bottom w:val="single" w:sz="4" w:space="0" w:color="auto"/>
            </w:tcBorders>
            <w:vAlign w:val="bottom"/>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31,12</w:t>
            </w:r>
          </w:p>
        </w:tc>
        <w:tc>
          <w:tcPr>
            <w:tcW w:w="531" w:type="dxa"/>
            <w:tcBorders>
              <w:top w:val="nil"/>
              <w:bottom w:val="single" w:sz="4" w:space="0" w:color="auto"/>
              <w:right w:val="single" w:sz="4" w:space="0" w:color="auto"/>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r>
      <w:tr w:rsidR="00FB70CC" w:rsidRPr="00167C9C" w:rsidTr="00EA752A">
        <w:trPr>
          <w:trHeight w:val="288"/>
        </w:trPr>
        <w:tc>
          <w:tcPr>
            <w:tcW w:w="579" w:type="dxa"/>
            <w:tcBorders>
              <w:top w:val="nil"/>
              <w:left w:val="nil"/>
              <w:bottom w:val="nil"/>
              <w:right w:val="nil"/>
            </w:tcBorders>
            <w:shd w:val="clear" w:color="auto" w:fill="auto"/>
            <w:noWrap/>
            <w:vAlign w:val="bottom"/>
            <w:hideMark/>
          </w:tcPr>
          <w:p w:rsidR="00FB70CC" w:rsidRPr="00167C9C" w:rsidRDefault="00FB70CC" w:rsidP="00EA752A">
            <w:pPr>
              <w:jc w:val="left"/>
              <w:rPr>
                <w:rFonts w:ascii="Calibri" w:hAnsi="Calibri"/>
                <w:color w:val="000000"/>
                <w:sz w:val="22"/>
                <w:szCs w:val="22"/>
              </w:rPr>
            </w:pPr>
          </w:p>
        </w:tc>
        <w:tc>
          <w:tcPr>
            <w:tcW w:w="2127" w:type="dxa"/>
            <w:tcBorders>
              <w:top w:val="nil"/>
              <w:left w:val="nil"/>
              <w:bottom w:val="nil"/>
              <w:right w:val="nil"/>
            </w:tcBorders>
            <w:shd w:val="clear" w:color="auto" w:fill="auto"/>
            <w:noWrap/>
            <w:vAlign w:val="bottom"/>
            <w:hideMark/>
          </w:tcPr>
          <w:p w:rsidR="00FB70CC" w:rsidRPr="00167C9C" w:rsidRDefault="00FB70CC" w:rsidP="00EA752A">
            <w:pPr>
              <w:jc w:val="left"/>
              <w:rPr>
                <w:rFonts w:ascii="Calibri" w:hAnsi="Calibri"/>
                <w:color w:val="000000"/>
                <w:sz w:val="22"/>
                <w:szCs w:val="22"/>
              </w:rPr>
            </w:pPr>
          </w:p>
        </w:tc>
        <w:tc>
          <w:tcPr>
            <w:tcW w:w="850" w:type="dxa"/>
            <w:tcBorders>
              <w:top w:val="nil"/>
              <w:left w:val="nil"/>
              <w:bottom w:val="nil"/>
              <w:right w:val="nil"/>
            </w:tcBorders>
            <w:shd w:val="clear" w:color="auto" w:fill="auto"/>
            <w:noWrap/>
            <w:vAlign w:val="bottom"/>
            <w:hideMark/>
          </w:tcPr>
          <w:p w:rsidR="00FB70CC" w:rsidRPr="00167C9C" w:rsidRDefault="00FB70CC" w:rsidP="00EA752A">
            <w:pPr>
              <w:jc w:val="left"/>
              <w:rPr>
                <w:rFonts w:ascii="Calibri" w:hAnsi="Calibri"/>
                <w:color w:val="000000"/>
                <w:sz w:val="22"/>
                <w:szCs w:val="22"/>
              </w:rPr>
            </w:pPr>
          </w:p>
        </w:tc>
        <w:tc>
          <w:tcPr>
            <w:tcW w:w="567" w:type="dxa"/>
            <w:tcBorders>
              <w:top w:val="single" w:sz="4" w:space="0" w:color="auto"/>
              <w:left w:val="nil"/>
              <w:bottom w:val="nil"/>
            </w:tcBorders>
            <w:shd w:val="clear" w:color="auto" w:fill="auto"/>
            <w:noWrap/>
            <w:vAlign w:val="bottom"/>
            <w:hideMark/>
          </w:tcPr>
          <w:p w:rsidR="00FB70CC" w:rsidRPr="00167C9C" w:rsidRDefault="00FB70CC" w:rsidP="00EA752A">
            <w:pPr>
              <w:jc w:val="left"/>
              <w:rPr>
                <w:rFonts w:ascii="Calibri" w:hAnsi="Calibri"/>
                <w:color w:val="000000"/>
                <w:sz w:val="22"/>
                <w:szCs w:val="22"/>
              </w:rPr>
            </w:pPr>
          </w:p>
        </w:tc>
        <w:tc>
          <w:tcPr>
            <w:tcW w:w="425" w:type="dxa"/>
            <w:tcBorders>
              <w:top w:val="nil"/>
              <w:left w:val="nil"/>
              <w:bottom w:val="nil"/>
              <w:right w:val="single" w:sz="4" w:space="0" w:color="auto"/>
            </w:tcBorders>
          </w:tcPr>
          <w:p w:rsidR="00FB70CC" w:rsidRPr="00167C9C" w:rsidRDefault="00FB70CC" w:rsidP="00EA752A">
            <w:pPr>
              <w:jc w:val="left"/>
              <w:rPr>
                <w:rFonts w:ascii="Calibri" w:hAnsi="Calibri"/>
                <w:color w:val="000000"/>
                <w:sz w:val="22"/>
                <w:szCs w:val="22"/>
              </w:rPr>
            </w:pPr>
          </w:p>
        </w:tc>
        <w:tc>
          <w:tcPr>
            <w:tcW w:w="1276" w:type="dxa"/>
            <w:tcBorders>
              <w:top w:val="nil"/>
              <w:left w:val="single" w:sz="4" w:space="0" w:color="auto"/>
              <w:bottom w:val="single" w:sz="4" w:space="0" w:color="auto"/>
              <w:right w:val="nil"/>
            </w:tcBorders>
            <w:vAlign w:val="bottom"/>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 </w:t>
            </w:r>
          </w:p>
        </w:tc>
        <w:tc>
          <w:tcPr>
            <w:tcW w:w="2096" w:type="dxa"/>
            <w:gridSpan w:val="2"/>
            <w:tcBorders>
              <w:top w:val="nil"/>
              <w:left w:val="nil"/>
              <w:bottom w:val="single" w:sz="4" w:space="0" w:color="auto"/>
              <w:right w:val="single" w:sz="4" w:space="0" w:color="auto"/>
            </w:tcBorders>
            <w:vAlign w:val="bottom"/>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skupaj</w:t>
            </w:r>
          </w:p>
        </w:tc>
        <w:tc>
          <w:tcPr>
            <w:tcW w:w="774" w:type="dxa"/>
            <w:tcBorders>
              <w:top w:val="nil"/>
              <w:left w:val="single" w:sz="4" w:space="0" w:color="auto"/>
              <w:bottom w:val="single" w:sz="4" w:space="0" w:color="auto"/>
              <w:right w:val="nil"/>
            </w:tcBorders>
            <w:vAlign w:val="bottom"/>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347,85</w:t>
            </w:r>
          </w:p>
        </w:tc>
        <w:tc>
          <w:tcPr>
            <w:tcW w:w="531" w:type="dxa"/>
            <w:tcBorders>
              <w:top w:val="nil"/>
              <w:left w:val="nil"/>
              <w:bottom w:val="single" w:sz="4" w:space="0" w:color="auto"/>
              <w:right w:val="single" w:sz="4" w:space="0" w:color="auto"/>
            </w:tcBorders>
            <w:vAlign w:val="bottom"/>
          </w:tcPr>
          <w:p w:rsidR="00FB70CC" w:rsidRPr="00167C9C" w:rsidRDefault="00FB70CC" w:rsidP="00EA752A">
            <w:pPr>
              <w:jc w:val="left"/>
              <w:rPr>
                <w:rFonts w:ascii="Calibri" w:hAnsi="Calibri"/>
                <w:b/>
                <w:bCs/>
                <w:color w:val="000000"/>
                <w:sz w:val="22"/>
                <w:szCs w:val="22"/>
              </w:rPr>
            </w:pPr>
            <w:r w:rsidRPr="00167C9C">
              <w:rPr>
                <w:rFonts w:ascii="Calibri" w:hAnsi="Calibri"/>
                <w:b/>
                <w:bCs/>
                <w:color w:val="000000"/>
                <w:sz w:val="22"/>
                <w:szCs w:val="22"/>
              </w:rPr>
              <w:t>m2</w:t>
            </w:r>
          </w:p>
        </w:tc>
      </w:tr>
      <w:tr w:rsidR="00FB70CC" w:rsidRPr="00167C9C" w:rsidTr="00EA752A">
        <w:trPr>
          <w:trHeight w:val="288"/>
        </w:trPr>
        <w:tc>
          <w:tcPr>
            <w:tcW w:w="4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b/>
                <w:bCs/>
                <w:color w:val="000000"/>
                <w:sz w:val="22"/>
                <w:szCs w:val="22"/>
              </w:rPr>
            </w:pPr>
            <w:r w:rsidRPr="00167C9C">
              <w:rPr>
                <w:rFonts w:ascii="Calibri" w:hAnsi="Calibri"/>
                <w:b/>
                <w:bCs/>
                <w:color w:val="000000"/>
                <w:sz w:val="22"/>
                <w:szCs w:val="22"/>
              </w:rPr>
              <w:t>PRITLIČJE (Aškerčeva 2)</w:t>
            </w:r>
          </w:p>
        </w:tc>
        <w:tc>
          <w:tcPr>
            <w:tcW w:w="425" w:type="dxa"/>
            <w:tcBorders>
              <w:left w:val="single" w:sz="4" w:space="0" w:color="auto"/>
            </w:tcBorders>
          </w:tcPr>
          <w:p w:rsidR="00FB70CC" w:rsidRPr="00167C9C" w:rsidRDefault="00FB70CC" w:rsidP="00EA752A">
            <w:pPr>
              <w:jc w:val="left"/>
              <w:rPr>
                <w:rFonts w:ascii="Calibri" w:hAnsi="Calibri"/>
                <w:b/>
                <w:bCs/>
                <w:color w:val="000000"/>
                <w:sz w:val="22"/>
                <w:szCs w:val="22"/>
              </w:rPr>
            </w:pPr>
          </w:p>
        </w:tc>
        <w:tc>
          <w:tcPr>
            <w:tcW w:w="1276" w:type="dxa"/>
            <w:tcBorders>
              <w:top w:val="single" w:sz="4" w:space="0" w:color="auto"/>
              <w:bottom w:val="single" w:sz="4" w:space="0" w:color="auto"/>
            </w:tcBorders>
          </w:tcPr>
          <w:p w:rsidR="00FB70CC" w:rsidRPr="00167C9C" w:rsidRDefault="00FB70CC" w:rsidP="00EA752A">
            <w:pPr>
              <w:jc w:val="left"/>
              <w:rPr>
                <w:rFonts w:ascii="Calibri" w:hAnsi="Calibri"/>
                <w:b/>
                <w:bCs/>
                <w:color w:val="000000"/>
                <w:sz w:val="22"/>
                <w:szCs w:val="22"/>
              </w:rPr>
            </w:pPr>
          </w:p>
        </w:tc>
        <w:tc>
          <w:tcPr>
            <w:tcW w:w="2096" w:type="dxa"/>
            <w:gridSpan w:val="2"/>
            <w:tcBorders>
              <w:top w:val="single" w:sz="4" w:space="0" w:color="auto"/>
              <w:bottom w:val="single" w:sz="4" w:space="0" w:color="auto"/>
            </w:tcBorders>
          </w:tcPr>
          <w:p w:rsidR="00FB70CC" w:rsidRPr="00167C9C" w:rsidRDefault="00FB70CC" w:rsidP="00EA752A">
            <w:pPr>
              <w:jc w:val="left"/>
              <w:rPr>
                <w:rFonts w:ascii="Calibri" w:hAnsi="Calibri"/>
                <w:b/>
                <w:bCs/>
                <w:color w:val="000000"/>
                <w:sz w:val="22"/>
                <w:szCs w:val="22"/>
              </w:rPr>
            </w:pPr>
          </w:p>
        </w:tc>
        <w:tc>
          <w:tcPr>
            <w:tcW w:w="774" w:type="dxa"/>
            <w:tcBorders>
              <w:top w:val="single" w:sz="4" w:space="0" w:color="auto"/>
              <w:bottom w:val="single" w:sz="4" w:space="0" w:color="auto"/>
            </w:tcBorders>
          </w:tcPr>
          <w:p w:rsidR="00FB70CC" w:rsidRPr="00167C9C" w:rsidRDefault="00FB70CC" w:rsidP="00EA752A">
            <w:pPr>
              <w:jc w:val="left"/>
              <w:rPr>
                <w:rFonts w:ascii="Calibri" w:hAnsi="Calibri"/>
                <w:b/>
                <w:bCs/>
                <w:color w:val="000000"/>
                <w:sz w:val="22"/>
                <w:szCs w:val="22"/>
              </w:rPr>
            </w:pPr>
          </w:p>
        </w:tc>
        <w:tc>
          <w:tcPr>
            <w:tcW w:w="531" w:type="dxa"/>
            <w:tcBorders>
              <w:top w:val="single" w:sz="4" w:space="0" w:color="auto"/>
              <w:bottom w:val="single" w:sz="4" w:space="0" w:color="auto"/>
            </w:tcBorders>
            <w:vAlign w:val="bottom"/>
          </w:tcPr>
          <w:p w:rsidR="00FB70CC" w:rsidRPr="00167C9C" w:rsidRDefault="00FB70CC" w:rsidP="00EA752A">
            <w:pPr>
              <w:jc w:val="left"/>
              <w:rPr>
                <w:rFonts w:ascii="Calibri" w:hAnsi="Calibri"/>
                <w:color w:val="000000"/>
                <w:sz w:val="22"/>
                <w:szCs w:val="22"/>
              </w:rPr>
            </w:pP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P-5</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hodnik</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3,83</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right w:val="single" w:sz="4" w:space="0" w:color="auto"/>
            </w:tcBorders>
          </w:tcPr>
          <w:p w:rsidR="00FB70CC" w:rsidRPr="00167C9C" w:rsidRDefault="00FB70CC" w:rsidP="00EA752A">
            <w:pPr>
              <w:jc w:val="left"/>
              <w:rPr>
                <w:rFonts w:ascii="Calibri" w:hAnsi="Calibri"/>
                <w:color w:val="000000"/>
                <w:sz w:val="22"/>
                <w:szCs w:val="22"/>
              </w:rPr>
            </w:pPr>
          </w:p>
        </w:tc>
        <w:tc>
          <w:tcPr>
            <w:tcW w:w="3372" w:type="dxa"/>
            <w:gridSpan w:val="3"/>
            <w:tcBorders>
              <w:top w:val="nil"/>
              <w:left w:val="single" w:sz="4" w:space="0" w:color="auto"/>
              <w:bottom w:val="single" w:sz="4" w:space="0" w:color="auto"/>
              <w:right w:val="single" w:sz="4" w:space="0" w:color="auto"/>
            </w:tcBorders>
            <w:vAlign w:val="bottom"/>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SKUPAJ OBSTOJEČE</w:t>
            </w:r>
          </w:p>
        </w:tc>
        <w:tc>
          <w:tcPr>
            <w:tcW w:w="774" w:type="dxa"/>
            <w:tcBorders>
              <w:top w:val="nil"/>
              <w:left w:val="nil"/>
              <w:bottom w:val="single" w:sz="4" w:space="0" w:color="auto"/>
              <w:right w:val="single" w:sz="4" w:space="0" w:color="auto"/>
            </w:tcBorders>
            <w:vAlign w:val="bottom"/>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541,06</w:t>
            </w:r>
          </w:p>
        </w:tc>
        <w:tc>
          <w:tcPr>
            <w:tcW w:w="531" w:type="dxa"/>
            <w:tcBorders>
              <w:top w:val="single" w:sz="4" w:space="0" w:color="auto"/>
              <w:left w:val="nil"/>
              <w:bottom w:val="single" w:sz="4" w:space="0" w:color="auto"/>
              <w:right w:val="single" w:sz="4" w:space="0" w:color="auto"/>
            </w:tcBorders>
            <w:vAlign w:val="bottom"/>
          </w:tcPr>
          <w:p w:rsidR="00FB70CC" w:rsidRPr="00167C9C" w:rsidRDefault="00FB70CC" w:rsidP="00EA752A">
            <w:pPr>
              <w:jc w:val="left"/>
              <w:rPr>
                <w:rFonts w:ascii="Calibri" w:hAnsi="Calibri"/>
                <w:b/>
                <w:bCs/>
                <w:color w:val="000000"/>
                <w:sz w:val="22"/>
                <w:szCs w:val="22"/>
              </w:rPr>
            </w:pPr>
            <w:r w:rsidRPr="00167C9C">
              <w:rPr>
                <w:rFonts w:ascii="Calibri" w:hAnsi="Calibri"/>
                <w:b/>
                <w:bCs/>
                <w:color w:val="000000"/>
                <w:sz w:val="22"/>
                <w:szCs w:val="22"/>
              </w:rPr>
              <w:t>m2</w:t>
            </w: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P-6</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dvorana</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20,02</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tcBorders>
          </w:tcPr>
          <w:p w:rsidR="00FB70CC" w:rsidRPr="00167C9C" w:rsidRDefault="00FB70CC" w:rsidP="00EA752A">
            <w:pPr>
              <w:jc w:val="left"/>
              <w:rPr>
                <w:rFonts w:ascii="Calibri" w:hAnsi="Calibri"/>
                <w:color w:val="000000"/>
                <w:sz w:val="22"/>
                <w:szCs w:val="22"/>
              </w:rPr>
            </w:pPr>
          </w:p>
        </w:tc>
        <w:tc>
          <w:tcPr>
            <w:tcW w:w="1771" w:type="dxa"/>
            <w:gridSpan w:val="2"/>
            <w:tcBorders>
              <w:top w:val="single" w:sz="4" w:space="0" w:color="auto"/>
            </w:tcBorders>
          </w:tcPr>
          <w:p w:rsidR="00FB70CC" w:rsidRPr="00167C9C" w:rsidRDefault="00FB70CC" w:rsidP="00EA752A">
            <w:pPr>
              <w:jc w:val="left"/>
              <w:rPr>
                <w:rFonts w:ascii="Calibri" w:hAnsi="Calibri"/>
                <w:color w:val="000000"/>
                <w:sz w:val="22"/>
                <w:szCs w:val="22"/>
              </w:rPr>
            </w:pPr>
          </w:p>
        </w:tc>
        <w:tc>
          <w:tcPr>
            <w:tcW w:w="1601" w:type="dxa"/>
            <w:tcBorders>
              <w:top w:val="single" w:sz="4" w:space="0" w:color="auto"/>
            </w:tcBorders>
          </w:tcPr>
          <w:p w:rsidR="00FB70CC" w:rsidRPr="00167C9C" w:rsidRDefault="00FB70CC" w:rsidP="00EA752A">
            <w:pPr>
              <w:jc w:val="left"/>
              <w:rPr>
                <w:rFonts w:ascii="Calibri" w:hAnsi="Calibri"/>
                <w:color w:val="000000"/>
                <w:sz w:val="22"/>
                <w:szCs w:val="22"/>
              </w:rPr>
            </w:pPr>
          </w:p>
        </w:tc>
        <w:tc>
          <w:tcPr>
            <w:tcW w:w="774" w:type="dxa"/>
            <w:tcBorders>
              <w:top w:val="single" w:sz="4" w:space="0" w:color="auto"/>
            </w:tcBorders>
          </w:tcPr>
          <w:p w:rsidR="00FB70CC" w:rsidRPr="00167C9C" w:rsidRDefault="00FB70CC" w:rsidP="00EA752A">
            <w:pPr>
              <w:jc w:val="left"/>
              <w:rPr>
                <w:rFonts w:ascii="Calibri" w:hAnsi="Calibri"/>
                <w:color w:val="000000"/>
                <w:sz w:val="22"/>
                <w:szCs w:val="22"/>
              </w:rPr>
            </w:pPr>
          </w:p>
        </w:tc>
        <w:tc>
          <w:tcPr>
            <w:tcW w:w="531" w:type="dxa"/>
            <w:tcBorders>
              <w:top w:val="single" w:sz="4" w:space="0" w:color="auto"/>
            </w:tcBorders>
          </w:tcPr>
          <w:p w:rsidR="00FB70CC" w:rsidRPr="00167C9C" w:rsidRDefault="00FB70CC" w:rsidP="00EA752A">
            <w:pPr>
              <w:jc w:val="left"/>
              <w:rPr>
                <w:rFonts w:ascii="Calibri" w:hAnsi="Calibri"/>
                <w:color w:val="000000"/>
                <w:sz w:val="22"/>
                <w:szCs w:val="22"/>
              </w:rPr>
            </w:pP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P-7</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hodnik</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22,29</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tcBorders>
          </w:tcPr>
          <w:p w:rsidR="00FB70CC" w:rsidRPr="00167C9C" w:rsidRDefault="00FB70CC" w:rsidP="00EA752A">
            <w:pPr>
              <w:jc w:val="left"/>
              <w:rPr>
                <w:rFonts w:ascii="Calibri" w:hAnsi="Calibri"/>
                <w:color w:val="000000"/>
                <w:sz w:val="22"/>
                <w:szCs w:val="22"/>
              </w:rPr>
            </w:pPr>
          </w:p>
        </w:tc>
        <w:tc>
          <w:tcPr>
            <w:tcW w:w="1771" w:type="dxa"/>
            <w:gridSpan w:val="2"/>
            <w:tcBorders>
              <w:top w:val="nil"/>
            </w:tcBorders>
          </w:tcPr>
          <w:p w:rsidR="00FB70CC" w:rsidRPr="00167C9C" w:rsidRDefault="00FB70CC" w:rsidP="00EA752A">
            <w:pPr>
              <w:jc w:val="left"/>
              <w:rPr>
                <w:rFonts w:ascii="Calibri" w:hAnsi="Calibri"/>
                <w:color w:val="000000"/>
                <w:sz w:val="22"/>
                <w:szCs w:val="22"/>
              </w:rPr>
            </w:pPr>
          </w:p>
        </w:tc>
        <w:tc>
          <w:tcPr>
            <w:tcW w:w="1601" w:type="dxa"/>
            <w:tcBorders>
              <w:top w:val="nil"/>
            </w:tcBorders>
          </w:tcPr>
          <w:p w:rsidR="00FB70CC" w:rsidRPr="00167C9C" w:rsidRDefault="00FB70CC" w:rsidP="00EA752A">
            <w:pPr>
              <w:jc w:val="left"/>
              <w:rPr>
                <w:rFonts w:ascii="Calibri" w:hAnsi="Calibri"/>
                <w:color w:val="000000"/>
                <w:sz w:val="22"/>
                <w:szCs w:val="22"/>
              </w:rPr>
            </w:pPr>
          </w:p>
        </w:tc>
        <w:tc>
          <w:tcPr>
            <w:tcW w:w="774" w:type="dxa"/>
            <w:tcBorders>
              <w:top w:val="nil"/>
            </w:tcBorders>
          </w:tcPr>
          <w:p w:rsidR="00FB70CC" w:rsidRPr="00167C9C" w:rsidRDefault="00FB70CC" w:rsidP="00EA752A">
            <w:pPr>
              <w:jc w:val="left"/>
              <w:rPr>
                <w:rFonts w:ascii="Calibri" w:hAnsi="Calibri"/>
                <w:color w:val="000000"/>
                <w:sz w:val="22"/>
                <w:szCs w:val="22"/>
              </w:rPr>
            </w:pPr>
          </w:p>
        </w:tc>
        <w:tc>
          <w:tcPr>
            <w:tcW w:w="531" w:type="dxa"/>
            <w:tcBorders>
              <w:top w:val="nil"/>
            </w:tcBorders>
          </w:tcPr>
          <w:p w:rsidR="00FB70CC" w:rsidRPr="00167C9C" w:rsidRDefault="00FB70CC" w:rsidP="00EA752A">
            <w:pPr>
              <w:jc w:val="left"/>
              <w:rPr>
                <w:rFonts w:ascii="Calibri" w:hAnsi="Calibri"/>
                <w:color w:val="000000"/>
                <w:sz w:val="22"/>
                <w:szCs w:val="22"/>
              </w:rPr>
            </w:pP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P-8</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soba</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9,50</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tcBorders>
          </w:tcPr>
          <w:p w:rsidR="00FB70CC" w:rsidRPr="00167C9C" w:rsidRDefault="00FB70CC" w:rsidP="00EA752A">
            <w:pPr>
              <w:jc w:val="left"/>
              <w:rPr>
                <w:rFonts w:ascii="Calibri" w:hAnsi="Calibri"/>
                <w:color w:val="000000"/>
                <w:sz w:val="22"/>
                <w:szCs w:val="22"/>
              </w:rPr>
            </w:pPr>
          </w:p>
        </w:tc>
        <w:tc>
          <w:tcPr>
            <w:tcW w:w="1771" w:type="dxa"/>
            <w:gridSpan w:val="2"/>
            <w:tcBorders>
              <w:top w:val="nil"/>
            </w:tcBorders>
          </w:tcPr>
          <w:p w:rsidR="00FB70CC" w:rsidRPr="00167C9C" w:rsidRDefault="00FB70CC" w:rsidP="00EA752A">
            <w:pPr>
              <w:jc w:val="left"/>
              <w:rPr>
                <w:rFonts w:ascii="Calibri" w:hAnsi="Calibri"/>
                <w:color w:val="000000"/>
                <w:sz w:val="22"/>
                <w:szCs w:val="22"/>
              </w:rPr>
            </w:pPr>
          </w:p>
        </w:tc>
        <w:tc>
          <w:tcPr>
            <w:tcW w:w="1601" w:type="dxa"/>
            <w:tcBorders>
              <w:top w:val="nil"/>
            </w:tcBorders>
          </w:tcPr>
          <w:p w:rsidR="00FB70CC" w:rsidRPr="00167C9C" w:rsidRDefault="00FB70CC" w:rsidP="00EA752A">
            <w:pPr>
              <w:jc w:val="left"/>
              <w:rPr>
                <w:rFonts w:ascii="Calibri" w:hAnsi="Calibri"/>
                <w:color w:val="000000"/>
                <w:sz w:val="22"/>
                <w:szCs w:val="22"/>
              </w:rPr>
            </w:pPr>
          </w:p>
        </w:tc>
        <w:tc>
          <w:tcPr>
            <w:tcW w:w="774" w:type="dxa"/>
            <w:tcBorders>
              <w:top w:val="nil"/>
            </w:tcBorders>
          </w:tcPr>
          <w:p w:rsidR="00FB70CC" w:rsidRPr="00167C9C" w:rsidRDefault="00FB70CC" w:rsidP="00EA752A">
            <w:pPr>
              <w:jc w:val="left"/>
              <w:rPr>
                <w:rFonts w:ascii="Calibri" w:hAnsi="Calibri"/>
                <w:color w:val="000000"/>
                <w:sz w:val="22"/>
                <w:szCs w:val="22"/>
              </w:rPr>
            </w:pPr>
          </w:p>
        </w:tc>
        <w:tc>
          <w:tcPr>
            <w:tcW w:w="531" w:type="dxa"/>
            <w:tcBorders>
              <w:top w:val="nil"/>
            </w:tcBorders>
          </w:tcPr>
          <w:p w:rsidR="00FB70CC" w:rsidRPr="00167C9C" w:rsidRDefault="00FB70CC" w:rsidP="00EA752A">
            <w:pPr>
              <w:jc w:val="left"/>
              <w:rPr>
                <w:rFonts w:ascii="Calibri" w:hAnsi="Calibri"/>
                <w:color w:val="000000"/>
                <w:sz w:val="22"/>
                <w:szCs w:val="22"/>
              </w:rPr>
            </w:pP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P-9</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soba</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10,10</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tcBorders>
          </w:tcPr>
          <w:p w:rsidR="00FB70CC" w:rsidRPr="00167C9C" w:rsidRDefault="00FB70CC" w:rsidP="00EA752A">
            <w:pPr>
              <w:jc w:val="left"/>
              <w:rPr>
                <w:rFonts w:ascii="Calibri" w:hAnsi="Calibri"/>
                <w:color w:val="000000"/>
                <w:sz w:val="22"/>
                <w:szCs w:val="22"/>
              </w:rPr>
            </w:pPr>
          </w:p>
        </w:tc>
        <w:tc>
          <w:tcPr>
            <w:tcW w:w="1771" w:type="dxa"/>
            <w:gridSpan w:val="2"/>
            <w:tcBorders>
              <w:top w:val="nil"/>
            </w:tcBorders>
          </w:tcPr>
          <w:p w:rsidR="00FB70CC" w:rsidRPr="00167C9C" w:rsidRDefault="00FB70CC" w:rsidP="00EA752A">
            <w:pPr>
              <w:jc w:val="left"/>
              <w:rPr>
                <w:rFonts w:ascii="Calibri" w:hAnsi="Calibri"/>
                <w:color w:val="000000"/>
                <w:sz w:val="22"/>
                <w:szCs w:val="22"/>
              </w:rPr>
            </w:pPr>
          </w:p>
        </w:tc>
        <w:tc>
          <w:tcPr>
            <w:tcW w:w="1601" w:type="dxa"/>
            <w:tcBorders>
              <w:top w:val="nil"/>
            </w:tcBorders>
          </w:tcPr>
          <w:p w:rsidR="00FB70CC" w:rsidRPr="00167C9C" w:rsidRDefault="00FB70CC" w:rsidP="00EA752A">
            <w:pPr>
              <w:jc w:val="left"/>
              <w:rPr>
                <w:rFonts w:ascii="Calibri" w:hAnsi="Calibri"/>
                <w:color w:val="000000"/>
                <w:sz w:val="22"/>
                <w:szCs w:val="22"/>
              </w:rPr>
            </w:pPr>
          </w:p>
        </w:tc>
        <w:tc>
          <w:tcPr>
            <w:tcW w:w="774" w:type="dxa"/>
            <w:tcBorders>
              <w:top w:val="nil"/>
            </w:tcBorders>
          </w:tcPr>
          <w:p w:rsidR="00FB70CC" w:rsidRPr="00167C9C" w:rsidRDefault="00FB70CC" w:rsidP="00EA752A">
            <w:pPr>
              <w:jc w:val="left"/>
              <w:rPr>
                <w:rFonts w:ascii="Calibri" w:hAnsi="Calibri"/>
                <w:color w:val="000000"/>
                <w:sz w:val="22"/>
                <w:szCs w:val="22"/>
              </w:rPr>
            </w:pPr>
          </w:p>
        </w:tc>
        <w:tc>
          <w:tcPr>
            <w:tcW w:w="531" w:type="dxa"/>
            <w:tcBorders>
              <w:top w:val="nil"/>
            </w:tcBorders>
          </w:tcPr>
          <w:p w:rsidR="00FB70CC" w:rsidRPr="00167C9C" w:rsidRDefault="00FB70CC" w:rsidP="00EA752A">
            <w:pPr>
              <w:jc w:val="left"/>
              <w:rPr>
                <w:rFonts w:ascii="Calibri" w:hAnsi="Calibri"/>
                <w:color w:val="000000"/>
                <w:sz w:val="22"/>
                <w:szCs w:val="22"/>
              </w:rPr>
            </w:pP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P-10</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dvorana</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color w:val="000000"/>
                <w:sz w:val="22"/>
                <w:szCs w:val="22"/>
              </w:rPr>
            </w:pPr>
            <w:r w:rsidRPr="00167C9C">
              <w:rPr>
                <w:rFonts w:ascii="Calibri" w:hAnsi="Calibri"/>
                <w:color w:val="000000"/>
                <w:sz w:val="22"/>
                <w:szCs w:val="22"/>
              </w:rPr>
              <w:t>26,85</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m2</w:t>
            </w:r>
          </w:p>
        </w:tc>
        <w:tc>
          <w:tcPr>
            <w:tcW w:w="425" w:type="dxa"/>
            <w:tcBorders>
              <w:top w:val="nil"/>
              <w:left w:val="single" w:sz="4" w:space="0" w:color="auto"/>
            </w:tcBorders>
          </w:tcPr>
          <w:p w:rsidR="00FB70CC" w:rsidRPr="00167C9C" w:rsidRDefault="00FB70CC" w:rsidP="00EA752A">
            <w:pPr>
              <w:jc w:val="left"/>
              <w:rPr>
                <w:rFonts w:ascii="Calibri" w:hAnsi="Calibri"/>
                <w:color w:val="000000"/>
                <w:sz w:val="22"/>
                <w:szCs w:val="22"/>
              </w:rPr>
            </w:pPr>
          </w:p>
        </w:tc>
        <w:tc>
          <w:tcPr>
            <w:tcW w:w="1771" w:type="dxa"/>
            <w:gridSpan w:val="2"/>
            <w:tcBorders>
              <w:top w:val="nil"/>
            </w:tcBorders>
          </w:tcPr>
          <w:p w:rsidR="00FB70CC" w:rsidRPr="00167C9C" w:rsidRDefault="00FB70CC" w:rsidP="00EA752A">
            <w:pPr>
              <w:jc w:val="left"/>
              <w:rPr>
                <w:rFonts w:ascii="Calibri" w:hAnsi="Calibri"/>
                <w:color w:val="000000"/>
                <w:sz w:val="22"/>
                <w:szCs w:val="22"/>
              </w:rPr>
            </w:pPr>
          </w:p>
        </w:tc>
        <w:tc>
          <w:tcPr>
            <w:tcW w:w="1601" w:type="dxa"/>
            <w:tcBorders>
              <w:top w:val="nil"/>
            </w:tcBorders>
          </w:tcPr>
          <w:p w:rsidR="00FB70CC" w:rsidRPr="00167C9C" w:rsidRDefault="00FB70CC" w:rsidP="00EA752A">
            <w:pPr>
              <w:jc w:val="left"/>
              <w:rPr>
                <w:rFonts w:ascii="Calibri" w:hAnsi="Calibri"/>
                <w:color w:val="000000"/>
                <w:sz w:val="22"/>
                <w:szCs w:val="22"/>
              </w:rPr>
            </w:pPr>
          </w:p>
        </w:tc>
        <w:tc>
          <w:tcPr>
            <w:tcW w:w="774" w:type="dxa"/>
            <w:tcBorders>
              <w:top w:val="nil"/>
            </w:tcBorders>
          </w:tcPr>
          <w:p w:rsidR="00FB70CC" w:rsidRPr="00167C9C" w:rsidRDefault="00FB70CC" w:rsidP="00EA752A">
            <w:pPr>
              <w:jc w:val="left"/>
              <w:rPr>
                <w:rFonts w:ascii="Calibri" w:hAnsi="Calibri"/>
                <w:color w:val="000000"/>
                <w:sz w:val="22"/>
                <w:szCs w:val="22"/>
              </w:rPr>
            </w:pPr>
          </w:p>
        </w:tc>
        <w:tc>
          <w:tcPr>
            <w:tcW w:w="531" w:type="dxa"/>
            <w:tcBorders>
              <w:top w:val="nil"/>
            </w:tcBorders>
          </w:tcPr>
          <w:p w:rsidR="00FB70CC" w:rsidRPr="00167C9C" w:rsidRDefault="00FB70CC" w:rsidP="00EA752A">
            <w:pPr>
              <w:jc w:val="left"/>
              <w:rPr>
                <w:rFonts w:ascii="Calibri" w:hAnsi="Calibri"/>
                <w:color w:val="000000"/>
                <w:sz w:val="22"/>
                <w:szCs w:val="22"/>
              </w:rPr>
            </w:pPr>
          </w:p>
        </w:tc>
      </w:tr>
      <w:tr w:rsidR="00FB70CC" w:rsidRPr="00167C9C" w:rsidTr="00EA752A">
        <w:trPr>
          <w:trHeight w:val="288"/>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color w:val="000000"/>
                <w:sz w:val="22"/>
                <w:szCs w:val="22"/>
              </w:rPr>
            </w:pPr>
            <w:r w:rsidRPr="00167C9C">
              <w:rPr>
                <w:rFonts w:ascii="Calibri" w:hAnsi="Calibri"/>
                <w:color w:val="000000"/>
                <w:sz w:val="22"/>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skupaj</w:t>
            </w:r>
          </w:p>
        </w:tc>
        <w:tc>
          <w:tcPr>
            <w:tcW w:w="850" w:type="dxa"/>
            <w:tcBorders>
              <w:top w:val="nil"/>
              <w:left w:val="nil"/>
              <w:bottom w:val="single" w:sz="4" w:space="0" w:color="auto"/>
              <w:right w:val="nil"/>
            </w:tcBorders>
            <w:shd w:val="clear" w:color="auto" w:fill="auto"/>
            <w:noWrap/>
            <w:vAlign w:val="bottom"/>
            <w:hideMark/>
          </w:tcPr>
          <w:p w:rsidR="00FB70CC" w:rsidRPr="00167C9C" w:rsidRDefault="00FB70CC" w:rsidP="00EA752A">
            <w:pPr>
              <w:jc w:val="right"/>
              <w:rPr>
                <w:rFonts w:ascii="Calibri" w:hAnsi="Calibri"/>
                <w:b/>
                <w:bCs/>
                <w:color w:val="000000"/>
                <w:sz w:val="22"/>
                <w:szCs w:val="22"/>
              </w:rPr>
            </w:pPr>
            <w:r w:rsidRPr="00167C9C">
              <w:rPr>
                <w:rFonts w:ascii="Calibri" w:hAnsi="Calibri"/>
                <w:b/>
                <w:bCs/>
                <w:color w:val="000000"/>
                <w:sz w:val="22"/>
                <w:szCs w:val="22"/>
              </w:rPr>
              <w:t>92,59</w:t>
            </w:r>
          </w:p>
        </w:tc>
        <w:tc>
          <w:tcPr>
            <w:tcW w:w="567" w:type="dxa"/>
            <w:tcBorders>
              <w:top w:val="nil"/>
              <w:left w:val="nil"/>
              <w:bottom w:val="single" w:sz="4" w:space="0" w:color="auto"/>
              <w:right w:val="single" w:sz="4" w:space="0" w:color="auto"/>
            </w:tcBorders>
            <w:shd w:val="clear" w:color="auto" w:fill="auto"/>
            <w:noWrap/>
            <w:vAlign w:val="bottom"/>
            <w:hideMark/>
          </w:tcPr>
          <w:p w:rsidR="00FB70CC" w:rsidRPr="00167C9C" w:rsidRDefault="00FB70CC" w:rsidP="00EA752A">
            <w:pPr>
              <w:jc w:val="left"/>
              <w:rPr>
                <w:rFonts w:ascii="Calibri" w:hAnsi="Calibri"/>
                <w:b/>
                <w:bCs/>
                <w:color w:val="000000"/>
                <w:sz w:val="22"/>
                <w:szCs w:val="22"/>
              </w:rPr>
            </w:pPr>
            <w:r w:rsidRPr="00167C9C">
              <w:rPr>
                <w:rFonts w:ascii="Calibri" w:hAnsi="Calibri"/>
                <w:b/>
                <w:bCs/>
                <w:color w:val="000000"/>
                <w:sz w:val="22"/>
                <w:szCs w:val="22"/>
              </w:rPr>
              <w:t>m2</w:t>
            </w:r>
          </w:p>
        </w:tc>
        <w:tc>
          <w:tcPr>
            <w:tcW w:w="425" w:type="dxa"/>
            <w:tcBorders>
              <w:top w:val="nil"/>
              <w:left w:val="single" w:sz="4" w:space="0" w:color="auto"/>
            </w:tcBorders>
          </w:tcPr>
          <w:p w:rsidR="00FB70CC" w:rsidRPr="00167C9C" w:rsidRDefault="00FB70CC" w:rsidP="00EA752A">
            <w:pPr>
              <w:jc w:val="left"/>
              <w:rPr>
                <w:rFonts w:ascii="Calibri" w:hAnsi="Calibri"/>
                <w:b/>
                <w:bCs/>
                <w:color w:val="000000"/>
                <w:sz w:val="22"/>
                <w:szCs w:val="22"/>
              </w:rPr>
            </w:pPr>
          </w:p>
        </w:tc>
        <w:tc>
          <w:tcPr>
            <w:tcW w:w="1771" w:type="dxa"/>
            <w:gridSpan w:val="2"/>
            <w:tcBorders>
              <w:top w:val="nil"/>
            </w:tcBorders>
          </w:tcPr>
          <w:p w:rsidR="00FB70CC" w:rsidRPr="00167C9C" w:rsidRDefault="00FB70CC" w:rsidP="00EA752A">
            <w:pPr>
              <w:jc w:val="left"/>
              <w:rPr>
                <w:rFonts w:ascii="Calibri" w:hAnsi="Calibri"/>
                <w:b/>
                <w:bCs/>
                <w:color w:val="000000"/>
                <w:sz w:val="22"/>
                <w:szCs w:val="22"/>
              </w:rPr>
            </w:pPr>
          </w:p>
        </w:tc>
        <w:tc>
          <w:tcPr>
            <w:tcW w:w="1601" w:type="dxa"/>
            <w:tcBorders>
              <w:top w:val="nil"/>
            </w:tcBorders>
          </w:tcPr>
          <w:p w:rsidR="00FB70CC" w:rsidRPr="00167C9C" w:rsidRDefault="00FB70CC" w:rsidP="00EA752A">
            <w:pPr>
              <w:jc w:val="left"/>
              <w:rPr>
                <w:rFonts w:ascii="Calibri" w:hAnsi="Calibri"/>
                <w:b/>
                <w:bCs/>
                <w:color w:val="000000"/>
                <w:sz w:val="22"/>
                <w:szCs w:val="22"/>
              </w:rPr>
            </w:pPr>
          </w:p>
        </w:tc>
        <w:tc>
          <w:tcPr>
            <w:tcW w:w="774" w:type="dxa"/>
            <w:tcBorders>
              <w:top w:val="nil"/>
            </w:tcBorders>
          </w:tcPr>
          <w:p w:rsidR="00FB70CC" w:rsidRPr="00167C9C" w:rsidRDefault="00FB70CC" w:rsidP="00EA752A">
            <w:pPr>
              <w:jc w:val="left"/>
              <w:rPr>
                <w:rFonts w:ascii="Calibri" w:hAnsi="Calibri"/>
                <w:b/>
                <w:bCs/>
                <w:color w:val="000000"/>
                <w:sz w:val="22"/>
                <w:szCs w:val="22"/>
              </w:rPr>
            </w:pPr>
          </w:p>
        </w:tc>
        <w:tc>
          <w:tcPr>
            <w:tcW w:w="531" w:type="dxa"/>
            <w:tcBorders>
              <w:top w:val="nil"/>
            </w:tcBorders>
          </w:tcPr>
          <w:p w:rsidR="00FB70CC" w:rsidRPr="00167C9C" w:rsidRDefault="00FB70CC" w:rsidP="00EA752A">
            <w:pPr>
              <w:jc w:val="left"/>
              <w:rPr>
                <w:rFonts w:ascii="Calibri" w:hAnsi="Calibri"/>
                <w:b/>
                <w:bCs/>
                <w:color w:val="000000"/>
                <w:sz w:val="22"/>
                <w:szCs w:val="22"/>
              </w:rPr>
            </w:pPr>
          </w:p>
        </w:tc>
      </w:tr>
    </w:tbl>
    <w:p w:rsidR="00FA7B8E" w:rsidRPr="00244BD7" w:rsidRDefault="00FA7B8E" w:rsidP="000B2740"/>
    <w:p w:rsidR="007F59BB" w:rsidRPr="00B420FE" w:rsidRDefault="007F59BB" w:rsidP="007F59BB">
      <w:pPr>
        <w:pStyle w:val="Naslov2"/>
      </w:pPr>
      <w:bookmarkStart w:id="17" w:name="_Toc24015984"/>
      <w:r w:rsidRPr="00B420FE">
        <w:t>Temeljni razlog za investicijsko namero</w:t>
      </w:r>
      <w:bookmarkEnd w:id="17"/>
    </w:p>
    <w:p w:rsidR="00474F32" w:rsidRDefault="00474F32" w:rsidP="00474F32"/>
    <w:p w:rsidR="00B420FE" w:rsidRPr="00B13B32" w:rsidRDefault="00B420FE" w:rsidP="00B420FE">
      <w:pPr>
        <w:rPr>
          <w:rFonts w:cstheme="minorHAnsi"/>
          <w:szCs w:val="24"/>
        </w:rPr>
      </w:pPr>
      <w:r w:rsidRPr="00112A44">
        <w:rPr>
          <w:rFonts w:cstheme="minorHAnsi"/>
          <w:szCs w:val="24"/>
        </w:rPr>
        <w:t xml:space="preserve">Današnje stanje, v kakršnem se nahaja kompleks, je odraz dozidav, predelav in neustreznih posegov v preteklosti. </w:t>
      </w:r>
      <w:r w:rsidR="00B13B32">
        <w:rPr>
          <w:rFonts w:cstheme="minorHAnsi"/>
          <w:szCs w:val="24"/>
        </w:rPr>
        <w:t xml:space="preserve"> </w:t>
      </w:r>
      <w:r w:rsidRPr="00112A44">
        <w:rPr>
          <w:rFonts w:ascii="Calibri" w:hAnsi="Calibri" w:cs="Calibri"/>
          <w:szCs w:val="24"/>
        </w:rPr>
        <w:t xml:space="preserve">Večina površin ulic in trga je asfaltiranih in večkrat prekopanih ter zakrpanih. Površine so neravne, vhodi v stavbe so ponekod zaradi </w:t>
      </w:r>
      <w:proofErr w:type="spellStart"/>
      <w:r w:rsidRPr="00112A44">
        <w:rPr>
          <w:rFonts w:ascii="Calibri" w:hAnsi="Calibri" w:cs="Calibri"/>
          <w:szCs w:val="24"/>
        </w:rPr>
        <w:t>nadvišanja</w:t>
      </w:r>
      <w:proofErr w:type="spellEnd"/>
      <w:r w:rsidRPr="00112A44">
        <w:rPr>
          <w:rFonts w:ascii="Calibri" w:hAnsi="Calibri" w:cs="Calibri"/>
          <w:szCs w:val="24"/>
        </w:rPr>
        <w:t xml:space="preserve"> ulic poglobljeni, urbane opreme in zelenih površin skoraj ni</w:t>
      </w:r>
      <w:r>
        <w:rPr>
          <w:rFonts w:ascii="Calibri" w:hAnsi="Calibri" w:cs="Calibri"/>
          <w:szCs w:val="24"/>
        </w:rPr>
        <w:t>.</w:t>
      </w:r>
      <w:r>
        <w:t xml:space="preserve"> </w:t>
      </w:r>
      <w:r w:rsidRPr="00112A44">
        <w:rPr>
          <w:rFonts w:ascii="Calibri" w:hAnsi="Calibri" w:cs="Calibri"/>
          <w:szCs w:val="24"/>
        </w:rPr>
        <w:t>Poleg prenove površin bodo prenovljene tudi vse napeljave pod ulicami in vodovodni priključki ter prestavitev komunikacijskih napeljav s fasad v tla.</w:t>
      </w:r>
    </w:p>
    <w:p w:rsidR="00B420FE" w:rsidRDefault="00B420FE" w:rsidP="00637A48">
      <w:pPr>
        <w:pStyle w:val="Pripombabesedilo"/>
        <w:rPr>
          <w:color w:val="FF0000"/>
          <w:sz w:val="24"/>
          <w:szCs w:val="24"/>
        </w:rPr>
      </w:pPr>
    </w:p>
    <w:p w:rsidR="00B420FE" w:rsidRPr="00B420FE" w:rsidRDefault="00B13B32" w:rsidP="00B420FE">
      <w:pPr>
        <w:rPr>
          <w:rFonts w:cstheme="minorHAnsi"/>
          <w:szCs w:val="24"/>
        </w:rPr>
      </w:pPr>
      <w:r>
        <w:rPr>
          <w:rFonts w:cstheme="minorHAnsi"/>
          <w:szCs w:val="24"/>
        </w:rPr>
        <w:t>Z investicijo oz. posegi v javne površine in stavbe bomo odpravili funkcionalno, fizično in socialno</w:t>
      </w:r>
      <w:r w:rsidR="00B420FE" w:rsidRPr="00B420FE">
        <w:rPr>
          <w:rFonts w:cstheme="minorHAnsi"/>
          <w:szCs w:val="24"/>
        </w:rPr>
        <w:t xml:space="preserve"> degradacije urbanega prostora, </w:t>
      </w:r>
      <w:r>
        <w:rPr>
          <w:rFonts w:cstheme="minorHAnsi"/>
          <w:szCs w:val="24"/>
        </w:rPr>
        <w:t>krepili</w:t>
      </w:r>
      <w:r w:rsidR="00B420FE" w:rsidRPr="00B420FE">
        <w:rPr>
          <w:rFonts w:cstheme="minorHAnsi"/>
          <w:szCs w:val="24"/>
        </w:rPr>
        <w:t xml:space="preserve"> soci</w:t>
      </w:r>
      <w:r>
        <w:rPr>
          <w:rFonts w:cstheme="minorHAnsi"/>
          <w:szCs w:val="24"/>
        </w:rPr>
        <w:t>alno</w:t>
      </w:r>
      <w:r w:rsidR="00B420FE" w:rsidRPr="00B420FE">
        <w:rPr>
          <w:rFonts w:cstheme="minorHAnsi"/>
          <w:szCs w:val="24"/>
        </w:rPr>
        <w:t xml:space="preserve"> povezanost prebivalcev in prebivalk, izboljš</w:t>
      </w:r>
      <w:r>
        <w:rPr>
          <w:rFonts w:cstheme="minorHAnsi"/>
          <w:szCs w:val="24"/>
        </w:rPr>
        <w:t>ali kakovost</w:t>
      </w:r>
      <w:r w:rsidR="00B420FE" w:rsidRPr="00B420FE">
        <w:rPr>
          <w:rFonts w:cstheme="minorHAnsi"/>
          <w:szCs w:val="24"/>
        </w:rPr>
        <w:t xml:space="preserve"> živl</w:t>
      </w:r>
      <w:r>
        <w:rPr>
          <w:rFonts w:cstheme="minorHAnsi"/>
          <w:szCs w:val="24"/>
        </w:rPr>
        <w:t>jenjskega prostora, vzpodbujali domačo</w:t>
      </w:r>
      <w:r w:rsidR="00B420FE" w:rsidRPr="00B420FE">
        <w:rPr>
          <w:rFonts w:cstheme="minorHAnsi"/>
          <w:szCs w:val="24"/>
        </w:rPr>
        <w:t xml:space="preserve"> ustvarjalnost, aktivno medgenerac</w:t>
      </w:r>
      <w:r>
        <w:rPr>
          <w:rFonts w:cstheme="minorHAnsi"/>
          <w:szCs w:val="24"/>
        </w:rPr>
        <w:t>ijsko povezovanje in spodbujali raznolikosti ter medsebojno</w:t>
      </w:r>
      <w:r w:rsidR="00B420FE" w:rsidRPr="00B420FE">
        <w:rPr>
          <w:rFonts w:cstheme="minorHAnsi"/>
          <w:szCs w:val="24"/>
        </w:rPr>
        <w:t xml:space="preserve"> spoštovanj</w:t>
      </w:r>
      <w:r>
        <w:rPr>
          <w:rFonts w:cstheme="minorHAnsi"/>
          <w:szCs w:val="24"/>
        </w:rPr>
        <w:t xml:space="preserve">e različnih družbenih skupin. </w:t>
      </w:r>
    </w:p>
    <w:p w:rsidR="00F6129F" w:rsidRPr="00244BD7" w:rsidRDefault="00F6129F" w:rsidP="00F6129F">
      <w:pPr>
        <w:rPr>
          <w:rFonts w:cstheme="minorHAnsi"/>
          <w:szCs w:val="24"/>
        </w:rPr>
      </w:pPr>
    </w:p>
    <w:p w:rsidR="00B13B32" w:rsidRPr="00B13B32" w:rsidRDefault="00B13B32" w:rsidP="00B13B32">
      <w:pPr>
        <w:pStyle w:val="Pripombabesedilo"/>
        <w:rPr>
          <w:sz w:val="24"/>
          <w:szCs w:val="24"/>
        </w:rPr>
      </w:pPr>
      <w:r w:rsidRPr="00B13B32">
        <w:rPr>
          <w:sz w:val="24"/>
          <w:szCs w:val="24"/>
        </w:rPr>
        <w:t xml:space="preserve">Za predmetno investicijo ima Mestna občina Ptuj možnost sofinanciranja s sredstvi Evropskega sklada za regionalni razvoj v okviru mehanizma Celostnih teritorialnih naložb do katerega so upravičene mestne občine.   </w:t>
      </w:r>
    </w:p>
    <w:p w:rsidR="00112A44" w:rsidRPr="002858AD" w:rsidRDefault="00112A44" w:rsidP="002858AD"/>
    <w:p w:rsidR="007F59BB" w:rsidRPr="00244BD7" w:rsidRDefault="007F59BB" w:rsidP="007F59BB">
      <w:pPr>
        <w:pStyle w:val="Naslov1"/>
      </w:pPr>
      <w:bookmarkStart w:id="18" w:name="_Toc24015985"/>
      <w:r w:rsidRPr="00244BD7">
        <w:lastRenderedPageBreak/>
        <w:t>opredelitev razvojnih možnosti in ciljev investicije ter preveritev usklajenosti z razvojnimi strategijami in politikami</w:t>
      </w:r>
      <w:bookmarkEnd w:id="18"/>
    </w:p>
    <w:p w:rsidR="007F59BB" w:rsidRPr="00244BD7" w:rsidRDefault="007F59BB" w:rsidP="007F59BB"/>
    <w:p w:rsidR="00872C6C" w:rsidRPr="00244BD7" w:rsidRDefault="00BD003A" w:rsidP="00872C6C">
      <w:pPr>
        <w:pStyle w:val="Naslov2"/>
      </w:pPr>
      <w:bookmarkStart w:id="19" w:name="_Toc24015986"/>
      <w:r w:rsidRPr="00244BD7">
        <w:t>Opredelitev razvojnih ciljev glede na pogoje javnega povabila in določila ter upravičene namene</w:t>
      </w:r>
      <w:bookmarkEnd w:id="19"/>
      <w:r w:rsidRPr="00244BD7">
        <w:t xml:space="preserve"> </w:t>
      </w:r>
      <w:bookmarkStart w:id="20" w:name="_Toc458074128"/>
      <w:bookmarkEnd w:id="20"/>
    </w:p>
    <w:p w:rsidR="00043AAB" w:rsidRPr="00244BD7" w:rsidRDefault="00043AAB" w:rsidP="00AC19A5">
      <w:pPr>
        <w:pStyle w:val="NaslovTina"/>
      </w:pPr>
    </w:p>
    <w:p w:rsidR="000D6A10" w:rsidRPr="00244BD7" w:rsidRDefault="00C33FE2" w:rsidP="00C33FE2">
      <w:r w:rsidRPr="00521491">
        <w:t>V finančni perspektivi 2014-2020 je mestnim občinam namenjen mehanizem Celostnih teritorialnih naložb. Eden izmed ukrepov je tudi izboljšanje urbanega okolja, oživitev mest,</w:t>
      </w:r>
      <w:r w:rsidR="000D6A10" w:rsidRPr="00521491">
        <w:t xml:space="preserve"> </w:t>
      </w:r>
      <w:r w:rsidRPr="00521491">
        <w:t>sanacija in dekontaminacija degradiranih zemljišč. Investicije v ta ukrep so torej možne samo znotraj mestnega naselja Ptuj</w:t>
      </w:r>
      <w:r w:rsidR="000D6A10" w:rsidRPr="00521491">
        <w:t xml:space="preserve"> na območju degradiranih</w:t>
      </w:r>
      <w:r w:rsidR="009F42C0" w:rsidRPr="00521491">
        <w:t xml:space="preserve"> urbanih</w:t>
      </w:r>
      <w:r w:rsidR="000D6A10" w:rsidRPr="00521491">
        <w:t xml:space="preserve"> površin, </w:t>
      </w:r>
      <w:r w:rsidR="009F42C0" w:rsidRPr="00521491">
        <w:t>ki so določena v skladu z merili in kriteriji, ki jih je prip</w:t>
      </w:r>
      <w:r w:rsidR="006C7AB5" w:rsidRPr="00521491">
        <w:t xml:space="preserve">ravila Fakulteta za arhitekturo Univerze v </w:t>
      </w:r>
      <w:r w:rsidR="006C7AB5" w:rsidRPr="009842AE">
        <w:t>Ljubljani</w:t>
      </w:r>
      <w:r w:rsidR="009057B2" w:rsidRPr="009842AE">
        <w:t xml:space="preserve"> (slika</w:t>
      </w:r>
      <w:r w:rsidR="009842AE" w:rsidRPr="009842AE">
        <w:t xml:space="preserve"> št. 26</w:t>
      </w:r>
      <w:r w:rsidR="009057B2" w:rsidRPr="009842AE">
        <w:t>)</w:t>
      </w:r>
      <w:r w:rsidR="006C7AB5" w:rsidRPr="009842AE">
        <w:t>.</w:t>
      </w:r>
      <w:r w:rsidR="006C7AB5" w:rsidRPr="00521491">
        <w:t xml:space="preserve"> </w:t>
      </w:r>
      <w:r w:rsidR="008A2475" w:rsidRPr="00521491">
        <w:t>Združenje mestnih občin Slovenije (ZMOS)</w:t>
      </w:r>
      <w:r w:rsidR="00B10F4C" w:rsidRPr="00521491">
        <w:t>, kot posredniški</w:t>
      </w:r>
      <w:r w:rsidR="002A703C" w:rsidRPr="00521491">
        <w:t xml:space="preserve"> organ</w:t>
      </w:r>
      <w:r w:rsidR="00476AE0" w:rsidRPr="00521491">
        <w:t>,</w:t>
      </w:r>
      <w:r w:rsidR="006D64F8" w:rsidRPr="00521491">
        <w:t xml:space="preserve"> </w:t>
      </w:r>
      <w:r w:rsidR="00754C53" w:rsidRPr="00521491">
        <w:t>bo v drugi polovici novembra 2019</w:t>
      </w:r>
      <w:r w:rsidR="006D64F8" w:rsidRPr="00521491">
        <w:t xml:space="preserve"> objavil</w:t>
      </w:r>
      <w:r w:rsidR="00754C53" w:rsidRPr="00521491">
        <w:t>o</w:t>
      </w:r>
      <w:r w:rsidR="008A2475" w:rsidRPr="00521491">
        <w:t xml:space="preserve"> </w:t>
      </w:r>
      <w:r w:rsidR="00426347" w:rsidRPr="00521491">
        <w:t xml:space="preserve">tretje </w:t>
      </w:r>
      <w:r w:rsidR="008A2475" w:rsidRPr="00521491">
        <w:t xml:space="preserve">Javno povabilo </w:t>
      </w:r>
      <w:r w:rsidR="00B10F4C" w:rsidRPr="00521491">
        <w:t xml:space="preserve">k predložitvi vlog za sofinanciranje operacij Prednostne naložbe 6.3, Specifični cilj 1: Učinkovita raba prostora na urbanih območjih. Mestna občina Ptuj bo na javno povabilo prijavila projekt </w:t>
      </w:r>
      <w:r w:rsidR="00754C53" w:rsidRPr="00521491">
        <w:rPr>
          <w:szCs w:val="24"/>
        </w:rPr>
        <w:t>»Revitalizacija Stare steklarske in Vrazovega trga s pripadajočimi ulicami«,</w:t>
      </w:r>
      <w:r w:rsidR="00B10F4C" w:rsidRPr="00521491">
        <w:t xml:space="preserve"> ki je skladen s </w:t>
      </w:r>
      <w:r w:rsidR="002A703C" w:rsidRPr="00521491">
        <w:t xml:space="preserve">pogoji povabila in prispeva k ciljem in kazalnikom Operativnega programa in </w:t>
      </w:r>
      <w:r w:rsidR="009057B2" w:rsidRPr="00521491">
        <w:t>T</w:t>
      </w:r>
      <w:r w:rsidR="002A703C" w:rsidRPr="00521491">
        <w:t>rajnostne urban</w:t>
      </w:r>
      <w:r w:rsidR="009057B2" w:rsidRPr="00521491">
        <w:t xml:space="preserve">e strategije Mestne občine Ptuj. </w:t>
      </w:r>
      <w:r w:rsidR="002A703C" w:rsidRPr="00521491">
        <w:t>ZMOS kot posredniški organ je zadolžen za 1. fazo izbora operacij za sofinanciranje v okviru mehanizma CTN, medtem ko bo drugo fazo opravilo Ministrstvo za okolje in prostor.</w:t>
      </w:r>
      <w:r w:rsidR="009057B2" w:rsidRPr="00521491">
        <w:t xml:space="preserve"> Predvidoma bo povabilo za 2. fazo v mesecu </w:t>
      </w:r>
      <w:r w:rsidR="00754C53" w:rsidRPr="00521491">
        <w:t>juliju 2020</w:t>
      </w:r>
      <w:r w:rsidR="009057B2" w:rsidRPr="00521491">
        <w:t>.</w:t>
      </w:r>
      <w:r w:rsidR="009057B2">
        <w:t xml:space="preserve"> </w:t>
      </w:r>
    </w:p>
    <w:p w:rsidR="00043AAB" w:rsidRDefault="00043AAB" w:rsidP="00AC19A5">
      <w:pPr>
        <w:pStyle w:val="NaslovTina"/>
      </w:pPr>
    </w:p>
    <w:p w:rsidR="009057B2" w:rsidRDefault="0027580D" w:rsidP="009057B2">
      <w:r w:rsidRPr="00A40B3D">
        <w:rPr>
          <w:b/>
        </w:rPr>
        <w:t>K</w:t>
      </w:r>
      <w:r w:rsidR="009057B2" w:rsidRPr="00A40B3D">
        <w:rPr>
          <w:b/>
        </w:rPr>
        <w:t>azalniki</w:t>
      </w:r>
      <w:r w:rsidRPr="00A40B3D">
        <w:rPr>
          <w:b/>
        </w:rPr>
        <w:t xml:space="preserve"> učinka</w:t>
      </w:r>
      <w:r w:rsidR="00CE637B" w:rsidRPr="00A40B3D">
        <w:rPr>
          <w:rStyle w:val="Sprotnaopomba-sklic"/>
          <w:b/>
        </w:rPr>
        <w:footnoteReference w:id="1"/>
      </w:r>
      <w:r w:rsidR="009057B2">
        <w:t xml:space="preserve">, ki </w:t>
      </w:r>
      <w:r w:rsidR="00CE3D5A">
        <w:t xml:space="preserve">jih bomo </w:t>
      </w:r>
      <w:r w:rsidR="00135D4A">
        <w:t xml:space="preserve">z revitalizacijo </w:t>
      </w:r>
      <w:r w:rsidR="00135D4A" w:rsidRPr="00754C53">
        <w:rPr>
          <w:szCs w:val="24"/>
        </w:rPr>
        <w:t>Stare steklarske in Vrazovega trga s pripadajočimi ulicami</w:t>
      </w:r>
      <w:r w:rsidR="0026157F">
        <w:t xml:space="preserve"> dosegli in so pomembni</w:t>
      </w:r>
      <w:r w:rsidR="00CE3D5A">
        <w:t xml:space="preserve"> za upravičenost operacije: </w:t>
      </w:r>
    </w:p>
    <w:p w:rsidR="008B27D9" w:rsidRDefault="008B27D9" w:rsidP="009057B2"/>
    <w:p w:rsidR="00606B39" w:rsidRPr="00476AE0" w:rsidRDefault="008B27D9" w:rsidP="009057B2">
      <w:pPr>
        <w:pStyle w:val="Odstavekseznama"/>
        <w:numPr>
          <w:ilvl w:val="0"/>
          <w:numId w:val="13"/>
        </w:numPr>
      </w:pPr>
      <w:r w:rsidRPr="00476AE0">
        <w:t>Število prebivalcev, ki živijo na območjih s celostnimi strat</w:t>
      </w:r>
      <w:r w:rsidR="00476AE0" w:rsidRPr="00476AE0">
        <w:t>egijami za urbani razvoj: 17.858</w:t>
      </w:r>
      <w:r w:rsidR="00570D2E" w:rsidRPr="00476AE0">
        <w:t xml:space="preserve"> (naselje Ptuj, vir: Statistični urad RS</w:t>
      </w:r>
      <w:r w:rsidR="00476AE0" w:rsidRPr="00476AE0">
        <w:t>, SI-Stat, l. 2019), 23.257</w:t>
      </w:r>
      <w:r w:rsidR="00570D2E" w:rsidRPr="00476AE0">
        <w:t xml:space="preserve"> (Mestna občina Ptuj, vir: Statistični urad RS, </w:t>
      </w:r>
      <w:r w:rsidR="00476AE0" w:rsidRPr="00476AE0">
        <w:t>SI-Stat, l. 2019</w:t>
      </w:r>
      <w:r w:rsidR="00570D2E" w:rsidRPr="00476AE0">
        <w:t>)</w:t>
      </w:r>
    </w:p>
    <w:p w:rsidR="00606B39" w:rsidRPr="003E0A3D" w:rsidRDefault="00606B39" w:rsidP="00606B39">
      <w:pPr>
        <w:pStyle w:val="Odstavekseznama"/>
        <w:numPr>
          <w:ilvl w:val="0"/>
          <w:numId w:val="13"/>
        </w:numPr>
      </w:pPr>
      <w:r w:rsidRPr="003E0A3D">
        <w:t>Odprt prostor, ustvarjen in saniran na urbanih območjih</w:t>
      </w:r>
      <w:r w:rsidR="0027580D" w:rsidRPr="003E0A3D">
        <w:t xml:space="preserve"> CO 38</w:t>
      </w:r>
      <w:r w:rsidRPr="003E0A3D">
        <w:t xml:space="preserve">: </w:t>
      </w:r>
      <w:r w:rsidR="00CE637B" w:rsidRPr="003E0A3D">
        <w:t>cca.1500-2000</w:t>
      </w:r>
      <w:r w:rsidR="0022069B" w:rsidRPr="003E0A3D">
        <w:t xml:space="preserve"> </w:t>
      </w:r>
      <w:r w:rsidRPr="003E0A3D">
        <w:t>m2</w:t>
      </w:r>
    </w:p>
    <w:p w:rsidR="00606B39" w:rsidRPr="003E0A3D" w:rsidRDefault="00606B39" w:rsidP="00606B39">
      <w:pPr>
        <w:pStyle w:val="Odstavekseznama"/>
        <w:numPr>
          <w:ilvl w:val="0"/>
          <w:numId w:val="13"/>
        </w:numPr>
      </w:pPr>
      <w:r w:rsidRPr="003E0A3D">
        <w:t>Javne ali poslovne stavbe, zgrajene ali prenovljene na urbanih območjih</w:t>
      </w:r>
      <w:r w:rsidR="0027580D" w:rsidRPr="003E0A3D">
        <w:t xml:space="preserve"> CO 39</w:t>
      </w:r>
      <w:r w:rsidRPr="003E0A3D">
        <w:t xml:space="preserve">: </w:t>
      </w:r>
      <w:r w:rsidR="00CE637B" w:rsidRPr="003E0A3D">
        <w:t>800</w:t>
      </w:r>
      <w:r w:rsidRPr="003E0A3D">
        <w:t xml:space="preserve"> m2</w:t>
      </w:r>
    </w:p>
    <w:p w:rsidR="009057B2" w:rsidRPr="003E0A3D" w:rsidRDefault="009057B2" w:rsidP="009057B2"/>
    <w:p w:rsidR="004D5412" w:rsidRDefault="0055488A" w:rsidP="009057B2">
      <w:r w:rsidRPr="00A40B3D">
        <w:rPr>
          <w:b/>
        </w:rPr>
        <w:t>Kazalnik rezultata</w:t>
      </w:r>
      <w:r w:rsidRPr="00196D0E">
        <w:t xml:space="preserve"> iz Operativnega programa</w:t>
      </w:r>
      <w:r w:rsidR="00084735" w:rsidRPr="00196D0E">
        <w:t xml:space="preserve">: </w:t>
      </w:r>
    </w:p>
    <w:p w:rsidR="00196D0E" w:rsidRPr="00196D0E" w:rsidRDefault="00196D0E" w:rsidP="009057B2"/>
    <w:p w:rsidR="009057B2" w:rsidRDefault="00084735" w:rsidP="004D5412">
      <w:pPr>
        <w:pStyle w:val="Odstavekseznama"/>
        <w:numPr>
          <w:ilvl w:val="0"/>
          <w:numId w:val="16"/>
        </w:numPr>
      </w:pPr>
      <w:r w:rsidRPr="00196D0E">
        <w:t xml:space="preserve">Površina </w:t>
      </w:r>
      <w:proofErr w:type="spellStart"/>
      <w:r w:rsidRPr="00196D0E">
        <w:t>nerevitaliziranih</w:t>
      </w:r>
      <w:proofErr w:type="spellEnd"/>
      <w:r w:rsidRPr="00196D0E">
        <w:t xml:space="preserve"> površin v mestih, v katerih se izvajajo trajnostne urbane strategije: </w:t>
      </w:r>
      <w:r w:rsidR="00CE637B" w:rsidRPr="00112A44">
        <w:t>0,2</w:t>
      </w:r>
      <w:r w:rsidRPr="00112A44">
        <w:t xml:space="preserve"> ha</w:t>
      </w:r>
    </w:p>
    <w:p w:rsidR="00BA567C" w:rsidRDefault="00BA567C" w:rsidP="00BA567C">
      <w:pPr>
        <w:ind w:left="360"/>
      </w:pPr>
    </w:p>
    <w:p w:rsidR="00112A44" w:rsidRDefault="00112A44" w:rsidP="00BA567C">
      <w:pPr>
        <w:ind w:left="360"/>
      </w:pPr>
    </w:p>
    <w:p w:rsidR="00112A44" w:rsidRPr="00196D0E" w:rsidRDefault="00112A44" w:rsidP="00BA567C">
      <w:pPr>
        <w:ind w:left="360"/>
      </w:pPr>
    </w:p>
    <w:p w:rsidR="00BD003A" w:rsidRPr="00FB70CC" w:rsidRDefault="00BD003A" w:rsidP="00C53377">
      <w:pPr>
        <w:pStyle w:val="Naslov2"/>
      </w:pPr>
      <w:bookmarkStart w:id="21" w:name="_Toc24015987"/>
      <w:r w:rsidRPr="00FB70CC">
        <w:lastRenderedPageBreak/>
        <w:t>Predmet investicije</w:t>
      </w:r>
      <w:bookmarkEnd w:id="21"/>
    </w:p>
    <w:p w:rsidR="001C2277" w:rsidRDefault="001C2277" w:rsidP="00FB70CC">
      <w:pPr>
        <w:autoSpaceDE w:val="0"/>
        <w:autoSpaceDN w:val="0"/>
        <w:adjustRightInd w:val="0"/>
        <w:rPr>
          <w:rFonts w:cs="Arial"/>
        </w:rPr>
      </w:pPr>
    </w:p>
    <w:p w:rsidR="00005B7B" w:rsidRPr="00112A44" w:rsidRDefault="00005B7B" w:rsidP="00005B7B">
      <w:pPr>
        <w:autoSpaceDE w:val="0"/>
        <w:autoSpaceDN w:val="0"/>
        <w:adjustRightInd w:val="0"/>
        <w:rPr>
          <w:rFonts w:ascii="Calibri" w:hAnsi="Calibri" w:cs="Calibri"/>
          <w:szCs w:val="24"/>
        </w:rPr>
      </w:pPr>
      <w:r w:rsidRPr="00112A44">
        <w:rPr>
          <w:rFonts w:ascii="Calibri" w:hAnsi="Calibri" w:cs="Calibri"/>
          <w:szCs w:val="24"/>
        </w:rPr>
        <w:t>Predmet investicije sta dve razl</w:t>
      </w:r>
      <w:r w:rsidR="00E25C59">
        <w:rPr>
          <w:rFonts w:ascii="Calibri" w:hAnsi="Calibri" w:cs="Calibri"/>
          <w:szCs w:val="24"/>
        </w:rPr>
        <w:t>ični, a tesno povezani gradnji. Gre</w:t>
      </w:r>
      <w:r w:rsidRPr="00112A44">
        <w:rPr>
          <w:rFonts w:ascii="Calibri" w:hAnsi="Calibri" w:cs="Calibri"/>
          <w:szCs w:val="24"/>
        </w:rPr>
        <w:t xml:space="preserve"> za ureditev javnih površin</w:t>
      </w:r>
      <w:r w:rsidR="00E25C59">
        <w:rPr>
          <w:rFonts w:ascii="Calibri" w:hAnsi="Calibri" w:cs="Calibri"/>
          <w:szCs w:val="24"/>
        </w:rPr>
        <w:t>,</w:t>
      </w:r>
      <w:r w:rsidRPr="00112A44">
        <w:rPr>
          <w:rFonts w:ascii="Calibri" w:hAnsi="Calibri" w:cs="Calibri"/>
          <w:szCs w:val="24"/>
        </w:rPr>
        <w:t xml:space="preserve"> ulic in Vrazovega trga ter prenovo in novogradnjo kulturno-umetniškega središča Stara steklarska. Z obema posegoma se bo obnovilo in oživelo večplastno urbano in arhitekturno dediščino. </w:t>
      </w:r>
      <w:r w:rsidR="00E25C59">
        <w:rPr>
          <w:rFonts w:ascii="Calibri" w:hAnsi="Calibri" w:cs="Calibri"/>
          <w:szCs w:val="24"/>
        </w:rPr>
        <w:t>Z investicijo prispevamo k varstvu kulturne dediščine in spodbujanju kulturno umetniškega ustvarjanja.</w:t>
      </w:r>
    </w:p>
    <w:p w:rsidR="00005B7B" w:rsidRPr="00112A44" w:rsidRDefault="00005B7B" w:rsidP="00005B7B">
      <w:pPr>
        <w:autoSpaceDE w:val="0"/>
        <w:autoSpaceDN w:val="0"/>
        <w:adjustRightInd w:val="0"/>
        <w:rPr>
          <w:rFonts w:ascii="Calibri" w:hAnsi="Calibri" w:cs="Calibri"/>
          <w:szCs w:val="24"/>
        </w:rPr>
      </w:pPr>
    </w:p>
    <w:p w:rsidR="00005B7B" w:rsidRPr="00E25C59" w:rsidRDefault="00005B7B" w:rsidP="00005B7B">
      <w:pPr>
        <w:autoSpaceDE w:val="0"/>
        <w:autoSpaceDN w:val="0"/>
        <w:adjustRightInd w:val="0"/>
        <w:rPr>
          <w:rFonts w:ascii="Calibri" w:hAnsi="Calibri" w:cs="Calibri"/>
          <w:b/>
          <w:szCs w:val="24"/>
        </w:rPr>
      </w:pPr>
      <w:r w:rsidRPr="00E25C59">
        <w:rPr>
          <w:rFonts w:ascii="Calibri" w:hAnsi="Calibri" w:cs="Calibri"/>
          <w:b/>
          <w:szCs w:val="24"/>
        </w:rPr>
        <w:t xml:space="preserve">Območje projekta obsega: </w:t>
      </w:r>
    </w:p>
    <w:p w:rsidR="00005B7B" w:rsidRPr="00112A44" w:rsidRDefault="00005B7B" w:rsidP="00005B7B">
      <w:pPr>
        <w:autoSpaceDE w:val="0"/>
        <w:autoSpaceDN w:val="0"/>
        <w:adjustRightInd w:val="0"/>
        <w:spacing w:after="34"/>
        <w:rPr>
          <w:rFonts w:ascii="Calibri" w:hAnsi="Calibri" w:cs="Calibri"/>
          <w:szCs w:val="24"/>
        </w:rPr>
      </w:pPr>
      <w:r w:rsidRPr="00112A44">
        <w:rPr>
          <w:rFonts w:ascii="Calibri" w:hAnsi="Calibri" w:cs="Calibri"/>
          <w:szCs w:val="24"/>
        </w:rPr>
        <w:t xml:space="preserve">zemljišča št. : 1206, del 1208, 1209, 1244/1, 1259/2, 4030, del 4038, </w:t>
      </w:r>
      <w:proofErr w:type="spellStart"/>
      <w:r w:rsidRPr="00112A44">
        <w:rPr>
          <w:rFonts w:ascii="Calibri" w:hAnsi="Calibri" w:cs="Calibri"/>
          <w:szCs w:val="24"/>
        </w:rPr>
        <w:t>k.o</w:t>
      </w:r>
      <w:proofErr w:type="spellEnd"/>
      <w:r w:rsidRPr="00112A44">
        <w:rPr>
          <w:rFonts w:ascii="Calibri" w:hAnsi="Calibri" w:cs="Calibri"/>
          <w:szCs w:val="24"/>
        </w:rPr>
        <w:t xml:space="preserve">. 400 Ptuj; </w:t>
      </w:r>
    </w:p>
    <w:p w:rsidR="00005B7B" w:rsidRPr="00112A44" w:rsidRDefault="00005B7B" w:rsidP="00005B7B">
      <w:pPr>
        <w:autoSpaceDE w:val="0"/>
        <w:autoSpaceDN w:val="0"/>
        <w:adjustRightInd w:val="0"/>
        <w:rPr>
          <w:rFonts w:ascii="Calibri" w:hAnsi="Calibri" w:cs="Calibri"/>
          <w:szCs w:val="24"/>
        </w:rPr>
      </w:pPr>
      <w:r w:rsidRPr="00112A44">
        <w:rPr>
          <w:rFonts w:ascii="Calibri" w:hAnsi="Calibri" w:cs="Calibri"/>
          <w:szCs w:val="24"/>
        </w:rPr>
        <w:t xml:space="preserve">stavbe št.: 3081, 3082, 905, porušeni objekt 3083 (rekonstrukcija zidu). </w:t>
      </w:r>
    </w:p>
    <w:p w:rsidR="00005B7B" w:rsidRPr="00112A44" w:rsidRDefault="00005B7B" w:rsidP="00005B7B">
      <w:pPr>
        <w:autoSpaceDE w:val="0"/>
        <w:autoSpaceDN w:val="0"/>
        <w:adjustRightInd w:val="0"/>
        <w:rPr>
          <w:rFonts w:ascii="Calibri" w:hAnsi="Calibri" w:cs="Calibri"/>
          <w:szCs w:val="24"/>
        </w:rPr>
      </w:pPr>
      <w:r w:rsidRPr="00112A44">
        <w:rPr>
          <w:rFonts w:ascii="Calibri" w:hAnsi="Calibri" w:cs="Calibri"/>
          <w:szCs w:val="24"/>
        </w:rPr>
        <w:t xml:space="preserve">Razširjeno natečajno območje, ki se ureja kot idejni del natečaja, obsega: del zemljišča št. 1207 </w:t>
      </w:r>
    </w:p>
    <w:p w:rsidR="0005010E" w:rsidRDefault="0005010E">
      <w:pPr>
        <w:jc w:val="left"/>
        <w:rPr>
          <w:rFonts w:ascii="Calibri" w:hAnsi="Calibri" w:cs="Calibri"/>
          <w:color w:val="FF0000"/>
          <w:szCs w:val="24"/>
        </w:rPr>
      </w:pPr>
      <w:r>
        <w:rPr>
          <w:rFonts w:ascii="Calibri" w:hAnsi="Calibri" w:cs="Calibri"/>
          <w:color w:val="FF0000"/>
          <w:szCs w:val="24"/>
        </w:rPr>
        <w:br w:type="page"/>
      </w:r>
    </w:p>
    <w:p w:rsidR="00005B7B" w:rsidRDefault="0005010E" w:rsidP="00005B7B">
      <w:pPr>
        <w:keepNext/>
        <w:autoSpaceDE w:val="0"/>
        <w:autoSpaceDN w:val="0"/>
        <w:adjustRightInd w:val="0"/>
      </w:pPr>
      <w:r>
        <w:rPr>
          <w:noProof/>
        </w:rPr>
        <w:lastRenderedPageBreak/>
        <w:drawing>
          <wp:inline distT="0" distB="0" distL="0" distR="0">
            <wp:extent cx="5457825" cy="7141299"/>
            <wp:effectExtent l="0" t="0" r="0" b="2540"/>
            <wp:docPr id="6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jpeg"/>
                    <pic:cNvPicPr/>
                  </pic:nvPicPr>
                  <pic:blipFill rotWithShape="1">
                    <a:blip r:embed="rId44" cstate="print">
                      <a:extLst>
                        <a:ext uri="{28A0092B-C50C-407E-A947-70E740481C1C}">
                          <a14:useLocalDpi xmlns:a14="http://schemas.microsoft.com/office/drawing/2010/main" val="0"/>
                        </a:ext>
                      </a:extLst>
                    </a:blip>
                    <a:srcRect t="7457"/>
                    <a:stretch/>
                  </pic:blipFill>
                  <pic:spPr bwMode="auto">
                    <a:xfrm>
                      <a:off x="0" y="0"/>
                      <a:ext cx="5472455" cy="7160442"/>
                    </a:xfrm>
                    <a:prstGeom prst="rect">
                      <a:avLst/>
                    </a:prstGeom>
                    <a:ln>
                      <a:noFill/>
                    </a:ln>
                    <a:extLst>
                      <a:ext uri="{53640926-AAD7-44D8-BBD7-CCE9431645EC}">
                        <a14:shadowObscured xmlns:a14="http://schemas.microsoft.com/office/drawing/2010/main"/>
                      </a:ext>
                    </a:extLst>
                  </pic:spPr>
                </pic:pic>
              </a:graphicData>
            </a:graphic>
          </wp:inline>
        </w:drawing>
      </w:r>
    </w:p>
    <w:p w:rsidR="0005010E" w:rsidRPr="00112A44" w:rsidRDefault="00005B7B" w:rsidP="00FA21AE">
      <w:pPr>
        <w:pStyle w:val="Napis"/>
        <w:rPr>
          <w:rFonts w:asciiTheme="minorHAnsi" w:hAnsiTheme="minorHAnsi"/>
          <w:color w:val="auto"/>
          <w:sz w:val="22"/>
          <w:szCs w:val="22"/>
        </w:rPr>
      </w:pPr>
      <w:bookmarkStart w:id="22" w:name="_Toc23954089"/>
      <w:r w:rsidRPr="00112A44">
        <w:rPr>
          <w:rFonts w:asciiTheme="minorHAnsi" w:hAnsiTheme="minorHAnsi"/>
          <w:color w:val="auto"/>
          <w:sz w:val="22"/>
          <w:szCs w:val="22"/>
        </w:rPr>
        <w:t xml:space="preserve">Slika </w:t>
      </w:r>
      <w:r w:rsidRPr="00112A44">
        <w:rPr>
          <w:rFonts w:asciiTheme="minorHAnsi" w:hAnsiTheme="minorHAnsi"/>
          <w:color w:val="auto"/>
          <w:sz w:val="22"/>
          <w:szCs w:val="22"/>
        </w:rPr>
        <w:fldChar w:fldCharType="begin"/>
      </w:r>
      <w:r w:rsidRPr="00112A44">
        <w:rPr>
          <w:rFonts w:asciiTheme="minorHAnsi" w:hAnsiTheme="minorHAnsi"/>
          <w:color w:val="auto"/>
          <w:sz w:val="22"/>
          <w:szCs w:val="22"/>
        </w:rPr>
        <w:instrText xml:space="preserve"> SEQ Slika \* ARABIC </w:instrText>
      </w:r>
      <w:r w:rsidRPr="00112A44">
        <w:rPr>
          <w:rFonts w:asciiTheme="minorHAnsi" w:hAnsiTheme="minorHAnsi"/>
          <w:color w:val="auto"/>
          <w:sz w:val="22"/>
          <w:szCs w:val="22"/>
        </w:rPr>
        <w:fldChar w:fldCharType="separate"/>
      </w:r>
      <w:r w:rsidR="001E1F93">
        <w:rPr>
          <w:rFonts w:asciiTheme="minorHAnsi" w:hAnsiTheme="minorHAnsi"/>
          <w:noProof/>
          <w:color w:val="auto"/>
          <w:sz w:val="22"/>
          <w:szCs w:val="22"/>
        </w:rPr>
        <w:t>6</w:t>
      </w:r>
      <w:r w:rsidRPr="00112A44">
        <w:rPr>
          <w:rFonts w:asciiTheme="minorHAnsi" w:hAnsiTheme="minorHAnsi"/>
          <w:color w:val="auto"/>
          <w:sz w:val="22"/>
          <w:szCs w:val="22"/>
        </w:rPr>
        <w:fldChar w:fldCharType="end"/>
      </w:r>
      <w:r w:rsidRPr="00112A44">
        <w:rPr>
          <w:rFonts w:asciiTheme="minorHAnsi" w:hAnsiTheme="minorHAnsi"/>
          <w:color w:val="auto"/>
          <w:sz w:val="22"/>
          <w:szCs w:val="22"/>
        </w:rPr>
        <w:t xml:space="preserve">: </w:t>
      </w:r>
      <w:r w:rsidR="00112A44">
        <w:rPr>
          <w:rFonts w:asciiTheme="minorHAnsi" w:hAnsiTheme="minorHAnsi"/>
          <w:b w:val="0"/>
          <w:color w:val="auto"/>
          <w:sz w:val="22"/>
          <w:szCs w:val="22"/>
        </w:rPr>
        <w:t>O</w:t>
      </w:r>
      <w:r w:rsidRPr="00112A44">
        <w:rPr>
          <w:rFonts w:asciiTheme="minorHAnsi" w:hAnsiTheme="minorHAnsi"/>
          <w:b w:val="0"/>
          <w:color w:val="auto"/>
          <w:sz w:val="22"/>
          <w:szCs w:val="22"/>
        </w:rPr>
        <w:t>bmočje investicijskega projekta</w:t>
      </w:r>
      <w:bookmarkEnd w:id="22"/>
      <w:r w:rsidR="0005010E" w:rsidRPr="00112A44">
        <w:rPr>
          <w:rFonts w:asciiTheme="minorHAnsi" w:hAnsiTheme="minorHAnsi"/>
          <w:color w:val="auto"/>
          <w:sz w:val="22"/>
          <w:szCs w:val="22"/>
        </w:rPr>
        <w:br w:type="page"/>
      </w:r>
    </w:p>
    <w:p w:rsidR="00005B7B" w:rsidRPr="00112A44" w:rsidRDefault="00005B7B" w:rsidP="00005B7B">
      <w:pPr>
        <w:autoSpaceDE w:val="0"/>
        <w:autoSpaceDN w:val="0"/>
        <w:adjustRightInd w:val="0"/>
        <w:jc w:val="left"/>
        <w:rPr>
          <w:rFonts w:cstheme="minorHAnsi"/>
          <w:b/>
          <w:szCs w:val="24"/>
        </w:rPr>
      </w:pPr>
      <w:r w:rsidRPr="00112A44">
        <w:rPr>
          <w:rFonts w:cstheme="minorHAnsi"/>
          <w:b/>
          <w:szCs w:val="24"/>
        </w:rPr>
        <w:lastRenderedPageBreak/>
        <w:t>Ureditev Vrazovega trga z zaledjem</w:t>
      </w:r>
    </w:p>
    <w:p w:rsidR="00005B7B" w:rsidRPr="00112A44" w:rsidRDefault="00005B7B" w:rsidP="00005B7B">
      <w:pPr>
        <w:autoSpaceDE w:val="0"/>
        <w:autoSpaceDN w:val="0"/>
        <w:adjustRightInd w:val="0"/>
        <w:rPr>
          <w:rFonts w:cstheme="minorHAnsi"/>
          <w:szCs w:val="24"/>
        </w:rPr>
      </w:pPr>
      <w:r w:rsidRPr="00112A44">
        <w:rPr>
          <w:rFonts w:cstheme="minorHAnsi"/>
          <w:szCs w:val="24"/>
        </w:rPr>
        <w:t>Vrazov trg sodi med najpomembnejše urbane poteze in tržne površine v starem mestnem jedru, ki so ključne površine za ohranjanje poj</w:t>
      </w:r>
      <w:r w:rsidR="00B13B32">
        <w:rPr>
          <w:rFonts w:cstheme="minorHAnsi"/>
          <w:szCs w:val="24"/>
        </w:rPr>
        <w:t>avne identitete historičnega me</w:t>
      </w:r>
      <w:r w:rsidRPr="00112A44">
        <w:rPr>
          <w:rFonts w:cstheme="minorHAnsi"/>
          <w:szCs w:val="24"/>
        </w:rPr>
        <w:t xml:space="preserve">sta. </w:t>
      </w:r>
    </w:p>
    <w:p w:rsidR="00005B7B" w:rsidRPr="00112A44" w:rsidRDefault="00005B7B" w:rsidP="00005B7B">
      <w:pPr>
        <w:autoSpaceDE w:val="0"/>
        <w:autoSpaceDN w:val="0"/>
        <w:adjustRightInd w:val="0"/>
        <w:rPr>
          <w:rFonts w:cstheme="minorHAnsi"/>
          <w:szCs w:val="24"/>
        </w:rPr>
      </w:pPr>
      <w:r w:rsidRPr="00112A44">
        <w:rPr>
          <w:rFonts w:cstheme="minorHAnsi"/>
          <w:szCs w:val="24"/>
        </w:rPr>
        <w:t xml:space="preserve">S projektom funkcionalne prenove želi Mestna občina Ptuj razširiti območje peš cone v starem mestnem jedru in Vrazov trg umestiti v širšo mrežo prireditvenih trgov in ulic. </w:t>
      </w:r>
    </w:p>
    <w:p w:rsidR="00005B7B" w:rsidRPr="00112A44" w:rsidRDefault="00005B7B" w:rsidP="00005B7B">
      <w:pPr>
        <w:autoSpaceDE w:val="0"/>
        <w:autoSpaceDN w:val="0"/>
        <w:adjustRightInd w:val="0"/>
        <w:rPr>
          <w:rFonts w:cstheme="minorHAnsi"/>
          <w:szCs w:val="24"/>
        </w:rPr>
      </w:pPr>
    </w:p>
    <w:p w:rsidR="00005B7B" w:rsidRPr="00112A44" w:rsidRDefault="00005B7B" w:rsidP="00005B7B">
      <w:pPr>
        <w:autoSpaceDE w:val="0"/>
        <w:autoSpaceDN w:val="0"/>
        <w:adjustRightInd w:val="0"/>
        <w:rPr>
          <w:rFonts w:cstheme="minorHAnsi"/>
          <w:szCs w:val="24"/>
        </w:rPr>
      </w:pPr>
      <w:r w:rsidRPr="00112A44">
        <w:rPr>
          <w:rFonts w:cstheme="minorHAnsi"/>
          <w:szCs w:val="24"/>
        </w:rPr>
        <w:t xml:space="preserve">Javne površine, vključene v </w:t>
      </w:r>
      <w:r w:rsidR="00E25C59">
        <w:rPr>
          <w:rFonts w:cstheme="minorHAnsi"/>
          <w:szCs w:val="24"/>
        </w:rPr>
        <w:t>projekt</w:t>
      </w:r>
      <w:r w:rsidRPr="00112A44">
        <w:rPr>
          <w:rFonts w:cstheme="minorHAnsi"/>
          <w:szCs w:val="24"/>
        </w:rPr>
        <w:t xml:space="preserve">, predstavljajo pomembni javni prostor, ki povezuje Ptujski grad in staro mestno jedro pod njim z obrežjem Drave. </w:t>
      </w:r>
    </w:p>
    <w:p w:rsidR="00005B7B" w:rsidRPr="00112A44" w:rsidRDefault="00005B7B" w:rsidP="00005B7B">
      <w:pPr>
        <w:autoSpaceDE w:val="0"/>
        <w:autoSpaceDN w:val="0"/>
        <w:adjustRightInd w:val="0"/>
        <w:rPr>
          <w:rFonts w:cstheme="minorHAnsi"/>
          <w:szCs w:val="24"/>
        </w:rPr>
      </w:pPr>
    </w:p>
    <w:p w:rsidR="00005B7B" w:rsidRPr="00112A44" w:rsidRDefault="00005B7B" w:rsidP="00005B7B">
      <w:pPr>
        <w:autoSpaceDE w:val="0"/>
        <w:autoSpaceDN w:val="0"/>
        <w:adjustRightInd w:val="0"/>
        <w:rPr>
          <w:rFonts w:cstheme="minorHAnsi"/>
          <w:szCs w:val="24"/>
        </w:rPr>
      </w:pPr>
      <w:r w:rsidRPr="00112A44">
        <w:rPr>
          <w:rFonts w:cstheme="minorHAnsi"/>
          <w:szCs w:val="24"/>
        </w:rPr>
        <w:t xml:space="preserve">Del javnih površin severno od </w:t>
      </w:r>
      <w:r w:rsidR="00E25C59">
        <w:rPr>
          <w:rFonts w:cstheme="minorHAnsi"/>
          <w:szCs w:val="24"/>
        </w:rPr>
        <w:t>območja obdelave so</w:t>
      </w:r>
      <w:r w:rsidRPr="00112A44">
        <w:rPr>
          <w:rFonts w:cstheme="minorHAnsi"/>
          <w:szCs w:val="24"/>
        </w:rPr>
        <w:t xml:space="preserve"> že urejen</w:t>
      </w:r>
      <w:r w:rsidR="00E25C59">
        <w:rPr>
          <w:rFonts w:cstheme="minorHAnsi"/>
          <w:szCs w:val="24"/>
        </w:rPr>
        <w:t>e kot površine</w:t>
      </w:r>
      <w:r w:rsidRPr="00112A44">
        <w:rPr>
          <w:rFonts w:cstheme="minorHAnsi"/>
          <w:szCs w:val="24"/>
        </w:rPr>
        <w:t xml:space="preserve"> za pešce, kjer se prepletajo programi trgovin, lokalov, kulturnih ustanov, storitvenih dejavnosti in stanovanj. Za to območje so značilna odprta in aktivna pritličja, medtem ko so ulice v natečajnem območju manj aktivne in tr</w:t>
      </w:r>
      <w:r w:rsidR="00E25C59">
        <w:rPr>
          <w:rFonts w:cstheme="minorHAnsi"/>
          <w:szCs w:val="24"/>
        </w:rPr>
        <w:t>enutno zasedene z mirujočim pro</w:t>
      </w:r>
      <w:r w:rsidRPr="00112A44">
        <w:rPr>
          <w:rFonts w:cstheme="minorHAnsi"/>
          <w:szCs w:val="24"/>
        </w:rPr>
        <w:t xml:space="preserve">metom. </w:t>
      </w:r>
    </w:p>
    <w:p w:rsidR="00005B7B" w:rsidRPr="00112A44" w:rsidRDefault="00005B7B" w:rsidP="00005B7B">
      <w:pPr>
        <w:autoSpaceDE w:val="0"/>
        <w:autoSpaceDN w:val="0"/>
        <w:adjustRightInd w:val="0"/>
        <w:rPr>
          <w:rFonts w:cstheme="minorHAnsi"/>
          <w:szCs w:val="24"/>
        </w:rPr>
      </w:pPr>
    </w:p>
    <w:p w:rsidR="00005B7B" w:rsidRPr="00112A44" w:rsidRDefault="00005B7B" w:rsidP="00005B7B">
      <w:pPr>
        <w:autoSpaceDE w:val="0"/>
        <w:autoSpaceDN w:val="0"/>
        <w:adjustRightInd w:val="0"/>
        <w:rPr>
          <w:rFonts w:cstheme="minorHAnsi"/>
          <w:szCs w:val="24"/>
        </w:rPr>
      </w:pPr>
      <w:r w:rsidRPr="00112A44">
        <w:rPr>
          <w:rFonts w:cstheme="minorHAnsi"/>
          <w:szCs w:val="24"/>
        </w:rPr>
        <w:t xml:space="preserve">Kljub temu se v območju že dlje časa razvijajo kulturne dejavnosti, ki jih bo javni prostor </w:t>
      </w:r>
      <w:r w:rsidR="00BB30F7">
        <w:rPr>
          <w:rFonts w:cstheme="minorHAnsi"/>
          <w:szCs w:val="24"/>
        </w:rPr>
        <w:t>projektnega</w:t>
      </w:r>
      <w:r w:rsidRPr="00112A44">
        <w:rPr>
          <w:rFonts w:cstheme="minorHAnsi"/>
          <w:szCs w:val="24"/>
        </w:rPr>
        <w:t xml:space="preserve"> območja lahko povezoval med seboj z Vrazovim trgom v središču. Med ustanovami s svojimi prostori, ki ustvarjajo kulturni programi so: Narodni dom, Stara steklarska, Mestni kino in Dom Kulture </w:t>
      </w:r>
      <w:proofErr w:type="spellStart"/>
      <w:r w:rsidRPr="00112A44">
        <w:rPr>
          <w:rFonts w:cstheme="minorHAnsi"/>
          <w:szCs w:val="24"/>
        </w:rPr>
        <w:t>MuziKafe</w:t>
      </w:r>
      <w:proofErr w:type="spellEnd"/>
      <w:r w:rsidRPr="00112A44">
        <w:rPr>
          <w:rFonts w:cstheme="minorHAnsi"/>
          <w:szCs w:val="24"/>
        </w:rPr>
        <w:t xml:space="preserve">. </w:t>
      </w:r>
    </w:p>
    <w:p w:rsidR="00005B7B" w:rsidRPr="00112A44" w:rsidRDefault="00005B7B" w:rsidP="00005B7B">
      <w:pPr>
        <w:autoSpaceDE w:val="0"/>
        <w:autoSpaceDN w:val="0"/>
        <w:adjustRightInd w:val="0"/>
        <w:rPr>
          <w:rFonts w:cstheme="minorHAnsi"/>
          <w:szCs w:val="24"/>
        </w:rPr>
      </w:pPr>
    </w:p>
    <w:p w:rsidR="00005B7B" w:rsidRPr="00112A44" w:rsidRDefault="00005B7B" w:rsidP="00005B7B">
      <w:pPr>
        <w:autoSpaceDE w:val="0"/>
        <w:autoSpaceDN w:val="0"/>
        <w:adjustRightInd w:val="0"/>
        <w:rPr>
          <w:rFonts w:cstheme="minorHAnsi"/>
          <w:szCs w:val="24"/>
        </w:rPr>
      </w:pPr>
      <w:r w:rsidRPr="00112A44">
        <w:rPr>
          <w:rFonts w:cstheme="minorHAnsi"/>
          <w:szCs w:val="24"/>
        </w:rPr>
        <w:t xml:space="preserve">Vrazov trg že danes sodi med pomembnejše površine, ki so vključene v javne kulturne prireditve Mestne občine Ptuj. Med pomembnejšimi dogodki, ki se dogajajo na Vrazovem trgu, so mednarodno odmevni </w:t>
      </w:r>
      <w:r w:rsidRPr="00112A44">
        <w:rPr>
          <w:rFonts w:cstheme="minorHAnsi"/>
          <w:i/>
          <w:iCs/>
          <w:szCs w:val="24"/>
        </w:rPr>
        <w:t xml:space="preserve">Dnevi poezije in vina </w:t>
      </w:r>
      <w:r w:rsidRPr="00112A44">
        <w:rPr>
          <w:rFonts w:cstheme="minorHAnsi"/>
          <w:szCs w:val="24"/>
        </w:rPr>
        <w:t xml:space="preserve">ter </w:t>
      </w:r>
      <w:r w:rsidRPr="00112A44">
        <w:rPr>
          <w:rFonts w:cstheme="minorHAnsi"/>
          <w:i/>
          <w:iCs/>
          <w:szCs w:val="24"/>
        </w:rPr>
        <w:t>Kurentovanje</w:t>
      </w:r>
      <w:r w:rsidRPr="00112A44">
        <w:rPr>
          <w:rFonts w:cstheme="minorHAnsi"/>
          <w:szCs w:val="24"/>
        </w:rPr>
        <w:t xml:space="preserve">. </w:t>
      </w:r>
    </w:p>
    <w:p w:rsidR="00005B7B" w:rsidRPr="00112A44" w:rsidRDefault="00005B7B" w:rsidP="00005B7B">
      <w:pPr>
        <w:autoSpaceDE w:val="0"/>
        <w:autoSpaceDN w:val="0"/>
        <w:adjustRightInd w:val="0"/>
        <w:rPr>
          <w:rFonts w:cstheme="minorHAnsi"/>
          <w:szCs w:val="24"/>
        </w:rPr>
      </w:pPr>
    </w:p>
    <w:p w:rsidR="00EC3DA1" w:rsidRPr="00112A44" w:rsidRDefault="00005B7B" w:rsidP="00005B7B">
      <w:pPr>
        <w:rPr>
          <w:rFonts w:cstheme="minorHAnsi"/>
          <w:szCs w:val="24"/>
        </w:rPr>
      </w:pPr>
      <w:r w:rsidRPr="00112A44">
        <w:rPr>
          <w:rFonts w:cstheme="minorHAnsi"/>
          <w:szCs w:val="24"/>
        </w:rPr>
        <w:t>Uporaba javnih površin območja bo v prvi vrsti namenjena vsakodnevni komunikacijski vlogi za peš in kolesarski promet ter kot zunanji prostor prebivalcev in prebivalk Jadranske ulice, Ulice T. Šalamuna in Vrazovega trga ter kot prostor zadrževanja za širšo skupnost in obiskovalce.</w:t>
      </w:r>
    </w:p>
    <w:p w:rsidR="00EC3DA1" w:rsidRPr="00112A44" w:rsidRDefault="00EC3DA1" w:rsidP="00FB39C6">
      <w:pPr>
        <w:rPr>
          <w:rFonts w:cstheme="minorHAnsi"/>
          <w:szCs w:val="24"/>
        </w:rPr>
      </w:pPr>
    </w:p>
    <w:p w:rsidR="00005B7B" w:rsidRPr="00112A44" w:rsidRDefault="00005B7B" w:rsidP="00005B7B">
      <w:pPr>
        <w:autoSpaceDE w:val="0"/>
        <w:autoSpaceDN w:val="0"/>
        <w:adjustRightInd w:val="0"/>
        <w:jc w:val="left"/>
        <w:rPr>
          <w:rFonts w:cstheme="minorHAnsi"/>
          <w:szCs w:val="24"/>
        </w:rPr>
      </w:pPr>
      <w:r w:rsidRPr="00112A44">
        <w:rPr>
          <w:rFonts w:cstheme="minorHAnsi"/>
          <w:szCs w:val="24"/>
        </w:rPr>
        <w:t xml:space="preserve">Prostor bo namenjen tudi mirujočemu prometu stanovalcev in gostov </w:t>
      </w:r>
      <w:proofErr w:type="spellStart"/>
      <w:r w:rsidRPr="00112A44">
        <w:rPr>
          <w:rFonts w:cstheme="minorHAnsi"/>
          <w:szCs w:val="24"/>
        </w:rPr>
        <w:t>MuziKafeja</w:t>
      </w:r>
      <w:proofErr w:type="spellEnd"/>
      <w:r w:rsidRPr="00112A44">
        <w:rPr>
          <w:rFonts w:cstheme="minorHAnsi"/>
          <w:szCs w:val="24"/>
        </w:rPr>
        <w:t xml:space="preserve"> ter intervenciji do objektov, ki mejijo na ulice tega območja. </w:t>
      </w:r>
    </w:p>
    <w:p w:rsidR="00E13DB6" w:rsidRPr="00112A44" w:rsidRDefault="00005B7B" w:rsidP="00005B7B">
      <w:pPr>
        <w:rPr>
          <w:rFonts w:cstheme="minorHAnsi"/>
          <w:szCs w:val="24"/>
        </w:rPr>
      </w:pPr>
      <w:r w:rsidRPr="00112A44">
        <w:rPr>
          <w:rFonts w:cstheme="minorHAnsi"/>
          <w:szCs w:val="24"/>
        </w:rPr>
        <w:t xml:space="preserve">Pomemben vidik uporabe javnih površin </w:t>
      </w:r>
      <w:r w:rsidR="001702EE">
        <w:rPr>
          <w:rFonts w:cstheme="minorHAnsi"/>
          <w:szCs w:val="24"/>
        </w:rPr>
        <w:t>projektnega</w:t>
      </w:r>
      <w:r w:rsidRPr="00112A44">
        <w:rPr>
          <w:rFonts w:cstheme="minorHAnsi"/>
          <w:szCs w:val="24"/>
        </w:rPr>
        <w:t xml:space="preserve"> območja so začasne p</w:t>
      </w:r>
      <w:r w:rsidR="001702EE">
        <w:rPr>
          <w:rFonts w:cstheme="minorHAnsi"/>
          <w:szCs w:val="24"/>
        </w:rPr>
        <w:t>rireditve in dogodki. Poleg ome</w:t>
      </w:r>
      <w:r w:rsidRPr="00112A44">
        <w:rPr>
          <w:rFonts w:cstheme="minorHAnsi"/>
          <w:szCs w:val="24"/>
        </w:rPr>
        <w:t xml:space="preserve">njenih dogodkov se na Ptuju tekom celega leta odvija veliko različni prireditev in </w:t>
      </w:r>
      <w:r w:rsidR="00BB30F7">
        <w:rPr>
          <w:rFonts w:cstheme="minorHAnsi"/>
          <w:szCs w:val="24"/>
        </w:rPr>
        <w:t xml:space="preserve">festivalov. </w:t>
      </w:r>
      <w:r w:rsidR="00AB1EAC" w:rsidRPr="00112A44">
        <w:rPr>
          <w:noProof/>
        </w:rPr>
        <mc:AlternateContent>
          <mc:Choice Requires="wps">
            <w:drawing>
              <wp:anchor distT="0" distB="0" distL="114300" distR="114300" simplePos="0" relativeHeight="251748352" behindDoc="1" locked="0" layoutInCell="1" allowOverlap="1" wp14:anchorId="3810B39D" wp14:editId="73C757FD">
                <wp:simplePos x="0" y="0"/>
                <wp:positionH relativeFrom="column">
                  <wp:posOffset>22860</wp:posOffset>
                </wp:positionH>
                <wp:positionV relativeFrom="paragraph">
                  <wp:posOffset>2185035</wp:posOffset>
                </wp:positionV>
                <wp:extent cx="3054985" cy="635"/>
                <wp:effectExtent l="0" t="0" r="0" b="0"/>
                <wp:wrapTight wrapText="bothSides">
                  <wp:wrapPolygon edited="0">
                    <wp:start x="0" y="0"/>
                    <wp:lineTo x="0" y="21600"/>
                    <wp:lineTo x="21600" y="21600"/>
                    <wp:lineTo x="21600" y="0"/>
                  </wp:wrapPolygon>
                </wp:wrapTight>
                <wp:docPr id="62" name="Polje z besedilom 62"/>
                <wp:cNvGraphicFramePr/>
                <a:graphic xmlns:a="http://schemas.openxmlformats.org/drawingml/2006/main">
                  <a:graphicData uri="http://schemas.microsoft.com/office/word/2010/wordprocessingShape">
                    <wps:wsp>
                      <wps:cNvSpPr txBox="1"/>
                      <wps:spPr>
                        <a:xfrm>
                          <a:off x="0" y="0"/>
                          <a:ext cx="3054985" cy="635"/>
                        </a:xfrm>
                        <a:prstGeom prst="rect">
                          <a:avLst/>
                        </a:prstGeom>
                        <a:solidFill>
                          <a:prstClr val="white"/>
                        </a:solidFill>
                        <a:ln>
                          <a:noFill/>
                        </a:ln>
                      </wps:spPr>
                      <wps:txbx>
                        <w:txbxContent>
                          <w:p w:rsidR="00EF19AF" w:rsidRPr="00360C90" w:rsidRDefault="00EF19AF" w:rsidP="00AB1EAC">
                            <w:pPr>
                              <w:pStyle w:val="Napis"/>
                              <w:rPr>
                                <w:rFonts w:asciiTheme="minorHAnsi" w:hAnsiTheme="minorHAnsi"/>
                                <w:b w:val="0"/>
                                <w:color w:val="auto"/>
                                <w:sz w:val="22"/>
                                <w:szCs w:val="22"/>
                              </w:rPr>
                            </w:pPr>
                            <w:bookmarkStart w:id="23" w:name="_Toc23954090"/>
                            <w:r w:rsidRPr="00360C90">
                              <w:rPr>
                                <w:rFonts w:asciiTheme="minorHAnsi" w:hAnsiTheme="minorHAnsi"/>
                                <w:color w:val="auto"/>
                                <w:sz w:val="22"/>
                                <w:szCs w:val="22"/>
                              </w:rPr>
                              <w:t xml:space="preserve">Slika </w:t>
                            </w:r>
                            <w:r w:rsidRPr="00360C90">
                              <w:rPr>
                                <w:rFonts w:asciiTheme="minorHAnsi" w:hAnsiTheme="minorHAnsi"/>
                                <w:color w:val="auto"/>
                                <w:sz w:val="22"/>
                                <w:szCs w:val="22"/>
                              </w:rPr>
                              <w:fldChar w:fldCharType="begin"/>
                            </w:r>
                            <w:r w:rsidRPr="00360C90">
                              <w:rPr>
                                <w:rFonts w:asciiTheme="minorHAnsi" w:hAnsiTheme="minorHAnsi"/>
                                <w:color w:val="auto"/>
                                <w:sz w:val="22"/>
                                <w:szCs w:val="22"/>
                              </w:rPr>
                              <w:instrText xml:space="preserve"> SEQ Slika \* ARABIC </w:instrText>
                            </w:r>
                            <w:r w:rsidRPr="00360C90">
                              <w:rPr>
                                <w:rFonts w:asciiTheme="minorHAnsi" w:hAnsiTheme="minorHAnsi"/>
                                <w:color w:val="auto"/>
                                <w:sz w:val="22"/>
                                <w:szCs w:val="22"/>
                              </w:rPr>
                              <w:fldChar w:fldCharType="separate"/>
                            </w:r>
                            <w:r>
                              <w:rPr>
                                <w:rFonts w:asciiTheme="minorHAnsi" w:hAnsiTheme="minorHAnsi"/>
                                <w:noProof/>
                                <w:color w:val="auto"/>
                                <w:sz w:val="22"/>
                                <w:szCs w:val="22"/>
                              </w:rPr>
                              <w:t>7</w:t>
                            </w:r>
                            <w:r w:rsidRPr="00360C90">
                              <w:rPr>
                                <w:rFonts w:asciiTheme="minorHAnsi" w:hAnsiTheme="minorHAnsi"/>
                                <w:color w:val="auto"/>
                                <w:sz w:val="22"/>
                                <w:szCs w:val="22"/>
                              </w:rPr>
                              <w:fldChar w:fldCharType="end"/>
                            </w:r>
                            <w:r w:rsidRPr="00360C90">
                              <w:rPr>
                                <w:rFonts w:asciiTheme="minorHAnsi" w:hAnsiTheme="minorHAnsi"/>
                                <w:color w:val="auto"/>
                                <w:sz w:val="22"/>
                                <w:szCs w:val="22"/>
                              </w:rPr>
                              <w:t xml:space="preserve">: </w:t>
                            </w:r>
                            <w:r w:rsidRPr="00360C90">
                              <w:rPr>
                                <w:rFonts w:asciiTheme="minorHAnsi" w:hAnsiTheme="minorHAnsi"/>
                                <w:b w:val="0"/>
                                <w:color w:val="auto"/>
                                <w:sz w:val="22"/>
                                <w:szCs w:val="22"/>
                              </w:rPr>
                              <w:t xml:space="preserve">Dnevi poezije in vina na Vrazovem trgu, </w:t>
                            </w:r>
                            <w:r>
                              <w:rPr>
                                <w:rFonts w:asciiTheme="minorHAnsi" w:hAnsiTheme="minorHAnsi"/>
                                <w:b w:val="0"/>
                                <w:color w:val="auto"/>
                                <w:sz w:val="22"/>
                                <w:szCs w:val="22"/>
                              </w:rPr>
                              <w:t xml:space="preserve">       </w:t>
                            </w:r>
                            <w:r w:rsidRPr="00360C90">
                              <w:rPr>
                                <w:rFonts w:asciiTheme="minorHAnsi" w:hAnsiTheme="minorHAnsi"/>
                                <w:b w:val="0"/>
                                <w:color w:val="auto"/>
                                <w:sz w:val="22"/>
                                <w:szCs w:val="22"/>
                              </w:rPr>
                              <w:t>Foto: Boris B. Voglar</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10B39D" id="Polje z besedilom 62" o:spid="_x0000_s1028" type="#_x0000_t202" style="position:absolute;left:0;text-align:left;margin-left:1.8pt;margin-top:172.05pt;width:240.55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" stroked="f">
                <v:textbox style="mso-fit-shape-to-text:t" inset="0,0,0,0">
                  <w:txbxContent>
                    <w:p w:rsidR="00EF19AF" w:rsidRPr="00360C90" w:rsidRDefault="00EF19AF" w:rsidP="00AB1EAC">
                      <w:pPr>
                        <w:pStyle w:val="Napis"/>
                        <w:rPr>
                          <w:rFonts w:asciiTheme="minorHAnsi" w:hAnsiTheme="minorHAnsi"/>
                          <w:b w:val="0"/>
                          <w:color w:val="auto"/>
                          <w:sz w:val="22"/>
                          <w:szCs w:val="22"/>
                        </w:rPr>
                      </w:pPr>
                      <w:bookmarkStart w:id="24" w:name="_Toc23954090"/>
                      <w:r w:rsidRPr="00360C90">
                        <w:rPr>
                          <w:rFonts w:asciiTheme="minorHAnsi" w:hAnsiTheme="minorHAnsi"/>
                          <w:color w:val="auto"/>
                          <w:sz w:val="22"/>
                          <w:szCs w:val="22"/>
                        </w:rPr>
                        <w:t xml:space="preserve">Slika </w:t>
                      </w:r>
                      <w:r w:rsidRPr="00360C90">
                        <w:rPr>
                          <w:rFonts w:asciiTheme="minorHAnsi" w:hAnsiTheme="minorHAnsi"/>
                          <w:color w:val="auto"/>
                          <w:sz w:val="22"/>
                          <w:szCs w:val="22"/>
                        </w:rPr>
                        <w:fldChar w:fldCharType="begin"/>
                      </w:r>
                      <w:r w:rsidRPr="00360C90">
                        <w:rPr>
                          <w:rFonts w:asciiTheme="minorHAnsi" w:hAnsiTheme="minorHAnsi"/>
                          <w:color w:val="auto"/>
                          <w:sz w:val="22"/>
                          <w:szCs w:val="22"/>
                        </w:rPr>
                        <w:instrText xml:space="preserve"> SEQ Slika \* ARABIC </w:instrText>
                      </w:r>
                      <w:r w:rsidRPr="00360C90">
                        <w:rPr>
                          <w:rFonts w:asciiTheme="minorHAnsi" w:hAnsiTheme="minorHAnsi"/>
                          <w:color w:val="auto"/>
                          <w:sz w:val="22"/>
                          <w:szCs w:val="22"/>
                        </w:rPr>
                        <w:fldChar w:fldCharType="separate"/>
                      </w:r>
                      <w:r>
                        <w:rPr>
                          <w:rFonts w:asciiTheme="minorHAnsi" w:hAnsiTheme="minorHAnsi"/>
                          <w:noProof/>
                          <w:color w:val="auto"/>
                          <w:sz w:val="22"/>
                          <w:szCs w:val="22"/>
                        </w:rPr>
                        <w:t>7</w:t>
                      </w:r>
                      <w:r w:rsidRPr="00360C90">
                        <w:rPr>
                          <w:rFonts w:asciiTheme="minorHAnsi" w:hAnsiTheme="minorHAnsi"/>
                          <w:color w:val="auto"/>
                          <w:sz w:val="22"/>
                          <w:szCs w:val="22"/>
                        </w:rPr>
                        <w:fldChar w:fldCharType="end"/>
                      </w:r>
                      <w:r w:rsidRPr="00360C90">
                        <w:rPr>
                          <w:rFonts w:asciiTheme="minorHAnsi" w:hAnsiTheme="minorHAnsi"/>
                          <w:color w:val="auto"/>
                          <w:sz w:val="22"/>
                          <w:szCs w:val="22"/>
                        </w:rPr>
                        <w:t xml:space="preserve">: </w:t>
                      </w:r>
                      <w:r w:rsidRPr="00360C90">
                        <w:rPr>
                          <w:rFonts w:asciiTheme="minorHAnsi" w:hAnsiTheme="minorHAnsi"/>
                          <w:b w:val="0"/>
                          <w:color w:val="auto"/>
                          <w:sz w:val="22"/>
                          <w:szCs w:val="22"/>
                        </w:rPr>
                        <w:t xml:space="preserve">Dnevi poezije in vina na Vrazovem trgu, </w:t>
                      </w:r>
                      <w:r>
                        <w:rPr>
                          <w:rFonts w:asciiTheme="minorHAnsi" w:hAnsiTheme="minorHAnsi"/>
                          <w:b w:val="0"/>
                          <w:color w:val="auto"/>
                          <w:sz w:val="22"/>
                          <w:szCs w:val="22"/>
                        </w:rPr>
                        <w:t xml:space="preserve">       </w:t>
                      </w:r>
                      <w:r w:rsidRPr="00360C90">
                        <w:rPr>
                          <w:rFonts w:asciiTheme="minorHAnsi" w:hAnsiTheme="minorHAnsi"/>
                          <w:b w:val="0"/>
                          <w:color w:val="auto"/>
                          <w:sz w:val="22"/>
                          <w:szCs w:val="22"/>
                        </w:rPr>
                        <w:t>Foto: Boris B. Voglar</w:t>
                      </w:r>
                      <w:bookmarkEnd w:id="24"/>
                    </w:p>
                  </w:txbxContent>
                </v:textbox>
                <w10:wrap type="tight"/>
              </v:shape>
            </w:pict>
          </mc:Fallback>
        </mc:AlternateContent>
      </w:r>
      <w:r w:rsidR="00E13DB6" w:rsidRPr="00112A44">
        <w:rPr>
          <w:rFonts w:cstheme="minorHAnsi"/>
          <w:noProof/>
          <w:szCs w:val="24"/>
        </w:rPr>
        <w:drawing>
          <wp:anchor distT="0" distB="0" distL="114300" distR="114300" simplePos="0" relativeHeight="251665408" behindDoc="1" locked="0" layoutInCell="1" allowOverlap="1">
            <wp:simplePos x="0" y="0"/>
            <wp:positionH relativeFrom="margin">
              <wp:posOffset>22860</wp:posOffset>
            </wp:positionH>
            <wp:positionV relativeFrom="paragraph">
              <wp:posOffset>174625</wp:posOffset>
            </wp:positionV>
            <wp:extent cx="3054985" cy="1953260"/>
            <wp:effectExtent l="0" t="0" r="0" b="8890"/>
            <wp:wrapTight wrapText="bothSides">
              <wp:wrapPolygon edited="0">
                <wp:start x="0" y="0"/>
                <wp:lineTo x="0" y="21488"/>
                <wp:lineTo x="21416" y="21488"/>
                <wp:lineTo x="21416" y="0"/>
                <wp:lineTo x="0" y="0"/>
              </wp:wrapPolygon>
            </wp:wrapTight>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NEVIP~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54985" cy="1953260"/>
                    </a:xfrm>
                    <a:prstGeom prst="rect">
                      <a:avLst/>
                    </a:prstGeom>
                  </pic:spPr>
                </pic:pic>
              </a:graphicData>
            </a:graphic>
          </wp:anchor>
        </w:drawing>
      </w:r>
    </w:p>
    <w:p w:rsidR="00E13DB6" w:rsidRPr="00112A44" w:rsidRDefault="00E13DB6" w:rsidP="00E13DB6">
      <w:pPr>
        <w:autoSpaceDE w:val="0"/>
        <w:autoSpaceDN w:val="0"/>
        <w:adjustRightInd w:val="0"/>
        <w:rPr>
          <w:rFonts w:ascii="Calibri" w:hAnsi="Calibri" w:cs="Calibri"/>
          <w:szCs w:val="24"/>
        </w:rPr>
      </w:pPr>
      <w:r w:rsidRPr="00112A44">
        <w:rPr>
          <w:rFonts w:ascii="Calibri" w:hAnsi="Calibri" w:cs="Calibri"/>
          <w:szCs w:val="24"/>
        </w:rPr>
        <w:t xml:space="preserve">Prostor </w:t>
      </w:r>
      <w:r w:rsidR="00B13B32">
        <w:rPr>
          <w:rFonts w:ascii="Calibri" w:hAnsi="Calibri" w:cs="Calibri"/>
          <w:szCs w:val="24"/>
        </w:rPr>
        <w:t>bo</w:t>
      </w:r>
      <w:r w:rsidRPr="00112A44">
        <w:rPr>
          <w:rFonts w:ascii="Calibri" w:hAnsi="Calibri" w:cs="Calibri"/>
          <w:szCs w:val="24"/>
        </w:rPr>
        <w:t xml:space="preserve"> zagotavlja</w:t>
      </w:r>
      <w:r w:rsidR="00B13B32">
        <w:rPr>
          <w:rFonts w:ascii="Calibri" w:hAnsi="Calibri" w:cs="Calibri"/>
          <w:szCs w:val="24"/>
        </w:rPr>
        <w:t>l</w:t>
      </w:r>
      <w:r w:rsidRPr="00112A44">
        <w:rPr>
          <w:rFonts w:ascii="Calibri" w:hAnsi="Calibri" w:cs="Calibri"/>
          <w:szCs w:val="24"/>
        </w:rPr>
        <w:t xml:space="preserve"> odvijanje dogodkov v različnih scenarijih: </w:t>
      </w:r>
    </w:p>
    <w:p w:rsidR="00E13DB6" w:rsidRPr="00112A44" w:rsidRDefault="00E13DB6" w:rsidP="00E13DB6">
      <w:pPr>
        <w:pStyle w:val="Odstavekseznama"/>
        <w:numPr>
          <w:ilvl w:val="0"/>
          <w:numId w:val="26"/>
        </w:numPr>
        <w:autoSpaceDE w:val="0"/>
        <w:autoSpaceDN w:val="0"/>
        <w:adjustRightInd w:val="0"/>
        <w:spacing w:after="34"/>
        <w:rPr>
          <w:rFonts w:ascii="Calibri" w:hAnsi="Calibri" w:cs="Calibri"/>
          <w:szCs w:val="24"/>
        </w:rPr>
      </w:pPr>
      <w:r w:rsidRPr="00112A44">
        <w:rPr>
          <w:rFonts w:ascii="Calibri" w:hAnsi="Calibri" w:cs="Calibri"/>
          <w:szCs w:val="24"/>
        </w:rPr>
        <w:t xml:space="preserve">zaprtje celotnega območja z Vrazovim trgom; </w:t>
      </w:r>
    </w:p>
    <w:p w:rsidR="00E13DB6" w:rsidRPr="00112A44" w:rsidRDefault="00E13DB6" w:rsidP="00E13DB6">
      <w:pPr>
        <w:pStyle w:val="Odstavekseznama"/>
        <w:numPr>
          <w:ilvl w:val="0"/>
          <w:numId w:val="26"/>
        </w:numPr>
        <w:autoSpaceDE w:val="0"/>
        <w:autoSpaceDN w:val="0"/>
        <w:adjustRightInd w:val="0"/>
        <w:spacing w:after="34"/>
        <w:rPr>
          <w:rFonts w:ascii="Calibri" w:hAnsi="Calibri" w:cs="Calibri"/>
          <w:szCs w:val="24"/>
        </w:rPr>
      </w:pPr>
      <w:r w:rsidRPr="00112A44">
        <w:rPr>
          <w:rFonts w:ascii="Calibri" w:hAnsi="Calibri" w:cs="Calibri"/>
          <w:szCs w:val="24"/>
        </w:rPr>
        <w:t xml:space="preserve">dogodek omejen le na Vrazov trg; </w:t>
      </w:r>
    </w:p>
    <w:p w:rsidR="00E13DB6" w:rsidRPr="00112A44" w:rsidRDefault="00E13DB6" w:rsidP="00E13DB6">
      <w:pPr>
        <w:pStyle w:val="Odstavekseznama"/>
        <w:numPr>
          <w:ilvl w:val="0"/>
          <w:numId w:val="26"/>
        </w:numPr>
        <w:autoSpaceDE w:val="0"/>
        <w:autoSpaceDN w:val="0"/>
        <w:adjustRightInd w:val="0"/>
        <w:rPr>
          <w:rFonts w:ascii="Calibri" w:hAnsi="Calibri" w:cs="Calibri"/>
          <w:szCs w:val="24"/>
        </w:rPr>
      </w:pPr>
      <w:r w:rsidRPr="00112A44">
        <w:rPr>
          <w:rFonts w:ascii="Calibri" w:hAnsi="Calibri" w:cs="Calibri"/>
          <w:szCs w:val="24"/>
        </w:rPr>
        <w:t xml:space="preserve">prostor za male dogodke brez zapiranja prostora (dovozov, intervencije). </w:t>
      </w:r>
    </w:p>
    <w:p w:rsidR="00E13DB6" w:rsidRPr="00112A44" w:rsidRDefault="00E13DB6" w:rsidP="00E13DB6">
      <w:pPr>
        <w:autoSpaceDE w:val="0"/>
        <w:autoSpaceDN w:val="0"/>
        <w:adjustRightInd w:val="0"/>
        <w:rPr>
          <w:rFonts w:ascii="Calibri" w:hAnsi="Calibri" w:cs="Calibri"/>
          <w:szCs w:val="24"/>
        </w:rPr>
      </w:pPr>
    </w:p>
    <w:p w:rsidR="00E13DB6" w:rsidRPr="00112A44" w:rsidRDefault="00E13DB6" w:rsidP="00E13DB6">
      <w:pPr>
        <w:autoSpaceDE w:val="0"/>
        <w:autoSpaceDN w:val="0"/>
        <w:adjustRightInd w:val="0"/>
        <w:rPr>
          <w:rFonts w:ascii="Calibri" w:hAnsi="Calibri" w:cs="Calibri"/>
          <w:szCs w:val="24"/>
        </w:rPr>
      </w:pPr>
      <w:r w:rsidRPr="00112A44">
        <w:rPr>
          <w:rFonts w:ascii="Calibri" w:hAnsi="Calibri" w:cs="Calibri"/>
          <w:szCs w:val="24"/>
        </w:rPr>
        <w:lastRenderedPageBreak/>
        <w:t>Uporabniki javnih prostoro</w:t>
      </w:r>
      <w:r w:rsidR="00B13B32">
        <w:rPr>
          <w:rFonts w:ascii="Calibri" w:hAnsi="Calibri" w:cs="Calibri"/>
          <w:szCs w:val="24"/>
        </w:rPr>
        <w:t>v stalne in priložnostne rabe bodo</w:t>
      </w:r>
      <w:r w:rsidRPr="00112A44">
        <w:rPr>
          <w:rFonts w:ascii="Calibri" w:hAnsi="Calibri" w:cs="Calibri"/>
          <w:szCs w:val="24"/>
        </w:rPr>
        <w:t xml:space="preserve"> različnih starosti, spolov, narodnosti, usmeritev, oviranosti, ... Možnost uporabe prostora </w:t>
      </w:r>
      <w:r w:rsidR="00B13B32">
        <w:rPr>
          <w:rFonts w:ascii="Calibri" w:hAnsi="Calibri" w:cs="Calibri"/>
          <w:szCs w:val="24"/>
        </w:rPr>
        <w:t xml:space="preserve">bo </w:t>
      </w:r>
      <w:proofErr w:type="spellStart"/>
      <w:r w:rsidR="00B13B32">
        <w:rPr>
          <w:rFonts w:ascii="Calibri" w:hAnsi="Calibri" w:cs="Calibri"/>
          <w:szCs w:val="24"/>
        </w:rPr>
        <w:t>zajamal</w:t>
      </w:r>
      <w:proofErr w:type="spellEnd"/>
      <w:r w:rsidRPr="00112A44">
        <w:rPr>
          <w:rFonts w:ascii="Calibri" w:hAnsi="Calibri" w:cs="Calibri"/>
          <w:szCs w:val="24"/>
        </w:rPr>
        <w:t xml:space="preserve"> celotni spekter uporabnikov in uporabnic. </w:t>
      </w:r>
    </w:p>
    <w:p w:rsidR="00E13DB6" w:rsidRPr="00112A44" w:rsidRDefault="00E13DB6" w:rsidP="00E13DB6">
      <w:pPr>
        <w:keepNext/>
      </w:pPr>
    </w:p>
    <w:p w:rsidR="00E13DB6" w:rsidRPr="00112A44" w:rsidRDefault="00E13DB6" w:rsidP="00E13DB6">
      <w:pPr>
        <w:rPr>
          <w:szCs w:val="24"/>
        </w:rPr>
      </w:pPr>
      <w:r w:rsidRPr="00112A44">
        <w:rPr>
          <w:rFonts w:ascii="Calibri" w:hAnsi="Calibri" w:cs="Calibri"/>
          <w:szCs w:val="24"/>
        </w:rPr>
        <w:t xml:space="preserve">Zaradi pomanjkanja prostorov za igro mlajših otrok je </w:t>
      </w:r>
      <w:r w:rsidR="00B13B32">
        <w:rPr>
          <w:rFonts w:ascii="Calibri" w:hAnsi="Calibri" w:cs="Calibri"/>
          <w:szCs w:val="24"/>
        </w:rPr>
        <w:t>predviden</w:t>
      </w:r>
      <w:r w:rsidRPr="00112A44">
        <w:rPr>
          <w:rFonts w:ascii="Calibri" w:hAnsi="Calibri" w:cs="Calibri"/>
          <w:szCs w:val="24"/>
        </w:rPr>
        <w:t xml:space="preserve"> privlačen prostor za igro otrok, ki </w:t>
      </w:r>
      <w:r w:rsidRPr="00112A44">
        <w:rPr>
          <w:szCs w:val="24"/>
        </w:rPr>
        <w:t>bo skladen z javnim prostorom in morebitno drugačno rabo istega prostora oz. igral.</w:t>
      </w:r>
    </w:p>
    <w:p w:rsidR="00E13DB6" w:rsidRPr="00112A44" w:rsidRDefault="00E13DB6" w:rsidP="00E13DB6">
      <w:pPr>
        <w:rPr>
          <w:szCs w:val="24"/>
        </w:rPr>
      </w:pPr>
    </w:p>
    <w:p w:rsidR="00E13DB6" w:rsidRPr="00112A44" w:rsidRDefault="00E13DB6" w:rsidP="00E13DB6">
      <w:pPr>
        <w:rPr>
          <w:szCs w:val="24"/>
        </w:rPr>
      </w:pPr>
      <w:r w:rsidRPr="00112A44">
        <w:rPr>
          <w:szCs w:val="24"/>
        </w:rPr>
        <w:t xml:space="preserve">Velik aktivator dogajanja na trgu predstavlja Dom kulture </w:t>
      </w:r>
      <w:proofErr w:type="spellStart"/>
      <w:r w:rsidRPr="00112A44">
        <w:rPr>
          <w:szCs w:val="24"/>
        </w:rPr>
        <w:t>Muzikafe</w:t>
      </w:r>
      <w:proofErr w:type="spellEnd"/>
      <w:r w:rsidRPr="00112A44">
        <w:rPr>
          <w:szCs w:val="24"/>
        </w:rPr>
        <w:t>, ki vključuje gostinske storitve, prireditveni prostor, nastanitve in manjšo galerijo.</w:t>
      </w:r>
    </w:p>
    <w:p w:rsidR="0038093C" w:rsidRPr="00112A44" w:rsidRDefault="0038093C" w:rsidP="00E13DB6">
      <w:pPr>
        <w:rPr>
          <w:b/>
          <w:szCs w:val="24"/>
        </w:rPr>
      </w:pPr>
    </w:p>
    <w:p w:rsidR="00742D2A" w:rsidRPr="00112A44" w:rsidRDefault="00742D2A" w:rsidP="00E13DB6">
      <w:pPr>
        <w:rPr>
          <w:b/>
          <w:szCs w:val="24"/>
        </w:rPr>
      </w:pPr>
      <w:r w:rsidRPr="00112A44">
        <w:rPr>
          <w:b/>
          <w:szCs w:val="24"/>
        </w:rPr>
        <w:t>Prenova Stare steklarske</w:t>
      </w:r>
    </w:p>
    <w:p w:rsidR="00742D2A" w:rsidRPr="00112A44" w:rsidRDefault="00742D2A" w:rsidP="00742D2A">
      <w:pPr>
        <w:autoSpaceDE w:val="0"/>
        <w:autoSpaceDN w:val="0"/>
        <w:adjustRightInd w:val="0"/>
        <w:rPr>
          <w:rFonts w:cs="Calibri"/>
          <w:szCs w:val="24"/>
        </w:rPr>
      </w:pPr>
      <w:r w:rsidRPr="00112A44">
        <w:rPr>
          <w:rFonts w:cs="Calibri"/>
          <w:szCs w:val="24"/>
        </w:rPr>
        <w:t xml:space="preserve">Zasnova prostora mora upoštevati posebnost uporabe in upravljane prostora, ki je pogosto značilna za društvene in prostovoljne dejavnosti: spreminjajoča intenzivnost uporabe, različni upravljalci prostora, omejena sredstva za upravljanje, obratovanje in vzdrževanje. </w:t>
      </w:r>
    </w:p>
    <w:p w:rsidR="00742D2A" w:rsidRPr="00112A44" w:rsidRDefault="00742D2A" w:rsidP="00742D2A">
      <w:pPr>
        <w:autoSpaceDE w:val="0"/>
        <w:autoSpaceDN w:val="0"/>
        <w:adjustRightInd w:val="0"/>
        <w:rPr>
          <w:rFonts w:cs="Calibri"/>
          <w:szCs w:val="24"/>
        </w:rPr>
      </w:pPr>
    </w:p>
    <w:p w:rsidR="00742D2A" w:rsidRPr="00112A44" w:rsidRDefault="00742D2A" w:rsidP="00742D2A">
      <w:pPr>
        <w:autoSpaceDE w:val="0"/>
        <w:autoSpaceDN w:val="0"/>
        <w:adjustRightInd w:val="0"/>
        <w:rPr>
          <w:rFonts w:cs="Calibri"/>
          <w:szCs w:val="24"/>
        </w:rPr>
      </w:pPr>
      <w:r w:rsidRPr="00112A44">
        <w:rPr>
          <w:rFonts w:cs="Calibri"/>
          <w:szCs w:val="24"/>
        </w:rPr>
        <w:t xml:space="preserve">Osnovni namen izrabe prostorov je omogočiti vsem zainteresiranim kulturnim skupinam in ostalim interesentom v občini prostor za vajo, predstavitve, prireditve, konference, okrogle mize, klubski prostor, skladiščne prostore za glasbeno in </w:t>
      </w:r>
      <w:proofErr w:type="spellStart"/>
      <w:r w:rsidRPr="00112A44">
        <w:rPr>
          <w:rFonts w:cs="Calibri"/>
          <w:szCs w:val="24"/>
        </w:rPr>
        <w:t>lučno</w:t>
      </w:r>
      <w:proofErr w:type="spellEnd"/>
      <w:r w:rsidRPr="00112A44">
        <w:rPr>
          <w:rFonts w:cs="Calibri"/>
          <w:szCs w:val="24"/>
        </w:rPr>
        <w:t xml:space="preserve"> opremo, ozvočenje, kostume, scene, video projekcijo, sodobno opremljen oder z vso potrebno infrastrukturo. </w:t>
      </w:r>
    </w:p>
    <w:p w:rsidR="00742D2A" w:rsidRPr="00112A44" w:rsidRDefault="00742D2A" w:rsidP="00742D2A">
      <w:pPr>
        <w:autoSpaceDE w:val="0"/>
        <w:autoSpaceDN w:val="0"/>
        <w:adjustRightInd w:val="0"/>
        <w:rPr>
          <w:rFonts w:cs="Calibri"/>
          <w:szCs w:val="24"/>
        </w:rPr>
      </w:pPr>
    </w:p>
    <w:p w:rsidR="00742D2A" w:rsidRPr="00112A44" w:rsidRDefault="00742D2A" w:rsidP="00742D2A">
      <w:pPr>
        <w:autoSpaceDE w:val="0"/>
        <w:autoSpaceDN w:val="0"/>
        <w:adjustRightInd w:val="0"/>
        <w:rPr>
          <w:rFonts w:cs="Calibri"/>
          <w:szCs w:val="24"/>
        </w:rPr>
      </w:pPr>
      <w:r w:rsidRPr="00112A44">
        <w:rPr>
          <w:rFonts w:cs="Calibri"/>
          <w:szCs w:val="24"/>
        </w:rPr>
        <w:t xml:space="preserve">Na dvorišču je potrebno zagotoviti dovoz na dvorišče z osebnimi avtomobili in dve parkirni mesti (dostava) za stanovalce Slovenskega trga. </w:t>
      </w:r>
    </w:p>
    <w:p w:rsidR="00742D2A" w:rsidRPr="00112A44" w:rsidRDefault="00742D2A" w:rsidP="00742D2A">
      <w:pPr>
        <w:autoSpaceDE w:val="0"/>
        <w:autoSpaceDN w:val="0"/>
        <w:adjustRightInd w:val="0"/>
        <w:rPr>
          <w:rFonts w:cs="Calibri"/>
          <w:szCs w:val="24"/>
        </w:rPr>
      </w:pPr>
    </w:p>
    <w:p w:rsidR="00742D2A" w:rsidRPr="00112A44" w:rsidRDefault="00742D2A" w:rsidP="00742D2A">
      <w:pPr>
        <w:autoSpaceDE w:val="0"/>
        <w:autoSpaceDN w:val="0"/>
        <w:adjustRightInd w:val="0"/>
        <w:rPr>
          <w:rFonts w:cs="Calibri"/>
          <w:szCs w:val="24"/>
        </w:rPr>
      </w:pPr>
      <w:r w:rsidRPr="00112A44">
        <w:rPr>
          <w:rFonts w:cs="Calibri"/>
          <w:szCs w:val="24"/>
        </w:rPr>
        <w:t xml:space="preserve">Stara steklarska je zaščiteno območje , v katerem se prekriva več varstvenih režimov in enot varovanja. Enote varovanja, ki jih potrebno upoštevati ob zasnovi novega razvoja objekta so: </w:t>
      </w:r>
    </w:p>
    <w:p w:rsidR="00742D2A" w:rsidRPr="00112A44" w:rsidRDefault="00742D2A" w:rsidP="00742D2A">
      <w:pPr>
        <w:pStyle w:val="Odstavekseznama"/>
        <w:numPr>
          <w:ilvl w:val="0"/>
          <w:numId w:val="35"/>
        </w:numPr>
        <w:autoSpaceDE w:val="0"/>
        <w:autoSpaceDN w:val="0"/>
        <w:adjustRightInd w:val="0"/>
        <w:spacing w:after="35"/>
        <w:rPr>
          <w:rFonts w:cs="Calibri"/>
          <w:szCs w:val="24"/>
        </w:rPr>
      </w:pPr>
      <w:r w:rsidRPr="00112A44">
        <w:rPr>
          <w:rFonts w:cs="Calibri"/>
          <w:szCs w:val="24"/>
        </w:rPr>
        <w:t xml:space="preserve">naselbinski spomenik lokalnega pomena Ptuj – Mestno jedro (EŠD 580); </w:t>
      </w:r>
    </w:p>
    <w:p w:rsidR="00742D2A" w:rsidRPr="00112A44" w:rsidRDefault="00742D2A" w:rsidP="00742D2A">
      <w:pPr>
        <w:pStyle w:val="Odstavekseznama"/>
        <w:numPr>
          <w:ilvl w:val="0"/>
          <w:numId w:val="35"/>
        </w:numPr>
        <w:autoSpaceDE w:val="0"/>
        <w:autoSpaceDN w:val="0"/>
        <w:adjustRightInd w:val="0"/>
        <w:spacing w:after="35"/>
        <w:rPr>
          <w:rFonts w:cs="Calibri"/>
          <w:szCs w:val="24"/>
        </w:rPr>
      </w:pPr>
      <w:r w:rsidRPr="00112A44">
        <w:rPr>
          <w:rFonts w:cs="Calibri"/>
          <w:szCs w:val="24"/>
        </w:rPr>
        <w:t xml:space="preserve">arheološki kulturni spomenik Ptuj – Arheološko najdišče Levi breg (EŠD 9155); </w:t>
      </w:r>
    </w:p>
    <w:p w:rsidR="00742D2A" w:rsidRPr="00112A44" w:rsidRDefault="00742D2A" w:rsidP="00742D2A">
      <w:pPr>
        <w:pStyle w:val="Odstavekseznama"/>
        <w:numPr>
          <w:ilvl w:val="0"/>
          <w:numId w:val="35"/>
        </w:numPr>
        <w:autoSpaceDE w:val="0"/>
        <w:autoSpaceDN w:val="0"/>
        <w:adjustRightInd w:val="0"/>
        <w:spacing w:after="35"/>
        <w:rPr>
          <w:rFonts w:cs="Calibri"/>
          <w:szCs w:val="24"/>
        </w:rPr>
      </w:pPr>
      <w:r w:rsidRPr="00112A44">
        <w:rPr>
          <w:rFonts w:cs="Calibri"/>
          <w:szCs w:val="24"/>
        </w:rPr>
        <w:t xml:space="preserve">vplivno območje kulturnega spomenika držav-nega pomena Ptuj – Grad (EŠD 583); </w:t>
      </w:r>
    </w:p>
    <w:p w:rsidR="00742D2A" w:rsidRPr="00112A44" w:rsidRDefault="00742D2A" w:rsidP="00742D2A">
      <w:pPr>
        <w:pStyle w:val="Odstavekseznama"/>
        <w:numPr>
          <w:ilvl w:val="0"/>
          <w:numId w:val="35"/>
        </w:numPr>
        <w:autoSpaceDE w:val="0"/>
        <w:autoSpaceDN w:val="0"/>
        <w:adjustRightInd w:val="0"/>
        <w:rPr>
          <w:rFonts w:cs="Calibri"/>
          <w:szCs w:val="24"/>
        </w:rPr>
      </w:pPr>
      <w:r w:rsidRPr="00112A44">
        <w:rPr>
          <w:rFonts w:cs="Calibri"/>
          <w:szCs w:val="24"/>
        </w:rPr>
        <w:t xml:space="preserve">Kare 11 – INSULA 1 (zaščite poleg prej navedenih: EŠD 6606, 6572). </w:t>
      </w:r>
    </w:p>
    <w:p w:rsidR="00742D2A" w:rsidRPr="00112A44" w:rsidRDefault="00742D2A" w:rsidP="00742D2A">
      <w:pPr>
        <w:autoSpaceDE w:val="0"/>
        <w:autoSpaceDN w:val="0"/>
        <w:adjustRightInd w:val="0"/>
        <w:rPr>
          <w:rFonts w:cs="Calibri"/>
          <w:szCs w:val="24"/>
        </w:rPr>
      </w:pPr>
    </w:p>
    <w:p w:rsidR="00742D2A" w:rsidRPr="00112A44" w:rsidRDefault="00742D2A" w:rsidP="00742D2A">
      <w:pPr>
        <w:autoSpaceDE w:val="0"/>
        <w:autoSpaceDN w:val="0"/>
        <w:adjustRightInd w:val="0"/>
        <w:rPr>
          <w:rFonts w:cs="Calibri"/>
          <w:szCs w:val="24"/>
        </w:rPr>
      </w:pPr>
      <w:r w:rsidRPr="00112A44">
        <w:rPr>
          <w:rFonts w:cs="Calibri"/>
          <w:szCs w:val="24"/>
        </w:rPr>
        <w:t xml:space="preserve">Za usmeritev posegov v varovano območje so bila izdana </w:t>
      </w:r>
      <w:r w:rsidRPr="00112A44">
        <w:rPr>
          <w:rFonts w:cs="Calibri"/>
          <w:i/>
          <w:iCs/>
          <w:szCs w:val="24"/>
        </w:rPr>
        <w:t xml:space="preserve">Preliminarna izhodišča ZVKDS za prenovo območja </w:t>
      </w:r>
      <w:proofErr w:type="spellStart"/>
      <w:r w:rsidRPr="00112A44">
        <w:rPr>
          <w:rFonts w:cs="Calibri"/>
          <w:i/>
          <w:iCs/>
          <w:szCs w:val="24"/>
        </w:rPr>
        <w:t>t.i</w:t>
      </w:r>
      <w:proofErr w:type="spellEnd"/>
      <w:r w:rsidRPr="00112A44">
        <w:rPr>
          <w:rFonts w:cs="Calibri"/>
          <w:i/>
          <w:iCs/>
          <w:szCs w:val="24"/>
        </w:rPr>
        <w:t xml:space="preserve">. "stare steklarske" s pripadajočimi ulicami in Vrazovim trgom </w:t>
      </w:r>
      <w:r w:rsidRPr="00112A44">
        <w:rPr>
          <w:rFonts w:cs="Calibri"/>
          <w:szCs w:val="24"/>
        </w:rPr>
        <w:t xml:space="preserve">in l. 2008 izdelan Konservatorski program. </w:t>
      </w:r>
    </w:p>
    <w:p w:rsidR="006F217B" w:rsidRPr="00112A44" w:rsidRDefault="006F217B" w:rsidP="00742D2A">
      <w:pPr>
        <w:autoSpaceDE w:val="0"/>
        <w:autoSpaceDN w:val="0"/>
        <w:adjustRightInd w:val="0"/>
        <w:rPr>
          <w:rFonts w:cs="Calibri"/>
          <w:szCs w:val="24"/>
        </w:rPr>
      </w:pPr>
    </w:p>
    <w:p w:rsidR="00742D2A" w:rsidRPr="00112A44" w:rsidRDefault="00742D2A" w:rsidP="00742D2A">
      <w:pPr>
        <w:autoSpaceDE w:val="0"/>
        <w:autoSpaceDN w:val="0"/>
        <w:adjustRightInd w:val="0"/>
        <w:rPr>
          <w:rFonts w:cs="Calibri"/>
          <w:szCs w:val="24"/>
        </w:rPr>
      </w:pPr>
      <w:r w:rsidRPr="00112A44">
        <w:rPr>
          <w:rFonts w:cs="Calibri"/>
          <w:szCs w:val="24"/>
        </w:rPr>
        <w:t xml:space="preserve">Konzervatorski program je nastal pred več kot desetimi leti, zaradi česar ga ni mogoče upoštevati v tistih delih, ki zadevajo do danes porušene ali močno poškodovane objekte. </w:t>
      </w:r>
    </w:p>
    <w:p w:rsidR="006F217B" w:rsidRPr="00112A44" w:rsidRDefault="006F217B" w:rsidP="00742D2A">
      <w:pPr>
        <w:autoSpaceDE w:val="0"/>
        <w:autoSpaceDN w:val="0"/>
        <w:adjustRightInd w:val="0"/>
        <w:rPr>
          <w:rFonts w:cs="Calibri"/>
          <w:szCs w:val="24"/>
        </w:rPr>
      </w:pPr>
    </w:p>
    <w:p w:rsidR="00742D2A" w:rsidRPr="00112A44" w:rsidRDefault="00742D2A" w:rsidP="00742D2A">
      <w:pPr>
        <w:autoSpaceDE w:val="0"/>
        <w:autoSpaceDN w:val="0"/>
        <w:adjustRightInd w:val="0"/>
        <w:rPr>
          <w:rFonts w:cs="Calibri"/>
          <w:szCs w:val="24"/>
        </w:rPr>
      </w:pPr>
      <w:r w:rsidRPr="00112A44">
        <w:rPr>
          <w:rFonts w:cs="Calibri"/>
          <w:szCs w:val="24"/>
        </w:rPr>
        <w:t xml:space="preserve">Pred posegi bo potrebno izvesti arheološke raziskave. </w:t>
      </w:r>
    </w:p>
    <w:p w:rsidR="006F217B" w:rsidRPr="00112A44" w:rsidRDefault="006F217B" w:rsidP="00742D2A">
      <w:pPr>
        <w:autoSpaceDE w:val="0"/>
        <w:autoSpaceDN w:val="0"/>
        <w:adjustRightInd w:val="0"/>
        <w:rPr>
          <w:rFonts w:cs="Calibri"/>
          <w:szCs w:val="24"/>
        </w:rPr>
      </w:pPr>
    </w:p>
    <w:p w:rsidR="004C3EB6" w:rsidRDefault="004C3EB6" w:rsidP="004C3EB6">
      <w:pPr>
        <w:rPr>
          <w:color w:val="FF0000"/>
          <w:szCs w:val="24"/>
        </w:rPr>
      </w:pPr>
    </w:p>
    <w:p w:rsidR="001702EE" w:rsidRPr="004C3EB6" w:rsidRDefault="001702EE" w:rsidP="004C3EB6">
      <w:pPr>
        <w:rPr>
          <w:color w:val="FF0000"/>
          <w:szCs w:val="24"/>
        </w:rPr>
      </w:pPr>
    </w:p>
    <w:p w:rsidR="004C3EB6" w:rsidRPr="004C3EB6" w:rsidRDefault="00BD003A" w:rsidP="004C3EB6">
      <w:pPr>
        <w:pStyle w:val="Naslov2"/>
      </w:pPr>
      <w:bookmarkStart w:id="25" w:name="_Toc24015988"/>
      <w:r w:rsidRPr="00244BD7">
        <w:lastRenderedPageBreak/>
        <w:t>Namen investicije</w:t>
      </w:r>
      <w:bookmarkEnd w:id="25"/>
    </w:p>
    <w:p w:rsidR="002D157C" w:rsidRPr="002D157C" w:rsidRDefault="002D157C" w:rsidP="002D157C"/>
    <w:p w:rsidR="001702EE" w:rsidRDefault="001702EE" w:rsidP="00754C53">
      <w:pPr>
        <w:autoSpaceDE w:val="0"/>
        <w:autoSpaceDN w:val="0"/>
        <w:adjustRightInd w:val="0"/>
        <w:ind w:left="4" w:right="38"/>
        <w:rPr>
          <w:rFonts w:cs="Arial"/>
        </w:rPr>
      </w:pPr>
      <w:r w:rsidRPr="001702EE">
        <w:rPr>
          <w:rFonts w:cs="Arial"/>
        </w:rPr>
        <w:t>Namen investicije oz. posegov v javne površine in stavbe je odprava funkcionalne, fizične in socialne degradacije urbanega prostora, spoštovanje sklenjenosti razvoja poselitve in na to vezane kulturne dediščine, krepitev socialne povezanosti prebivalcev in prebivalk, izboljšanje kakovosti življenjskega prostora, vzpodbujanje domače ustvarjalnosti, aktivno medgeneracijsko povezovanje in spodbujanje raznolikosti ter medsebojnega spoštovanja različnih družbenih skupin, nadgraditev mestne identitete.</w:t>
      </w:r>
    </w:p>
    <w:p w:rsidR="001702EE" w:rsidRDefault="001702EE" w:rsidP="00754C53">
      <w:pPr>
        <w:autoSpaceDE w:val="0"/>
        <w:autoSpaceDN w:val="0"/>
        <w:adjustRightInd w:val="0"/>
        <w:ind w:left="4" w:right="38"/>
        <w:rPr>
          <w:rFonts w:cs="Arial"/>
        </w:rPr>
      </w:pPr>
    </w:p>
    <w:p w:rsidR="00754C53" w:rsidRPr="000E57B0" w:rsidRDefault="00754C53" w:rsidP="00754C53">
      <w:pPr>
        <w:autoSpaceDE w:val="0"/>
        <w:autoSpaceDN w:val="0"/>
        <w:adjustRightInd w:val="0"/>
        <w:rPr>
          <w:rFonts w:cs="Arial"/>
        </w:rPr>
      </w:pPr>
      <w:r w:rsidRPr="000E57B0">
        <w:rPr>
          <w:rFonts w:cs="Arial"/>
        </w:rPr>
        <w:t xml:space="preserve">Obnova in revitalizacija samega prostora naj bi zagotovili poleg aktivne izrabe prostora v samem središču mesta in prenovo urbane stavbne dediščine, še vzpostavitev novih kulturnih programov, še večjo povezanost z obstoječimi kulturnimi dejavnostmi v mestu (festivali), predstavljanje umetniških programov, ki zahtevajo sodobno tehnološko podporo, več vadbenih prostorov, dve dvorani z odrom, gledališko in za lutkovno gledališče, s spremljajočimi prostori kot so garderobe in skladiščni prostor za gledališke rekvizite in kostume, likovno delavnico z manjšim razstavnim prostorom in letni prireditveni prostor za komorne prireditve. </w:t>
      </w:r>
    </w:p>
    <w:p w:rsidR="0038093C" w:rsidRDefault="0038093C" w:rsidP="001C2277">
      <w:pPr>
        <w:autoSpaceDE w:val="0"/>
        <w:autoSpaceDN w:val="0"/>
        <w:adjustRightInd w:val="0"/>
        <w:rPr>
          <w:color w:val="FF0000"/>
          <w:szCs w:val="24"/>
        </w:rPr>
      </w:pPr>
    </w:p>
    <w:p w:rsidR="001C2277" w:rsidRPr="001C2277" w:rsidRDefault="001C2277" w:rsidP="001C2277">
      <w:pPr>
        <w:autoSpaceDE w:val="0"/>
        <w:autoSpaceDN w:val="0"/>
        <w:adjustRightInd w:val="0"/>
        <w:rPr>
          <w:rFonts w:cs="Calibri"/>
          <w:color w:val="FF0000"/>
          <w:szCs w:val="24"/>
        </w:rPr>
      </w:pPr>
    </w:p>
    <w:p w:rsidR="00BD003A" w:rsidRPr="00360C90" w:rsidRDefault="00BD003A" w:rsidP="00050EBB">
      <w:pPr>
        <w:pStyle w:val="Naslov2"/>
      </w:pPr>
      <w:bookmarkStart w:id="26" w:name="_Toc24015989"/>
      <w:r w:rsidRPr="00360C90">
        <w:t>Cilj investicije</w:t>
      </w:r>
      <w:bookmarkEnd w:id="26"/>
    </w:p>
    <w:p w:rsidR="00FA7B8E" w:rsidRPr="00FA7B8E" w:rsidRDefault="00FA7B8E" w:rsidP="00FA7B8E"/>
    <w:p w:rsidR="0038093C" w:rsidRPr="00A07F9F" w:rsidRDefault="00A07F9F" w:rsidP="0038093C">
      <w:pPr>
        <w:autoSpaceDE w:val="0"/>
        <w:autoSpaceDN w:val="0"/>
        <w:adjustRightInd w:val="0"/>
        <w:rPr>
          <w:rFonts w:cs="Arial"/>
        </w:rPr>
      </w:pPr>
      <w:r w:rsidRPr="00A07F9F">
        <w:rPr>
          <w:rFonts w:cs="Arial"/>
        </w:rPr>
        <w:t>Cilj investicije je prenova in revitalizacija degradiranega urbanega območja in s tem odprava funkcionalne, fizične in socialne degradacije.</w:t>
      </w:r>
    </w:p>
    <w:p w:rsidR="00A07F9F" w:rsidRDefault="00A07F9F" w:rsidP="0038093C">
      <w:pPr>
        <w:autoSpaceDE w:val="0"/>
        <w:autoSpaceDN w:val="0"/>
        <w:adjustRightInd w:val="0"/>
        <w:rPr>
          <w:rFonts w:cs="Calibri"/>
          <w:szCs w:val="24"/>
        </w:rPr>
      </w:pPr>
    </w:p>
    <w:p w:rsidR="0038093C" w:rsidRPr="00360C90" w:rsidRDefault="0038093C" w:rsidP="0038093C">
      <w:pPr>
        <w:autoSpaceDE w:val="0"/>
        <w:autoSpaceDN w:val="0"/>
        <w:adjustRightInd w:val="0"/>
        <w:rPr>
          <w:rFonts w:cs="Calibri"/>
          <w:szCs w:val="24"/>
        </w:rPr>
      </w:pPr>
      <w:r w:rsidRPr="00360C90">
        <w:rPr>
          <w:rFonts w:cs="Calibri"/>
          <w:szCs w:val="24"/>
        </w:rPr>
        <w:t xml:space="preserve">Cilji obnove javnih površin so: </w:t>
      </w:r>
    </w:p>
    <w:p w:rsidR="0038093C" w:rsidRPr="00360C90" w:rsidRDefault="0038093C" w:rsidP="0038093C">
      <w:pPr>
        <w:pStyle w:val="Odstavekseznama"/>
        <w:numPr>
          <w:ilvl w:val="0"/>
          <w:numId w:val="39"/>
        </w:numPr>
        <w:autoSpaceDE w:val="0"/>
        <w:autoSpaceDN w:val="0"/>
        <w:adjustRightInd w:val="0"/>
        <w:spacing w:after="34"/>
        <w:rPr>
          <w:rFonts w:cs="Calibri"/>
          <w:szCs w:val="24"/>
        </w:rPr>
      </w:pPr>
      <w:r w:rsidRPr="00360C90">
        <w:rPr>
          <w:rFonts w:cs="Calibri"/>
          <w:szCs w:val="24"/>
        </w:rPr>
        <w:t xml:space="preserve">funkcionalna prenova ulic in trgov s povezano gospodarsko javno infrastrukturo, </w:t>
      </w:r>
    </w:p>
    <w:p w:rsidR="0038093C" w:rsidRPr="00360C90" w:rsidRDefault="0038093C" w:rsidP="0038093C">
      <w:pPr>
        <w:pStyle w:val="Odstavekseznama"/>
        <w:numPr>
          <w:ilvl w:val="0"/>
          <w:numId w:val="39"/>
        </w:numPr>
        <w:autoSpaceDE w:val="0"/>
        <w:autoSpaceDN w:val="0"/>
        <w:adjustRightInd w:val="0"/>
        <w:spacing w:after="34"/>
        <w:rPr>
          <w:rFonts w:cs="Calibri"/>
          <w:szCs w:val="24"/>
        </w:rPr>
      </w:pPr>
      <w:r w:rsidRPr="00360C90">
        <w:rPr>
          <w:rFonts w:cs="Calibri"/>
          <w:szCs w:val="24"/>
        </w:rPr>
        <w:t xml:space="preserve">učinkovitejša raba prostora v urbanem prostoru z izkoriščanjem notranjih potencialov mestnega območja, </w:t>
      </w:r>
    </w:p>
    <w:p w:rsidR="0038093C" w:rsidRPr="00360C90" w:rsidRDefault="0038093C" w:rsidP="0038093C">
      <w:pPr>
        <w:pStyle w:val="Odstavekseznama"/>
        <w:numPr>
          <w:ilvl w:val="0"/>
          <w:numId w:val="39"/>
        </w:numPr>
        <w:autoSpaceDE w:val="0"/>
        <w:autoSpaceDN w:val="0"/>
        <w:adjustRightInd w:val="0"/>
        <w:spacing w:after="34"/>
        <w:rPr>
          <w:rFonts w:cs="Calibri"/>
          <w:szCs w:val="24"/>
        </w:rPr>
      </w:pPr>
      <w:r w:rsidRPr="00360C90">
        <w:rPr>
          <w:rFonts w:cs="Calibri"/>
          <w:szCs w:val="24"/>
        </w:rPr>
        <w:t xml:space="preserve">prenova in revitalizacija degradiranega urbanega območja in s tem odprava funkcionalne in socialne degradacije, </w:t>
      </w:r>
    </w:p>
    <w:p w:rsidR="0038093C" w:rsidRPr="00360C90" w:rsidRDefault="0038093C" w:rsidP="0038093C">
      <w:pPr>
        <w:pStyle w:val="Odstavekseznama"/>
        <w:numPr>
          <w:ilvl w:val="0"/>
          <w:numId w:val="39"/>
        </w:numPr>
        <w:autoSpaceDE w:val="0"/>
        <w:autoSpaceDN w:val="0"/>
        <w:adjustRightInd w:val="0"/>
        <w:spacing w:after="34"/>
        <w:rPr>
          <w:rFonts w:cs="Calibri"/>
          <w:szCs w:val="24"/>
        </w:rPr>
      </w:pPr>
      <w:r w:rsidRPr="00360C90">
        <w:rPr>
          <w:rFonts w:cs="Calibri"/>
          <w:szCs w:val="24"/>
        </w:rPr>
        <w:t xml:space="preserve">zagotovitev enakomernejšega dostopa do javnih funkcij in storitev za prebivalstvo, </w:t>
      </w:r>
    </w:p>
    <w:p w:rsidR="0038093C" w:rsidRPr="00360C90" w:rsidRDefault="0038093C" w:rsidP="0038093C">
      <w:pPr>
        <w:pStyle w:val="Odstavekseznama"/>
        <w:numPr>
          <w:ilvl w:val="0"/>
          <w:numId w:val="39"/>
        </w:numPr>
        <w:autoSpaceDE w:val="0"/>
        <w:autoSpaceDN w:val="0"/>
        <w:adjustRightInd w:val="0"/>
        <w:spacing w:after="34"/>
        <w:rPr>
          <w:rFonts w:cs="Calibri"/>
          <w:szCs w:val="24"/>
        </w:rPr>
      </w:pPr>
      <w:r w:rsidRPr="00360C90">
        <w:rPr>
          <w:rFonts w:cs="Calibri"/>
          <w:szCs w:val="24"/>
        </w:rPr>
        <w:t xml:space="preserve">izboljšanje kakovosti življenja in dela v lokalni skupnosti, </w:t>
      </w:r>
    </w:p>
    <w:p w:rsidR="0038093C" w:rsidRPr="00360C90" w:rsidRDefault="0038093C" w:rsidP="0038093C">
      <w:pPr>
        <w:pStyle w:val="Odstavekseznama"/>
        <w:numPr>
          <w:ilvl w:val="0"/>
          <w:numId w:val="39"/>
        </w:numPr>
        <w:autoSpaceDE w:val="0"/>
        <w:autoSpaceDN w:val="0"/>
        <w:adjustRightInd w:val="0"/>
        <w:spacing w:after="34"/>
        <w:rPr>
          <w:rFonts w:cs="Calibri"/>
          <w:szCs w:val="24"/>
        </w:rPr>
      </w:pPr>
      <w:r w:rsidRPr="00360C90">
        <w:rPr>
          <w:rFonts w:cs="Calibri"/>
          <w:szCs w:val="24"/>
        </w:rPr>
        <w:t xml:space="preserve">zagotovitev infrastrukture za izvajanje kulturnih prireditev v lokalni skupnosti in širše, </w:t>
      </w:r>
    </w:p>
    <w:p w:rsidR="0038093C" w:rsidRPr="00360C90" w:rsidRDefault="0038093C" w:rsidP="0038093C">
      <w:pPr>
        <w:pStyle w:val="Odstavekseznama"/>
        <w:numPr>
          <w:ilvl w:val="0"/>
          <w:numId w:val="39"/>
        </w:numPr>
        <w:autoSpaceDE w:val="0"/>
        <w:autoSpaceDN w:val="0"/>
        <w:adjustRightInd w:val="0"/>
        <w:rPr>
          <w:rFonts w:cs="Calibri"/>
          <w:szCs w:val="24"/>
        </w:rPr>
      </w:pPr>
      <w:r w:rsidRPr="00360C90">
        <w:rPr>
          <w:rFonts w:cs="Calibri"/>
          <w:szCs w:val="24"/>
        </w:rPr>
        <w:t>povečanje atraktivnosti mestnega jedra in ohranitve ku</w:t>
      </w:r>
      <w:r w:rsidR="00360C90">
        <w:rPr>
          <w:rFonts w:cs="Calibri"/>
          <w:szCs w:val="24"/>
        </w:rPr>
        <w:t>lturnega spomenika lokalnega po</w:t>
      </w:r>
      <w:r w:rsidRPr="00360C90">
        <w:rPr>
          <w:rFonts w:cs="Calibri"/>
          <w:szCs w:val="24"/>
        </w:rPr>
        <w:t xml:space="preserve">mena. </w:t>
      </w:r>
    </w:p>
    <w:p w:rsidR="0038093C" w:rsidRPr="00360C90" w:rsidRDefault="0038093C" w:rsidP="0038093C">
      <w:pPr>
        <w:autoSpaceDE w:val="0"/>
        <w:autoSpaceDN w:val="0"/>
        <w:adjustRightInd w:val="0"/>
        <w:rPr>
          <w:rFonts w:cs="Calibri"/>
          <w:szCs w:val="24"/>
        </w:rPr>
      </w:pPr>
    </w:p>
    <w:p w:rsidR="0038093C" w:rsidRPr="00360C90" w:rsidRDefault="0038093C" w:rsidP="0038093C">
      <w:pPr>
        <w:autoSpaceDE w:val="0"/>
        <w:autoSpaceDN w:val="0"/>
        <w:adjustRightInd w:val="0"/>
        <w:rPr>
          <w:rFonts w:cs="Calibri"/>
          <w:szCs w:val="24"/>
        </w:rPr>
      </w:pPr>
      <w:r w:rsidRPr="00360C90">
        <w:rPr>
          <w:rFonts w:cs="Calibri"/>
          <w:szCs w:val="24"/>
        </w:rPr>
        <w:t xml:space="preserve">Cilji obnove stare steklarske delavnice so: </w:t>
      </w:r>
    </w:p>
    <w:p w:rsidR="0038093C" w:rsidRPr="00360C90" w:rsidRDefault="0038093C" w:rsidP="0038093C">
      <w:pPr>
        <w:pStyle w:val="Odstavekseznama"/>
        <w:numPr>
          <w:ilvl w:val="0"/>
          <w:numId w:val="40"/>
        </w:numPr>
        <w:autoSpaceDE w:val="0"/>
        <w:autoSpaceDN w:val="0"/>
        <w:adjustRightInd w:val="0"/>
        <w:spacing w:after="35"/>
        <w:rPr>
          <w:rFonts w:cs="Calibri"/>
          <w:szCs w:val="24"/>
        </w:rPr>
      </w:pPr>
      <w:r w:rsidRPr="00360C90">
        <w:rPr>
          <w:rFonts w:cs="Calibri"/>
          <w:szCs w:val="24"/>
        </w:rPr>
        <w:t xml:space="preserve">revitalizacija dela mestnega jedra in njegova aktivna vloga v življenju mesta, </w:t>
      </w:r>
    </w:p>
    <w:p w:rsidR="0038093C" w:rsidRPr="00360C90" w:rsidRDefault="0038093C" w:rsidP="0038093C">
      <w:pPr>
        <w:pStyle w:val="Odstavekseznama"/>
        <w:numPr>
          <w:ilvl w:val="0"/>
          <w:numId w:val="40"/>
        </w:numPr>
        <w:autoSpaceDE w:val="0"/>
        <w:autoSpaceDN w:val="0"/>
        <w:adjustRightInd w:val="0"/>
        <w:spacing w:after="35"/>
        <w:rPr>
          <w:rFonts w:cs="Calibri"/>
          <w:szCs w:val="24"/>
        </w:rPr>
      </w:pPr>
      <w:r w:rsidRPr="00360C90">
        <w:rPr>
          <w:rFonts w:cs="Calibri"/>
          <w:szCs w:val="24"/>
        </w:rPr>
        <w:t xml:space="preserve">vzpostavitev trajne in učinkovite infrastrukture za ljubiteljsko (v najširšem pomenu) umetniško in kulturno ustvarjanje vseh zvrsti in pristopov, </w:t>
      </w:r>
    </w:p>
    <w:p w:rsidR="0038093C" w:rsidRPr="00360C90" w:rsidRDefault="0038093C" w:rsidP="0038093C">
      <w:pPr>
        <w:pStyle w:val="Odstavekseznama"/>
        <w:numPr>
          <w:ilvl w:val="0"/>
          <w:numId w:val="40"/>
        </w:numPr>
        <w:autoSpaceDE w:val="0"/>
        <w:autoSpaceDN w:val="0"/>
        <w:adjustRightInd w:val="0"/>
        <w:spacing w:after="35"/>
        <w:rPr>
          <w:rFonts w:cs="Calibri"/>
          <w:szCs w:val="24"/>
        </w:rPr>
      </w:pPr>
      <w:r w:rsidRPr="00360C90">
        <w:rPr>
          <w:rFonts w:cs="Calibri"/>
          <w:szCs w:val="24"/>
        </w:rPr>
        <w:t xml:space="preserve">možnost uresničitve vseh zvrsti uprizoritvenih dejavnosti (dramska, lutkovna, plesna, ulična), </w:t>
      </w:r>
    </w:p>
    <w:p w:rsidR="0038093C" w:rsidRPr="00360C90" w:rsidRDefault="0038093C" w:rsidP="0038093C">
      <w:pPr>
        <w:pStyle w:val="Odstavekseznama"/>
        <w:numPr>
          <w:ilvl w:val="0"/>
          <w:numId w:val="40"/>
        </w:numPr>
        <w:autoSpaceDE w:val="0"/>
        <w:autoSpaceDN w:val="0"/>
        <w:adjustRightInd w:val="0"/>
        <w:spacing w:after="35"/>
        <w:rPr>
          <w:rFonts w:cs="Calibri"/>
          <w:szCs w:val="24"/>
        </w:rPr>
      </w:pPr>
      <w:r w:rsidRPr="00360C90">
        <w:rPr>
          <w:rFonts w:cs="Calibri"/>
          <w:szCs w:val="24"/>
        </w:rPr>
        <w:t xml:space="preserve">vzpostavitev pogojev za ustvarjanje in razstavljanje vizualne umetnosti, </w:t>
      </w:r>
    </w:p>
    <w:p w:rsidR="0038093C" w:rsidRPr="00360C90" w:rsidRDefault="0038093C" w:rsidP="0038093C">
      <w:pPr>
        <w:pStyle w:val="Odstavekseznama"/>
        <w:numPr>
          <w:ilvl w:val="0"/>
          <w:numId w:val="40"/>
        </w:numPr>
        <w:autoSpaceDE w:val="0"/>
        <w:autoSpaceDN w:val="0"/>
        <w:adjustRightInd w:val="0"/>
        <w:spacing w:after="35"/>
        <w:rPr>
          <w:rFonts w:cs="Calibri"/>
          <w:szCs w:val="24"/>
        </w:rPr>
      </w:pPr>
      <w:r w:rsidRPr="00360C90">
        <w:rPr>
          <w:rFonts w:cs="Calibri"/>
          <w:szCs w:val="24"/>
        </w:rPr>
        <w:lastRenderedPageBreak/>
        <w:t xml:space="preserve">možnost sodelovanja in ustvarjanja skupnih programov na nacionalni in mednarodni ravni, </w:t>
      </w:r>
    </w:p>
    <w:p w:rsidR="0038093C" w:rsidRPr="00360C90" w:rsidRDefault="0038093C" w:rsidP="0038093C">
      <w:pPr>
        <w:pStyle w:val="Odstavekseznama"/>
        <w:numPr>
          <w:ilvl w:val="0"/>
          <w:numId w:val="40"/>
        </w:numPr>
        <w:autoSpaceDE w:val="0"/>
        <w:autoSpaceDN w:val="0"/>
        <w:adjustRightInd w:val="0"/>
        <w:spacing w:after="35"/>
        <w:rPr>
          <w:rFonts w:cs="Calibri"/>
          <w:szCs w:val="24"/>
        </w:rPr>
      </w:pPr>
      <w:r w:rsidRPr="00360C90">
        <w:rPr>
          <w:rFonts w:cs="Calibri"/>
          <w:szCs w:val="24"/>
        </w:rPr>
        <w:t xml:space="preserve">zagotovitev pogojev za konkurenčnosti kulturnih skupin v mednarodnem kulturnem prostoru ter pogojev za delo z mladimi v duhu sodobnega in časa, ki prihaja, </w:t>
      </w:r>
    </w:p>
    <w:p w:rsidR="0038093C" w:rsidRPr="00360C90" w:rsidRDefault="0038093C" w:rsidP="0038093C">
      <w:pPr>
        <w:pStyle w:val="Odstavekseznama"/>
        <w:numPr>
          <w:ilvl w:val="0"/>
          <w:numId w:val="40"/>
        </w:numPr>
        <w:autoSpaceDE w:val="0"/>
        <w:autoSpaceDN w:val="0"/>
        <w:adjustRightInd w:val="0"/>
        <w:spacing w:after="35"/>
        <w:rPr>
          <w:rFonts w:cs="Calibri"/>
          <w:szCs w:val="24"/>
        </w:rPr>
      </w:pPr>
      <w:r w:rsidRPr="00360C90">
        <w:rPr>
          <w:rFonts w:cs="Calibri"/>
          <w:szCs w:val="24"/>
        </w:rPr>
        <w:t xml:space="preserve">ureditev prostorov z opremljenostjo, ki omogoča poleg sodobne uprizoritvene dejavnosti, filmskih projekcij tudi organizacijo strokovnih delavnic za posamezna področja kulturnega ustvarjanja, </w:t>
      </w:r>
    </w:p>
    <w:p w:rsidR="0038093C" w:rsidRPr="00360C90" w:rsidRDefault="0038093C" w:rsidP="0038093C">
      <w:pPr>
        <w:pStyle w:val="Odstavekseznama"/>
        <w:numPr>
          <w:ilvl w:val="0"/>
          <w:numId w:val="40"/>
        </w:numPr>
        <w:autoSpaceDE w:val="0"/>
        <w:autoSpaceDN w:val="0"/>
        <w:adjustRightInd w:val="0"/>
        <w:spacing w:after="35"/>
        <w:rPr>
          <w:rFonts w:cs="Calibri"/>
          <w:szCs w:val="24"/>
        </w:rPr>
      </w:pPr>
      <w:r w:rsidRPr="00360C90">
        <w:rPr>
          <w:rFonts w:cs="Calibri"/>
          <w:szCs w:val="24"/>
        </w:rPr>
        <w:t>umestitev Star</w:t>
      </w:r>
      <w:r w:rsidR="00360C90">
        <w:rPr>
          <w:rFonts w:cs="Calibri"/>
          <w:szCs w:val="24"/>
        </w:rPr>
        <w:t>e steklarske delavnice, kot kul</w:t>
      </w:r>
      <w:r w:rsidRPr="00360C90">
        <w:rPr>
          <w:rFonts w:cs="Calibri"/>
          <w:szCs w:val="24"/>
        </w:rPr>
        <w:t xml:space="preserve">turnega središča skupnih programov in projektov, na zemljevid pobratenih/partnerskih mest in mednarodnih povezav, </w:t>
      </w:r>
    </w:p>
    <w:p w:rsidR="00360C90" w:rsidRPr="001702EE" w:rsidRDefault="0038093C" w:rsidP="001702EE">
      <w:pPr>
        <w:pStyle w:val="Odstavekseznama"/>
        <w:numPr>
          <w:ilvl w:val="0"/>
          <w:numId w:val="40"/>
        </w:numPr>
        <w:autoSpaceDE w:val="0"/>
        <w:autoSpaceDN w:val="0"/>
        <w:adjustRightInd w:val="0"/>
        <w:rPr>
          <w:rFonts w:cs="Calibri"/>
          <w:szCs w:val="24"/>
        </w:rPr>
      </w:pPr>
      <w:r w:rsidRPr="00360C90">
        <w:rPr>
          <w:rFonts w:cs="Calibri"/>
          <w:szCs w:val="24"/>
        </w:rPr>
        <w:t xml:space="preserve">zagotovitev infrastrukture z ozirom na kandidaturo za Evropsko prestolnico kulture 2025. </w:t>
      </w:r>
    </w:p>
    <w:p w:rsidR="00360C90" w:rsidRDefault="00360C90" w:rsidP="0038093C">
      <w:pPr>
        <w:autoSpaceDE w:val="0"/>
        <w:autoSpaceDN w:val="0"/>
        <w:adjustRightInd w:val="0"/>
        <w:jc w:val="left"/>
        <w:rPr>
          <w:rFonts w:cs="Arial"/>
        </w:rPr>
      </w:pPr>
    </w:p>
    <w:p w:rsidR="00360C90" w:rsidRPr="000E57B0" w:rsidRDefault="00360C90" w:rsidP="0038093C">
      <w:pPr>
        <w:autoSpaceDE w:val="0"/>
        <w:autoSpaceDN w:val="0"/>
        <w:adjustRightInd w:val="0"/>
        <w:jc w:val="left"/>
        <w:rPr>
          <w:rFonts w:cs="Arial"/>
        </w:rPr>
      </w:pPr>
    </w:p>
    <w:p w:rsidR="00BD003A" w:rsidRPr="00360C90" w:rsidRDefault="00BD003A" w:rsidP="00AC19A5">
      <w:pPr>
        <w:pStyle w:val="Naslov2"/>
      </w:pPr>
      <w:bookmarkStart w:id="27" w:name="_Toc24015990"/>
      <w:r w:rsidRPr="00360C90">
        <w:t>Preveritev usklajenosti operacije s strategijami, politikami in razvojnimi programi</w:t>
      </w:r>
      <w:bookmarkEnd w:id="27"/>
    </w:p>
    <w:p w:rsidR="00AC19A5" w:rsidRPr="00244BD7" w:rsidRDefault="00AC19A5" w:rsidP="00AC19A5"/>
    <w:p w:rsidR="00AC19A5" w:rsidRPr="00244BD7" w:rsidRDefault="008B6605" w:rsidP="00AC19A5">
      <w:pPr>
        <w:rPr>
          <w:i/>
        </w:rPr>
      </w:pPr>
      <w:r w:rsidRPr="00244BD7">
        <w:rPr>
          <w:i/>
        </w:rPr>
        <w:t>Usklajenost projekta z Operativnim programom za izvajanje Evropske kohezijske politike 2014-2020</w:t>
      </w:r>
    </w:p>
    <w:tbl>
      <w:tblPr>
        <w:tblStyle w:val="Tabelamrea"/>
        <w:tblW w:w="0" w:type="auto"/>
        <w:tblLook w:val="04A0" w:firstRow="1" w:lastRow="0" w:firstColumn="1" w:lastColumn="0" w:noHBand="0" w:noVBand="1"/>
      </w:tblPr>
      <w:tblGrid>
        <w:gridCol w:w="4836"/>
        <w:gridCol w:w="4842"/>
      </w:tblGrid>
      <w:tr w:rsidR="009E3A2B" w:rsidRPr="00244BD7" w:rsidTr="009E3A2B">
        <w:tc>
          <w:tcPr>
            <w:tcW w:w="4914" w:type="dxa"/>
            <w:shd w:val="pct25" w:color="auto" w:fill="auto"/>
          </w:tcPr>
          <w:p w:rsidR="009E3A2B" w:rsidRPr="00244BD7" w:rsidRDefault="009E3A2B" w:rsidP="009E3A2B">
            <w:pPr>
              <w:jc w:val="center"/>
              <w:rPr>
                <w:b/>
              </w:rPr>
            </w:pPr>
            <w:r w:rsidRPr="00244BD7">
              <w:rPr>
                <w:b/>
              </w:rPr>
              <w:t>CILJ</w:t>
            </w:r>
          </w:p>
        </w:tc>
        <w:tc>
          <w:tcPr>
            <w:tcW w:w="4914" w:type="dxa"/>
            <w:shd w:val="pct25" w:color="auto" w:fill="auto"/>
          </w:tcPr>
          <w:p w:rsidR="009E3A2B" w:rsidRPr="00244BD7" w:rsidRDefault="009E3A2B" w:rsidP="009E3A2B">
            <w:pPr>
              <w:jc w:val="center"/>
              <w:rPr>
                <w:b/>
              </w:rPr>
            </w:pPr>
            <w:r w:rsidRPr="00244BD7">
              <w:rPr>
                <w:b/>
              </w:rPr>
              <w:t>UKREP</w:t>
            </w:r>
          </w:p>
        </w:tc>
      </w:tr>
      <w:tr w:rsidR="009E3A2B" w:rsidRPr="00244BD7" w:rsidTr="009E3A2B">
        <w:tc>
          <w:tcPr>
            <w:tcW w:w="4914" w:type="dxa"/>
          </w:tcPr>
          <w:p w:rsidR="009E3A2B" w:rsidRPr="00244BD7" w:rsidRDefault="009E3A2B" w:rsidP="00AC19A5">
            <w:r w:rsidRPr="00244BD7">
              <w:t>Boljše stanje okolja in biotska raznovrstnost</w:t>
            </w:r>
          </w:p>
        </w:tc>
        <w:tc>
          <w:tcPr>
            <w:tcW w:w="4914" w:type="dxa"/>
          </w:tcPr>
          <w:p w:rsidR="009E3A2B" w:rsidRPr="00244BD7" w:rsidRDefault="009E3A2B" w:rsidP="00AC19A5">
            <w:r w:rsidRPr="00244BD7">
              <w:t>Izboljšanje urbanega okolja, oživitev mest, sanacijo in dekontaminacijo degradiranih zemljišč</w:t>
            </w:r>
          </w:p>
        </w:tc>
      </w:tr>
    </w:tbl>
    <w:p w:rsidR="00542F3D" w:rsidRPr="00244BD7" w:rsidRDefault="00542F3D" w:rsidP="00AC19A5">
      <w:pPr>
        <w:pStyle w:val="NaslovTina"/>
      </w:pPr>
    </w:p>
    <w:p w:rsidR="00542F3D" w:rsidRPr="0019235D" w:rsidRDefault="00AC19A5" w:rsidP="00EC3DA1">
      <w:pPr>
        <w:jc w:val="left"/>
        <w:rPr>
          <w:i/>
        </w:rPr>
      </w:pPr>
      <w:r w:rsidRPr="0019235D">
        <w:rPr>
          <w:i/>
        </w:rPr>
        <w:t xml:space="preserve">Usklajenost </w:t>
      </w:r>
      <w:r w:rsidR="008B6605" w:rsidRPr="0019235D">
        <w:rPr>
          <w:i/>
        </w:rPr>
        <w:t>projekta z Regionalnim razvojnim programom za Podravje 2014-2020</w:t>
      </w:r>
    </w:p>
    <w:tbl>
      <w:tblPr>
        <w:tblStyle w:val="Tabelamrea"/>
        <w:tblW w:w="0" w:type="auto"/>
        <w:shd w:val="pct25" w:color="auto" w:fill="auto"/>
        <w:tblLook w:val="04A0" w:firstRow="1" w:lastRow="0" w:firstColumn="1" w:lastColumn="0" w:noHBand="0" w:noVBand="1"/>
      </w:tblPr>
      <w:tblGrid>
        <w:gridCol w:w="2874"/>
        <w:gridCol w:w="3462"/>
        <w:gridCol w:w="3342"/>
      </w:tblGrid>
      <w:tr w:rsidR="00542F3D" w:rsidRPr="00244BD7" w:rsidTr="00185384">
        <w:tc>
          <w:tcPr>
            <w:tcW w:w="2923" w:type="dxa"/>
            <w:tcBorders>
              <w:bottom w:val="single" w:sz="4" w:space="0" w:color="auto"/>
            </w:tcBorders>
            <w:shd w:val="pct25" w:color="auto" w:fill="auto"/>
          </w:tcPr>
          <w:p w:rsidR="00542F3D" w:rsidRPr="00244BD7" w:rsidRDefault="00542F3D" w:rsidP="00185384">
            <w:pPr>
              <w:jc w:val="center"/>
              <w:rPr>
                <w:b/>
                <w:szCs w:val="24"/>
              </w:rPr>
            </w:pPr>
            <w:r w:rsidRPr="00244BD7">
              <w:rPr>
                <w:b/>
                <w:szCs w:val="24"/>
              </w:rPr>
              <w:t>Razvojna prioriteta</w:t>
            </w:r>
          </w:p>
        </w:tc>
        <w:tc>
          <w:tcPr>
            <w:tcW w:w="3560" w:type="dxa"/>
            <w:tcBorders>
              <w:bottom w:val="single" w:sz="4" w:space="0" w:color="auto"/>
            </w:tcBorders>
            <w:shd w:val="pct25" w:color="auto" w:fill="auto"/>
          </w:tcPr>
          <w:p w:rsidR="00542F3D" w:rsidRPr="00244BD7" w:rsidRDefault="00542F3D" w:rsidP="00185384">
            <w:pPr>
              <w:jc w:val="center"/>
              <w:rPr>
                <w:b/>
                <w:szCs w:val="24"/>
              </w:rPr>
            </w:pPr>
            <w:r w:rsidRPr="00244BD7">
              <w:rPr>
                <w:b/>
                <w:szCs w:val="24"/>
              </w:rPr>
              <w:t>CILJ</w:t>
            </w:r>
          </w:p>
        </w:tc>
        <w:tc>
          <w:tcPr>
            <w:tcW w:w="3421" w:type="dxa"/>
            <w:tcBorders>
              <w:bottom w:val="single" w:sz="4" w:space="0" w:color="auto"/>
            </w:tcBorders>
            <w:shd w:val="pct25" w:color="auto" w:fill="auto"/>
          </w:tcPr>
          <w:p w:rsidR="00542F3D" w:rsidRPr="00244BD7" w:rsidRDefault="00542F3D" w:rsidP="00185384">
            <w:pPr>
              <w:jc w:val="center"/>
              <w:rPr>
                <w:b/>
                <w:szCs w:val="24"/>
              </w:rPr>
            </w:pPr>
            <w:r w:rsidRPr="00244BD7">
              <w:rPr>
                <w:b/>
                <w:szCs w:val="24"/>
              </w:rPr>
              <w:t>UKREP</w:t>
            </w:r>
          </w:p>
        </w:tc>
      </w:tr>
      <w:tr w:rsidR="00542F3D" w:rsidRPr="00244BD7" w:rsidTr="00542F3D">
        <w:tc>
          <w:tcPr>
            <w:tcW w:w="2923" w:type="dxa"/>
            <w:shd w:val="clear" w:color="auto" w:fill="auto"/>
          </w:tcPr>
          <w:p w:rsidR="00542F3D" w:rsidRPr="00244BD7" w:rsidRDefault="00542F3D" w:rsidP="00542F3D">
            <w:pPr>
              <w:jc w:val="left"/>
              <w:rPr>
                <w:b/>
                <w:szCs w:val="24"/>
              </w:rPr>
            </w:pPr>
            <w:r w:rsidRPr="00244BD7">
              <w:rPr>
                <w:b/>
                <w:bCs/>
                <w:iCs/>
                <w:szCs w:val="24"/>
              </w:rPr>
              <w:t xml:space="preserve">III. Varstvo okolja in učinkovita raba naravnih virov ter prehod na </w:t>
            </w:r>
            <w:proofErr w:type="spellStart"/>
            <w:r w:rsidRPr="00244BD7">
              <w:rPr>
                <w:b/>
                <w:bCs/>
                <w:iCs/>
                <w:szCs w:val="24"/>
              </w:rPr>
              <w:t>nizkoogljično</w:t>
            </w:r>
            <w:proofErr w:type="spellEnd"/>
            <w:r w:rsidRPr="00244BD7">
              <w:rPr>
                <w:b/>
                <w:bCs/>
                <w:iCs/>
                <w:szCs w:val="24"/>
              </w:rPr>
              <w:t xml:space="preserve"> gospodarstvo</w:t>
            </w:r>
          </w:p>
        </w:tc>
        <w:tc>
          <w:tcPr>
            <w:tcW w:w="3560" w:type="dxa"/>
            <w:shd w:val="clear" w:color="auto" w:fill="auto"/>
          </w:tcPr>
          <w:p w:rsidR="00542F3D" w:rsidRPr="00244BD7" w:rsidRDefault="00542F3D" w:rsidP="00542F3D">
            <w:pPr>
              <w:autoSpaceDE w:val="0"/>
              <w:autoSpaceDN w:val="0"/>
              <w:adjustRightInd w:val="0"/>
              <w:jc w:val="left"/>
              <w:rPr>
                <w:rFonts w:cs="ArialNarrow"/>
                <w:szCs w:val="24"/>
              </w:rPr>
            </w:pPr>
            <w:r w:rsidRPr="00244BD7">
              <w:rPr>
                <w:rFonts w:cs="ArialNarrow"/>
                <w:szCs w:val="24"/>
              </w:rPr>
              <w:t>Izboljšati bivalne pogoje v mestih in na podeželju</w:t>
            </w:r>
          </w:p>
          <w:p w:rsidR="00542F3D" w:rsidRPr="00244BD7" w:rsidRDefault="00542F3D" w:rsidP="00185384">
            <w:pPr>
              <w:jc w:val="center"/>
              <w:rPr>
                <w:b/>
                <w:szCs w:val="24"/>
              </w:rPr>
            </w:pPr>
          </w:p>
        </w:tc>
        <w:tc>
          <w:tcPr>
            <w:tcW w:w="3421" w:type="dxa"/>
            <w:shd w:val="clear" w:color="auto" w:fill="auto"/>
          </w:tcPr>
          <w:p w:rsidR="00542F3D" w:rsidRPr="00244BD7" w:rsidRDefault="00542F3D" w:rsidP="00542F3D">
            <w:pPr>
              <w:jc w:val="left"/>
              <w:rPr>
                <w:b/>
                <w:szCs w:val="24"/>
              </w:rPr>
            </w:pPr>
            <w:r w:rsidRPr="00244BD7">
              <w:rPr>
                <w:rFonts w:cs="ArialNarrow,Bold"/>
                <w:bCs/>
                <w:szCs w:val="24"/>
              </w:rPr>
              <w:t>Razvoj in revitalizacija urbanih in mestnih središč</w:t>
            </w:r>
          </w:p>
        </w:tc>
      </w:tr>
      <w:tr w:rsidR="00542F3D" w:rsidRPr="00244BD7" w:rsidTr="00185384">
        <w:tc>
          <w:tcPr>
            <w:tcW w:w="2923" w:type="dxa"/>
            <w:tcBorders>
              <w:bottom w:val="single" w:sz="4" w:space="0" w:color="auto"/>
            </w:tcBorders>
            <w:shd w:val="clear" w:color="auto" w:fill="auto"/>
          </w:tcPr>
          <w:p w:rsidR="00542F3D" w:rsidRPr="00244BD7" w:rsidRDefault="00542F3D" w:rsidP="00542F3D">
            <w:pPr>
              <w:jc w:val="left"/>
              <w:rPr>
                <w:b/>
                <w:bCs/>
                <w:iCs/>
                <w:szCs w:val="24"/>
              </w:rPr>
            </w:pPr>
            <w:r w:rsidRPr="00244BD7">
              <w:rPr>
                <w:b/>
                <w:szCs w:val="24"/>
              </w:rPr>
              <w:t xml:space="preserve">IV. </w:t>
            </w:r>
            <w:r w:rsidRPr="00244BD7">
              <w:rPr>
                <w:rFonts w:cs="ArialNarrow"/>
                <w:b/>
                <w:szCs w:val="24"/>
              </w:rPr>
              <w:t xml:space="preserve">Trajnostni turizem in razvoj podeželja </w:t>
            </w:r>
            <w:r w:rsidR="00AF7989" w:rsidRPr="00244BD7">
              <w:rPr>
                <w:rFonts w:cs="ArialNarrow"/>
                <w:b/>
                <w:szCs w:val="24"/>
              </w:rPr>
              <w:t xml:space="preserve">s </w:t>
            </w:r>
            <w:r w:rsidRPr="00244BD7">
              <w:rPr>
                <w:rFonts w:cs="ArialNarrow,BoldItalic"/>
                <w:b/>
                <w:bCs/>
                <w:iCs/>
                <w:szCs w:val="24"/>
              </w:rPr>
              <w:t>povečanjem konkurenčnosti kmetijstva in gozdarstva</w:t>
            </w:r>
          </w:p>
        </w:tc>
        <w:tc>
          <w:tcPr>
            <w:tcW w:w="3560" w:type="dxa"/>
            <w:tcBorders>
              <w:bottom w:val="single" w:sz="4" w:space="0" w:color="auto"/>
            </w:tcBorders>
            <w:shd w:val="clear" w:color="auto" w:fill="auto"/>
          </w:tcPr>
          <w:p w:rsidR="00CB4749" w:rsidRPr="00244BD7" w:rsidRDefault="00CB4749" w:rsidP="00CB4749">
            <w:pPr>
              <w:jc w:val="left"/>
              <w:rPr>
                <w:szCs w:val="24"/>
              </w:rPr>
            </w:pPr>
            <w:r w:rsidRPr="00244BD7">
              <w:rPr>
                <w:rFonts w:cs="ArialNarrow"/>
                <w:szCs w:val="24"/>
              </w:rPr>
              <w:t>Spodbuditi ohranjanje in obnovo kulturne dediščine</w:t>
            </w:r>
          </w:p>
          <w:p w:rsidR="00542F3D" w:rsidRPr="00244BD7" w:rsidRDefault="00542F3D" w:rsidP="00542F3D">
            <w:pPr>
              <w:autoSpaceDE w:val="0"/>
              <w:autoSpaceDN w:val="0"/>
              <w:adjustRightInd w:val="0"/>
              <w:jc w:val="left"/>
              <w:rPr>
                <w:rFonts w:cs="ArialNarrow"/>
                <w:szCs w:val="24"/>
              </w:rPr>
            </w:pPr>
          </w:p>
        </w:tc>
        <w:tc>
          <w:tcPr>
            <w:tcW w:w="3421" w:type="dxa"/>
            <w:tcBorders>
              <w:bottom w:val="single" w:sz="4" w:space="0" w:color="auto"/>
            </w:tcBorders>
            <w:shd w:val="clear" w:color="auto" w:fill="auto"/>
          </w:tcPr>
          <w:p w:rsidR="00542F3D" w:rsidRPr="00244BD7" w:rsidRDefault="00CB4749" w:rsidP="00542F3D">
            <w:pPr>
              <w:jc w:val="left"/>
              <w:rPr>
                <w:rFonts w:cs="ArialNarrow,Bold"/>
                <w:bCs/>
                <w:szCs w:val="24"/>
              </w:rPr>
            </w:pPr>
            <w:r w:rsidRPr="00244BD7">
              <w:rPr>
                <w:rFonts w:cs="ArialNarrow,Bold"/>
                <w:bCs/>
                <w:szCs w:val="24"/>
              </w:rPr>
              <w:t>Naložbe v turistično, športno in kulturno infrastrukturo</w:t>
            </w:r>
          </w:p>
        </w:tc>
      </w:tr>
    </w:tbl>
    <w:p w:rsidR="00EC3DA1" w:rsidRDefault="00EC3DA1" w:rsidP="008B6605">
      <w:pPr>
        <w:rPr>
          <w:i/>
        </w:rPr>
      </w:pPr>
    </w:p>
    <w:p w:rsidR="009E3A2B" w:rsidRPr="00244BD7" w:rsidRDefault="008B6605" w:rsidP="008B6605">
      <w:pPr>
        <w:rPr>
          <w:i/>
        </w:rPr>
      </w:pPr>
      <w:r w:rsidRPr="00244BD7">
        <w:rPr>
          <w:i/>
        </w:rPr>
        <w:t>Usklajenost projekta z Območnim razvojnim programom za Spodnje Podravje 2014 -2020</w:t>
      </w:r>
    </w:p>
    <w:tbl>
      <w:tblPr>
        <w:tblStyle w:val="Tabelamrea"/>
        <w:tblW w:w="0" w:type="auto"/>
        <w:shd w:val="pct25" w:color="auto" w:fill="auto"/>
        <w:tblLook w:val="04A0" w:firstRow="1" w:lastRow="0" w:firstColumn="1" w:lastColumn="0" w:noHBand="0" w:noVBand="1"/>
      </w:tblPr>
      <w:tblGrid>
        <w:gridCol w:w="2864"/>
        <w:gridCol w:w="3480"/>
        <w:gridCol w:w="3334"/>
      </w:tblGrid>
      <w:tr w:rsidR="00542F3D" w:rsidRPr="00244BD7" w:rsidTr="00E75A3C">
        <w:tc>
          <w:tcPr>
            <w:tcW w:w="2864" w:type="dxa"/>
            <w:tcBorders>
              <w:bottom w:val="single" w:sz="4" w:space="0" w:color="auto"/>
            </w:tcBorders>
            <w:shd w:val="pct25" w:color="auto" w:fill="auto"/>
          </w:tcPr>
          <w:p w:rsidR="00542F3D" w:rsidRPr="00244BD7" w:rsidRDefault="00542F3D" w:rsidP="00185384">
            <w:pPr>
              <w:jc w:val="center"/>
              <w:rPr>
                <w:b/>
                <w:szCs w:val="24"/>
              </w:rPr>
            </w:pPr>
            <w:r w:rsidRPr="00244BD7">
              <w:rPr>
                <w:b/>
                <w:szCs w:val="24"/>
              </w:rPr>
              <w:t>Razvojna prioriteta</w:t>
            </w:r>
          </w:p>
        </w:tc>
        <w:tc>
          <w:tcPr>
            <w:tcW w:w="3480" w:type="dxa"/>
            <w:tcBorders>
              <w:bottom w:val="single" w:sz="4" w:space="0" w:color="auto"/>
            </w:tcBorders>
            <w:shd w:val="pct25" w:color="auto" w:fill="auto"/>
          </w:tcPr>
          <w:p w:rsidR="00542F3D" w:rsidRPr="00244BD7" w:rsidRDefault="00542F3D" w:rsidP="00185384">
            <w:pPr>
              <w:jc w:val="center"/>
              <w:rPr>
                <w:b/>
                <w:szCs w:val="24"/>
              </w:rPr>
            </w:pPr>
            <w:r w:rsidRPr="00244BD7">
              <w:rPr>
                <w:b/>
                <w:szCs w:val="24"/>
              </w:rPr>
              <w:t>CILJ</w:t>
            </w:r>
          </w:p>
        </w:tc>
        <w:tc>
          <w:tcPr>
            <w:tcW w:w="3334" w:type="dxa"/>
            <w:tcBorders>
              <w:bottom w:val="single" w:sz="4" w:space="0" w:color="auto"/>
            </w:tcBorders>
            <w:shd w:val="pct25" w:color="auto" w:fill="auto"/>
          </w:tcPr>
          <w:p w:rsidR="00542F3D" w:rsidRPr="00244BD7" w:rsidRDefault="00542F3D" w:rsidP="00185384">
            <w:pPr>
              <w:jc w:val="center"/>
              <w:rPr>
                <w:b/>
                <w:szCs w:val="24"/>
              </w:rPr>
            </w:pPr>
            <w:r w:rsidRPr="00244BD7">
              <w:rPr>
                <w:b/>
                <w:szCs w:val="24"/>
              </w:rPr>
              <w:t>UKREP</w:t>
            </w:r>
          </w:p>
        </w:tc>
      </w:tr>
      <w:tr w:rsidR="00CB4749" w:rsidRPr="00244BD7" w:rsidTr="00E75A3C">
        <w:tc>
          <w:tcPr>
            <w:tcW w:w="2864" w:type="dxa"/>
            <w:shd w:val="clear" w:color="auto" w:fill="auto"/>
          </w:tcPr>
          <w:p w:rsidR="00CB4749" w:rsidRPr="00244BD7" w:rsidRDefault="00CB4749" w:rsidP="00CB4749">
            <w:pPr>
              <w:rPr>
                <w:b/>
                <w:bCs/>
                <w:szCs w:val="24"/>
              </w:rPr>
            </w:pPr>
            <w:r w:rsidRPr="00244BD7">
              <w:rPr>
                <w:b/>
                <w:bCs/>
                <w:szCs w:val="24"/>
              </w:rPr>
              <w:t xml:space="preserve">II. Varstvo okolja in učinkovita raba virov ter prehod na </w:t>
            </w:r>
            <w:proofErr w:type="spellStart"/>
            <w:r w:rsidRPr="00244BD7">
              <w:rPr>
                <w:b/>
                <w:bCs/>
                <w:szCs w:val="24"/>
              </w:rPr>
              <w:t>nizkoogljično</w:t>
            </w:r>
            <w:proofErr w:type="spellEnd"/>
            <w:r w:rsidRPr="00244BD7">
              <w:rPr>
                <w:b/>
                <w:bCs/>
                <w:szCs w:val="24"/>
              </w:rPr>
              <w:t xml:space="preserve"> gospodarstvo</w:t>
            </w:r>
          </w:p>
          <w:p w:rsidR="00CB4749" w:rsidRPr="00244BD7" w:rsidRDefault="00CB4749" w:rsidP="00E75A3C">
            <w:pPr>
              <w:jc w:val="left"/>
              <w:rPr>
                <w:b/>
                <w:szCs w:val="24"/>
              </w:rPr>
            </w:pPr>
          </w:p>
        </w:tc>
        <w:tc>
          <w:tcPr>
            <w:tcW w:w="3480" w:type="dxa"/>
            <w:shd w:val="clear" w:color="auto" w:fill="auto"/>
          </w:tcPr>
          <w:p w:rsidR="00CB4749" w:rsidRPr="00244BD7" w:rsidRDefault="00AF7989" w:rsidP="00E75A3C">
            <w:pPr>
              <w:rPr>
                <w:bCs/>
                <w:szCs w:val="24"/>
              </w:rPr>
            </w:pPr>
            <w:r w:rsidRPr="00244BD7">
              <w:rPr>
                <w:bCs/>
                <w:szCs w:val="24"/>
              </w:rPr>
              <w:t>I</w:t>
            </w:r>
            <w:r w:rsidR="00CB4749" w:rsidRPr="00244BD7">
              <w:rPr>
                <w:bCs/>
                <w:szCs w:val="24"/>
              </w:rPr>
              <w:t>zboljšanje kakovosti življenja, povečati samooskrbo in energetsko učinkovitost ob upoštevanju načel trajnostnega razvoja</w:t>
            </w:r>
          </w:p>
        </w:tc>
        <w:tc>
          <w:tcPr>
            <w:tcW w:w="3334" w:type="dxa"/>
            <w:shd w:val="clear" w:color="auto" w:fill="auto"/>
          </w:tcPr>
          <w:p w:rsidR="00CB4749" w:rsidRPr="00244BD7" w:rsidRDefault="00CB4749" w:rsidP="00AF7989">
            <w:pPr>
              <w:pStyle w:val="Default"/>
              <w:spacing w:after="30"/>
              <w:rPr>
                <w:rFonts w:asciiTheme="minorHAnsi" w:hAnsiTheme="minorHAnsi"/>
              </w:rPr>
            </w:pPr>
            <w:r w:rsidRPr="00244BD7">
              <w:rPr>
                <w:rFonts w:asciiTheme="minorHAnsi" w:hAnsiTheme="minorHAnsi"/>
              </w:rPr>
              <w:t xml:space="preserve">Razvoj in revitalizacija urbanih središč </w:t>
            </w:r>
          </w:p>
          <w:p w:rsidR="00CB4749" w:rsidRPr="00244BD7" w:rsidRDefault="00CB4749" w:rsidP="00185384">
            <w:pPr>
              <w:jc w:val="center"/>
              <w:rPr>
                <w:b/>
                <w:szCs w:val="24"/>
              </w:rPr>
            </w:pPr>
          </w:p>
        </w:tc>
      </w:tr>
      <w:tr w:rsidR="00CB4749" w:rsidRPr="00244BD7" w:rsidTr="00E75A3C">
        <w:tc>
          <w:tcPr>
            <w:tcW w:w="2864" w:type="dxa"/>
            <w:shd w:val="clear" w:color="auto" w:fill="auto"/>
          </w:tcPr>
          <w:p w:rsidR="00CB4749" w:rsidRPr="00244BD7" w:rsidRDefault="00AF7989" w:rsidP="00E75A3C">
            <w:pPr>
              <w:rPr>
                <w:b/>
                <w:bCs/>
                <w:szCs w:val="24"/>
              </w:rPr>
            </w:pPr>
            <w:r w:rsidRPr="00244BD7">
              <w:rPr>
                <w:b/>
                <w:bCs/>
                <w:szCs w:val="24"/>
              </w:rPr>
              <w:lastRenderedPageBreak/>
              <w:t xml:space="preserve">III. Trajnostni turizem in razvoj podeželja </w:t>
            </w:r>
          </w:p>
        </w:tc>
        <w:tc>
          <w:tcPr>
            <w:tcW w:w="3480" w:type="dxa"/>
            <w:shd w:val="clear" w:color="auto" w:fill="auto"/>
          </w:tcPr>
          <w:p w:rsidR="00CB4749" w:rsidRPr="00244BD7" w:rsidRDefault="00AF7989" w:rsidP="00E75A3C">
            <w:pPr>
              <w:pStyle w:val="Default"/>
              <w:spacing w:after="30"/>
              <w:jc w:val="both"/>
              <w:rPr>
                <w:rFonts w:asciiTheme="minorHAnsi" w:hAnsiTheme="minorHAnsi"/>
              </w:rPr>
            </w:pPr>
            <w:r w:rsidRPr="00244BD7">
              <w:rPr>
                <w:rFonts w:asciiTheme="minorHAnsi" w:hAnsiTheme="minorHAnsi"/>
                <w:bCs/>
              </w:rPr>
              <w:t>Povečanje konkurenčnosti turizma in razvoj podeželja</w:t>
            </w:r>
          </w:p>
        </w:tc>
        <w:tc>
          <w:tcPr>
            <w:tcW w:w="3334" w:type="dxa"/>
            <w:shd w:val="clear" w:color="auto" w:fill="auto"/>
          </w:tcPr>
          <w:p w:rsidR="00CB4749" w:rsidRPr="00244BD7" w:rsidRDefault="00AF7989" w:rsidP="00E75A3C">
            <w:pPr>
              <w:pStyle w:val="Default"/>
              <w:jc w:val="both"/>
              <w:rPr>
                <w:rFonts w:asciiTheme="minorHAnsi" w:hAnsiTheme="minorHAnsi"/>
              </w:rPr>
            </w:pPr>
            <w:r w:rsidRPr="00244BD7">
              <w:rPr>
                <w:rFonts w:asciiTheme="minorHAnsi" w:hAnsiTheme="minorHAnsi"/>
              </w:rPr>
              <w:t xml:space="preserve">Ohranjanje in obnova kulturne dediščine </w:t>
            </w:r>
          </w:p>
        </w:tc>
      </w:tr>
    </w:tbl>
    <w:p w:rsidR="00E75A3C" w:rsidRPr="00244BD7" w:rsidRDefault="00E75A3C" w:rsidP="005860BD">
      <w:pPr>
        <w:rPr>
          <w:i/>
        </w:rPr>
      </w:pPr>
    </w:p>
    <w:p w:rsidR="005860BD" w:rsidRPr="00244BD7" w:rsidRDefault="008B6605" w:rsidP="005860BD">
      <w:pPr>
        <w:rPr>
          <w:i/>
        </w:rPr>
      </w:pPr>
      <w:r w:rsidRPr="00244BD7">
        <w:rPr>
          <w:i/>
        </w:rPr>
        <w:t xml:space="preserve">Usklajenost z Vizijo in strategijo Mestne občine Ptuj 2015-2025 </w:t>
      </w:r>
      <w:r w:rsidR="00AF7989" w:rsidRPr="00244BD7">
        <w:rPr>
          <w:i/>
        </w:rPr>
        <w:t>in</w:t>
      </w:r>
      <w:r w:rsidRPr="00244BD7">
        <w:rPr>
          <w:i/>
        </w:rPr>
        <w:t xml:space="preserve"> Trajnostno urbano strategijo</w:t>
      </w:r>
    </w:p>
    <w:tbl>
      <w:tblPr>
        <w:tblStyle w:val="Tabelamrea"/>
        <w:tblW w:w="0" w:type="auto"/>
        <w:shd w:val="pct25" w:color="auto" w:fill="auto"/>
        <w:tblLook w:val="04A0" w:firstRow="1" w:lastRow="0" w:firstColumn="1" w:lastColumn="0" w:noHBand="0" w:noVBand="1"/>
      </w:tblPr>
      <w:tblGrid>
        <w:gridCol w:w="2689"/>
        <w:gridCol w:w="2409"/>
        <w:gridCol w:w="4580"/>
      </w:tblGrid>
      <w:tr w:rsidR="00255576" w:rsidRPr="00244BD7" w:rsidTr="00C27EB5">
        <w:tc>
          <w:tcPr>
            <w:tcW w:w="2689" w:type="dxa"/>
            <w:tcBorders>
              <w:bottom w:val="single" w:sz="4" w:space="0" w:color="auto"/>
            </w:tcBorders>
            <w:shd w:val="pct25" w:color="auto" w:fill="auto"/>
          </w:tcPr>
          <w:p w:rsidR="00255576" w:rsidRPr="00244BD7" w:rsidRDefault="00255576" w:rsidP="00185384">
            <w:pPr>
              <w:jc w:val="center"/>
              <w:rPr>
                <w:b/>
              </w:rPr>
            </w:pPr>
            <w:r w:rsidRPr="00244BD7">
              <w:rPr>
                <w:b/>
              </w:rPr>
              <w:t>Razvojna prioriteta</w:t>
            </w:r>
          </w:p>
        </w:tc>
        <w:tc>
          <w:tcPr>
            <w:tcW w:w="2409" w:type="dxa"/>
            <w:tcBorders>
              <w:bottom w:val="single" w:sz="4" w:space="0" w:color="auto"/>
            </w:tcBorders>
            <w:shd w:val="pct25" w:color="auto" w:fill="auto"/>
          </w:tcPr>
          <w:p w:rsidR="00255576" w:rsidRPr="00244BD7" w:rsidRDefault="00255576" w:rsidP="00185384">
            <w:pPr>
              <w:jc w:val="center"/>
              <w:rPr>
                <w:b/>
              </w:rPr>
            </w:pPr>
            <w:r w:rsidRPr="00244BD7">
              <w:rPr>
                <w:b/>
              </w:rPr>
              <w:t>CILJ</w:t>
            </w:r>
          </w:p>
        </w:tc>
        <w:tc>
          <w:tcPr>
            <w:tcW w:w="4580" w:type="dxa"/>
            <w:tcBorders>
              <w:bottom w:val="single" w:sz="4" w:space="0" w:color="auto"/>
            </w:tcBorders>
            <w:shd w:val="pct25" w:color="auto" w:fill="auto"/>
          </w:tcPr>
          <w:p w:rsidR="00255576" w:rsidRPr="00244BD7" w:rsidRDefault="00255576" w:rsidP="00185384">
            <w:pPr>
              <w:jc w:val="center"/>
              <w:rPr>
                <w:b/>
              </w:rPr>
            </w:pPr>
            <w:r w:rsidRPr="00244BD7">
              <w:rPr>
                <w:b/>
              </w:rPr>
              <w:t>UKREP</w:t>
            </w:r>
          </w:p>
        </w:tc>
      </w:tr>
      <w:tr w:rsidR="00255576" w:rsidRPr="00244BD7" w:rsidTr="00C27EB5">
        <w:tc>
          <w:tcPr>
            <w:tcW w:w="2689" w:type="dxa"/>
          </w:tcPr>
          <w:p w:rsidR="00255576" w:rsidRPr="00244BD7" w:rsidRDefault="00542F3D" w:rsidP="00C33FE2">
            <w:pPr>
              <w:jc w:val="left"/>
              <w:rPr>
                <w:b/>
              </w:rPr>
            </w:pPr>
            <w:r w:rsidRPr="00244BD7">
              <w:rPr>
                <w:b/>
              </w:rPr>
              <w:t>Zakladnica tisočletij</w:t>
            </w:r>
          </w:p>
        </w:tc>
        <w:tc>
          <w:tcPr>
            <w:tcW w:w="2409" w:type="dxa"/>
            <w:shd w:val="clear" w:color="auto" w:fill="auto"/>
          </w:tcPr>
          <w:p w:rsidR="00255576" w:rsidRPr="00244BD7" w:rsidRDefault="00C27EB5" w:rsidP="00C33FE2">
            <w:pPr>
              <w:jc w:val="left"/>
            </w:pPr>
            <w:r w:rsidRPr="00244BD7">
              <w:t>Revitalizacija starega mestnega jedra</w:t>
            </w:r>
          </w:p>
        </w:tc>
        <w:tc>
          <w:tcPr>
            <w:tcW w:w="4580" w:type="dxa"/>
            <w:shd w:val="clear" w:color="auto" w:fill="auto"/>
          </w:tcPr>
          <w:p w:rsidR="00255576" w:rsidRPr="00244BD7" w:rsidRDefault="00C27EB5" w:rsidP="00C27EB5">
            <w:pPr>
              <w:pStyle w:val="Odstavekseznama"/>
              <w:numPr>
                <w:ilvl w:val="0"/>
                <w:numId w:val="4"/>
              </w:numPr>
              <w:jc w:val="left"/>
            </w:pPr>
            <w:r w:rsidRPr="00244BD7">
              <w:t>Prostorska in vsebinska prenova starega mestnega jedra v skladu z načrtom.</w:t>
            </w:r>
          </w:p>
          <w:p w:rsidR="00C27EB5" w:rsidRPr="00244BD7" w:rsidRDefault="00C27EB5" w:rsidP="00C33FE2">
            <w:pPr>
              <w:pStyle w:val="Odstavekseznama"/>
              <w:numPr>
                <w:ilvl w:val="0"/>
                <w:numId w:val="4"/>
              </w:numPr>
              <w:jc w:val="left"/>
            </w:pPr>
            <w:r w:rsidRPr="00244BD7">
              <w:t>Ponovno oživljanje lokacij in objektov kulturne dediščine, ki so potrebni delne ali popolne obnove.</w:t>
            </w:r>
          </w:p>
        </w:tc>
      </w:tr>
    </w:tbl>
    <w:p w:rsidR="00767598" w:rsidRDefault="00767598">
      <w:pPr>
        <w:jc w:val="left"/>
        <w:rPr>
          <w:rFonts w:cs="Arial"/>
          <w:b/>
          <w:bCs/>
          <w:i/>
          <w:iCs/>
          <w:sz w:val="28"/>
          <w:szCs w:val="28"/>
        </w:rPr>
      </w:pPr>
    </w:p>
    <w:p w:rsidR="00767598" w:rsidRDefault="00767598" w:rsidP="00521491">
      <w:pPr>
        <w:rPr>
          <w:rFonts w:cs="Arial"/>
          <w:bCs/>
          <w:iCs/>
          <w:szCs w:val="24"/>
        </w:rPr>
      </w:pPr>
      <w:r>
        <w:rPr>
          <w:rFonts w:cs="Arial"/>
          <w:bCs/>
          <w:iCs/>
          <w:szCs w:val="24"/>
        </w:rPr>
        <w:t>Projekt</w:t>
      </w:r>
      <w:r w:rsidR="00861AB6">
        <w:rPr>
          <w:rFonts w:cs="Arial"/>
          <w:bCs/>
          <w:iCs/>
          <w:szCs w:val="24"/>
        </w:rPr>
        <w:t xml:space="preserve"> </w:t>
      </w:r>
      <w:r w:rsidR="00521491" w:rsidRPr="00521491">
        <w:rPr>
          <w:rFonts w:cs="Arial"/>
          <w:bCs/>
          <w:iCs/>
          <w:szCs w:val="24"/>
        </w:rPr>
        <w:t>Revitalizacija Stare steklarske in Vrazovega trga s pripadajočimi ulicami</w:t>
      </w:r>
      <w:r>
        <w:rPr>
          <w:rFonts w:cs="Arial"/>
          <w:bCs/>
          <w:iCs/>
          <w:szCs w:val="24"/>
        </w:rPr>
        <w:t xml:space="preserve"> je skladen z Merili za izbor operacij v okviru Operativnega programa za izvajanje evropske kohezijske politike za obdobje 2014-2020, Vsebinskimi izhodišči Ministrstva za okolje in prostor za upravičence mehanizma CTN za pripravo operacij Prednostne naložbe 6.3</w:t>
      </w:r>
      <w:r w:rsidR="00861AB6">
        <w:rPr>
          <w:rFonts w:cs="Arial"/>
          <w:bCs/>
          <w:iCs/>
          <w:szCs w:val="24"/>
        </w:rPr>
        <w:t xml:space="preserve"> in</w:t>
      </w:r>
      <w:r>
        <w:rPr>
          <w:rFonts w:cs="Arial"/>
          <w:bCs/>
          <w:iCs/>
          <w:szCs w:val="24"/>
        </w:rPr>
        <w:t xml:space="preserve"> Navodili organa upravljanja za izvajanje mehanizma CTN v</w:t>
      </w:r>
      <w:r w:rsidR="00861AB6">
        <w:rPr>
          <w:rFonts w:cs="Arial"/>
          <w:bCs/>
          <w:iCs/>
          <w:szCs w:val="24"/>
        </w:rPr>
        <w:t xml:space="preserve"> programskem obdobju 2014-2020 ter Navodili organa upravljanja o upravičenih stroških za sredstva evropske kohezijske politike v obdobju 2014-2020.</w:t>
      </w:r>
    </w:p>
    <w:p w:rsidR="00861AB6" w:rsidRDefault="00861AB6" w:rsidP="00521491">
      <w:pPr>
        <w:rPr>
          <w:rFonts w:cs="Arial"/>
          <w:b/>
          <w:bCs/>
          <w:i/>
          <w:iCs/>
          <w:sz w:val="28"/>
          <w:szCs w:val="28"/>
        </w:rPr>
      </w:pPr>
    </w:p>
    <w:p w:rsidR="00050EBB" w:rsidRPr="00244BD7" w:rsidRDefault="00CB5A7A">
      <w:pPr>
        <w:jc w:val="left"/>
        <w:rPr>
          <w:rFonts w:cs="Arial"/>
          <w:b/>
          <w:bCs/>
          <w:i/>
          <w:iCs/>
          <w:sz w:val="28"/>
          <w:szCs w:val="28"/>
        </w:rPr>
      </w:pPr>
      <w:r>
        <w:rPr>
          <w:rFonts w:cs="Arial"/>
          <w:b/>
          <w:bCs/>
          <w:i/>
          <w:iCs/>
          <w:sz w:val="28"/>
          <w:szCs w:val="28"/>
        </w:rPr>
        <w:br w:type="page"/>
      </w:r>
    </w:p>
    <w:p w:rsidR="00FF2C9F" w:rsidRPr="00360C90" w:rsidRDefault="00BD003A" w:rsidP="00BD003A">
      <w:pPr>
        <w:pStyle w:val="Naslov1"/>
      </w:pPr>
      <w:bookmarkStart w:id="28" w:name="_Toc24015991"/>
      <w:r w:rsidRPr="00360C90">
        <w:lastRenderedPageBreak/>
        <w:t xml:space="preserve">opis  variante </w:t>
      </w:r>
      <w:r w:rsidR="00FF2C9F" w:rsidRPr="00360C90">
        <w:t>»</w:t>
      </w:r>
      <w:r w:rsidRPr="00360C90">
        <w:t>z</w:t>
      </w:r>
      <w:r w:rsidR="00FF2C9F" w:rsidRPr="00360C90">
        <w:t>«</w:t>
      </w:r>
      <w:r w:rsidRPr="00360C90">
        <w:t xml:space="preserve"> investicijo, predstavljeni v primerjavi z alternativo </w:t>
      </w:r>
      <w:r w:rsidR="00FF2C9F" w:rsidRPr="00360C90">
        <w:t>»</w:t>
      </w:r>
      <w:r w:rsidRPr="00360C90">
        <w:t>brez</w:t>
      </w:r>
      <w:r w:rsidR="00FF2C9F" w:rsidRPr="00360C90">
        <w:t>«</w:t>
      </w:r>
      <w:r w:rsidRPr="00360C90">
        <w:t xml:space="preserve"> investicije</w:t>
      </w:r>
      <w:bookmarkEnd w:id="28"/>
      <w:r w:rsidRPr="00360C90">
        <w:t xml:space="preserve">  </w:t>
      </w:r>
    </w:p>
    <w:p w:rsidR="00FF2C9F" w:rsidRDefault="00FF2C9F" w:rsidP="00FF2C9F">
      <w:pPr>
        <w:pStyle w:val="Naslov2"/>
      </w:pPr>
      <w:bookmarkStart w:id="29" w:name="_Toc24015992"/>
      <w:r w:rsidRPr="00244BD7">
        <w:t>Varianta »brez« investicije</w:t>
      </w:r>
      <w:bookmarkEnd w:id="29"/>
    </w:p>
    <w:p w:rsidR="007E013F" w:rsidRPr="007E013F" w:rsidRDefault="007E013F" w:rsidP="007E013F"/>
    <w:p w:rsidR="00521491" w:rsidRPr="00521491" w:rsidRDefault="00521491" w:rsidP="00521491">
      <w:pPr>
        <w:rPr>
          <w:rFonts w:cs="Arial"/>
          <w:bCs/>
          <w:iCs/>
          <w:szCs w:val="24"/>
        </w:rPr>
      </w:pPr>
      <w:r w:rsidRPr="00521491">
        <w:rPr>
          <w:rFonts w:cs="Arial"/>
          <w:bCs/>
          <w:iCs/>
          <w:szCs w:val="24"/>
        </w:rPr>
        <w:t xml:space="preserve">Varianta »brez« investicije predstavlja nezmožnost realizacije projekta Mestne občine Ptuj. </w:t>
      </w:r>
    </w:p>
    <w:p w:rsidR="00521491" w:rsidRPr="00521491" w:rsidRDefault="00521491" w:rsidP="00521491">
      <w:pPr>
        <w:rPr>
          <w:rFonts w:cs="Arial"/>
          <w:bCs/>
          <w:iCs/>
          <w:szCs w:val="24"/>
        </w:rPr>
      </w:pPr>
    </w:p>
    <w:p w:rsidR="00521491" w:rsidRPr="00521491" w:rsidRDefault="00521491" w:rsidP="00521491">
      <w:pPr>
        <w:rPr>
          <w:rFonts w:cs="Arial"/>
          <w:bCs/>
          <w:iCs/>
          <w:szCs w:val="24"/>
        </w:rPr>
      </w:pPr>
      <w:r w:rsidRPr="00521491">
        <w:rPr>
          <w:rFonts w:cs="Arial"/>
          <w:bCs/>
          <w:iCs/>
          <w:szCs w:val="24"/>
        </w:rPr>
        <w:t>Alternativa brez investicije pomeni v danem primeru, da se objekt</w:t>
      </w:r>
      <w:r>
        <w:rPr>
          <w:rFonts w:cs="Arial"/>
          <w:bCs/>
          <w:iCs/>
          <w:szCs w:val="24"/>
        </w:rPr>
        <w:t>i</w:t>
      </w:r>
      <w:r w:rsidRPr="00521491">
        <w:rPr>
          <w:rFonts w:cs="Arial"/>
          <w:bCs/>
          <w:iCs/>
          <w:szCs w:val="24"/>
        </w:rPr>
        <w:t xml:space="preserve"> oz. kompleks Stare steklarske in območje Vrazovega trga s pripadajočimi javnimi površinami ulic, ki so v zelo slabem stanju, ne obnovi, pač pa le najnujnejše in interventno investicijsko vzdržuje, Mestna občina Ptuj ostane brez dodatne obnovljene urbane površine in objekta v starem mestnem jedru, ki je spomenik lokalnega pomena in brez nujno potrebnega kulturno-umetniškega središča in obnovljenih javnih površin, potrebnih za oživljanje starega mestnega središča.</w:t>
      </w:r>
    </w:p>
    <w:p w:rsidR="00521491" w:rsidRPr="00521491" w:rsidRDefault="00521491" w:rsidP="00521491">
      <w:pPr>
        <w:rPr>
          <w:rFonts w:cs="Arial"/>
          <w:bCs/>
          <w:iCs/>
          <w:szCs w:val="24"/>
        </w:rPr>
      </w:pPr>
    </w:p>
    <w:p w:rsidR="00FF2C9F" w:rsidRDefault="00FF2C9F" w:rsidP="00FF2C9F">
      <w:pPr>
        <w:pStyle w:val="Naslov2"/>
      </w:pPr>
      <w:bookmarkStart w:id="30" w:name="_Toc24015993"/>
      <w:r w:rsidRPr="00244BD7">
        <w:t>Varianta »z« investicijo</w:t>
      </w:r>
      <w:bookmarkEnd w:id="30"/>
    </w:p>
    <w:p w:rsidR="007E013F" w:rsidRPr="007E013F" w:rsidRDefault="007E013F" w:rsidP="007E013F"/>
    <w:p w:rsidR="00521491" w:rsidRPr="00521491" w:rsidRDefault="00521491" w:rsidP="00521491">
      <w:pPr>
        <w:rPr>
          <w:rFonts w:cs="Arial"/>
          <w:bCs/>
          <w:iCs/>
          <w:szCs w:val="24"/>
        </w:rPr>
      </w:pPr>
      <w:r w:rsidRPr="00521491">
        <w:rPr>
          <w:rFonts w:cs="Arial"/>
          <w:bCs/>
          <w:iCs/>
          <w:szCs w:val="24"/>
        </w:rPr>
        <w:t xml:space="preserve">Alternativa z nameravano investicijo pomeni celostno prenovo objekta/kompleksa Stare steklarske in Vrazovega trga s pripadajočimi ulicami, v infrastrukturnem in programskem smislu. Obnova in revitalizacija samega prostora naj bi zagotovili poleg aktivne izrabe prostora v samem središču mesta in prenovo urbane stavbne dediščine, še vzpostavitev novih kulturnih programov in večjo povezanost z obstoječimi kulturnimi dejavnostmi v mestu. </w:t>
      </w:r>
    </w:p>
    <w:p w:rsidR="00521491" w:rsidRPr="00521491" w:rsidRDefault="00521491" w:rsidP="00521491">
      <w:pPr>
        <w:rPr>
          <w:rFonts w:cs="Arial"/>
          <w:bCs/>
          <w:iCs/>
          <w:szCs w:val="24"/>
        </w:rPr>
      </w:pPr>
      <w:r w:rsidRPr="00521491">
        <w:rPr>
          <w:rFonts w:cs="Arial"/>
          <w:bCs/>
          <w:iCs/>
          <w:szCs w:val="24"/>
        </w:rPr>
        <w:t>Glede na slabo obstoječe stanje</w:t>
      </w:r>
      <w:r>
        <w:rPr>
          <w:rFonts w:cs="Arial"/>
          <w:bCs/>
          <w:iCs/>
          <w:szCs w:val="24"/>
        </w:rPr>
        <w:t xml:space="preserve"> objektov</w:t>
      </w:r>
      <w:r w:rsidRPr="00521491">
        <w:rPr>
          <w:rFonts w:cs="Arial"/>
          <w:bCs/>
          <w:iCs/>
          <w:szCs w:val="24"/>
        </w:rPr>
        <w:t xml:space="preserve"> Stare steklarske in Vrazovega trga</w:t>
      </w:r>
      <w:r>
        <w:rPr>
          <w:rFonts w:cs="Arial"/>
          <w:bCs/>
          <w:iCs/>
          <w:szCs w:val="24"/>
        </w:rPr>
        <w:t xml:space="preserve"> s pripadajočimi ulicami</w:t>
      </w:r>
      <w:r w:rsidRPr="00521491">
        <w:rPr>
          <w:rFonts w:cs="Arial"/>
          <w:bCs/>
          <w:iCs/>
          <w:szCs w:val="24"/>
        </w:rPr>
        <w:t xml:space="preserve">, ki bi omogočala nadaljevanje programskih vsebin, je alternativa z investicijo nujna, saj zagotavlja sanacijo in celovito obnovo dela starega mestnega jedra ter kasnejše umeščanje turistično atraktivnih kulturnih programov in vsebin v središče mesta. </w:t>
      </w:r>
    </w:p>
    <w:p w:rsidR="00521491" w:rsidRPr="00521491" w:rsidRDefault="00521491" w:rsidP="00521491">
      <w:pPr>
        <w:rPr>
          <w:rFonts w:cs="Arial"/>
          <w:bCs/>
          <w:iCs/>
          <w:szCs w:val="24"/>
        </w:rPr>
      </w:pPr>
    </w:p>
    <w:p w:rsidR="00C10C70" w:rsidRPr="00244BD7" w:rsidRDefault="00521491" w:rsidP="00521491">
      <w:pPr>
        <w:rPr>
          <w:rFonts w:cstheme="minorHAnsi"/>
          <w:szCs w:val="24"/>
        </w:rPr>
      </w:pPr>
      <w:r w:rsidRPr="00521491">
        <w:rPr>
          <w:rFonts w:cs="Arial"/>
          <w:bCs/>
          <w:iCs/>
          <w:szCs w:val="24"/>
        </w:rPr>
        <w:t>Zaradi tega se ugotovi, da je alternativa brez investicije nesmiselna in se nadaljuje z nameravano investicijo, z revitalizacijo Stare steklarske in Vrazovega trga s pripadajočimi ulicami.</w:t>
      </w:r>
      <w:r w:rsidRPr="00521491">
        <w:rPr>
          <w:rFonts w:cs="Arial"/>
          <w:bCs/>
          <w:iCs/>
          <w:szCs w:val="24"/>
        </w:rPr>
        <w:br/>
      </w:r>
      <w:r w:rsidRPr="00244BD7">
        <w:rPr>
          <w:rFonts w:cstheme="minorHAnsi"/>
          <w:szCs w:val="24"/>
        </w:rPr>
        <w:t xml:space="preserve"> </w:t>
      </w:r>
      <w:r w:rsidR="00C10C70" w:rsidRPr="00244BD7">
        <w:rPr>
          <w:rFonts w:cstheme="minorHAnsi"/>
          <w:szCs w:val="24"/>
        </w:rPr>
        <w:br w:type="page"/>
      </w:r>
    </w:p>
    <w:p w:rsidR="00FF2C9F" w:rsidRPr="00360C90" w:rsidRDefault="00FF2C9F" w:rsidP="00FF2C9F">
      <w:pPr>
        <w:pStyle w:val="Naslov1"/>
      </w:pPr>
      <w:bookmarkStart w:id="31" w:name="_Toc24015994"/>
      <w:r w:rsidRPr="00360C90">
        <w:lastRenderedPageBreak/>
        <w:t>OPREDELITEV VRSTE INVESTICIJE</w:t>
      </w:r>
      <w:bookmarkEnd w:id="31"/>
    </w:p>
    <w:p w:rsidR="00FF2C9F" w:rsidRDefault="00FF2C9F" w:rsidP="00FF2C9F">
      <w:pPr>
        <w:pStyle w:val="Naslov2"/>
      </w:pPr>
      <w:bookmarkStart w:id="32" w:name="_Toc24015995"/>
      <w:r w:rsidRPr="00244BD7">
        <w:t>Opredelitev osnovnih tehnično-tehnoloških rešitev v okviru investicij</w:t>
      </w:r>
      <w:r w:rsidR="006C7AB5" w:rsidRPr="00244BD7">
        <w:t>e</w:t>
      </w:r>
      <w:bookmarkEnd w:id="32"/>
      <w:r w:rsidR="008079F1">
        <w:rPr>
          <w:rStyle w:val="Sprotnaopomba-sklic"/>
        </w:rPr>
        <w:footnoteReference w:id="2"/>
      </w:r>
    </w:p>
    <w:p w:rsidR="00A40B3D" w:rsidRPr="00A40B3D" w:rsidRDefault="00A40B3D" w:rsidP="00A40B3D"/>
    <w:p w:rsidR="00E13DB6" w:rsidRPr="00360C90" w:rsidRDefault="00E13DB6" w:rsidP="00E13DB6">
      <w:pPr>
        <w:autoSpaceDE w:val="0"/>
        <w:autoSpaceDN w:val="0"/>
        <w:adjustRightInd w:val="0"/>
        <w:rPr>
          <w:rFonts w:ascii="Calibri" w:hAnsi="Calibri" w:cs="Calibri"/>
          <w:szCs w:val="24"/>
        </w:rPr>
      </w:pPr>
      <w:r w:rsidRPr="00360C90">
        <w:rPr>
          <w:rFonts w:ascii="Calibri" w:hAnsi="Calibri" w:cs="Calibri"/>
          <w:szCs w:val="24"/>
        </w:rPr>
        <w:t xml:space="preserve">Območje investicije je sestavljeno iz treh tipov urbanega prostora: ulic, trga in steze. Vsi trije tipi so se razvili tekom rasti mesta Ptuj in se ohranjajo v svoji tipologiji. </w:t>
      </w:r>
    </w:p>
    <w:p w:rsidR="00E13DB6" w:rsidRPr="00360C90" w:rsidRDefault="00E13DB6" w:rsidP="00E13DB6">
      <w:pPr>
        <w:autoSpaceDE w:val="0"/>
        <w:autoSpaceDN w:val="0"/>
        <w:adjustRightInd w:val="0"/>
        <w:rPr>
          <w:rFonts w:ascii="Calibri" w:hAnsi="Calibri" w:cs="Calibri"/>
          <w:szCs w:val="24"/>
        </w:rPr>
      </w:pPr>
    </w:p>
    <w:p w:rsidR="00E13DB6" w:rsidRPr="00360C90" w:rsidRDefault="00E13DB6" w:rsidP="00E13DB6">
      <w:pPr>
        <w:autoSpaceDE w:val="0"/>
        <w:autoSpaceDN w:val="0"/>
        <w:adjustRightInd w:val="0"/>
        <w:rPr>
          <w:rFonts w:ascii="Calibri" w:hAnsi="Calibri" w:cs="Calibri"/>
          <w:szCs w:val="24"/>
        </w:rPr>
      </w:pPr>
      <w:r w:rsidRPr="00360C90">
        <w:rPr>
          <w:rFonts w:ascii="Calibri" w:hAnsi="Calibri" w:cs="Calibri"/>
          <w:szCs w:val="24"/>
        </w:rPr>
        <w:t>Lega natečajnega območja skupaj s Staro steklarsko je priložnost za vzpostavitev nove programske in prostorske osi, ki leži vzporedno z osrednjim tržnim prostorom in pomeni edinstveno novo prečno povezavo med ulicami in trgi, ki potekajo v smeri od Gradu proti Dravi.</w:t>
      </w:r>
    </w:p>
    <w:p w:rsidR="00E13DB6" w:rsidRPr="00360C90" w:rsidRDefault="00E13DB6" w:rsidP="00E13DB6">
      <w:pPr>
        <w:autoSpaceDE w:val="0"/>
        <w:autoSpaceDN w:val="0"/>
        <w:adjustRightInd w:val="0"/>
        <w:rPr>
          <w:rFonts w:ascii="Calibri" w:hAnsi="Calibri" w:cs="Calibri"/>
          <w:szCs w:val="24"/>
        </w:rPr>
      </w:pPr>
    </w:p>
    <w:p w:rsidR="00E13DB6" w:rsidRPr="00360C90" w:rsidRDefault="00E13DB6" w:rsidP="00E13DB6">
      <w:pPr>
        <w:autoSpaceDE w:val="0"/>
        <w:autoSpaceDN w:val="0"/>
        <w:adjustRightInd w:val="0"/>
        <w:rPr>
          <w:rFonts w:ascii="Calibri" w:hAnsi="Calibri" w:cs="Calibri"/>
          <w:szCs w:val="24"/>
        </w:rPr>
      </w:pPr>
      <w:r w:rsidRPr="00360C90">
        <w:rPr>
          <w:rFonts w:ascii="Calibri" w:hAnsi="Calibri" w:cs="Calibri"/>
          <w:b/>
          <w:bCs/>
          <w:szCs w:val="24"/>
        </w:rPr>
        <w:t xml:space="preserve">Ulici </w:t>
      </w:r>
    </w:p>
    <w:p w:rsidR="00E13DB6" w:rsidRPr="00360C90" w:rsidRDefault="00E13DB6" w:rsidP="00E13DB6">
      <w:pPr>
        <w:autoSpaceDE w:val="0"/>
        <w:autoSpaceDN w:val="0"/>
        <w:adjustRightInd w:val="0"/>
        <w:rPr>
          <w:rFonts w:ascii="Calibri" w:hAnsi="Calibri" w:cs="Calibri"/>
          <w:szCs w:val="24"/>
        </w:rPr>
      </w:pPr>
      <w:r w:rsidRPr="00360C90">
        <w:rPr>
          <w:rFonts w:ascii="Calibri" w:hAnsi="Calibri" w:cs="Calibri"/>
          <w:szCs w:val="24"/>
        </w:rPr>
        <w:t xml:space="preserve">Jadranska ulica in Ulica Tomaža Šalamuna sta dve od več prečnih (sever-jug) ulic starega mestnega jedra, ki se nizajo vzporedno v smeri vzhod-zahod. </w:t>
      </w:r>
    </w:p>
    <w:p w:rsidR="00E13DB6" w:rsidRPr="00360C90" w:rsidRDefault="00E13DB6" w:rsidP="00E13DB6">
      <w:pPr>
        <w:autoSpaceDE w:val="0"/>
        <w:autoSpaceDN w:val="0"/>
        <w:adjustRightInd w:val="0"/>
        <w:rPr>
          <w:rFonts w:ascii="Calibri" w:hAnsi="Calibri" w:cs="Calibri"/>
          <w:szCs w:val="24"/>
        </w:rPr>
      </w:pPr>
    </w:p>
    <w:p w:rsidR="00E13DB6" w:rsidRPr="00360C90" w:rsidRDefault="00E13DB6" w:rsidP="00E13DB6">
      <w:pPr>
        <w:autoSpaceDE w:val="0"/>
        <w:autoSpaceDN w:val="0"/>
        <w:adjustRightInd w:val="0"/>
        <w:rPr>
          <w:rFonts w:ascii="Calibri" w:hAnsi="Calibri" w:cs="Calibri"/>
          <w:szCs w:val="24"/>
        </w:rPr>
      </w:pPr>
      <w:r w:rsidRPr="00360C90">
        <w:rPr>
          <w:rFonts w:ascii="Calibri" w:hAnsi="Calibri" w:cs="Calibri"/>
          <w:szCs w:val="24"/>
        </w:rPr>
        <w:t xml:space="preserve">Obe ulici imata neenakomeren ozek profil, prilagojen </w:t>
      </w:r>
      <w:proofErr w:type="spellStart"/>
      <w:r w:rsidRPr="00360C90">
        <w:rPr>
          <w:rFonts w:ascii="Calibri" w:hAnsi="Calibri" w:cs="Calibri"/>
          <w:szCs w:val="24"/>
        </w:rPr>
        <w:t>nemotoriziranemu</w:t>
      </w:r>
      <w:proofErr w:type="spellEnd"/>
      <w:r w:rsidRPr="00360C90">
        <w:rPr>
          <w:rFonts w:ascii="Calibri" w:hAnsi="Calibri" w:cs="Calibri"/>
          <w:szCs w:val="24"/>
        </w:rPr>
        <w:t xml:space="preserve"> prometu, in raznoliko stavbeno kuliso. Natečajne rešitve naj v oblikovanju podpirajo ta tip urbanega prostora v svoji: raznolikosti, raščenosti in zgodovinski pričevalnosti. </w:t>
      </w:r>
    </w:p>
    <w:p w:rsidR="00E13DB6" w:rsidRPr="00360C90" w:rsidRDefault="00E13DB6" w:rsidP="00E13DB6">
      <w:pPr>
        <w:autoSpaceDE w:val="0"/>
        <w:autoSpaceDN w:val="0"/>
        <w:adjustRightInd w:val="0"/>
        <w:rPr>
          <w:rFonts w:ascii="Calibri" w:hAnsi="Calibri" w:cs="Calibri"/>
          <w:szCs w:val="24"/>
        </w:rPr>
      </w:pPr>
    </w:p>
    <w:p w:rsidR="00E13DB6" w:rsidRPr="00360C90" w:rsidRDefault="00E13DB6" w:rsidP="00E13DB6">
      <w:pPr>
        <w:autoSpaceDE w:val="0"/>
        <w:autoSpaceDN w:val="0"/>
        <w:adjustRightInd w:val="0"/>
        <w:rPr>
          <w:rFonts w:ascii="Calibri" w:hAnsi="Calibri" w:cs="Calibri"/>
          <w:szCs w:val="24"/>
        </w:rPr>
      </w:pPr>
      <w:r w:rsidRPr="00360C90">
        <w:rPr>
          <w:rFonts w:ascii="Calibri" w:hAnsi="Calibri" w:cs="Calibri"/>
          <w:szCs w:val="24"/>
        </w:rPr>
        <w:t xml:space="preserve">Ulice naj se tlakuje z uporabo historično avtentičnega načina tlakovanja, ki ponuja naslednje možnosti oziroma omejitve: </w:t>
      </w:r>
    </w:p>
    <w:p w:rsidR="00E13DB6" w:rsidRPr="00360C90" w:rsidRDefault="00E13DB6" w:rsidP="00E13DB6">
      <w:pPr>
        <w:pStyle w:val="Odstavekseznama"/>
        <w:numPr>
          <w:ilvl w:val="0"/>
          <w:numId w:val="27"/>
        </w:numPr>
        <w:autoSpaceDE w:val="0"/>
        <w:autoSpaceDN w:val="0"/>
        <w:adjustRightInd w:val="0"/>
        <w:spacing w:after="34"/>
        <w:rPr>
          <w:rFonts w:ascii="Calibri" w:hAnsi="Calibri" w:cs="Calibri"/>
          <w:szCs w:val="24"/>
        </w:rPr>
      </w:pPr>
      <w:r w:rsidRPr="00360C90">
        <w:rPr>
          <w:rFonts w:ascii="Calibri" w:hAnsi="Calibri" w:cs="Calibri"/>
          <w:szCs w:val="24"/>
        </w:rPr>
        <w:t xml:space="preserve">uporaba pohorskega tonalita v različnih obdelavah, formatih in historičnih vzorcih (polkrog, pahljača… pravokotni vzorci niso dovoljeni), </w:t>
      </w:r>
    </w:p>
    <w:p w:rsidR="00E13DB6" w:rsidRPr="00360C90" w:rsidRDefault="00E13DB6" w:rsidP="00E13DB6">
      <w:pPr>
        <w:pStyle w:val="Odstavekseznama"/>
        <w:numPr>
          <w:ilvl w:val="0"/>
          <w:numId w:val="27"/>
        </w:numPr>
        <w:autoSpaceDE w:val="0"/>
        <w:autoSpaceDN w:val="0"/>
        <w:adjustRightInd w:val="0"/>
        <w:spacing w:after="34"/>
        <w:rPr>
          <w:rFonts w:ascii="Calibri" w:hAnsi="Calibri" w:cs="Calibri"/>
          <w:szCs w:val="24"/>
        </w:rPr>
      </w:pPr>
      <w:r w:rsidRPr="00360C90">
        <w:rPr>
          <w:rFonts w:ascii="Calibri" w:hAnsi="Calibri" w:cs="Calibri"/>
          <w:szCs w:val="24"/>
        </w:rPr>
        <w:t xml:space="preserve">uporaba prodnikov ("mačjih glav") različnih velikosti, obdelave in polaganja, </w:t>
      </w:r>
    </w:p>
    <w:p w:rsidR="00E13DB6" w:rsidRPr="00360C90" w:rsidRDefault="00E13DB6" w:rsidP="00E13DB6">
      <w:pPr>
        <w:pStyle w:val="Odstavekseznama"/>
        <w:numPr>
          <w:ilvl w:val="0"/>
          <w:numId w:val="27"/>
        </w:numPr>
        <w:autoSpaceDE w:val="0"/>
        <w:autoSpaceDN w:val="0"/>
        <w:adjustRightInd w:val="0"/>
        <w:spacing w:after="34"/>
        <w:rPr>
          <w:rFonts w:ascii="Calibri" w:hAnsi="Calibri" w:cs="Calibri"/>
          <w:szCs w:val="24"/>
        </w:rPr>
      </w:pPr>
      <w:r w:rsidRPr="00360C90">
        <w:rPr>
          <w:rFonts w:ascii="Calibri" w:hAnsi="Calibri" w:cs="Calibri"/>
          <w:szCs w:val="24"/>
        </w:rPr>
        <w:t xml:space="preserve">uporaba peščenih in raščenih površin, </w:t>
      </w:r>
    </w:p>
    <w:p w:rsidR="00E13DB6" w:rsidRPr="00360C90" w:rsidRDefault="00E13DB6" w:rsidP="00E13DB6">
      <w:pPr>
        <w:pStyle w:val="Odstavekseznama"/>
        <w:numPr>
          <w:ilvl w:val="0"/>
          <w:numId w:val="27"/>
        </w:numPr>
        <w:autoSpaceDE w:val="0"/>
        <w:autoSpaceDN w:val="0"/>
        <w:adjustRightInd w:val="0"/>
        <w:spacing w:after="34"/>
        <w:rPr>
          <w:rFonts w:ascii="Calibri" w:hAnsi="Calibri" w:cs="Calibri"/>
          <w:szCs w:val="24"/>
        </w:rPr>
      </w:pPr>
      <w:r w:rsidRPr="00360C90">
        <w:rPr>
          <w:rFonts w:ascii="Calibri" w:hAnsi="Calibri" w:cs="Calibri"/>
          <w:szCs w:val="24"/>
        </w:rPr>
        <w:t xml:space="preserve">izvedba </w:t>
      </w:r>
      <w:proofErr w:type="spellStart"/>
      <w:r w:rsidRPr="00360C90">
        <w:rPr>
          <w:rFonts w:ascii="Calibri" w:hAnsi="Calibri" w:cs="Calibri"/>
          <w:szCs w:val="24"/>
        </w:rPr>
        <w:t>mulde</w:t>
      </w:r>
      <w:proofErr w:type="spellEnd"/>
      <w:r w:rsidRPr="00360C90">
        <w:rPr>
          <w:rFonts w:ascii="Calibri" w:hAnsi="Calibri" w:cs="Calibri"/>
          <w:szCs w:val="24"/>
        </w:rPr>
        <w:t xml:space="preserve"> za odvodnjavanje meteornih voda poteka po sredini ulice, </w:t>
      </w:r>
    </w:p>
    <w:p w:rsidR="00E13DB6" w:rsidRPr="00360C90" w:rsidRDefault="00E13DB6" w:rsidP="00E13DB6">
      <w:pPr>
        <w:pStyle w:val="Odstavekseznama"/>
        <w:numPr>
          <w:ilvl w:val="0"/>
          <w:numId w:val="27"/>
        </w:numPr>
        <w:autoSpaceDE w:val="0"/>
        <w:autoSpaceDN w:val="0"/>
        <w:adjustRightInd w:val="0"/>
        <w:spacing w:after="34"/>
        <w:rPr>
          <w:rFonts w:ascii="Calibri" w:hAnsi="Calibri" w:cs="Calibri"/>
          <w:szCs w:val="24"/>
        </w:rPr>
      </w:pPr>
      <w:r w:rsidRPr="00360C90">
        <w:rPr>
          <w:rFonts w:ascii="Calibri" w:hAnsi="Calibri" w:cs="Calibri"/>
          <w:szCs w:val="24"/>
        </w:rPr>
        <w:t xml:space="preserve">tlakovci morajo biti položeni v utrjen teren (ne na betonsko posteljico) zaradi zagotavljanja skladnosti s historično substanco mesta, </w:t>
      </w:r>
    </w:p>
    <w:p w:rsidR="00E13DB6" w:rsidRPr="00360C90" w:rsidRDefault="00E13DB6" w:rsidP="00E13DB6">
      <w:pPr>
        <w:pStyle w:val="Odstavekseznama"/>
        <w:numPr>
          <w:ilvl w:val="0"/>
          <w:numId w:val="27"/>
        </w:numPr>
        <w:autoSpaceDE w:val="0"/>
        <w:autoSpaceDN w:val="0"/>
        <w:adjustRightInd w:val="0"/>
        <w:rPr>
          <w:rFonts w:ascii="Calibri" w:hAnsi="Calibri" w:cs="Calibri"/>
          <w:szCs w:val="24"/>
        </w:rPr>
      </w:pPr>
      <w:r w:rsidRPr="00360C90">
        <w:rPr>
          <w:rFonts w:ascii="Calibri" w:hAnsi="Calibri" w:cs="Calibri"/>
          <w:szCs w:val="24"/>
        </w:rPr>
        <w:t xml:space="preserve">višina končnega tlaka ulic mora upoštevati prvotne višine vhodov v objekte. </w:t>
      </w:r>
    </w:p>
    <w:p w:rsidR="00E13DB6" w:rsidRPr="00360C90" w:rsidRDefault="00E13DB6" w:rsidP="00E13DB6">
      <w:pPr>
        <w:autoSpaceDE w:val="0"/>
        <w:autoSpaceDN w:val="0"/>
        <w:adjustRightInd w:val="0"/>
        <w:rPr>
          <w:rFonts w:ascii="Calibri" w:hAnsi="Calibri" w:cs="Calibri"/>
          <w:szCs w:val="24"/>
        </w:rPr>
      </w:pPr>
    </w:p>
    <w:p w:rsidR="00E13DB6" w:rsidRPr="00360C90" w:rsidRDefault="00E13DB6" w:rsidP="00E13DB6">
      <w:pPr>
        <w:autoSpaceDE w:val="0"/>
        <w:autoSpaceDN w:val="0"/>
        <w:adjustRightInd w:val="0"/>
        <w:rPr>
          <w:rFonts w:ascii="Calibri" w:hAnsi="Calibri" w:cs="Calibri"/>
          <w:szCs w:val="24"/>
        </w:rPr>
      </w:pPr>
      <w:r w:rsidRPr="00360C90">
        <w:rPr>
          <w:rFonts w:ascii="Calibri" w:hAnsi="Calibri" w:cs="Calibri"/>
          <w:szCs w:val="24"/>
        </w:rPr>
        <w:t xml:space="preserve">V obdelavo naj se vključijo vsaj naslednji elementi ulice: </w:t>
      </w:r>
    </w:p>
    <w:p w:rsidR="00E13DB6" w:rsidRPr="00360C90" w:rsidRDefault="00E13DB6" w:rsidP="00E13DB6">
      <w:pPr>
        <w:pStyle w:val="Odstavekseznama"/>
        <w:numPr>
          <w:ilvl w:val="0"/>
          <w:numId w:val="28"/>
        </w:numPr>
        <w:autoSpaceDE w:val="0"/>
        <w:autoSpaceDN w:val="0"/>
        <w:adjustRightInd w:val="0"/>
        <w:spacing w:after="34"/>
        <w:rPr>
          <w:rFonts w:ascii="Calibri" w:hAnsi="Calibri" w:cs="Calibri"/>
          <w:szCs w:val="24"/>
        </w:rPr>
      </w:pPr>
      <w:r w:rsidRPr="00360C90">
        <w:rPr>
          <w:rFonts w:ascii="Calibri" w:hAnsi="Calibri" w:cs="Calibri"/>
          <w:szCs w:val="24"/>
        </w:rPr>
        <w:t xml:space="preserve">vzorec polaganja, </w:t>
      </w:r>
    </w:p>
    <w:p w:rsidR="00E13DB6" w:rsidRPr="00360C90" w:rsidRDefault="00E13DB6" w:rsidP="00E13DB6">
      <w:pPr>
        <w:pStyle w:val="Odstavekseznama"/>
        <w:numPr>
          <w:ilvl w:val="0"/>
          <w:numId w:val="28"/>
        </w:numPr>
        <w:autoSpaceDE w:val="0"/>
        <w:autoSpaceDN w:val="0"/>
        <w:adjustRightInd w:val="0"/>
        <w:spacing w:after="34"/>
        <w:rPr>
          <w:rFonts w:ascii="Calibri" w:hAnsi="Calibri" w:cs="Calibri"/>
          <w:szCs w:val="24"/>
        </w:rPr>
      </w:pPr>
      <w:r w:rsidRPr="00360C90">
        <w:rPr>
          <w:rFonts w:ascii="Calibri" w:hAnsi="Calibri" w:cs="Calibri"/>
          <w:szCs w:val="24"/>
        </w:rPr>
        <w:t xml:space="preserve">oblika in obdelava tlakovcev, </w:t>
      </w:r>
    </w:p>
    <w:p w:rsidR="00E13DB6" w:rsidRPr="00360C90" w:rsidRDefault="00E13DB6" w:rsidP="00E13DB6">
      <w:pPr>
        <w:pStyle w:val="Odstavekseznama"/>
        <w:numPr>
          <w:ilvl w:val="0"/>
          <w:numId w:val="28"/>
        </w:numPr>
        <w:autoSpaceDE w:val="0"/>
        <w:autoSpaceDN w:val="0"/>
        <w:adjustRightInd w:val="0"/>
        <w:spacing w:after="34"/>
        <w:rPr>
          <w:rFonts w:ascii="Calibri" w:hAnsi="Calibri" w:cs="Calibri"/>
          <w:szCs w:val="24"/>
        </w:rPr>
      </w:pPr>
      <w:r w:rsidRPr="00360C90">
        <w:rPr>
          <w:rFonts w:ascii="Calibri" w:hAnsi="Calibri" w:cs="Calibri"/>
          <w:szCs w:val="24"/>
        </w:rPr>
        <w:t xml:space="preserve">stiki tlaka s fasadami obodnih objektov, </w:t>
      </w:r>
    </w:p>
    <w:p w:rsidR="00E13DB6" w:rsidRPr="00360C90" w:rsidRDefault="00DC1EE8" w:rsidP="00E13DB6">
      <w:pPr>
        <w:pStyle w:val="Odstavekseznama"/>
        <w:numPr>
          <w:ilvl w:val="0"/>
          <w:numId w:val="28"/>
        </w:numPr>
        <w:autoSpaceDE w:val="0"/>
        <w:autoSpaceDN w:val="0"/>
        <w:adjustRightInd w:val="0"/>
        <w:spacing w:after="34"/>
        <w:rPr>
          <w:rFonts w:ascii="Calibri" w:hAnsi="Calibri" w:cs="Calibri"/>
          <w:szCs w:val="24"/>
        </w:rPr>
      </w:pPr>
      <w:r w:rsidRPr="00360C90">
        <w:rPr>
          <w:rFonts w:ascii="Calibri" w:hAnsi="Calibri" w:cs="Calibri"/>
          <w:szCs w:val="24"/>
        </w:rPr>
        <w:t>stopnice in klančine,</w:t>
      </w:r>
    </w:p>
    <w:p w:rsidR="00E13DB6" w:rsidRPr="00360C90" w:rsidRDefault="00E13DB6" w:rsidP="00E13DB6">
      <w:pPr>
        <w:pStyle w:val="Odstavekseznama"/>
        <w:numPr>
          <w:ilvl w:val="0"/>
          <w:numId w:val="28"/>
        </w:numPr>
        <w:autoSpaceDE w:val="0"/>
        <w:autoSpaceDN w:val="0"/>
        <w:adjustRightInd w:val="0"/>
        <w:spacing w:after="34"/>
        <w:rPr>
          <w:rFonts w:ascii="Calibri" w:hAnsi="Calibri" w:cs="Calibri"/>
          <w:szCs w:val="24"/>
        </w:rPr>
      </w:pPr>
      <w:proofErr w:type="spellStart"/>
      <w:r w:rsidRPr="00360C90">
        <w:rPr>
          <w:rFonts w:ascii="Calibri" w:hAnsi="Calibri" w:cs="Calibri"/>
          <w:szCs w:val="24"/>
        </w:rPr>
        <w:t>mulde</w:t>
      </w:r>
      <w:proofErr w:type="spellEnd"/>
      <w:r w:rsidRPr="00360C90">
        <w:rPr>
          <w:rFonts w:ascii="Calibri" w:hAnsi="Calibri" w:cs="Calibri"/>
          <w:szCs w:val="24"/>
        </w:rPr>
        <w:t xml:space="preserve">, </w:t>
      </w:r>
    </w:p>
    <w:p w:rsidR="00E13DB6" w:rsidRPr="00360C90" w:rsidRDefault="00E13DB6" w:rsidP="00E13DB6">
      <w:pPr>
        <w:pStyle w:val="Odstavekseznama"/>
        <w:numPr>
          <w:ilvl w:val="0"/>
          <w:numId w:val="28"/>
        </w:numPr>
        <w:autoSpaceDE w:val="0"/>
        <w:autoSpaceDN w:val="0"/>
        <w:adjustRightInd w:val="0"/>
        <w:rPr>
          <w:rFonts w:ascii="Calibri" w:hAnsi="Calibri" w:cs="Calibri"/>
          <w:szCs w:val="24"/>
        </w:rPr>
      </w:pPr>
      <w:r w:rsidRPr="00360C90">
        <w:rPr>
          <w:rFonts w:ascii="Calibri" w:hAnsi="Calibri" w:cs="Calibri"/>
          <w:szCs w:val="24"/>
        </w:rPr>
        <w:t xml:space="preserve">robniki. </w:t>
      </w:r>
    </w:p>
    <w:p w:rsidR="00E13DB6" w:rsidRPr="00E13DB6" w:rsidRDefault="00E13DB6" w:rsidP="00E13DB6">
      <w:pPr>
        <w:autoSpaceDE w:val="0"/>
        <w:autoSpaceDN w:val="0"/>
        <w:adjustRightInd w:val="0"/>
        <w:rPr>
          <w:rFonts w:ascii="Calibri" w:hAnsi="Calibri" w:cs="Calibri"/>
          <w:color w:val="FF0000"/>
          <w:szCs w:val="24"/>
        </w:rPr>
      </w:pPr>
    </w:p>
    <w:p w:rsidR="00E13DB6" w:rsidRPr="00360C90" w:rsidRDefault="00E13DB6" w:rsidP="00E13DB6">
      <w:pPr>
        <w:autoSpaceDE w:val="0"/>
        <w:autoSpaceDN w:val="0"/>
        <w:adjustRightInd w:val="0"/>
        <w:rPr>
          <w:rFonts w:ascii="Calibri" w:hAnsi="Calibri" w:cs="Calibri"/>
          <w:szCs w:val="24"/>
        </w:rPr>
      </w:pPr>
      <w:r w:rsidRPr="00360C90">
        <w:rPr>
          <w:rFonts w:ascii="Calibri" w:hAnsi="Calibri" w:cs="Calibri"/>
          <w:szCs w:val="24"/>
        </w:rPr>
        <w:t xml:space="preserve">Upoštevati je potrebno, da morajo površine dovoljevati občasni intervencijski prevoz (gasilsko vozilo s cisterno, širine 2,55 m; dolžine 9 m; teža 80-90 kN/os) in občasni prevoz opreme za izvedbo dogodkov. </w:t>
      </w:r>
    </w:p>
    <w:p w:rsidR="00DC1EE8" w:rsidRPr="00360C90" w:rsidRDefault="00DC1EE8" w:rsidP="00E13DB6">
      <w:pPr>
        <w:autoSpaceDE w:val="0"/>
        <w:autoSpaceDN w:val="0"/>
        <w:adjustRightInd w:val="0"/>
        <w:rPr>
          <w:rFonts w:ascii="Calibri" w:hAnsi="Calibri" w:cs="Calibri"/>
          <w:szCs w:val="24"/>
        </w:rPr>
      </w:pPr>
    </w:p>
    <w:p w:rsidR="00E13DB6" w:rsidRPr="00360C90" w:rsidRDefault="00E13DB6" w:rsidP="00E13DB6">
      <w:pPr>
        <w:autoSpaceDE w:val="0"/>
        <w:autoSpaceDN w:val="0"/>
        <w:adjustRightInd w:val="0"/>
        <w:rPr>
          <w:rFonts w:ascii="Calibri" w:hAnsi="Calibri" w:cs="Calibri"/>
          <w:szCs w:val="24"/>
        </w:rPr>
      </w:pPr>
      <w:r w:rsidRPr="00360C90">
        <w:rPr>
          <w:rFonts w:ascii="Calibri" w:hAnsi="Calibri" w:cs="Calibri"/>
          <w:szCs w:val="24"/>
        </w:rPr>
        <w:t xml:space="preserve">Urbana oprema mora biti skladna s katalogom urbane opreme. </w:t>
      </w:r>
    </w:p>
    <w:p w:rsidR="002D157C" w:rsidRPr="00360C90" w:rsidRDefault="00E13DB6" w:rsidP="00E13DB6">
      <w:pPr>
        <w:rPr>
          <w:rFonts w:ascii="Calibri" w:hAnsi="Calibri" w:cs="Calibri"/>
          <w:szCs w:val="24"/>
        </w:rPr>
      </w:pPr>
      <w:r w:rsidRPr="00360C90">
        <w:rPr>
          <w:rFonts w:ascii="Calibri" w:hAnsi="Calibri" w:cs="Calibri"/>
          <w:szCs w:val="24"/>
        </w:rPr>
        <w:t xml:space="preserve">Umestitev urbane opreme mora zagotavljati enostavno organizacijo prireditev in </w:t>
      </w:r>
      <w:r w:rsidR="00DC1EE8" w:rsidRPr="00360C90">
        <w:rPr>
          <w:rFonts w:ascii="Calibri" w:hAnsi="Calibri" w:cs="Calibri"/>
          <w:szCs w:val="24"/>
        </w:rPr>
        <w:t>ne sme predstavljati ovir za in</w:t>
      </w:r>
      <w:r w:rsidRPr="00360C90">
        <w:rPr>
          <w:rFonts w:ascii="Calibri" w:hAnsi="Calibri" w:cs="Calibri"/>
          <w:szCs w:val="24"/>
        </w:rPr>
        <w:t>tervencijo ali univerzalno uporabnost površin (univerzalna graditev/uporaba objektov).</w:t>
      </w:r>
    </w:p>
    <w:p w:rsidR="00DC1EE8" w:rsidRPr="00360C90" w:rsidRDefault="00DC1EE8" w:rsidP="00E13DB6">
      <w:pPr>
        <w:rPr>
          <w:rFonts w:ascii="Calibri" w:hAnsi="Calibri" w:cs="Calibri"/>
          <w:szCs w:val="24"/>
        </w:rPr>
      </w:pPr>
    </w:p>
    <w:p w:rsidR="00DC1EE8" w:rsidRPr="00360C90" w:rsidRDefault="00DC1EE8" w:rsidP="00DC1EE8">
      <w:pPr>
        <w:autoSpaceDE w:val="0"/>
        <w:autoSpaceDN w:val="0"/>
        <w:adjustRightInd w:val="0"/>
        <w:rPr>
          <w:rFonts w:ascii="Calibri" w:hAnsi="Calibri" w:cs="Calibri"/>
          <w:szCs w:val="24"/>
        </w:rPr>
      </w:pPr>
      <w:r w:rsidRPr="00360C90">
        <w:rPr>
          <w:rFonts w:ascii="Calibri" w:hAnsi="Calibri" w:cs="Calibri"/>
          <w:b/>
          <w:bCs/>
          <w:szCs w:val="24"/>
        </w:rPr>
        <w:t xml:space="preserve">Vrazov trg </w:t>
      </w:r>
    </w:p>
    <w:p w:rsidR="00DC1EE8" w:rsidRPr="00360C90" w:rsidRDefault="00DC1EE8" w:rsidP="00DC1EE8">
      <w:pPr>
        <w:autoSpaceDE w:val="0"/>
        <w:autoSpaceDN w:val="0"/>
        <w:adjustRightInd w:val="0"/>
        <w:rPr>
          <w:rFonts w:ascii="Calibri" w:hAnsi="Calibri" w:cs="Calibri"/>
          <w:szCs w:val="24"/>
        </w:rPr>
      </w:pPr>
      <w:r w:rsidRPr="00360C90">
        <w:rPr>
          <w:rFonts w:ascii="Calibri" w:hAnsi="Calibri" w:cs="Calibri"/>
          <w:szCs w:val="24"/>
        </w:rPr>
        <w:t>Zasnova tlakov, infrastrukture in opreme Vrazovega trga mora ustrezati dnevni in začasni/prireditveni rabi.</w:t>
      </w:r>
    </w:p>
    <w:p w:rsidR="00DC1EE8" w:rsidRPr="00360C90" w:rsidRDefault="00DC1EE8" w:rsidP="00DC1EE8">
      <w:pPr>
        <w:autoSpaceDE w:val="0"/>
        <w:autoSpaceDN w:val="0"/>
        <w:adjustRightInd w:val="0"/>
        <w:rPr>
          <w:rFonts w:ascii="Calibri" w:hAnsi="Calibri" w:cs="Calibri"/>
          <w:szCs w:val="24"/>
        </w:rPr>
      </w:pPr>
    </w:p>
    <w:p w:rsidR="00DC1EE8" w:rsidRPr="00360C90" w:rsidRDefault="00DC1EE8" w:rsidP="00DC1EE8">
      <w:pPr>
        <w:autoSpaceDE w:val="0"/>
        <w:autoSpaceDN w:val="0"/>
        <w:adjustRightInd w:val="0"/>
        <w:rPr>
          <w:rFonts w:ascii="Calibri" w:hAnsi="Calibri" w:cs="Calibri"/>
          <w:szCs w:val="24"/>
        </w:rPr>
      </w:pPr>
      <w:r w:rsidRPr="00360C90">
        <w:rPr>
          <w:rFonts w:ascii="Calibri" w:hAnsi="Calibri" w:cs="Calibri"/>
          <w:szCs w:val="24"/>
        </w:rPr>
        <w:t>Oblikovanje tlakov in urbane opreme je prepuščeno na-tečajnikom. Pričakuje se celovita rešitev ureditve trga.</w:t>
      </w:r>
    </w:p>
    <w:p w:rsidR="00D900F6" w:rsidRDefault="00FA21AE" w:rsidP="00D900F6">
      <w:pPr>
        <w:keepNext/>
        <w:autoSpaceDE w:val="0"/>
        <w:autoSpaceDN w:val="0"/>
        <w:adjustRightInd w:val="0"/>
      </w:pPr>
      <w:r>
        <w:rPr>
          <w:noProof/>
        </w:rPr>
        <w:drawing>
          <wp:inline distT="0" distB="0" distL="0" distR="0">
            <wp:extent cx="2836800" cy="3240000"/>
            <wp:effectExtent l="0" t="0" r="1905" b="0"/>
            <wp:docPr id="17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0.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36800" cy="3240000"/>
                    </a:xfrm>
                    <a:prstGeom prst="rect">
                      <a:avLst/>
                    </a:prstGeom>
                  </pic:spPr>
                </pic:pic>
              </a:graphicData>
            </a:graphic>
          </wp:inline>
        </w:drawing>
      </w:r>
    </w:p>
    <w:p w:rsidR="00DC1EE8" w:rsidRPr="00360C90" w:rsidRDefault="00D900F6" w:rsidP="00D900F6">
      <w:pPr>
        <w:pStyle w:val="Napis"/>
        <w:rPr>
          <w:rFonts w:asciiTheme="minorHAnsi" w:hAnsiTheme="minorHAnsi" w:cs="Calibri"/>
          <w:color w:val="auto"/>
          <w:sz w:val="22"/>
          <w:szCs w:val="22"/>
        </w:rPr>
      </w:pPr>
      <w:bookmarkStart w:id="33" w:name="_Toc23954091"/>
      <w:r w:rsidRPr="00360C90">
        <w:rPr>
          <w:rFonts w:asciiTheme="minorHAnsi" w:hAnsiTheme="minorHAnsi"/>
          <w:color w:val="auto"/>
          <w:sz w:val="22"/>
          <w:szCs w:val="22"/>
        </w:rPr>
        <w:t xml:space="preserve">Slika </w:t>
      </w:r>
      <w:r w:rsidRPr="00360C90">
        <w:rPr>
          <w:rFonts w:asciiTheme="minorHAnsi" w:hAnsiTheme="minorHAnsi"/>
          <w:color w:val="auto"/>
          <w:sz w:val="22"/>
          <w:szCs w:val="22"/>
        </w:rPr>
        <w:fldChar w:fldCharType="begin"/>
      </w:r>
      <w:r w:rsidRPr="00360C90">
        <w:rPr>
          <w:rFonts w:asciiTheme="minorHAnsi" w:hAnsiTheme="minorHAnsi"/>
          <w:color w:val="auto"/>
          <w:sz w:val="22"/>
          <w:szCs w:val="22"/>
        </w:rPr>
        <w:instrText xml:space="preserve"> SEQ Slika \* ARABIC </w:instrText>
      </w:r>
      <w:r w:rsidRPr="00360C90">
        <w:rPr>
          <w:rFonts w:asciiTheme="minorHAnsi" w:hAnsiTheme="minorHAnsi"/>
          <w:color w:val="auto"/>
          <w:sz w:val="22"/>
          <w:szCs w:val="22"/>
        </w:rPr>
        <w:fldChar w:fldCharType="separate"/>
      </w:r>
      <w:r w:rsidR="001E1F93">
        <w:rPr>
          <w:rFonts w:asciiTheme="minorHAnsi" w:hAnsiTheme="minorHAnsi"/>
          <w:noProof/>
          <w:color w:val="auto"/>
          <w:sz w:val="22"/>
          <w:szCs w:val="22"/>
        </w:rPr>
        <w:t>8</w:t>
      </w:r>
      <w:r w:rsidRPr="00360C90">
        <w:rPr>
          <w:rFonts w:asciiTheme="minorHAnsi" w:hAnsiTheme="minorHAnsi"/>
          <w:color w:val="auto"/>
          <w:sz w:val="22"/>
          <w:szCs w:val="22"/>
        </w:rPr>
        <w:fldChar w:fldCharType="end"/>
      </w:r>
      <w:r w:rsidRPr="00360C90">
        <w:rPr>
          <w:rFonts w:asciiTheme="minorHAnsi" w:hAnsiTheme="minorHAnsi"/>
          <w:color w:val="auto"/>
          <w:sz w:val="22"/>
          <w:szCs w:val="22"/>
        </w:rPr>
        <w:t xml:space="preserve">: </w:t>
      </w:r>
      <w:r w:rsidRPr="00360C90">
        <w:rPr>
          <w:rFonts w:asciiTheme="minorHAnsi" w:hAnsiTheme="minorHAnsi"/>
          <w:b w:val="0"/>
          <w:color w:val="auto"/>
          <w:sz w:val="22"/>
          <w:szCs w:val="22"/>
        </w:rPr>
        <w:t>Stari vodnjak na Vrazovem trgu. Foto: Aleš Lešnik</w:t>
      </w:r>
      <w:bookmarkEnd w:id="33"/>
    </w:p>
    <w:p w:rsidR="00DC1EE8" w:rsidRPr="00360C90" w:rsidRDefault="00DC1EE8" w:rsidP="00DC1EE8">
      <w:pPr>
        <w:autoSpaceDE w:val="0"/>
        <w:autoSpaceDN w:val="0"/>
        <w:adjustRightInd w:val="0"/>
        <w:rPr>
          <w:rFonts w:ascii="Calibri" w:hAnsi="Calibri" w:cs="Calibri"/>
          <w:szCs w:val="24"/>
        </w:rPr>
      </w:pPr>
      <w:r w:rsidRPr="00360C90">
        <w:rPr>
          <w:rFonts w:ascii="Calibri" w:hAnsi="Calibri" w:cs="Calibri"/>
          <w:szCs w:val="24"/>
        </w:rPr>
        <w:t xml:space="preserve">Za stanovalce okoliških objektov in obiskovalce lokala </w:t>
      </w:r>
      <w:proofErr w:type="spellStart"/>
      <w:r w:rsidRPr="00360C90">
        <w:rPr>
          <w:rFonts w:ascii="Calibri" w:hAnsi="Calibri" w:cs="Calibri"/>
          <w:szCs w:val="24"/>
        </w:rPr>
        <w:t>Muzikafe</w:t>
      </w:r>
      <w:proofErr w:type="spellEnd"/>
      <w:r w:rsidRPr="00360C90">
        <w:rPr>
          <w:rFonts w:ascii="Calibri" w:hAnsi="Calibri" w:cs="Calibri"/>
          <w:szCs w:val="24"/>
        </w:rPr>
        <w:t xml:space="preserve"> je potrebno zagotoviti 15 parkirnih mest. Parkirna mesta naj se zagotavlja na parcelah št. 4030 (Jadranska ulica) in 1244/1, obe </w:t>
      </w:r>
      <w:proofErr w:type="spellStart"/>
      <w:r w:rsidRPr="00360C90">
        <w:rPr>
          <w:rFonts w:ascii="Calibri" w:hAnsi="Calibri" w:cs="Calibri"/>
          <w:szCs w:val="24"/>
        </w:rPr>
        <w:t>k.o</w:t>
      </w:r>
      <w:proofErr w:type="spellEnd"/>
      <w:r w:rsidRPr="00360C90">
        <w:rPr>
          <w:rFonts w:ascii="Calibri" w:hAnsi="Calibri" w:cs="Calibri"/>
          <w:szCs w:val="24"/>
        </w:rPr>
        <w:t xml:space="preserve">. 400. </w:t>
      </w:r>
    </w:p>
    <w:p w:rsidR="00DC1EE8" w:rsidRPr="00360C90" w:rsidRDefault="00DC1EE8" w:rsidP="00DC1EE8">
      <w:pPr>
        <w:autoSpaceDE w:val="0"/>
        <w:autoSpaceDN w:val="0"/>
        <w:adjustRightInd w:val="0"/>
        <w:rPr>
          <w:rFonts w:ascii="Calibri" w:hAnsi="Calibri" w:cs="Calibri"/>
          <w:szCs w:val="24"/>
        </w:rPr>
      </w:pPr>
    </w:p>
    <w:p w:rsidR="00DC1EE8" w:rsidRPr="00360C90" w:rsidRDefault="00DC1EE8" w:rsidP="00DC1EE8">
      <w:pPr>
        <w:autoSpaceDE w:val="0"/>
        <w:autoSpaceDN w:val="0"/>
        <w:adjustRightInd w:val="0"/>
        <w:rPr>
          <w:rFonts w:ascii="Calibri" w:hAnsi="Calibri" w:cs="Calibri"/>
          <w:szCs w:val="24"/>
        </w:rPr>
      </w:pPr>
      <w:r w:rsidRPr="00360C90">
        <w:rPr>
          <w:rFonts w:ascii="Calibri" w:hAnsi="Calibri" w:cs="Calibri"/>
          <w:szCs w:val="24"/>
        </w:rPr>
        <w:t xml:space="preserve">Zaradi postopne izvedbe Celostne prometne strategije MO Ptuj naj se izvede tako označevanje parkirnih površin, da bo možna stroškovno ugodna in enostavna odstranitev parkirnih mest. </w:t>
      </w:r>
    </w:p>
    <w:p w:rsidR="00DC1EE8" w:rsidRPr="00360C90" w:rsidRDefault="00DC1EE8" w:rsidP="00DC1EE8">
      <w:pPr>
        <w:autoSpaceDE w:val="0"/>
        <w:autoSpaceDN w:val="0"/>
        <w:adjustRightInd w:val="0"/>
        <w:rPr>
          <w:rFonts w:ascii="Calibri" w:hAnsi="Calibri" w:cs="Calibri"/>
          <w:szCs w:val="24"/>
        </w:rPr>
      </w:pPr>
    </w:p>
    <w:p w:rsidR="00DC1EE8" w:rsidRPr="00360C90" w:rsidRDefault="00DC1EE8" w:rsidP="00DC1EE8">
      <w:pPr>
        <w:autoSpaceDE w:val="0"/>
        <w:autoSpaceDN w:val="0"/>
        <w:adjustRightInd w:val="0"/>
        <w:rPr>
          <w:rFonts w:ascii="Calibri" w:hAnsi="Calibri" w:cs="Calibri"/>
          <w:szCs w:val="24"/>
        </w:rPr>
      </w:pPr>
      <w:r w:rsidRPr="00360C90">
        <w:rPr>
          <w:rFonts w:ascii="Calibri" w:hAnsi="Calibri" w:cs="Calibri"/>
          <w:szCs w:val="24"/>
        </w:rPr>
        <w:t xml:space="preserve">Čeprav je tu možnost svobodnejšega oblikovanja, je potrebno oblikovanje uskladiti z ulicami, ki mejijo na trg. Za zagotovitev enostavnost izvedbe dogodkov naj ureditev vključuje: </w:t>
      </w:r>
    </w:p>
    <w:p w:rsidR="00DC1EE8" w:rsidRPr="00360C90" w:rsidRDefault="00DC1EE8" w:rsidP="00DC1EE8">
      <w:pPr>
        <w:pStyle w:val="Odstavekseznama"/>
        <w:numPr>
          <w:ilvl w:val="0"/>
          <w:numId w:val="29"/>
        </w:numPr>
        <w:autoSpaceDE w:val="0"/>
        <w:autoSpaceDN w:val="0"/>
        <w:adjustRightInd w:val="0"/>
        <w:spacing w:after="32"/>
        <w:rPr>
          <w:rFonts w:ascii="Calibri" w:hAnsi="Calibri" w:cs="Calibri"/>
          <w:szCs w:val="24"/>
        </w:rPr>
      </w:pPr>
      <w:r w:rsidRPr="00360C90">
        <w:rPr>
          <w:rFonts w:ascii="Calibri" w:hAnsi="Calibri" w:cs="Calibri"/>
          <w:szCs w:val="24"/>
        </w:rPr>
        <w:t xml:space="preserve">skrite pritrdilne elemente v tlaku postavitev montažne strešne konstrukcijo nad odrom, </w:t>
      </w:r>
    </w:p>
    <w:p w:rsidR="00DC1EE8" w:rsidRPr="00360C90" w:rsidRDefault="00DC1EE8" w:rsidP="00DC1EE8">
      <w:pPr>
        <w:pStyle w:val="Odstavekseznama"/>
        <w:numPr>
          <w:ilvl w:val="0"/>
          <w:numId w:val="29"/>
        </w:numPr>
        <w:autoSpaceDE w:val="0"/>
        <w:autoSpaceDN w:val="0"/>
        <w:adjustRightInd w:val="0"/>
        <w:spacing w:after="32"/>
        <w:rPr>
          <w:rFonts w:ascii="Calibri" w:hAnsi="Calibri" w:cs="Calibri"/>
          <w:szCs w:val="24"/>
        </w:rPr>
      </w:pPr>
      <w:r w:rsidRPr="00360C90">
        <w:rPr>
          <w:rFonts w:ascii="Calibri" w:hAnsi="Calibri" w:cs="Calibri"/>
          <w:szCs w:val="24"/>
        </w:rPr>
        <w:t xml:space="preserve">potopno priključno elektro omarico za napajanje ozvočenja in osvetljevanja prireditev, </w:t>
      </w:r>
    </w:p>
    <w:p w:rsidR="00DC1EE8" w:rsidRPr="00360C90" w:rsidRDefault="00DC1EE8" w:rsidP="00DC1EE8">
      <w:pPr>
        <w:pStyle w:val="Odstavekseznama"/>
        <w:numPr>
          <w:ilvl w:val="0"/>
          <w:numId w:val="29"/>
        </w:numPr>
        <w:autoSpaceDE w:val="0"/>
        <w:autoSpaceDN w:val="0"/>
        <w:adjustRightInd w:val="0"/>
        <w:spacing w:after="32"/>
        <w:rPr>
          <w:rFonts w:ascii="Calibri" w:hAnsi="Calibri" w:cs="Calibri"/>
          <w:szCs w:val="24"/>
        </w:rPr>
      </w:pPr>
      <w:r w:rsidRPr="00360C90">
        <w:rPr>
          <w:rFonts w:ascii="Calibri" w:hAnsi="Calibri" w:cs="Calibri"/>
          <w:szCs w:val="24"/>
        </w:rPr>
        <w:t xml:space="preserve">možnost odstranitev urbanega pohištva v delu, kjer se predvideva prireditev, </w:t>
      </w:r>
    </w:p>
    <w:p w:rsidR="00DC1EE8" w:rsidRPr="00360C90" w:rsidRDefault="00DC1EE8" w:rsidP="00DC1EE8">
      <w:pPr>
        <w:pStyle w:val="Odstavekseznama"/>
        <w:numPr>
          <w:ilvl w:val="0"/>
          <w:numId w:val="29"/>
        </w:numPr>
        <w:autoSpaceDE w:val="0"/>
        <w:autoSpaceDN w:val="0"/>
        <w:adjustRightInd w:val="0"/>
        <w:rPr>
          <w:rFonts w:ascii="Calibri" w:hAnsi="Calibri" w:cs="Calibri"/>
          <w:szCs w:val="24"/>
        </w:rPr>
      </w:pPr>
      <w:r w:rsidRPr="00360C90">
        <w:rPr>
          <w:rFonts w:ascii="Calibri" w:hAnsi="Calibri" w:cs="Calibri"/>
          <w:szCs w:val="24"/>
        </w:rPr>
        <w:lastRenderedPageBreak/>
        <w:t xml:space="preserve">manjši vodni element (vodnjak, plastika v jav-nem prostoru ali kombinacija obeh), ki lahko deluje tudi kot </w:t>
      </w:r>
      <w:proofErr w:type="spellStart"/>
      <w:r w:rsidRPr="00360C90">
        <w:rPr>
          <w:rFonts w:ascii="Calibri" w:hAnsi="Calibri" w:cs="Calibri"/>
          <w:szCs w:val="24"/>
        </w:rPr>
        <w:t>pitnik</w:t>
      </w:r>
      <w:proofErr w:type="spellEnd"/>
      <w:r w:rsidRPr="00360C90">
        <w:rPr>
          <w:rFonts w:ascii="Calibri" w:hAnsi="Calibri" w:cs="Calibri"/>
          <w:szCs w:val="24"/>
        </w:rPr>
        <w:t xml:space="preserve"> (pred tem je na trgu stal manjši vodnjak </w:t>
      </w:r>
      <w:r w:rsidRPr="00360C90">
        <w:rPr>
          <w:rFonts w:ascii="Calibri" w:hAnsi="Calibri" w:cs="Calibri"/>
          <w:i/>
          <w:iCs/>
          <w:szCs w:val="24"/>
        </w:rPr>
        <w:t xml:space="preserve">(glej Sliko 15); </w:t>
      </w:r>
      <w:r w:rsidRPr="00360C90">
        <w:rPr>
          <w:rFonts w:ascii="Calibri" w:hAnsi="Calibri" w:cs="Calibri"/>
          <w:szCs w:val="24"/>
        </w:rPr>
        <w:t xml:space="preserve">morebitno zgledovanje po predhodnem vodnjaku je prepuščeno natečajnikom). </w:t>
      </w:r>
    </w:p>
    <w:p w:rsidR="00DC1EE8" w:rsidRPr="00360C90" w:rsidRDefault="00DC1EE8" w:rsidP="00DC1EE8">
      <w:pPr>
        <w:autoSpaceDE w:val="0"/>
        <w:autoSpaceDN w:val="0"/>
        <w:adjustRightInd w:val="0"/>
        <w:rPr>
          <w:rFonts w:ascii="Calibri" w:hAnsi="Calibri" w:cs="Calibri"/>
          <w:szCs w:val="24"/>
        </w:rPr>
      </w:pPr>
      <w:r w:rsidRPr="00360C90">
        <w:rPr>
          <w:rFonts w:ascii="Calibri" w:hAnsi="Calibri" w:cs="Calibri"/>
          <w:b/>
          <w:bCs/>
          <w:szCs w:val="24"/>
        </w:rPr>
        <w:t xml:space="preserve">"prečna ulica" </w:t>
      </w:r>
    </w:p>
    <w:p w:rsidR="00DC1EE8" w:rsidRPr="00360C90" w:rsidRDefault="00DC1EE8" w:rsidP="00DC1EE8">
      <w:pPr>
        <w:autoSpaceDE w:val="0"/>
        <w:autoSpaceDN w:val="0"/>
        <w:adjustRightInd w:val="0"/>
        <w:rPr>
          <w:rFonts w:ascii="Calibri" w:hAnsi="Calibri" w:cs="Calibri"/>
          <w:szCs w:val="24"/>
        </w:rPr>
      </w:pPr>
      <w:r w:rsidRPr="00360C90">
        <w:rPr>
          <w:rFonts w:ascii="Calibri" w:hAnsi="Calibri" w:cs="Calibri"/>
          <w:szCs w:val="24"/>
        </w:rPr>
        <w:t>Zemljišče št. 1209 je ozka gaz med Staro steklarsko in objekti južno do nje. Prečna ulica je delovno ime, saj trenutno nima vloge prehoda, ampak je le ločitev med dvema karejema.</w:t>
      </w:r>
    </w:p>
    <w:p w:rsidR="00DC1EE8" w:rsidRPr="00360C90" w:rsidRDefault="00DC1EE8" w:rsidP="00DC1EE8">
      <w:pPr>
        <w:autoSpaceDE w:val="0"/>
        <w:autoSpaceDN w:val="0"/>
        <w:adjustRightInd w:val="0"/>
        <w:rPr>
          <w:rFonts w:ascii="Calibri" w:hAnsi="Calibri" w:cs="Calibri"/>
          <w:szCs w:val="24"/>
        </w:rPr>
      </w:pPr>
    </w:p>
    <w:p w:rsidR="00DC1EE8" w:rsidRPr="00360C90" w:rsidRDefault="00DC1EE8" w:rsidP="00DC1EE8">
      <w:pPr>
        <w:rPr>
          <w:rFonts w:ascii="Calibri" w:hAnsi="Calibri" w:cs="Calibri"/>
          <w:szCs w:val="24"/>
        </w:rPr>
      </w:pPr>
      <w:r w:rsidRPr="00360C90">
        <w:rPr>
          <w:rFonts w:ascii="Calibri" w:hAnsi="Calibri" w:cs="Calibri"/>
          <w:szCs w:val="24"/>
        </w:rPr>
        <w:t>To ozko pot se zasnuje kot prehodno peščevo površino, ki je tlakovana s prodniki in se tako navezuje ne zaledne ulice Ptuja</w:t>
      </w:r>
    </w:p>
    <w:p w:rsidR="001C2277" w:rsidRPr="00360C90" w:rsidRDefault="001C2277" w:rsidP="00DC1EE8">
      <w:pPr>
        <w:rPr>
          <w:rFonts w:ascii="Calibri" w:hAnsi="Calibri" w:cs="Calibri"/>
          <w:szCs w:val="24"/>
        </w:rPr>
      </w:pPr>
    </w:p>
    <w:p w:rsidR="001C2277" w:rsidRPr="00360C90" w:rsidRDefault="001C2277" w:rsidP="001C2277">
      <w:pPr>
        <w:rPr>
          <w:b/>
          <w:szCs w:val="24"/>
        </w:rPr>
      </w:pPr>
      <w:r w:rsidRPr="00360C90">
        <w:rPr>
          <w:b/>
          <w:szCs w:val="24"/>
        </w:rPr>
        <w:t>Stara steklarska</w:t>
      </w:r>
    </w:p>
    <w:p w:rsidR="001C2277" w:rsidRPr="00360C90" w:rsidRDefault="001C2277" w:rsidP="001C2277">
      <w:pPr>
        <w:autoSpaceDE w:val="0"/>
        <w:autoSpaceDN w:val="0"/>
        <w:adjustRightInd w:val="0"/>
        <w:rPr>
          <w:rFonts w:cs="Arial"/>
        </w:rPr>
      </w:pPr>
      <w:r w:rsidRPr="00360C90">
        <w:rPr>
          <w:rFonts w:cs="Arial"/>
        </w:rPr>
        <w:t xml:space="preserve">Obnova in revitalizacija samega prostora naj bi zagotovili poleg aktivne izrabe prostora v samem središču mesta in prenovo urbane stavbne dediščine, še vzpostavitev novih kulturnih programov, še večjo povezanost z obstoječimi kulturnimi dejavnostmi v mestu (festivali), predstavljanje umetniških programov, ki zahtevajo sodobno tehnološko podporo, več vadbenih prostorov, dve dvorani z odrom (gledališko in za lutkovne predstave), s spremljajočimi prostori kot so garderobe in skladiščni prostor za gledališke rekvizite in kostume, likovno delavnico z manjšim razstavnim prostorom in letni prireditveni prostor za komorne prireditve. </w:t>
      </w:r>
    </w:p>
    <w:p w:rsidR="001C2277" w:rsidRPr="00360C90" w:rsidRDefault="001C2277" w:rsidP="001C2277">
      <w:pPr>
        <w:autoSpaceDE w:val="0"/>
        <w:autoSpaceDN w:val="0"/>
        <w:adjustRightInd w:val="0"/>
        <w:rPr>
          <w:rFonts w:cs="Arial"/>
        </w:rPr>
      </w:pPr>
    </w:p>
    <w:p w:rsidR="001C2277" w:rsidRPr="00360C90" w:rsidRDefault="001C2277" w:rsidP="001C2277">
      <w:pPr>
        <w:autoSpaceDE w:val="0"/>
        <w:autoSpaceDN w:val="0"/>
        <w:adjustRightInd w:val="0"/>
        <w:rPr>
          <w:rFonts w:cs="Arial"/>
        </w:rPr>
      </w:pPr>
      <w:r w:rsidRPr="00360C90">
        <w:rPr>
          <w:rFonts w:cs="Arial"/>
        </w:rPr>
        <w:t xml:space="preserve">Področja dejavnosti: </w:t>
      </w:r>
    </w:p>
    <w:p w:rsidR="001C2277" w:rsidRPr="00B949FF" w:rsidRDefault="001C2277" w:rsidP="00B949FF">
      <w:pPr>
        <w:pStyle w:val="Odstavekseznama"/>
        <w:numPr>
          <w:ilvl w:val="0"/>
          <w:numId w:val="22"/>
        </w:numPr>
        <w:autoSpaceDE w:val="0"/>
        <w:autoSpaceDN w:val="0"/>
        <w:adjustRightInd w:val="0"/>
        <w:rPr>
          <w:rFonts w:cs="Arial"/>
        </w:rPr>
      </w:pPr>
      <w:r w:rsidRPr="00360C90">
        <w:rPr>
          <w:rFonts w:cs="Arial"/>
        </w:rPr>
        <w:t>scenska um</w:t>
      </w:r>
      <w:r w:rsidR="00B949FF">
        <w:rPr>
          <w:rFonts w:cs="Arial"/>
        </w:rPr>
        <w:t>etnost (gledališče, ples, lutke, likovna in galerijska dejavnost)</w:t>
      </w:r>
      <w:r w:rsidRPr="00B949FF">
        <w:rPr>
          <w:rFonts w:cs="Arial"/>
        </w:rPr>
        <w:t xml:space="preserve">; </w:t>
      </w:r>
    </w:p>
    <w:p w:rsidR="001C2277" w:rsidRPr="00360C90" w:rsidRDefault="001C2277" w:rsidP="001C2277">
      <w:pPr>
        <w:pStyle w:val="Odstavekseznama"/>
        <w:numPr>
          <w:ilvl w:val="0"/>
          <w:numId w:val="22"/>
        </w:numPr>
        <w:autoSpaceDE w:val="0"/>
        <w:autoSpaceDN w:val="0"/>
        <w:adjustRightInd w:val="0"/>
        <w:rPr>
          <w:rFonts w:cs="Arial"/>
        </w:rPr>
      </w:pPr>
      <w:r w:rsidRPr="00360C90">
        <w:rPr>
          <w:rFonts w:cs="Arial"/>
        </w:rPr>
        <w:t xml:space="preserve">glasbena dejavnost; </w:t>
      </w:r>
    </w:p>
    <w:p w:rsidR="001C2277" w:rsidRPr="00360C90" w:rsidRDefault="001C2277" w:rsidP="001C2277">
      <w:pPr>
        <w:pStyle w:val="Odstavekseznama"/>
        <w:numPr>
          <w:ilvl w:val="0"/>
          <w:numId w:val="22"/>
        </w:numPr>
        <w:autoSpaceDE w:val="0"/>
        <w:autoSpaceDN w:val="0"/>
        <w:adjustRightInd w:val="0"/>
        <w:rPr>
          <w:rFonts w:cs="Arial"/>
        </w:rPr>
      </w:pPr>
      <w:r w:rsidRPr="00360C90">
        <w:rPr>
          <w:rFonts w:cs="Arial"/>
        </w:rPr>
        <w:t xml:space="preserve">plesna dejavnost; </w:t>
      </w:r>
    </w:p>
    <w:p w:rsidR="001C2277" w:rsidRPr="00360C90" w:rsidRDefault="001C2277" w:rsidP="001C2277">
      <w:pPr>
        <w:pStyle w:val="Odstavekseznama"/>
        <w:numPr>
          <w:ilvl w:val="0"/>
          <w:numId w:val="22"/>
        </w:numPr>
        <w:autoSpaceDE w:val="0"/>
        <w:autoSpaceDN w:val="0"/>
        <w:adjustRightInd w:val="0"/>
        <w:rPr>
          <w:rFonts w:cs="Arial"/>
        </w:rPr>
      </w:pPr>
      <w:r w:rsidRPr="00360C90">
        <w:rPr>
          <w:rFonts w:cs="Arial"/>
        </w:rPr>
        <w:t xml:space="preserve">vokalna glasba; </w:t>
      </w:r>
    </w:p>
    <w:p w:rsidR="001C2277" w:rsidRPr="00360C90" w:rsidRDefault="001C2277" w:rsidP="001C2277">
      <w:pPr>
        <w:pStyle w:val="Odstavekseznama"/>
        <w:numPr>
          <w:ilvl w:val="0"/>
          <w:numId w:val="22"/>
        </w:numPr>
        <w:autoSpaceDE w:val="0"/>
        <w:autoSpaceDN w:val="0"/>
        <w:adjustRightInd w:val="0"/>
        <w:rPr>
          <w:rFonts w:cs="Arial"/>
        </w:rPr>
      </w:pPr>
      <w:r w:rsidRPr="00360C90">
        <w:rPr>
          <w:rFonts w:cs="Arial"/>
        </w:rPr>
        <w:t xml:space="preserve">instrumentalna glasba; </w:t>
      </w:r>
    </w:p>
    <w:p w:rsidR="001C2277" w:rsidRPr="00360C90" w:rsidRDefault="001C2277" w:rsidP="001C2277">
      <w:pPr>
        <w:pStyle w:val="Odstavekseznama"/>
        <w:numPr>
          <w:ilvl w:val="0"/>
          <w:numId w:val="22"/>
        </w:numPr>
        <w:autoSpaceDE w:val="0"/>
        <w:autoSpaceDN w:val="0"/>
        <w:adjustRightInd w:val="0"/>
        <w:rPr>
          <w:rFonts w:cs="Arial"/>
        </w:rPr>
      </w:pPr>
      <w:r w:rsidRPr="00360C90">
        <w:rPr>
          <w:rFonts w:cs="Arial"/>
        </w:rPr>
        <w:t xml:space="preserve">založniška in literarna dejavnost; </w:t>
      </w:r>
    </w:p>
    <w:p w:rsidR="001C2277" w:rsidRPr="00360C90" w:rsidRDefault="001C2277" w:rsidP="001C2277">
      <w:pPr>
        <w:pStyle w:val="Odstavekseznama"/>
        <w:numPr>
          <w:ilvl w:val="0"/>
          <w:numId w:val="22"/>
        </w:numPr>
        <w:autoSpaceDE w:val="0"/>
        <w:autoSpaceDN w:val="0"/>
        <w:adjustRightInd w:val="0"/>
        <w:rPr>
          <w:rFonts w:cs="Arial"/>
        </w:rPr>
      </w:pPr>
      <w:r w:rsidRPr="00360C90">
        <w:rPr>
          <w:rFonts w:cs="Arial"/>
        </w:rPr>
        <w:t xml:space="preserve">vizualne umetnosti; </w:t>
      </w:r>
    </w:p>
    <w:p w:rsidR="001C2277" w:rsidRPr="00360C90" w:rsidRDefault="001C2277" w:rsidP="001C2277">
      <w:pPr>
        <w:pStyle w:val="Odstavekseznama"/>
        <w:numPr>
          <w:ilvl w:val="0"/>
          <w:numId w:val="22"/>
        </w:numPr>
        <w:autoSpaceDE w:val="0"/>
        <w:autoSpaceDN w:val="0"/>
        <w:adjustRightInd w:val="0"/>
        <w:rPr>
          <w:rFonts w:cs="Arial"/>
        </w:rPr>
      </w:pPr>
      <w:r w:rsidRPr="00360C90">
        <w:rPr>
          <w:rFonts w:cs="Arial"/>
        </w:rPr>
        <w:t xml:space="preserve">nove oblike umetniškega izražanja. </w:t>
      </w:r>
    </w:p>
    <w:p w:rsidR="001C2277" w:rsidRPr="00360C90" w:rsidRDefault="001C2277" w:rsidP="001C2277">
      <w:pPr>
        <w:autoSpaceDE w:val="0"/>
        <w:autoSpaceDN w:val="0"/>
        <w:adjustRightInd w:val="0"/>
        <w:rPr>
          <w:rFonts w:cs="Arial"/>
        </w:rPr>
      </w:pPr>
    </w:p>
    <w:p w:rsidR="001C2277" w:rsidRPr="00360C90" w:rsidRDefault="001C2277" w:rsidP="001C2277">
      <w:pPr>
        <w:autoSpaceDE w:val="0"/>
        <w:autoSpaceDN w:val="0"/>
        <w:adjustRightInd w:val="0"/>
        <w:rPr>
          <w:rFonts w:cs="Arial"/>
        </w:rPr>
      </w:pPr>
      <w:r w:rsidRPr="00360C90">
        <w:rPr>
          <w:rFonts w:cs="Arial"/>
        </w:rPr>
        <w:t xml:space="preserve">Predlog uporabe prostora: </w:t>
      </w:r>
    </w:p>
    <w:p w:rsidR="001C2277" w:rsidRPr="00360C90" w:rsidRDefault="001C2277" w:rsidP="00255744">
      <w:pPr>
        <w:ind w:left="360"/>
      </w:pPr>
      <w:r w:rsidRPr="00360C90">
        <w:rPr>
          <w:rFonts w:cs="Arial"/>
        </w:rPr>
        <w:t xml:space="preserve">Osnovni namen izrabe prostorov je omogočiti vsem zainteresiranim kulturnim skupinam in tudi drugim v občini vadbo, predstavitve, prireditve, konference, okrogle mize, skladiščne prostore (za glasbeno in </w:t>
      </w:r>
      <w:proofErr w:type="spellStart"/>
      <w:r w:rsidRPr="00360C90">
        <w:rPr>
          <w:rFonts w:cs="Arial"/>
        </w:rPr>
        <w:t>lučno</w:t>
      </w:r>
      <w:proofErr w:type="spellEnd"/>
      <w:r w:rsidRPr="00360C90">
        <w:rPr>
          <w:rFonts w:cs="Arial"/>
        </w:rPr>
        <w:t xml:space="preserve"> opremo, ozvočenje, kostume, scene), video projekcijo, povezavo z Internetom, sodobno opremljen oder in dvorišče z možnostjo za prireditve z vso potrebno infrastrukturo (elektrika, ozvočenje, luči, montažni oder, stoli). Prostori bi bili namenjeni za scenske umetnosti (gledališče, ples, lutke), likovno dejavnost z galerijo, glasbeno dejavnost, vizualne in druge sodobne oblike umetniškega izražanja. Možnost uporabo drugim zainteresiranim skupinam in posameznikom za občasne dogodke, srečanja, predavanja ...</w:t>
      </w:r>
    </w:p>
    <w:p w:rsidR="00BA567C" w:rsidRPr="00360C90" w:rsidRDefault="00BA567C" w:rsidP="00BA567C"/>
    <w:p w:rsidR="00255744" w:rsidRPr="00360C90" w:rsidRDefault="00B949FF" w:rsidP="00BA567C">
      <w:r>
        <w:t>Seznam predvidenih prostorov:</w:t>
      </w:r>
    </w:p>
    <w:p w:rsidR="00255744" w:rsidRDefault="00255744" w:rsidP="00BA567C">
      <w:pPr>
        <w:rPr>
          <w:color w:val="FF0000"/>
        </w:rPr>
      </w:pPr>
    </w:p>
    <w:p w:rsidR="00255744" w:rsidRDefault="00255744" w:rsidP="00BA567C">
      <w:pPr>
        <w:rPr>
          <w:color w:val="FF0000"/>
        </w:rPr>
      </w:pPr>
      <w:r>
        <w:rPr>
          <w:noProof/>
        </w:rPr>
        <w:drawing>
          <wp:anchor distT="0" distB="0" distL="0" distR="0" simplePos="0" relativeHeight="251696128" behindDoc="0" locked="0" layoutInCell="1" allowOverlap="1" wp14:anchorId="2A99A549" wp14:editId="6366A09B">
            <wp:simplePos x="0" y="0"/>
            <wp:positionH relativeFrom="margin">
              <wp:align>left</wp:align>
            </wp:positionH>
            <wp:positionV relativeFrom="paragraph">
              <wp:posOffset>-57967</wp:posOffset>
            </wp:positionV>
            <wp:extent cx="4123158" cy="8373316"/>
            <wp:effectExtent l="0" t="0" r="0" b="8890"/>
            <wp:wrapNone/>
            <wp:docPr id="3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60.jpeg"/>
                    <pic:cNvPicPr/>
                  </pic:nvPicPr>
                  <pic:blipFill rotWithShape="1">
                    <a:blip r:embed="rId47" cstate="print"/>
                    <a:srcRect t="1969"/>
                    <a:stretch/>
                  </pic:blipFill>
                  <pic:spPr bwMode="auto">
                    <a:xfrm>
                      <a:off x="0" y="0"/>
                      <a:ext cx="4123158" cy="8373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5744" w:rsidRDefault="00255744">
      <w:pPr>
        <w:jc w:val="left"/>
        <w:rPr>
          <w:color w:val="FF0000"/>
        </w:rPr>
      </w:pPr>
      <w:r>
        <w:rPr>
          <w:color w:val="FF0000"/>
        </w:rPr>
        <w:br w:type="page"/>
      </w:r>
    </w:p>
    <w:p w:rsidR="00255744" w:rsidRDefault="00255744" w:rsidP="00255744">
      <w:pPr>
        <w:rPr>
          <w:color w:val="FF0000"/>
        </w:rPr>
      </w:pPr>
      <w:r>
        <w:rPr>
          <w:noProof/>
        </w:rPr>
        <w:lastRenderedPageBreak/>
        <w:drawing>
          <wp:anchor distT="0" distB="0" distL="0" distR="0" simplePos="0" relativeHeight="251698176" behindDoc="0" locked="0" layoutInCell="1" allowOverlap="1" wp14:anchorId="404850FC" wp14:editId="31579EED">
            <wp:simplePos x="0" y="0"/>
            <wp:positionH relativeFrom="margin">
              <wp:align>left</wp:align>
            </wp:positionH>
            <wp:positionV relativeFrom="page">
              <wp:align>center</wp:align>
            </wp:positionV>
            <wp:extent cx="3744000" cy="8373600"/>
            <wp:effectExtent l="0" t="0" r="8890" b="8890"/>
            <wp:wrapNone/>
            <wp:docPr id="3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61.jpeg"/>
                    <pic:cNvPicPr/>
                  </pic:nvPicPr>
                  <pic:blipFill>
                    <a:blip r:embed="rId48" cstate="print"/>
                    <a:stretch>
                      <a:fillRect/>
                    </a:stretch>
                  </pic:blipFill>
                  <pic:spPr>
                    <a:xfrm>
                      <a:off x="0" y="0"/>
                      <a:ext cx="3744000" cy="8373600"/>
                    </a:xfrm>
                    <a:prstGeom prst="rect">
                      <a:avLst/>
                    </a:prstGeom>
                  </pic:spPr>
                </pic:pic>
              </a:graphicData>
            </a:graphic>
            <wp14:sizeRelH relativeFrom="margin">
              <wp14:pctWidth>0</wp14:pctWidth>
            </wp14:sizeRelH>
            <wp14:sizeRelV relativeFrom="margin">
              <wp14:pctHeight>0</wp14:pctHeight>
            </wp14:sizeRelV>
          </wp:anchor>
        </w:drawing>
      </w:r>
    </w:p>
    <w:p w:rsidR="00255744" w:rsidRDefault="00255744">
      <w:pPr>
        <w:jc w:val="left"/>
        <w:rPr>
          <w:color w:val="FF0000"/>
        </w:rPr>
      </w:pPr>
      <w:r>
        <w:rPr>
          <w:color w:val="FF0000"/>
        </w:rPr>
        <w:br w:type="page"/>
      </w:r>
    </w:p>
    <w:p w:rsidR="00BA567C" w:rsidRPr="00B949FF" w:rsidRDefault="00BA567C" w:rsidP="00BA567C">
      <w:pPr>
        <w:pStyle w:val="Telobesedila"/>
        <w:spacing w:before="144" w:line="256" w:lineRule="auto"/>
        <w:ind w:right="41"/>
        <w:rPr>
          <w:sz w:val="24"/>
          <w:szCs w:val="24"/>
        </w:rPr>
      </w:pPr>
      <w:r w:rsidRPr="00B949FF">
        <w:rPr>
          <w:sz w:val="24"/>
          <w:szCs w:val="24"/>
        </w:rPr>
        <w:lastRenderedPageBreak/>
        <w:t xml:space="preserve">Stara </w:t>
      </w:r>
      <w:r w:rsidR="00B949FF" w:rsidRPr="00B949FF">
        <w:rPr>
          <w:sz w:val="24"/>
          <w:szCs w:val="24"/>
        </w:rPr>
        <w:t>steklarska je zaščiteno območje</w:t>
      </w:r>
      <w:r w:rsidRPr="00B949FF">
        <w:rPr>
          <w:sz w:val="24"/>
          <w:szCs w:val="24"/>
        </w:rPr>
        <w:t>, v katerem se prekriva več varstvenih režimov in enot varovanja.</w:t>
      </w:r>
    </w:p>
    <w:p w:rsidR="00BA567C" w:rsidRPr="00B949FF" w:rsidRDefault="00BA567C" w:rsidP="00A66E4D">
      <w:pPr>
        <w:pStyle w:val="Telobesedila"/>
        <w:spacing w:before="164"/>
        <w:rPr>
          <w:sz w:val="24"/>
          <w:szCs w:val="24"/>
        </w:rPr>
      </w:pPr>
      <w:r w:rsidRPr="00B949FF">
        <w:rPr>
          <w:sz w:val="24"/>
          <w:szCs w:val="24"/>
        </w:rPr>
        <w:t>Enote varovanja, ki jih potrebno upoštevati ob zasnovi</w:t>
      </w:r>
      <w:r w:rsidR="00A66E4D">
        <w:rPr>
          <w:sz w:val="24"/>
          <w:szCs w:val="24"/>
        </w:rPr>
        <w:t xml:space="preserve"> </w:t>
      </w:r>
      <w:r w:rsidRPr="00B949FF">
        <w:rPr>
          <w:sz w:val="24"/>
          <w:szCs w:val="24"/>
        </w:rPr>
        <w:t>novega razvoja objekta so:</w:t>
      </w:r>
    </w:p>
    <w:p w:rsidR="00BA567C" w:rsidRPr="00B949FF" w:rsidRDefault="00BA567C" w:rsidP="00B949FF">
      <w:pPr>
        <w:pStyle w:val="Telobesedila"/>
        <w:numPr>
          <w:ilvl w:val="0"/>
          <w:numId w:val="46"/>
        </w:numPr>
        <w:spacing w:line="259" w:lineRule="auto"/>
        <w:ind w:right="36"/>
        <w:rPr>
          <w:sz w:val="24"/>
          <w:szCs w:val="24"/>
        </w:rPr>
      </w:pPr>
      <w:r w:rsidRPr="00B949FF">
        <w:rPr>
          <w:sz w:val="24"/>
          <w:szCs w:val="24"/>
        </w:rPr>
        <w:t>naselbinski spomenik lokalnega pomena Ptuj – Mestno jedro (EŠD 580);</w:t>
      </w:r>
    </w:p>
    <w:p w:rsidR="00BA567C" w:rsidRPr="00B949FF" w:rsidRDefault="00BA567C" w:rsidP="00B949FF">
      <w:pPr>
        <w:pStyle w:val="Telobesedila"/>
        <w:numPr>
          <w:ilvl w:val="0"/>
          <w:numId w:val="46"/>
        </w:numPr>
        <w:spacing w:before="1"/>
        <w:rPr>
          <w:sz w:val="24"/>
          <w:szCs w:val="24"/>
        </w:rPr>
      </w:pPr>
      <w:r w:rsidRPr="00B949FF">
        <w:rPr>
          <w:sz w:val="24"/>
          <w:szCs w:val="24"/>
        </w:rPr>
        <w:t>arheološki kulturni spomenik Ptuj – Arheološko</w:t>
      </w:r>
      <w:r w:rsidR="00B949FF">
        <w:rPr>
          <w:sz w:val="24"/>
          <w:szCs w:val="24"/>
        </w:rPr>
        <w:t xml:space="preserve"> </w:t>
      </w:r>
      <w:r w:rsidRPr="00B949FF">
        <w:rPr>
          <w:sz w:val="24"/>
          <w:szCs w:val="24"/>
        </w:rPr>
        <w:t>najdišče Levi breg (EŠD 9155);</w:t>
      </w:r>
    </w:p>
    <w:p w:rsidR="00BA567C" w:rsidRPr="00B949FF" w:rsidRDefault="00BA567C" w:rsidP="00B949FF">
      <w:pPr>
        <w:pStyle w:val="Telobesedila"/>
        <w:numPr>
          <w:ilvl w:val="0"/>
          <w:numId w:val="46"/>
        </w:numPr>
        <w:spacing w:before="20"/>
        <w:rPr>
          <w:sz w:val="24"/>
          <w:szCs w:val="24"/>
        </w:rPr>
      </w:pPr>
      <w:r w:rsidRPr="00B949FF">
        <w:rPr>
          <w:sz w:val="24"/>
          <w:szCs w:val="24"/>
        </w:rPr>
        <w:t>vplivno obm</w:t>
      </w:r>
      <w:r w:rsidR="00B949FF">
        <w:rPr>
          <w:sz w:val="24"/>
          <w:szCs w:val="24"/>
        </w:rPr>
        <w:t>očje kulturnega spomenika držav</w:t>
      </w:r>
      <w:r w:rsidRPr="00B949FF">
        <w:rPr>
          <w:sz w:val="24"/>
          <w:szCs w:val="24"/>
        </w:rPr>
        <w:t>nega pomena Ptuj – Grad (EŠD 583);</w:t>
      </w:r>
    </w:p>
    <w:p w:rsidR="00BA567C" w:rsidRPr="00B949FF" w:rsidRDefault="00BA567C" w:rsidP="00B949FF">
      <w:pPr>
        <w:pStyle w:val="Telobesedila"/>
        <w:numPr>
          <w:ilvl w:val="0"/>
          <w:numId w:val="46"/>
        </w:numPr>
        <w:spacing w:before="20" w:line="256" w:lineRule="auto"/>
        <w:ind w:right="33"/>
        <w:rPr>
          <w:sz w:val="24"/>
          <w:szCs w:val="24"/>
        </w:rPr>
      </w:pPr>
      <w:r w:rsidRPr="00B949FF">
        <w:rPr>
          <w:sz w:val="24"/>
          <w:szCs w:val="24"/>
        </w:rPr>
        <w:t>Kare 11 – INSUL</w:t>
      </w:r>
      <w:r w:rsidR="00B949FF">
        <w:rPr>
          <w:sz w:val="24"/>
          <w:szCs w:val="24"/>
        </w:rPr>
        <w:t>A 1 (zaščite poleg prej navede</w:t>
      </w:r>
      <w:r w:rsidRPr="00B949FF">
        <w:rPr>
          <w:sz w:val="24"/>
          <w:szCs w:val="24"/>
        </w:rPr>
        <w:t>nih: EŠD 6606, 6572).</w:t>
      </w:r>
    </w:p>
    <w:p w:rsidR="00BA567C" w:rsidRPr="00B949FF" w:rsidRDefault="00BA567C" w:rsidP="00BA567C">
      <w:pPr>
        <w:spacing w:before="164" w:line="259" w:lineRule="auto"/>
        <w:rPr>
          <w:szCs w:val="24"/>
        </w:rPr>
      </w:pPr>
      <w:r w:rsidRPr="00B949FF">
        <w:rPr>
          <w:szCs w:val="24"/>
        </w:rPr>
        <w:t>Za</w:t>
      </w:r>
      <w:r w:rsidRPr="00B949FF">
        <w:rPr>
          <w:spacing w:val="-13"/>
          <w:szCs w:val="24"/>
        </w:rPr>
        <w:t xml:space="preserve"> </w:t>
      </w:r>
      <w:r w:rsidRPr="00B949FF">
        <w:rPr>
          <w:szCs w:val="24"/>
        </w:rPr>
        <w:t>usmeritev</w:t>
      </w:r>
      <w:r w:rsidRPr="00B949FF">
        <w:rPr>
          <w:spacing w:val="-12"/>
          <w:szCs w:val="24"/>
        </w:rPr>
        <w:t xml:space="preserve"> </w:t>
      </w:r>
      <w:r w:rsidRPr="00B949FF">
        <w:rPr>
          <w:szCs w:val="24"/>
        </w:rPr>
        <w:t>posegov</w:t>
      </w:r>
      <w:r w:rsidRPr="00B949FF">
        <w:rPr>
          <w:spacing w:val="-12"/>
          <w:szCs w:val="24"/>
        </w:rPr>
        <w:t xml:space="preserve"> </w:t>
      </w:r>
      <w:r w:rsidRPr="00B949FF">
        <w:rPr>
          <w:szCs w:val="24"/>
        </w:rPr>
        <w:t>v</w:t>
      </w:r>
      <w:r w:rsidRPr="00B949FF">
        <w:rPr>
          <w:spacing w:val="-10"/>
          <w:szCs w:val="24"/>
        </w:rPr>
        <w:t xml:space="preserve"> </w:t>
      </w:r>
      <w:r w:rsidRPr="00B949FF">
        <w:rPr>
          <w:szCs w:val="24"/>
        </w:rPr>
        <w:t>varovano</w:t>
      </w:r>
      <w:r w:rsidRPr="00B949FF">
        <w:rPr>
          <w:spacing w:val="-13"/>
          <w:szCs w:val="24"/>
        </w:rPr>
        <w:t xml:space="preserve"> </w:t>
      </w:r>
      <w:r w:rsidRPr="00B949FF">
        <w:rPr>
          <w:szCs w:val="24"/>
        </w:rPr>
        <w:t>območje</w:t>
      </w:r>
      <w:r w:rsidRPr="00B949FF">
        <w:rPr>
          <w:spacing w:val="-13"/>
          <w:szCs w:val="24"/>
        </w:rPr>
        <w:t xml:space="preserve"> </w:t>
      </w:r>
      <w:r w:rsidRPr="00B949FF">
        <w:rPr>
          <w:szCs w:val="24"/>
        </w:rPr>
        <w:t>so</w:t>
      </w:r>
      <w:r w:rsidRPr="00B949FF">
        <w:rPr>
          <w:spacing w:val="-12"/>
          <w:szCs w:val="24"/>
        </w:rPr>
        <w:t xml:space="preserve"> </w:t>
      </w:r>
      <w:r w:rsidRPr="00B949FF">
        <w:rPr>
          <w:szCs w:val="24"/>
        </w:rPr>
        <w:t>bila</w:t>
      </w:r>
      <w:r w:rsidRPr="00B949FF">
        <w:rPr>
          <w:spacing w:val="-13"/>
          <w:szCs w:val="24"/>
        </w:rPr>
        <w:t xml:space="preserve"> </w:t>
      </w:r>
      <w:r w:rsidRPr="00B949FF">
        <w:rPr>
          <w:szCs w:val="24"/>
        </w:rPr>
        <w:t xml:space="preserve">izdana </w:t>
      </w:r>
      <w:r w:rsidRPr="00B949FF">
        <w:rPr>
          <w:i/>
          <w:szCs w:val="24"/>
        </w:rPr>
        <w:t xml:space="preserve">Preliminarna izhodišča ZVKDS za prenovo območja </w:t>
      </w:r>
      <w:proofErr w:type="spellStart"/>
      <w:r w:rsidRPr="00B949FF">
        <w:rPr>
          <w:i/>
          <w:szCs w:val="24"/>
        </w:rPr>
        <w:t>t.i</w:t>
      </w:r>
      <w:proofErr w:type="spellEnd"/>
      <w:r w:rsidRPr="00B949FF">
        <w:rPr>
          <w:i/>
          <w:szCs w:val="24"/>
        </w:rPr>
        <w:t>. "stare</w:t>
      </w:r>
      <w:r w:rsidRPr="00B949FF">
        <w:rPr>
          <w:i/>
          <w:spacing w:val="-10"/>
          <w:szCs w:val="24"/>
        </w:rPr>
        <w:t xml:space="preserve"> </w:t>
      </w:r>
      <w:r w:rsidRPr="00B949FF">
        <w:rPr>
          <w:i/>
          <w:szCs w:val="24"/>
        </w:rPr>
        <w:t>steklarske"</w:t>
      </w:r>
      <w:r w:rsidRPr="00B949FF">
        <w:rPr>
          <w:i/>
          <w:spacing w:val="-9"/>
          <w:szCs w:val="24"/>
        </w:rPr>
        <w:t xml:space="preserve"> </w:t>
      </w:r>
      <w:r w:rsidRPr="00B949FF">
        <w:rPr>
          <w:i/>
          <w:szCs w:val="24"/>
        </w:rPr>
        <w:t>s</w:t>
      </w:r>
      <w:r w:rsidRPr="00B949FF">
        <w:rPr>
          <w:i/>
          <w:spacing w:val="-9"/>
          <w:szCs w:val="24"/>
        </w:rPr>
        <w:t xml:space="preserve"> </w:t>
      </w:r>
      <w:r w:rsidRPr="00B949FF">
        <w:rPr>
          <w:i/>
          <w:szCs w:val="24"/>
        </w:rPr>
        <w:t>pripadajočimi</w:t>
      </w:r>
      <w:r w:rsidRPr="00B949FF">
        <w:rPr>
          <w:i/>
          <w:spacing w:val="-8"/>
          <w:szCs w:val="24"/>
        </w:rPr>
        <w:t xml:space="preserve"> </w:t>
      </w:r>
      <w:r w:rsidRPr="00B949FF">
        <w:rPr>
          <w:i/>
          <w:szCs w:val="24"/>
        </w:rPr>
        <w:t>ulicami</w:t>
      </w:r>
      <w:r w:rsidRPr="00B949FF">
        <w:rPr>
          <w:i/>
          <w:spacing w:val="-7"/>
          <w:szCs w:val="24"/>
        </w:rPr>
        <w:t xml:space="preserve"> </w:t>
      </w:r>
      <w:r w:rsidRPr="00B949FF">
        <w:rPr>
          <w:i/>
          <w:szCs w:val="24"/>
        </w:rPr>
        <w:t>in</w:t>
      </w:r>
      <w:r w:rsidRPr="00B949FF">
        <w:rPr>
          <w:i/>
          <w:spacing w:val="-10"/>
          <w:szCs w:val="24"/>
        </w:rPr>
        <w:t xml:space="preserve"> </w:t>
      </w:r>
      <w:r w:rsidRPr="00B949FF">
        <w:rPr>
          <w:i/>
          <w:szCs w:val="24"/>
        </w:rPr>
        <w:t>Vrazovim</w:t>
      </w:r>
      <w:r w:rsidRPr="00B949FF">
        <w:rPr>
          <w:i/>
          <w:spacing w:val="-9"/>
          <w:szCs w:val="24"/>
        </w:rPr>
        <w:t xml:space="preserve"> </w:t>
      </w:r>
      <w:r w:rsidR="00F41694" w:rsidRPr="00B949FF">
        <w:rPr>
          <w:i/>
          <w:szCs w:val="24"/>
        </w:rPr>
        <w:t>tr</w:t>
      </w:r>
      <w:r w:rsidRPr="00B949FF">
        <w:rPr>
          <w:i/>
          <w:szCs w:val="24"/>
        </w:rPr>
        <w:t xml:space="preserve">gom </w:t>
      </w:r>
      <w:r w:rsidRPr="00B949FF">
        <w:rPr>
          <w:szCs w:val="24"/>
        </w:rPr>
        <w:t>in l. 2008 izdelan Konservatorski</w:t>
      </w:r>
      <w:r w:rsidRPr="00B949FF">
        <w:rPr>
          <w:spacing w:val="-6"/>
          <w:szCs w:val="24"/>
        </w:rPr>
        <w:t xml:space="preserve"> </w:t>
      </w:r>
      <w:r w:rsidRPr="00B949FF">
        <w:rPr>
          <w:szCs w:val="24"/>
        </w:rPr>
        <w:t>program.</w:t>
      </w:r>
    </w:p>
    <w:p w:rsidR="00BA567C" w:rsidRPr="00B949FF" w:rsidRDefault="00BA567C" w:rsidP="00BA567C">
      <w:pPr>
        <w:pStyle w:val="Telobesedila"/>
        <w:spacing w:before="160" w:line="259" w:lineRule="auto"/>
        <w:ind w:right="41"/>
        <w:rPr>
          <w:sz w:val="24"/>
          <w:szCs w:val="24"/>
        </w:rPr>
      </w:pPr>
      <w:r w:rsidRPr="00B949FF">
        <w:rPr>
          <w:sz w:val="24"/>
          <w:szCs w:val="24"/>
        </w:rPr>
        <w:t>Konzervatorski program je nastal pred več kot desetimi leti, zaradi česar ga ni mogoče upoštevati v tistih delih, ki zadevajo do danes porušene ali močno poškodovane objekte.</w:t>
      </w:r>
    </w:p>
    <w:p w:rsidR="00BA567C" w:rsidRPr="00B949FF" w:rsidRDefault="00BA567C" w:rsidP="00BA567C">
      <w:pPr>
        <w:pStyle w:val="Telobesedila"/>
        <w:spacing w:before="160" w:line="259" w:lineRule="auto"/>
        <w:ind w:right="40"/>
        <w:rPr>
          <w:sz w:val="24"/>
          <w:szCs w:val="24"/>
        </w:rPr>
      </w:pPr>
      <w:r w:rsidRPr="00B949FF">
        <w:rPr>
          <w:sz w:val="24"/>
          <w:szCs w:val="24"/>
        </w:rPr>
        <w:t>V natečajno nalogo je</w:t>
      </w:r>
      <w:r w:rsidR="00F41694" w:rsidRPr="00B949FF">
        <w:rPr>
          <w:sz w:val="24"/>
          <w:szCs w:val="24"/>
        </w:rPr>
        <w:t xml:space="preserve"> vključen povzetek teh dokumen</w:t>
      </w:r>
      <w:r w:rsidRPr="00B949FF">
        <w:rPr>
          <w:sz w:val="24"/>
          <w:szCs w:val="24"/>
        </w:rPr>
        <w:t>tov in uskladitev z Za</w:t>
      </w:r>
      <w:r w:rsidR="00B949FF">
        <w:rPr>
          <w:sz w:val="24"/>
          <w:szCs w:val="24"/>
        </w:rPr>
        <w:t>vodom za varstvo kulturne dedi</w:t>
      </w:r>
      <w:r w:rsidRPr="00B949FF">
        <w:rPr>
          <w:sz w:val="24"/>
          <w:szCs w:val="24"/>
        </w:rPr>
        <w:t>ščine Slovenije glede d</w:t>
      </w:r>
      <w:r w:rsidR="00F41694" w:rsidRPr="00B949FF">
        <w:rPr>
          <w:sz w:val="24"/>
          <w:szCs w:val="24"/>
        </w:rPr>
        <w:t>ovoljenih posegov v to komplek</w:t>
      </w:r>
      <w:r w:rsidRPr="00B949FF">
        <w:rPr>
          <w:sz w:val="24"/>
          <w:szCs w:val="24"/>
        </w:rPr>
        <w:t>sno</w:t>
      </w:r>
      <w:r w:rsidRPr="00B949FF">
        <w:rPr>
          <w:spacing w:val="-14"/>
          <w:sz w:val="24"/>
          <w:szCs w:val="24"/>
        </w:rPr>
        <w:t xml:space="preserve"> </w:t>
      </w:r>
      <w:r w:rsidRPr="00B949FF">
        <w:rPr>
          <w:sz w:val="24"/>
          <w:szCs w:val="24"/>
        </w:rPr>
        <w:t>mestno</w:t>
      </w:r>
      <w:r w:rsidRPr="00B949FF">
        <w:rPr>
          <w:spacing w:val="-14"/>
          <w:sz w:val="24"/>
          <w:szCs w:val="24"/>
        </w:rPr>
        <w:t xml:space="preserve"> </w:t>
      </w:r>
      <w:r w:rsidRPr="00B949FF">
        <w:rPr>
          <w:sz w:val="24"/>
          <w:szCs w:val="24"/>
        </w:rPr>
        <w:t>in</w:t>
      </w:r>
      <w:r w:rsidRPr="00B949FF">
        <w:rPr>
          <w:spacing w:val="-13"/>
          <w:sz w:val="24"/>
          <w:szCs w:val="24"/>
        </w:rPr>
        <w:t xml:space="preserve"> </w:t>
      </w:r>
      <w:r w:rsidRPr="00B949FF">
        <w:rPr>
          <w:sz w:val="24"/>
          <w:szCs w:val="24"/>
        </w:rPr>
        <w:t>arhitekturno</w:t>
      </w:r>
      <w:r w:rsidRPr="00B949FF">
        <w:rPr>
          <w:spacing w:val="-14"/>
          <w:sz w:val="24"/>
          <w:szCs w:val="24"/>
        </w:rPr>
        <w:t xml:space="preserve"> </w:t>
      </w:r>
      <w:r w:rsidRPr="00B949FF">
        <w:rPr>
          <w:sz w:val="24"/>
          <w:szCs w:val="24"/>
        </w:rPr>
        <w:t>dediščino</w:t>
      </w:r>
      <w:r w:rsidRPr="00B949FF">
        <w:rPr>
          <w:spacing w:val="-14"/>
          <w:sz w:val="24"/>
          <w:szCs w:val="24"/>
        </w:rPr>
        <w:t xml:space="preserve"> </w:t>
      </w:r>
      <w:r w:rsidRPr="00B949FF">
        <w:rPr>
          <w:sz w:val="24"/>
          <w:szCs w:val="24"/>
        </w:rPr>
        <w:t>in</w:t>
      </w:r>
      <w:r w:rsidRPr="00B949FF">
        <w:rPr>
          <w:spacing w:val="-11"/>
          <w:sz w:val="24"/>
          <w:szCs w:val="24"/>
        </w:rPr>
        <w:t xml:space="preserve"> </w:t>
      </w:r>
      <w:r w:rsidRPr="00B949FF">
        <w:rPr>
          <w:sz w:val="24"/>
          <w:szCs w:val="24"/>
        </w:rPr>
        <w:t>pričakovanih</w:t>
      </w:r>
      <w:r w:rsidRPr="00B949FF">
        <w:rPr>
          <w:spacing w:val="-14"/>
          <w:sz w:val="24"/>
          <w:szCs w:val="24"/>
        </w:rPr>
        <w:t xml:space="preserve"> </w:t>
      </w:r>
      <w:r w:rsidR="00F41694" w:rsidRPr="00B949FF">
        <w:rPr>
          <w:sz w:val="24"/>
          <w:szCs w:val="24"/>
        </w:rPr>
        <w:t>za</w:t>
      </w:r>
      <w:r w:rsidRPr="00B949FF">
        <w:rPr>
          <w:sz w:val="24"/>
          <w:szCs w:val="24"/>
        </w:rPr>
        <w:t>želenih</w:t>
      </w:r>
      <w:r w:rsidRPr="00B949FF">
        <w:rPr>
          <w:spacing w:val="-1"/>
          <w:sz w:val="24"/>
          <w:szCs w:val="24"/>
        </w:rPr>
        <w:t xml:space="preserve"> </w:t>
      </w:r>
      <w:r w:rsidRPr="00B949FF">
        <w:rPr>
          <w:sz w:val="24"/>
          <w:szCs w:val="24"/>
        </w:rPr>
        <w:t>učinkov.</w:t>
      </w:r>
    </w:p>
    <w:p w:rsidR="00852265" w:rsidRPr="00B949FF" w:rsidRDefault="00BA567C" w:rsidP="00BA567C">
      <w:pPr>
        <w:pStyle w:val="Telobesedila"/>
        <w:spacing w:before="158" w:line="259" w:lineRule="auto"/>
        <w:ind w:right="41"/>
        <w:rPr>
          <w:sz w:val="24"/>
          <w:szCs w:val="24"/>
        </w:rPr>
      </w:pPr>
      <w:r w:rsidRPr="00B949FF">
        <w:rPr>
          <w:sz w:val="24"/>
          <w:szCs w:val="24"/>
        </w:rPr>
        <w:t>V povzetku in shemah ni mogoče zajeti vseh</w:t>
      </w:r>
      <w:r w:rsidRPr="00B949FF">
        <w:rPr>
          <w:spacing w:val="-27"/>
          <w:sz w:val="24"/>
          <w:szCs w:val="24"/>
        </w:rPr>
        <w:t xml:space="preserve"> </w:t>
      </w:r>
      <w:r w:rsidRPr="00B949FF">
        <w:rPr>
          <w:sz w:val="24"/>
          <w:szCs w:val="24"/>
        </w:rPr>
        <w:t>morebitnih posegov</w:t>
      </w:r>
      <w:r w:rsidRPr="00B949FF">
        <w:rPr>
          <w:spacing w:val="-12"/>
          <w:sz w:val="24"/>
          <w:szCs w:val="24"/>
        </w:rPr>
        <w:t xml:space="preserve"> </w:t>
      </w:r>
      <w:r w:rsidRPr="00B949FF">
        <w:rPr>
          <w:sz w:val="24"/>
          <w:szCs w:val="24"/>
        </w:rPr>
        <w:t>in</w:t>
      </w:r>
      <w:r w:rsidRPr="00B949FF">
        <w:rPr>
          <w:spacing w:val="-10"/>
          <w:sz w:val="24"/>
          <w:szCs w:val="24"/>
        </w:rPr>
        <w:t xml:space="preserve"> </w:t>
      </w:r>
      <w:r w:rsidRPr="00B949FF">
        <w:rPr>
          <w:sz w:val="24"/>
          <w:szCs w:val="24"/>
        </w:rPr>
        <w:t>vprašanj,</w:t>
      </w:r>
      <w:r w:rsidRPr="00B949FF">
        <w:rPr>
          <w:spacing w:val="-12"/>
          <w:sz w:val="24"/>
          <w:szCs w:val="24"/>
        </w:rPr>
        <w:t xml:space="preserve"> </w:t>
      </w:r>
      <w:r w:rsidRPr="00B949FF">
        <w:rPr>
          <w:sz w:val="24"/>
          <w:szCs w:val="24"/>
        </w:rPr>
        <w:t>ki</w:t>
      </w:r>
      <w:r w:rsidRPr="00B949FF">
        <w:rPr>
          <w:spacing w:val="-10"/>
          <w:sz w:val="24"/>
          <w:szCs w:val="24"/>
        </w:rPr>
        <w:t xml:space="preserve"> </w:t>
      </w:r>
      <w:r w:rsidRPr="00B949FF">
        <w:rPr>
          <w:sz w:val="24"/>
          <w:szCs w:val="24"/>
        </w:rPr>
        <w:t>se</w:t>
      </w:r>
      <w:r w:rsidRPr="00B949FF">
        <w:rPr>
          <w:spacing w:val="-11"/>
          <w:sz w:val="24"/>
          <w:szCs w:val="24"/>
        </w:rPr>
        <w:t xml:space="preserve"> </w:t>
      </w:r>
      <w:r w:rsidRPr="00B949FF">
        <w:rPr>
          <w:sz w:val="24"/>
          <w:szCs w:val="24"/>
        </w:rPr>
        <w:t>bodo</w:t>
      </w:r>
      <w:r w:rsidRPr="00B949FF">
        <w:rPr>
          <w:spacing w:val="-10"/>
          <w:sz w:val="24"/>
          <w:szCs w:val="24"/>
        </w:rPr>
        <w:t xml:space="preserve"> </w:t>
      </w:r>
      <w:r w:rsidRPr="00B949FF">
        <w:rPr>
          <w:sz w:val="24"/>
          <w:szCs w:val="24"/>
        </w:rPr>
        <w:t>pojavili</w:t>
      </w:r>
      <w:r w:rsidRPr="00B949FF">
        <w:rPr>
          <w:spacing w:val="-10"/>
          <w:sz w:val="24"/>
          <w:szCs w:val="24"/>
        </w:rPr>
        <w:t xml:space="preserve"> </w:t>
      </w:r>
      <w:r w:rsidRPr="00B949FF">
        <w:rPr>
          <w:sz w:val="24"/>
          <w:szCs w:val="24"/>
        </w:rPr>
        <w:t>med</w:t>
      </w:r>
      <w:r w:rsidRPr="00B949FF">
        <w:rPr>
          <w:spacing w:val="-10"/>
          <w:sz w:val="24"/>
          <w:szCs w:val="24"/>
        </w:rPr>
        <w:t xml:space="preserve"> </w:t>
      </w:r>
      <w:r w:rsidRPr="00B949FF">
        <w:rPr>
          <w:sz w:val="24"/>
          <w:szCs w:val="24"/>
        </w:rPr>
        <w:t>pripravo</w:t>
      </w:r>
      <w:r w:rsidRPr="00B949FF">
        <w:rPr>
          <w:spacing w:val="-8"/>
          <w:sz w:val="24"/>
          <w:szCs w:val="24"/>
        </w:rPr>
        <w:t xml:space="preserve"> </w:t>
      </w:r>
      <w:r w:rsidR="00B949FF">
        <w:rPr>
          <w:sz w:val="24"/>
          <w:szCs w:val="24"/>
        </w:rPr>
        <w:t>na</w:t>
      </w:r>
      <w:r w:rsidRPr="00B949FF">
        <w:rPr>
          <w:sz w:val="24"/>
          <w:szCs w:val="24"/>
        </w:rPr>
        <w:t xml:space="preserve">tečajnih rešitev, zato naj pri nejasnostih natečajniki in natečajnice upoštevajo </w:t>
      </w:r>
      <w:r w:rsidR="00B949FF">
        <w:rPr>
          <w:sz w:val="24"/>
          <w:szCs w:val="24"/>
        </w:rPr>
        <w:t>splošne cilje in namene varova</w:t>
      </w:r>
      <w:r w:rsidRPr="00B949FF">
        <w:rPr>
          <w:sz w:val="24"/>
          <w:szCs w:val="24"/>
        </w:rPr>
        <w:t>nja.</w:t>
      </w:r>
    </w:p>
    <w:p w:rsidR="00BA567C" w:rsidRPr="00852265" w:rsidRDefault="00BA567C" w:rsidP="00852265">
      <w:pPr>
        <w:pStyle w:val="Telobesedila"/>
        <w:spacing w:line="259" w:lineRule="auto"/>
        <w:ind w:right="1416"/>
        <w:rPr>
          <w:sz w:val="24"/>
          <w:szCs w:val="24"/>
        </w:rPr>
      </w:pPr>
      <w:r w:rsidRPr="00852265">
        <w:rPr>
          <w:sz w:val="24"/>
          <w:szCs w:val="24"/>
        </w:rPr>
        <w:t>Novi</w:t>
      </w:r>
      <w:r w:rsidRPr="00852265">
        <w:rPr>
          <w:spacing w:val="-10"/>
          <w:sz w:val="24"/>
          <w:szCs w:val="24"/>
        </w:rPr>
        <w:t xml:space="preserve"> </w:t>
      </w:r>
      <w:r w:rsidRPr="00852265">
        <w:rPr>
          <w:sz w:val="24"/>
          <w:szCs w:val="24"/>
        </w:rPr>
        <w:t>posegi</w:t>
      </w:r>
      <w:r w:rsidRPr="00852265">
        <w:rPr>
          <w:spacing w:val="-9"/>
          <w:sz w:val="24"/>
          <w:szCs w:val="24"/>
        </w:rPr>
        <w:t xml:space="preserve"> </w:t>
      </w:r>
      <w:r w:rsidRPr="00852265">
        <w:rPr>
          <w:sz w:val="24"/>
          <w:szCs w:val="24"/>
        </w:rPr>
        <w:t>naj</w:t>
      </w:r>
      <w:r w:rsidRPr="00852265">
        <w:rPr>
          <w:spacing w:val="-7"/>
          <w:sz w:val="24"/>
          <w:szCs w:val="24"/>
        </w:rPr>
        <w:t xml:space="preserve"> </w:t>
      </w:r>
      <w:r w:rsidRPr="00852265">
        <w:rPr>
          <w:sz w:val="24"/>
          <w:szCs w:val="24"/>
        </w:rPr>
        <w:t>omogočijo</w:t>
      </w:r>
      <w:r w:rsidRPr="00852265">
        <w:rPr>
          <w:spacing w:val="-9"/>
          <w:sz w:val="24"/>
          <w:szCs w:val="24"/>
        </w:rPr>
        <w:t xml:space="preserve"> </w:t>
      </w:r>
      <w:r w:rsidRPr="00852265">
        <w:rPr>
          <w:sz w:val="24"/>
          <w:szCs w:val="24"/>
        </w:rPr>
        <w:t>in</w:t>
      </w:r>
      <w:r w:rsidRPr="00852265">
        <w:rPr>
          <w:spacing w:val="-9"/>
          <w:sz w:val="24"/>
          <w:szCs w:val="24"/>
        </w:rPr>
        <w:t xml:space="preserve"> </w:t>
      </w:r>
      <w:r w:rsidRPr="00852265">
        <w:rPr>
          <w:sz w:val="24"/>
          <w:szCs w:val="24"/>
        </w:rPr>
        <w:t>dopolnijo</w:t>
      </w:r>
      <w:r w:rsidRPr="00852265">
        <w:rPr>
          <w:spacing w:val="-8"/>
          <w:sz w:val="24"/>
          <w:szCs w:val="24"/>
        </w:rPr>
        <w:t xml:space="preserve"> </w:t>
      </w:r>
      <w:r w:rsidRPr="00852265">
        <w:rPr>
          <w:sz w:val="24"/>
          <w:szCs w:val="24"/>
        </w:rPr>
        <w:t>izvedbo detajlov,</w:t>
      </w:r>
      <w:r w:rsidRPr="00852265">
        <w:rPr>
          <w:spacing w:val="-7"/>
          <w:sz w:val="24"/>
          <w:szCs w:val="24"/>
        </w:rPr>
        <w:t xml:space="preserve"> </w:t>
      </w:r>
      <w:r w:rsidRPr="00852265">
        <w:rPr>
          <w:sz w:val="24"/>
          <w:szCs w:val="24"/>
        </w:rPr>
        <w:t>ki</w:t>
      </w:r>
      <w:r w:rsidRPr="00852265">
        <w:rPr>
          <w:spacing w:val="-6"/>
          <w:sz w:val="24"/>
          <w:szCs w:val="24"/>
        </w:rPr>
        <w:t xml:space="preserve"> </w:t>
      </w:r>
      <w:r w:rsidRPr="00852265">
        <w:rPr>
          <w:sz w:val="24"/>
          <w:szCs w:val="24"/>
        </w:rPr>
        <w:t>bodo</w:t>
      </w:r>
      <w:r w:rsidRPr="00852265">
        <w:rPr>
          <w:spacing w:val="-6"/>
          <w:sz w:val="24"/>
          <w:szCs w:val="24"/>
        </w:rPr>
        <w:t xml:space="preserve"> </w:t>
      </w:r>
      <w:r w:rsidRPr="00852265">
        <w:rPr>
          <w:sz w:val="24"/>
          <w:szCs w:val="24"/>
        </w:rPr>
        <w:t>skladni</w:t>
      </w:r>
      <w:r w:rsidRPr="00852265">
        <w:rPr>
          <w:spacing w:val="-7"/>
          <w:sz w:val="24"/>
          <w:szCs w:val="24"/>
        </w:rPr>
        <w:t xml:space="preserve"> </w:t>
      </w:r>
      <w:r w:rsidRPr="00852265">
        <w:rPr>
          <w:sz w:val="24"/>
          <w:szCs w:val="24"/>
        </w:rPr>
        <w:t>z</w:t>
      </w:r>
      <w:r w:rsidRPr="00852265">
        <w:rPr>
          <w:spacing w:val="-5"/>
          <w:sz w:val="24"/>
          <w:szCs w:val="24"/>
        </w:rPr>
        <w:t xml:space="preserve"> </w:t>
      </w:r>
      <w:r w:rsidRPr="00852265">
        <w:rPr>
          <w:sz w:val="24"/>
          <w:szCs w:val="24"/>
        </w:rPr>
        <w:t>zahtevami</w:t>
      </w:r>
      <w:r w:rsidRPr="00852265">
        <w:rPr>
          <w:spacing w:val="-6"/>
          <w:sz w:val="24"/>
          <w:szCs w:val="24"/>
        </w:rPr>
        <w:t xml:space="preserve"> </w:t>
      </w:r>
      <w:r w:rsidR="00852265" w:rsidRPr="00852265">
        <w:rPr>
          <w:sz w:val="24"/>
          <w:szCs w:val="24"/>
        </w:rPr>
        <w:t>konserva</w:t>
      </w:r>
      <w:r w:rsidRPr="00852265">
        <w:rPr>
          <w:sz w:val="24"/>
          <w:szCs w:val="24"/>
        </w:rPr>
        <w:t>torskega načrta. Uporaba pločevinaste</w:t>
      </w:r>
      <w:r w:rsidRPr="00852265">
        <w:rPr>
          <w:spacing w:val="-30"/>
          <w:sz w:val="24"/>
          <w:szCs w:val="24"/>
        </w:rPr>
        <w:t xml:space="preserve"> </w:t>
      </w:r>
      <w:r w:rsidRPr="00852265">
        <w:rPr>
          <w:sz w:val="24"/>
          <w:szCs w:val="24"/>
        </w:rPr>
        <w:t xml:space="preserve">izvedbe obrob, kritin, </w:t>
      </w:r>
      <w:r w:rsidR="00852265" w:rsidRPr="00852265">
        <w:rPr>
          <w:sz w:val="24"/>
          <w:szCs w:val="24"/>
        </w:rPr>
        <w:t>dimnikov, izpuhov ipd. ni dovo</w:t>
      </w:r>
      <w:r w:rsidRPr="00852265">
        <w:rPr>
          <w:sz w:val="24"/>
          <w:szCs w:val="24"/>
        </w:rPr>
        <w:t>ljena.</w:t>
      </w:r>
    </w:p>
    <w:p w:rsidR="00BA567C" w:rsidRPr="00852265" w:rsidRDefault="00BA567C" w:rsidP="00852265">
      <w:pPr>
        <w:pStyle w:val="Telobesedila"/>
        <w:spacing w:line="256" w:lineRule="auto"/>
        <w:ind w:right="1416"/>
        <w:rPr>
          <w:sz w:val="24"/>
          <w:szCs w:val="24"/>
        </w:rPr>
      </w:pPr>
      <w:r w:rsidRPr="00852265">
        <w:rPr>
          <w:sz w:val="24"/>
          <w:szCs w:val="24"/>
        </w:rPr>
        <w:t xml:space="preserve">Izogibati se </w:t>
      </w:r>
      <w:r w:rsidR="00852265" w:rsidRPr="00852265">
        <w:rPr>
          <w:sz w:val="24"/>
          <w:szCs w:val="24"/>
        </w:rPr>
        <w:t xml:space="preserve">celostnemu oblikovnemu in </w:t>
      </w:r>
      <w:proofErr w:type="spellStart"/>
      <w:r w:rsidR="00852265" w:rsidRPr="00852265">
        <w:rPr>
          <w:sz w:val="24"/>
          <w:szCs w:val="24"/>
        </w:rPr>
        <w:t>gaba</w:t>
      </w:r>
      <w:r w:rsidRPr="00852265">
        <w:rPr>
          <w:sz w:val="24"/>
          <w:szCs w:val="24"/>
        </w:rPr>
        <w:t>ritnemu</w:t>
      </w:r>
      <w:proofErr w:type="spellEnd"/>
      <w:r w:rsidRPr="00852265">
        <w:rPr>
          <w:sz w:val="24"/>
          <w:szCs w:val="24"/>
        </w:rPr>
        <w:t xml:space="preserve"> poenotenju delov in celotnih objektov zaradi ohranjanja zgodovine postopne rasti in spreminjana pozidave.</w:t>
      </w:r>
    </w:p>
    <w:p w:rsidR="001C2277" w:rsidRPr="00852265" w:rsidRDefault="001C2277" w:rsidP="00DC1EE8">
      <w:pPr>
        <w:rPr>
          <w:b/>
          <w:szCs w:val="24"/>
        </w:rPr>
      </w:pPr>
    </w:p>
    <w:p w:rsidR="001C2277" w:rsidRPr="00852265" w:rsidRDefault="001C2277" w:rsidP="001C2277">
      <w:pPr>
        <w:autoSpaceDE w:val="0"/>
        <w:autoSpaceDN w:val="0"/>
        <w:adjustRightInd w:val="0"/>
        <w:rPr>
          <w:rFonts w:cs="Calibri"/>
          <w:szCs w:val="24"/>
        </w:rPr>
      </w:pPr>
      <w:r w:rsidRPr="00852265">
        <w:rPr>
          <w:rFonts w:cs="Calibri"/>
          <w:szCs w:val="24"/>
        </w:rPr>
        <w:t xml:space="preserve">V nadaljevanju so označeni deli objektov in način dovoljenih posegov z jedrnatim opisom. </w:t>
      </w:r>
    </w:p>
    <w:p w:rsidR="001C2277" w:rsidRPr="00852265" w:rsidRDefault="001C2277" w:rsidP="001C2277">
      <w:pPr>
        <w:rPr>
          <w:rFonts w:cs="Calibri"/>
          <w:szCs w:val="24"/>
        </w:rPr>
      </w:pPr>
      <w:r w:rsidRPr="00852265">
        <w:rPr>
          <w:rFonts w:cs="Calibri"/>
          <w:szCs w:val="24"/>
        </w:rPr>
        <w:t>Deli objektov, na katere se sheme sklicujejo, so označeni v skici spodaj.</w:t>
      </w:r>
    </w:p>
    <w:p w:rsidR="001C2277" w:rsidRPr="00852265" w:rsidRDefault="001C2277" w:rsidP="001C2277">
      <w:pPr>
        <w:rPr>
          <w:rFonts w:cs="Calibri"/>
          <w:szCs w:val="24"/>
        </w:rPr>
      </w:pPr>
    </w:p>
    <w:p w:rsidR="00AB1EAC" w:rsidRDefault="001C2277" w:rsidP="00AB1EAC">
      <w:pPr>
        <w:keepNext/>
      </w:pPr>
      <w:r w:rsidRPr="006F217B">
        <w:rPr>
          <w:noProof/>
          <w:color w:val="FF0000"/>
          <w:szCs w:val="24"/>
        </w:rPr>
        <w:lastRenderedPageBreak/>
        <w:drawing>
          <wp:inline distT="0" distB="0" distL="0" distR="0" wp14:anchorId="3098D055" wp14:editId="717D15C8">
            <wp:extent cx="2628266" cy="1453936"/>
            <wp:effectExtent l="0" t="0" r="635"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7967" cy="1459303"/>
                    </a:xfrm>
                    <a:prstGeom prst="rect">
                      <a:avLst/>
                    </a:prstGeom>
                    <a:noFill/>
                    <a:ln>
                      <a:noFill/>
                    </a:ln>
                  </pic:spPr>
                </pic:pic>
              </a:graphicData>
            </a:graphic>
          </wp:inline>
        </w:drawing>
      </w:r>
      <w:r w:rsidRPr="006F217B">
        <w:rPr>
          <w:noProof/>
          <w:color w:val="FF0000"/>
          <w:szCs w:val="24"/>
        </w:rPr>
        <w:drawing>
          <wp:inline distT="0" distB="0" distL="0" distR="0" wp14:anchorId="66B98FBE" wp14:editId="77CC500D">
            <wp:extent cx="3204318" cy="3922394"/>
            <wp:effectExtent l="0" t="0" r="0" b="254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6539"/>
                    <a:stretch/>
                  </pic:blipFill>
                  <pic:spPr bwMode="auto">
                    <a:xfrm>
                      <a:off x="0" y="0"/>
                      <a:ext cx="3214886" cy="3935330"/>
                    </a:xfrm>
                    <a:prstGeom prst="rect">
                      <a:avLst/>
                    </a:prstGeom>
                    <a:noFill/>
                    <a:ln>
                      <a:noFill/>
                    </a:ln>
                    <a:extLst>
                      <a:ext uri="{53640926-AAD7-44D8-BBD7-CCE9431645EC}">
                        <a14:shadowObscured xmlns:a14="http://schemas.microsoft.com/office/drawing/2010/main"/>
                      </a:ext>
                    </a:extLst>
                  </pic:spPr>
                </pic:pic>
              </a:graphicData>
            </a:graphic>
          </wp:inline>
        </w:drawing>
      </w:r>
    </w:p>
    <w:p w:rsidR="001C2277" w:rsidRPr="00852265" w:rsidRDefault="00AB1EAC" w:rsidP="00AB1EAC">
      <w:pPr>
        <w:pStyle w:val="Napis"/>
        <w:rPr>
          <w:rFonts w:asciiTheme="minorHAnsi" w:hAnsiTheme="minorHAnsi"/>
          <w:color w:val="auto"/>
          <w:sz w:val="22"/>
          <w:szCs w:val="22"/>
        </w:rPr>
      </w:pPr>
      <w:bookmarkStart w:id="34" w:name="_Toc23954092"/>
      <w:r w:rsidRPr="00852265">
        <w:rPr>
          <w:rFonts w:asciiTheme="minorHAnsi" w:hAnsiTheme="minorHAnsi"/>
          <w:color w:val="auto"/>
          <w:sz w:val="22"/>
          <w:szCs w:val="22"/>
        </w:rPr>
        <w:t xml:space="preserve">Slika </w:t>
      </w:r>
      <w:r w:rsidRPr="00852265">
        <w:rPr>
          <w:rFonts w:asciiTheme="minorHAnsi" w:hAnsiTheme="minorHAnsi"/>
          <w:color w:val="auto"/>
          <w:sz w:val="22"/>
          <w:szCs w:val="22"/>
        </w:rPr>
        <w:fldChar w:fldCharType="begin"/>
      </w:r>
      <w:r w:rsidRPr="00852265">
        <w:rPr>
          <w:rFonts w:asciiTheme="minorHAnsi" w:hAnsiTheme="minorHAnsi"/>
          <w:color w:val="auto"/>
          <w:sz w:val="22"/>
          <w:szCs w:val="22"/>
        </w:rPr>
        <w:instrText xml:space="preserve"> SEQ Slika \* ARABIC </w:instrText>
      </w:r>
      <w:r w:rsidRPr="00852265">
        <w:rPr>
          <w:rFonts w:asciiTheme="minorHAnsi" w:hAnsiTheme="minorHAnsi"/>
          <w:color w:val="auto"/>
          <w:sz w:val="22"/>
          <w:szCs w:val="22"/>
        </w:rPr>
        <w:fldChar w:fldCharType="separate"/>
      </w:r>
      <w:r w:rsidR="001E1F93">
        <w:rPr>
          <w:rFonts w:asciiTheme="minorHAnsi" w:hAnsiTheme="minorHAnsi"/>
          <w:noProof/>
          <w:color w:val="auto"/>
          <w:sz w:val="22"/>
          <w:szCs w:val="22"/>
        </w:rPr>
        <w:t>9</w:t>
      </w:r>
      <w:r w:rsidRPr="00852265">
        <w:rPr>
          <w:rFonts w:asciiTheme="minorHAnsi" w:hAnsiTheme="minorHAnsi"/>
          <w:color w:val="auto"/>
          <w:sz w:val="22"/>
          <w:szCs w:val="22"/>
        </w:rPr>
        <w:fldChar w:fldCharType="end"/>
      </w:r>
      <w:r w:rsidRPr="00852265">
        <w:rPr>
          <w:rFonts w:asciiTheme="minorHAnsi" w:hAnsiTheme="minorHAnsi"/>
          <w:color w:val="auto"/>
          <w:sz w:val="22"/>
          <w:szCs w:val="22"/>
        </w:rPr>
        <w:t xml:space="preserve">: </w:t>
      </w:r>
      <w:r w:rsidRPr="00852265">
        <w:rPr>
          <w:rFonts w:asciiTheme="minorHAnsi" w:hAnsiTheme="minorHAnsi"/>
          <w:b w:val="0"/>
          <w:color w:val="auto"/>
          <w:sz w:val="22"/>
          <w:szCs w:val="22"/>
        </w:rPr>
        <w:t>Legenda dovoljenih posegov in situacija objektov</w:t>
      </w:r>
      <w:bookmarkEnd w:id="34"/>
    </w:p>
    <w:p w:rsidR="001C2277" w:rsidRDefault="001C2277" w:rsidP="001C2277">
      <w:pPr>
        <w:rPr>
          <w:color w:val="FF0000"/>
          <w:szCs w:val="24"/>
        </w:rPr>
      </w:pPr>
    </w:p>
    <w:p w:rsidR="001C2277" w:rsidRDefault="001C2277" w:rsidP="001C2277">
      <w:pPr>
        <w:rPr>
          <w:color w:val="FF0000"/>
          <w:szCs w:val="24"/>
        </w:rPr>
      </w:pPr>
    </w:p>
    <w:p w:rsidR="001C2277" w:rsidRPr="00852265" w:rsidRDefault="00D235FC" w:rsidP="001C2277">
      <w:pPr>
        <w:rPr>
          <w:rFonts w:cs="Calibri"/>
          <w:szCs w:val="24"/>
        </w:rPr>
      </w:pPr>
      <w:r w:rsidRPr="00852265">
        <w:rPr>
          <w:noProof/>
        </w:rPr>
        <w:lastRenderedPageBreak/>
        <mc:AlternateContent>
          <mc:Choice Requires="wps">
            <w:drawing>
              <wp:anchor distT="0" distB="0" distL="114300" distR="114300" simplePos="0" relativeHeight="251720704" behindDoc="1" locked="0" layoutInCell="1" allowOverlap="1" wp14:anchorId="79D80169" wp14:editId="6EBB1260">
                <wp:simplePos x="0" y="0"/>
                <wp:positionH relativeFrom="margin">
                  <wp:align>left</wp:align>
                </wp:positionH>
                <wp:positionV relativeFrom="paragraph">
                  <wp:posOffset>3656330</wp:posOffset>
                </wp:positionV>
                <wp:extent cx="1932940" cy="635"/>
                <wp:effectExtent l="0" t="0" r="0" b="0"/>
                <wp:wrapTight wrapText="bothSides">
                  <wp:wrapPolygon edited="0">
                    <wp:start x="0" y="0"/>
                    <wp:lineTo x="0" y="20010"/>
                    <wp:lineTo x="21288" y="20010"/>
                    <wp:lineTo x="21288" y="0"/>
                    <wp:lineTo x="0" y="0"/>
                  </wp:wrapPolygon>
                </wp:wrapTight>
                <wp:docPr id="46" name="Polje z besedilom 46"/>
                <wp:cNvGraphicFramePr/>
                <a:graphic xmlns:a="http://schemas.openxmlformats.org/drawingml/2006/main">
                  <a:graphicData uri="http://schemas.microsoft.com/office/word/2010/wordprocessingShape">
                    <wps:wsp>
                      <wps:cNvSpPr txBox="1"/>
                      <wps:spPr>
                        <a:xfrm>
                          <a:off x="0" y="0"/>
                          <a:ext cx="1932940" cy="635"/>
                        </a:xfrm>
                        <a:prstGeom prst="rect">
                          <a:avLst/>
                        </a:prstGeom>
                        <a:solidFill>
                          <a:prstClr val="white"/>
                        </a:solidFill>
                        <a:ln>
                          <a:noFill/>
                        </a:ln>
                      </wps:spPr>
                      <wps:txbx>
                        <w:txbxContent>
                          <w:p w:rsidR="00EF19AF" w:rsidRPr="0071117F" w:rsidRDefault="00EF19AF" w:rsidP="00D235FC">
                            <w:pPr>
                              <w:pStyle w:val="Napis"/>
                              <w:rPr>
                                <w:rFonts w:asciiTheme="minorHAnsi" w:hAnsiTheme="minorHAnsi"/>
                                <w:noProof/>
                                <w:color w:val="auto"/>
                                <w:sz w:val="22"/>
                                <w:szCs w:val="22"/>
                              </w:rPr>
                            </w:pPr>
                            <w:bookmarkStart w:id="35" w:name="_Toc23954093"/>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10</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sidRPr="0071117F">
                              <w:rPr>
                                <w:rFonts w:asciiTheme="minorHAnsi" w:hAnsiTheme="minorHAnsi"/>
                                <w:b w:val="0"/>
                                <w:color w:val="auto"/>
                                <w:sz w:val="22"/>
                                <w:szCs w:val="22"/>
                              </w:rPr>
                              <w:t>Tloris kleti</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D80169" id="Polje z besedilom 46" o:spid="_x0000_s1029" type="#_x0000_t202" style="position:absolute;left:0;text-align:left;margin-left:0;margin-top:287.9pt;width:152.2pt;height:.05pt;z-index:-2515957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" stroked="f">
                <v:textbox style="mso-fit-shape-to-text:t" inset="0,0,0,0">
                  <w:txbxContent>
                    <w:p w:rsidR="00EF19AF" w:rsidRPr="0071117F" w:rsidRDefault="00EF19AF" w:rsidP="00D235FC">
                      <w:pPr>
                        <w:pStyle w:val="Napis"/>
                        <w:rPr>
                          <w:rFonts w:asciiTheme="minorHAnsi" w:hAnsiTheme="minorHAnsi"/>
                          <w:noProof/>
                          <w:color w:val="auto"/>
                          <w:sz w:val="22"/>
                          <w:szCs w:val="22"/>
                        </w:rPr>
                      </w:pPr>
                      <w:bookmarkStart w:id="36" w:name="_Toc23954093"/>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10</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sidRPr="0071117F">
                        <w:rPr>
                          <w:rFonts w:asciiTheme="minorHAnsi" w:hAnsiTheme="minorHAnsi"/>
                          <w:b w:val="0"/>
                          <w:color w:val="auto"/>
                          <w:sz w:val="22"/>
                          <w:szCs w:val="22"/>
                        </w:rPr>
                        <w:t>Tloris kleti</w:t>
                      </w:r>
                      <w:bookmarkEnd w:id="36"/>
                    </w:p>
                  </w:txbxContent>
                </v:textbox>
                <w10:wrap type="tight" anchorx="margin"/>
              </v:shape>
            </w:pict>
          </mc:Fallback>
        </mc:AlternateContent>
      </w:r>
      <w:r w:rsidR="00FA21AE" w:rsidRPr="00852265">
        <w:rPr>
          <w:noProof/>
        </w:rPr>
        <w:drawing>
          <wp:anchor distT="0" distB="0" distL="114300" distR="114300" simplePos="0" relativeHeight="251701248" behindDoc="1" locked="0" layoutInCell="1" allowOverlap="1">
            <wp:simplePos x="0" y="0"/>
            <wp:positionH relativeFrom="column">
              <wp:posOffset>635</wp:posOffset>
            </wp:positionH>
            <wp:positionV relativeFrom="paragraph">
              <wp:posOffset>170180</wp:posOffset>
            </wp:positionV>
            <wp:extent cx="1932940" cy="3429000"/>
            <wp:effectExtent l="0" t="0" r="0" b="0"/>
            <wp:wrapTight wrapText="bothSides">
              <wp:wrapPolygon edited="0">
                <wp:start x="0" y="0"/>
                <wp:lineTo x="0" y="21480"/>
                <wp:lineTo x="21288" y="21480"/>
                <wp:lineTo x="21288" y="0"/>
                <wp:lineTo x="0" y="0"/>
              </wp:wrapPolygon>
            </wp:wrapTight>
            <wp:docPr id="38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63.jpeg"/>
                    <pic:cNvPicPr/>
                  </pic:nvPicPr>
                  <pic:blipFill rotWithShape="1">
                    <a:blip r:embed="rId51" cstate="print">
                      <a:extLst>
                        <a:ext uri="{28A0092B-C50C-407E-A947-70E740481C1C}">
                          <a14:useLocalDpi xmlns:a14="http://schemas.microsoft.com/office/drawing/2010/main" val="0"/>
                        </a:ext>
                      </a:extLst>
                    </a:blip>
                    <a:srcRect t="4718" r="6751"/>
                    <a:stretch/>
                  </pic:blipFill>
                  <pic:spPr bwMode="auto">
                    <a:xfrm>
                      <a:off x="0" y="0"/>
                      <a:ext cx="193294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277" w:rsidRPr="00852265">
        <w:rPr>
          <w:rFonts w:cs="Calibri"/>
          <w:szCs w:val="24"/>
        </w:rPr>
        <w:t xml:space="preserve">K1: Dovoljena je dograditev kleti pod bivšim objektom D. </w:t>
      </w:r>
    </w:p>
    <w:p w:rsidR="001C2277" w:rsidRPr="00852265" w:rsidRDefault="001C2277" w:rsidP="001C2277">
      <w:pPr>
        <w:autoSpaceDE w:val="0"/>
        <w:autoSpaceDN w:val="0"/>
        <w:adjustRightInd w:val="0"/>
        <w:rPr>
          <w:rFonts w:cs="Calibri"/>
          <w:szCs w:val="24"/>
        </w:rPr>
      </w:pPr>
      <w:r w:rsidRPr="00852265">
        <w:rPr>
          <w:rFonts w:cs="Calibri"/>
          <w:szCs w:val="24"/>
        </w:rPr>
        <w:t xml:space="preserve">K2: Dovoljena je dograditev kleti pod delom objekta D. V delu, kjer je možna nadomestna gradnja (P5, P9). </w:t>
      </w:r>
    </w:p>
    <w:p w:rsidR="001C2277" w:rsidRPr="00852265" w:rsidRDefault="001C2277" w:rsidP="001C2277">
      <w:pPr>
        <w:autoSpaceDE w:val="0"/>
        <w:autoSpaceDN w:val="0"/>
        <w:adjustRightInd w:val="0"/>
        <w:rPr>
          <w:rFonts w:cs="Calibri"/>
          <w:szCs w:val="24"/>
        </w:rPr>
      </w:pPr>
      <w:r w:rsidRPr="00852265">
        <w:rPr>
          <w:rFonts w:cs="Calibri"/>
          <w:szCs w:val="24"/>
        </w:rPr>
        <w:t xml:space="preserve">K3: Dovoljena je dograditev kleti pod delom objekta D. Ta del kleti je pod pritličjem objekta, ki se varuje. Zaradi visokih stroškov, povezanih z gradnjo pod zaščitenim objektom, se odsvetuje gradnja kleti pod pritličjem. </w:t>
      </w:r>
    </w:p>
    <w:p w:rsidR="001C2277" w:rsidRPr="00852265" w:rsidRDefault="001C2277" w:rsidP="001C2277">
      <w:pPr>
        <w:autoSpaceDE w:val="0"/>
        <w:autoSpaceDN w:val="0"/>
        <w:adjustRightInd w:val="0"/>
        <w:rPr>
          <w:rFonts w:cs="Calibri"/>
          <w:szCs w:val="24"/>
        </w:rPr>
      </w:pPr>
      <w:r w:rsidRPr="00852265">
        <w:rPr>
          <w:rFonts w:cs="Calibri"/>
          <w:szCs w:val="24"/>
        </w:rPr>
        <w:t xml:space="preserve">K4: Klet objektov D in C se varuje v svoji podobi in materialnosti. Predvidena je rekonstrukcija. Dovoljeni so novi preboji zaradi zagotavljanja povezanosti kleti in univerzalnega dostopa. </w:t>
      </w:r>
    </w:p>
    <w:p w:rsidR="001C2277" w:rsidRPr="00852265" w:rsidRDefault="001C2277" w:rsidP="001C2277">
      <w:pPr>
        <w:autoSpaceDE w:val="0"/>
        <w:autoSpaceDN w:val="0"/>
        <w:adjustRightInd w:val="0"/>
        <w:rPr>
          <w:rFonts w:cs="Calibri"/>
          <w:szCs w:val="24"/>
        </w:rPr>
      </w:pPr>
      <w:r w:rsidRPr="00852265">
        <w:rPr>
          <w:rFonts w:cs="Calibri"/>
          <w:szCs w:val="24"/>
        </w:rPr>
        <w:t xml:space="preserve">K5: Dovoljenja je sprememba (odstranitev in sprememba) vhoda v klet objekta D. </w:t>
      </w:r>
    </w:p>
    <w:p w:rsidR="001C2277" w:rsidRPr="00852265" w:rsidRDefault="001C2277" w:rsidP="001C2277">
      <w:pPr>
        <w:rPr>
          <w:szCs w:val="24"/>
        </w:rPr>
      </w:pPr>
      <w:r w:rsidRPr="00852265">
        <w:rPr>
          <w:rFonts w:cs="Calibri"/>
          <w:szCs w:val="24"/>
        </w:rPr>
        <w:t>K6: Dovoljena je odstr</w:t>
      </w:r>
      <w:r w:rsidR="00852265">
        <w:rPr>
          <w:rFonts w:cs="Calibri"/>
          <w:szCs w:val="24"/>
        </w:rPr>
        <w:t>anitev vmesnih zidov ob ohranja</w:t>
      </w:r>
      <w:r w:rsidRPr="00852265">
        <w:rPr>
          <w:rFonts w:cs="Calibri"/>
          <w:szCs w:val="24"/>
        </w:rPr>
        <w:t>nju oboka nad prostori, ki obdajajo nedostopni del, tako da se prostori kleti objekta D lahko povežejo v en prostor. Ob tem je potrebna upoštevati, da se bo pred morebitno odstranitvijo izvedlo spomeniškovarstveno raziskavo in valorizacijo, ki bo podlaga za potrditev oziroma zavrnitev v na</w:t>
      </w:r>
      <w:r w:rsidR="00852265">
        <w:rPr>
          <w:rFonts w:cs="Calibri"/>
          <w:szCs w:val="24"/>
        </w:rPr>
        <w:t>tečajni rešitvi predlaganega po</w:t>
      </w:r>
      <w:r w:rsidRPr="00852265">
        <w:rPr>
          <w:rFonts w:cs="Calibri"/>
          <w:szCs w:val="24"/>
        </w:rPr>
        <w:t xml:space="preserve">sega. </w:t>
      </w:r>
    </w:p>
    <w:p w:rsidR="001C2277" w:rsidRPr="00852265" w:rsidRDefault="001C2277" w:rsidP="001C2277">
      <w:pPr>
        <w:rPr>
          <w:szCs w:val="24"/>
        </w:rPr>
      </w:pPr>
    </w:p>
    <w:p w:rsidR="001C2277" w:rsidRPr="0071117F" w:rsidRDefault="00D235FC" w:rsidP="001C2277">
      <w:pPr>
        <w:autoSpaceDE w:val="0"/>
        <w:autoSpaceDN w:val="0"/>
        <w:adjustRightInd w:val="0"/>
        <w:rPr>
          <w:rFonts w:cs="Calibri"/>
          <w:szCs w:val="24"/>
        </w:rPr>
      </w:pPr>
      <w:r w:rsidRPr="0071117F">
        <w:rPr>
          <w:noProof/>
        </w:rPr>
        <mc:AlternateContent>
          <mc:Choice Requires="wps">
            <w:drawing>
              <wp:anchor distT="0" distB="0" distL="114300" distR="114300" simplePos="0" relativeHeight="251722752" behindDoc="1" locked="0" layoutInCell="1" allowOverlap="1" wp14:anchorId="79E5EF34" wp14:editId="05168465">
                <wp:simplePos x="0" y="0"/>
                <wp:positionH relativeFrom="column">
                  <wp:posOffset>635</wp:posOffset>
                </wp:positionH>
                <wp:positionV relativeFrom="paragraph">
                  <wp:posOffset>3486150</wp:posOffset>
                </wp:positionV>
                <wp:extent cx="1932940" cy="635"/>
                <wp:effectExtent l="0" t="0" r="0" b="0"/>
                <wp:wrapTight wrapText="bothSides">
                  <wp:wrapPolygon edited="0">
                    <wp:start x="0" y="0"/>
                    <wp:lineTo x="0" y="21600"/>
                    <wp:lineTo x="21600" y="21600"/>
                    <wp:lineTo x="21600" y="0"/>
                  </wp:wrapPolygon>
                </wp:wrapTight>
                <wp:docPr id="47" name="Polje z besedilom 47"/>
                <wp:cNvGraphicFramePr/>
                <a:graphic xmlns:a="http://schemas.openxmlformats.org/drawingml/2006/main">
                  <a:graphicData uri="http://schemas.microsoft.com/office/word/2010/wordprocessingShape">
                    <wps:wsp>
                      <wps:cNvSpPr txBox="1"/>
                      <wps:spPr>
                        <a:xfrm>
                          <a:off x="0" y="0"/>
                          <a:ext cx="1932940" cy="635"/>
                        </a:xfrm>
                        <a:prstGeom prst="rect">
                          <a:avLst/>
                        </a:prstGeom>
                        <a:solidFill>
                          <a:prstClr val="white"/>
                        </a:solidFill>
                        <a:ln>
                          <a:noFill/>
                        </a:ln>
                      </wps:spPr>
                      <wps:txbx>
                        <w:txbxContent>
                          <w:p w:rsidR="00EF19AF" w:rsidRPr="0071117F" w:rsidRDefault="00EF19AF" w:rsidP="00D235FC">
                            <w:pPr>
                              <w:pStyle w:val="Napis"/>
                              <w:rPr>
                                <w:rFonts w:asciiTheme="minorHAnsi" w:hAnsiTheme="minorHAnsi"/>
                                <w:noProof/>
                                <w:color w:val="auto"/>
                                <w:sz w:val="22"/>
                                <w:szCs w:val="22"/>
                              </w:rPr>
                            </w:pPr>
                            <w:bookmarkStart w:id="37" w:name="_Toc23954094"/>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11</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sidRPr="0071117F">
                              <w:rPr>
                                <w:rFonts w:asciiTheme="minorHAnsi" w:hAnsiTheme="minorHAnsi"/>
                                <w:b w:val="0"/>
                                <w:color w:val="auto"/>
                                <w:sz w:val="22"/>
                                <w:szCs w:val="22"/>
                              </w:rPr>
                              <w:t>Tloris pritličja</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5EF34" id="Polje z besedilom 47" o:spid="_x0000_s1030" type="#_x0000_t202" style="position:absolute;left:0;text-align:left;margin-left:.05pt;margin-top:274.5pt;width:152.2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" stroked="f">
                <v:textbox style="mso-fit-shape-to-text:t" inset="0,0,0,0">
                  <w:txbxContent>
                    <w:p w:rsidR="00EF19AF" w:rsidRPr="0071117F" w:rsidRDefault="00EF19AF" w:rsidP="00D235FC">
                      <w:pPr>
                        <w:pStyle w:val="Napis"/>
                        <w:rPr>
                          <w:rFonts w:asciiTheme="minorHAnsi" w:hAnsiTheme="minorHAnsi"/>
                          <w:noProof/>
                          <w:color w:val="auto"/>
                          <w:sz w:val="22"/>
                          <w:szCs w:val="22"/>
                        </w:rPr>
                      </w:pPr>
                      <w:bookmarkStart w:id="38" w:name="_Toc23954094"/>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11</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sidRPr="0071117F">
                        <w:rPr>
                          <w:rFonts w:asciiTheme="minorHAnsi" w:hAnsiTheme="minorHAnsi"/>
                          <w:b w:val="0"/>
                          <w:color w:val="auto"/>
                          <w:sz w:val="22"/>
                          <w:szCs w:val="22"/>
                        </w:rPr>
                        <w:t>Tloris pritličja</w:t>
                      </w:r>
                      <w:bookmarkEnd w:id="38"/>
                    </w:p>
                  </w:txbxContent>
                </v:textbox>
                <w10:wrap type="tight"/>
              </v:shape>
            </w:pict>
          </mc:Fallback>
        </mc:AlternateContent>
      </w:r>
      <w:r w:rsidR="00FA21AE" w:rsidRPr="0071117F">
        <w:rPr>
          <w:noProof/>
        </w:rPr>
        <w:drawing>
          <wp:anchor distT="0" distB="0" distL="114300" distR="114300" simplePos="0" relativeHeight="251702272" behindDoc="1" locked="0" layoutInCell="1" allowOverlap="1">
            <wp:simplePos x="0" y="0"/>
            <wp:positionH relativeFrom="column">
              <wp:posOffset>635</wp:posOffset>
            </wp:positionH>
            <wp:positionV relativeFrom="paragraph">
              <wp:posOffset>91077</wp:posOffset>
            </wp:positionV>
            <wp:extent cx="1932940" cy="3338195"/>
            <wp:effectExtent l="0" t="0" r="0" b="0"/>
            <wp:wrapTight wrapText="bothSides">
              <wp:wrapPolygon edited="0">
                <wp:start x="0" y="0"/>
                <wp:lineTo x="0" y="21448"/>
                <wp:lineTo x="21288" y="21448"/>
                <wp:lineTo x="21288" y="0"/>
                <wp:lineTo x="0" y="0"/>
              </wp:wrapPolygon>
            </wp:wrapTight>
            <wp:docPr id="38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64.jpeg"/>
                    <pic:cNvPicPr/>
                  </pic:nvPicPr>
                  <pic:blipFill rotWithShape="1">
                    <a:blip r:embed="rId52" cstate="print">
                      <a:extLst>
                        <a:ext uri="{28A0092B-C50C-407E-A947-70E740481C1C}">
                          <a14:useLocalDpi xmlns:a14="http://schemas.microsoft.com/office/drawing/2010/main" val="0"/>
                        </a:ext>
                      </a:extLst>
                    </a:blip>
                    <a:srcRect t="7258" r="4457"/>
                    <a:stretch/>
                  </pic:blipFill>
                  <pic:spPr bwMode="auto">
                    <a:xfrm>
                      <a:off x="0" y="0"/>
                      <a:ext cx="1932940" cy="333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277" w:rsidRPr="0071117F">
        <w:rPr>
          <w:rFonts w:cs="Calibri"/>
          <w:szCs w:val="24"/>
        </w:rPr>
        <w:t xml:space="preserve">P1: Na mestu porušenega objekta E se predvidi poseg, s katerim se nakaže zaključenost </w:t>
      </w:r>
      <w:proofErr w:type="spellStart"/>
      <w:r w:rsidR="001C2277" w:rsidRPr="0071117F">
        <w:rPr>
          <w:rFonts w:cs="Calibri"/>
          <w:szCs w:val="24"/>
        </w:rPr>
        <w:t>karejske</w:t>
      </w:r>
      <w:proofErr w:type="spellEnd"/>
      <w:r w:rsidR="001C2277" w:rsidRPr="0071117F">
        <w:rPr>
          <w:rFonts w:cs="Calibri"/>
          <w:szCs w:val="24"/>
        </w:rPr>
        <w:t xml:space="preserve"> pozidave. Interpretacija zaključevanja kareja in vhoda na dvorišče je prepuščena natečajnikom. Rešitev ne sme biti pokriti objekt. Lahko je na primer zid, zunanja ureditev… </w:t>
      </w:r>
    </w:p>
    <w:p w:rsidR="001C2277" w:rsidRPr="0071117F" w:rsidRDefault="001C2277" w:rsidP="001C2277">
      <w:pPr>
        <w:autoSpaceDE w:val="0"/>
        <w:autoSpaceDN w:val="0"/>
        <w:adjustRightInd w:val="0"/>
        <w:rPr>
          <w:rFonts w:cs="Calibri"/>
          <w:szCs w:val="24"/>
        </w:rPr>
      </w:pPr>
      <w:r w:rsidRPr="0071117F">
        <w:rPr>
          <w:rFonts w:cs="Calibri"/>
          <w:szCs w:val="24"/>
        </w:rPr>
        <w:t xml:space="preserve">P2: Porušeni objekt D se v celoti nadomesti z novogradnjo (razen P3), ki mora upoštevati gabarit in obliko strehe predhodnega objekta. Kota pritličja novega objekta je prepuščena natečajnikom. </w:t>
      </w:r>
    </w:p>
    <w:p w:rsidR="001C2277" w:rsidRPr="0071117F" w:rsidRDefault="001C2277" w:rsidP="001C2277">
      <w:pPr>
        <w:autoSpaceDE w:val="0"/>
        <w:autoSpaceDN w:val="0"/>
        <w:adjustRightInd w:val="0"/>
        <w:rPr>
          <w:rFonts w:cs="Calibri"/>
          <w:szCs w:val="24"/>
        </w:rPr>
      </w:pPr>
      <w:r w:rsidRPr="0071117F">
        <w:rPr>
          <w:rFonts w:cs="Calibri"/>
          <w:szCs w:val="24"/>
        </w:rPr>
        <w:t xml:space="preserve">P3: Fasada objekta se obnovi (rekonstruira) v originalni obliki (današnja). </w:t>
      </w:r>
    </w:p>
    <w:p w:rsidR="001C2277" w:rsidRPr="0071117F" w:rsidRDefault="001C2277" w:rsidP="001C2277">
      <w:pPr>
        <w:autoSpaceDE w:val="0"/>
        <w:autoSpaceDN w:val="0"/>
        <w:adjustRightInd w:val="0"/>
        <w:rPr>
          <w:rFonts w:cs="Calibri"/>
          <w:szCs w:val="24"/>
        </w:rPr>
      </w:pPr>
      <w:r w:rsidRPr="0071117F">
        <w:rPr>
          <w:rFonts w:cs="Calibri"/>
          <w:szCs w:val="24"/>
        </w:rPr>
        <w:t xml:space="preserve">P4: Fasada objekta D se ohranja v celoti. Dovoljeni posegi so označeni na načrtu fasade. </w:t>
      </w:r>
    </w:p>
    <w:p w:rsidR="001C2277" w:rsidRPr="0071117F" w:rsidRDefault="001C2277" w:rsidP="001C2277">
      <w:pPr>
        <w:autoSpaceDE w:val="0"/>
        <w:autoSpaceDN w:val="0"/>
        <w:adjustRightInd w:val="0"/>
        <w:rPr>
          <w:rFonts w:cs="Calibri"/>
          <w:szCs w:val="24"/>
        </w:rPr>
      </w:pPr>
      <w:r w:rsidRPr="0071117F">
        <w:rPr>
          <w:rFonts w:cs="Calibri"/>
          <w:szCs w:val="24"/>
        </w:rPr>
        <w:t xml:space="preserve">P5: Del objekta se lahko svobodneje interpretira in nadomesti z novo gradnjo (nadomestna gradnja). Ob tem je potrebno slediti delavniškemu značaju nadomeščenega in obstoječega dela objekta C. </w:t>
      </w:r>
    </w:p>
    <w:p w:rsidR="001C2277" w:rsidRPr="0071117F" w:rsidRDefault="001C2277" w:rsidP="001C2277">
      <w:pPr>
        <w:autoSpaceDE w:val="0"/>
        <w:autoSpaceDN w:val="0"/>
        <w:adjustRightInd w:val="0"/>
        <w:rPr>
          <w:rFonts w:cs="Calibri"/>
          <w:szCs w:val="24"/>
        </w:rPr>
      </w:pPr>
      <w:r w:rsidRPr="0071117F">
        <w:rPr>
          <w:rFonts w:cs="Calibri"/>
          <w:szCs w:val="24"/>
        </w:rPr>
        <w:t xml:space="preserve">P6: Dovoljeni so posegi v nosilno konstrukcijo (označeno rumeno), ki pa ohranjajo konstrukcijo zasnovo prenosa obremenitve z obokov do temeljev (ohranja se </w:t>
      </w:r>
      <w:proofErr w:type="spellStart"/>
      <w:r w:rsidRPr="0071117F">
        <w:rPr>
          <w:rFonts w:cs="Calibri"/>
          <w:szCs w:val="24"/>
        </w:rPr>
        <w:t>sosvodnice</w:t>
      </w:r>
      <w:proofErr w:type="spellEnd"/>
      <w:r w:rsidRPr="0071117F">
        <w:rPr>
          <w:rFonts w:cs="Calibri"/>
          <w:szCs w:val="24"/>
        </w:rPr>
        <w:t xml:space="preserve">, kjer so te prisotne). </w:t>
      </w:r>
    </w:p>
    <w:p w:rsidR="001C2277" w:rsidRPr="0071117F" w:rsidRDefault="001C2277" w:rsidP="001C2277">
      <w:pPr>
        <w:autoSpaceDE w:val="0"/>
        <w:autoSpaceDN w:val="0"/>
        <w:adjustRightInd w:val="0"/>
        <w:rPr>
          <w:rFonts w:cs="Calibri"/>
          <w:szCs w:val="24"/>
        </w:rPr>
      </w:pPr>
      <w:r w:rsidRPr="0071117F">
        <w:rPr>
          <w:rFonts w:cs="Calibri"/>
          <w:szCs w:val="24"/>
        </w:rPr>
        <w:t xml:space="preserve">P7, P8: Ohranja se obočna konstrukcija stropa. </w:t>
      </w:r>
    </w:p>
    <w:p w:rsidR="001C2277" w:rsidRPr="0071117F" w:rsidRDefault="001C2277" w:rsidP="001C2277">
      <w:pPr>
        <w:autoSpaceDE w:val="0"/>
        <w:autoSpaceDN w:val="0"/>
        <w:adjustRightInd w:val="0"/>
        <w:rPr>
          <w:rFonts w:cs="Calibri"/>
          <w:szCs w:val="24"/>
        </w:rPr>
      </w:pPr>
      <w:r w:rsidRPr="0071117F">
        <w:rPr>
          <w:rFonts w:cs="Calibri"/>
          <w:szCs w:val="24"/>
        </w:rPr>
        <w:t xml:space="preserve">P9: Dovoljena je svobodna rekonstrukcija objekta z upoštevanjem industrijskega značaja celotnega objekta C in (porušenega) objekta D. Oblikovanje mora ohraniti razlike med objekti oz. posameznimi kosi objekta C, s čimer se izkazuje zgodovinsko raščenost kareja. Oblikovno poenotenje delov objekta C in objekta D ni dovoljeno. </w:t>
      </w:r>
    </w:p>
    <w:p w:rsidR="001C2277" w:rsidRPr="0071117F" w:rsidRDefault="001C2277" w:rsidP="001C2277">
      <w:pPr>
        <w:rPr>
          <w:szCs w:val="24"/>
        </w:rPr>
      </w:pPr>
      <w:r w:rsidRPr="0071117F">
        <w:rPr>
          <w:rFonts w:cs="Calibri"/>
          <w:szCs w:val="24"/>
        </w:rPr>
        <w:lastRenderedPageBreak/>
        <w:t xml:space="preserve">P10: Dovoljena je svobodna rekonstrukcija fasade z upoštevanjem značaja celotnega objekta C. Glede oblikovanja objekta se upošteva tudi točko P9. </w:t>
      </w:r>
    </w:p>
    <w:p w:rsidR="001C2277" w:rsidRDefault="00D235FC" w:rsidP="001C2277">
      <w:pPr>
        <w:rPr>
          <w:color w:val="FF0000"/>
          <w:szCs w:val="24"/>
        </w:rPr>
      </w:pPr>
      <w:r>
        <w:rPr>
          <w:noProof/>
        </w:rPr>
        <mc:AlternateContent>
          <mc:Choice Requires="wps">
            <w:drawing>
              <wp:anchor distT="0" distB="0" distL="114300" distR="114300" simplePos="0" relativeHeight="251724800" behindDoc="1" locked="0" layoutInCell="1" allowOverlap="1" wp14:anchorId="0394C7C6" wp14:editId="7DC098CB">
                <wp:simplePos x="0" y="0"/>
                <wp:positionH relativeFrom="column">
                  <wp:posOffset>78740</wp:posOffset>
                </wp:positionH>
                <wp:positionV relativeFrom="paragraph">
                  <wp:posOffset>3808730</wp:posOffset>
                </wp:positionV>
                <wp:extent cx="1972310" cy="635"/>
                <wp:effectExtent l="0" t="0" r="0" b="0"/>
                <wp:wrapTight wrapText="bothSides">
                  <wp:wrapPolygon edited="0">
                    <wp:start x="0" y="0"/>
                    <wp:lineTo x="0" y="21600"/>
                    <wp:lineTo x="21600" y="21600"/>
                    <wp:lineTo x="21600" y="0"/>
                  </wp:wrapPolygon>
                </wp:wrapTight>
                <wp:docPr id="48" name="Polje z besedilom 48"/>
                <wp:cNvGraphicFramePr/>
                <a:graphic xmlns:a="http://schemas.openxmlformats.org/drawingml/2006/main">
                  <a:graphicData uri="http://schemas.microsoft.com/office/word/2010/wordprocessingShape">
                    <wps:wsp>
                      <wps:cNvSpPr txBox="1"/>
                      <wps:spPr>
                        <a:xfrm>
                          <a:off x="0" y="0"/>
                          <a:ext cx="1972310" cy="635"/>
                        </a:xfrm>
                        <a:prstGeom prst="rect">
                          <a:avLst/>
                        </a:prstGeom>
                        <a:solidFill>
                          <a:prstClr val="white"/>
                        </a:solidFill>
                        <a:ln>
                          <a:noFill/>
                        </a:ln>
                      </wps:spPr>
                      <wps:txbx>
                        <w:txbxContent>
                          <w:p w:rsidR="00EF19AF" w:rsidRPr="0071117F" w:rsidRDefault="00EF19AF" w:rsidP="00D235FC">
                            <w:pPr>
                              <w:pStyle w:val="Napis"/>
                              <w:rPr>
                                <w:rFonts w:asciiTheme="minorHAnsi" w:hAnsiTheme="minorHAnsi"/>
                                <w:noProof/>
                                <w:color w:val="auto"/>
                                <w:sz w:val="22"/>
                                <w:szCs w:val="22"/>
                              </w:rPr>
                            </w:pPr>
                            <w:bookmarkStart w:id="39" w:name="_Toc23954095"/>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12</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sidRPr="0071117F">
                              <w:rPr>
                                <w:rFonts w:asciiTheme="minorHAnsi" w:hAnsiTheme="minorHAnsi"/>
                                <w:b w:val="0"/>
                                <w:color w:val="auto"/>
                                <w:sz w:val="22"/>
                                <w:szCs w:val="22"/>
                              </w:rPr>
                              <w:t>Tloris ostrešja</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94C7C6" id="Polje z besedilom 48" o:spid="_x0000_s1031" type="#_x0000_t202" style="position:absolute;left:0;text-align:left;margin-left:6.2pt;margin-top:299.9pt;width:155.3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" stroked="f">
                <v:textbox style="mso-fit-shape-to-text:t" inset="0,0,0,0">
                  <w:txbxContent>
                    <w:p w:rsidR="00EF19AF" w:rsidRPr="0071117F" w:rsidRDefault="00EF19AF" w:rsidP="00D235FC">
                      <w:pPr>
                        <w:pStyle w:val="Napis"/>
                        <w:rPr>
                          <w:rFonts w:asciiTheme="minorHAnsi" w:hAnsiTheme="minorHAnsi"/>
                          <w:noProof/>
                          <w:color w:val="auto"/>
                          <w:sz w:val="22"/>
                          <w:szCs w:val="22"/>
                        </w:rPr>
                      </w:pPr>
                      <w:bookmarkStart w:id="40" w:name="_Toc23954095"/>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12</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sidRPr="0071117F">
                        <w:rPr>
                          <w:rFonts w:asciiTheme="minorHAnsi" w:hAnsiTheme="minorHAnsi"/>
                          <w:b w:val="0"/>
                          <w:color w:val="auto"/>
                          <w:sz w:val="22"/>
                          <w:szCs w:val="22"/>
                        </w:rPr>
                        <w:t>Tloris ostrešja</w:t>
                      </w:r>
                      <w:bookmarkEnd w:id="40"/>
                    </w:p>
                  </w:txbxContent>
                </v:textbox>
                <w10:wrap type="tight"/>
              </v:shape>
            </w:pict>
          </mc:Fallback>
        </mc:AlternateContent>
      </w:r>
      <w:r w:rsidR="00FA21AE">
        <w:rPr>
          <w:noProof/>
        </w:rPr>
        <w:drawing>
          <wp:anchor distT="0" distB="0" distL="114300" distR="114300" simplePos="0" relativeHeight="251703296" behindDoc="1" locked="0" layoutInCell="1" allowOverlap="1">
            <wp:simplePos x="0" y="0"/>
            <wp:positionH relativeFrom="column">
              <wp:posOffset>78740</wp:posOffset>
            </wp:positionH>
            <wp:positionV relativeFrom="paragraph">
              <wp:posOffset>152037</wp:posOffset>
            </wp:positionV>
            <wp:extent cx="1972310" cy="3599815"/>
            <wp:effectExtent l="0" t="0" r="8890" b="635"/>
            <wp:wrapTight wrapText="bothSides">
              <wp:wrapPolygon edited="0">
                <wp:start x="0" y="0"/>
                <wp:lineTo x="0" y="21490"/>
                <wp:lineTo x="21489" y="21490"/>
                <wp:lineTo x="21489" y="0"/>
                <wp:lineTo x="0" y="0"/>
              </wp:wrapPolygon>
            </wp:wrapTight>
            <wp:docPr id="38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65.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72310" cy="3599815"/>
                    </a:xfrm>
                    <a:prstGeom prst="rect">
                      <a:avLst/>
                    </a:prstGeom>
                  </pic:spPr>
                </pic:pic>
              </a:graphicData>
            </a:graphic>
          </wp:anchor>
        </w:drawing>
      </w:r>
    </w:p>
    <w:p w:rsidR="001C2277" w:rsidRDefault="001C2277" w:rsidP="001C2277">
      <w:pPr>
        <w:autoSpaceDE w:val="0"/>
        <w:autoSpaceDN w:val="0"/>
        <w:adjustRightInd w:val="0"/>
        <w:rPr>
          <w:rFonts w:cs="Calibri"/>
          <w:color w:val="FF0000"/>
          <w:szCs w:val="24"/>
        </w:rPr>
      </w:pPr>
    </w:p>
    <w:p w:rsidR="001C2277" w:rsidRPr="0071117F" w:rsidRDefault="001C2277" w:rsidP="001C2277">
      <w:pPr>
        <w:autoSpaceDE w:val="0"/>
        <w:autoSpaceDN w:val="0"/>
        <w:adjustRightInd w:val="0"/>
        <w:rPr>
          <w:rFonts w:cs="Calibri"/>
          <w:szCs w:val="24"/>
        </w:rPr>
      </w:pPr>
      <w:r w:rsidRPr="0071117F">
        <w:rPr>
          <w:rFonts w:cs="Calibri"/>
          <w:szCs w:val="24"/>
        </w:rPr>
        <w:t xml:space="preserve">O1: Dovoljenja je sprememba strešne konstrukcije ob nadomestitvi dela objekta C. Ob tem je potrebno v detajlih zunanje izvedbe </w:t>
      </w:r>
      <w:r w:rsidR="0071117F">
        <w:rPr>
          <w:rFonts w:cs="Calibri"/>
          <w:szCs w:val="24"/>
        </w:rPr>
        <w:t>strehe slediti delavniškemu zna</w:t>
      </w:r>
      <w:r w:rsidRPr="0071117F">
        <w:rPr>
          <w:rFonts w:cs="Calibri"/>
          <w:szCs w:val="24"/>
        </w:rPr>
        <w:t xml:space="preserve">čaju nadomeščenega in obstoječega dela objekta C </w:t>
      </w:r>
    </w:p>
    <w:p w:rsidR="001C2277" w:rsidRPr="0071117F" w:rsidRDefault="001C2277" w:rsidP="001C2277">
      <w:pPr>
        <w:rPr>
          <w:szCs w:val="24"/>
        </w:rPr>
      </w:pPr>
      <w:r w:rsidRPr="0071117F">
        <w:rPr>
          <w:rFonts w:cs="Calibri"/>
          <w:szCs w:val="24"/>
        </w:rPr>
        <w:t xml:space="preserve">O2: Posegi v strešno konstrukcijo objekta, ki se ohranja, so dovoljeni, vendar je pri tem treba paziti, da se ne smejo spremeniti zunanji detajli na strehi (podstrešni venci, ni možna izvedba zračnega mostu, zunanji detajli, kot je npr. pultna streha). </w:t>
      </w:r>
    </w:p>
    <w:p w:rsidR="001C2277" w:rsidRDefault="001C2277" w:rsidP="001C2277">
      <w:pPr>
        <w:rPr>
          <w:color w:val="FF0000"/>
          <w:szCs w:val="24"/>
        </w:rPr>
      </w:pPr>
    </w:p>
    <w:p w:rsidR="001C2277" w:rsidRDefault="001C2277" w:rsidP="001C2277">
      <w:pPr>
        <w:rPr>
          <w:color w:val="FF0000"/>
          <w:szCs w:val="24"/>
        </w:rPr>
      </w:pPr>
    </w:p>
    <w:p w:rsidR="00FA21AE" w:rsidRDefault="00FA21AE" w:rsidP="001C2277">
      <w:pPr>
        <w:rPr>
          <w:color w:val="FF0000"/>
          <w:szCs w:val="24"/>
        </w:rPr>
      </w:pPr>
    </w:p>
    <w:p w:rsidR="00FA21AE" w:rsidRDefault="00FA21AE" w:rsidP="001C2277">
      <w:pPr>
        <w:rPr>
          <w:color w:val="FF0000"/>
          <w:szCs w:val="24"/>
        </w:rPr>
      </w:pPr>
    </w:p>
    <w:p w:rsidR="001C2277" w:rsidRDefault="001C2277" w:rsidP="001C2277">
      <w:pPr>
        <w:rPr>
          <w:color w:val="FF0000"/>
          <w:szCs w:val="24"/>
        </w:rPr>
      </w:pPr>
    </w:p>
    <w:p w:rsidR="00FA21AE" w:rsidRDefault="00FA21AE" w:rsidP="001C2277">
      <w:pPr>
        <w:rPr>
          <w:color w:val="FF0000"/>
          <w:szCs w:val="24"/>
        </w:rPr>
      </w:pPr>
    </w:p>
    <w:p w:rsidR="001C2277" w:rsidRPr="0071117F" w:rsidRDefault="001C2277" w:rsidP="00FA21AE">
      <w:pPr>
        <w:autoSpaceDE w:val="0"/>
        <w:autoSpaceDN w:val="0"/>
        <w:adjustRightInd w:val="0"/>
        <w:rPr>
          <w:rFonts w:cs="Calibri"/>
          <w:szCs w:val="24"/>
        </w:rPr>
      </w:pPr>
      <w:r w:rsidRPr="0071117F">
        <w:rPr>
          <w:rFonts w:cs="Calibri"/>
          <w:szCs w:val="24"/>
        </w:rPr>
        <w:t xml:space="preserve">S1: Streha objekta se oblikuje kot dvokapna strehe do fasade objekta. Stik strehe objekta D in E, ki sta oba porušena, ni mogoče rekonstruirati. Natečajniki lahko v rešitvi konstrukcije predvidijo morebitno kasnejšo dozidavo v gabaritih porušenega objekta E. </w:t>
      </w:r>
    </w:p>
    <w:p w:rsidR="001C2277" w:rsidRPr="0071117F" w:rsidRDefault="00AB1EAC" w:rsidP="00FA21AE">
      <w:pPr>
        <w:autoSpaceDE w:val="0"/>
        <w:autoSpaceDN w:val="0"/>
        <w:adjustRightInd w:val="0"/>
        <w:rPr>
          <w:rFonts w:cs="Calibri"/>
          <w:szCs w:val="24"/>
        </w:rPr>
      </w:pPr>
      <w:r w:rsidRPr="0071117F">
        <w:rPr>
          <w:noProof/>
        </w:rPr>
        <mc:AlternateContent>
          <mc:Choice Requires="wps">
            <w:drawing>
              <wp:anchor distT="0" distB="0" distL="114300" distR="114300" simplePos="0" relativeHeight="251726848" behindDoc="0" locked="0" layoutInCell="1" allowOverlap="1" wp14:anchorId="14E9744C" wp14:editId="5B1F431A">
                <wp:simplePos x="0" y="0"/>
                <wp:positionH relativeFrom="column">
                  <wp:posOffset>0</wp:posOffset>
                </wp:positionH>
                <wp:positionV relativeFrom="paragraph">
                  <wp:posOffset>3657600</wp:posOffset>
                </wp:positionV>
                <wp:extent cx="1958975" cy="635"/>
                <wp:effectExtent l="0" t="0" r="0" b="0"/>
                <wp:wrapSquare wrapText="bothSides"/>
                <wp:docPr id="49" name="Polje z besedilom 49"/>
                <wp:cNvGraphicFramePr/>
                <a:graphic xmlns:a="http://schemas.openxmlformats.org/drawingml/2006/main">
                  <a:graphicData uri="http://schemas.microsoft.com/office/word/2010/wordprocessingShape">
                    <wps:wsp>
                      <wps:cNvSpPr txBox="1"/>
                      <wps:spPr>
                        <a:xfrm>
                          <a:off x="0" y="0"/>
                          <a:ext cx="1958975" cy="635"/>
                        </a:xfrm>
                        <a:prstGeom prst="rect">
                          <a:avLst/>
                        </a:prstGeom>
                        <a:solidFill>
                          <a:prstClr val="white"/>
                        </a:solidFill>
                        <a:ln>
                          <a:noFill/>
                        </a:ln>
                      </wps:spPr>
                      <wps:txbx>
                        <w:txbxContent>
                          <w:p w:rsidR="00EF19AF" w:rsidRPr="0071117F" w:rsidRDefault="00EF19AF" w:rsidP="00D235FC">
                            <w:pPr>
                              <w:pStyle w:val="Napis"/>
                              <w:rPr>
                                <w:rFonts w:asciiTheme="minorHAnsi" w:hAnsiTheme="minorHAnsi"/>
                                <w:noProof/>
                                <w:color w:val="auto"/>
                                <w:sz w:val="22"/>
                                <w:szCs w:val="22"/>
                              </w:rPr>
                            </w:pPr>
                            <w:bookmarkStart w:id="41" w:name="_Toc23954096"/>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13</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Pr>
                                <w:rFonts w:asciiTheme="minorHAnsi" w:hAnsiTheme="minorHAnsi"/>
                                <w:b w:val="0"/>
                                <w:color w:val="auto"/>
                                <w:sz w:val="22"/>
                                <w:szCs w:val="22"/>
                              </w:rPr>
                              <w:t>T</w:t>
                            </w:r>
                            <w:r w:rsidRPr="0071117F">
                              <w:rPr>
                                <w:rFonts w:asciiTheme="minorHAnsi" w:hAnsiTheme="minorHAnsi"/>
                                <w:b w:val="0"/>
                                <w:color w:val="auto"/>
                                <w:sz w:val="22"/>
                                <w:szCs w:val="22"/>
                              </w:rPr>
                              <w:t>loris strehe</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E9744C" id="Polje z besedilom 49" o:spid="_x0000_s1032" type="#_x0000_t202" style="position:absolute;left:0;text-align:left;margin-left:0;margin-top:4in;width:154.25pt;height:.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" stroked="f">
                <v:textbox style="mso-fit-shape-to-text:t" inset="0,0,0,0">
                  <w:txbxContent>
                    <w:p w:rsidR="00EF19AF" w:rsidRPr="0071117F" w:rsidRDefault="00EF19AF" w:rsidP="00D235FC">
                      <w:pPr>
                        <w:pStyle w:val="Napis"/>
                        <w:rPr>
                          <w:rFonts w:asciiTheme="minorHAnsi" w:hAnsiTheme="minorHAnsi"/>
                          <w:noProof/>
                          <w:color w:val="auto"/>
                          <w:sz w:val="22"/>
                          <w:szCs w:val="22"/>
                        </w:rPr>
                      </w:pPr>
                      <w:bookmarkStart w:id="42" w:name="_Toc23954096"/>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13</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Pr>
                          <w:rFonts w:asciiTheme="minorHAnsi" w:hAnsiTheme="minorHAnsi"/>
                          <w:b w:val="0"/>
                          <w:color w:val="auto"/>
                          <w:sz w:val="22"/>
                          <w:szCs w:val="22"/>
                        </w:rPr>
                        <w:t>T</w:t>
                      </w:r>
                      <w:r w:rsidRPr="0071117F">
                        <w:rPr>
                          <w:rFonts w:asciiTheme="minorHAnsi" w:hAnsiTheme="minorHAnsi"/>
                          <w:b w:val="0"/>
                          <w:color w:val="auto"/>
                          <w:sz w:val="22"/>
                          <w:szCs w:val="22"/>
                        </w:rPr>
                        <w:t>loris strehe</w:t>
                      </w:r>
                      <w:bookmarkEnd w:id="42"/>
                    </w:p>
                  </w:txbxContent>
                </v:textbox>
                <w10:wrap type="square"/>
              </v:shape>
            </w:pict>
          </mc:Fallback>
        </mc:AlternateContent>
      </w:r>
      <w:r w:rsidR="00FA21AE" w:rsidRPr="0071117F">
        <w:rPr>
          <w:noProof/>
        </w:rPr>
        <w:drawing>
          <wp:anchor distT="0" distB="0" distL="0" distR="0" simplePos="0" relativeHeight="251705344" behindDoc="1" locked="0" layoutInCell="1" allowOverlap="1" wp14:anchorId="575F5EB9" wp14:editId="00C1C7A9">
            <wp:simplePos x="0" y="0"/>
            <wp:positionH relativeFrom="margin">
              <wp:posOffset>0</wp:posOffset>
            </wp:positionH>
            <wp:positionV relativeFrom="margin">
              <wp:posOffset>4279537</wp:posOffset>
            </wp:positionV>
            <wp:extent cx="1958975" cy="3599815"/>
            <wp:effectExtent l="0" t="0" r="3175" b="635"/>
            <wp:wrapSquare wrapText="bothSides"/>
            <wp:docPr id="38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66.jpeg"/>
                    <pic:cNvPicPr/>
                  </pic:nvPicPr>
                  <pic:blipFill>
                    <a:blip r:embed="rId54" cstate="print"/>
                    <a:stretch>
                      <a:fillRect/>
                    </a:stretch>
                  </pic:blipFill>
                  <pic:spPr>
                    <a:xfrm>
                      <a:off x="0" y="0"/>
                      <a:ext cx="1958975" cy="3599815"/>
                    </a:xfrm>
                    <a:prstGeom prst="rect">
                      <a:avLst/>
                    </a:prstGeom>
                  </pic:spPr>
                </pic:pic>
              </a:graphicData>
            </a:graphic>
            <wp14:sizeRelH relativeFrom="margin">
              <wp14:pctWidth>0</wp14:pctWidth>
            </wp14:sizeRelH>
            <wp14:sizeRelV relativeFrom="margin">
              <wp14:pctHeight>0</wp14:pctHeight>
            </wp14:sizeRelV>
          </wp:anchor>
        </w:drawing>
      </w:r>
      <w:r w:rsidR="001C2277" w:rsidRPr="0071117F">
        <w:rPr>
          <w:rFonts w:cs="Calibri"/>
          <w:szCs w:val="24"/>
        </w:rPr>
        <w:t xml:space="preserve">S2: Streha objekta D se rekonstruira v svoji podobi (skladno s kritino objekta C), velikosti in naklonih. Konstrukcija strehe je prepuščena natečajnikom. Namestitev frčad, ki se zgledujejo po zgodovinskih primerih, je dovoljena na dvoriščni strani in proti "prečni ulici". </w:t>
      </w:r>
    </w:p>
    <w:p w:rsidR="001C2277" w:rsidRPr="0071117F" w:rsidRDefault="001C2277" w:rsidP="00FA21AE">
      <w:pPr>
        <w:autoSpaceDE w:val="0"/>
        <w:autoSpaceDN w:val="0"/>
        <w:adjustRightInd w:val="0"/>
        <w:rPr>
          <w:rFonts w:cs="Calibri"/>
          <w:szCs w:val="24"/>
        </w:rPr>
      </w:pPr>
      <w:r w:rsidRPr="0071117F">
        <w:rPr>
          <w:rFonts w:cs="Calibri"/>
          <w:szCs w:val="24"/>
        </w:rPr>
        <w:t xml:space="preserve">S3: Dovoljenja je svobodnejša interpretacija strehe ob nadomestitvi dela objekta C. Ob tem je potrebno slediti delavniškemu značaju nadomeščenega in obstoječega dela objekta C </w:t>
      </w:r>
    </w:p>
    <w:p w:rsidR="001C2277" w:rsidRPr="0071117F" w:rsidRDefault="001C2277" w:rsidP="00FA21AE">
      <w:pPr>
        <w:autoSpaceDE w:val="0"/>
        <w:autoSpaceDN w:val="0"/>
        <w:adjustRightInd w:val="0"/>
        <w:rPr>
          <w:rFonts w:cs="Calibri"/>
          <w:szCs w:val="24"/>
        </w:rPr>
      </w:pPr>
      <w:r w:rsidRPr="0071117F">
        <w:rPr>
          <w:rFonts w:cs="Calibri"/>
          <w:szCs w:val="24"/>
        </w:rPr>
        <w:t xml:space="preserve">S4: Streha se v celoti (obliki, materialnosti, detajlih) ohranja kot peta fasada mesta. Nove odprtine v obliki frčad in strešnih oken niso dovoljene. Za osvetljevanje se lahko izkoristi le </w:t>
      </w:r>
      <w:proofErr w:type="spellStart"/>
      <w:r w:rsidRPr="0071117F">
        <w:rPr>
          <w:rFonts w:cs="Calibri"/>
          <w:szCs w:val="24"/>
        </w:rPr>
        <w:t>pultasti</w:t>
      </w:r>
      <w:proofErr w:type="spellEnd"/>
      <w:r w:rsidRPr="0071117F">
        <w:rPr>
          <w:rFonts w:cs="Calibri"/>
          <w:szCs w:val="24"/>
        </w:rPr>
        <w:t xml:space="preserve"> del strehe proti Aškerčevi ulici. Namestitev frčad, ki se zgledujejo po zgodovinskih primerih, je dovoljena na dvoriščni strani strehe. </w:t>
      </w:r>
    </w:p>
    <w:p w:rsidR="001C2277" w:rsidRPr="0071117F" w:rsidRDefault="001C2277" w:rsidP="00FA21AE">
      <w:pPr>
        <w:rPr>
          <w:szCs w:val="24"/>
        </w:rPr>
      </w:pPr>
      <w:r w:rsidRPr="0071117F">
        <w:rPr>
          <w:rFonts w:cs="Calibri"/>
          <w:szCs w:val="24"/>
        </w:rPr>
        <w:t>S5: Del strehe (proti dvorišču) se lahko preoblikuje za-radi potreb morebitnega prehoda med objekti C in D. Spremembe strehe ne sme spreminjati slemena strehe tega dela objekta in m</w:t>
      </w:r>
      <w:r w:rsidR="0071117F">
        <w:rPr>
          <w:rFonts w:cs="Calibri"/>
          <w:szCs w:val="24"/>
        </w:rPr>
        <w:t>ora ohranjati zgodovinsko rašče</w:t>
      </w:r>
      <w:r w:rsidRPr="0071117F">
        <w:rPr>
          <w:rFonts w:cs="Calibri"/>
          <w:szCs w:val="24"/>
        </w:rPr>
        <w:t>nost objekta C, ki se kaže v raznolikosti delov objekta. Namestitev frčad, ki se</w:t>
      </w:r>
      <w:r w:rsidR="0071117F">
        <w:rPr>
          <w:rFonts w:cs="Calibri"/>
          <w:szCs w:val="24"/>
        </w:rPr>
        <w:t xml:space="preserve"> zgledujejo po zgodovinskih pri</w:t>
      </w:r>
      <w:r w:rsidRPr="0071117F">
        <w:rPr>
          <w:rFonts w:cs="Calibri"/>
          <w:szCs w:val="24"/>
        </w:rPr>
        <w:t xml:space="preserve">merih, je dovoljena na dvoriščni strani strehe. </w:t>
      </w:r>
    </w:p>
    <w:p w:rsidR="001C2277" w:rsidRDefault="001C2277" w:rsidP="001C2277">
      <w:pPr>
        <w:rPr>
          <w:color w:val="FF0000"/>
          <w:szCs w:val="24"/>
        </w:rPr>
      </w:pPr>
    </w:p>
    <w:p w:rsidR="001C2277" w:rsidRDefault="001C2277" w:rsidP="001C2277">
      <w:pPr>
        <w:rPr>
          <w:color w:val="FF0000"/>
          <w:szCs w:val="24"/>
        </w:rPr>
      </w:pPr>
    </w:p>
    <w:p w:rsidR="001C2277" w:rsidRPr="0071117F" w:rsidRDefault="00D235FC" w:rsidP="00D235FC">
      <w:pPr>
        <w:rPr>
          <w:rFonts w:cs="Calibri"/>
          <w:szCs w:val="24"/>
        </w:rPr>
      </w:pPr>
      <w:r w:rsidRPr="0071117F">
        <w:rPr>
          <w:noProof/>
        </w:rPr>
        <mc:AlternateContent>
          <mc:Choice Requires="wps">
            <w:drawing>
              <wp:anchor distT="0" distB="0" distL="114300" distR="114300" simplePos="0" relativeHeight="251728896" behindDoc="0" locked="0" layoutInCell="1" allowOverlap="1" wp14:anchorId="1192FFAF" wp14:editId="4F67A1BB">
                <wp:simplePos x="0" y="0"/>
                <wp:positionH relativeFrom="column">
                  <wp:posOffset>0</wp:posOffset>
                </wp:positionH>
                <wp:positionV relativeFrom="paragraph">
                  <wp:posOffset>2121535</wp:posOffset>
                </wp:positionV>
                <wp:extent cx="6050915" cy="635"/>
                <wp:effectExtent l="0" t="0" r="0" b="0"/>
                <wp:wrapTopAndBottom/>
                <wp:docPr id="50" name="Polje z besedilom 50"/>
                <wp:cNvGraphicFramePr/>
                <a:graphic xmlns:a="http://schemas.openxmlformats.org/drawingml/2006/main">
                  <a:graphicData uri="http://schemas.microsoft.com/office/word/2010/wordprocessingShape">
                    <wps:wsp>
                      <wps:cNvSpPr txBox="1"/>
                      <wps:spPr>
                        <a:xfrm>
                          <a:off x="0" y="0"/>
                          <a:ext cx="6050915" cy="635"/>
                        </a:xfrm>
                        <a:prstGeom prst="rect">
                          <a:avLst/>
                        </a:prstGeom>
                        <a:solidFill>
                          <a:prstClr val="white"/>
                        </a:solidFill>
                        <a:ln>
                          <a:noFill/>
                        </a:ln>
                      </wps:spPr>
                      <wps:txbx>
                        <w:txbxContent>
                          <w:p w:rsidR="00EF19AF" w:rsidRPr="0071117F" w:rsidRDefault="00EF19AF" w:rsidP="00D235FC">
                            <w:pPr>
                              <w:pStyle w:val="Napis"/>
                              <w:rPr>
                                <w:rFonts w:asciiTheme="minorHAnsi" w:hAnsiTheme="minorHAnsi"/>
                                <w:noProof/>
                                <w:color w:val="auto"/>
                                <w:sz w:val="22"/>
                                <w:szCs w:val="22"/>
                              </w:rPr>
                            </w:pPr>
                            <w:bookmarkStart w:id="43" w:name="_Toc23954097"/>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14</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sidRPr="0071117F">
                              <w:rPr>
                                <w:rFonts w:asciiTheme="minorHAnsi" w:hAnsiTheme="minorHAnsi"/>
                                <w:b w:val="0"/>
                                <w:color w:val="auto"/>
                                <w:sz w:val="22"/>
                                <w:szCs w:val="22"/>
                              </w:rPr>
                              <w:t>Fasade objektov C in D proti Aškerčevi ulici</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92FFAF" id="Polje z besedilom 50" o:spid="_x0000_s1033" type="#_x0000_t202" style="position:absolute;left:0;text-align:left;margin-left:0;margin-top:167.05pt;width:476.4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" stroked="f">
                <v:textbox style="mso-fit-shape-to-text:t" inset="0,0,0,0">
                  <w:txbxContent>
                    <w:p w:rsidR="00EF19AF" w:rsidRPr="0071117F" w:rsidRDefault="00EF19AF" w:rsidP="00D235FC">
                      <w:pPr>
                        <w:pStyle w:val="Napis"/>
                        <w:rPr>
                          <w:rFonts w:asciiTheme="minorHAnsi" w:hAnsiTheme="minorHAnsi"/>
                          <w:noProof/>
                          <w:color w:val="auto"/>
                          <w:sz w:val="22"/>
                          <w:szCs w:val="22"/>
                        </w:rPr>
                      </w:pPr>
                      <w:bookmarkStart w:id="44" w:name="_Toc23954097"/>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14</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sidRPr="0071117F">
                        <w:rPr>
                          <w:rFonts w:asciiTheme="minorHAnsi" w:hAnsiTheme="minorHAnsi"/>
                          <w:b w:val="0"/>
                          <w:color w:val="auto"/>
                          <w:sz w:val="22"/>
                          <w:szCs w:val="22"/>
                        </w:rPr>
                        <w:t>Fasade objektov C in D proti Aškerčevi ulici</w:t>
                      </w:r>
                      <w:bookmarkEnd w:id="44"/>
                    </w:p>
                  </w:txbxContent>
                </v:textbox>
                <w10:wrap type="topAndBottom"/>
              </v:shape>
            </w:pict>
          </mc:Fallback>
        </mc:AlternateContent>
      </w:r>
      <w:r w:rsidR="00FA21AE" w:rsidRPr="0071117F">
        <w:rPr>
          <w:noProof/>
        </w:rPr>
        <w:drawing>
          <wp:anchor distT="0" distB="0" distL="0" distR="0" simplePos="0" relativeHeight="251707392" behindDoc="0" locked="0" layoutInCell="1" allowOverlap="1" wp14:anchorId="75FD21DD" wp14:editId="0B09047D">
            <wp:simplePos x="0" y="0"/>
            <wp:positionH relativeFrom="page">
              <wp:posOffset>900430</wp:posOffset>
            </wp:positionH>
            <wp:positionV relativeFrom="paragraph">
              <wp:posOffset>182245</wp:posOffset>
            </wp:positionV>
            <wp:extent cx="6051528" cy="1882140"/>
            <wp:effectExtent l="0" t="0" r="0" b="0"/>
            <wp:wrapTopAndBottom/>
            <wp:docPr id="38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7.jpeg"/>
                    <pic:cNvPicPr/>
                  </pic:nvPicPr>
                  <pic:blipFill>
                    <a:blip r:embed="rId55" cstate="print"/>
                    <a:stretch>
                      <a:fillRect/>
                    </a:stretch>
                  </pic:blipFill>
                  <pic:spPr>
                    <a:xfrm>
                      <a:off x="0" y="0"/>
                      <a:ext cx="6051528" cy="1882140"/>
                    </a:xfrm>
                    <a:prstGeom prst="rect">
                      <a:avLst/>
                    </a:prstGeom>
                  </pic:spPr>
                </pic:pic>
              </a:graphicData>
            </a:graphic>
          </wp:anchor>
        </w:drawing>
      </w:r>
      <w:r w:rsidR="001C2277" w:rsidRPr="0071117F">
        <w:rPr>
          <w:rFonts w:cs="Calibri"/>
          <w:szCs w:val="24"/>
        </w:rPr>
        <w:t xml:space="preserve">P3: Fasada objekta se obnovi (rekonstruira) v originalni obliki (današnja). </w:t>
      </w:r>
    </w:p>
    <w:p w:rsidR="001C2277" w:rsidRPr="0071117F" w:rsidRDefault="001C2277" w:rsidP="001C2277">
      <w:pPr>
        <w:autoSpaceDE w:val="0"/>
        <w:autoSpaceDN w:val="0"/>
        <w:adjustRightInd w:val="0"/>
        <w:rPr>
          <w:rFonts w:cs="Calibri"/>
          <w:szCs w:val="24"/>
        </w:rPr>
      </w:pPr>
      <w:r w:rsidRPr="0071117F">
        <w:rPr>
          <w:rFonts w:cs="Calibri"/>
          <w:szCs w:val="24"/>
        </w:rPr>
        <w:t xml:space="preserve">P4: Fasada objekta C se ohranja v celoti. Dovoljeni posegi so označeni na načrtu fasade. Fasada pritličja (obarvana oranžno) se rekonstruira v prvotni obliki (polkrožno zaključena okna). Nove odprtine so dovoljene v pasovih, označenih z modro šrafuro. </w:t>
      </w:r>
    </w:p>
    <w:p w:rsidR="001C2277" w:rsidRPr="0071117F" w:rsidRDefault="001C2277" w:rsidP="001C2277">
      <w:pPr>
        <w:autoSpaceDE w:val="0"/>
        <w:autoSpaceDN w:val="0"/>
        <w:adjustRightInd w:val="0"/>
        <w:rPr>
          <w:rFonts w:cs="Calibri"/>
          <w:szCs w:val="24"/>
        </w:rPr>
      </w:pPr>
      <w:r w:rsidRPr="0071117F">
        <w:rPr>
          <w:rFonts w:cs="Calibri"/>
          <w:szCs w:val="24"/>
        </w:rPr>
        <w:t xml:space="preserve">Os 1: okna drugačnega značaj kot pritlična nad njimi (le osvetlitev kleti). Os 2: kletna okna se ohranijo in obnovijo. Os 3: Okna se poenotijo z osjo 2. Vratna odprtina lahko ostane, a postavljena v os pod okno. </w:t>
      </w:r>
    </w:p>
    <w:p w:rsidR="001C2277" w:rsidRPr="0071117F" w:rsidRDefault="001C2277" w:rsidP="001C2277">
      <w:pPr>
        <w:autoSpaceDE w:val="0"/>
        <w:autoSpaceDN w:val="0"/>
        <w:adjustRightInd w:val="0"/>
        <w:rPr>
          <w:rFonts w:cs="Calibri"/>
          <w:szCs w:val="24"/>
        </w:rPr>
      </w:pPr>
      <w:r w:rsidRPr="0071117F">
        <w:rPr>
          <w:rFonts w:cs="Calibri"/>
          <w:szCs w:val="24"/>
        </w:rPr>
        <w:t xml:space="preserve">Značaj novih oken naj </w:t>
      </w:r>
      <w:r w:rsidR="0071117F">
        <w:rPr>
          <w:rFonts w:cs="Calibri"/>
          <w:szCs w:val="24"/>
        </w:rPr>
        <w:t>ohranja delavniški značaj celot</w:t>
      </w:r>
      <w:r w:rsidRPr="0071117F">
        <w:rPr>
          <w:rFonts w:cs="Calibri"/>
          <w:szCs w:val="24"/>
        </w:rPr>
        <w:t xml:space="preserve">nega objekta. </w:t>
      </w:r>
    </w:p>
    <w:p w:rsidR="001C2277" w:rsidRPr="0071117F" w:rsidRDefault="001C2277" w:rsidP="001C2277">
      <w:pPr>
        <w:autoSpaceDE w:val="0"/>
        <w:autoSpaceDN w:val="0"/>
        <w:adjustRightInd w:val="0"/>
        <w:rPr>
          <w:rFonts w:cs="Calibri"/>
          <w:szCs w:val="24"/>
        </w:rPr>
      </w:pPr>
      <w:r w:rsidRPr="0071117F">
        <w:rPr>
          <w:rFonts w:cs="Calibri"/>
          <w:szCs w:val="24"/>
        </w:rPr>
        <w:t xml:space="preserve">S4: Streha se v celoti (obliki, materialnosti, detajlih) ohranja kot peta fasada mesta. Nove odprtine v obliki frčad in strešnih oken niso dovoljene. Za osvetljevanje se lahko izkoristi le </w:t>
      </w:r>
      <w:proofErr w:type="spellStart"/>
      <w:r w:rsidRPr="0071117F">
        <w:rPr>
          <w:rFonts w:cs="Calibri"/>
          <w:szCs w:val="24"/>
        </w:rPr>
        <w:t>pultasti</w:t>
      </w:r>
      <w:proofErr w:type="spellEnd"/>
      <w:r w:rsidRPr="0071117F">
        <w:rPr>
          <w:rFonts w:cs="Calibri"/>
          <w:szCs w:val="24"/>
        </w:rPr>
        <w:t xml:space="preserve"> del strehe proti Aškerčevi ulici. Namestitev frčad, ki se zgledujejo po zgodovinskih primerih, je dovoljena na dvoriščni strani strehe. </w:t>
      </w:r>
    </w:p>
    <w:p w:rsidR="001C2277" w:rsidRPr="0071117F" w:rsidRDefault="001C2277" w:rsidP="001C2277">
      <w:pPr>
        <w:rPr>
          <w:rFonts w:cs="Calibri"/>
          <w:szCs w:val="24"/>
        </w:rPr>
      </w:pPr>
      <w:r w:rsidRPr="0071117F">
        <w:rPr>
          <w:rFonts w:cs="Calibri"/>
          <w:szCs w:val="24"/>
        </w:rPr>
        <w:t>S2: Streha objekta D se rekonstruira v svoji podobi (skladno s kritino objekta C), velikosti in naklonih. Konstrukcija strehe je prepuščena natečajnikom. Namestitev frčad, ki se zgledujejo po zgodovinskih primerih, je dovoljena.</w:t>
      </w:r>
    </w:p>
    <w:p w:rsidR="00D235FC" w:rsidRPr="0071117F" w:rsidRDefault="00D235FC">
      <w:pPr>
        <w:jc w:val="left"/>
        <w:rPr>
          <w:rFonts w:cs="Calibri"/>
          <w:szCs w:val="24"/>
        </w:rPr>
      </w:pPr>
      <w:r w:rsidRPr="0071117F">
        <w:rPr>
          <w:rFonts w:cs="Calibri"/>
          <w:szCs w:val="24"/>
        </w:rPr>
        <w:br w:type="page"/>
      </w:r>
    </w:p>
    <w:p w:rsidR="00D235FC" w:rsidRDefault="00FA21AE" w:rsidP="00D235FC">
      <w:pPr>
        <w:keepNext/>
        <w:jc w:val="center"/>
      </w:pPr>
      <w:r>
        <w:rPr>
          <w:noProof/>
        </w:rPr>
        <w:lastRenderedPageBreak/>
        <w:drawing>
          <wp:inline distT="0" distB="0" distL="0" distR="0" wp14:anchorId="3A573EF1" wp14:editId="40168449">
            <wp:extent cx="6082745" cy="1581626"/>
            <wp:effectExtent l="0" t="0" r="0" b="0"/>
            <wp:docPr id="39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8.jpeg"/>
                    <pic:cNvPicPr/>
                  </pic:nvPicPr>
                  <pic:blipFill>
                    <a:blip r:embed="rId56" cstate="print"/>
                    <a:stretch>
                      <a:fillRect/>
                    </a:stretch>
                  </pic:blipFill>
                  <pic:spPr>
                    <a:xfrm>
                      <a:off x="0" y="0"/>
                      <a:ext cx="6082745" cy="1581626"/>
                    </a:xfrm>
                    <a:prstGeom prst="rect">
                      <a:avLst/>
                    </a:prstGeom>
                  </pic:spPr>
                </pic:pic>
              </a:graphicData>
            </a:graphic>
          </wp:inline>
        </w:drawing>
      </w:r>
    </w:p>
    <w:p w:rsidR="001C2277" w:rsidRPr="0071117F" w:rsidRDefault="00D235FC" w:rsidP="0071117F">
      <w:pPr>
        <w:pStyle w:val="Napis"/>
        <w:jc w:val="left"/>
        <w:rPr>
          <w:rFonts w:asciiTheme="minorHAnsi" w:hAnsiTheme="minorHAnsi"/>
          <w:b w:val="0"/>
          <w:color w:val="auto"/>
          <w:sz w:val="22"/>
          <w:szCs w:val="22"/>
        </w:rPr>
      </w:pPr>
      <w:bookmarkStart w:id="45" w:name="_Toc23954098"/>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sidR="001E1F93">
        <w:rPr>
          <w:rFonts w:asciiTheme="minorHAnsi" w:hAnsiTheme="minorHAnsi"/>
          <w:noProof/>
          <w:color w:val="auto"/>
          <w:sz w:val="22"/>
          <w:szCs w:val="22"/>
        </w:rPr>
        <w:t>15</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sidR="0071117F">
        <w:rPr>
          <w:rFonts w:asciiTheme="minorHAnsi" w:hAnsiTheme="minorHAnsi"/>
          <w:b w:val="0"/>
          <w:color w:val="auto"/>
          <w:sz w:val="22"/>
          <w:szCs w:val="22"/>
        </w:rPr>
        <w:t>F</w:t>
      </w:r>
      <w:r w:rsidRPr="0071117F">
        <w:rPr>
          <w:rFonts w:asciiTheme="minorHAnsi" w:hAnsiTheme="minorHAnsi"/>
          <w:b w:val="0"/>
          <w:color w:val="auto"/>
          <w:sz w:val="22"/>
          <w:szCs w:val="22"/>
        </w:rPr>
        <w:t>asade objektov porušenih objektov D in E proti Ul. Tomaža Šalamuna</w:t>
      </w:r>
      <w:bookmarkEnd w:id="45"/>
    </w:p>
    <w:p w:rsidR="001C2277" w:rsidRPr="0071117F" w:rsidRDefault="001C2277" w:rsidP="001C2277">
      <w:pPr>
        <w:autoSpaceDE w:val="0"/>
        <w:autoSpaceDN w:val="0"/>
        <w:adjustRightInd w:val="0"/>
        <w:rPr>
          <w:rFonts w:ascii="Calibri" w:hAnsi="Calibri" w:cs="Calibri"/>
          <w:szCs w:val="24"/>
        </w:rPr>
      </w:pPr>
      <w:r w:rsidRPr="0071117F">
        <w:rPr>
          <w:rFonts w:ascii="Calibri" w:hAnsi="Calibri" w:cs="Calibri"/>
          <w:szCs w:val="24"/>
        </w:rPr>
        <w:t xml:space="preserve">P1: Na mestu porušenega objekta E se predvidi poseg, s katerim se nakaže zaključenost </w:t>
      </w:r>
      <w:proofErr w:type="spellStart"/>
      <w:r w:rsidRPr="0071117F">
        <w:rPr>
          <w:rFonts w:ascii="Calibri" w:hAnsi="Calibri" w:cs="Calibri"/>
          <w:szCs w:val="24"/>
        </w:rPr>
        <w:t>karejske</w:t>
      </w:r>
      <w:proofErr w:type="spellEnd"/>
      <w:r w:rsidRPr="0071117F">
        <w:rPr>
          <w:rFonts w:ascii="Calibri" w:hAnsi="Calibri" w:cs="Calibri"/>
          <w:szCs w:val="24"/>
        </w:rPr>
        <w:t xml:space="preserve"> pozidave. Interpretacija zaključevanja kareja in vhoda na dvorišče je prepuščena natečajnikom. Rešitev ne sme biti pokriti objekt. Lahko je na primer zid, zunanja ureditev… </w:t>
      </w:r>
    </w:p>
    <w:p w:rsidR="001C2277" w:rsidRPr="0071117F" w:rsidRDefault="001C2277" w:rsidP="001C2277">
      <w:pPr>
        <w:rPr>
          <w:rFonts w:ascii="Calibri" w:hAnsi="Calibri" w:cs="Calibri"/>
          <w:szCs w:val="24"/>
        </w:rPr>
      </w:pPr>
      <w:r w:rsidRPr="0071117F">
        <w:rPr>
          <w:rFonts w:ascii="Calibri" w:hAnsi="Calibri" w:cs="Calibri"/>
          <w:szCs w:val="24"/>
        </w:rPr>
        <w:t>S2: Streha objekta D se rekonstruira v svoji podobi (skladno s kritino objekta C), velikosti in naklonih. Konstrukcija strehe je prepuščena natečajnikom. Namestitev frčad, ki se zgledujejo po zgodovinskih primerih, je dovoljena na dvoriščni strani in proti "prečni ulici".</w:t>
      </w:r>
    </w:p>
    <w:p w:rsidR="001C2277" w:rsidRPr="0071117F" w:rsidRDefault="001C2277" w:rsidP="001C2277">
      <w:pPr>
        <w:autoSpaceDE w:val="0"/>
        <w:autoSpaceDN w:val="0"/>
        <w:adjustRightInd w:val="0"/>
        <w:rPr>
          <w:rFonts w:ascii="Calibri" w:hAnsi="Calibri" w:cs="Calibri"/>
          <w:szCs w:val="24"/>
        </w:rPr>
      </w:pPr>
      <w:r w:rsidRPr="0071117F">
        <w:rPr>
          <w:rFonts w:ascii="Calibri" w:hAnsi="Calibri" w:cs="Calibri"/>
          <w:szCs w:val="24"/>
        </w:rPr>
        <w:t xml:space="preserve">S1: Streha objekta se oblikuje kot dvokapna strehe do fasade objekta. Stik strehe objekta D in E, ki sta oba po-rušena, ni mogoče rekonstruirati. Natečajniki lahko v rešitvi konstrukcije predvidijo morebitno kasnejšo dozidavo v gabaritih porušenega objekta E. </w:t>
      </w:r>
    </w:p>
    <w:p w:rsidR="001C2277" w:rsidRPr="0071117F" w:rsidRDefault="001C2277" w:rsidP="001C2277">
      <w:pPr>
        <w:rPr>
          <w:rFonts w:ascii="Calibri" w:hAnsi="Calibri" w:cs="Calibri"/>
          <w:szCs w:val="24"/>
        </w:rPr>
      </w:pPr>
      <w:r w:rsidRPr="0071117F">
        <w:rPr>
          <w:rFonts w:ascii="Calibri" w:hAnsi="Calibri" w:cs="Calibri"/>
          <w:szCs w:val="24"/>
        </w:rPr>
        <w:t>P2: Fasado objekta D proti Ul. T. Šalamuna je dovoljeno svobodneje interpretirati, a naj izkazuje delavniški zna-čaj kareja.</w:t>
      </w:r>
    </w:p>
    <w:p w:rsidR="001C2277" w:rsidRDefault="001C2277" w:rsidP="001C2277">
      <w:pPr>
        <w:rPr>
          <w:rFonts w:ascii="Calibri" w:hAnsi="Calibri" w:cs="Calibri"/>
          <w:color w:val="FF0000"/>
          <w:szCs w:val="24"/>
        </w:rPr>
      </w:pPr>
    </w:p>
    <w:p w:rsidR="001C2277" w:rsidRDefault="00D235FC" w:rsidP="001C2277">
      <w:pPr>
        <w:rPr>
          <w:color w:val="FF0000"/>
          <w:szCs w:val="24"/>
        </w:rPr>
      </w:pPr>
      <w:r>
        <w:rPr>
          <w:noProof/>
        </w:rPr>
        <mc:AlternateContent>
          <mc:Choice Requires="wps">
            <w:drawing>
              <wp:anchor distT="0" distB="0" distL="114300" distR="114300" simplePos="0" relativeHeight="251730944" behindDoc="0" locked="0" layoutInCell="1" allowOverlap="1" wp14:anchorId="766AE018" wp14:editId="7D23E390">
                <wp:simplePos x="0" y="0"/>
                <wp:positionH relativeFrom="column">
                  <wp:posOffset>0</wp:posOffset>
                </wp:positionH>
                <wp:positionV relativeFrom="paragraph">
                  <wp:posOffset>2115185</wp:posOffset>
                </wp:positionV>
                <wp:extent cx="5931535" cy="635"/>
                <wp:effectExtent l="0" t="0" r="0" b="0"/>
                <wp:wrapTopAndBottom/>
                <wp:docPr id="51" name="Polje z besedilom 51"/>
                <wp:cNvGraphicFramePr/>
                <a:graphic xmlns:a="http://schemas.openxmlformats.org/drawingml/2006/main">
                  <a:graphicData uri="http://schemas.microsoft.com/office/word/2010/wordprocessingShape">
                    <wps:wsp>
                      <wps:cNvSpPr txBox="1"/>
                      <wps:spPr>
                        <a:xfrm>
                          <a:off x="0" y="0"/>
                          <a:ext cx="5931535" cy="635"/>
                        </a:xfrm>
                        <a:prstGeom prst="rect">
                          <a:avLst/>
                        </a:prstGeom>
                        <a:solidFill>
                          <a:prstClr val="white"/>
                        </a:solidFill>
                        <a:ln>
                          <a:noFill/>
                        </a:ln>
                      </wps:spPr>
                      <wps:txbx>
                        <w:txbxContent>
                          <w:p w:rsidR="00EF19AF" w:rsidRPr="0071117F" w:rsidRDefault="00EF19AF" w:rsidP="00D235FC">
                            <w:pPr>
                              <w:pStyle w:val="Napis"/>
                              <w:rPr>
                                <w:rFonts w:asciiTheme="minorHAnsi" w:hAnsiTheme="minorHAnsi"/>
                                <w:noProof/>
                                <w:color w:val="auto"/>
                                <w:sz w:val="22"/>
                                <w:szCs w:val="22"/>
                              </w:rPr>
                            </w:pPr>
                            <w:bookmarkStart w:id="46" w:name="_Toc23954099"/>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16</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Pr>
                                <w:rFonts w:asciiTheme="minorHAnsi" w:hAnsiTheme="minorHAnsi"/>
                                <w:b w:val="0"/>
                                <w:color w:val="auto"/>
                                <w:sz w:val="22"/>
                                <w:szCs w:val="22"/>
                              </w:rPr>
                              <w:t>P</w:t>
                            </w:r>
                            <w:r w:rsidRPr="0071117F">
                              <w:rPr>
                                <w:rFonts w:asciiTheme="minorHAnsi" w:hAnsiTheme="minorHAnsi"/>
                                <w:b w:val="0"/>
                                <w:color w:val="auto"/>
                                <w:sz w:val="22"/>
                                <w:szCs w:val="22"/>
                              </w:rPr>
                              <w:t>rerez objekta D s pogledom na fasado objekta C</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6AE018" id="Polje z besedilom 51" o:spid="_x0000_s1034" type="#_x0000_t202" style="position:absolute;left:0;text-align:left;margin-left:0;margin-top:166.55pt;width:467.0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" stroked="f">
                <v:textbox style="mso-fit-shape-to-text:t" inset="0,0,0,0">
                  <w:txbxContent>
                    <w:p w:rsidR="00EF19AF" w:rsidRPr="0071117F" w:rsidRDefault="00EF19AF" w:rsidP="00D235FC">
                      <w:pPr>
                        <w:pStyle w:val="Napis"/>
                        <w:rPr>
                          <w:rFonts w:asciiTheme="minorHAnsi" w:hAnsiTheme="minorHAnsi"/>
                          <w:noProof/>
                          <w:color w:val="auto"/>
                          <w:sz w:val="22"/>
                          <w:szCs w:val="22"/>
                        </w:rPr>
                      </w:pPr>
                      <w:bookmarkStart w:id="47" w:name="_Toc23954099"/>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16</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Pr>
                          <w:rFonts w:asciiTheme="minorHAnsi" w:hAnsiTheme="minorHAnsi"/>
                          <w:b w:val="0"/>
                          <w:color w:val="auto"/>
                          <w:sz w:val="22"/>
                          <w:szCs w:val="22"/>
                        </w:rPr>
                        <w:t>P</w:t>
                      </w:r>
                      <w:r w:rsidRPr="0071117F">
                        <w:rPr>
                          <w:rFonts w:asciiTheme="minorHAnsi" w:hAnsiTheme="minorHAnsi"/>
                          <w:b w:val="0"/>
                          <w:color w:val="auto"/>
                          <w:sz w:val="22"/>
                          <w:szCs w:val="22"/>
                        </w:rPr>
                        <w:t>rerez objekta D s pogledom na fasado objekta C</w:t>
                      </w:r>
                      <w:bookmarkEnd w:id="47"/>
                    </w:p>
                  </w:txbxContent>
                </v:textbox>
                <w10:wrap type="topAndBottom"/>
              </v:shape>
            </w:pict>
          </mc:Fallback>
        </mc:AlternateContent>
      </w:r>
      <w:r w:rsidR="00FA21AE">
        <w:rPr>
          <w:noProof/>
        </w:rPr>
        <w:drawing>
          <wp:anchor distT="0" distB="0" distL="0" distR="0" simplePos="0" relativeHeight="251709440" behindDoc="0" locked="0" layoutInCell="1" allowOverlap="1" wp14:anchorId="616CA135" wp14:editId="1F714F4A">
            <wp:simplePos x="0" y="0"/>
            <wp:positionH relativeFrom="page">
              <wp:posOffset>900430</wp:posOffset>
            </wp:positionH>
            <wp:positionV relativeFrom="paragraph">
              <wp:posOffset>182245</wp:posOffset>
            </wp:positionV>
            <wp:extent cx="5931624" cy="1875948"/>
            <wp:effectExtent l="0" t="0" r="0" b="0"/>
            <wp:wrapTopAndBottom/>
            <wp:docPr id="39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69.jpeg"/>
                    <pic:cNvPicPr/>
                  </pic:nvPicPr>
                  <pic:blipFill>
                    <a:blip r:embed="rId57" cstate="print"/>
                    <a:stretch>
                      <a:fillRect/>
                    </a:stretch>
                  </pic:blipFill>
                  <pic:spPr>
                    <a:xfrm>
                      <a:off x="0" y="0"/>
                      <a:ext cx="5931624" cy="1875948"/>
                    </a:xfrm>
                    <a:prstGeom prst="rect">
                      <a:avLst/>
                    </a:prstGeom>
                  </pic:spPr>
                </pic:pic>
              </a:graphicData>
            </a:graphic>
          </wp:anchor>
        </w:drawing>
      </w:r>
    </w:p>
    <w:p w:rsidR="001C2277" w:rsidRPr="0071117F" w:rsidRDefault="001C2277" w:rsidP="001C2277">
      <w:pPr>
        <w:autoSpaceDE w:val="0"/>
        <w:autoSpaceDN w:val="0"/>
        <w:adjustRightInd w:val="0"/>
        <w:rPr>
          <w:rFonts w:cs="Calibri"/>
          <w:szCs w:val="24"/>
        </w:rPr>
      </w:pPr>
      <w:r w:rsidRPr="0071117F">
        <w:rPr>
          <w:szCs w:val="24"/>
        </w:rPr>
        <w:t>S2: Streha objekta D se rekonstruira v svoji podobi (skladno s kritino objekta C), velikosti in naklonih. Kon</w:t>
      </w:r>
      <w:r w:rsidRPr="0071117F">
        <w:rPr>
          <w:rFonts w:cs="Calibri"/>
          <w:szCs w:val="24"/>
        </w:rPr>
        <w:t xml:space="preserve">strukcija strehe je prepuščena natečajnikom. Namestitev frčad, ki se zgledujejo po zgodovinskih primerih, je dovoljena na dvoriščni strani in proti "prečni ulici". </w:t>
      </w:r>
    </w:p>
    <w:p w:rsidR="001C2277" w:rsidRPr="0071117F" w:rsidRDefault="001C2277" w:rsidP="001C2277">
      <w:pPr>
        <w:autoSpaceDE w:val="0"/>
        <w:autoSpaceDN w:val="0"/>
        <w:adjustRightInd w:val="0"/>
        <w:rPr>
          <w:rFonts w:cs="Calibri"/>
          <w:szCs w:val="24"/>
        </w:rPr>
      </w:pPr>
      <w:r w:rsidRPr="0071117F">
        <w:rPr>
          <w:rFonts w:cs="Calibri"/>
          <w:szCs w:val="24"/>
        </w:rPr>
        <w:t xml:space="preserve">S4: Streha se v celoti (obliki, materialnosti, detajlih) ohranja kot peta fasada mesta. Nove odprtine v obliki frčad in strešnih oken niso dovoljene. Za osvetljevanje se lahko izkoristi le </w:t>
      </w:r>
      <w:proofErr w:type="spellStart"/>
      <w:r w:rsidRPr="0071117F">
        <w:rPr>
          <w:rFonts w:cs="Calibri"/>
          <w:szCs w:val="24"/>
        </w:rPr>
        <w:t>pultasti</w:t>
      </w:r>
      <w:proofErr w:type="spellEnd"/>
      <w:r w:rsidRPr="0071117F">
        <w:rPr>
          <w:rFonts w:cs="Calibri"/>
          <w:szCs w:val="24"/>
        </w:rPr>
        <w:t xml:space="preserve"> del strehe proti Aškerčevi ulici. Namestitev frčad, ki se zgledujejo po zgodovinskih primerih, je dovoljena na dvoriščni strani strehe. </w:t>
      </w:r>
    </w:p>
    <w:p w:rsidR="001C2277" w:rsidRPr="0071117F" w:rsidRDefault="001C2277" w:rsidP="001C2277">
      <w:pPr>
        <w:autoSpaceDE w:val="0"/>
        <w:autoSpaceDN w:val="0"/>
        <w:adjustRightInd w:val="0"/>
        <w:rPr>
          <w:rFonts w:cs="Calibri"/>
          <w:szCs w:val="24"/>
        </w:rPr>
      </w:pPr>
      <w:r w:rsidRPr="0071117F">
        <w:rPr>
          <w:rFonts w:cs="Calibri"/>
          <w:szCs w:val="24"/>
        </w:rPr>
        <w:lastRenderedPageBreak/>
        <w:t xml:space="preserve">S5: Del strehe (proti dvorišču) se lahko preoblikuje zaradi potreb morebitnega prehoda med objekti C in D. Spremembe strehe ne sme spreminjati slemena strehe tega dela objekta in mora ohranjati zgodovinsko raščenost objekta C, ki se kaže v raznolikosti delov objekta. </w:t>
      </w:r>
    </w:p>
    <w:p w:rsidR="001C2277" w:rsidRPr="0071117F" w:rsidRDefault="001C2277" w:rsidP="001C2277">
      <w:pPr>
        <w:autoSpaceDE w:val="0"/>
        <w:autoSpaceDN w:val="0"/>
        <w:adjustRightInd w:val="0"/>
        <w:rPr>
          <w:rFonts w:cs="Calibri"/>
          <w:szCs w:val="24"/>
        </w:rPr>
      </w:pPr>
      <w:r w:rsidRPr="0071117F">
        <w:rPr>
          <w:rFonts w:cs="Calibri"/>
          <w:szCs w:val="24"/>
        </w:rPr>
        <w:t xml:space="preserve">P2: Porušeni objekt D se v celoti nadomesti z novogradnjo (razen P3), ki mora upoštevati gabarit in obliko strehe predhodnega objekta. Kota pritličja novega objekta je prepuščena natečajnikom. </w:t>
      </w:r>
    </w:p>
    <w:p w:rsidR="001C2277" w:rsidRPr="0071117F" w:rsidRDefault="001C2277" w:rsidP="001C2277">
      <w:pPr>
        <w:autoSpaceDE w:val="0"/>
        <w:autoSpaceDN w:val="0"/>
        <w:adjustRightInd w:val="0"/>
        <w:rPr>
          <w:rFonts w:cs="Calibri"/>
          <w:szCs w:val="24"/>
        </w:rPr>
      </w:pPr>
      <w:r w:rsidRPr="0071117F">
        <w:rPr>
          <w:rFonts w:cs="Calibri"/>
          <w:szCs w:val="24"/>
        </w:rPr>
        <w:t xml:space="preserve">P5: Del objekta se lahko svobodneje interpretira in nadomesti z novo gradnjo (nadomestna gradnja). Ob tem je potrebno slediti delavniškemu značaju nadomeščenega in obstoječega dela objekta C. </w:t>
      </w:r>
    </w:p>
    <w:p w:rsidR="001C2277" w:rsidRPr="0071117F" w:rsidRDefault="001C2277" w:rsidP="001C2277">
      <w:pPr>
        <w:autoSpaceDE w:val="0"/>
        <w:autoSpaceDN w:val="0"/>
        <w:adjustRightInd w:val="0"/>
        <w:rPr>
          <w:rFonts w:cs="Calibri"/>
          <w:szCs w:val="24"/>
        </w:rPr>
      </w:pPr>
      <w:r w:rsidRPr="0071117F">
        <w:rPr>
          <w:rFonts w:cs="Calibri"/>
          <w:szCs w:val="24"/>
        </w:rPr>
        <w:t xml:space="preserve">P9: Dovoljena je svobodna rekonstrukcija objekta z upoštevanjem delavniškega značaja ohranjenega in nadomeščenega dela objekta C. </w:t>
      </w:r>
    </w:p>
    <w:p w:rsidR="001C2277" w:rsidRPr="0071117F" w:rsidRDefault="001C2277" w:rsidP="001C2277">
      <w:pPr>
        <w:autoSpaceDE w:val="0"/>
        <w:autoSpaceDN w:val="0"/>
        <w:adjustRightInd w:val="0"/>
        <w:rPr>
          <w:rFonts w:cs="Calibri"/>
          <w:szCs w:val="24"/>
        </w:rPr>
      </w:pPr>
      <w:r w:rsidRPr="0071117F">
        <w:rPr>
          <w:rFonts w:cs="Calibri"/>
          <w:szCs w:val="24"/>
        </w:rPr>
        <w:t xml:space="preserve">P10: Dovoljena je svobodna rekonstrukcija objekta z upoštevanjem delavniškega značaja ohranjenega in nadomeščenega dela objekta C. </w:t>
      </w:r>
    </w:p>
    <w:p w:rsidR="001C2277" w:rsidRPr="0071117F" w:rsidRDefault="001C2277" w:rsidP="001C2277">
      <w:pPr>
        <w:rPr>
          <w:rFonts w:cs="Calibri"/>
          <w:szCs w:val="24"/>
        </w:rPr>
      </w:pPr>
      <w:r w:rsidRPr="0071117F">
        <w:rPr>
          <w:rFonts w:cs="Calibri"/>
          <w:szCs w:val="24"/>
        </w:rPr>
        <w:t>K1: Dovoljena je dograditev kleti pod bivšim objektom D.</w:t>
      </w:r>
    </w:p>
    <w:p w:rsidR="001C2277" w:rsidRDefault="00D235FC" w:rsidP="001C2277">
      <w:pPr>
        <w:rPr>
          <w:color w:val="FF0000"/>
          <w:szCs w:val="24"/>
        </w:rPr>
      </w:pPr>
      <w:r>
        <w:rPr>
          <w:noProof/>
        </w:rPr>
        <mc:AlternateContent>
          <mc:Choice Requires="wps">
            <w:drawing>
              <wp:anchor distT="0" distB="0" distL="114300" distR="114300" simplePos="0" relativeHeight="251732992" behindDoc="0" locked="0" layoutInCell="1" allowOverlap="1" wp14:anchorId="157177D9" wp14:editId="3D0F7F39">
                <wp:simplePos x="0" y="0"/>
                <wp:positionH relativeFrom="column">
                  <wp:posOffset>33655</wp:posOffset>
                </wp:positionH>
                <wp:positionV relativeFrom="paragraph">
                  <wp:posOffset>2190750</wp:posOffset>
                </wp:positionV>
                <wp:extent cx="2614930" cy="635"/>
                <wp:effectExtent l="0" t="0" r="0" b="0"/>
                <wp:wrapTopAndBottom/>
                <wp:docPr id="52" name="Polje z besedilom 52"/>
                <wp:cNvGraphicFramePr/>
                <a:graphic xmlns:a="http://schemas.openxmlformats.org/drawingml/2006/main">
                  <a:graphicData uri="http://schemas.microsoft.com/office/word/2010/wordprocessingShape">
                    <wps:wsp>
                      <wps:cNvSpPr txBox="1"/>
                      <wps:spPr>
                        <a:xfrm>
                          <a:off x="0" y="0"/>
                          <a:ext cx="2614930" cy="635"/>
                        </a:xfrm>
                        <a:prstGeom prst="rect">
                          <a:avLst/>
                        </a:prstGeom>
                        <a:solidFill>
                          <a:prstClr val="white"/>
                        </a:solidFill>
                        <a:ln>
                          <a:noFill/>
                        </a:ln>
                      </wps:spPr>
                      <wps:txbx>
                        <w:txbxContent>
                          <w:p w:rsidR="00EF19AF" w:rsidRPr="0071117F" w:rsidRDefault="00EF19AF" w:rsidP="00D235FC">
                            <w:pPr>
                              <w:pStyle w:val="Napis"/>
                              <w:rPr>
                                <w:rFonts w:asciiTheme="minorHAnsi" w:hAnsiTheme="minorHAnsi" w:cs="Calibri"/>
                                <w:color w:val="auto"/>
                                <w:sz w:val="22"/>
                                <w:szCs w:val="22"/>
                              </w:rPr>
                            </w:pPr>
                            <w:bookmarkStart w:id="48" w:name="_Toc23954100"/>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17</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Pr>
                                <w:rFonts w:asciiTheme="minorHAnsi" w:hAnsiTheme="minorHAnsi"/>
                                <w:b w:val="0"/>
                                <w:color w:val="auto"/>
                                <w:sz w:val="22"/>
                                <w:szCs w:val="22"/>
                              </w:rPr>
                              <w:t>P</w:t>
                            </w:r>
                            <w:r w:rsidRPr="0071117F">
                              <w:rPr>
                                <w:rFonts w:asciiTheme="minorHAnsi" w:hAnsiTheme="minorHAnsi"/>
                                <w:b w:val="0"/>
                                <w:color w:val="auto"/>
                                <w:sz w:val="22"/>
                                <w:szCs w:val="22"/>
                              </w:rPr>
                              <w:t>rerez 1</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7177D9" id="Polje z besedilom 52" o:spid="_x0000_s1035" type="#_x0000_t202" style="position:absolute;left:0;text-align:left;margin-left:2.65pt;margin-top:172.5pt;width:205.9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" stroked="f">
                <v:textbox style="mso-fit-shape-to-text:t" inset="0,0,0,0">
                  <w:txbxContent>
                    <w:p w:rsidR="00EF19AF" w:rsidRPr="0071117F" w:rsidRDefault="00EF19AF" w:rsidP="00D235FC">
                      <w:pPr>
                        <w:pStyle w:val="Napis"/>
                        <w:rPr>
                          <w:rFonts w:asciiTheme="minorHAnsi" w:hAnsiTheme="minorHAnsi" w:cs="Calibri"/>
                          <w:color w:val="auto"/>
                          <w:sz w:val="22"/>
                          <w:szCs w:val="22"/>
                        </w:rPr>
                      </w:pPr>
                      <w:bookmarkStart w:id="49" w:name="_Toc23954100"/>
                      <w:r w:rsidRPr="0071117F">
                        <w:rPr>
                          <w:rFonts w:asciiTheme="minorHAnsi" w:hAnsiTheme="minorHAnsi"/>
                          <w:color w:val="auto"/>
                          <w:sz w:val="22"/>
                          <w:szCs w:val="22"/>
                        </w:rPr>
                        <w:t xml:space="preserve">Slika </w:t>
                      </w:r>
                      <w:r w:rsidRPr="0071117F">
                        <w:rPr>
                          <w:rFonts w:asciiTheme="minorHAnsi" w:hAnsiTheme="minorHAnsi"/>
                          <w:color w:val="auto"/>
                          <w:sz w:val="22"/>
                          <w:szCs w:val="22"/>
                        </w:rPr>
                        <w:fldChar w:fldCharType="begin"/>
                      </w:r>
                      <w:r w:rsidRPr="0071117F">
                        <w:rPr>
                          <w:rFonts w:asciiTheme="minorHAnsi" w:hAnsiTheme="minorHAnsi"/>
                          <w:color w:val="auto"/>
                          <w:sz w:val="22"/>
                          <w:szCs w:val="22"/>
                        </w:rPr>
                        <w:instrText xml:space="preserve"> SEQ Slika \* ARABIC </w:instrText>
                      </w:r>
                      <w:r w:rsidRPr="0071117F">
                        <w:rPr>
                          <w:rFonts w:asciiTheme="minorHAnsi" w:hAnsiTheme="minorHAnsi"/>
                          <w:color w:val="auto"/>
                          <w:sz w:val="22"/>
                          <w:szCs w:val="22"/>
                        </w:rPr>
                        <w:fldChar w:fldCharType="separate"/>
                      </w:r>
                      <w:r>
                        <w:rPr>
                          <w:rFonts w:asciiTheme="minorHAnsi" w:hAnsiTheme="minorHAnsi"/>
                          <w:noProof/>
                          <w:color w:val="auto"/>
                          <w:sz w:val="22"/>
                          <w:szCs w:val="22"/>
                        </w:rPr>
                        <w:t>17</w:t>
                      </w:r>
                      <w:r w:rsidRPr="0071117F">
                        <w:rPr>
                          <w:rFonts w:asciiTheme="minorHAnsi" w:hAnsiTheme="minorHAnsi"/>
                          <w:color w:val="auto"/>
                          <w:sz w:val="22"/>
                          <w:szCs w:val="22"/>
                        </w:rPr>
                        <w:fldChar w:fldCharType="end"/>
                      </w:r>
                      <w:r w:rsidRPr="0071117F">
                        <w:rPr>
                          <w:rFonts w:asciiTheme="minorHAnsi" w:hAnsiTheme="minorHAnsi"/>
                          <w:color w:val="auto"/>
                          <w:sz w:val="22"/>
                          <w:szCs w:val="22"/>
                        </w:rPr>
                        <w:t xml:space="preserve">: </w:t>
                      </w:r>
                      <w:r>
                        <w:rPr>
                          <w:rFonts w:asciiTheme="minorHAnsi" w:hAnsiTheme="minorHAnsi"/>
                          <w:b w:val="0"/>
                          <w:color w:val="auto"/>
                          <w:sz w:val="22"/>
                          <w:szCs w:val="22"/>
                        </w:rPr>
                        <w:t>P</w:t>
                      </w:r>
                      <w:r w:rsidRPr="0071117F">
                        <w:rPr>
                          <w:rFonts w:asciiTheme="minorHAnsi" w:hAnsiTheme="minorHAnsi"/>
                          <w:b w:val="0"/>
                          <w:color w:val="auto"/>
                          <w:sz w:val="22"/>
                          <w:szCs w:val="22"/>
                        </w:rPr>
                        <w:t>rerez 1</w:t>
                      </w:r>
                      <w:bookmarkEnd w:id="49"/>
                    </w:p>
                  </w:txbxContent>
                </v:textbox>
                <w10:wrap type="topAndBottom"/>
              </v:shape>
            </w:pict>
          </mc:Fallback>
        </mc:AlternateContent>
      </w:r>
      <w:r w:rsidR="00FA21AE" w:rsidRPr="00FA21AE">
        <w:rPr>
          <w:rFonts w:cs="Calibri"/>
          <w:noProof/>
          <w:color w:val="FF0000"/>
          <w:szCs w:val="24"/>
        </w:rPr>
        <w:drawing>
          <wp:anchor distT="0" distB="0" distL="0" distR="0" simplePos="0" relativeHeight="251711488" behindDoc="0" locked="0" layoutInCell="1" allowOverlap="1" wp14:anchorId="3C1C7789" wp14:editId="2B2295B7">
            <wp:simplePos x="0" y="0"/>
            <wp:positionH relativeFrom="page">
              <wp:posOffset>934085</wp:posOffset>
            </wp:positionH>
            <wp:positionV relativeFrom="paragraph">
              <wp:posOffset>461645</wp:posOffset>
            </wp:positionV>
            <wp:extent cx="2615446" cy="1672208"/>
            <wp:effectExtent l="0" t="0" r="0" b="0"/>
            <wp:wrapTopAndBottom/>
            <wp:docPr id="39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0.jpeg"/>
                    <pic:cNvPicPr/>
                  </pic:nvPicPr>
                  <pic:blipFill>
                    <a:blip r:embed="rId58" cstate="print"/>
                    <a:stretch>
                      <a:fillRect/>
                    </a:stretch>
                  </pic:blipFill>
                  <pic:spPr>
                    <a:xfrm>
                      <a:off x="0" y="0"/>
                      <a:ext cx="2615446" cy="1672208"/>
                    </a:xfrm>
                    <a:prstGeom prst="rect">
                      <a:avLst/>
                    </a:prstGeom>
                  </pic:spPr>
                </pic:pic>
              </a:graphicData>
            </a:graphic>
          </wp:anchor>
        </w:drawing>
      </w:r>
      <w:r>
        <w:rPr>
          <w:noProof/>
        </w:rPr>
        <mc:AlternateContent>
          <mc:Choice Requires="wps">
            <w:drawing>
              <wp:anchor distT="0" distB="0" distL="114300" distR="114300" simplePos="0" relativeHeight="251735040" behindDoc="0" locked="0" layoutInCell="1" allowOverlap="1" wp14:anchorId="1AAA7B21" wp14:editId="19426DCB">
                <wp:simplePos x="0" y="0"/>
                <wp:positionH relativeFrom="column">
                  <wp:posOffset>3063875</wp:posOffset>
                </wp:positionH>
                <wp:positionV relativeFrom="paragraph">
                  <wp:posOffset>2087245</wp:posOffset>
                </wp:positionV>
                <wp:extent cx="2654935" cy="635"/>
                <wp:effectExtent l="0" t="0" r="0" b="0"/>
                <wp:wrapTopAndBottom/>
                <wp:docPr id="53" name="Polje z besedilom 53"/>
                <wp:cNvGraphicFramePr/>
                <a:graphic xmlns:a="http://schemas.openxmlformats.org/drawingml/2006/main">
                  <a:graphicData uri="http://schemas.microsoft.com/office/word/2010/wordprocessingShape">
                    <wps:wsp>
                      <wps:cNvSpPr txBox="1"/>
                      <wps:spPr>
                        <a:xfrm>
                          <a:off x="0" y="0"/>
                          <a:ext cx="2654935" cy="635"/>
                        </a:xfrm>
                        <a:prstGeom prst="rect">
                          <a:avLst/>
                        </a:prstGeom>
                        <a:solidFill>
                          <a:prstClr val="white"/>
                        </a:solidFill>
                        <a:ln>
                          <a:noFill/>
                        </a:ln>
                      </wps:spPr>
                      <wps:txbx>
                        <w:txbxContent>
                          <w:p w:rsidR="00EF19AF" w:rsidRPr="00304981" w:rsidRDefault="00EF19AF" w:rsidP="00D235FC">
                            <w:pPr>
                              <w:pStyle w:val="Napis"/>
                              <w:rPr>
                                <w:rFonts w:asciiTheme="minorHAnsi" w:hAnsiTheme="minorHAnsi"/>
                                <w:noProof/>
                                <w:color w:val="auto"/>
                                <w:sz w:val="22"/>
                                <w:szCs w:val="22"/>
                              </w:rPr>
                            </w:pPr>
                            <w:bookmarkStart w:id="50" w:name="_Toc23954101"/>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18</w:t>
                            </w:r>
                            <w:r w:rsidRPr="00304981">
                              <w:rPr>
                                <w:rFonts w:asciiTheme="minorHAnsi" w:hAnsiTheme="minorHAnsi"/>
                                <w:color w:val="auto"/>
                                <w:sz w:val="22"/>
                                <w:szCs w:val="22"/>
                              </w:rPr>
                              <w:fldChar w:fldCharType="end"/>
                            </w:r>
                            <w:r w:rsidRPr="00304981">
                              <w:rPr>
                                <w:rFonts w:asciiTheme="minorHAnsi" w:hAnsiTheme="minorHAnsi"/>
                                <w:color w:val="auto"/>
                                <w:sz w:val="22"/>
                                <w:szCs w:val="22"/>
                              </w:rPr>
                              <w:t xml:space="preserve">: </w:t>
                            </w:r>
                            <w:r>
                              <w:rPr>
                                <w:rFonts w:asciiTheme="minorHAnsi" w:hAnsiTheme="minorHAnsi"/>
                                <w:b w:val="0"/>
                                <w:color w:val="auto"/>
                                <w:sz w:val="22"/>
                                <w:szCs w:val="22"/>
                              </w:rPr>
                              <w:t>P</w:t>
                            </w:r>
                            <w:r w:rsidRPr="00304981">
                              <w:rPr>
                                <w:rFonts w:asciiTheme="minorHAnsi" w:hAnsiTheme="minorHAnsi"/>
                                <w:b w:val="0"/>
                                <w:color w:val="auto"/>
                                <w:sz w:val="22"/>
                                <w:szCs w:val="22"/>
                              </w:rPr>
                              <w:t>rerez 2</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AA7B21" id="Polje z besedilom 53" o:spid="_x0000_s1036" type="#_x0000_t202" style="position:absolute;left:0;text-align:left;margin-left:241.25pt;margin-top:164.35pt;width:209.0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" stroked="f">
                <v:textbox style="mso-fit-shape-to-text:t" inset="0,0,0,0">
                  <w:txbxContent>
                    <w:p w:rsidR="00EF19AF" w:rsidRPr="00304981" w:rsidRDefault="00EF19AF" w:rsidP="00D235FC">
                      <w:pPr>
                        <w:pStyle w:val="Napis"/>
                        <w:rPr>
                          <w:rFonts w:asciiTheme="minorHAnsi" w:hAnsiTheme="minorHAnsi"/>
                          <w:noProof/>
                          <w:color w:val="auto"/>
                          <w:sz w:val="22"/>
                          <w:szCs w:val="22"/>
                        </w:rPr>
                      </w:pPr>
                      <w:bookmarkStart w:id="51" w:name="_Toc23954101"/>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18</w:t>
                      </w:r>
                      <w:r w:rsidRPr="00304981">
                        <w:rPr>
                          <w:rFonts w:asciiTheme="minorHAnsi" w:hAnsiTheme="minorHAnsi"/>
                          <w:color w:val="auto"/>
                          <w:sz w:val="22"/>
                          <w:szCs w:val="22"/>
                        </w:rPr>
                        <w:fldChar w:fldCharType="end"/>
                      </w:r>
                      <w:r w:rsidRPr="00304981">
                        <w:rPr>
                          <w:rFonts w:asciiTheme="minorHAnsi" w:hAnsiTheme="minorHAnsi"/>
                          <w:color w:val="auto"/>
                          <w:sz w:val="22"/>
                          <w:szCs w:val="22"/>
                        </w:rPr>
                        <w:t xml:space="preserve">: </w:t>
                      </w:r>
                      <w:r>
                        <w:rPr>
                          <w:rFonts w:asciiTheme="minorHAnsi" w:hAnsiTheme="minorHAnsi"/>
                          <w:b w:val="0"/>
                          <w:color w:val="auto"/>
                          <w:sz w:val="22"/>
                          <w:szCs w:val="22"/>
                        </w:rPr>
                        <w:t>P</w:t>
                      </w:r>
                      <w:r w:rsidRPr="00304981">
                        <w:rPr>
                          <w:rFonts w:asciiTheme="minorHAnsi" w:hAnsiTheme="minorHAnsi"/>
                          <w:b w:val="0"/>
                          <w:color w:val="auto"/>
                          <w:sz w:val="22"/>
                          <w:szCs w:val="22"/>
                        </w:rPr>
                        <w:t>rerez 2</w:t>
                      </w:r>
                      <w:bookmarkEnd w:id="51"/>
                    </w:p>
                  </w:txbxContent>
                </v:textbox>
                <w10:wrap type="topAndBottom"/>
              </v:shape>
            </w:pict>
          </mc:Fallback>
        </mc:AlternateContent>
      </w:r>
      <w:r w:rsidR="00FA21AE" w:rsidRPr="00FA21AE">
        <w:rPr>
          <w:rFonts w:cs="Calibri"/>
          <w:noProof/>
          <w:color w:val="FF0000"/>
          <w:szCs w:val="24"/>
        </w:rPr>
        <w:drawing>
          <wp:anchor distT="0" distB="0" distL="0" distR="0" simplePos="0" relativeHeight="251712512" behindDoc="0" locked="0" layoutInCell="1" allowOverlap="1" wp14:anchorId="04B6A16C" wp14:editId="6D5B57FD">
            <wp:simplePos x="0" y="0"/>
            <wp:positionH relativeFrom="page">
              <wp:posOffset>3964305</wp:posOffset>
            </wp:positionH>
            <wp:positionV relativeFrom="paragraph">
              <wp:posOffset>182245</wp:posOffset>
            </wp:positionV>
            <wp:extent cx="2654963" cy="1848230"/>
            <wp:effectExtent l="0" t="0" r="0" b="0"/>
            <wp:wrapTopAndBottom/>
            <wp:docPr id="39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71.jpeg"/>
                    <pic:cNvPicPr/>
                  </pic:nvPicPr>
                  <pic:blipFill>
                    <a:blip r:embed="rId59" cstate="print"/>
                    <a:stretch>
                      <a:fillRect/>
                    </a:stretch>
                  </pic:blipFill>
                  <pic:spPr>
                    <a:xfrm>
                      <a:off x="0" y="0"/>
                      <a:ext cx="2654963" cy="1848230"/>
                    </a:xfrm>
                    <a:prstGeom prst="rect">
                      <a:avLst/>
                    </a:prstGeom>
                  </pic:spPr>
                </pic:pic>
              </a:graphicData>
            </a:graphic>
          </wp:anchor>
        </w:drawing>
      </w:r>
    </w:p>
    <w:p w:rsidR="001C2277" w:rsidRPr="00304981" w:rsidRDefault="00D235FC" w:rsidP="00D235FC">
      <w:pPr>
        <w:rPr>
          <w:rFonts w:cs="Calibri"/>
          <w:szCs w:val="24"/>
        </w:rPr>
      </w:pPr>
      <w:r w:rsidRPr="00304981">
        <w:rPr>
          <w:noProof/>
        </w:rPr>
        <mc:AlternateContent>
          <mc:Choice Requires="wps">
            <w:drawing>
              <wp:anchor distT="0" distB="0" distL="114300" distR="114300" simplePos="0" relativeHeight="251737088" behindDoc="0" locked="0" layoutInCell="1" allowOverlap="1" wp14:anchorId="043266D7" wp14:editId="1C9FE86D">
                <wp:simplePos x="0" y="0"/>
                <wp:positionH relativeFrom="column">
                  <wp:posOffset>635</wp:posOffset>
                </wp:positionH>
                <wp:positionV relativeFrom="paragraph">
                  <wp:posOffset>2063750</wp:posOffset>
                </wp:positionV>
                <wp:extent cx="2611120" cy="635"/>
                <wp:effectExtent l="0" t="0" r="0" b="0"/>
                <wp:wrapSquare wrapText="bothSides"/>
                <wp:docPr id="54" name="Polje z besedilom 54"/>
                <wp:cNvGraphicFramePr/>
                <a:graphic xmlns:a="http://schemas.openxmlformats.org/drawingml/2006/main">
                  <a:graphicData uri="http://schemas.microsoft.com/office/word/2010/wordprocessingShape">
                    <wps:wsp>
                      <wps:cNvSpPr txBox="1"/>
                      <wps:spPr>
                        <a:xfrm>
                          <a:off x="0" y="0"/>
                          <a:ext cx="2611120" cy="635"/>
                        </a:xfrm>
                        <a:prstGeom prst="rect">
                          <a:avLst/>
                        </a:prstGeom>
                        <a:solidFill>
                          <a:prstClr val="white"/>
                        </a:solidFill>
                        <a:ln>
                          <a:noFill/>
                        </a:ln>
                      </wps:spPr>
                      <wps:txbx>
                        <w:txbxContent>
                          <w:p w:rsidR="00EF19AF" w:rsidRPr="00304981" w:rsidRDefault="00EF19AF" w:rsidP="00D235FC">
                            <w:pPr>
                              <w:pStyle w:val="Napis"/>
                              <w:rPr>
                                <w:rFonts w:asciiTheme="minorHAnsi" w:hAnsiTheme="minorHAnsi" w:cs="Calibri"/>
                                <w:b w:val="0"/>
                                <w:color w:val="auto"/>
                                <w:sz w:val="22"/>
                                <w:szCs w:val="22"/>
                              </w:rPr>
                            </w:pPr>
                            <w:bookmarkStart w:id="52" w:name="_Toc23954102"/>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19</w:t>
                            </w:r>
                            <w:r w:rsidRPr="00304981">
                              <w:rPr>
                                <w:rFonts w:asciiTheme="minorHAnsi" w:hAnsiTheme="minorHAnsi"/>
                                <w:color w:val="auto"/>
                                <w:sz w:val="22"/>
                                <w:szCs w:val="22"/>
                              </w:rPr>
                              <w:fldChar w:fldCharType="end"/>
                            </w:r>
                            <w:r w:rsidRPr="00304981">
                              <w:rPr>
                                <w:rFonts w:asciiTheme="minorHAnsi" w:hAnsiTheme="minorHAnsi"/>
                                <w:color w:val="auto"/>
                                <w:sz w:val="22"/>
                                <w:szCs w:val="22"/>
                              </w:rPr>
                              <w:t xml:space="preserve">: </w:t>
                            </w:r>
                            <w:r>
                              <w:rPr>
                                <w:rFonts w:asciiTheme="minorHAnsi" w:hAnsiTheme="minorHAnsi"/>
                                <w:b w:val="0"/>
                                <w:color w:val="auto"/>
                                <w:sz w:val="22"/>
                                <w:szCs w:val="22"/>
                              </w:rPr>
                              <w:t>P</w:t>
                            </w:r>
                            <w:r w:rsidRPr="00304981">
                              <w:rPr>
                                <w:rFonts w:asciiTheme="minorHAnsi" w:hAnsiTheme="minorHAnsi"/>
                                <w:b w:val="0"/>
                                <w:color w:val="auto"/>
                                <w:sz w:val="22"/>
                                <w:szCs w:val="22"/>
                              </w:rPr>
                              <w:t>rerez 3</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266D7" id="Polje z besedilom 54" o:spid="_x0000_s1037" type="#_x0000_t202" style="position:absolute;left:0;text-align:left;margin-left:.05pt;margin-top:162.5pt;width:205.6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" stroked="f">
                <v:textbox style="mso-fit-shape-to-text:t" inset="0,0,0,0">
                  <w:txbxContent>
                    <w:p w:rsidR="00EF19AF" w:rsidRPr="00304981" w:rsidRDefault="00EF19AF" w:rsidP="00D235FC">
                      <w:pPr>
                        <w:pStyle w:val="Napis"/>
                        <w:rPr>
                          <w:rFonts w:asciiTheme="minorHAnsi" w:hAnsiTheme="minorHAnsi" w:cs="Calibri"/>
                          <w:b w:val="0"/>
                          <w:color w:val="auto"/>
                          <w:sz w:val="22"/>
                          <w:szCs w:val="22"/>
                        </w:rPr>
                      </w:pPr>
                      <w:bookmarkStart w:id="53" w:name="_Toc23954102"/>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19</w:t>
                      </w:r>
                      <w:r w:rsidRPr="00304981">
                        <w:rPr>
                          <w:rFonts w:asciiTheme="minorHAnsi" w:hAnsiTheme="minorHAnsi"/>
                          <w:color w:val="auto"/>
                          <w:sz w:val="22"/>
                          <w:szCs w:val="22"/>
                        </w:rPr>
                        <w:fldChar w:fldCharType="end"/>
                      </w:r>
                      <w:r w:rsidRPr="00304981">
                        <w:rPr>
                          <w:rFonts w:asciiTheme="minorHAnsi" w:hAnsiTheme="minorHAnsi"/>
                          <w:color w:val="auto"/>
                          <w:sz w:val="22"/>
                          <w:szCs w:val="22"/>
                        </w:rPr>
                        <w:t xml:space="preserve">: </w:t>
                      </w:r>
                      <w:r>
                        <w:rPr>
                          <w:rFonts w:asciiTheme="minorHAnsi" w:hAnsiTheme="minorHAnsi"/>
                          <w:b w:val="0"/>
                          <w:color w:val="auto"/>
                          <w:sz w:val="22"/>
                          <w:szCs w:val="22"/>
                        </w:rPr>
                        <w:t>P</w:t>
                      </w:r>
                      <w:r w:rsidRPr="00304981">
                        <w:rPr>
                          <w:rFonts w:asciiTheme="minorHAnsi" w:hAnsiTheme="minorHAnsi"/>
                          <w:b w:val="0"/>
                          <w:color w:val="auto"/>
                          <w:sz w:val="22"/>
                          <w:szCs w:val="22"/>
                        </w:rPr>
                        <w:t>rerez 3</w:t>
                      </w:r>
                      <w:bookmarkEnd w:id="53"/>
                    </w:p>
                  </w:txbxContent>
                </v:textbox>
                <w10:wrap type="square"/>
              </v:shape>
            </w:pict>
          </mc:Fallback>
        </mc:AlternateContent>
      </w:r>
      <w:r w:rsidR="00FA21AE" w:rsidRPr="00304981">
        <w:rPr>
          <w:rFonts w:cs="Calibri"/>
          <w:noProof/>
          <w:szCs w:val="24"/>
        </w:rPr>
        <w:drawing>
          <wp:anchor distT="0" distB="0" distL="114300" distR="114300" simplePos="0" relativeHeight="251713536" behindDoc="0" locked="0" layoutInCell="1" allowOverlap="1">
            <wp:simplePos x="0" y="0"/>
            <wp:positionH relativeFrom="column">
              <wp:posOffset>635</wp:posOffset>
            </wp:positionH>
            <wp:positionV relativeFrom="paragraph">
              <wp:posOffset>178344</wp:posOffset>
            </wp:positionV>
            <wp:extent cx="2611120" cy="1828800"/>
            <wp:effectExtent l="0" t="0" r="0" b="0"/>
            <wp:wrapSquare wrapText="bothSides"/>
            <wp:docPr id="39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2.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11120" cy="1828800"/>
                    </a:xfrm>
                    <a:prstGeom prst="rect">
                      <a:avLst/>
                    </a:prstGeom>
                  </pic:spPr>
                </pic:pic>
              </a:graphicData>
            </a:graphic>
          </wp:anchor>
        </w:drawing>
      </w:r>
      <w:r w:rsidR="001C2277" w:rsidRPr="00304981">
        <w:rPr>
          <w:rFonts w:cs="Calibri"/>
          <w:szCs w:val="24"/>
        </w:rPr>
        <w:t xml:space="preserve">P7, P8: Ohranja se obočna konstrukcija stropa. </w:t>
      </w:r>
    </w:p>
    <w:p w:rsidR="001C2277" w:rsidRPr="00304981" w:rsidRDefault="001C2277" w:rsidP="001C2277">
      <w:pPr>
        <w:autoSpaceDE w:val="0"/>
        <w:autoSpaceDN w:val="0"/>
        <w:adjustRightInd w:val="0"/>
        <w:rPr>
          <w:rFonts w:cs="Calibri"/>
          <w:szCs w:val="24"/>
        </w:rPr>
      </w:pPr>
      <w:r w:rsidRPr="00304981">
        <w:rPr>
          <w:rFonts w:cs="Calibri"/>
          <w:szCs w:val="24"/>
        </w:rPr>
        <w:t xml:space="preserve">P10: Dovoljena je svobodna rekonstrukcija fasade z upoštevanjem značaja delavniškega značaja ohranjenega in nadomeščenega dela objekta C. </w:t>
      </w:r>
    </w:p>
    <w:p w:rsidR="001C2277" w:rsidRPr="00304981" w:rsidRDefault="001C2277" w:rsidP="001C2277">
      <w:pPr>
        <w:autoSpaceDE w:val="0"/>
        <w:autoSpaceDN w:val="0"/>
        <w:adjustRightInd w:val="0"/>
        <w:rPr>
          <w:rFonts w:cs="Calibri"/>
          <w:szCs w:val="24"/>
        </w:rPr>
      </w:pPr>
      <w:r w:rsidRPr="00304981">
        <w:rPr>
          <w:rFonts w:cs="Calibri"/>
          <w:szCs w:val="24"/>
        </w:rPr>
        <w:t xml:space="preserve">K2: Dovoljena je dograditev kleti pod delom objekta D. V delu, kjer je možna nadomestna gradnja (P5, P9). </w:t>
      </w:r>
    </w:p>
    <w:p w:rsidR="001C2277" w:rsidRPr="00304981" w:rsidRDefault="001C2277" w:rsidP="001C2277">
      <w:pPr>
        <w:autoSpaceDE w:val="0"/>
        <w:autoSpaceDN w:val="0"/>
        <w:adjustRightInd w:val="0"/>
        <w:rPr>
          <w:rFonts w:cs="Calibri"/>
          <w:szCs w:val="24"/>
        </w:rPr>
      </w:pPr>
      <w:r w:rsidRPr="00304981">
        <w:rPr>
          <w:rFonts w:cs="Calibri"/>
          <w:szCs w:val="24"/>
        </w:rPr>
        <w:t xml:space="preserve">S4: Streha se v celoti (obliki, materialnosti, detajlih) ohranja kot peta fasada mesta. Nove odprtine v obliki frčad in strešnih oken niso dovoljene. Za osvetljevanje se lahko izkoristi le </w:t>
      </w:r>
      <w:proofErr w:type="spellStart"/>
      <w:r w:rsidRPr="00304981">
        <w:rPr>
          <w:rFonts w:cs="Calibri"/>
          <w:szCs w:val="24"/>
        </w:rPr>
        <w:t>pultasti</w:t>
      </w:r>
      <w:proofErr w:type="spellEnd"/>
      <w:r w:rsidRPr="00304981">
        <w:rPr>
          <w:rFonts w:cs="Calibri"/>
          <w:szCs w:val="24"/>
        </w:rPr>
        <w:t xml:space="preserve"> del strehe proti Aškerčevi ulici. Namestitev frčad, ki se zgledujejo po zgodovinskih primerih, je dovoljena na dvoriščni strani strehe. </w:t>
      </w:r>
    </w:p>
    <w:p w:rsidR="001C2277" w:rsidRPr="00304981" w:rsidRDefault="001C2277" w:rsidP="001C2277">
      <w:pPr>
        <w:autoSpaceDE w:val="0"/>
        <w:autoSpaceDN w:val="0"/>
        <w:adjustRightInd w:val="0"/>
        <w:rPr>
          <w:rFonts w:cs="Calibri"/>
          <w:szCs w:val="24"/>
        </w:rPr>
      </w:pPr>
      <w:r w:rsidRPr="00304981">
        <w:rPr>
          <w:rFonts w:cs="Calibri"/>
          <w:szCs w:val="24"/>
        </w:rPr>
        <w:t xml:space="preserve">S3: Dovoljenja je svobodnejša interpretacija strehe ob nadomestitvi dela objekta C. Ob tem je potrebno slediti značaju dela objekta C, ki se ohranja. </w:t>
      </w:r>
    </w:p>
    <w:p w:rsidR="001C2277" w:rsidRPr="00304981" w:rsidRDefault="001C2277" w:rsidP="001C2277">
      <w:pPr>
        <w:autoSpaceDE w:val="0"/>
        <w:autoSpaceDN w:val="0"/>
        <w:adjustRightInd w:val="0"/>
        <w:rPr>
          <w:rFonts w:cs="Calibri"/>
          <w:szCs w:val="24"/>
        </w:rPr>
      </w:pPr>
      <w:r w:rsidRPr="00304981">
        <w:rPr>
          <w:rFonts w:cs="Calibri"/>
          <w:szCs w:val="24"/>
        </w:rPr>
        <w:t xml:space="preserve">O1: Dovoljenja je svobodnejša interpretacija ob nadomestitvi dela objekta C. Ob tem je potrebno slediti značaju dela objekta C, ki se ohranja. </w:t>
      </w:r>
    </w:p>
    <w:p w:rsidR="001C2277" w:rsidRPr="00304981" w:rsidRDefault="001C2277" w:rsidP="001C2277">
      <w:pPr>
        <w:autoSpaceDE w:val="0"/>
        <w:autoSpaceDN w:val="0"/>
        <w:adjustRightInd w:val="0"/>
        <w:rPr>
          <w:rFonts w:cs="Calibri"/>
          <w:szCs w:val="24"/>
        </w:rPr>
      </w:pPr>
      <w:r w:rsidRPr="00304981">
        <w:rPr>
          <w:rFonts w:cs="Calibri"/>
          <w:szCs w:val="24"/>
        </w:rPr>
        <w:lastRenderedPageBreak/>
        <w:t xml:space="preserve">O2: Posegi v strešno konstrukcijo objekta, ki se ohranja je dovoljena, vendar je pri tem treba paziti, da se ne smejo spremeniti zunanji detajli na strehi (podstrešni venci, ni možna izvedba zračnega mostu, zunanji detajli, kot je npr. pultna streha). </w:t>
      </w:r>
    </w:p>
    <w:p w:rsidR="001C2277" w:rsidRPr="00304981" w:rsidRDefault="001C2277" w:rsidP="001C2277">
      <w:pPr>
        <w:autoSpaceDE w:val="0"/>
        <w:autoSpaceDN w:val="0"/>
        <w:adjustRightInd w:val="0"/>
        <w:rPr>
          <w:rFonts w:cs="Calibri"/>
          <w:szCs w:val="24"/>
        </w:rPr>
      </w:pPr>
      <w:r w:rsidRPr="00304981">
        <w:rPr>
          <w:rFonts w:cs="Calibri"/>
          <w:szCs w:val="24"/>
        </w:rPr>
        <w:t xml:space="preserve">P4: Fasada objekta D se ohranja v celoti. Dovoljeni posegi so označeni na načrtu fasade. </w:t>
      </w:r>
    </w:p>
    <w:p w:rsidR="001C2277" w:rsidRPr="00304981" w:rsidRDefault="001C2277" w:rsidP="001C2277">
      <w:pPr>
        <w:autoSpaceDE w:val="0"/>
        <w:autoSpaceDN w:val="0"/>
        <w:adjustRightInd w:val="0"/>
        <w:rPr>
          <w:rFonts w:cs="Calibri"/>
          <w:szCs w:val="24"/>
        </w:rPr>
      </w:pPr>
      <w:r w:rsidRPr="00304981">
        <w:rPr>
          <w:rFonts w:cs="Calibri"/>
          <w:szCs w:val="24"/>
        </w:rPr>
        <w:t xml:space="preserve">P5: Del objekta se lahko svobodneje interpretira in nadomesti z novo gradnjo (nadomestna gradnja). Ob tem je potrebno slediti delavniškemu značaju ohranjenega in nadomeščenega dela objekta C. </w:t>
      </w:r>
    </w:p>
    <w:p w:rsidR="001C2277" w:rsidRPr="00304981" w:rsidRDefault="001C2277" w:rsidP="001C2277">
      <w:pPr>
        <w:autoSpaceDE w:val="0"/>
        <w:autoSpaceDN w:val="0"/>
        <w:adjustRightInd w:val="0"/>
        <w:rPr>
          <w:rFonts w:cs="Calibri"/>
          <w:szCs w:val="24"/>
        </w:rPr>
      </w:pPr>
      <w:r w:rsidRPr="00304981">
        <w:rPr>
          <w:rFonts w:cs="Calibri"/>
          <w:szCs w:val="24"/>
        </w:rPr>
        <w:t>P7, P8: Ohranja se obočna konstrukcija stropa.</w:t>
      </w:r>
    </w:p>
    <w:p w:rsidR="001C2277" w:rsidRPr="00304981" w:rsidRDefault="001C2277" w:rsidP="001C2277">
      <w:pPr>
        <w:autoSpaceDE w:val="0"/>
        <w:autoSpaceDN w:val="0"/>
        <w:adjustRightInd w:val="0"/>
        <w:rPr>
          <w:rFonts w:cs="Calibri"/>
          <w:szCs w:val="24"/>
        </w:rPr>
      </w:pPr>
      <w:r w:rsidRPr="00304981">
        <w:rPr>
          <w:rFonts w:cs="Calibri"/>
          <w:szCs w:val="24"/>
        </w:rPr>
        <w:t xml:space="preserve">K3: Dovoljena je dograditev kleti pod delom objekta D. Ta del kleti je pod pritličjem objekta, ki se varuje. Zaradi visokih stroškov, povezanih z gradnjo pod zaščitenim objektom, se odsvetuje gradnja kleti pod pritličjem. </w:t>
      </w:r>
    </w:p>
    <w:p w:rsidR="001C2277" w:rsidRPr="00304981" w:rsidRDefault="001C2277" w:rsidP="001C2277">
      <w:pPr>
        <w:rPr>
          <w:rFonts w:cs="Calibri"/>
          <w:szCs w:val="24"/>
        </w:rPr>
      </w:pPr>
      <w:r w:rsidRPr="00304981">
        <w:rPr>
          <w:rFonts w:cs="Calibri"/>
          <w:szCs w:val="24"/>
        </w:rPr>
        <w:t>K4: Klet objektov D in C se varuje v svoji podobi in materialnosti. Predvidena je rekonstrukcija. Dovoljeni so novi preboji zaradi zagotavljanja povezanosti kleti in univerzalnega dostopa.</w:t>
      </w:r>
    </w:p>
    <w:p w:rsidR="001C2277" w:rsidRPr="00304981" w:rsidRDefault="00D235FC" w:rsidP="001C2277">
      <w:pPr>
        <w:rPr>
          <w:szCs w:val="24"/>
        </w:rPr>
      </w:pPr>
      <w:r w:rsidRPr="00304981">
        <w:rPr>
          <w:noProof/>
        </w:rPr>
        <mc:AlternateContent>
          <mc:Choice Requires="wps">
            <w:drawing>
              <wp:anchor distT="0" distB="0" distL="114300" distR="114300" simplePos="0" relativeHeight="251739136" behindDoc="0" locked="0" layoutInCell="1" allowOverlap="1" wp14:anchorId="0F6FBE32" wp14:editId="4CE04401">
                <wp:simplePos x="0" y="0"/>
                <wp:positionH relativeFrom="column">
                  <wp:posOffset>46355</wp:posOffset>
                </wp:positionH>
                <wp:positionV relativeFrom="paragraph">
                  <wp:posOffset>2008505</wp:posOffset>
                </wp:positionV>
                <wp:extent cx="2438400" cy="635"/>
                <wp:effectExtent l="0" t="0" r="0" b="0"/>
                <wp:wrapSquare wrapText="bothSides"/>
                <wp:docPr id="55" name="Polje z besedilom 55"/>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wps:spPr>
                      <wps:txbx>
                        <w:txbxContent>
                          <w:p w:rsidR="00EF19AF" w:rsidRPr="00304981" w:rsidRDefault="00EF19AF" w:rsidP="00D235FC">
                            <w:pPr>
                              <w:pStyle w:val="Napis"/>
                              <w:rPr>
                                <w:rFonts w:asciiTheme="minorHAnsi" w:hAnsiTheme="minorHAnsi"/>
                                <w:noProof/>
                                <w:color w:val="auto"/>
                                <w:sz w:val="22"/>
                                <w:szCs w:val="22"/>
                              </w:rPr>
                            </w:pPr>
                            <w:bookmarkStart w:id="54" w:name="_Toc23954103"/>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20</w:t>
                            </w:r>
                            <w:r w:rsidRPr="00304981">
                              <w:rPr>
                                <w:rFonts w:asciiTheme="minorHAnsi" w:hAnsiTheme="minorHAnsi"/>
                                <w:color w:val="auto"/>
                                <w:sz w:val="22"/>
                                <w:szCs w:val="22"/>
                              </w:rPr>
                              <w:fldChar w:fldCharType="end"/>
                            </w:r>
                            <w:r w:rsidRPr="00304981">
                              <w:rPr>
                                <w:rFonts w:asciiTheme="minorHAnsi" w:hAnsiTheme="minorHAnsi"/>
                                <w:color w:val="auto"/>
                                <w:sz w:val="22"/>
                                <w:szCs w:val="22"/>
                              </w:rPr>
                              <w:t xml:space="preserve">: </w:t>
                            </w:r>
                            <w:r>
                              <w:rPr>
                                <w:rFonts w:asciiTheme="minorHAnsi" w:hAnsiTheme="minorHAnsi"/>
                                <w:b w:val="0"/>
                                <w:color w:val="auto"/>
                                <w:sz w:val="22"/>
                                <w:szCs w:val="22"/>
                              </w:rPr>
                              <w:t>P</w:t>
                            </w:r>
                            <w:r w:rsidRPr="00304981">
                              <w:rPr>
                                <w:rFonts w:asciiTheme="minorHAnsi" w:hAnsiTheme="minorHAnsi"/>
                                <w:b w:val="0"/>
                                <w:color w:val="auto"/>
                                <w:sz w:val="22"/>
                                <w:szCs w:val="22"/>
                              </w:rPr>
                              <w:t>rerez 6</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6FBE32" id="Polje z besedilom 55" o:spid="_x0000_s1038" type="#_x0000_t202" style="position:absolute;left:0;text-align:left;margin-left:3.65pt;margin-top:158.15pt;width:192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" stroked="f">
                <v:textbox style="mso-fit-shape-to-text:t" inset="0,0,0,0">
                  <w:txbxContent>
                    <w:p w:rsidR="00EF19AF" w:rsidRPr="00304981" w:rsidRDefault="00EF19AF" w:rsidP="00D235FC">
                      <w:pPr>
                        <w:pStyle w:val="Napis"/>
                        <w:rPr>
                          <w:rFonts w:asciiTheme="minorHAnsi" w:hAnsiTheme="minorHAnsi"/>
                          <w:noProof/>
                          <w:color w:val="auto"/>
                          <w:sz w:val="22"/>
                          <w:szCs w:val="22"/>
                        </w:rPr>
                      </w:pPr>
                      <w:bookmarkStart w:id="55" w:name="_Toc23954103"/>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20</w:t>
                      </w:r>
                      <w:r w:rsidRPr="00304981">
                        <w:rPr>
                          <w:rFonts w:asciiTheme="minorHAnsi" w:hAnsiTheme="minorHAnsi"/>
                          <w:color w:val="auto"/>
                          <w:sz w:val="22"/>
                          <w:szCs w:val="22"/>
                        </w:rPr>
                        <w:fldChar w:fldCharType="end"/>
                      </w:r>
                      <w:r w:rsidRPr="00304981">
                        <w:rPr>
                          <w:rFonts w:asciiTheme="minorHAnsi" w:hAnsiTheme="minorHAnsi"/>
                          <w:color w:val="auto"/>
                          <w:sz w:val="22"/>
                          <w:szCs w:val="22"/>
                        </w:rPr>
                        <w:t xml:space="preserve">: </w:t>
                      </w:r>
                      <w:r>
                        <w:rPr>
                          <w:rFonts w:asciiTheme="minorHAnsi" w:hAnsiTheme="minorHAnsi"/>
                          <w:b w:val="0"/>
                          <w:color w:val="auto"/>
                          <w:sz w:val="22"/>
                          <w:szCs w:val="22"/>
                        </w:rPr>
                        <w:t>P</w:t>
                      </w:r>
                      <w:r w:rsidRPr="00304981">
                        <w:rPr>
                          <w:rFonts w:asciiTheme="minorHAnsi" w:hAnsiTheme="minorHAnsi"/>
                          <w:b w:val="0"/>
                          <w:color w:val="auto"/>
                          <w:sz w:val="22"/>
                          <w:szCs w:val="22"/>
                        </w:rPr>
                        <w:t>rerez 6</w:t>
                      </w:r>
                      <w:bookmarkEnd w:id="55"/>
                    </w:p>
                  </w:txbxContent>
                </v:textbox>
                <w10:wrap type="square"/>
              </v:shape>
            </w:pict>
          </mc:Fallback>
        </mc:AlternateContent>
      </w:r>
      <w:r w:rsidR="007A719A" w:rsidRPr="00304981">
        <w:rPr>
          <w:noProof/>
        </w:rPr>
        <w:drawing>
          <wp:anchor distT="0" distB="0" distL="114300" distR="114300" simplePos="0" relativeHeight="251718656" behindDoc="0" locked="0" layoutInCell="1" allowOverlap="1">
            <wp:simplePos x="0" y="0"/>
            <wp:positionH relativeFrom="column">
              <wp:posOffset>46355</wp:posOffset>
            </wp:positionH>
            <wp:positionV relativeFrom="paragraph">
              <wp:posOffset>65949</wp:posOffset>
            </wp:positionV>
            <wp:extent cx="2438400" cy="1885950"/>
            <wp:effectExtent l="0" t="0" r="0" b="0"/>
            <wp:wrapSquare wrapText="bothSides"/>
            <wp:docPr id="40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73.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8400" cy="1885950"/>
                    </a:xfrm>
                    <a:prstGeom prst="rect">
                      <a:avLst/>
                    </a:prstGeom>
                  </pic:spPr>
                </pic:pic>
              </a:graphicData>
            </a:graphic>
          </wp:anchor>
        </w:drawing>
      </w:r>
    </w:p>
    <w:p w:rsidR="001C2277" w:rsidRPr="00304981" w:rsidRDefault="001C2277" w:rsidP="001C2277">
      <w:pPr>
        <w:autoSpaceDE w:val="0"/>
        <w:autoSpaceDN w:val="0"/>
        <w:adjustRightInd w:val="0"/>
        <w:rPr>
          <w:rFonts w:cs="Calibri"/>
          <w:szCs w:val="24"/>
        </w:rPr>
      </w:pPr>
      <w:r w:rsidRPr="00304981">
        <w:rPr>
          <w:rFonts w:cs="Calibri"/>
          <w:szCs w:val="24"/>
        </w:rPr>
        <w:t xml:space="preserve">S2: Streha objekta D se rekonstruira v svoji podobi (skladno s kritino objekta C), velikosti in naklonih. Konstrukcija strehe je prepuščena natečajnikom. Namestitev frčad, ki se zgledujejo po zgodovinskih primerih, je dovoljena na dvoriščni strani in proti "prečni ulici". </w:t>
      </w:r>
    </w:p>
    <w:p w:rsidR="001C2277" w:rsidRPr="00304981" w:rsidRDefault="001C2277" w:rsidP="001C2277">
      <w:pPr>
        <w:autoSpaceDE w:val="0"/>
        <w:autoSpaceDN w:val="0"/>
        <w:adjustRightInd w:val="0"/>
        <w:rPr>
          <w:rFonts w:cs="Calibri"/>
          <w:szCs w:val="24"/>
        </w:rPr>
      </w:pPr>
      <w:r w:rsidRPr="00304981">
        <w:rPr>
          <w:rFonts w:cs="Calibri"/>
          <w:szCs w:val="24"/>
        </w:rPr>
        <w:t xml:space="preserve">P2: Porušeni objekt D se v celoti nadomesti z novogradnjo (razen P3), ki mora upoštevati gabarit in obliko strehe predhodnega objekta. </w:t>
      </w:r>
    </w:p>
    <w:p w:rsidR="001C2277" w:rsidRPr="00304981" w:rsidRDefault="00D235FC" w:rsidP="001C2277">
      <w:pPr>
        <w:autoSpaceDE w:val="0"/>
        <w:autoSpaceDN w:val="0"/>
        <w:adjustRightInd w:val="0"/>
        <w:rPr>
          <w:rFonts w:cs="Calibri"/>
          <w:szCs w:val="24"/>
        </w:rPr>
      </w:pPr>
      <w:r w:rsidRPr="00304981">
        <w:rPr>
          <w:noProof/>
        </w:rPr>
        <mc:AlternateContent>
          <mc:Choice Requires="wps">
            <w:drawing>
              <wp:anchor distT="0" distB="0" distL="114300" distR="114300" simplePos="0" relativeHeight="251741184" behindDoc="0" locked="0" layoutInCell="1" allowOverlap="1" wp14:anchorId="7BC62A16" wp14:editId="7C49808E">
                <wp:simplePos x="0" y="0"/>
                <wp:positionH relativeFrom="column">
                  <wp:posOffset>130810</wp:posOffset>
                </wp:positionH>
                <wp:positionV relativeFrom="paragraph">
                  <wp:posOffset>2447290</wp:posOffset>
                </wp:positionV>
                <wp:extent cx="2484120" cy="635"/>
                <wp:effectExtent l="0" t="0" r="0" b="0"/>
                <wp:wrapSquare wrapText="bothSides"/>
                <wp:docPr id="56" name="Polje z besedilom 56"/>
                <wp:cNvGraphicFramePr/>
                <a:graphic xmlns:a="http://schemas.openxmlformats.org/drawingml/2006/main">
                  <a:graphicData uri="http://schemas.microsoft.com/office/word/2010/wordprocessingShape">
                    <wps:wsp>
                      <wps:cNvSpPr txBox="1"/>
                      <wps:spPr>
                        <a:xfrm>
                          <a:off x="0" y="0"/>
                          <a:ext cx="2484120" cy="635"/>
                        </a:xfrm>
                        <a:prstGeom prst="rect">
                          <a:avLst/>
                        </a:prstGeom>
                        <a:solidFill>
                          <a:prstClr val="white"/>
                        </a:solidFill>
                        <a:ln>
                          <a:noFill/>
                        </a:ln>
                      </wps:spPr>
                      <wps:txbx>
                        <w:txbxContent>
                          <w:p w:rsidR="00EF19AF" w:rsidRPr="00304981" w:rsidRDefault="00EF19AF" w:rsidP="00D235FC">
                            <w:pPr>
                              <w:pStyle w:val="Napis"/>
                              <w:rPr>
                                <w:rFonts w:asciiTheme="minorHAnsi" w:hAnsiTheme="minorHAnsi"/>
                                <w:noProof/>
                                <w:color w:val="auto"/>
                                <w:sz w:val="22"/>
                                <w:szCs w:val="22"/>
                              </w:rPr>
                            </w:pPr>
                            <w:bookmarkStart w:id="56" w:name="_Toc23954104"/>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21</w:t>
                            </w:r>
                            <w:r w:rsidRPr="00304981">
                              <w:rPr>
                                <w:rFonts w:asciiTheme="minorHAnsi" w:hAnsiTheme="minorHAnsi"/>
                                <w:color w:val="auto"/>
                                <w:sz w:val="22"/>
                                <w:szCs w:val="22"/>
                              </w:rPr>
                              <w:fldChar w:fldCharType="end"/>
                            </w:r>
                            <w:r>
                              <w:rPr>
                                <w:rFonts w:asciiTheme="minorHAnsi" w:hAnsiTheme="minorHAnsi"/>
                                <w:color w:val="auto"/>
                                <w:sz w:val="22"/>
                                <w:szCs w:val="22"/>
                              </w:rPr>
                              <w:t xml:space="preserve">: </w:t>
                            </w:r>
                            <w:r w:rsidRPr="00304981">
                              <w:rPr>
                                <w:rFonts w:asciiTheme="minorHAnsi" w:hAnsiTheme="minorHAnsi"/>
                                <w:b w:val="0"/>
                                <w:color w:val="auto"/>
                                <w:sz w:val="22"/>
                                <w:szCs w:val="22"/>
                              </w:rPr>
                              <w:t>Prerez 5</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C62A16" id="Polje z besedilom 56" o:spid="_x0000_s1039" type="#_x0000_t202" style="position:absolute;left:0;text-align:left;margin-left:10.3pt;margin-top:192.7pt;width:195.6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" stroked="f">
                <v:textbox style="mso-fit-shape-to-text:t" inset="0,0,0,0">
                  <w:txbxContent>
                    <w:p w:rsidR="00EF19AF" w:rsidRPr="00304981" w:rsidRDefault="00EF19AF" w:rsidP="00D235FC">
                      <w:pPr>
                        <w:pStyle w:val="Napis"/>
                        <w:rPr>
                          <w:rFonts w:asciiTheme="minorHAnsi" w:hAnsiTheme="minorHAnsi"/>
                          <w:noProof/>
                          <w:color w:val="auto"/>
                          <w:sz w:val="22"/>
                          <w:szCs w:val="22"/>
                        </w:rPr>
                      </w:pPr>
                      <w:bookmarkStart w:id="57" w:name="_Toc23954104"/>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21</w:t>
                      </w:r>
                      <w:r w:rsidRPr="00304981">
                        <w:rPr>
                          <w:rFonts w:asciiTheme="minorHAnsi" w:hAnsiTheme="minorHAnsi"/>
                          <w:color w:val="auto"/>
                          <w:sz w:val="22"/>
                          <w:szCs w:val="22"/>
                        </w:rPr>
                        <w:fldChar w:fldCharType="end"/>
                      </w:r>
                      <w:r>
                        <w:rPr>
                          <w:rFonts w:asciiTheme="minorHAnsi" w:hAnsiTheme="minorHAnsi"/>
                          <w:color w:val="auto"/>
                          <w:sz w:val="22"/>
                          <w:szCs w:val="22"/>
                        </w:rPr>
                        <w:t xml:space="preserve">: </w:t>
                      </w:r>
                      <w:r w:rsidRPr="00304981">
                        <w:rPr>
                          <w:rFonts w:asciiTheme="minorHAnsi" w:hAnsiTheme="minorHAnsi"/>
                          <w:b w:val="0"/>
                          <w:color w:val="auto"/>
                          <w:sz w:val="22"/>
                          <w:szCs w:val="22"/>
                        </w:rPr>
                        <w:t>Prerez 5</w:t>
                      </w:r>
                      <w:bookmarkEnd w:id="57"/>
                    </w:p>
                  </w:txbxContent>
                </v:textbox>
                <w10:wrap type="square"/>
              </v:shape>
            </w:pict>
          </mc:Fallback>
        </mc:AlternateContent>
      </w:r>
      <w:r w:rsidR="007A719A" w:rsidRPr="00304981">
        <w:rPr>
          <w:noProof/>
        </w:rPr>
        <w:drawing>
          <wp:anchor distT="0" distB="0" distL="0" distR="0" simplePos="0" relativeHeight="251715584" behindDoc="0" locked="0" layoutInCell="1" allowOverlap="1" wp14:anchorId="03465958" wp14:editId="3CDE37FF">
            <wp:simplePos x="0" y="0"/>
            <wp:positionH relativeFrom="page">
              <wp:posOffset>1031240</wp:posOffset>
            </wp:positionH>
            <wp:positionV relativeFrom="paragraph">
              <wp:posOffset>311876</wp:posOffset>
            </wp:positionV>
            <wp:extent cx="2484120" cy="2078355"/>
            <wp:effectExtent l="0" t="0" r="0" b="0"/>
            <wp:wrapSquare wrapText="bothSides"/>
            <wp:docPr id="40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4.jpeg"/>
                    <pic:cNvPicPr/>
                  </pic:nvPicPr>
                  <pic:blipFill>
                    <a:blip r:embed="rId62" cstate="print"/>
                    <a:stretch>
                      <a:fillRect/>
                    </a:stretch>
                  </pic:blipFill>
                  <pic:spPr>
                    <a:xfrm>
                      <a:off x="0" y="0"/>
                      <a:ext cx="2484120" cy="2078355"/>
                    </a:xfrm>
                    <a:prstGeom prst="rect">
                      <a:avLst/>
                    </a:prstGeom>
                  </pic:spPr>
                </pic:pic>
              </a:graphicData>
            </a:graphic>
          </wp:anchor>
        </w:drawing>
      </w:r>
      <w:r w:rsidR="001C2277" w:rsidRPr="00304981">
        <w:rPr>
          <w:rFonts w:cs="Calibri"/>
          <w:szCs w:val="24"/>
        </w:rPr>
        <w:t xml:space="preserve">P3: Fasada objekta se obnovi (rekonstruira) v originalni obliki (današnja). </w:t>
      </w:r>
    </w:p>
    <w:p w:rsidR="001C2277" w:rsidRPr="00304981" w:rsidRDefault="001C2277" w:rsidP="001C2277">
      <w:pPr>
        <w:autoSpaceDE w:val="0"/>
        <w:autoSpaceDN w:val="0"/>
        <w:adjustRightInd w:val="0"/>
        <w:rPr>
          <w:rFonts w:cs="Calibri"/>
          <w:szCs w:val="24"/>
        </w:rPr>
      </w:pPr>
      <w:r w:rsidRPr="00304981">
        <w:rPr>
          <w:rFonts w:cs="Calibri"/>
          <w:szCs w:val="24"/>
        </w:rPr>
        <w:t xml:space="preserve">K1: Dovoljena je dograditev kleti pod bivšim objektom D. </w:t>
      </w:r>
    </w:p>
    <w:p w:rsidR="001C2277" w:rsidRPr="00304981" w:rsidRDefault="001C2277" w:rsidP="001C2277">
      <w:pPr>
        <w:rPr>
          <w:b/>
          <w:szCs w:val="24"/>
        </w:rPr>
      </w:pPr>
      <w:r w:rsidRPr="00304981">
        <w:rPr>
          <w:rFonts w:cs="Calibri"/>
          <w:szCs w:val="24"/>
        </w:rPr>
        <w:t>K4: Klet objektov D in C se varuje v svoji podobi in materialnosti. Predvidena je rekonstrukcija. Dovoljeni so novi preboji zaradi zagotavljanja povezanosti kleti in univerzalnega dostopa.</w:t>
      </w:r>
    </w:p>
    <w:p w:rsidR="001C2277" w:rsidRPr="00304981" w:rsidRDefault="00D235FC" w:rsidP="001C2277">
      <w:pPr>
        <w:rPr>
          <w:szCs w:val="24"/>
        </w:rPr>
      </w:pPr>
      <w:r w:rsidRPr="00304981">
        <w:rPr>
          <w:noProof/>
        </w:rPr>
        <w:drawing>
          <wp:anchor distT="0" distB="0" distL="0" distR="0" simplePos="0" relativeHeight="251717632" behindDoc="0" locked="0" layoutInCell="1" allowOverlap="1" wp14:anchorId="703BFCE8" wp14:editId="48623210">
            <wp:simplePos x="0" y="0"/>
            <wp:positionH relativeFrom="margin">
              <wp:posOffset>2665730</wp:posOffset>
            </wp:positionH>
            <wp:positionV relativeFrom="paragraph">
              <wp:posOffset>346710</wp:posOffset>
            </wp:positionV>
            <wp:extent cx="3498850" cy="1917700"/>
            <wp:effectExtent l="0" t="0" r="6350" b="6350"/>
            <wp:wrapThrough wrapText="bothSides">
              <wp:wrapPolygon edited="0">
                <wp:start x="0" y="0"/>
                <wp:lineTo x="0" y="21457"/>
                <wp:lineTo x="21522" y="21457"/>
                <wp:lineTo x="21522" y="0"/>
                <wp:lineTo x="0" y="0"/>
              </wp:wrapPolygon>
            </wp:wrapThrough>
            <wp:docPr id="40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5.jpeg"/>
                    <pic:cNvPicPr/>
                  </pic:nvPicPr>
                  <pic:blipFill>
                    <a:blip r:embed="rId63" cstate="print"/>
                    <a:stretch>
                      <a:fillRect/>
                    </a:stretch>
                  </pic:blipFill>
                  <pic:spPr>
                    <a:xfrm>
                      <a:off x="0" y="0"/>
                      <a:ext cx="3498850" cy="1917700"/>
                    </a:xfrm>
                    <a:prstGeom prst="rect">
                      <a:avLst/>
                    </a:prstGeom>
                  </pic:spPr>
                </pic:pic>
              </a:graphicData>
            </a:graphic>
            <wp14:sizeRelH relativeFrom="margin">
              <wp14:pctWidth>0</wp14:pctWidth>
            </wp14:sizeRelH>
            <wp14:sizeRelV relativeFrom="margin">
              <wp14:pctHeight>0</wp14:pctHeight>
            </wp14:sizeRelV>
          </wp:anchor>
        </w:drawing>
      </w:r>
    </w:p>
    <w:p w:rsidR="001C2277" w:rsidRDefault="001C2277" w:rsidP="001C2277">
      <w:pPr>
        <w:rPr>
          <w:color w:val="FF0000"/>
          <w:szCs w:val="24"/>
        </w:rPr>
      </w:pPr>
    </w:p>
    <w:p w:rsidR="007A719A" w:rsidRDefault="007A719A" w:rsidP="001C2277">
      <w:pPr>
        <w:rPr>
          <w:color w:val="FF0000"/>
          <w:szCs w:val="24"/>
        </w:rPr>
      </w:pPr>
    </w:p>
    <w:p w:rsidR="007A719A" w:rsidRDefault="007A719A" w:rsidP="001C2277">
      <w:pPr>
        <w:rPr>
          <w:color w:val="FF0000"/>
          <w:szCs w:val="24"/>
        </w:rPr>
      </w:pPr>
    </w:p>
    <w:p w:rsidR="007A719A" w:rsidRDefault="007A719A" w:rsidP="001C2277">
      <w:pPr>
        <w:rPr>
          <w:color w:val="FF0000"/>
          <w:szCs w:val="24"/>
        </w:rPr>
      </w:pPr>
    </w:p>
    <w:p w:rsidR="007A719A" w:rsidRDefault="00D235FC" w:rsidP="001C2277">
      <w:pPr>
        <w:rPr>
          <w:color w:val="FF0000"/>
          <w:szCs w:val="24"/>
        </w:rPr>
      </w:pPr>
      <w:r>
        <w:rPr>
          <w:noProof/>
        </w:rPr>
        <mc:AlternateContent>
          <mc:Choice Requires="wps">
            <w:drawing>
              <wp:anchor distT="0" distB="0" distL="114300" distR="114300" simplePos="0" relativeHeight="251743232" behindDoc="0" locked="0" layoutInCell="1" allowOverlap="1" wp14:anchorId="042E714C" wp14:editId="04BD109C">
                <wp:simplePos x="0" y="0"/>
                <wp:positionH relativeFrom="column">
                  <wp:posOffset>2756263</wp:posOffset>
                </wp:positionH>
                <wp:positionV relativeFrom="paragraph">
                  <wp:posOffset>11793</wp:posOffset>
                </wp:positionV>
                <wp:extent cx="3760470" cy="635"/>
                <wp:effectExtent l="0" t="0" r="0" b="0"/>
                <wp:wrapSquare wrapText="bothSides"/>
                <wp:docPr id="57" name="Polje z besedilom 57"/>
                <wp:cNvGraphicFramePr/>
                <a:graphic xmlns:a="http://schemas.openxmlformats.org/drawingml/2006/main">
                  <a:graphicData uri="http://schemas.microsoft.com/office/word/2010/wordprocessingShape">
                    <wps:wsp>
                      <wps:cNvSpPr txBox="1"/>
                      <wps:spPr>
                        <a:xfrm>
                          <a:off x="0" y="0"/>
                          <a:ext cx="3760470" cy="635"/>
                        </a:xfrm>
                        <a:prstGeom prst="rect">
                          <a:avLst/>
                        </a:prstGeom>
                        <a:solidFill>
                          <a:prstClr val="white"/>
                        </a:solidFill>
                        <a:ln>
                          <a:noFill/>
                        </a:ln>
                      </wps:spPr>
                      <wps:txbx>
                        <w:txbxContent>
                          <w:p w:rsidR="00EF19AF" w:rsidRPr="00304981" w:rsidRDefault="00EF19AF" w:rsidP="00D235FC">
                            <w:pPr>
                              <w:pStyle w:val="Napis"/>
                              <w:rPr>
                                <w:rFonts w:asciiTheme="minorHAnsi" w:hAnsiTheme="minorHAnsi"/>
                                <w:noProof/>
                                <w:color w:val="auto"/>
                                <w:sz w:val="22"/>
                                <w:szCs w:val="22"/>
                              </w:rPr>
                            </w:pPr>
                            <w:bookmarkStart w:id="58" w:name="_Toc23954105"/>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22</w:t>
                            </w:r>
                            <w:r w:rsidRPr="00304981">
                              <w:rPr>
                                <w:rFonts w:asciiTheme="minorHAnsi" w:hAnsiTheme="minorHAnsi"/>
                                <w:color w:val="auto"/>
                                <w:sz w:val="22"/>
                                <w:szCs w:val="22"/>
                              </w:rPr>
                              <w:fldChar w:fldCharType="end"/>
                            </w:r>
                            <w:r w:rsidRPr="00304981">
                              <w:rPr>
                                <w:rFonts w:asciiTheme="minorHAnsi" w:hAnsiTheme="minorHAnsi"/>
                                <w:color w:val="auto"/>
                                <w:sz w:val="22"/>
                                <w:szCs w:val="22"/>
                              </w:rPr>
                              <w:t xml:space="preserve">: </w:t>
                            </w:r>
                            <w:r>
                              <w:rPr>
                                <w:rFonts w:asciiTheme="minorHAnsi" w:hAnsiTheme="minorHAnsi"/>
                                <w:b w:val="0"/>
                                <w:color w:val="auto"/>
                                <w:sz w:val="22"/>
                                <w:szCs w:val="22"/>
                              </w:rPr>
                              <w:t>D</w:t>
                            </w:r>
                            <w:r w:rsidRPr="00304981">
                              <w:rPr>
                                <w:rFonts w:asciiTheme="minorHAnsi" w:hAnsiTheme="minorHAnsi"/>
                                <w:b w:val="0"/>
                                <w:color w:val="auto"/>
                                <w:sz w:val="22"/>
                                <w:szCs w:val="22"/>
                              </w:rPr>
                              <w:t>voriščna fasada objekt D (prerez čez del objekta D)</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2E714C" id="Polje z besedilom 57" o:spid="_x0000_s1040" type="#_x0000_t202" style="position:absolute;left:0;text-align:left;margin-left:217.05pt;margin-top:.95pt;width:296.1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" stroked="f">
                <v:textbox style="mso-fit-shape-to-text:t" inset="0,0,0,0">
                  <w:txbxContent>
                    <w:p w:rsidR="00EF19AF" w:rsidRPr="00304981" w:rsidRDefault="00EF19AF" w:rsidP="00D235FC">
                      <w:pPr>
                        <w:pStyle w:val="Napis"/>
                        <w:rPr>
                          <w:rFonts w:asciiTheme="minorHAnsi" w:hAnsiTheme="minorHAnsi"/>
                          <w:noProof/>
                          <w:color w:val="auto"/>
                          <w:sz w:val="22"/>
                          <w:szCs w:val="22"/>
                        </w:rPr>
                      </w:pPr>
                      <w:bookmarkStart w:id="59" w:name="_Toc23954105"/>
                      <w:r w:rsidRPr="00304981">
                        <w:rPr>
                          <w:rFonts w:asciiTheme="minorHAnsi" w:hAnsiTheme="minorHAnsi"/>
                          <w:color w:val="auto"/>
                          <w:sz w:val="22"/>
                          <w:szCs w:val="22"/>
                        </w:rPr>
                        <w:t xml:space="preserve">Slika </w:t>
                      </w:r>
                      <w:r w:rsidRPr="00304981">
                        <w:rPr>
                          <w:rFonts w:asciiTheme="minorHAnsi" w:hAnsiTheme="minorHAnsi"/>
                          <w:color w:val="auto"/>
                          <w:sz w:val="22"/>
                          <w:szCs w:val="22"/>
                        </w:rPr>
                        <w:fldChar w:fldCharType="begin"/>
                      </w:r>
                      <w:r w:rsidRPr="00304981">
                        <w:rPr>
                          <w:rFonts w:asciiTheme="minorHAnsi" w:hAnsiTheme="minorHAnsi"/>
                          <w:color w:val="auto"/>
                          <w:sz w:val="22"/>
                          <w:szCs w:val="22"/>
                        </w:rPr>
                        <w:instrText xml:space="preserve"> SEQ Slika \* ARABIC </w:instrText>
                      </w:r>
                      <w:r w:rsidRPr="00304981">
                        <w:rPr>
                          <w:rFonts w:asciiTheme="minorHAnsi" w:hAnsiTheme="minorHAnsi"/>
                          <w:color w:val="auto"/>
                          <w:sz w:val="22"/>
                          <w:szCs w:val="22"/>
                        </w:rPr>
                        <w:fldChar w:fldCharType="separate"/>
                      </w:r>
                      <w:r>
                        <w:rPr>
                          <w:rFonts w:asciiTheme="minorHAnsi" w:hAnsiTheme="minorHAnsi"/>
                          <w:noProof/>
                          <w:color w:val="auto"/>
                          <w:sz w:val="22"/>
                          <w:szCs w:val="22"/>
                        </w:rPr>
                        <w:t>22</w:t>
                      </w:r>
                      <w:r w:rsidRPr="00304981">
                        <w:rPr>
                          <w:rFonts w:asciiTheme="minorHAnsi" w:hAnsiTheme="minorHAnsi"/>
                          <w:color w:val="auto"/>
                          <w:sz w:val="22"/>
                          <w:szCs w:val="22"/>
                        </w:rPr>
                        <w:fldChar w:fldCharType="end"/>
                      </w:r>
                      <w:r w:rsidRPr="00304981">
                        <w:rPr>
                          <w:rFonts w:asciiTheme="minorHAnsi" w:hAnsiTheme="minorHAnsi"/>
                          <w:color w:val="auto"/>
                          <w:sz w:val="22"/>
                          <w:szCs w:val="22"/>
                        </w:rPr>
                        <w:t xml:space="preserve">: </w:t>
                      </w:r>
                      <w:r>
                        <w:rPr>
                          <w:rFonts w:asciiTheme="minorHAnsi" w:hAnsiTheme="minorHAnsi"/>
                          <w:b w:val="0"/>
                          <w:color w:val="auto"/>
                          <w:sz w:val="22"/>
                          <w:szCs w:val="22"/>
                        </w:rPr>
                        <w:t>D</w:t>
                      </w:r>
                      <w:r w:rsidRPr="00304981">
                        <w:rPr>
                          <w:rFonts w:asciiTheme="minorHAnsi" w:hAnsiTheme="minorHAnsi"/>
                          <w:b w:val="0"/>
                          <w:color w:val="auto"/>
                          <w:sz w:val="22"/>
                          <w:szCs w:val="22"/>
                        </w:rPr>
                        <w:t>voriščna fasada objekt D (prerez čez del objekta D)</w:t>
                      </w:r>
                      <w:bookmarkEnd w:id="59"/>
                    </w:p>
                  </w:txbxContent>
                </v:textbox>
                <w10:wrap type="square"/>
              </v:shape>
            </w:pict>
          </mc:Fallback>
        </mc:AlternateContent>
      </w:r>
    </w:p>
    <w:p w:rsidR="001C2277" w:rsidRDefault="001C2277" w:rsidP="001C2277">
      <w:pPr>
        <w:rPr>
          <w:color w:val="FF0000"/>
          <w:szCs w:val="24"/>
        </w:rPr>
      </w:pPr>
    </w:p>
    <w:p w:rsidR="00D235FC" w:rsidRDefault="007A719A" w:rsidP="00D235FC">
      <w:pPr>
        <w:keepNext/>
      </w:pPr>
      <w:r>
        <w:rPr>
          <w:noProof/>
        </w:rPr>
        <w:lastRenderedPageBreak/>
        <w:drawing>
          <wp:inline distT="0" distB="0" distL="0" distR="0" wp14:anchorId="33CC62C5" wp14:editId="42F5F8CE">
            <wp:extent cx="2489807" cy="1904523"/>
            <wp:effectExtent l="0" t="0" r="0" b="0"/>
            <wp:docPr id="40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76.jpeg"/>
                    <pic:cNvPicPr/>
                  </pic:nvPicPr>
                  <pic:blipFill>
                    <a:blip r:embed="rId64" cstate="print"/>
                    <a:stretch>
                      <a:fillRect/>
                    </a:stretch>
                  </pic:blipFill>
                  <pic:spPr>
                    <a:xfrm>
                      <a:off x="0" y="0"/>
                      <a:ext cx="2489807" cy="1904523"/>
                    </a:xfrm>
                    <a:prstGeom prst="rect">
                      <a:avLst/>
                    </a:prstGeom>
                  </pic:spPr>
                </pic:pic>
              </a:graphicData>
            </a:graphic>
          </wp:inline>
        </w:drawing>
      </w:r>
    </w:p>
    <w:p w:rsidR="007A719A" w:rsidRPr="00304981" w:rsidRDefault="00D235FC" w:rsidP="00D235FC">
      <w:pPr>
        <w:pStyle w:val="Napis"/>
        <w:rPr>
          <w:rFonts w:asciiTheme="minorHAnsi" w:hAnsiTheme="minorHAnsi"/>
          <w:b w:val="0"/>
          <w:color w:val="auto"/>
          <w:sz w:val="22"/>
          <w:szCs w:val="22"/>
        </w:rPr>
      </w:pPr>
      <w:bookmarkStart w:id="60" w:name="_Toc23954106"/>
      <w:r w:rsidRPr="00870798">
        <w:rPr>
          <w:rFonts w:asciiTheme="minorHAnsi" w:hAnsiTheme="minorHAnsi"/>
          <w:color w:val="auto"/>
          <w:sz w:val="22"/>
          <w:szCs w:val="22"/>
        </w:rPr>
        <w:t xml:space="preserve">Slika </w:t>
      </w:r>
      <w:r w:rsidRPr="00870798">
        <w:rPr>
          <w:rFonts w:asciiTheme="minorHAnsi" w:hAnsiTheme="minorHAnsi"/>
          <w:color w:val="auto"/>
          <w:sz w:val="22"/>
          <w:szCs w:val="22"/>
        </w:rPr>
        <w:fldChar w:fldCharType="begin"/>
      </w:r>
      <w:r w:rsidRPr="00870798">
        <w:rPr>
          <w:rFonts w:asciiTheme="minorHAnsi" w:hAnsiTheme="minorHAnsi"/>
          <w:color w:val="auto"/>
          <w:sz w:val="22"/>
          <w:szCs w:val="22"/>
        </w:rPr>
        <w:instrText xml:space="preserve"> SEQ Slika \* ARABIC </w:instrText>
      </w:r>
      <w:r w:rsidRPr="00870798">
        <w:rPr>
          <w:rFonts w:asciiTheme="minorHAnsi" w:hAnsiTheme="minorHAnsi"/>
          <w:color w:val="auto"/>
          <w:sz w:val="22"/>
          <w:szCs w:val="22"/>
        </w:rPr>
        <w:fldChar w:fldCharType="separate"/>
      </w:r>
      <w:r w:rsidR="001E1F93">
        <w:rPr>
          <w:rFonts w:asciiTheme="minorHAnsi" w:hAnsiTheme="minorHAnsi"/>
          <w:noProof/>
          <w:color w:val="auto"/>
          <w:sz w:val="22"/>
          <w:szCs w:val="22"/>
        </w:rPr>
        <w:t>23</w:t>
      </w:r>
      <w:r w:rsidRPr="00870798">
        <w:rPr>
          <w:rFonts w:asciiTheme="minorHAnsi" w:hAnsiTheme="minorHAnsi"/>
          <w:color w:val="auto"/>
          <w:sz w:val="22"/>
          <w:szCs w:val="22"/>
        </w:rPr>
        <w:fldChar w:fldCharType="end"/>
      </w:r>
      <w:r w:rsidR="00304981" w:rsidRPr="00870798">
        <w:rPr>
          <w:rFonts w:asciiTheme="minorHAnsi" w:hAnsiTheme="minorHAnsi"/>
          <w:color w:val="auto"/>
          <w:sz w:val="22"/>
          <w:szCs w:val="22"/>
        </w:rPr>
        <w:t>:</w:t>
      </w:r>
      <w:r w:rsidR="00304981" w:rsidRPr="00304981">
        <w:rPr>
          <w:rFonts w:asciiTheme="minorHAnsi" w:hAnsiTheme="minorHAnsi"/>
          <w:b w:val="0"/>
          <w:color w:val="auto"/>
          <w:sz w:val="22"/>
          <w:szCs w:val="22"/>
        </w:rPr>
        <w:t xml:space="preserve"> P</w:t>
      </w:r>
      <w:r w:rsidRPr="00304981">
        <w:rPr>
          <w:rFonts w:asciiTheme="minorHAnsi" w:hAnsiTheme="minorHAnsi"/>
          <w:b w:val="0"/>
          <w:color w:val="auto"/>
          <w:sz w:val="22"/>
          <w:szCs w:val="22"/>
        </w:rPr>
        <w:t>rerez 4</w:t>
      </w:r>
      <w:bookmarkEnd w:id="60"/>
    </w:p>
    <w:p w:rsidR="001C2277" w:rsidRPr="00870798" w:rsidRDefault="001C2277" w:rsidP="001C2277">
      <w:pPr>
        <w:pStyle w:val="Default"/>
        <w:jc w:val="both"/>
        <w:rPr>
          <w:rFonts w:asciiTheme="minorHAnsi" w:hAnsiTheme="minorHAnsi" w:cs="Calibri"/>
          <w:color w:val="auto"/>
        </w:rPr>
      </w:pPr>
      <w:r w:rsidRPr="004C3EB6">
        <w:rPr>
          <w:sz w:val="18"/>
          <w:szCs w:val="18"/>
        </w:rPr>
        <w:t xml:space="preserve"> </w:t>
      </w:r>
      <w:r w:rsidRPr="00870798">
        <w:rPr>
          <w:rFonts w:asciiTheme="minorHAnsi" w:hAnsiTheme="minorHAnsi" w:cs="Calibri"/>
          <w:color w:val="auto"/>
        </w:rPr>
        <w:t xml:space="preserve">S4: Streha se v celoti (obliki, materialnosti, detajlih) ohranja kot peta fasada mesta. Nove odprtine v obliki frčad in strešnih oken niso dovoljene. Za osvetljevanje se lahko izkoristi le obstoječa pultna streha. </w:t>
      </w:r>
    </w:p>
    <w:p w:rsidR="001C2277" w:rsidRPr="00870798" w:rsidRDefault="001C2277" w:rsidP="001C2277">
      <w:pPr>
        <w:autoSpaceDE w:val="0"/>
        <w:autoSpaceDN w:val="0"/>
        <w:adjustRightInd w:val="0"/>
        <w:rPr>
          <w:rFonts w:cs="Calibri"/>
          <w:szCs w:val="24"/>
        </w:rPr>
      </w:pPr>
      <w:r w:rsidRPr="00870798">
        <w:rPr>
          <w:rFonts w:cs="Calibri"/>
          <w:szCs w:val="24"/>
        </w:rPr>
        <w:t xml:space="preserve">S5: Del strehe (proti dvorišču) se lahko preoblikuje za-radi potreb morebitnega prehoda med objekti C in D. Spremembe strehe ne sme spreminjati slemena strehe tega dela objekta in mora ohranjati zgodovinsko raščenost objekta C, ki se kaže v raznolikosti delov objekta. </w:t>
      </w:r>
    </w:p>
    <w:p w:rsidR="001C2277" w:rsidRPr="00870798" w:rsidRDefault="001C2277" w:rsidP="001C2277">
      <w:pPr>
        <w:autoSpaceDE w:val="0"/>
        <w:autoSpaceDN w:val="0"/>
        <w:adjustRightInd w:val="0"/>
        <w:rPr>
          <w:rFonts w:cs="Calibri"/>
          <w:szCs w:val="24"/>
        </w:rPr>
      </w:pPr>
      <w:r w:rsidRPr="00870798">
        <w:rPr>
          <w:rFonts w:cs="Calibri"/>
          <w:szCs w:val="24"/>
        </w:rPr>
        <w:t xml:space="preserve">O1: Dovoljenja je svobodnejša interpretacija ob nadomestitvi dela objekta C. Potrebno je slediti delavniškemu značaja ohranjenega in nadomeščenega dela objekta C.. </w:t>
      </w:r>
    </w:p>
    <w:p w:rsidR="001C2277" w:rsidRPr="00870798" w:rsidRDefault="001C2277" w:rsidP="001C2277">
      <w:pPr>
        <w:autoSpaceDE w:val="0"/>
        <w:autoSpaceDN w:val="0"/>
        <w:adjustRightInd w:val="0"/>
        <w:rPr>
          <w:rFonts w:cs="Calibri"/>
          <w:szCs w:val="24"/>
        </w:rPr>
      </w:pPr>
      <w:r w:rsidRPr="00870798">
        <w:rPr>
          <w:rFonts w:cs="Calibri"/>
          <w:szCs w:val="24"/>
        </w:rPr>
        <w:t xml:space="preserve">O2: Posegi v strešno konstrukcijo objekta, ki se ohranja je dovoljena, vendar je pri tem treba paziti, da se ne smejo spremeniti zunanji detajli na strehi (podstrešni venci, ni možna izvedba zračnega mostu, zunanji detajli, kot je npr. pultna streha). </w:t>
      </w:r>
    </w:p>
    <w:p w:rsidR="001C2277" w:rsidRPr="00870798" w:rsidRDefault="001C2277" w:rsidP="001C2277">
      <w:pPr>
        <w:autoSpaceDE w:val="0"/>
        <w:autoSpaceDN w:val="0"/>
        <w:adjustRightInd w:val="0"/>
        <w:rPr>
          <w:rFonts w:cs="Calibri"/>
          <w:szCs w:val="24"/>
        </w:rPr>
      </w:pPr>
      <w:r w:rsidRPr="00870798">
        <w:rPr>
          <w:rFonts w:cs="Calibri"/>
          <w:szCs w:val="24"/>
        </w:rPr>
        <w:t xml:space="preserve">P4: Fasada objekta D se ohranja v celoti. Dovoljeni posegi so označeni na načrtu fasade. </w:t>
      </w:r>
    </w:p>
    <w:p w:rsidR="001C2277" w:rsidRPr="00870798" w:rsidRDefault="001C2277" w:rsidP="001C2277">
      <w:pPr>
        <w:autoSpaceDE w:val="0"/>
        <w:autoSpaceDN w:val="0"/>
        <w:adjustRightInd w:val="0"/>
        <w:rPr>
          <w:rFonts w:cs="Calibri"/>
          <w:szCs w:val="24"/>
        </w:rPr>
      </w:pPr>
      <w:r w:rsidRPr="00870798">
        <w:rPr>
          <w:rFonts w:cs="Calibri"/>
          <w:szCs w:val="24"/>
        </w:rPr>
        <w:t xml:space="preserve">P5: Del objekta se lahko svobodneje interpretira in nadomesti z novo gradnjo (nadomestna gradnja). Ob tem je potrebno slediti delavniškemu značaja ohranjenega in nadomeščenega dela objekta C.. </w:t>
      </w:r>
    </w:p>
    <w:p w:rsidR="001C2277" w:rsidRPr="00870798" w:rsidRDefault="001C2277" w:rsidP="001C2277">
      <w:pPr>
        <w:autoSpaceDE w:val="0"/>
        <w:autoSpaceDN w:val="0"/>
        <w:adjustRightInd w:val="0"/>
        <w:rPr>
          <w:rFonts w:cs="Calibri"/>
          <w:szCs w:val="24"/>
        </w:rPr>
      </w:pPr>
      <w:r w:rsidRPr="00870798">
        <w:rPr>
          <w:rFonts w:cs="Calibri"/>
          <w:szCs w:val="24"/>
        </w:rPr>
        <w:t xml:space="preserve">P7: Ohranja se obočna konstrukcija stropa. </w:t>
      </w:r>
    </w:p>
    <w:p w:rsidR="001C2277" w:rsidRPr="00870798" w:rsidRDefault="001C2277" w:rsidP="001C2277">
      <w:pPr>
        <w:autoSpaceDE w:val="0"/>
        <w:autoSpaceDN w:val="0"/>
        <w:adjustRightInd w:val="0"/>
        <w:rPr>
          <w:rFonts w:cs="Calibri"/>
          <w:szCs w:val="24"/>
        </w:rPr>
      </w:pPr>
      <w:r w:rsidRPr="00870798">
        <w:rPr>
          <w:rFonts w:cs="Calibri"/>
          <w:szCs w:val="24"/>
        </w:rPr>
        <w:t xml:space="preserve">P9: Dovoljena je svobodna rekonstrukcija objekta z upoštevanjem značaja delavniškega značaja ohranjenega in nadomeščenega dela objekta C.. </w:t>
      </w:r>
    </w:p>
    <w:p w:rsidR="001C2277" w:rsidRPr="00870798" w:rsidRDefault="001C2277" w:rsidP="001C2277">
      <w:pPr>
        <w:autoSpaceDE w:val="0"/>
        <w:autoSpaceDN w:val="0"/>
        <w:adjustRightInd w:val="0"/>
        <w:rPr>
          <w:rFonts w:cs="Calibri"/>
          <w:szCs w:val="24"/>
        </w:rPr>
      </w:pPr>
      <w:r w:rsidRPr="00870798">
        <w:rPr>
          <w:rFonts w:cs="Calibri"/>
          <w:szCs w:val="24"/>
        </w:rPr>
        <w:t xml:space="preserve">K2: Dovoljena je dograditev kleti pod delom objekta D. V delu, kjer je možna nadomestna gradnja (P5, P9). </w:t>
      </w:r>
    </w:p>
    <w:p w:rsidR="001C2277" w:rsidRPr="00870798" w:rsidRDefault="001C2277" w:rsidP="001C2277">
      <w:pPr>
        <w:rPr>
          <w:rFonts w:cs="Calibri"/>
          <w:szCs w:val="24"/>
        </w:rPr>
      </w:pPr>
      <w:r w:rsidRPr="00870798">
        <w:rPr>
          <w:rFonts w:cs="Calibri"/>
          <w:szCs w:val="24"/>
        </w:rPr>
        <w:t>K4: Klet objektov D in C se varuje v svoji podobi in materialnosti. Predvidena je rekonstrukcija. Dovoljeni so novi preboji zaradi zagotavljanja povezanosti kleti in univerzalnega dostopa.</w:t>
      </w:r>
    </w:p>
    <w:p w:rsidR="00FC1253" w:rsidRPr="00DC1EE8" w:rsidRDefault="00FC1253" w:rsidP="001C2277">
      <w:pPr>
        <w:rPr>
          <w:color w:val="FF0000"/>
          <w:szCs w:val="24"/>
        </w:rPr>
      </w:pPr>
    </w:p>
    <w:p w:rsidR="008E05D1" w:rsidRPr="00244BD7" w:rsidRDefault="008E05D1">
      <w:pPr>
        <w:jc w:val="left"/>
      </w:pPr>
      <w:r w:rsidRPr="00244BD7">
        <w:br w:type="page"/>
      </w:r>
    </w:p>
    <w:p w:rsidR="00FF2C9F" w:rsidRPr="00244BD7" w:rsidRDefault="00FF2C9F" w:rsidP="00FF2C9F">
      <w:pPr>
        <w:pStyle w:val="Naslov1"/>
      </w:pPr>
      <w:bookmarkStart w:id="61" w:name="_Toc24015996"/>
      <w:r w:rsidRPr="00244BD7">
        <w:lastRenderedPageBreak/>
        <w:t>ocena investicijskih stroškov</w:t>
      </w:r>
      <w:bookmarkEnd w:id="61"/>
    </w:p>
    <w:p w:rsidR="008E05D1" w:rsidRPr="00244BD7" w:rsidRDefault="008E05D1" w:rsidP="008E05D1"/>
    <w:p w:rsidR="008E05D1" w:rsidRPr="00244BD7" w:rsidRDefault="008E05D1" w:rsidP="00AF57A2">
      <w:r w:rsidRPr="00244BD7">
        <w:t xml:space="preserve">Predvidena dinamika investiranja </w:t>
      </w:r>
      <w:r w:rsidR="00AF57A2">
        <w:t xml:space="preserve">traja </w:t>
      </w:r>
      <w:r w:rsidR="00AF57A2" w:rsidRPr="00EA752A">
        <w:t>več kot eno leto</w:t>
      </w:r>
      <w:r w:rsidRPr="00EA752A">
        <w:t>,</w:t>
      </w:r>
      <w:r w:rsidRPr="00244BD7">
        <w:t xml:space="preserve"> zato skladno z Uredbo o enotni metodologiji za pripravo in obravnavo investicijske dokumentacije na področju javnih financ (</w:t>
      </w:r>
      <w:proofErr w:type="spellStart"/>
      <w:r w:rsidRPr="00244BD7">
        <w:t>Ur.l</w:t>
      </w:r>
      <w:proofErr w:type="spellEnd"/>
      <w:r w:rsidRPr="00244BD7">
        <w:t xml:space="preserve">. RS, št. 60/2006 in Spremembe: </w:t>
      </w:r>
      <w:proofErr w:type="spellStart"/>
      <w:r w:rsidRPr="00244BD7">
        <w:t>Ur.l</w:t>
      </w:r>
      <w:proofErr w:type="spellEnd"/>
      <w:r w:rsidRPr="00244BD7">
        <w:t>. RS, št. 54/2010, 27/2016), v nadaljevanju</w:t>
      </w:r>
      <w:r w:rsidR="00EA752A">
        <w:t>,</w:t>
      </w:r>
      <w:r w:rsidRPr="00244BD7">
        <w:t xml:space="preserve"> prikazujemo investicijsko vred</w:t>
      </w:r>
      <w:r w:rsidR="0019235D">
        <w:t>nost investicije v stalnih</w:t>
      </w:r>
      <w:r w:rsidRPr="00244BD7">
        <w:t xml:space="preserve"> in tekočih cenah.</w:t>
      </w:r>
    </w:p>
    <w:p w:rsidR="008E05D1" w:rsidRPr="00244BD7" w:rsidRDefault="008E05D1" w:rsidP="00AF57A2"/>
    <w:p w:rsidR="00AF57A2" w:rsidRPr="00AF57A2" w:rsidRDefault="00C47CDB" w:rsidP="00AF57A2">
      <w:pPr>
        <w:rPr>
          <w:rFonts w:ascii="Times New Roman" w:hAnsi="Times New Roman"/>
          <w:szCs w:val="24"/>
        </w:rPr>
      </w:pPr>
      <w:r w:rsidRPr="00244BD7">
        <w:t xml:space="preserve">Glede na omenjeno uredbo ocenjujemo podražitve s povprečno stopnjo inflacije, ki je bila upoštevana v makroekonomskem scenariju. Pri preračunu investicijskih vrednosti po tekočih cenah smo upoštevali predpostavko po navodilih UMAR-ja </w:t>
      </w:r>
      <w:r w:rsidR="00F72B95" w:rsidRPr="00244BD7">
        <w:t xml:space="preserve">iz </w:t>
      </w:r>
      <w:r w:rsidR="00EC3DA1">
        <w:t>Jesenske</w:t>
      </w:r>
      <w:r w:rsidR="00AE62DA">
        <w:t xml:space="preserve"> </w:t>
      </w:r>
      <w:r w:rsidR="0019235D">
        <w:t>napovedi gospodarski gibanj 201</w:t>
      </w:r>
      <w:r w:rsidR="00EC3DA1">
        <w:t xml:space="preserve">9 </w:t>
      </w:r>
      <w:r w:rsidR="0019235D">
        <w:t>(</w:t>
      </w:r>
      <w:r w:rsidR="00EC3DA1">
        <w:t>september 2019</w:t>
      </w:r>
      <w:r w:rsidR="0019235D">
        <w:t>)</w:t>
      </w:r>
      <w:r w:rsidR="00AE62DA">
        <w:t>,</w:t>
      </w:r>
      <w:r w:rsidR="00F72B95" w:rsidRPr="00244BD7">
        <w:t xml:space="preserve"> ki navaja</w:t>
      </w:r>
      <w:r w:rsidRPr="00244BD7">
        <w:t xml:space="preserve"> povprečn</w:t>
      </w:r>
      <w:r w:rsidR="00F72B95" w:rsidRPr="00244BD7">
        <w:t xml:space="preserve">o </w:t>
      </w:r>
      <w:r w:rsidR="00C17E5F" w:rsidRPr="00AF57A2">
        <w:t>inflacijo za leto 2020</w:t>
      </w:r>
      <w:r w:rsidR="00F72B95" w:rsidRPr="00AF57A2">
        <w:t xml:space="preserve"> </w:t>
      </w:r>
      <w:r w:rsidR="00C17E5F" w:rsidRPr="00AF57A2">
        <w:t>2,0</w:t>
      </w:r>
      <w:r w:rsidRPr="00AF57A2">
        <w:t>% na letni ravni</w:t>
      </w:r>
      <w:r w:rsidR="00AF57A2" w:rsidRPr="00AF57A2">
        <w:t xml:space="preserve"> in za leto 2021 2,3% (enak indeks smo uporabili tudi za leto 2022).</w:t>
      </w:r>
    </w:p>
    <w:p w:rsidR="008E05D1" w:rsidRPr="00244BD7" w:rsidRDefault="00C17E5F" w:rsidP="008E05D1">
      <w:r w:rsidRPr="00AF57A2">
        <w:t xml:space="preserve"> </w:t>
      </w:r>
    </w:p>
    <w:p w:rsidR="004E1153" w:rsidRPr="00244BD7" w:rsidRDefault="004E1153" w:rsidP="004E1153">
      <w:pPr>
        <w:pStyle w:val="Naslov2"/>
      </w:pPr>
      <w:bookmarkStart w:id="62" w:name="_Toc24015997"/>
      <w:r w:rsidRPr="00244BD7">
        <w:t>Ocena celotnih investicijskih stroškov po stalnih cenah</w:t>
      </w:r>
      <w:bookmarkEnd w:id="62"/>
    </w:p>
    <w:p w:rsidR="00D15D9D" w:rsidRPr="00244BD7" w:rsidRDefault="00D15D9D" w:rsidP="00D15D9D">
      <w:pPr>
        <w:pStyle w:val="Napis"/>
        <w:spacing w:after="0"/>
        <w:rPr>
          <w:rFonts w:asciiTheme="minorHAnsi" w:hAnsiTheme="minorHAnsi"/>
          <w:b w:val="0"/>
          <w:color w:val="auto"/>
          <w:sz w:val="22"/>
          <w:szCs w:val="22"/>
        </w:rPr>
      </w:pPr>
    </w:p>
    <w:p w:rsidR="008E05D1" w:rsidRPr="00570564" w:rsidRDefault="009D3009" w:rsidP="009D3009">
      <w:pPr>
        <w:pStyle w:val="Napis"/>
        <w:rPr>
          <w:rFonts w:asciiTheme="minorHAnsi" w:hAnsiTheme="minorHAnsi"/>
          <w:b w:val="0"/>
          <w:color w:val="auto"/>
          <w:sz w:val="24"/>
          <w:szCs w:val="24"/>
        </w:rPr>
      </w:pPr>
      <w:bookmarkStart w:id="63" w:name="_Toc23954149"/>
      <w:r w:rsidRPr="00570564">
        <w:rPr>
          <w:rFonts w:asciiTheme="minorHAnsi" w:hAnsiTheme="minorHAnsi"/>
          <w:color w:val="auto"/>
          <w:sz w:val="24"/>
          <w:szCs w:val="24"/>
        </w:rPr>
        <w:t xml:space="preserve">Tabela </w:t>
      </w:r>
      <w:r w:rsidRPr="00570564">
        <w:rPr>
          <w:rFonts w:asciiTheme="minorHAnsi" w:hAnsiTheme="minorHAnsi"/>
          <w:color w:val="auto"/>
          <w:sz w:val="24"/>
          <w:szCs w:val="24"/>
        </w:rPr>
        <w:fldChar w:fldCharType="begin"/>
      </w:r>
      <w:r w:rsidRPr="00570564">
        <w:rPr>
          <w:rFonts w:asciiTheme="minorHAnsi" w:hAnsiTheme="minorHAnsi"/>
          <w:color w:val="auto"/>
          <w:sz w:val="24"/>
          <w:szCs w:val="24"/>
        </w:rPr>
        <w:instrText xml:space="preserve"> SEQ Tabela \* ARABIC </w:instrText>
      </w:r>
      <w:r w:rsidRPr="00570564">
        <w:rPr>
          <w:rFonts w:asciiTheme="minorHAnsi" w:hAnsiTheme="minorHAnsi"/>
          <w:color w:val="auto"/>
          <w:sz w:val="24"/>
          <w:szCs w:val="24"/>
        </w:rPr>
        <w:fldChar w:fldCharType="separate"/>
      </w:r>
      <w:r w:rsidR="001E1F93">
        <w:rPr>
          <w:rFonts w:asciiTheme="minorHAnsi" w:hAnsiTheme="minorHAnsi"/>
          <w:noProof/>
          <w:color w:val="auto"/>
          <w:sz w:val="24"/>
          <w:szCs w:val="24"/>
        </w:rPr>
        <w:t>1</w:t>
      </w:r>
      <w:r w:rsidRPr="00570564">
        <w:rPr>
          <w:rFonts w:asciiTheme="minorHAnsi" w:hAnsiTheme="minorHAnsi"/>
          <w:color w:val="auto"/>
          <w:sz w:val="24"/>
          <w:szCs w:val="24"/>
        </w:rPr>
        <w:fldChar w:fldCharType="end"/>
      </w:r>
      <w:r w:rsidR="00D15D9D" w:rsidRPr="00570564">
        <w:rPr>
          <w:rFonts w:asciiTheme="minorHAnsi" w:hAnsiTheme="minorHAnsi"/>
          <w:b w:val="0"/>
          <w:color w:val="auto"/>
          <w:sz w:val="24"/>
          <w:szCs w:val="24"/>
        </w:rPr>
        <w:t>: Vrednost investicije v stalnih cenah</w:t>
      </w:r>
      <w:bookmarkEnd w:id="63"/>
    </w:p>
    <w:tbl>
      <w:tblPr>
        <w:tblW w:w="8647" w:type="dxa"/>
        <w:tblCellMar>
          <w:left w:w="70" w:type="dxa"/>
          <w:right w:w="70" w:type="dxa"/>
        </w:tblCellMar>
        <w:tblLook w:val="04A0" w:firstRow="1" w:lastRow="0" w:firstColumn="1" w:lastColumn="0" w:noHBand="0" w:noVBand="1"/>
      </w:tblPr>
      <w:tblGrid>
        <w:gridCol w:w="443"/>
        <w:gridCol w:w="4420"/>
        <w:gridCol w:w="1318"/>
        <w:gridCol w:w="1148"/>
        <w:gridCol w:w="1318"/>
      </w:tblGrid>
      <w:tr w:rsidR="00EA752A" w:rsidRPr="00EA752A" w:rsidTr="0020576F">
        <w:trPr>
          <w:trHeight w:val="300"/>
        </w:trPr>
        <w:tc>
          <w:tcPr>
            <w:tcW w:w="44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color w:val="000000"/>
                <w:sz w:val="22"/>
                <w:szCs w:val="22"/>
              </w:rPr>
            </w:pPr>
            <w:r w:rsidRPr="00EA752A">
              <w:rPr>
                <w:rFonts w:ascii="Calibri" w:hAnsi="Calibri"/>
                <w:color w:val="000000"/>
                <w:sz w:val="22"/>
                <w:szCs w:val="22"/>
              </w:rPr>
              <w:t> </w:t>
            </w:r>
          </w:p>
        </w:tc>
        <w:tc>
          <w:tcPr>
            <w:tcW w:w="4420" w:type="dxa"/>
            <w:tcBorders>
              <w:top w:val="single" w:sz="4" w:space="0" w:color="auto"/>
              <w:left w:val="nil"/>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b/>
                <w:bCs/>
                <w:color w:val="000000"/>
                <w:sz w:val="22"/>
                <w:szCs w:val="22"/>
              </w:rPr>
            </w:pPr>
            <w:r w:rsidRPr="00EA752A">
              <w:rPr>
                <w:rFonts w:ascii="Calibri" w:hAnsi="Calibri"/>
                <w:b/>
                <w:bCs/>
                <w:color w:val="000000"/>
                <w:sz w:val="22"/>
                <w:szCs w:val="22"/>
              </w:rPr>
              <w:t>VSEBINA</w:t>
            </w:r>
          </w:p>
        </w:tc>
        <w:tc>
          <w:tcPr>
            <w:tcW w:w="1318" w:type="dxa"/>
            <w:tcBorders>
              <w:top w:val="single" w:sz="4" w:space="0" w:color="auto"/>
              <w:left w:val="nil"/>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b/>
                <w:bCs/>
                <w:color w:val="000000"/>
                <w:sz w:val="22"/>
                <w:szCs w:val="22"/>
              </w:rPr>
            </w:pPr>
            <w:r w:rsidRPr="00EA752A">
              <w:rPr>
                <w:rFonts w:ascii="Calibri" w:hAnsi="Calibri"/>
                <w:b/>
                <w:bCs/>
                <w:color w:val="000000"/>
                <w:sz w:val="22"/>
                <w:szCs w:val="22"/>
              </w:rPr>
              <w:t>VREDNOST</w:t>
            </w:r>
          </w:p>
        </w:tc>
        <w:tc>
          <w:tcPr>
            <w:tcW w:w="1148" w:type="dxa"/>
            <w:tcBorders>
              <w:top w:val="single" w:sz="4" w:space="0" w:color="auto"/>
              <w:left w:val="nil"/>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b/>
                <w:bCs/>
                <w:color w:val="000000"/>
                <w:sz w:val="22"/>
                <w:szCs w:val="22"/>
              </w:rPr>
            </w:pPr>
            <w:r w:rsidRPr="00EA752A">
              <w:rPr>
                <w:rFonts w:ascii="Calibri" w:hAnsi="Calibri"/>
                <w:b/>
                <w:bCs/>
                <w:color w:val="000000"/>
                <w:sz w:val="22"/>
                <w:szCs w:val="22"/>
              </w:rPr>
              <w:t>DAVEK</w:t>
            </w:r>
          </w:p>
        </w:tc>
        <w:tc>
          <w:tcPr>
            <w:tcW w:w="1318" w:type="dxa"/>
            <w:tcBorders>
              <w:top w:val="single" w:sz="4" w:space="0" w:color="auto"/>
              <w:left w:val="nil"/>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b/>
                <w:bCs/>
                <w:color w:val="000000"/>
                <w:sz w:val="22"/>
                <w:szCs w:val="22"/>
              </w:rPr>
            </w:pPr>
            <w:r w:rsidRPr="00EA752A">
              <w:rPr>
                <w:rFonts w:ascii="Calibri" w:hAnsi="Calibri"/>
                <w:b/>
                <w:bCs/>
                <w:color w:val="000000"/>
                <w:sz w:val="22"/>
                <w:szCs w:val="22"/>
              </w:rPr>
              <w:t>SKUPAJ</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1</w:t>
            </w:r>
          </w:p>
        </w:tc>
        <w:tc>
          <w:tcPr>
            <w:tcW w:w="442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Projektna dokumentacija</w:t>
            </w:r>
          </w:p>
        </w:tc>
        <w:tc>
          <w:tcPr>
            <w:tcW w:w="1318" w:type="dxa"/>
            <w:tcBorders>
              <w:top w:val="nil"/>
              <w:left w:val="nil"/>
              <w:bottom w:val="nil"/>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218.319,10</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39.771,40</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258.090,50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i./1</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Javni natečaj*</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9.780,00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2.151,60</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11.931,60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i./2</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Javni natečaj**</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37.540,00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0,00</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37.540,00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ii.</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Projektna dokumentacija</w:t>
            </w:r>
          </w:p>
        </w:tc>
        <w:tc>
          <w:tcPr>
            <w:tcW w:w="1318" w:type="dxa"/>
            <w:tcBorders>
              <w:top w:val="nil"/>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170.999,10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37.619,80</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208.618,90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w:t>
            </w:r>
          </w:p>
        </w:tc>
        <w:tc>
          <w:tcPr>
            <w:tcW w:w="442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Izvedbena dela</w:t>
            </w:r>
          </w:p>
        </w:tc>
        <w:tc>
          <w:tcPr>
            <w:tcW w:w="1318" w:type="dxa"/>
            <w:tcBorders>
              <w:top w:val="single" w:sz="4" w:space="0" w:color="auto"/>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2.576.214,04</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566.767,10</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3.142.981,14</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Arheološka izkopavanja</w:t>
            </w:r>
          </w:p>
        </w:tc>
        <w:tc>
          <w:tcPr>
            <w:tcW w:w="1318" w:type="dxa"/>
            <w:tcBorders>
              <w:top w:val="nil"/>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236.226,03</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51.969,73</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sz w:val="22"/>
                <w:szCs w:val="22"/>
              </w:rPr>
            </w:pPr>
            <w:r w:rsidRPr="00EA752A">
              <w:rPr>
                <w:rFonts w:ascii="Calibri" w:hAnsi="Calibri"/>
                <w:sz w:val="22"/>
                <w:szCs w:val="22"/>
              </w:rPr>
              <w:t>288.195,76</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ii.</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Konservatorsko-restavratorska dela</w:t>
            </w:r>
          </w:p>
        </w:tc>
        <w:tc>
          <w:tcPr>
            <w:tcW w:w="1318" w:type="dxa"/>
            <w:tcBorders>
              <w:top w:val="single" w:sz="4" w:space="0" w:color="auto"/>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60.000,00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13.200,00</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sz w:val="22"/>
                <w:szCs w:val="22"/>
              </w:rPr>
            </w:pPr>
            <w:r w:rsidRPr="00EA752A">
              <w:rPr>
                <w:rFonts w:ascii="Calibri" w:hAnsi="Calibri"/>
                <w:sz w:val="22"/>
                <w:szCs w:val="22"/>
              </w:rPr>
              <w:t>73.200,00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iii.</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GOI dela objekt</w:t>
            </w:r>
          </w:p>
        </w:tc>
        <w:tc>
          <w:tcPr>
            <w:tcW w:w="1318" w:type="dxa"/>
            <w:tcBorders>
              <w:top w:val="single" w:sz="4" w:space="0" w:color="auto"/>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1.431.870,12</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315.011,43</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sz w:val="22"/>
                <w:szCs w:val="22"/>
              </w:rPr>
            </w:pPr>
            <w:r w:rsidRPr="00EA752A">
              <w:rPr>
                <w:rFonts w:ascii="Calibri" w:hAnsi="Calibri"/>
                <w:sz w:val="22"/>
                <w:szCs w:val="22"/>
              </w:rPr>
              <w:t>1.746.881,55</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iv.</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GOI dela trg in ulice</w:t>
            </w:r>
          </w:p>
        </w:tc>
        <w:tc>
          <w:tcPr>
            <w:tcW w:w="1318" w:type="dxa"/>
            <w:tcBorders>
              <w:top w:val="single" w:sz="4" w:space="0" w:color="auto"/>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848.117,89</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186.585,94</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sz w:val="22"/>
                <w:szCs w:val="22"/>
              </w:rPr>
            </w:pPr>
            <w:r w:rsidRPr="00EA752A">
              <w:rPr>
                <w:rFonts w:ascii="Calibri" w:hAnsi="Calibri"/>
                <w:sz w:val="22"/>
                <w:szCs w:val="22"/>
              </w:rPr>
              <w:t>1.034.703,83</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w:t>
            </w:r>
          </w:p>
        </w:tc>
        <w:tc>
          <w:tcPr>
            <w:tcW w:w="442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Nadzor</w:t>
            </w:r>
          </w:p>
        </w:tc>
        <w:tc>
          <w:tcPr>
            <w:tcW w:w="1318" w:type="dxa"/>
            <w:tcBorders>
              <w:top w:val="single" w:sz="4" w:space="0" w:color="auto"/>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26.099,88</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5.741,97</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31.841,85</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Strokovni nadzor</w:t>
            </w:r>
          </w:p>
        </w:tc>
        <w:tc>
          <w:tcPr>
            <w:tcW w:w="1318" w:type="dxa"/>
            <w:tcBorders>
              <w:top w:val="nil"/>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22.799,88</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5.015,97</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27.815,85</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ii.</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Koordinator VZD</w:t>
            </w:r>
          </w:p>
        </w:tc>
        <w:tc>
          <w:tcPr>
            <w:tcW w:w="1318" w:type="dxa"/>
            <w:tcBorders>
              <w:top w:val="single" w:sz="4" w:space="0" w:color="auto"/>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3.300,00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726,00</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4.026,00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4</w:t>
            </w:r>
          </w:p>
        </w:tc>
        <w:tc>
          <w:tcPr>
            <w:tcW w:w="442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Informiranje in obveščanje</w:t>
            </w:r>
          </w:p>
        </w:tc>
        <w:tc>
          <w:tcPr>
            <w:tcW w:w="1318" w:type="dxa"/>
            <w:tcBorders>
              <w:top w:val="single" w:sz="4" w:space="0" w:color="auto"/>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17.000,00</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3.740,00</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20.740,00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Informiranje in obveščanje</w:t>
            </w:r>
          </w:p>
        </w:tc>
        <w:tc>
          <w:tcPr>
            <w:tcW w:w="1318" w:type="dxa"/>
            <w:tcBorders>
              <w:top w:val="nil"/>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17.000,00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3.740,00</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20.740,00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5</w:t>
            </w:r>
          </w:p>
        </w:tc>
        <w:tc>
          <w:tcPr>
            <w:tcW w:w="442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Druge storitve</w:t>
            </w:r>
          </w:p>
        </w:tc>
        <w:tc>
          <w:tcPr>
            <w:tcW w:w="1318" w:type="dxa"/>
            <w:tcBorders>
              <w:top w:val="single" w:sz="4" w:space="0" w:color="auto"/>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19.800,00</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4.356,00</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24.156,00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w:t>
            </w:r>
          </w:p>
        </w:tc>
        <w:tc>
          <w:tcPr>
            <w:tcW w:w="4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Druge storitve</w:t>
            </w:r>
          </w:p>
        </w:tc>
        <w:tc>
          <w:tcPr>
            <w:tcW w:w="1318" w:type="dxa"/>
            <w:tcBorders>
              <w:top w:val="nil"/>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19.800,00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4.356,00</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24.156,00</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6</w:t>
            </w:r>
          </w:p>
        </w:tc>
        <w:tc>
          <w:tcPr>
            <w:tcW w:w="442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VREDNOST SKUPAJ (1-5)</w:t>
            </w:r>
          </w:p>
        </w:tc>
        <w:tc>
          <w:tcPr>
            <w:tcW w:w="1318" w:type="dxa"/>
            <w:tcBorders>
              <w:top w:val="single" w:sz="4" w:space="0" w:color="auto"/>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2.857.433,02</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620.376,47</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3.477.809,49</w:t>
            </w: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000000" w:fill="FCE4D6"/>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7</w:t>
            </w:r>
          </w:p>
        </w:tc>
        <w:tc>
          <w:tcPr>
            <w:tcW w:w="4420" w:type="dxa"/>
            <w:tcBorders>
              <w:top w:val="nil"/>
              <w:left w:val="nil"/>
              <w:bottom w:val="single" w:sz="4" w:space="0" w:color="auto"/>
              <w:right w:val="single" w:sz="4" w:space="0" w:color="auto"/>
            </w:tcBorders>
            <w:shd w:val="clear" w:color="000000" w:fill="FCE4D6"/>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DAVEK</w:t>
            </w:r>
          </w:p>
        </w:tc>
        <w:tc>
          <w:tcPr>
            <w:tcW w:w="1318" w:type="dxa"/>
            <w:tcBorders>
              <w:top w:val="nil"/>
              <w:left w:val="nil"/>
              <w:bottom w:val="single" w:sz="4" w:space="0" w:color="auto"/>
              <w:right w:val="single" w:sz="4" w:space="0" w:color="auto"/>
            </w:tcBorders>
            <w:shd w:val="clear" w:color="000000" w:fill="FCE4D6"/>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620.376,47</w:t>
            </w:r>
          </w:p>
        </w:tc>
        <w:tc>
          <w:tcPr>
            <w:tcW w:w="1148" w:type="dxa"/>
            <w:tcBorders>
              <w:top w:val="nil"/>
              <w:left w:val="nil"/>
              <w:bottom w:val="nil"/>
              <w:right w:val="nil"/>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p>
        </w:tc>
        <w:tc>
          <w:tcPr>
            <w:tcW w:w="1318" w:type="dxa"/>
            <w:tcBorders>
              <w:top w:val="nil"/>
              <w:left w:val="nil"/>
              <w:bottom w:val="nil"/>
              <w:right w:val="nil"/>
            </w:tcBorders>
            <w:shd w:val="clear" w:color="auto" w:fill="auto"/>
            <w:noWrap/>
            <w:vAlign w:val="bottom"/>
            <w:hideMark/>
          </w:tcPr>
          <w:p w:rsidR="00EA752A" w:rsidRPr="00EA752A" w:rsidRDefault="00EA752A" w:rsidP="00EA752A">
            <w:pPr>
              <w:jc w:val="left"/>
              <w:rPr>
                <w:rFonts w:ascii="Times New Roman" w:hAnsi="Times New Roman"/>
                <w:sz w:val="20"/>
              </w:rPr>
            </w:pPr>
          </w:p>
        </w:tc>
      </w:tr>
      <w:tr w:rsidR="00EA752A" w:rsidRPr="00EA752A" w:rsidTr="0020576F">
        <w:trPr>
          <w:trHeight w:val="300"/>
        </w:trPr>
        <w:tc>
          <w:tcPr>
            <w:tcW w:w="443"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8</w:t>
            </w:r>
          </w:p>
        </w:tc>
        <w:tc>
          <w:tcPr>
            <w:tcW w:w="442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VREDNOST Z DAVKOM</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3.477.809,49</w:t>
            </w:r>
          </w:p>
        </w:tc>
        <w:tc>
          <w:tcPr>
            <w:tcW w:w="1148" w:type="dxa"/>
            <w:tcBorders>
              <w:top w:val="nil"/>
              <w:left w:val="nil"/>
              <w:bottom w:val="nil"/>
              <w:right w:val="nil"/>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p>
        </w:tc>
        <w:tc>
          <w:tcPr>
            <w:tcW w:w="1318" w:type="dxa"/>
            <w:tcBorders>
              <w:top w:val="nil"/>
              <w:left w:val="nil"/>
              <w:bottom w:val="nil"/>
              <w:right w:val="nil"/>
            </w:tcBorders>
            <w:shd w:val="clear" w:color="auto" w:fill="auto"/>
            <w:noWrap/>
            <w:vAlign w:val="bottom"/>
            <w:hideMark/>
          </w:tcPr>
          <w:p w:rsidR="00EA752A" w:rsidRPr="00EA752A" w:rsidRDefault="00EA752A" w:rsidP="00EA752A">
            <w:pPr>
              <w:jc w:val="left"/>
              <w:rPr>
                <w:rFonts w:ascii="Times New Roman" w:hAnsi="Times New Roman"/>
                <w:sz w:val="20"/>
              </w:rPr>
            </w:pPr>
          </w:p>
        </w:tc>
      </w:tr>
    </w:tbl>
    <w:p w:rsidR="0020576F" w:rsidRPr="00EA752A" w:rsidRDefault="0020576F" w:rsidP="0020576F">
      <w:pPr>
        <w:rPr>
          <w:sz w:val="18"/>
          <w:szCs w:val="18"/>
        </w:rPr>
      </w:pPr>
      <w:r w:rsidRPr="00EA752A">
        <w:rPr>
          <w:sz w:val="18"/>
          <w:szCs w:val="18"/>
        </w:rPr>
        <w:t>*Znesek določen na podlagi ponudb (natečajna naloga,  izvedbe javnega natečaja)</w:t>
      </w:r>
    </w:p>
    <w:p w:rsidR="0020576F" w:rsidRPr="00EA752A" w:rsidRDefault="0020576F" w:rsidP="0020576F">
      <w:pPr>
        <w:rPr>
          <w:sz w:val="18"/>
          <w:szCs w:val="18"/>
        </w:rPr>
      </w:pPr>
      <w:r w:rsidRPr="00EA752A">
        <w:rPr>
          <w:sz w:val="18"/>
          <w:szCs w:val="18"/>
        </w:rPr>
        <w:t xml:space="preserve">**Znesek določen na podlagi ponudb (izvajalec za geodetski posnetek ni DDV zavezanec), stroški izvedbe natečaja, nagrad, priznanj, odškodnin in dela komisije, skrbnika, poročevalca in izvedencev so navedeni v bruto </w:t>
      </w:r>
      <w:proofErr w:type="spellStart"/>
      <w:r w:rsidRPr="00EA752A">
        <w:rPr>
          <w:sz w:val="18"/>
          <w:szCs w:val="18"/>
        </w:rPr>
        <w:t>bruto</w:t>
      </w:r>
      <w:proofErr w:type="spellEnd"/>
      <w:r w:rsidRPr="00EA752A">
        <w:rPr>
          <w:sz w:val="18"/>
          <w:szCs w:val="18"/>
        </w:rPr>
        <w:t xml:space="preserve"> vrednosti, neto </w:t>
      </w:r>
      <w:proofErr w:type="spellStart"/>
      <w:r w:rsidRPr="00EA752A">
        <w:rPr>
          <w:sz w:val="18"/>
          <w:szCs w:val="18"/>
        </w:rPr>
        <w:t>neto</w:t>
      </w:r>
      <w:proofErr w:type="spellEnd"/>
      <w:r w:rsidRPr="00EA752A">
        <w:rPr>
          <w:sz w:val="18"/>
          <w:szCs w:val="18"/>
        </w:rPr>
        <w:t xml:space="preserve"> vrednosti so odvisne od načina plačila storitev (avtorske pogodbe ali računi)</w:t>
      </w:r>
    </w:p>
    <w:p w:rsidR="00235907" w:rsidRPr="00235907" w:rsidRDefault="00235907" w:rsidP="00235907">
      <w:pPr>
        <w:rPr>
          <w:szCs w:val="24"/>
        </w:rPr>
      </w:pPr>
      <w:r w:rsidRPr="00235907">
        <w:rPr>
          <w:szCs w:val="24"/>
        </w:rPr>
        <w:lastRenderedPageBreak/>
        <w:t>Vsi stroški, ki so nastali pred potrditvijo DIIP na mestnem svetu</w:t>
      </w:r>
      <w:r>
        <w:rPr>
          <w:szCs w:val="24"/>
        </w:rPr>
        <w:t xml:space="preserve"> </w:t>
      </w:r>
      <w:r w:rsidRPr="00235907">
        <w:rPr>
          <w:szCs w:val="24"/>
        </w:rPr>
        <w:t>predstavljajo neupravičen strošek</w:t>
      </w:r>
      <w:r>
        <w:rPr>
          <w:szCs w:val="24"/>
        </w:rPr>
        <w:t>, to je strošek za javni natečaj. V</w:t>
      </w:r>
      <w:r w:rsidRPr="00235907">
        <w:rPr>
          <w:szCs w:val="24"/>
        </w:rPr>
        <w:t xml:space="preserve"> skladu z Navodili organa upravljanja o upravičenih stroških za sredstva evropske kohezijske politike v obdobju 2014-2020 ter Navodili za izvajanje mehanizma CTN</w:t>
      </w:r>
      <w:r>
        <w:rPr>
          <w:szCs w:val="24"/>
        </w:rPr>
        <w:t xml:space="preserve"> so vsi ostali stroški upravičeni, </w:t>
      </w:r>
      <w:r w:rsidRPr="00235907">
        <w:rPr>
          <w:szCs w:val="24"/>
        </w:rPr>
        <w:t>vklju</w:t>
      </w:r>
      <w:r>
        <w:rPr>
          <w:szCs w:val="24"/>
        </w:rPr>
        <w:t>čno z davkom na dodano vrednost.</w:t>
      </w:r>
      <w:r w:rsidRPr="00235907">
        <w:rPr>
          <w:szCs w:val="24"/>
        </w:rPr>
        <w:t xml:space="preserve"> </w:t>
      </w:r>
    </w:p>
    <w:p w:rsidR="008E05D1" w:rsidRPr="00244BD7" w:rsidRDefault="008E05D1" w:rsidP="008E05D1"/>
    <w:p w:rsidR="0069409D" w:rsidRDefault="0069409D" w:rsidP="008E05D1">
      <w:pPr>
        <w:sectPr w:rsidR="0069409D" w:rsidSect="00FB39C6">
          <w:footerReference w:type="even" r:id="rId65"/>
          <w:footerReference w:type="default" r:id="rId66"/>
          <w:headerReference w:type="first" r:id="rId67"/>
          <w:footerReference w:type="first" r:id="rId68"/>
          <w:pgSz w:w="12240" w:h="15840"/>
          <w:pgMar w:top="1418" w:right="1134" w:bottom="1134" w:left="1418" w:header="709" w:footer="283" w:gutter="0"/>
          <w:cols w:space="708"/>
          <w:titlePg/>
          <w:docGrid w:linePitch="326"/>
        </w:sectPr>
      </w:pPr>
    </w:p>
    <w:p w:rsidR="00D15D9D" w:rsidRPr="00244BD7" w:rsidRDefault="00D15D9D" w:rsidP="008E05D1"/>
    <w:p w:rsidR="00E16618" w:rsidRPr="00570564" w:rsidRDefault="00570564" w:rsidP="00570564">
      <w:pPr>
        <w:pStyle w:val="Napis"/>
        <w:rPr>
          <w:rFonts w:asciiTheme="minorHAnsi" w:hAnsiTheme="minorHAnsi"/>
          <w:bCs w:val="0"/>
          <w:color w:val="auto"/>
          <w:sz w:val="24"/>
          <w:szCs w:val="24"/>
        </w:rPr>
      </w:pPr>
      <w:bookmarkStart w:id="64" w:name="_Toc23954150"/>
      <w:r w:rsidRPr="00570564">
        <w:rPr>
          <w:rFonts w:asciiTheme="minorHAnsi" w:hAnsiTheme="minorHAnsi"/>
          <w:color w:val="auto"/>
          <w:sz w:val="24"/>
          <w:szCs w:val="24"/>
        </w:rPr>
        <w:t xml:space="preserve">Tabela </w:t>
      </w:r>
      <w:r w:rsidRPr="00570564">
        <w:rPr>
          <w:rFonts w:asciiTheme="minorHAnsi" w:hAnsiTheme="minorHAnsi"/>
          <w:color w:val="auto"/>
          <w:sz w:val="24"/>
          <w:szCs w:val="24"/>
        </w:rPr>
        <w:fldChar w:fldCharType="begin"/>
      </w:r>
      <w:r w:rsidRPr="00570564">
        <w:rPr>
          <w:rFonts w:asciiTheme="minorHAnsi" w:hAnsiTheme="minorHAnsi"/>
          <w:color w:val="auto"/>
          <w:sz w:val="24"/>
          <w:szCs w:val="24"/>
        </w:rPr>
        <w:instrText xml:space="preserve"> SEQ Tabela \* ARABIC </w:instrText>
      </w:r>
      <w:r w:rsidRPr="00570564">
        <w:rPr>
          <w:rFonts w:asciiTheme="minorHAnsi" w:hAnsiTheme="minorHAnsi"/>
          <w:color w:val="auto"/>
          <w:sz w:val="24"/>
          <w:szCs w:val="24"/>
        </w:rPr>
        <w:fldChar w:fldCharType="separate"/>
      </w:r>
      <w:r w:rsidR="001E1F93">
        <w:rPr>
          <w:rFonts w:asciiTheme="minorHAnsi" w:hAnsiTheme="minorHAnsi"/>
          <w:noProof/>
          <w:color w:val="auto"/>
          <w:sz w:val="24"/>
          <w:szCs w:val="24"/>
        </w:rPr>
        <w:t>2</w:t>
      </w:r>
      <w:r w:rsidRPr="00570564">
        <w:rPr>
          <w:rFonts w:asciiTheme="minorHAnsi" w:hAnsiTheme="minorHAnsi"/>
          <w:color w:val="auto"/>
          <w:sz w:val="24"/>
          <w:szCs w:val="24"/>
        </w:rPr>
        <w:fldChar w:fldCharType="end"/>
      </w:r>
      <w:r w:rsidRPr="00570564">
        <w:rPr>
          <w:rFonts w:asciiTheme="minorHAnsi" w:hAnsiTheme="minorHAnsi"/>
          <w:color w:val="auto"/>
          <w:sz w:val="24"/>
          <w:szCs w:val="24"/>
        </w:rPr>
        <w:t xml:space="preserve">: </w:t>
      </w:r>
      <w:r w:rsidR="00E16618" w:rsidRPr="00570564">
        <w:rPr>
          <w:rFonts w:asciiTheme="minorHAnsi" w:hAnsiTheme="minorHAnsi"/>
          <w:b w:val="0"/>
          <w:bCs w:val="0"/>
          <w:color w:val="auto"/>
          <w:sz w:val="24"/>
          <w:szCs w:val="24"/>
        </w:rPr>
        <w:t>Vrednost investicije v stalnih cenah, razdeljena na upravičene in neupravičene stroške</w:t>
      </w:r>
      <w:bookmarkEnd w:id="64"/>
    </w:p>
    <w:p w:rsidR="00FC4003" w:rsidRPr="00EA752A" w:rsidRDefault="00FC4003" w:rsidP="00E16618">
      <w:pPr>
        <w:jc w:val="left"/>
        <w:rPr>
          <w:rFonts w:ascii="Times New Roman" w:hAnsi="Times New Roman"/>
          <w:bCs/>
          <w:color w:val="000000" w:themeColor="text1"/>
          <w:szCs w:val="24"/>
        </w:rPr>
      </w:pPr>
    </w:p>
    <w:tbl>
      <w:tblPr>
        <w:tblW w:w="14264" w:type="dxa"/>
        <w:tblCellMar>
          <w:left w:w="70" w:type="dxa"/>
          <w:right w:w="70" w:type="dxa"/>
        </w:tblCellMar>
        <w:tblLook w:val="04A0" w:firstRow="1" w:lastRow="0" w:firstColumn="1" w:lastColumn="0" w:noHBand="0" w:noVBand="1"/>
      </w:tblPr>
      <w:tblGrid>
        <w:gridCol w:w="388"/>
        <w:gridCol w:w="2534"/>
        <w:gridCol w:w="461"/>
        <w:gridCol w:w="805"/>
        <w:gridCol w:w="965"/>
        <w:gridCol w:w="874"/>
        <w:gridCol w:w="1104"/>
        <w:gridCol w:w="633"/>
        <w:gridCol w:w="1104"/>
        <w:gridCol w:w="633"/>
        <w:gridCol w:w="1104"/>
        <w:gridCol w:w="874"/>
        <w:gridCol w:w="965"/>
        <w:gridCol w:w="782"/>
        <w:gridCol w:w="1104"/>
      </w:tblGrid>
      <w:tr w:rsidR="00FC4003" w:rsidRPr="00FC4003" w:rsidTr="00FC4003">
        <w:trPr>
          <w:trHeight w:val="246"/>
        </w:trPr>
        <w:tc>
          <w:tcPr>
            <w:tcW w:w="377" w:type="dxa"/>
            <w:vMerge w:val="restart"/>
            <w:tcBorders>
              <w:top w:val="single" w:sz="4" w:space="0" w:color="auto"/>
              <w:left w:val="single" w:sz="4" w:space="0" w:color="auto"/>
              <w:bottom w:val="single" w:sz="4" w:space="0" w:color="000000"/>
              <w:right w:val="single" w:sz="4" w:space="0" w:color="auto"/>
            </w:tcBorders>
            <w:shd w:val="clear" w:color="000000" w:fill="FCE4D6"/>
            <w:noWrap/>
            <w:vAlign w:val="bottom"/>
            <w:hideMark/>
          </w:tcPr>
          <w:p w:rsidR="00FC4003" w:rsidRPr="00FC4003" w:rsidRDefault="00FC4003" w:rsidP="00FC4003">
            <w:pPr>
              <w:jc w:val="center"/>
              <w:rPr>
                <w:color w:val="000000"/>
                <w:sz w:val="18"/>
                <w:szCs w:val="18"/>
              </w:rPr>
            </w:pPr>
            <w:r w:rsidRPr="00FC4003">
              <w:rPr>
                <w:color w:val="000000"/>
                <w:sz w:val="18"/>
                <w:szCs w:val="18"/>
              </w:rPr>
              <w:t> </w:t>
            </w:r>
          </w:p>
        </w:tc>
        <w:tc>
          <w:tcPr>
            <w:tcW w:w="2534" w:type="dxa"/>
            <w:vMerge w:val="restart"/>
            <w:tcBorders>
              <w:top w:val="single" w:sz="4" w:space="0" w:color="auto"/>
              <w:left w:val="single" w:sz="4" w:space="0" w:color="auto"/>
              <w:bottom w:val="single" w:sz="4" w:space="0" w:color="000000"/>
              <w:right w:val="single" w:sz="4" w:space="0" w:color="auto"/>
            </w:tcBorders>
            <w:shd w:val="clear" w:color="000000" w:fill="FCE4D6"/>
            <w:noWrap/>
            <w:vAlign w:val="center"/>
            <w:hideMark/>
          </w:tcPr>
          <w:p w:rsidR="00FC4003" w:rsidRPr="00FC4003" w:rsidRDefault="00FC4003" w:rsidP="00FC4003">
            <w:pPr>
              <w:jc w:val="center"/>
              <w:rPr>
                <w:b/>
                <w:bCs/>
                <w:color w:val="000000"/>
                <w:sz w:val="18"/>
                <w:szCs w:val="18"/>
              </w:rPr>
            </w:pPr>
            <w:r w:rsidRPr="00FC4003">
              <w:rPr>
                <w:b/>
                <w:bCs/>
                <w:color w:val="000000"/>
                <w:sz w:val="18"/>
                <w:szCs w:val="18"/>
              </w:rPr>
              <w:t>VSEBINA</w:t>
            </w:r>
          </w:p>
        </w:tc>
        <w:tc>
          <w:tcPr>
            <w:tcW w:w="1256"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2019</w:t>
            </w:r>
          </w:p>
        </w:tc>
        <w:tc>
          <w:tcPr>
            <w:tcW w:w="1830"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2020</w:t>
            </w:r>
          </w:p>
        </w:tc>
        <w:tc>
          <w:tcPr>
            <w:tcW w:w="1728"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2021</w:t>
            </w:r>
          </w:p>
        </w:tc>
        <w:tc>
          <w:tcPr>
            <w:tcW w:w="1728"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2022</w:t>
            </w:r>
          </w:p>
        </w:tc>
        <w:tc>
          <w:tcPr>
            <w:tcW w:w="1971"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VREDNOST</w:t>
            </w:r>
          </w:p>
        </w:tc>
        <w:tc>
          <w:tcPr>
            <w:tcW w:w="1738"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DAVEK</w:t>
            </w:r>
          </w:p>
        </w:tc>
        <w:tc>
          <w:tcPr>
            <w:tcW w:w="1102" w:type="dxa"/>
            <w:vMerge w:val="restart"/>
            <w:tcBorders>
              <w:top w:val="single" w:sz="4" w:space="0" w:color="auto"/>
              <w:left w:val="single" w:sz="4" w:space="0" w:color="auto"/>
              <w:bottom w:val="single" w:sz="4" w:space="0" w:color="000000"/>
              <w:right w:val="single" w:sz="4" w:space="0" w:color="auto"/>
            </w:tcBorders>
            <w:shd w:val="clear" w:color="000000" w:fill="FCE4D6"/>
            <w:noWrap/>
            <w:vAlign w:val="center"/>
            <w:hideMark/>
          </w:tcPr>
          <w:p w:rsidR="00FC4003" w:rsidRPr="00FC4003" w:rsidRDefault="00FC4003" w:rsidP="00FC4003">
            <w:pPr>
              <w:jc w:val="center"/>
              <w:rPr>
                <w:b/>
                <w:bCs/>
                <w:color w:val="000000"/>
                <w:sz w:val="18"/>
                <w:szCs w:val="18"/>
              </w:rPr>
            </w:pPr>
            <w:r w:rsidRPr="00FC4003">
              <w:rPr>
                <w:b/>
                <w:bCs/>
                <w:color w:val="000000"/>
                <w:sz w:val="18"/>
                <w:szCs w:val="18"/>
              </w:rPr>
              <w:t>SKUPAJ</w:t>
            </w:r>
          </w:p>
        </w:tc>
      </w:tr>
      <w:tr w:rsidR="00FC4003" w:rsidRPr="00FC4003" w:rsidTr="00FC4003">
        <w:trPr>
          <w:trHeight w:val="246"/>
        </w:trPr>
        <w:tc>
          <w:tcPr>
            <w:tcW w:w="377" w:type="dxa"/>
            <w:vMerge/>
            <w:tcBorders>
              <w:top w:val="single" w:sz="4" w:space="0" w:color="auto"/>
              <w:left w:val="single" w:sz="4" w:space="0" w:color="auto"/>
              <w:bottom w:val="single" w:sz="4" w:space="0" w:color="000000"/>
              <w:right w:val="single" w:sz="4" w:space="0" w:color="auto"/>
            </w:tcBorders>
            <w:vAlign w:val="center"/>
            <w:hideMark/>
          </w:tcPr>
          <w:p w:rsidR="00FC4003" w:rsidRPr="00FC4003" w:rsidRDefault="00FC4003" w:rsidP="00FC4003">
            <w:pPr>
              <w:jc w:val="left"/>
              <w:rPr>
                <w:color w:val="000000"/>
                <w:sz w:val="18"/>
                <w:szCs w:val="18"/>
              </w:rPr>
            </w:pPr>
          </w:p>
        </w:tc>
        <w:tc>
          <w:tcPr>
            <w:tcW w:w="2534" w:type="dxa"/>
            <w:vMerge/>
            <w:tcBorders>
              <w:top w:val="single" w:sz="4" w:space="0" w:color="auto"/>
              <w:left w:val="single" w:sz="4" w:space="0" w:color="auto"/>
              <w:bottom w:val="single" w:sz="4" w:space="0" w:color="000000"/>
              <w:right w:val="single" w:sz="4" w:space="0" w:color="auto"/>
            </w:tcBorders>
            <w:vAlign w:val="center"/>
            <w:hideMark/>
          </w:tcPr>
          <w:p w:rsidR="00FC4003" w:rsidRPr="00FC4003" w:rsidRDefault="00FC4003" w:rsidP="00FC4003">
            <w:pPr>
              <w:jc w:val="left"/>
              <w:rPr>
                <w:b/>
                <w:bCs/>
                <w:color w:val="000000"/>
                <w:sz w:val="18"/>
                <w:szCs w:val="18"/>
              </w:rPr>
            </w:pPr>
          </w:p>
        </w:tc>
        <w:tc>
          <w:tcPr>
            <w:tcW w:w="451"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upr.</w:t>
            </w:r>
          </w:p>
        </w:tc>
        <w:tc>
          <w:tcPr>
            <w:tcW w:w="805"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proofErr w:type="spellStart"/>
            <w:r w:rsidRPr="00FC4003">
              <w:rPr>
                <w:b/>
                <w:bCs/>
                <w:color w:val="000000"/>
                <w:sz w:val="18"/>
                <w:szCs w:val="18"/>
              </w:rPr>
              <w:t>neupr</w:t>
            </w:r>
            <w:proofErr w:type="spellEnd"/>
            <w:r w:rsidRPr="00FC4003">
              <w:rPr>
                <w:b/>
                <w:bCs/>
                <w:color w:val="000000"/>
                <w:sz w:val="18"/>
                <w:szCs w:val="18"/>
              </w:rPr>
              <w:t>.</w:t>
            </w:r>
          </w:p>
        </w:tc>
        <w:tc>
          <w:tcPr>
            <w:tcW w:w="961"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upr.</w:t>
            </w:r>
          </w:p>
        </w:tc>
        <w:tc>
          <w:tcPr>
            <w:tcW w:w="869"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proofErr w:type="spellStart"/>
            <w:r w:rsidRPr="00FC4003">
              <w:rPr>
                <w:b/>
                <w:bCs/>
                <w:color w:val="000000"/>
                <w:sz w:val="18"/>
                <w:szCs w:val="18"/>
              </w:rPr>
              <w:t>neupr</w:t>
            </w:r>
            <w:proofErr w:type="spellEnd"/>
            <w:r w:rsidRPr="00FC4003">
              <w:rPr>
                <w:b/>
                <w:bCs/>
                <w:color w:val="000000"/>
                <w:sz w:val="18"/>
                <w:szCs w:val="18"/>
              </w:rPr>
              <w:t>.</w:t>
            </w:r>
          </w:p>
        </w:tc>
        <w:tc>
          <w:tcPr>
            <w:tcW w:w="1102"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upr.</w:t>
            </w:r>
          </w:p>
        </w:tc>
        <w:tc>
          <w:tcPr>
            <w:tcW w:w="626"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proofErr w:type="spellStart"/>
            <w:r w:rsidRPr="00FC4003">
              <w:rPr>
                <w:b/>
                <w:bCs/>
                <w:color w:val="000000"/>
                <w:sz w:val="18"/>
                <w:szCs w:val="18"/>
              </w:rPr>
              <w:t>neupr</w:t>
            </w:r>
            <w:proofErr w:type="spellEnd"/>
            <w:r w:rsidRPr="00FC4003">
              <w:rPr>
                <w:b/>
                <w:bCs/>
                <w:color w:val="000000"/>
                <w:sz w:val="18"/>
                <w:szCs w:val="18"/>
              </w:rPr>
              <w:t>.</w:t>
            </w:r>
          </w:p>
        </w:tc>
        <w:tc>
          <w:tcPr>
            <w:tcW w:w="1102"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upr.</w:t>
            </w:r>
          </w:p>
        </w:tc>
        <w:tc>
          <w:tcPr>
            <w:tcW w:w="626"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proofErr w:type="spellStart"/>
            <w:r w:rsidRPr="00FC4003">
              <w:rPr>
                <w:b/>
                <w:bCs/>
                <w:color w:val="000000"/>
                <w:sz w:val="18"/>
                <w:szCs w:val="18"/>
              </w:rPr>
              <w:t>neupr</w:t>
            </w:r>
            <w:proofErr w:type="spellEnd"/>
            <w:r w:rsidRPr="00FC4003">
              <w:rPr>
                <w:b/>
                <w:bCs/>
                <w:color w:val="000000"/>
                <w:sz w:val="18"/>
                <w:szCs w:val="18"/>
              </w:rPr>
              <w:t>.</w:t>
            </w:r>
          </w:p>
        </w:tc>
        <w:tc>
          <w:tcPr>
            <w:tcW w:w="1102"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upr.</w:t>
            </w:r>
          </w:p>
        </w:tc>
        <w:tc>
          <w:tcPr>
            <w:tcW w:w="869"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proofErr w:type="spellStart"/>
            <w:r w:rsidRPr="00FC4003">
              <w:rPr>
                <w:b/>
                <w:bCs/>
                <w:color w:val="000000"/>
                <w:sz w:val="18"/>
                <w:szCs w:val="18"/>
              </w:rPr>
              <w:t>neupr</w:t>
            </w:r>
            <w:proofErr w:type="spellEnd"/>
            <w:r w:rsidRPr="00FC4003">
              <w:rPr>
                <w:b/>
                <w:bCs/>
                <w:color w:val="000000"/>
                <w:sz w:val="18"/>
                <w:szCs w:val="18"/>
              </w:rPr>
              <w:t>.</w:t>
            </w:r>
          </w:p>
        </w:tc>
        <w:tc>
          <w:tcPr>
            <w:tcW w:w="961"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r w:rsidRPr="00FC4003">
              <w:rPr>
                <w:b/>
                <w:bCs/>
                <w:color w:val="000000"/>
                <w:sz w:val="18"/>
                <w:szCs w:val="18"/>
              </w:rPr>
              <w:t>upr.</w:t>
            </w:r>
          </w:p>
        </w:tc>
        <w:tc>
          <w:tcPr>
            <w:tcW w:w="777"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center"/>
              <w:rPr>
                <w:b/>
                <w:bCs/>
                <w:color w:val="000000"/>
                <w:sz w:val="18"/>
                <w:szCs w:val="18"/>
              </w:rPr>
            </w:pPr>
            <w:proofErr w:type="spellStart"/>
            <w:r w:rsidRPr="00FC4003">
              <w:rPr>
                <w:b/>
                <w:bCs/>
                <w:color w:val="000000"/>
                <w:sz w:val="18"/>
                <w:szCs w:val="18"/>
              </w:rPr>
              <w:t>neupr</w:t>
            </w:r>
            <w:proofErr w:type="spellEnd"/>
            <w:r w:rsidRPr="00FC4003">
              <w:rPr>
                <w:b/>
                <w:bCs/>
                <w:color w:val="000000"/>
                <w:sz w:val="18"/>
                <w:szCs w:val="18"/>
              </w:rPr>
              <w:t>.</w:t>
            </w:r>
          </w:p>
        </w:tc>
        <w:tc>
          <w:tcPr>
            <w:tcW w:w="1102" w:type="dxa"/>
            <w:vMerge/>
            <w:tcBorders>
              <w:top w:val="single" w:sz="4" w:space="0" w:color="auto"/>
              <w:left w:val="single" w:sz="4" w:space="0" w:color="auto"/>
              <w:bottom w:val="single" w:sz="4" w:space="0" w:color="000000"/>
              <w:right w:val="single" w:sz="4" w:space="0" w:color="auto"/>
            </w:tcBorders>
            <w:vAlign w:val="center"/>
            <w:hideMark/>
          </w:tcPr>
          <w:p w:rsidR="00FC4003" w:rsidRPr="00FC4003" w:rsidRDefault="00FC4003" w:rsidP="00FC4003">
            <w:pPr>
              <w:jc w:val="left"/>
              <w:rPr>
                <w:b/>
                <w:bCs/>
                <w:color w:val="000000"/>
                <w:sz w:val="18"/>
                <w:szCs w:val="18"/>
              </w:rPr>
            </w:pP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w:t>
            </w:r>
          </w:p>
        </w:tc>
        <w:tc>
          <w:tcPr>
            <w:tcW w:w="2534"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left"/>
              <w:rPr>
                <w:b/>
                <w:bCs/>
                <w:color w:val="000000"/>
                <w:sz w:val="18"/>
                <w:szCs w:val="18"/>
              </w:rPr>
            </w:pPr>
            <w:r w:rsidRPr="00FC4003">
              <w:rPr>
                <w:b/>
                <w:bCs/>
                <w:color w:val="000000"/>
                <w:sz w:val="18"/>
                <w:szCs w:val="18"/>
              </w:rPr>
              <w:t>Projektna dokumentacija</w:t>
            </w:r>
          </w:p>
        </w:tc>
        <w:tc>
          <w:tcPr>
            <w:tcW w:w="45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4.260,00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153.899,19</w:t>
            </w:r>
          </w:p>
        </w:tc>
        <w:tc>
          <w:tcPr>
            <w:tcW w:w="869"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43.060,00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10.739,03</w:t>
            </w:r>
          </w:p>
        </w:tc>
        <w:tc>
          <w:tcPr>
            <w:tcW w:w="626"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6.360,88</w:t>
            </w:r>
          </w:p>
        </w:tc>
        <w:tc>
          <w:tcPr>
            <w:tcW w:w="626" w:type="dxa"/>
            <w:tcBorders>
              <w:top w:val="nil"/>
              <w:left w:val="nil"/>
              <w:bottom w:val="nil"/>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nil"/>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170.999,10</w:t>
            </w:r>
          </w:p>
        </w:tc>
        <w:tc>
          <w:tcPr>
            <w:tcW w:w="869" w:type="dxa"/>
            <w:tcBorders>
              <w:top w:val="nil"/>
              <w:left w:val="nil"/>
              <w:bottom w:val="nil"/>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47.320,00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37.619,80</w:t>
            </w:r>
          </w:p>
        </w:tc>
        <w:tc>
          <w:tcPr>
            <w:tcW w:w="777"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2.151,60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258.090,50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i./1</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Javni natečaj*</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3.180,00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6.600,00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9.780,00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2.151,60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11.931,60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i./2</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Javni natečaj**</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1.080,00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36.460,00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37.540,00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37.540,00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ii.</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Projektna dokumentacija</w:t>
            </w:r>
          </w:p>
        </w:tc>
        <w:tc>
          <w:tcPr>
            <w:tcW w:w="451" w:type="dxa"/>
            <w:tcBorders>
              <w:top w:val="nil"/>
              <w:left w:val="nil"/>
              <w:bottom w:val="nil"/>
              <w:right w:val="nil"/>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153.899,19</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10.739,03</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6.360,88</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170.999,10</w:t>
            </w:r>
          </w:p>
        </w:tc>
        <w:tc>
          <w:tcPr>
            <w:tcW w:w="869"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37.619,80</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208.618,90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w:t>
            </w:r>
          </w:p>
        </w:tc>
        <w:tc>
          <w:tcPr>
            <w:tcW w:w="2534"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left"/>
              <w:rPr>
                <w:b/>
                <w:bCs/>
                <w:color w:val="000000"/>
                <w:sz w:val="18"/>
                <w:szCs w:val="18"/>
              </w:rPr>
            </w:pPr>
            <w:r w:rsidRPr="00FC4003">
              <w:rPr>
                <w:b/>
                <w:bCs/>
                <w:color w:val="000000"/>
                <w:sz w:val="18"/>
                <w:szCs w:val="18"/>
              </w:rPr>
              <w:t>Izvedbena dela</w:t>
            </w:r>
          </w:p>
        </w:tc>
        <w:tc>
          <w:tcPr>
            <w:tcW w:w="451" w:type="dxa"/>
            <w:tcBorders>
              <w:top w:val="single" w:sz="4" w:space="0" w:color="auto"/>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8.000,00</w:t>
            </w:r>
          </w:p>
        </w:tc>
        <w:tc>
          <w:tcPr>
            <w:tcW w:w="869"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1.451.494,03</w:t>
            </w:r>
          </w:p>
        </w:tc>
        <w:tc>
          <w:tcPr>
            <w:tcW w:w="626"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1.116.720,01</w:t>
            </w:r>
          </w:p>
        </w:tc>
        <w:tc>
          <w:tcPr>
            <w:tcW w:w="626"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single" w:sz="4" w:space="0" w:color="auto"/>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2.576.214,04</w:t>
            </w:r>
          </w:p>
        </w:tc>
        <w:tc>
          <w:tcPr>
            <w:tcW w:w="869" w:type="dxa"/>
            <w:tcBorders>
              <w:top w:val="single" w:sz="4" w:space="0" w:color="auto"/>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566.767,10</w:t>
            </w:r>
          </w:p>
        </w:tc>
        <w:tc>
          <w:tcPr>
            <w:tcW w:w="777"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3.142.981,14</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Arheološka izkopavanja</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8.000,00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19.623,91</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208.602,12</w:t>
            </w:r>
          </w:p>
        </w:tc>
        <w:tc>
          <w:tcPr>
            <w:tcW w:w="626"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236.226,03</w:t>
            </w:r>
          </w:p>
        </w:tc>
        <w:tc>
          <w:tcPr>
            <w:tcW w:w="869"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51.969,73</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sz w:val="18"/>
                <w:szCs w:val="18"/>
              </w:rPr>
            </w:pPr>
            <w:r w:rsidRPr="00FC4003">
              <w:rPr>
                <w:sz w:val="18"/>
                <w:szCs w:val="18"/>
              </w:rPr>
              <w:t>288.195,76</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ii.</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Konservatorsko-restavratorska dela</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60.000,00</w:t>
            </w:r>
          </w:p>
        </w:tc>
        <w:tc>
          <w:tcPr>
            <w:tcW w:w="626"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60.000,00</w:t>
            </w:r>
          </w:p>
        </w:tc>
        <w:tc>
          <w:tcPr>
            <w:tcW w:w="869"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13.200,00</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sz w:val="18"/>
                <w:szCs w:val="18"/>
              </w:rPr>
            </w:pPr>
            <w:r w:rsidRPr="00FC4003">
              <w:rPr>
                <w:sz w:val="18"/>
                <w:szCs w:val="18"/>
              </w:rPr>
              <w:t>73.200,00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iii.</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GOI dela objekt</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1.431.870,12</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626"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1.431.870,12</w:t>
            </w:r>
          </w:p>
        </w:tc>
        <w:tc>
          <w:tcPr>
            <w:tcW w:w="869"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315.011,43</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sz w:val="18"/>
                <w:szCs w:val="18"/>
              </w:rPr>
            </w:pPr>
            <w:r w:rsidRPr="00FC4003">
              <w:rPr>
                <w:sz w:val="18"/>
                <w:szCs w:val="18"/>
              </w:rPr>
              <w:t>1.746.881,55</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iv.</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GOI dela trg in ulice</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848.117,89</w:t>
            </w:r>
          </w:p>
        </w:tc>
        <w:tc>
          <w:tcPr>
            <w:tcW w:w="626"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848.117,89</w:t>
            </w:r>
          </w:p>
        </w:tc>
        <w:tc>
          <w:tcPr>
            <w:tcW w:w="869"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186.585,94</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sz w:val="18"/>
                <w:szCs w:val="18"/>
              </w:rPr>
            </w:pPr>
            <w:r w:rsidRPr="00FC4003">
              <w:rPr>
                <w:sz w:val="18"/>
                <w:szCs w:val="18"/>
              </w:rPr>
              <w:t>1.034.703,83</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w:t>
            </w:r>
          </w:p>
        </w:tc>
        <w:tc>
          <w:tcPr>
            <w:tcW w:w="2534"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left"/>
              <w:rPr>
                <w:b/>
                <w:bCs/>
                <w:color w:val="000000"/>
                <w:sz w:val="18"/>
                <w:szCs w:val="18"/>
              </w:rPr>
            </w:pPr>
            <w:r w:rsidRPr="00FC4003">
              <w:rPr>
                <w:b/>
                <w:bCs/>
                <w:color w:val="000000"/>
                <w:sz w:val="18"/>
                <w:szCs w:val="18"/>
              </w:rPr>
              <w:t>Nadzor</w:t>
            </w:r>
          </w:p>
        </w:tc>
        <w:tc>
          <w:tcPr>
            <w:tcW w:w="45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500,00</w:t>
            </w:r>
          </w:p>
        </w:tc>
        <w:tc>
          <w:tcPr>
            <w:tcW w:w="869"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15.818,70</w:t>
            </w:r>
          </w:p>
        </w:tc>
        <w:tc>
          <w:tcPr>
            <w:tcW w:w="626"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9.781,18</w:t>
            </w:r>
          </w:p>
        </w:tc>
        <w:tc>
          <w:tcPr>
            <w:tcW w:w="626" w:type="dxa"/>
            <w:tcBorders>
              <w:top w:val="single" w:sz="4" w:space="0" w:color="auto"/>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single" w:sz="4" w:space="0" w:color="auto"/>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26.099,88</w:t>
            </w:r>
          </w:p>
        </w:tc>
        <w:tc>
          <w:tcPr>
            <w:tcW w:w="869" w:type="dxa"/>
            <w:tcBorders>
              <w:top w:val="single" w:sz="4" w:space="0" w:color="auto"/>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5.741,97</w:t>
            </w:r>
          </w:p>
        </w:tc>
        <w:tc>
          <w:tcPr>
            <w:tcW w:w="777"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31.841,85</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Strokovni nadzor</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14.318,70</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8.481,18</w:t>
            </w:r>
          </w:p>
        </w:tc>
        <w:tc>
          <w:tcPr>
            <w:tcW w:w="626"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22.799,88</w:t>
            </w:r>
          </w:p>
        </w:tc>
        <w:tc>
          <w:tcPr>
            <w:tcW w:w="869"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5.015,97</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27.815,85</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ii.</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Koordinator VZD</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500,00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1.500,00</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1.300,00</w:t>
            </w:r>
          </w:p>
        </w:tc>
        <w:tc>
          <w:tcPr>
            <w:tcW w:w="626"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3.300,00</w:t>
            </w:r>
          </w:p>
        </w:tc>
        <w:tc>
          <w:tcPr>
            <w:tcW w:w="869" w:type="dxa"/>
            <w:tcBorders>
              <w:top w:val="single" w:sz="4" w:space="0" w:color="auto"/>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726,00</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4.026,00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w:t>
            </w:r>
          </w:p>
        </w:tc>
        <w:tc>
          <w:tcPr>
            <w:tcW w:w="2534"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left"/>
              <w:rPr>
                <w:b/>
                <w:bCs/>
                <w:color w:val="000000"/>
                <w:sz w:val="18"/>
                <w:szCs w:val="18"/>
              </w:rPr>
            </w:pPr>
            <w:r w:rsidRPr="00FC4003">
              <w:rPr>
                <w:b/>
                <w:bCs/>
                <w:color w:val="000000"/>
                <w:sz w:val="18"/>
                <w:szCs w:val="18"/>
              </w:rPr>
              <w:t>Informiranje in obveščanje</w:t>
            </w:r>
          </w:p>
        </w:tc>
        <w:tc>
          <w:tcPr>
            <w:tcW w:w="45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2.000,00</w:t>
            </w:r>
          </w:p>
        </w:tc>
        <w:tc>
          <w:tcPr>
            <w:tcW w:w="869"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7.000,00</w:t>
            </w:r>
          </w:p>
        </w:tc>
        <w:tc>
          <w:tcPr>
            <w:tcW w:w="626"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8.000,00</w:t>
            </w:r>
          </w:p>
        </w:tc>
        <w:tc>
          <w:tcPr>
            <w:tcW w:w="626" w:type="dxa"/>
            <w:tcBorders>
              <w:top w:val="single" w:sz="4" w:space="0" w:color="auto"/>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single" w:sz="4" w:space="0" w:color="auto"/>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17.000,00</w:t>
            </w:r>
          </w:p>
        </w:tc>
        <w:tc>
          <w:tcPr>
            <w:tcW w:w="869" w:type="dxa"/>
            <w:tcBorders>
              <w:top w:val="single" w:sz="4" w:space="0" w:color="auto"/>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3.740,00</w:t>
            </w:r>
          </w:p>
        </w:tc>
        <w:tc>
          <w:tcPr>
            <w:tcW w:w="777"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20.740,00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Informiranje in obveščanje</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2.000,00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7.000,00</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8.000,00</w:t>
            </w:r>
          </w:p>
        </w:tc>
        <w:tc>
          <w:tcPr>
            <w:tcW w:w="626"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17.000,00</w:t>
            </w:r>
          </w:p>
        </w:tc>
        <w:tc>
          <w:tcPr>
            <w:tcW w:w="869"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3.740,00</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20.740,00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5</w:t>
            </w:r>
          </w:p>
        </w:tc>
        <w:tc>
          <w:tcPr>
            <w:tcW w:w="2534"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left"/>
              <w:rPr>
                <w:b/>
                <w:bCs/>
                <w:color w:val="000000"/>
                <w:sz w:val="18"/>
                <w:szCs w:val="18"/>
              </w:rPr>
            </w:pPr>
            <w:r w:rsidRPr="00FC4003">
              <w:rPr>
                <w:b/>
                <w:bCs/>
                <w:color w:val="000000"/>
                <w:sz w:val="18"/>
                <w:szCs w:val="18"/>
              </w:rPr>
              <w:t>Druge storitve</w:t>
            </w:r>
          </w:p>
        </w:tc>
        <w:tc>
          <w:tcPr>
            <w:tcW w:w="45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14.500,00</w:t>
            </w:r>
          </w:p>
        </w:tc>
        <w:tc>
          <w:tcPr>
            <w:tcW w:w="869"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626"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5.300,00</w:t>
            </w:r>
          </w:p>
        </w:tc>
        <w:tc>
          <w:tcPr>
            <w:tcW w:w="626" w:type="dxa"/>
            <w:tcBorders>
              <w:top w:val="single" w:sz="4" w:space="0" w:color="auto"/>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single" w:sz="4" w:space="0" w:color="auto"/>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19.800,00</w:t>
            </w:r>
          </w:p>
        </w:tc>
        <w:tc>
          <w:tcPr>
            <w:tcW w:w="869" w:type="dxa"/>
            <w:tcBorders>
              <w:top w:val="single" w:sz="4" w:space="0" w:color="auto"/>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4.356,00</w:t>
            </w:r>
          </w:p>
        </w:tc>
        <w:tc>
          <w:tcPr>
            <w:tcW w:w="777"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24.156,00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i.</w:t>
            </w:r>
          </w:p>
        </w:tc>
        <w:tc>
          <w:tcPr>
            <w:tcW w:w="2534"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left"/>
              <w:rPr>
                <w:color w:val="000000"/>
                <w:sz w:val="18"/>
                <w:szCs w:val="18"/>
              </w:rPr>
            </w:pPr>
            <w:r w:rsidRPr="00FC4003">
              <w:rPr>
                <w:color w:val="000000"/>
                <w:sz w:val="18"/>
                <w:szCs w:val="18"/>
              </w:rPr>
              <w:t>Druge storitve</w:t>
            </w:r>
          </w:p>
        </w:tc>
        <w:tc>
          <w:tcPr>
            <w:tcW w:w="45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14.500,00</w:t>
            </w:r>
          </w:p>
        </w:tc>
        <w:tc>
          <w:tcPr>
            <w:tcW w:w="869"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626"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5.300,00</w:t>
            </w:r>
          </w:p>
        </w:tc>
        <w:tc>
          <w:tcPr>
            <w:tcW w:w="626"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19.800,00</w:t>
            </w:r>
          </w:p>
        </w:tc>
        <w:tc>
          <w:tcPr>
            <w:tcW w:w="869" w:type="dxa"/>
            <w:tcBorders>
              <w:top w:val="nil"/>
              <w:left w:val="nil"/>
              <w:bottom w:val="nil"/>
              <w:right w:val="single" w:sz="4" w:space="0" w:color="auto"/>
            </w:tcBorders>
            <w:shd w:val="clear" w:color="auto" w:fill="auto"/>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961"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4.356,00</w:t>
            </w:r>
          </w:p>
        </w:tc>
        <w:tc>
          <w:tcPr>
            <w:tcW w:w="777"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0,00</w:t>
            </w:r>
          </w:p>
        </w:tc>
        <w:tc>
          <w:tcPr>
            <w:tcW w:w="1102" w:type="dxa"/>
            <w:tcBorders>
              <w:top w:val="nil"/>
              <w:left w:val="nil"/>
              <w:bottom w:val="single" w:sz="4" w:space="0" w:color="auto"/>
              <w:right w:val="single" w:sz="4" w:space="0" w:color="auto"/>
            </w:tcBorders>
            <w:shd w:val="clear" w:color="auto" w:fill="auto"/>
            <w:noWrap/>
            <w:vAlign w:val="bottom"/>
            <w:hideMark/>
          </w:tcPr>
          <w:p w:rsidR="00FC4003" w:rsidRPr="00FC4003" w:rsidRDefault="00FC4003" w:rsidP="00FC4003">
            <w:pPr>
              <w:jc w:val="right"/>
              <w:rPr>
                <w:color w:val="000000"/>
                <w:sz w:val="18"/>
                <w:szCs w:val="18"/>
              </w:rPr>
            </w:pPr>
            <w:r w:rsidRPr="00FC4003">
              <w:rPr>
                <w:color w:val="000000"/>
                <w:sz w:val="18"/>
                <w:szCs w:val="18"/>
              </w:rPr>
              <w:t>24.156,00</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6</w:t>
            </w:r>
          </w:p>
        </w:tc>
        <w:tc>
          <w:tcPr>
            <w:tcW w:w="2534"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left"/>
              <w:rPr>
                <w:b/>
                <w:bCs/>
                <w:color w:val="000000"/>
                <w:sz w:val="18"/>
                <w:szCs w:val="18"/>
              </w:rPr>
            </w:pPr>
            <w:r w:rsidRPr="00FC4003">
              <w:rPr>
                <w:b/>
                <w:bCs/>
                <w:color w:val="000000"/>
                <w:sz w:val="18"/>
                <w:szCs w:val="18"/>
              </w:rPr>
              <w:t>VREDNOST SKUPAJ (1-5)</w:t>
            </w:r>
          </w:p>
        </w:tc>
        <w:tc>
          <w:tcPr>
            <w:tcW w:w="45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4.260,00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178.899,19</w:t>
            </w:r>
          </w:p>
        </w:tc>
        <w:tc>
          <w:tcPr>
            <w:tcW w:w="869"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43.060,00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1.485.051,76</w:t>
            </w:r>
          </w:p>
        </w:tc>
        <w:tc>
          <w:tcPr>
            <w:tcW w:w="626"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1.146.162,07</w:t>
            </w:r>
          </w:p>
        </w:tc>
        <w:tc>
          <w:tcPr>
            <w:tcW w:w="626" w:type="dxa"/>
            <w:tcBorders>
              <w:top w:val="single" w:sz="4" w:space="0" w:color="auto"/>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single" w:sz="4" w:space="0" w:color="auto"/>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2.810.113,02</w:t>
            </w:r>
          </w:p>
        </w:tc>
        <w:tc>
          <w:tcPr>
            <w:tcW w:w="869" w:type="dxa"/>
            <w:tcBorders>
              <w:top w:val="single" w:sz="4" w:space="0" w:color="auto"/>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47.320,00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618.224,87</w:t>
            </w:r>
          </w:p>
        </w:tc>
        <w:tc>
          <w:tcPr>
            <w:tcW w:w="777"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2.151,60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3.477.809,49</w:t>
            </w: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7</w:t>
            </w:r>
          </w:p>
        </w:tc>
        <w:tc>
          <w:tcPr>
            <w:tcW w:w="2534"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left"/>
              <w:rPr>
                <w:b/>
                <w:bCs/>
                <w:color w:val="000000"/>
                <w:sz w:val="18"/>
                <w:szCs w:val="18"/>
              </w:rPr>
            </w:pPr>
            <w:r w:rsidRPr="00FC4003">
              <w:rPr>
                <w:b/>
                <w:bCs/>
                <w:color w:val="000000"/>
                <w:sz w:val="18"/>
                <w:szCs w:val="18"/>
              </w:rPr>
              <w:t>DAVEK</w:t>
            </w:r>
          </w:p>
        </w:tc>
        <w:tc>
          <w:tcPr>
            <w:tcW w:w="451"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05"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699,60</w:t>
            </w:r>
          </w:p>
        </w:tc>
        <w:tc>
          <w:tcPr>
            <w:tcW w:w="961"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39.357,82</w:t>
            </w:r>
          </w:p>
        </w:tc>
        <w:tc>
          <w:tcPr>
            <w:tcW w:w="869"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1.452,00</w:t>
            </w:r>
          </w:p>
        </w:tc>
        <w:tc>
          <w:tcPr>
            <w:tcW w:w="1102"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326.711,39</w:t>
            </w:r>
          </w:p>
        </w:tc>
        <w:tc>
          <w:tcPr>
            <w:tcW w:w="626"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252.155,66</w:t>
            </w:r>
          </w:p>
        </w:tc>
        <w:tc>
          <w:tcPr>
            <w:tcW w:w="626"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618.224,87</w:t>
            </w:r>
          </w:p>
        </w:tc>
        <w:tc>
          <w:tcPr>
            <w:tcW w:w="869" w:type="dxa"/>
            <w:tcBorders>
              <w:top w:val="nil"/>
              <w:left w:val="nil"/>
              <w:bottom w:val="single" w:sz="4" w:space="0" w:color="auto"/>
              <w:right w:val="single" w:sz="4" w:space="0" w:color="auto"/>
            </w:tcBorders>
            <w:shd w:val="clear" w:color="000000" w:fill="FCE4D6"/>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2.151,60</w:t>
            </w:r>
          </w:p>
        </w:tc>
        <w:tc>
          <w:tcPr>
            <w:tcW w:w="961" w:type="dxa"/>
            <w:tcBorders>
              <w:top w:val="nil"/>
              <w:left w:val="nil"/>
              <w:bottom w:val="nil"/>
              <w:right w:val="nil"/>
            </w:tcBorders>
            <w:shd w:val="clear" w:color="auto" w:fill="auto"/>
            <w:noWrap/>
            <w:vAlign w:val="bottom"/>
            <w:hideMark/>
          </w:tcPr>
          <w:p w:rsidR="00FC4003" w:rsidRPr="00FC4003" w:rsidRDefault="00FC4003" w:rsidP="00FC4003">
            <w:pPr>
              <w:jc w:val="right"/>
              <w:rPr>
                <w:b/>
                <w:bCs/>
                <w:color w:val="000000"/>
                <w:sz w:val="18"/>
                <w:szCs w:val="18"/>
              </w:rPr>
            </w:pPr>
          </w:p>
        </w:tc>
        <w:tc>
          <w:tcPr>
            <w:tcW w:w="777" w:type="dxa"/>
            <w:tcBorders>
              <w:top w:val="nil"/>
              <w:left w:val="nil"/>
              <w:bottom w:val="nil"/>
              <w:right w:val="nil"/>
            </w:tcBorders>
            <w:shd w:val="clear" w:color="auto" w:fill="auto"/>
            <w:noWrap/>
            <w:vAlign w:val="bottom"/>
            <w:hideMark/>
          </w:tcPr>
          <w:p w:rsidR="00FC4003" w:rsidRPr="00FC4003" w:rsidRDefault="00FC4003" w:rsidP="00FC4003">
            <w:pPr>
              <w:jc w:val="left"/>
              <w:rPr>
                <w:sz w:val="18"/>
                <w:szCs w:val="18"/>
              </w:rPr>
            </w:pPr>
          </w:p>
        </w:tc>
        <w:tc>
          <w:tcPr>
            <w:tcW w:w="1102" w:type="dxa"/>
            <w:tcBorders>
              <w:top w:val="nil"/>
              <w:left w:val="nil"/>
              <w:bottom w:val="nil"/>
              <w:right w:val="nil"/>
            </w:tcBorders>
            <w:shd w:val="clear" w:color="auto" w:fill="auto"/>
            <w:noWrap/>
            <w:vAlign w:val="bottom"/>
            <w:hideMark/>
          </w:tcPr>
          <w:p w:rsidR="00FC4003" w:rsidRPr="00FC4003" w:rsidRDefault="00FC4003" w:rsidP="00FC4003">
            <w:pPr>
              <w:jc w:val="left"/>
              <w:rPr>
                <w:sz w:val="18"/>
                <w:szCs w:val="18"/>
              </w:rPr>
            </w:pPr>
          </w:p>
        </w:tc>
      </w:tr>
      <w:tr w:rsidR="00FC4003" w:rsidRPr="00FC4003" w:rsidTr="00FC4003">
        <w:trPr>
          <w:trHeight w:val="246"/>
        </w:trPr>
        <w:tc>
          <w:tcPr>
            <w:tcW w:w="377" w:type="dxa"/>
            <w:tcBorders>
              <w:top w:val="nil"/>
              <w:left w:val="single" w:sz="4" w:space="0" w:color="auto"/>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8</w:t>
            </w:r>
          </w:p>
        </w:tc>
        <w:tc>
          <w:tcPr>
            <w:tcW w:w="2534"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left"/>
              <w:rPr>
                <w:b/>
                <w:bCs/>
                <w:color w:val="000000"/>
                <w:sz w:val="18"/>
                <w:szCs w:val="18"/>
              </w:rPr>
            </w:pPr>
            <w:r w:rsidRPr="00FC4003">
              <w:rPr>
                <w:b/>
                <w:bCs/>
                <w:color w:val="000000"/>
                <w:sz w:val="18"/>
                <w:szCs w:val="18"/>
              </w:rPr>
              <w:t>VREDNOST Z DAVKOM</w:t>
            </w:r>
          </w:p>
        </w:tc>
        <w:tc>
          <w:tcPr>
            <w:tcW w:w="45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4.959,60</w:t>
            </w:r>
          </w:p>
        </w:tc>
        <w:tc>
          <w:tcPr>
            <w:tcW w:w="961"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218.257,01</w:t>
            </w:r>
          </w:p>
        </w:tc>
        <w:tc>
          <w:tcPr>
            <w:tcW w:w="869"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44.512,00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1.811.763,15</w:t>
            </w:r>
          </w:p>
        </w:tc>
        <w:tc>
          <w:tcPr>
            <w:tcW w:w="626"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F8CBAD"/>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1.398.317,73</w:t>
            </w:r>
          </w:p>
        </w:tc>
        <w:tc>
          <w:tcPr>
            <w:tcW w:w="626" w:type="dxa"/>
            <w:tcBorders>
              <w:top w:val="nil"/>
              <w:left w:val="nil"/>
              <w:bottom w:val="single" w:sz="4" w:space="0" w:color="auto"/>
              <w:right w:val="single" w:sz="4" w:space="0" w:color="auto"/>
            </w:tcBorders>
            <w:shd w:val="clear" w:color="000000" w:fill="B4C6E7"/>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0,00</w:t>
            </w:r>
          </w:p>
        </w:tc>
        <w:tc>
          <w:tcPr>
            <w:tcW w:w="1102" w:type="dxa"/>
            <w:tcBorders>
              <w:top w:val="nil"/>
              <w:left w:val="nil"/>
              <w:bottom w:val="single" w:sz="4" w:space="0" w:color="auto"/>
              <w:right w:val="single" w:sz="4" w:space="0" w:color="auto"/>
            </w:tcBorders>
            <w:shd w:val="clear" w:color="000000" w:fill="A9D08E"/>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3.428.337,89</w:t>
            </w:r>
          </w:p>
        </w:tc>
        <w:tc>
          <w:tcPr>
            <w:tcW w:w="869" w:type="dxa"/>
            <w:tcBorders>
              <w:top w:val="nil"/>
              <w:left w:val="nil"/>
              <w:bottom w:val="single" w:sz="4" w:space="0" w:color="auto"/>
              <w:right w:val="single" w:sz="4" w:space="0" w:color="auto"/>
            </w:tcBorders>
            <w:shd w:val="clear" w:color="000000" w:fill="ED7D31"/>
            <w:noWrap/>
            <w:vAlign w:val="bottom"/>
            <w:hideMark/>
          </w:tcPr>
          <w:p w:rsidR="00FC4003" w:rsidRPr="00FC4003" w:rsidRDefault="00FC4003" w:rsidP="00FC4003">
            <w:pPr>
              <w:jc w:val="right"/>
              <w:rPr>
                <w:b/>
                <w:bCs/>
                <w:color w:val="000000"/>
                <w:sz w:val="18"/>
                <w:szCs w:val="18"/>
              </w:rPr>
            </w:pPr>
            <w:r w:rsidRPr="00FC4003">
              <w:rPr>
                <w:b/>
                <w:bCs/>
                <w:color w:val="000000"/>
                <w:sz w:val="18"/>
                <w:szCs w:val="18"/>
              </w:rPr>
              <w:t>49.471,60</w:t>
            </w:r>
          </w:p>
        </w:tc>
        <w:tc>
          <w:tcPr>
            <w:tcW w:w="961" w:type="dxa"/>
            <w:tcBorders>
              <w:top w:val="nil"/>
              <w:left w:val="nil"/>
              <w:bottom w:val="nil"/>
              <w:right w:val="nil"/>
            </w:tcBorders>
            <w:shd w:val="clear" w:color="auto" w:fill="auto"/>
            <w:noWrap/>
            <w:vAlign w:val="bottom"/>
            <w:hideMark/>
          </w:tcPr>
          <w:p w:rsidR="00FC4003" w:rsidRPr="00FC4003" w:rsidRDefault="00FC4003" w:rsidP="00FC4003">
            <w:pPr>
              <w:jc w:val="right"/>
              <w:rPr>
                <w:b/>
                <w:bCs/>
                <w:color w:val="000000"/>
                <w:sz w:val="18"/>
                <w:szCs w:val="18"/>
              </w:rPr>
            </w:pPr>
          </w:p>
        </w:tc>
        <w:tc>
          <w:tcPr>
            <w:tcW w:w="777" w:type="dxa"/>
            <w:tcBorders>
              <w:top w:val="nil"/>
              <w:left w:val="nil"/>
              <w:bottom w:val="nil"/>
              <w:right w:val="nil"/>
            </w:tcBorders>
            <w:shd w:val="clear" w:color="auto" w:fill="auto"/>
            <w:noWrap/>
            <w:vAlign w:val="bottom"/>
            <w:hideMark/>
          </w:tcPr>
          <w:p w:rsidR="00FC4003" w:rsidRPr="00FC4003" w:rsidRDefault="00FC4003" w:rsidP="00FC4003">
            <w:pPr>
              <w:jc w:val="left"/>
              <w:rPr>
                <w:sz w:val="18"/>
                <w:szCs w:val="18"/>
              </w:rPr>
            </w:pPr>
          </w:p>
        </w:tc>
        <w:tc>
          <w:tcPr>
            <w:tcW w:w="1102" w:type="dxa"/>
            <w:tcBorders>
              <w:top w:val="nil"/>
              <w:left w:val="nil"/>
              <w:bottom w:val="nil"/>
              <w:right w:val="nil"/>
            </w:tcBorders>
            <w:shd w:val="clear" w:color="auto" w:fill="auto"/>
            <w:noWrap/>
            <w:vAlign w:val="bottom"/>
            <w:hideMark/>
          </w:tcPr>
          <w:p w:rsidR="00FC4003" w:rsidRPr="00FC4003" w:rsidRDefault="00FC4003" w:rsidP="00FC4003">
            <w:pPr>
              <w:jc w:val="left"/>
              <w:rPr>
                <w:sz w:val="18"/>
                <w:szCs w:val="18"/>
              </w:rPr>
            </w:pPr>
          </w:p>
        </w:tc>
      </w:tr>
    </w:tbl>
    <w:p w:rsidR="00FC4003" w:rsidRDefault="00FC4003" w:rsidP="00FC4003"/>
    <w:p w:rsidR="00FC4003" w:rsidRPr="00FC4003" w:rsidRDefault="00FC4003" w:rsidP="00FC4003"/>
    <w:p w:rsidR="00E36B80" w:rsidRPr="00FC4003" w:rsidRDefault="00E36B80" w:rsidP="00E36B80">
      <w:pPr>
        <w:jc w:val="left"/>
        <w:rPr>
          <w:b/>
          <w:szCs w:val="24"/>
        </w:rPr>
      </w:pPr>
      <w:r w:rsidRPr="00FC4003">
        <w:rPr>
          <w:b/>
          <w:szCs w:val="24"/>
        </w:rPr>
        <w:t>Upravičeni stroški po stalnih cenah</w:t>
      </w:r>
      <w:r w:rsidRPr="00FC4003">
        <w:rPr>
          <w:szCs w:val="24"/>
        </w:rPr>
        <w:t xml:space="preserve"> na projektu znašajo skupaj </w:t>
      </w:r>
      <w:r w:rsidR="00FC4003" w:rsidRPr="00FC4003">
        <w:rPr>
          <w:b/>
          <w:szCs w:val="24"/>
        </w:rPr>
        <w:t>3.428.337,89</w:t>
      </w:r>
      <w:r w:rsidRPr="00FC4003">
        <w:rPr>
          <w:b/>
          <w:szCs w:val="24"/>
        </w:rPr>
        <w:t xml:space="preserve"> EUR</w:t>
      </w:r>
      <w:r w:rsidR="00BB53B5" w:rsidRPr="00FC4003">
        <w:rPr>
          <w:b/>
          <w:szCs w:val="24"/>
        </w:rPr>
        <w:t>.</w:t>
      </w:r>
    </w:p>
    <w:p w:rsidR="00E36B80" w:rsidRDefault="00E36B80" w:rsidP="00E36B80">
      <w:pPr>
        <w:jc w:val="left"/>
        <w:rPr>
          <w:b/>
          <w:szCs w:val="24"/>
        </w:rPr>
      </w:pPr>
      <w:r w:rsidRPr="00FC4003">
        <w:rPr>
          <w:b/>
          <w:szCs w:val="24"/>
        </w:rPr>
        <w:t>Neupravičeni stroški po stalnih cenah</w:t>
      </w:r>
      <w:r w:rsidRPr="00FC4003">
        <w:rPr>
          <w:szCs w:val="24"/>
        </w:rPr>
        <w:t xml:space="preserve"> na projektu znašajo </w:t>
      </w:r>
      <w:r w:rsidR="00FC4003" w:rsidRPr="00FC4003">
        <w:rPr>
          <w:b/>
          <w:szCs w:val="24"/>
        </w:rPr>
        <w:t>49.471,60</w:t>
      </w:r>
      <w:r w:rsidRPr="00FC4003">
        <w:rPr>
          <w:b/>
          <w:szCs w:val="24"/>
        </w:rPr>
        <w:t xml:space="preserve"> EUR.</w:t>
      </w:r>
    </w:p>
    <w:p w:rsidR="0069409D" w:rsidRDefault="0069409D" w:rsidP="00E36B80">
      <w:pPr>
        <w:jc w:val="left"/>
        <w:rPr>
          <w:szCs w:val="24"/>
        </w:rPr>
        <w:sectPr w:rsidR="0069409D" w:rsidSect="0069409D">
          <w:pgSz w:w="15840" w:h="12240" w:orient="landscape"/>
          <w:pgMar w:top="1418" w:right="1418" w:bottom="1134" w:left="1134" w:header="709" w:footer="283" w:gutter="0"/>
          <w:cols w:space="708"/>
          <w:docGrid w:linePitch="326"/>
        </w:sectPr>
      </w:pPr>
    </w:p>
    <w:p w:rsidR="00D15D9D" w:rsidRPr="00244BD7" w:rsidRDefault="00D15D9D" w:rsidP="008E05D1"/>
    <w:p w:rsidR="004E1153" w:rsidRPr="00244BD7" w:rsidRDefault="004E1153" w:rsidP="004E1153">
      <w:pPr>
        <w:pStyle w:val="Naslov2"/>
      </w:pPr>
      <w:bookmarkStart w:id="65" w:name="_Toc24015998"/>
      <w:r w:rsidRPr="00244BD7">
        <w:t>Ocena celotnih investicijskih stroškov po tekočih cenah</w:t>
      </w:r>
      <w:bookmarkEnd w:id="65"/>
    </w:p>
    <w:p w:rsidR="00D15D9D" w:rsidRPr="00244BD7" w:rsidRDefault="00D15D9D" w:rsidP="00D15D9D"/>
    <w:p w:rsidR="00D15D9D" w:rsidRPr="00570564" w:rsidRDefault="00570564" w:rsidP="00570564">
      <w:pPr>
        <w:pStyle w:val="Napis"/>
        <w:rPr>
          <w:rFonts w:asciiTheme="minorHAnsi" w:hAnsiTheme="minorHAnsi"/>
          <w:b w:val="0"/>
          <w:color w:val="auto"/>
          <w:sz w:val="24"/>
          <w:szCs w:val="24"/>
        </w:rPr>
      </w:pPr>
      <w:bookmarkStart w:id="66" w:name="_Toc23954151"/>
      <w:r w:rsidRPr="00570564">
        <w:rPr>
          <w:rFonts w:asciiTheme="minorHAnsi" w:hAnsiTheme="minorHAnsi"/>
          <w:color w:val="auto"/>
          <w:sz w:val="24"/>
          <w:szCs w:val="24"/>
        </w:rPr>
        <w:t xml:space="preserve">Tabela </w:t>
      </w:r>
      <w:r w:rsidRPr="00570564">
        <w:rPr>
          <w:rFonts w:asciiTheme="minorHAnsi" w:hAnsiTheme="minorHAnsi"/>
          <w:color w:val="auto"/>
          <w:sz w:val="24"/>
          <w:szCs w:val="24"/>
        </w:rPr>
        <w:fldChar w:fldCharType="begin"/>
      </w:r>
      <w:r w:rsidRPr="00570564">
        <w:rPr>
          <w:rFonts w:asciiTheme="minorHAnsi" w:hAnsiTheme="minorHAnsi"/>
          <w:color w:val="auto"/>
          <w:sz w:val="24"/>
          <w:szCs w:val="24"/>
        </w:rPr>
        <w:instrText xml:space="preserve"> SEQ Tabela \* ARABIC </w:instrText>
      </w:r>
      <w:r w:rsidRPr="00570564">
        <w:rPr>
          <w:rFonts w:asciiTheme="minorHAnsi" w:hAnsiTheme="minorHAnsi"/>
          <w:color w:val="auto"/>
          <w:sz w:val="24"/>
          <w:szCs w:val="24"/>
        </w:rPr>
        <w:fldChar w:fldCharType="separate"/>
      </w:r>
      <w:r w:rsidR="001E1F93">
        <w:rPr>
          <w:rFonts w:asciiTheme="minorHAnsi" w:hAnsiTheme="minorHAnsi"/>
          <w:noProof/>
          <w:color w:val="auto"/>
          <w:sz w:val="24"/>
          <w:szCs w:val="24"/>
        </w:rPr>
        <w:t>3</w:t>
      </w:r>
      <w:r w:rsidRPr="00570564">
        <w:rPr>
          <w:rFonts w:asciiTheme="minorHAnsi" w:hAnsiTheme="minorHAnsi"/>
          <w:color w:val="auto"/>
          <w:sz w:val="24"/>
          <w:szCs w:val="24"/>
        </w:rPr>
        <w:fldChar w:fldCharType="end"/>
      </w:r>
      <w:r w:rsidRPr="00570564">
        <w:rPr>
          <w:rFonts w:asciiTheme="minorHAnsi" w:hAnsiTheme="minorHAnsi"/>
          <w:color w:val="auto"/>
          <w:sz w:val="24"/>
          <w:szCs w:val="24"/>
        </w:rPr>
        <w:t xml:space="preserve">: </w:t>
      </w:r>
      <w:r w:rsidR="009D3009" w:rsidRPr="00570564">
        <w:rPr>
          <w:rFonts w:asciiTheme="minorHAnsi" w:hAnsiTheme="minorHAnsi"/>
          <w:b w:val="0"/>
          <w:color w:val="auto"/>
          <w:sz w:val="24"/>
          <w:szCs w:val="24"/>
        </w:rPr>
        <w:t>Vrednost investicije v tekočih cenah</w:t>
      </w:r>
      <w:bookmarkEnd w:id="66"/>
    </w:p>
    <w:tbl>
      <w:tblPr>
        <w:tblW w:w="10246" w:type="dxa"/>
        <w:tblCellMar>
          <w:left w:w="70" w:type="dxa"/>
          <w:right w:w="70" w:type="dxa"/>
        </w:tblCellMar>
        <w:tblLook w:val="04A0" w:firstRow="1" w:lastRow="0" w:firstColumn="1" w:lastColumn="0" w:noHBand="0" w:noVBand="1"/>
      </w:tblPr>
      <w:tblGrid>
        <w:gridCol w:w="500"/>
        <w:gridCol w:w="5860"/>
        <w:gridCol w:w="1420"/>
        <w:gridCol w:w="1148"/>
        <w:gridCol w:w="1318"/>
      </w:tblGrid>
      <w:tr w:rsidR="00EA752A" w:rsidRPr="00EA752A" w:rsidTr="00EA752A">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color w:val="000000"/>
                <w:sz w:val="22"/>
                <w:szCs w:val="22"/>
              </w:rPr>
            </w:pPr>
            <w:r w:rsidRPr="00EA752A">
              <w:rPr>
                <w:rFonts w:ascii="Calibri" w:hAnsi="Calibri"/>
                <w:color w:val="000000"/>
                <w:sz w:val="22"/>
                <w:szCs w:val="22"/>
              </w:rPr>
              <w:t> </w:t>
            </w:r>
          </w:p>
        </w:tc>
        <w:tc>
          <w:tcPr>
            <w:tcW w:w="5860" w:type="dxa"/>
            <w:tcBorders>
              <w:top w:val="single" w:sz="4" w:space="0" w:color="auto"/>
              <w:left w:val="nil"/>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b/>
                <w:bCs/>
                <w:color w:val="000000"/>
                <w:sz w:val="22"/>
                <w:szCs w:val="22"/>
              </w:rPr>
            </w:pPr>
            <w:r w:rsidRPr="00EA752A">
              <w:rPr>
                <w:rFonts w:ascii="Calibri" w:hAnsi="Calibri"/>
                <w:b/>
                <w:bCs/>
                <w:color w:val="000000"/>
                <w:sz w:val="22"/>
                <w:szCs w:val="22"/>
              </w:rPr>
              <w:t>VSEBINA</w:t>
            </w:r>
          </w:p>
        </w:tc>
        <w:tc>
          <w:tcPr>
            <w:tcW w:w="1420" w:type="dxa"/>
            <w:tcBorders>
              <w:top w:val="single" w:sz="4" w:space="0" w:color="auto"/>
              <w:left w:val="nil"/>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b/>
                <w:bCs/>
                <w:color w:val="000000"/>
                <w:sz w:val="22"/>
                <w:szCs w:val="22"/>
              </w:rPr>
            </w:pPr>
            <w:r w:rsidRPr="00EA752A">
              <w:rPr>
                <w:rFonts w:ascii="Calibri" w:hAnsi="Calibri"/>
                <w:b/>
                <w:bCs/>
                <w:color w:val="000000"/>
                <w:sz w:val="22"/>
                <w:szCs w:val="22"/>
              </w:rPr>
              <w:t>VREDNOST</w:t>
            </w:r>
          </w:p>
        </w:tc>
        <w:tc>
          <w:tcPr>
            <w:tcW w:w="1148" w:type="dxa"/>
            <w:tcBorders>
              <w:top w:val="single" w:sz="4" w:space="0" w:color="auto"/>
              <w:left w:val="nil"/>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b/>
                <w:bCs/>
                <w:color w:val="000000"/>
                <w:sz w:val="22"/>
                <w:szCs w:val="22"/>
              </w:rPr>
            </w:pPr>
            <w:r w:rsidRPr="00EA752A">
              <w:rPr>
                <w:rFonts w:ascii="Calibri" w:hAnsi="Calibri"/>
                <w:b/>
                <w:bCs/>
                <w:color w:val="000000"/>
                <w:sz w:val="22"/>
                <w:szCs w:val="22"/>
              </w:rPr>
              <w:t>DAVEK</w:t>
            </w:r>
          </w:p>
        </w:tc>
        <w:tc>
          <w:tcPr>
            <w:tcW w:w="1318" w:type="dxa"/>
            <w:tcBorders>
              <w:top w:val="single" w:sz="4" w:space="0" w:color="auto"/>
              <w:left w:val="nil"/>
              <w:bottom w:val="single" w:sz="4" w:space="0" w:color="auto"/>
              <w:right w:val="single" w:sz="4" w:space="0" w:color="auto"/>
            </w:tcBorders>
            <w:shd w:val="clear" w:color="000000" w:fill="FCE4D6"/>
            <w:noWrap/>
            <w:vAlign w:val="bottom"/>
            <w:hideMark/>
          </w:tcPr>
          <w:p w:rsidR="00EA752A" w:rsidRPr="00EA752A" w:rsidRDefault="00EA752A" w:rsidP="00EA752A">
            <w:pPr>
              <w:jc w:val="center"/>
              <w:rPr>
                <w:rFonts w:ascii="Calibri" w:hAnsi="Calibri"/>
                <w:b/>
                <w:bCs/>
                <w:color w:val="000000"/>
                <w:sz w:val="22"/>
                <w:szCs w:val="22"/>
              </w:rPr>
            </w:pPr>
            <w:r w:rsidRPr="00EA752A">
              <w:rPr>
                <w:rFonts w:ascii="Calibri" w:hAnsi="Calibri"/>
                <w:b/>
                <w:bCs/>
                <w:color w:val="000000"/>
                <w:sz w:val="22"/>
                <w:szCs w:val="22"/>
              </w:rPr>
              <w:t>SKUPAJ</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1</w:t>
            </w:r>
          </w:p>
        </w:tc>
        <w:tc>
          <w:tcPr>
            <w:tcW w:w="586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Projektna dokumentacija</w:t>
            </w:r>
          </w:p>
        </w:tc>
        <w:tc>
          <w:tcPr>
            <w:tcW w:w="1420" w:type="dxa"/>
            <w:tcBorders>
              <w:top w:val="nil"/>
              <w:left w:val="nil"/>
              <w:bottom w:val="nil"/>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219.214,92</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39.968,48</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259.183,40</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i./1</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Javni natečaj*</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9.780,00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2.151,60</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11.931,60</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i./2</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Javni natečaj**</w:t>
            </w:r>
          </w:p>
        </w:tc>
        <w:tc>
          <w:tcPr>
            <w:tcW w:w="1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37.540,00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0,00</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37.540,00</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ii.</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Projektna dokumentacija</w:t>
            </w:r>
          </w:p>
        </w:tc>
        <w:tc>
          <w:tcPr>
            <w:tcW w:w="142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171.894,92</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37.816,88</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209.711,80</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w:t>
            </w:r>
          </w:p>
        </w:tc>
        <w:tc>
          <w:tcPr>
            <w:tcW w:w="586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Izvedbena dela</w:t>
            </w:r>
          </w:p>
        </w:tc>
        <w:tc>
          <w:tcPr>
            <w:tcW w:w="142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2.714.789,44</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597.253,68</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3.312.043,12</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Arheološka izkopavanja</w:t>
            </w:r>
          </w:p>
        </w:tc>
        <w:tc>
          <w:tcPr>
            <w:tcW w:w="1420" w:type="dxa"/>
            <w:tcBorders>
              <w:top w:val="nil"/>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251.311,10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55.288,44</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306.599,54</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ii.</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Konservatorsko-restavratorska dela</w:t>
            </w:r>
          </w:p>
        </w:tc>
        <w:tc>
          <w:tcPr>
            <w:tcW w:w="1420" w:type="dxa"/>
            <w:tcBorders>
              <w:top w:val="single" w:sz="4" w:space="0" w:color="auto"/>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64.047,57</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14.090,47</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78.138,04</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iii.</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GOI dela objekt</w:t>
            </w:r>
          </w:p>
        </w:tc>
        <w:tc>
          <w:tcPr>
            <w:tcW w:w="1420" w:type="dxa"/>
            <w:tcBorders>
              <w:top w:val="single" w:sz="4" w:space="0" w:color="auto"/>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1.494.099,20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328.701,82</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sz w:val="22"/>
                <w:szCs w:val="22"/>
              </w:rPr>
            </w:pPr>
            <w:r w:rsidRPr="00EA752A">
              <w:rPr>
                <w:rFonts w:ascii="Calibri" w:hAnsi="Calibri"/>
                <w:sz w:val="22"/>
                <w:szCs w:val="22"/>
              </w:rPr>
              <w:t>1.822.801,02</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iv.</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GOI dela trg in ulice</w:t>
            </w:r>
          </w:p>
        </w:tc>
        <w:tc>
          <w:tcPr>
            <w:tcW w:w="1420" w:type="dxa"/>
            <w:tcBorders>
              <w:top w:val="single" w:sz="4" w:space="0" w:color="auto"/>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905.331,57</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199.172,95</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1.104.504,52</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w:t>
            </w:r>
          </w:p>
        </w:tc>
        <w:tc>
          <w:tcPr>
            <w:tcW w:w="586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Nadzor</w:t>
            </w:r>
          </w:p>
        </w:tc>
        <w:tc>
          <w:tcPr>
            <w:tcW w:w="1420" w:type="dxa"/>
            <w:tcBorders>
              <w:top w:val="single" w:sz="4" w:space="0" w:color="auto"/>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27.457,19</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6.040,58</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33.497,77</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Strokovni nadzor</w:t>
            </w:r>
          </w:p>
        </w:tc>
        <w:tc>
          <w:tcPr>
            <w:tcW w:w="1420" w:type="dxa"/>
            <w:tcBorders>
              <w:top w:val="nil"/>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23.994,30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5.278,74</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29.273,04</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ii.</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Koordinator VZD</w:t>
            </w:r>
          </w:p>
        </w:tc>
        <w:tc>
          <w:tcPr>
            <w:tcW w:w="1420" w:type="dxa"/>
            <w:tcBorders>
              <w:top w:val="single" w:sz="4" w:space="0" w:color="auto"/>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3.462,89</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761,84</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4.224,73</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4</w:t>
            </w:r>
          </w:p>
        </w:tc>
        <w:tc>
          <w:tcPr>
            <w:tcW w:w="586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Informiranje in obveščanje</w:t>
            </w:r>
          </w:p>
        </w:tc>
        <w:tc>
          <w:tcPr>
            <w:tcW w:w="1420" w:type="dxa"/>
            <w:tcBorders>
              <w:top w:val="single" w:sz="4" w:space="0" w:color="auto"/>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17.883,90</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3.934,46</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21.818,36</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Informiranje in obveščanje</w:t>
            </w:r>
          </w:p>
        </w:tc>
        <w:tc>
          <w:tcPr>
            <w:tcW w:w="1420" w:type="dxa"/>
            <w:tcBorders>
              <w:top w:val="nil"/>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17.883,90</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3.934,46</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21.818,36</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5</w:t>
            </w:r>
          </w:p>
        </w:tc>
        <w:tc>
          <w:tcPr>
            <w:tcW w:w="586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Druge storitve</w:t>
            </w:r>
          </w:p>
        </w:tc>
        <w:tc>
          <w:tcPr>
            <w:tcW w:w="1420" w:type="dxa"/>
            <w:tcBorders>
              <w:top w:val="single" w:sz="4" w:space="0" w:color="auto"/>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20.447,54</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4.498,46</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24.946,00</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i.</w:t>
            </w:r>
          </w:p>
        </w:tc>
        <w:tc>
          <w:tcPr>
            <w:tcW w:w="5860"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left"/>
              <w:rPr>
                <w:rFonts w:ascii="Calibri" w:hAnsi="Calibri"/>
                <w:color w:val="000000"/>
                <w:sz w:val="22"/>
                <w:szCs w:val="22"/>
              </w:rPr>
            </w:pPr>
            <w:r w:rsidRPr="00EA752A">
              <w:rPr>
                <w:rFonts w:ascii="Calibri" w:hAnsi="Calibri"/>
                <w:color w:val="000000"/>
                <w:sz w:val="22"/>
                <w:szCs w:val="22"/>
              </w:rPr>
              <w:t>Druge storitve</w:t>
            </w:r>
          </w:p>
        </w:tc>
        <w:tc>
          <w:tcPr>
            <w:tcW w:w="1420" w:type="dxa"/>
            <w:tcBorders>
              <w:top w:val="nil"/>
              <w:left w:val="nil"/>
              <w:bottom w:val="nil"/>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20.447,54</w:t>
            </w:r>
          </w:p>
        </w:tc>
        <w:tc>
          <w:tcPr>
            <w:tcW w:w="114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4.498,46</w:t>
            </w:r>
          </w:p>
        </w:tc>
        <w:tc>
          <w:tcPr>
            <w:tcW w:w="1318" w:type="dxa"/>
            <w:tcBorders>
              <w:top w:val="nil"/>
              <w:left w:val="nil"/>
              <w:bottom w:val="single" w:sz="4" w:space="0" w:color="auto"/>
              <w:right w:val="single" w:sz="4" w:space="0" w:color="auto"/>
            </w:tcBorders>
            <w:shd w:val="clear" w:color="auto" w:fill="auto"/>
            <w:noWrap/>
            <w:vAlign w:val="bottom"/>
            <w:hideMark/>
          </w:tcPr>
          <w:p w:rsidR="00EA752A" w:rsidRPr="00EA752A" w:rsidRDefault="00EA752A" w:rsidP="00EA752A">
            <w:pPr>
              <w:jc w:val="right"/>
              <w:rPr>
                <w:rFonts w:ascii="Calibri" w:hAnsi="Calibri"/>
                <w:color w:val="000000"/>
                <w:sz w:val="22"/>
                <w:szCs w:val="22"/>
              </w:rPr>
            </w:pPr>
            <w:r w:rsidRPr="00EA752A">
              <w:rPr>
                <w:rFonts w:ascii="Calibri" w:hAnsi="Calibri"/>
                <w:color w:val="000000"/>
                <w:sz w:val="22"/>
                <w:szCs w:val="22"/>
              </w:rPr>
              <w:t>24.946,00</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6</w:t>
            </w:r>
          </w:p>
        </w:tc>
        <w:tc>
          <w:tcPr>
            <w:tcW w:w="586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VREDNOST SKUPAJ (1-5)</w:t>
            </w:r>
          </w:p>
        </w:tc>
        <w:tc>
          <w:tcPr>
            <w:tcW w:w="1420" w:type="dxa"/>
            <w:tcBorders>
              <w:top w:val="single" w:sz="4" w:space="0" w:color="auto"/>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2.999.792,99</w:t>
            </w:r>
          </w:p>
        </w:tc>
        <w:tc>
          <w:tcPr>
            <w:tcW w:w="114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651.695,66</w:t>
            </w:r>
          </w:p>
        </w:tc>
        <w:tc>
          <w:tcPr>
            <w:tcW w:w="1318"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3.651.488,65</w:t>
            </w: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000000" w:fill="FCE4D6"/>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7</w:t>
            </w:r>
          </w:p>
        </w:tc>
        <w:tc>
          <w:tcPr>
            <w:tcW w:w="5860" w:type="dxa"/>
            <w:tcBorders>
              <w:top w:val="nil"/>
              <w:left w:val="nil"/>
              <w:bottom w:val="single" w:sz="4" w:space="0" w:color="auto"/>
              <w:right w:val="single" w:sz="4" w:space="0" w:color="auto"/>
            </w:tcBorders>
            <w:shd w:val="clear" w:color="000000" w:fill="FCE4D6"/>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DAVEK</w:t>
            </w:r>
          </w:p>
        </w:tc>
        <w:tc>
          <w:tcPr>
            <w:tcW w:w="1420" w:type="dxa"/>
            <w:tcBorders>
              <w:top w:val="nil"/>
              <w:left w:val="nil"/>
              <w:bottom w:val="single" w:sz="4" w:space="0" w:color="auto"/>
              <w:right w:val="single" w:sz="4" w:space="0" w:color="auto"/>
            </w:tcBorders>
            <w:shd w:val="clear" w:color="000000" w:fill="FCE4D6"/>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651.695,66</w:t>
            </w:r>
          </w:p>
        </w:tc>
        <w:tc>
          <w:tcPr>
            <w:tcW w:w="1148" w:type="dxa"/>
            <w:tcBorders>
              <w:top w:val="nil"/>
              <w:left w:val="nil"/>
              <w:bottom w:val="nil"/>
              <w:right w:val="nil"/>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p>
        </w:tc>
        <w:tc>
          <w:tcPr>
            <w:tcW w:w="1318" w:type="dxa"/>
            <w:tcBorders>
              <w:top w:val="nil"/>
              <w:left w:val="nil"/>
              <w:bottom w:val="nil"/>
              <w:right w:val="nil"/>
            </w:tcBorders>
            <w:shd w:val="clear" w:color="auto" w:fill="auto"/>
            <w:noWrap/>
            <w:vAlign w:val="bottom"/>
            <w:hideMark/>
          </w:tcPr>
          <w:p w:rsidR="00EA752A" w:rsidRPr="00EA752A" w:rsidRDefault="00EA752A" w:rsidP="00EA752A">
            <w:pPr>
              <w:jc w:val="left"/>
              <w:rPr>
                <w:rFonts w:ascii="Times New Roman" w:hAnsi="Times New Roman"/>
                <w:sz w:val="20"/>
              </w:rPr>
            </w:pPr>
          </w:p>
        </w:tc>
      </w:tr>
      <w:tr w:rsidR="00EA752A" w:rsidRPr="00EA752A" w:rsidTr="00EA752A">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8</w:t>
            </w:r>
          </w:p>
        </w:tc>
        <w:tc>
          <w:tcPr>
            <w:tcW w:w="586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left"/>
              <w:rPr>
                <w:rFonts w:ascii="Calibri" w:hAnsi="Calibri"/>
                <w:b/>
                <w:bCs/>
                <w:color w:val="000000"/>
                <w:sz w:val="22"/>
                <w:szCs w:val="22"/>
              </w:rPr>
            </w:pPr>
            <w:r w:rsidRPr="00EA752A">
              <w:rPr>
                <w:rFonts w:ascii="Calibri" w:hAnsi="Calibri"/>
                <w:b/>
                <w:bCs/>
                <w:color w:val="000000"/>
                <w:sz w:val="22"/>
                <w:szCs w:val="22"/>
              </w:rPr>
              <w:t>VREDNOST Z DAVKOM</w:t>
            </w:r>
          </w:p>
        </w:tc>
        <w:tc>
          <w:tcPr>
            <w:tcW w:w="1420" w:type="dxa"/>
            <w:tcBorders>
              <w:top w:val="nil"/>
              <w:left w:val="nil"/>
              <w:bottom w:val="single" w:sz="4" w:space="0" w:color="auto"/>
              <w:right w:val="single" w:sz="4" w:space="0" w:color="auto"/>
            </w:tcBorders>
            <w:shd w:val="clear" w:color="000000" w:fill="F8CBAD"/>
            <w:noWrap/>
            <w:vAlign w:val="bottom"/>
            <w:hideMark/>
          </w:tcPr>
          <w:p w:rsidR="00EA752A" w:rsidRPr="00EA752A" w:rsidRDefault="00EA752A" w:rsidP="00EA752A">
            <w:pPr>
              <w:jc w:val="right"/>
              <w:rPr>
                <w:rFonts w:ascii="Calibri" w:hAnsi="Calibri"/>
                <w:b/>
                <w:bCs/>
                <w:color w:val="000000"/>
                <w:sz w:val="22"/>
                <w:szCs w:val="22"/>
              </w:rPr>
            </w:pPr>
            <w:r w:rsidRPr="00EA752A">
              <w:rPr>
                <w:rFonts w:ascii="Calibri" w:hAnsi="Calibri"/>
                <w:b/>
                <w:bCs/>
                <w:color w:val="000000"/>
                <w:sz w:val="22"/>
                <w:szCs w:val="22"/>
              </w:rPr>
              <w:t>3.651.488,65</w:t>
            </w:r>
          </w:p>
        </w:tc>
        <w:tc>
          <w:tcPr>
            <w:tcW w:w="1148" w:type="dxa"/>
            <w:tcBorders>
              <w:top w:val="nil"/>
              <w:left w:val="nil"/>
              <w:bottom w:val="nil"/>
              <w:right w:val="nil"/>
            </w:tcBorders>
            <w:shd w:val="clear" w:color="auto" w:fill="auto"/>
            <w:noWrap/>
            <w:vAlign w:val="bottom"/>
            <w:hideMark/>
          </w:tcPr>
          <w:p w:rsidR="00EA752A" w:rsidRPr="00EA752A" w:rsidRDefault="00EA752A" w:rsidP="00EA752A">
            <w:pPr>
              <w:jc w:val="right"/>
              <w:rPr>
                <w:rFonts w:ascii="Calibri" w:hAnsi="Calibri"/>
                <w:b/>
                <w:bCs/>
                <w:color w:val="000000"/>
                <w:sz w:val="22"/>
                <w:szCs w:val="22"/>
              </w:rPr>
            </w:pPr>
          </w:p>
        </w:tc>
        <w:tc>
          <w:tcPr>
            <w:tcW w:w="1318" w:type="dxa"/>
            <w:tcBorders>
              <w:top w:val="nil"/>
              <w:left w:val="nil"/>
              <w:bottom w:val="nil"/>
              <w:right w:val="nil"/>
            </w:tcBorders>
            <w:shd w:val="clear" w:color="auto" w:fill="auto"/>
            <w:noWrap/>
            <w:vAlign w:val="bottom"/>
            <w:hideMark/>
          </w:tcPr>
          <w:p w:rsidR="00EA752A" w:rsidRPr="00EA752A" w:rsidRDefault="00EA752A" w:rsidP="00EA752A">
            <w:pPr>
              <w:jc w:val="left"/>
              <w:rPr>
                <w:rFonts w:ascii="Times New Roman" w:hAnsi="Times New Roman"/>
                <w:sz w:val="20"/>
              </w:rPr>
            </w:pPr>
          </w:p>
        </w:tc>
      </w:tr>
    </w:tbl>
    <w:p w:rsidR="00EA752A" w:rsidRDefault="00EA752A" w:rsidP="00FF2C9F"/>
    <w:p w:rsidR="00EA752A" w:rsidRDefault="00EA752A" w:rsidP="00FF2C9F"/>
    <w:p w:rsidR="000E12D7" w:rsidRDefault="000E12D7" w:rsidP="00FF2C9F">
      <w:pPr>
        <w:sectPr w:rsidR="000E12D7" w:rsidSect="0069409D">
          <w:pgSz w:w="12240" w:h="15840"/>
          <w:pgMar w:top="1418" w:right="1134" w:bottom="1134" w:left="1418" w:header="709" w:footer="283" w:gutter="0"/>
          <w:cols w:space="708"/>
          <w:docGrid w:linePitch="326"/>
        </w:sectPr>
      </w:pPr>
    </w:p>
    <w:p w:rsidR="000E12D7" w:rsidRPr="00570564" w:rsidRDefault="00570564" w:rsidP="00570564">
      <w:pPr>
        <w:pStyle w:val="Napis"/>
        <w:rPr>
          <w:rFonts w:asciiTheme="minorHAnsi" w:hAnsiTheme="minorHAnsi"/>
          <w:color w:val="auto"/>
          <w:sz w:val="24"/>
          <w:szCs w:val="24"/>
        </w:rPr>
      </w:pPr>
      <w:bookmarkStart w:id="67" w:name="_Toc23954152"/>
      <w:r w:rsidRPr="00570564">
        <w:rPr>
          <w:rFonts w:asciiTheme="minorHAnsi" w:hAnsiTheme="minorHAnsi"/>
          <w:color w:val="auto"/>
          <w:sz w:val="24"/>
          <w:szCs w:val="24"/>
        </w:rPr>
        <w:lastRenderedPageBreak/>
        <w:t xml:space="preserve">Tabela </w:t>
      </w:r>
      <w:r w:rsidRPr="00570564">
        <w:rPr>
          <w:rFonts w:asciiTheme="minorHAnsi" w:hAnsiTheme="minorHAnsi"/>
          <w:color w:val="auto"/>
          <w:sz w:val="24"/>
          <w:szCs w:val="24"/>
        </w:rPr>
        <w:fldChar w:fldCharType="begin"/>
      </w:r>
      <w:r w:rsidRPr="00570564">
        <w:rPr>
          <w:rFonts w:asciiTheme="minorHAnsi" w:hAnsiTheme="minorHAnsi"/>
          <w:color w:val="auto"/>
          <w:sz w:val="24"/>
          <w:szCs w:val="24"/>
        </w:rPr>
        <w:instrText xml:space="preserve"> SEQ Tabela \* ARABIC </w:instrText>
      </w:r>
      <w:r w:rsidRPr="00570564">
        <w:rPr>
          <w:rFonts w:asciiTheme="minorHAnsi" w:hAnsiTheme="minorHAnsi"/>
          <w:color w:val="auto"/>
          <w:sz w:val="24"/>
          <w:szCs w:val="24"/>
        </w:rPr>
        <w:fldChar w:fldCharType="separate"/>
      </w:r>
      <w:r w:rsidR="001E1F93">
        <w:rPr>
          <w:rFonts w:asciiTheme="minorHAnsi" w:hAnsiTheme="minorHAnsi"/>
          <w:noProof/>
          <w:color w:val="auto"/>
          <w:sz w:val="24"/>
          <w:szCs w:val="24"/>
        </w:rPr>
        <w:t>4</w:t>
      </w:r>
      <w:r w:rsidRPr="00570564">
        <w:rPr>
          <w:rFonts w:asciiTheme="minorHAnsi" w:hAnsiTheme="minorHAnsi"/>
          <w:color w:val="auto"/>
          <w:sz w:val="24"/>
          <w:szCs w:val="24"/>
        </w:rPr>
        <w:fldChar w:fldCharType="end"/>
      </w:r>
      <w:r w:rsidRPr="00570564">
        <w:rPr>
          <w:rFonts w:asciiTheme="minorHAnsi" w:hAnsiTheme="minorHAnsi"/>
          <w:color w:val="auto"/>
          <w:sz w:val="24"/>
          <w:szCs w:val="24"/>
        </w:rPr>
        <w:t xml:space="preserve">: </w:t>
      </w:r>
      <w:r w:rsidR="000E12D7" w:rsidRPr="00570564">
        <w:rPr>
          <w:rFonts w:asciiTheme="minorHAnsi" w:hAnsiTheme="minorHAnsi"/>
          <w:b w:val="0"/>
          <w:bCs w:val="0"/>
          <w:color w:val="auto"/>
          <w:sz w:val="24"/>
          <w:szCs w:val="24"/>
        </w:rPr>
        <w:t>Vrednost investicije v tekočih cenah po letih, razdeljena na upravičene in neupravičene stroške</w:t>
      </w:r>
      <w:bookmarkEnd w:id="67"/>
    </w:p>
    <w:tbl>
      <w:tblPr>
        <w:tblW w:w="13722" w:type="dxa"/>
        <w:tblCellMar>
          <w:left w:w="70" w:type="dxa"/>
          <w:right w:w="70" w:type="dxa"/>
        </w:tblCellMar>
        <w:tblLook w:val="04A0" w:firstRow="1" w:lastRow="0" w:firstColumn="1" w:lastColumn="0" w:noHBand="0" w:noVBand="1"/>
      </w:tblPr>
      <w:tblGrid>
        <w:gridCol w:w="388"/>
        <w:gridCol w:w="2517"/>
        <w:gridCol w:w="461"/>
        <w:gridCol w:w="805"/>
        <w:gridCol w:w="965"/>
        <w:gridCol w:w="874"/>
        <w:gridCol w:w="1104"/>
        <w:gridCol w:w="633"/>
        <w:gridCol w:w="1104"/>
        <w:gridCol w:w="633"/>
        <w:gridCol w:w="1104"/>
        <w:gridCol w:w="874"/>
        <w:gridCol w:w="965"/>
        <w:gridCol w:w="782"/>
        <w:gridCol w:w="1104"/>
      </w:tblGrid>
      <w:tr w:rsidR="000E12D7" w:rsidRPr="000E12D7" w:rsidTr="000E12D7">
        <w:trPr>
          <w:trHeight w:val="246"/>
        </w:trPr>
        <w:tc>
          <w:tcPr>
            <w:tcW w:w="367" w:type="dxa"/>
            <w:vMerge w:val="restart"/>
            <w:tcBorders>
              <w:top w:val="single" w:sz="4" w:space="0" w:color="auto"/>
              <w:left w:val="single" w:sz="4" w:space="0" w:color="auto"/>
              <w:bottom w:val="single" w:sz="4" w:space="0" w:color="000000"/>
              <w:right w:val="single" w:sz="4" w:space="0" w:color="auto"/>
            </w:tcBorders>
            <w:shd w:val="clear" w:color="000000" w:fill="FCE4D6"/>
            <w:noWrap/>
            <w:vAlign w:val="bottom"/>
            <w:hideMark/>
          </w:tcPr>
          <w:p w:rsidR="000E12D7" w:rsidRPr="000E12D7" w:rsidRDefault="000E12D7" w:rsidP="000E12D7">
            <w:pPr>
              <w:jc w:val="center"/>
              <w:rPr>
                <w:color w:val="000000"/>
                <w:sz w:val="18"/>
                <w:szCs w:val="18"/>
              </w:rPr>
            </w:pPr>
            <w:r w:rsidRPr="000E12D7">
              <w:rPr>
                <w:color w:val="000000"/>
                <w:sz w:val="18"/>
                <w:szCs w:val="18"/>
              </w:rPr>
              <w:t> </w:t>
            </w:r>
          </w:p>
        </w:tc>
        <w:tc>
          <w:tcPr>
            <w:tcW w:w="2517" w:type="dxa"/>
            <w:vMerge w:val="restart"/>
            <w:tcBorders>
              <w:top w:val="single" w:sz="4" w:space="0" w:color="auto"/>
              <w:left w:val="single" w:sz="4" w:space="0" w:color="auto"/>
              <w:bottom w:val="single" w:sz="4" w:space="0" w:color="000000"/>
              <w:right w:val="single" w:sz="4" w:space="0" w:color="auto"/>
            </w:tcBorders>
            <w:shd w:val="clear" w:color="000000" w:fill="FCE4D6"/>
            <w:noWrap/>
            <w:vAlign w:val="center"/>
            <w:hideMark/>
          </w:tcPr>
          <w:p w:rsidR="000E12D7" w:rsidRPr="000E12D7" w:rsidRDefault="000E12D7" w:rsidP="000E12D7">
            <w:pPr>
              <w:jc w:val="center"/>
              <w:rPr>
                <w:b/>
                <w:bCs/>
                <w:color w:val="000000"/>
                <w:sz w:val="18"/>
                <w:szCs w:val="18"/>
              </w:rPr>
            </w:pPr>
            <w:r w:rsidRPr="000E12D7">
              <w:rPr>
                <w:b/>
                <w:bCs/>
                <w:color w:val="000000"/>
                <w:sz w:val="18"/>
                <w:szCs w:val="18"/>
              </w:rPr>
              <w:t>VSEBINA</w:t>
            </w:r>
          </w:p>
        </w:tc>
        <w:tc>
          <w:tcPr>
            <w:tcW w:w="1241"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2019</w:t>
            </w:r>
          </w:p>
        </w:tc>
        <w:tc>
          <w:tcPr>
            <w:tcW w:w="1740"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2020</w:t>
            </w:r>
          </w:p>
        </w:tc>
        <w:tc>
          <w:tcPr>
            <w:tcW w:w="1644"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2021</w:t>
            </w:r>
          </w:p>
        </w:tc>
        <w:tc>
          <w:tcPr>
            <w:tcW w:w="1644"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2022</w:t>
            </w:r>
          </w:p>
        </w:tc>
        <w:tc>
          <w:tcPr>
            <w:tcW w:w="1872"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VREDNOST</w:t>
            </w:r>
          </w:p>
        </w:tc>
        <w:tc>
          <w:tcPr>
            <w:tcW w:w="1653" w:type="dxa"/>
            <w:gridSpan w:val="2"/>
            <w:tcBorders>
              <w:top w:val="single" w:sz="4" w:space="0" w:color="auto"/>
              <w:left w:val="nil"/>
              <w:bottom w:val="single" w:sz="4" w:space="0" w:color="auto"/>
              <w:right w:val="single" w:sz="4" w:space="0" w:color="000000"/>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DAVEK</w:t>
            </w:r>
          </w:p>
        </w:tc>
        <w:tc>
          <w:tcPr>
            <w:tcW w:w="1044"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E12D7" w:rsidRPr="000E12D7" w:rsidRDefault="000E12D7" w:rsidP="000E12D7">
            <w:pPr>
              <w:jc w:val="center"/>
              <w:rPr>
                <w:b/>
                <w:bCs/>
                <w:color w:val="000000"/>
                <w:sz w:val="18"/>
                <w:szCs w:val="18"/>
              </w:rPr>
            </w:pPr>
            <w:r w:rsidRPr="000E12D7">
              <w:rPr>
                <w:b/>
                <w:bCs/>
                <w:color w:val="000000"/>
                <w:sz w:val="18"/>
                <w:szCs w:val="18"/>
              </w:rPr>
              <w:t>SKUPAJ</w:t>
            </w:r>
          </w:p>
        </w:tc>
      </w:tr>
      <w:tr w:rsidR="000E12D7" w:rsidRPr="000E12D7" w:rsidTr="000E12D7">
        <w:trPr>
          <w:trHeight w:val="246"/>
        </w:trPr>
        <w:tc>
          <w:tcPr>
            <w:tcW w:w="367" w:type="dxa"/>
            <w:vMerge/>
            <w:tcBorders>
              <w:top w:val="single" w:sz="4" w:space="0" w:color="auto"/>
              <w:left w:val="single" w:sz="4" w:space="0" w:color="auto"/>
              <w:bottom w:val="single" w:sz="4" w:space="0" w:color="000000"/>
              <w:right w:val="single" w:sz="4" w:space="0" w:color="auto"/>
            </w:tcBorders>
            <w:vAlign w:val="center"/>
            <w:hideMark/>
          </w:tcPr>
          <w:p w:rsidR="000E12D7" w:rsidRPr="000E12D7" w:rsidRDefault="000E12D7" w:rsidP="000E12D7">
            <w:pPr>
              <w:jc w:val="left"/>
              <w:rPr>
                <w:color w:val="000000"/>
                <w:sz w:val="18"/>
                <w:szCs w:val="18"/>
              </w:rPr>
            </w:pPr>
          </w:p>
        </w:tc>
        <w:tc>
          <w:tcPr>
            <w:tcW w:w="2517" w:type="dxa"/>
            <w:vMerge/>
            <w:tcBorders>
              <w:top w:val="single" w:sz="4" w:space="0" w:color="auto"/>
              <w:left w:val="single" w:sz="4" w:space="0" w:color="auto"/>
              <w:bottom w:val="single" w:sz="4" w:space="0" w:color="000000"/>
              <w:right w:val="single" w:sz="4" w:space="0" w:color="auto"/>
            </w:tcBorders>
            <w:vAlign w:val="center"/>
            <w:hideMark/>
          </w:tcPr>
          <w:p w:rsidR="000E12D7" w:rsidRPr="000E12D7" w:rsidRDefault="000E12D7" w:rsidP="000E12D7">
            <w:pPr>
              <w:jc w:val="left"/>
              <w:rPr>
                <w:b/>
                <w:bCs/>
                <w:color w:val="000000"/>
                <w:sz w:val="18"/>
                <w:szCs w:val="18"/>
              </w:rPr>
            </w:pPr>
          </w:p>
        </w:tc>
        <w:tc>
          <w:tcPr>
            <w:tcW w:w="436"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upr.</w:t>
            </w:r>
          </w:p>
        </w:tc>
        <w:tc>
          <w:tcPr>
            <w:tcW w:w="805"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proofErr w:type="spellStart"/>
            <w:r w:rsidRPr="000E12D7">
              <w:rPr>
                <w:b/>
                <w:bCs/>
                <w:color w:val="000000"/>
                <w:sz w:val="18"/>
                <w:szCs w:val="18"/>
              </w:rPr>
              <w:t>neupr</w:t>
            </w:r>
            <w:proofErr w:type="spellEnd"/>
            <w:r w:rsidRPr="000E12D7">
              <w:rPr>
                <w:b/>
                <w:bCs/>
                <w:color w:val="000000"/>
                <w:sz w:val="18"/>
                <w:szCs w:val="18"/>
              </w:rPr>
              <w:t>.</w:t>
            </w:r>
          </w:p>
        </w:tc>
        <w:tc>
          <w:tcPr>
            <w:tcW w:w="913"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 xml:space="preserve">upr. </w:t>
            </w:r>
          </w:p>
        </w:tc>
        <w:tc>
          <w:tcPr>
            <w:tcW w:w="827"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proofErr w:type="spellStart"/>
            <w:r w:rsidRPr="000E12D7">
              <w:rPr>
                <w:b/>
                <w:bCs/>
                <w:color w:val="000000"/>
                <w:sz w:val="18"/>
                <w:szCs w:val="18"/>
              </w:rPr>
              <w:t>neupr</w:t>
            </w:r>
            <w:proofErr w:type="spellEnd"/>
            <w:r w:rsidRPr="000E12D7">
              <w:rPr>
                <w:b/>
                <w:bCs/>
                <w:color w:val="000000"/>
                <w:sz w:val="18"/>
                <w:szCs w:val="18"/>
              </w:rPr>
              <w:t>.</w:t>
            </w:r>
          </w:p>
        </w:tc>
        <w:tc>
          <w:tcPr>
            <w:tcW w:w="1044"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 xml:space="preserve">upr. </w:t>
            </w:r>
          </w:p>
        </w:tc>
        <w:tc>
          <w:tcPr>
            <w:tcW w:w="599"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proofErr w:type="spellStart"/>
            <w:r w:rsidRPr="000E12D7">
              <w:rPr>
                <w:b/>
                <w:bCs/>
                <w:color w:val="000000"/>
                <w:sz w:val="18"/>
                <w:szCs w:val="18"/>
              </w:rPr>
              <w:t>neupr</w:t>
            </w:r>
            <w:proofErr w:type="spellEnd"/>
            <w:r w:rsidRPr="000E12D7">
              <w:rPr>
                <w:b/>
                <w:bCs/>
                <w:color w:val="000000"/>
                <w:sz w:val="18"/>
                <w:szCs w:val="18"/>
              </w:rPr>
              <w:t>.</w:t>
            </w:r>
          </w:p>
        </w:tc>
        <w:tc>
          <w:tcPr>
            <w:tcW w:w="1044"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 xml:space="preserve">upr. </w:t>
            </w:r>
          </w:p>
        </w:tc>
        <w:tc>
          <w:tcPr>
            <w:tcW w:w="599"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proofErr w:type="spellStart"/>
            <w:r w:rsidRPr="000E12D7">
              <w:rPr>
                <w:b/>
                <w:bCs/>
                <w:color w:val="000000"/>
                <w:sz w:val="18"/>
                <w:szCs w:val="18"/>
              </w:rPr>
              <w:t>neupr</w:t>
            </w:r>
            <w:proofErr w:type="spellEnd"/>
            <w:r w:rsidRPr="000E12D7">
              <w:rPr>
                <w:b/>
                <w:bCs/>
                <w:color w:val="000000"/>
                <w:sz w:val="18"/>
                <w:szCs w:val="18"/>
              </w:rPr>
              <w:t>.</w:t>
            </w:r>
          </w:p>
        </w:tc>
        <w:tc>
          <w:tcPr>
            <w:tcW w:w="1044"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 xml:space="preserve">upr. </w:t>
            </w:r>
          </w:p>
        </w:tc>
        <w:tc>
          <w:tcPr>
            <w:tcW w:w="827"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proofErr w:type="spellStart"/>
            <w:r w:rsidRPr="000E12D7">
              <w:rPr>
                <w:b/>
                <w:bCs/>
                <w:color w:val="000000"/>
                <w:sz w:val="18"/>
                <w:szCs w:val="18"/>
              </w:rPr>
              <w:t>neupr</w:t>
            </w:r>
            <w:proofErr w:type="spellEnd"/>
            <w:r w:rsidRPr="000E12D7">
              <w:rPr>
                <w:b/>
                <w:bCs/>
                <w:color w:val="000000"/>
                <w:sz w:val="18"/>
                <w:szCs w:val="18"/>
              </w:rPr>
              <w:t>.</w:t>
            </w:r>
          </w:p>
        </w:tc>
        <w:tc>
          <w:tcPr>
            <w:tcW w:w="913"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r w:rsidRPr="000E12D7">
              <w:rPr>
                <w:b/>
                <w:bCs/>
                <w:color w:val="000000"/>
                <w:sz w:val="18"/>
                <w:szCs w:val="18"/>
              </w:rPr>
              <w:t>upr.</w:t>
            </w:r>
          </w:p>
        </w:tc>
        <w:tc>
          <w:tcPr>
            <w:tcW w:w="740"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center"/>
              <w:rPr>
                <w:b/>
                <w:bCs/>
                <w:color w:val="000000"/>
                <w:sz w:val="18"/>
                <w:szCs w:val="18"/>
              </w:rPr>
            </w:pPr>
            <w:proofErr w:type="spellStart"/>
            <w:r w:rsidRPr="000E12D7">
              <w:rPr>
                <w:b/>
                <w:bCs/>
                <w:color w:val="000000"/>
                <w:sz w:val="18"/>
                <w:szCs w:val="18"/>
              </w:rPr>
              <w:t>neupr</w:t>
            </w:r>
            <w:proofErr w:type="spellEnd"/>
            <w:r w:rsidRPr="000E12D7">
              <w:rPr>
                <w:b/>
                <w:bCs/>
                <w:color w:val="000000"/>
                <w:sz w:val="18"/>
                <w:szCs w:val="18"/>
              </w:rPr>
              <w:t>.</w:t>
            </w: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0E12D7" w:rsidRPr="000E12D7" w:rsidRDefault="000E12D7" w:rsidP="000E12D7">
            <w:pPr>
              <w:jc w:val="left"/>
              <w:rPr>
                <w:b/>
                <w:bCs/>
                <w:color w:val="000000"/>
                <w:sz w:val="18"/>
                <w:szCs w:val="18"/>
              </w:rPr>
            </w:pP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w:t>
            </w:r>
          </w:p>
        </w:tc>
        <w:tc>
          <w:tcPr>
            <w:tcW w:w="2517"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left"/>
              <w:rPr>
                <w:b/>
                <w:bCs/>
                <w:color w:val="000000"/>
                <w:sz w:val="18"/>
                <w:szCs w:val="18"/>
              </w:rPr>
            </w:pPr>
            <w:r w:rsidRPr="000E12D7">
              <w:rPr>
                <w:b/>
                <w:bCs/>
                <w:color w:val="000000"/>
                <w:sz w:val="18"/>
                <w:szCs w:val="18"/>
              </w:rPr>
              <w:t>Projektna dokumentacija</w:t>
            </w:r>
          </w:p>
        </w:tc>
        <w:tc>
          <w:tcPr>
            <w:tcW w:w="436"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4.260,00</w:t>
            </w:r>
          </w:p>
        </w:tc>
        <w:tc>
          <w:tcPr>
            <w:tcW w:w="913"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153.899,19</w:t>
            </w:r>
          </w:p>
        </w:tc>
        <w:tc>
          <w:tcPr>
            <w:tcW w:w="827"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43.060,00</w:t>
            </w:r>
          </w:p>
        </w:tc>
        <w:tc>
          <w:tcPr>
            <w:tcW w:w="1044"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11.205,75</w:t>
            </w:r>
          </w:p>
        </w:tc>
        <w:tc>
          <w:tcPr>
            <w:tcW w:w="599" w:type="dxa"/>
            <w:tcBorders>
              <w:top w:val="nil"/>
              <w:left w:val="nil"/>
              <w:bottom w:val="nil"/>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nil"/>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6.789,98</w:t>
            </w:r>
          </w:p>
        </w:tc>
        <w:tc>
          <w:tcPr>
            <w:tcW w:w="599" w:type="dxa"/>
            <w:tcBorders>
              <w:top w:val="nil"/>
              <w:left w:val="nil"/>
              <w:bottom w:val="nil"/>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nil"/>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171.894,92</w:t>
            </w:r>
          </w:p>
        </w:tc>
        <w:tc>
          <w:tcPr>
            <w:tcW w:w="827" w:type="dxa"/>
            <w:tcBorders>
              <w:top w:val="nil"/>
              <w:left w:val="nil"/>
              <w:bottom w:val="nil"/>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47.320,00</w:t>
            </w:r>
          </w:p>
        </w:tc>
        <w:tc>
          <w:tcPr>
            <w:tcW w:w="913"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37.816,88</w:t>
            </w:r>
          </w:p>
        </w:tc>
        <w:tc>
          <w:tcPr>
            <w:tcW w:w="740" w:type="dxa"/>
            <w:tcBorders>
              <w:top w:val="nil"/>
              <w:left w:val="nil"/>
              <w:bottom w:val="nil"/>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2.151,60</w:t>
            </w:r>
          </w:p>
        </w:tc>
        <w:tc>
          <w:tcPr>
            <w:tcW w:w="1044" w:type="dxa"/>
            <w:tcBorders>
              <w:top w:val="nil"/>
              <w:left w:val="nil"/>
              <w:bottom w:val="nil"/>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259.183,40</w:t>
            </w:r>
          </w:p>
        </w:tc>
      </w:tr>
      <w:tr w:rsidR="000E12D7" w:rsidRPr="000E12D7" w:rsidTr="00E36B80">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i./1</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Javni natečaj*</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3.180,00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6.600,00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9.780,00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2.151,60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11.931,60</w:t>
            </w:r>
          </w:p>
        </w:tc>
      </w:tr>
      <w:tr w:rsidR="000E12D7" w:rsidRPr="000E12D7" w:rsidTr="00E36B80">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i./2</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Javni natečaj**</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1.080,00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36.460,00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599"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599"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37.540,00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740"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37.540,00</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ii.</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Projektna dokumentacija</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153.899,19</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11.205,75</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6.789,98</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171.894,92</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37.816,88</w:t>
            </w:r>
          </w:p>
        </w:tc>
        <w:tc>
          <w:tcPr>
            <w:tcW w:w="740"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209.711,80</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w:t>
            </w:r>
          </w:p>
        </w:tc>
        <w:tc>
          <w:tcPr>
            <w:tcW w:w="2517"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left"/>
              <w:rPr>
                <w:b/>
                <w:bCs/>
                <w:color w:val="000000"/>
                <w:sz w:val="18"/>
                <w:szCs w:val="18"/>
              </w:rPr>
            </w:pPr>
            <w:r w:rsidRPr="000E12D7">
              <w:rPr>
                <w:b/>
                <w:bCs/>
                <w:color w:val="000000"/>
                <w:sz w:val="18"/>
                <w:szCs w:val="18"/>
              </w:rPr>
              <w:t>Izvedbena dela</w:t>
            </w:r>
          </w:p>
        </w:tc>
        <w:tc>
          <w:tcPr>
            <w:tcW w:w="436"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913"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8.160,00</w:t>
            </w:r>
          </w:p>
        </w:tc>
        <w:tc>
          <w:tcPr>
            <w:tcW w:w="827"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1.514.575,97</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1.192.053,47</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2.714.789,44</w:t>
            </w:r>
          </w:p>
        </w:tc>
        <w:tc>
          <w:tcPr>
            <w:tcW w:w="827"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913"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597.253,68</w:t>
            </w:r>
          </w:p>
        </w:tc>
        <w:tc>
          <w:tcPr>
            <w:tcW w:w="740" w:type="dxa"/>
            <w:tcBorders>
              <w:top w:val="nil"/>
              <w:left w:val="nil"/>
              <w:bottom w:val="nil"/>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nil"/>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3.312.043,12</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Arheološka izkopavanja</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8.160,00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20.476,77</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222.674,33</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251.311,10</w:t>
            </w:r>
          </w:p>
        </w:tc>
        <w:tc>
          <w:tcPr>
            <w:tcW w:w="827"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55.288,44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306.599,54</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ii.</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Konservatorsko-restavratorska dela</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599"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64.047,57</w:t>
            </w:r>
          </w:p>
        </w:tc>
        <w:tc>
          <w:tcPr>
            <w:tcW w:w="599"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64.047,57</w:t>
            </w:r>
          </w:p>
        </w:tc>
        <w:tc>
          <w:tcPr>
            <w:tcW w:w="827"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14.090,47</w:t>
            </w:r>
          </w:p>
        </w:tc>
        <w:tc>
          <w:tcPr>
            <w:tcW w:w="740"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78.138,04</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iii.</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GOI dela objekt</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1.494.099,20</w:t>
            </w:r>
          </w:p>
        </w:tc>
        <w:tc>
          <w:tcPr>
            <w:tcW w:w="599"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599"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1.494.099,20</w:t>
            </w:r>
          </w:p>
        </w:tc>
        <w:tc>
          <w:tcPr>
            <w:tcW w:w="827"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328.701,82</w:t>
            </w:r>
          </w:p>
        </w:tc>
        <w:tc>
          <w:tcPr>
            <w:tcW w:w="740"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1.822.801,02</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iv.</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GOI dela trg in ulice</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599"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905.331,57</w:t>
            </w:r>
          </w:p>
        </w:tc>
        <w:tc>
          <w:tcPr>
            <w:tcW w:w="599"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905.331,57</w:t>
            </w:r>
          </w:p>
        </w:tc>
        <w:tc>
          <w:tcPr>
            <w:tcW w:w="827"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199.172,95</w:t>
            </w:r>
          </w:p>
        </w:tc>
        <w:tc>
          <w:tcPr>
            <w:tcW w:w="740"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1.104.504,52</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w:t>
            </w:r>
          </w:p>
        </w:tc>
        <w:tc>
          <w:tcPr>
            <w:tcW w:w="2517"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left"/>
              <w:rPr>
                <w:b/>
                <w:bCs/>
                <w:color w:val="000000"/>
                <w:sz w:val="18"/>
                <w:szCs w:val="18"/>
              </w:rPr>
            </w:pPr>
            <w:r w:rsidRPr="000E12D7">
              <w:rPr>
                <w:b/>
                <w:bCs/>
                <w:color w:val="000000"/>
                <w:sz w:val="18"/>
                <w:szCs w:val="18"/>
              </w:rPr>
              <w:t>Nadzor</w:t>
            </w:r>
          </w:p>
        </w:tc>
        <w:tc>
          <w:tcPr>
            <w:tcW w:w="436"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913"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510,00</w:t>
            </w:r>
          </w:p>
        </w:tc>
        <w:tc>
          <w:tcPr>
            <w:tcW w:w="827"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16.506,18</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10.441,01</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27.457,19</w:t>
            </w:r>
          </w:p>
        </w:tc>
        <w:tc>
          <w:tcPr>
            <w:tcW w:w="827"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913"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6.040,58</w:t>
            </w:r>
          </w:p>
        </w:tc>
        <w:tc>
          <w:tcPr>
            <w:tcW w:w="740" w:type="dxa"/>
            <w:tcBorders>
              <w:top w:val="nil"/>
              <w:left w:val="nil"/>
              <w:bottom w:val="nil"/>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nil"/>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33.497,77</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Strokovni nadzor</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14.940,99</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9.053,31</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23.994,30</w:t>
            </w:r>
          </w:p>
        </w:tc>
        <w:tc>
          <w:tcPr>
            <w:tcW w:w="827"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5.278,74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29.273,04</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ii.</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Koordinator VZD</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510,00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1.565,19</w:t>
            </w:r>
          </w:p>
        </w:tc>
        <w:tc>
          <w:tcPr>
            <w:tcW w:w="599"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1.387,70</w:t>
            </w:r>
          </w:p>
        </w:tc>
        <w:tc>
          <w:tcPr>
            <w:tcW w:w="599"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3.462,89</w:t>
            </w:r>
          </w:p>
        </w:tc>
        <w:tc>
          <w:tcPr>
            <w:tcW w:w="827"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single" w:sz="4" w:space="0" w:color="auto"/>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761,84</w:t>
            </w:r>
          </w:p>
        </w:tc>
        <w:tc>
          <w:tcPr>
            <w:tcW w:w="740"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4.224,73</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w:t>
            </w:r>
          </w:p>
        </w:tc>
        <w:tc>
          <w:tcPr>
            <w:tcW w:w="2517"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left"/>
              <w:rPr>
                <w:b/>
                <w:bCs/>
                <w:color w:val="000000"/>
                <w:sz w:val="18"/>
                <w:szCs w:val="18"/>
              </w:rPr>
            </w:pPr>
            <w:r w:rsidRPr="000E12D7">
              <w:rPr>
                <w:b/>
                <w:bCs/>
                <w:color w:val="000000"/>
                <w:sz w:val="18"/>
                <w:szCs w:val="18"/>
              </w:rPr>
              <w:t>Informiranje in obveščanje</w:t>
            </w:r>
          </w:p>
        </w:tc>
        <w:tc>
          <w:tcPr>
            <w:tcW w:w="436"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913"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2.040,00</w:t>
            </w:r>
          </w:p>
        </w:tc>
        <w:tc>
          <w:tcPr>
            <w:tcW w:w="827"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7.304,22</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8.539,68</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17.883,90</w:t>
            </w:r>
          </w:p>
        </w:tc>
        <w:tc>
          <w:tcPr>
            <w:tcW w:w="827"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913"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3.934,46</w:t>
            </w:r>
          </w:p>
        </w:tc>
        <w:tc>
          <w:tcPr>
            <w:tcW w:w="740" w:type="dxa"/>
            <w:tcBorders>
              <w:top w:val="nil"/>
              <w:left w:val="nil"/>
              <w:bottom w:val="nil"/>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nil"/>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21.818,36</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Informiranje in obveščanje</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2.040,00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7.304,22</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8.539,68</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17.883,90</w:t>
            </w:r>
          </w:p>
        </w:tc>
        <w:tc>
          <w:tcPr>
            <w:tcW w:w="827"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3.934,46</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21.818,36</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5</w:t>
            </w:r>
          </w:p>
        </w:tc>
        <w:tc>
          <w:tcPr>
            <w:tcW w:w="2517"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left"/>
              <w:rPr>
                <w:b/>
                <w:bCs/>
                <w:color w:val="000000"/>
                <w:sz w:val="18"/>
                <w:szCs w:val="18"/>
              </w:rPr>
            </w:pPr>
            <w:r w:rsidRPr="000E12D7">
              <w:rPr>
                <w:b/>
                <w:bCs/>
                <w:color w:val="000000"/>
                <w:sz w:val="18"/>
                <w:szCs w:val="18"/>
              </w:rPr>
              <w:t>Druge storitve</w:t>
            </w:r>
          </w:p>
        </w:tc>
        <w:tc>
          <w:tcPr>
            <w:tcW w:w="436"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913"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14.790,00</w:t>
            </w:r>
          </w:p>
        </w:tc>
        <w:tc>
          <w:tcPr>
            <w:tcW w:w="827"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5.657,54</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20.447,54</w:t>
            </w:r>
          </w:p>
        </w:tc>
        <w:tc>
          <w:tcPr>
            <w:tcW w:w="827"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913"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4.498,46</w:t>
            </w:r>
          </w:p>
        </w:tc>
        <w:tc>
          <w:tcPr>
            <w:tcW w:w="740" w:type="dxa"/>
            <w:tcBorders>
              <w:top w:val="nil"/>
              <w:left w:val="nil"/>
              <w:bottom w:val="nil"/>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nil"/>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24.946,00</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i.</w:t>
            </w:r>
          </w:p>
        </w:tc>
        <w:tc>
          <w:tcPr>
            <w:tcW w:w="251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left"/>
              <w:rPr>
                <w:color w:val="000000"/>
                <w:sz w:val="18"/>
                <w:szCs w:val="18"/>
              </w:rPr>
            </w:pPr>
            <w:r w:rsidRPr="000E12D7">
              <w:rPr>
                <w:color w:val="000000"/>
                <w:sz w:val="18"/>
                <w:szCs w:val="18"/>
              </w:rPr>
              <w:t>Druge storitve</w:t>
            </w:r>
          </w:p>
        </w:tc>
        <w:tc>
          <w:tcPr>
            <w:tcW w:w="436"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14.790,00</w:t>
            </w:r>
          </w:p>
        </w:tc>
        <w:tc>
          <w:tcPr>
            <w:tcW w:w="827"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5.657,54</w:t>
            </w:r>
          </w:p>
        </w:tc>
        <w:tc>
          <w:tcPr>
            <w:tcW w:w="599"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20.447,54</w:t>
            </w:r>
          </w:p>
        </w:tc>
        <w:tc>
          <w:tcPr>
            <w:tcW w:w="827"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913" w:type="dxa"/>
            <w:tcBorders>
              <w:top w:val="nil"/>
              <w:left w:val="nil"/>
              <w:bottom w:val="nil"/>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4.498,46</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1044" w:type="dxa"/>
            <w:tcBorders>
              <w:top w:val="single" w:sz="4" w:space="0" w:color="auto"/>
              <w:left w:val="nil"/>
              <w:bottom w:val="nil"/>
              <w:right w:val="single" w:sz="4" w:space="0" w:color="auto"/>
            </w:tcBorders>
            <w:shd w:val="clear" w:color="000000" w:fill="FFFFFF"/>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24.946,00</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6</w:t>
            </w:r>
          </w:p>
        </w:tc>
        <w:tc>
          <w:tcPr>
            <w:tcW w:w="2517"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left"/>
              <w:rPr>
                <w:b/>
                <w:bCs/>
                <w:color w:val="000000"/>
                <w:sz w:val="18"/>
                <w:szCs w:val="18"/>
              </w:rPr>
            </w:pPr>
            <w:r w:rsidRPr="000E12D7">
              <w:rPr>
                <w:b/>
                <w:bCs/>
                <w:color w:val="000000"/>
                <w:sz w:val="18"/>
                <w:szCs w:val="18"/>
              </w:rPr>
              <w:t>VREDNOST SKUPAJ (1-5)</w:t>
            </w:r>
          </w:p>
        </w:tc>
        <w:tc>
          <w:tcPr>
            <w:tcW w:w="436"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4.260,00</w:t>
            </w:r>
          </w:p>
        </w:tc>
        <w:tc>
          <w:tcPr>
            <w:tcW w:w="913"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179.399,19</w:t>
            </w:r>
          </w:p>
        </w:tc>
        <w:tc>
          <w:tcPr>
            <w:tcW w:w="827"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43.060,00</w:t>
            </w:r>
          </w:p>
        </w:tc>
        <w:tc>
          <w:tcPr>
            <w:tcW w:w="1044"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1.549.592,12</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1.223.481,68</w:t>
            </w:r>
          </w:p>
        </w:tc>
        <w:tc>
          <w:tcPr>
            <w:tcW w:w="599"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2.952.472,99</w:t>
            </w:r>
          </w:p>
        </w:tc>
        <w:tc>
          <w:tcPr>
            <w:tcW w:w="827" w:type="dxa"/>
            <w:tcBorders>
              <w:top w:val="single" w:sz="4" w:space="0" w:color="auto"/>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47.320,00</w:t>
            </w:r>
          </w:p>
        </w:tc>
        <w:tc>
          <w:tcPr>
            <w:tcW w:w="913" w:type="dxa"/>
            <w:tcBorders>
              <w:top w:val="single" w:sz="4" w:space="0" w:color="auto"/>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649.544,06</w:t>
            </w:r>
          </w:p>
        </w:tc>
        <w:tc>
          <w:tcPr>
            <w:tcW w:w="740"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2.151,60</w:t>
            </w:r>
          </w:p>
        </w:tc>
        <w:tc>
          <w:tcPr>
            <w:tcW w:w="1044" w:type="dxa"/>
            <w:tcBorders>
              <w:top w:val="single" w:sz="4" w:space="0" w:color="auto"/>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3.651.488,65</w:t>
            </w: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7</w:t>
            </w:r>
          </w:p>
        </w:tc>
        <w:tc>
          <w:tcPr>
            <w:tcW w:w="2517"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left"/>
              <w:rPr>
                <w:b/>
                <w:bCs/>
                <w:color w:val="000000"/>
                <w:sz w:val="18"/>
                <w:szCs w:val="18"/>
              </w:rPr>
            </w:pPr>
            <w:r w:rsidRPr="000E12D7">
              <w:rPr>
                <w:b/>
                <w:bCs/>
                <w:color w:val="000000"/>
                <w:sz w:val="18"/>
                <w:szCs w:val="18"/>
              </w:rPr>
              <w:t>DAVEK</w:t>
            </w:r>
          </w:p>
        </w:tc>
        <w:tc>
          <w:tcPr>
            <w:tcW w:w="436"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color w:val="000000"/>
                <w:sz w:val="18"/>
                <w:szCs w:val="18"/>
              </w:rPr>
            </w:pPr>
            <w:r w:rsidRPr="000E12D7">
              <w:rPr>
                <w:color w:val="000000"/>
                <w:sz w:val="18"/>
                <w:szCs w:val="18"/>
              </w:rPr>
              <w:t>0,00</w:t>
            </w:r>
          </w:p>
        </w:tc>
        <w:tc>
          <w:tcPr>
            <w:tcW w:w="805"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color w:val="000000"/>
                <w:sz w:val="18"/>
                <w:szCs w:val="18"/>
              </w:rPr>
            </w:pPr>
            <w:r w:rsidRPr="000E12D7">
              <w:rPr>
                <w:color w:val="000000"/>
                <w:sz w:val="18"/>
                <w:szCs w:val="18"/>
              </w:rPr>
              <w:t>699,60</w:t>
            </w:r>
          </w:p>
        </w:tc>
        <w:tc>
          <w:tcPr>
            <w:tcW w:w="913"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39.467,82</w:t>
            </w:r>
          </w:p>
        </w:tc>
        <w:tc>
          <w:tcPr>
            <w:tcW w:w="827"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1.452,00</w:t>
            </w:r>
          </w:p>
        </w:tc>
        <w:tc>
          <w:tcPr>
            <w:tcW w:w="1044"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340.910,27</w:t>
            </w:r>
          </w:p>
        </w:tc>
        <w:tc>
          <w:tcPr>
            <w:tcW w:w="599"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269.165,97</w:t>
            </w:r>
          </w:p>
        </w:tc>
        <w:tc>
          <w:tcPr>
            <w:tcW w:w="599"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649.544,06</w:t>
            </w:r>
          </w:p>
        </w:tc>
        <w:tc>
          <w:tcPr>
            <w:tcW w:w="827" w:type="dxa"/>
            <w:tcBorders>
              <w:top w:val="nil"/>
              <w:left w:val="nil"/>
              <w:bottom w:val="single" w:sz="4" w:space="0" w:color="auto"/>
              <w:right w:val="single" w:sz="4" w:space="0" w:color="auto"/>
            </w:tcBorders>
            <w:shd w:val="clear" w:color="000000" w:fill="FCE4D6"/>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2.151,60</w:t>
            </w:r>
          </w:p>
        </w:tc>
        <w:tc>
          <w:tcPr>
            <w:tcW w:w="913" w:type="dxa"/>
            <w:tcBorders>
              <w:top w:val="nil"/>
              <w:left w:val="nil"/>
              <w:bottom w:val="nil"/>
              <w:right w:val="nil"/>
            </w:tcBorders>
            <w:shd w:val="clear" w:color="auto" w:fill="auto"/>
            <w:noWrap/>
            <w:vAlign w:val="bottom"/>
            <w:hideMark/>
          </w:tcPr>
          <w:p w:rsidR="000E12D7" w:rsidRPr="000E12D7" w:rsidRDefault="000E12D7" w:rsidP="000E12D7">
            <w:pPr>
              <w:jc w:val="right"/>
              <w:rPr>
                <w:b/>
                <w:bCs/>
                <w:color w:val="000000"/>
                <w:sz w:val="18"/>
                <w:szCs w:val="18"/>
              </w:rPr>
            </w:pPr>
          </w:p>
        </w:tc>
        <w:tc>
          <w:tcPr>
            <w:tcW w:w="740" w:type="dxa"/>
            <w:tcBorders>
              <w:top w:val="nil"/>
              <w:left w:val="nil"/>
              <w:bottom w:val="nil"/>
              <w:right w:val="nil"/>
            </w:tcBorders>
            <w:shd w:val="clear" w:color="auto" w:fill="auto"/>
            <w:noWrap/>
            <w:vAlign w:val="bottom"/>
            <w:hideMark/>
          </w:tcPr>
          <w:p w:rsidR="000E12D7" w:rsidRPr="000E12D7" w:rsidRDefault="000E12D7" w:rsidP="000E12D7">
            <w:pPr>
              <w:jc w:val="left"/>
              <w:rPr>
                <w:sz w:val="18"/>
                <w:szCs w:val="18"/>
              </w:rPr>
            </w:pPr>
          </w:p>
        </w:tc>
        <w:tc>
          <w:tcPr>
            <w:tcW w:w="1044" w:type="dxa"/>
            <w:tcBorders>
              <w:top w:val="nil"/>
              <w:left w:val="nil"/>
              <w:bottom w:val="nil"/>
              <w:right w:val="nil"/>
            </w:tcBorders>
            <w:shd w:val="clear" w:color="auto" w:fill="auto"/>
            <w:noWrap/>
            <w:vAlign w:val="bottom"/>
            <w:hideMark/>
          </w:tcPr>
          <w:p w:rsidR="000E12D7" w:rsidRPr="000E12D7" w:rsidRDefault="000E12D7" w:rsidP="000E12D7">
            <w:pPr>
              <w:jc w:val="left"/>
              <w:rPr>
                <w:sz w:val="18"/>
                <w:szCs w:val="18"/>
              </w:rPr>
            </w:pPr>
          </w:p>
        </w:tc>
      </w:tr>
      <w:tr w:rsidR="000E12D7" w:rsidRPr="000E12D7" w:rsidTr="000E12D7">
        <w:trPr>
          <w:trHeight w:val="246"/>
        </w:trPr>
        <w:tc>
          <w:tcPr>
            <w:tcW w:w="367" w:type="dxa"/>
            <w:tcBorders>
              <w:top w:val="nil"/>
              <w:left w:val="single" w:sz="4" w:space="0" w:color="auto"/>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8</w:t>
            </w:r>
          </w:p>
        </w:tc>
        <w:tc>
          <w:tcPr>
            <w:tcW w:w="2517"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left"/>
              <w:rPr>
                <w:b/>
                <w:bCs/>
                <w:color w:val="000000"/>
                <w:sz w:val="18"/>
                <w:szCs w:val="18"/>
              </w:rPr>
            </w:pPr>
            <w:r w:rsidRPr="000E12D7">
              <w:rPr>
                <w:b/>
                <w:bCs/>
                <w:color w:val="000000"/>
                <w:sz w:val="18"/>
                <w:szCs w:val="18"/>
              </w:rPr>
              <w:t>VREDNOST Z DAVKOM</w:t>
            </w:r>
          </w:p>
        </w:tc>
        <w:tc>
          <w:tcPr>
            <w:tcW w:w="436"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805"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4.959,60</w:t>
            </w:r>
          </w:p>
        </w:tc>
        <w:tc>
          <w:tcPr>
            <w:tcW w:w="913"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218.867,01</w:t>
            </w:r>
          </w:p>
        </w:tc>
        <w:tc>
          <w:tcPr>
            <w:tcW w:w="827"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44.512,00</w:t>
            </w:r>
          </w:p>
        </w:tc>
        <w:tc>
          <w:tcPr>
            <w:tcW w:w="1044"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1.890.502,39</w:t>
            </w:r>
          </w:p>
        </w:tc>
        <w:tc>
          <w:tcPr>
            <w:tcW w:w="599"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single" w:sz="4" w:space="0" w:color="auto"/>
              <w:right w:val="single" w:sz="4" w:space="0" w:color="auto"/>
            </w:tcBorders>
            <w:shd w:val="clear" w:color="000000" w:fill="F8CBAD"/>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1.492.647,65</w:t>
            </w:r>
          </w:p>
        </w:tc>
        <w:tc>
          <w:tcPr>
            <w:tcW w:w="599" w:type="dxa"/>
            <w:tcBorders>
              <w:top w:val="nil"/>
              <w:left w:val="nil"/>
              <w:bottom w:val="single" w:sz="4" w:space="0" w:color="auto"/>
              <w:right w:val="single" w:sz="4" w:space="0" w:color="auto"/>
            </w:tcBorders>
            <w:shd w:val="clear" w:color="000000" w:fill="B4C6E7"/>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0,00</w:t>
            </w:r>
          </w:p>
        </w:tc>
        <w:tc>
          <w:tcPr>
            <w:tcW w:w="1044" w:type="dxa"/>
            <w:tcBorders>
              <w:top w:val="nil"/>
              <w:left w:val="nil"/>
              <w:bottom w:val="single" w:sz="4" w:space="0" w:color="auto"/>
              <w:right w:val="single" w:sz="4" w:space="0" w:color="auto"/>
            </w:tcBorders>
            <w:shd w:val="clear" w:color="000000" w:fill="A9D08E"/>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3.602.017,05</w:t>
            </w:r>
          </w:p>
        </w:tc>
        <w:tc>
          <w:tcPr>
            <w:tcW w:w="827" w:type="dxa"/>
            <w:tcBorders>
              <w:top w:val="nil"/>
              <w:left w:val="nil"/>
              <w:bottom w:val="single" w:sz="4" w:space="0" w:color="auto"/>
              <w:right w:val="single" w:sz="4" w:space="0" w:color="auto"/>
            </w:tcBorders>
            <w:shd w:val="clear" w:color="000000" w:fill="ED7D31"/>
            <w:noWrap/>
            <w:vAlign w:val="bottom"/>
            <w:hideMark/>
          </w:tcPr>
          <w:p w:rsidR="000E12D7" w:rsidRPr="000E12D7" w:rsidRDefault="000E12D7" w:rsidP="000E12D7">
            <w:pPr>
              <w:jc w:val="right"/>
              <w:rPr>
                <w:b/>
                <w:bCs/>
                <w:color w:val="000000"/>
                <w:sz w:val="18"/>
                <w:szCs w:val="18"/>
              </w:rPr>
            </w:pPr>
            <w:r w:rsidRPr="000E12D7">
              <w:rPr>
                <w:b/>
                <w:bCs/>
                <w:color w:val="000000"/>
                <w:sz w:val="18"/>
                <w:szCs w:val="18"/>
              </w:rPr>
              <w:t>49.471,60</w:t>
            </w:r>
          </w:p>
        </w:tc>
        <w:tc>
          <w:tcPr>
            <w:tcW w:w="913" w:type="dxa"/>
            <w:tcBorders>
              <w:top w:val="nil"/>
              <w:left w:val="nil"/>
              <w:bottom w:val="nil"/>
              <w:right w:val="nil"/>
            </w:tcBorders>
            <w:shd w:val="clear" w:color="auto" w:fill="auto"/>
            <w:noWrap/>
            <w:vAlign w:val="bottom"/>
            <w:hideMark/>
          </w:tcPr>
          <w:p w:rsidR="000E12D7" w:rsidRPr="000E12D7" w:rsidRDefault="000E12D7" w:rsidP="000E12D7">
            <w:pPr>
              <w:jc w:val="right"/>
              <w:rPr>
                <w:b/>
                <w:bCs/>
                <w:color w:val="000000"/>
                <w:sz w:val="18"/>
                <w:szCs w:val="18"/>
              </w:rPr>
            </w:pPr>
          </w:p>
        </w:tc>
        <w:tc>
          <w:tcPr>
            <w:tcW w:w="740" w:type="dxa"/>
            <w:tcBorders>
              <w:top w:val="nil"/>
              <w:left w:val="nil"/>
              <w:bottom w:val="nil"/>
              <w:right w:val="nil"/>
            </w:tcBorders>
            <w:shd w:val="clear" w:color="auto" w:fill="auto"/>
            <w:noWrap/>
            <w:vAlign w:val="bottom"/>
            <w:hideMark/>
          </w:tcPr>
          <w:p w:rsidR="000E12D7" w:rsidRPr="000E12D7" w:rsidRDefault="000E12D7" w:rsidP="000E12D7">
            <w:pPr>
              <w:jc w:val="left"/>
              <w:rPr>
                <w:sz w:val="18"/>
                <w:szCs w:val="18"/>
              </w:rPr>
            </w:pPr>
          </w:p>
        </w:tc>
        <w:tc>
          <w:tcPr>
            <w:tcW w:w="1044" w:type="dxa"/>
            <w:tcBorders>
              <w:top w:val="nil"/>
              <w:left w:val="nil"/>
              <w:bottom w:val="nil"/>
              <w:right w:val="nil"/>
            </w:tcBorders>
            <w:shd w:val="clear" w:color="auto" w:fill="auto"/>
            <w:noWrap/>
            <w:vAlign w:val="bottom"/>
            <w:hideMark/>
          </w:tcPr>
          <w:p w:rsidR="000E12D7" w:rsidRPr="000E12D7" w:rsidRDefault="000E12D7" w:rsidP="000E12D7">
            <w:pPr>
              <w:jc w:val="left"/>
              <w:rPr>
                <w:sz w:val="18"/>
                <w:szCs w:val="18"/>
              </w:rPr>
            </w:pPr>
          </w:p>
        </w:tc>
      </w:tr>
    </w:tbl>
    <w:p w:rsidR="000E12D7" w:rsidRDefault="000E12D7" w:rsidP="00FF2C9F"/>
    <w:p w:rsidR="00E36B80" w:rsidRPr="00BB53B5" w:rsidRDefault="00E36B80" w:rsidP="00E36B80">
      <w:pPr>
        <w:jc w:val="left"/>
        <w:rPr>
          <w:szCs w:val="24"/>
        </w:rPr>
      </w:pPr>
      <w:r w:rsidRPr="00BB53B5">
        <w:rPr>
          <w:b/>
          <w:szCs w:val="24"/>
        </w:rPr>
        <w:t>Upravičeni stroški po tekočih cenah</w:t>
      </w:r>
      <w:r w:rsidRPr="00BB53B5">
        <w:rPr>
          <w:szCs w:val="24"/>
        </w:rPr>
        <w:t xml:space="preserve"> na projektu znašajo skupaj </w:t>
      </w:r>
      <w:r w:rsidR="00BB53B5" w:rsidRPr="00BB53B5">
        <w:rPr>
          <w:b/>
          <w:szCs w:val="24"/>
        </w:rPr>
        <w:t>3.602.017,05</w:t>
      </w:r>
      <w:r w:rsidRPr="00BB53B5">
        <w:rPr>
          <w:b/>
          <w:szCs w:val="24"/>
        </w:rPr>
        <w:t xml:space="preserve"> EUR</w:t>
      </w:r>
      <w:r w:rsidR="00BB53B5">
        <w:rPr>
          <w:b/>
          <w:szCs w:val="24"/>
        </w:rPr>
        <w:t>.</w:t>
      </w:r>
    </w:p>
    <w:p w:rsidR="00E36B80" w:rsidRPr="00BB53B5" w:rsidRDefault="00E36B80" w:rsidP="00E36B80">
      <w:pPr>
        <w:jc w:val="left"/>
        <w:rPr>
          <w:szCs w:val="24"/>
        </w:rPr>
      </w:pPr>
      <w:r w:rsidRPr="00BB53B5">
        <w:rPr>
          <w:b/>
          <w:szCs w:val="24"/>
        </w:rPr>
        <w:t>Neupravičeni stroški po tekočih cenah</w:t>
      </w:r>
      <w:r w:rsidRPr="00BB53B5">
        <w:rPr>
          <w:szCs w:val="24"/>
        </w:rPr>
        <w:t xml:space="preserve"> na projektu znašajo </w:t>
      </w:r>
      <w:r w:rsidR="00BB53B5" w:rsidRPr="00BB53B5">
        <w:rPr>
          <w:b/>
          <w:szCs w:val="24"/>
        </w:rPr>
        <w:t>49.471,6</w:t>
      </w:r>
      <w:r w:rsidRPr="00BB53B5">
        <w:rPr>
          <w:b/>
          <w:szCs w:val="24"/>
        </w:rPr>
        <w:t>0 EUR.</w:t>
      </w:r>
    </w:p>
    <w:p w:rsidR="000E12D7" w:rsidRDefault="000E12D7" w:rsidP="00FF2C9F"/>
    <w:p w:rsidR="00EA752A" w:rsidRDefault="00EA752A" w:rsidP="00FF2C9F"/>
    <w:p w:rsidR="000E12D7" w:rsidRDefault="000E12D7" w:rsidP="00FF2C9F"/>
    <w:p w:rsidR="00E36B80" w:rsidRDefault="00E36B80" w:rsidP="00FF2C9F"/>
    <w:p w:rsidR="000E12D7" w:rsidRDefault="000E12D7" w:rsidP="00FF2C9F"/>
    <w:p w:rsidR="000E12D7" w:rsidRDefault="000E12D7" w:rsidP="00FF2C9F"/>
    <w:p w:rsidR="000E12D7" w:rsidRDefault="000E12D7" w:rsidP="00FF2C9F"/>
    <w:p w:rsidR="000E12D7" w:rsidRDefault="000E12D7" w:rsidP="00FF2C9F">
      <w:pPr>
        <w:sectPr w:rsidR="000E12D7" w:rsidSect="000E12D7">
          <w:pgSz w:w="15840" w:h="12240" w:orient="landscape"/>
          <w:pgMar w:top="1418" w:right="1418" w:bottom="1134" w:left="1134" w:header="709" w:footer="283" w:gutter="0"/>
          <w:cols w:space="708"/>
          <w:docGrid w:linePitch="326"/>
        </w:sectPr>
      </w:pPr>
    </w:p>
    <w:p w:rsidR="000E12D7" w:rsidRPr="00244BD7" w:rsidRDefault="000E12D7" w:rsidP="00FF2C9F"/>
    <w:p w:rsidR="00C47CDB" w:rsidRPr="00244BD7" w:rsidRDefault="00C47CDB" w:rsidP="00C47CDB">
      <w:pPr>
        <w:pStyle w:val="Naslov2"/>
      </w:pPr>
      <w:bookmarkStart w:id="68" w:name="_Toc24015999"/>
      <w:r w:rsidRPr="00244BD7">
        <w:t>Navedba osnove za oceno vrednosti</w:t>
      </w:r>
      <w:bookmarkEnd w:id="68"/>
    </w:p>
    <w:p w:rsidR="00C47CDB" w:rsidRPr="00244BD7" w:rsidRDefault="00C47CDB" w:rsidP="00C47CDB"/>
    <w:p w:rsidR="00C47CDB" w:rsidRPr="00E61890" w:rsidRDefault="00C47CDB" w:rsidP="00FF2C9F">
      <w:r w:rsidRPr="00E61890">
        <w:t>Podlaga za oceno investicijske vrednosti</w:t>
      </w:r>
      <w:r w:rsidR="00C00707" w:rsidRPr="00E61890">
        <w:t xml:space="preserve"> so</w:t>
      </w:r>
      <w:r w:rsidRPr="00E61890">
        <w:t xml:space="preserve"> </w:t>
      </w:r>
      <w:r w:rsidR="00C00707" w:rsidRPr="00E61890">
        <w:rPr>
          <w:szCs w:val="24"/>
        </w:rPr>
        <w:t xml:space="preserve">izkustvene vrednosti </w:t>
      </w:r>
      <w:r w:rsidRPr="00E61890">
        <w:t>oz. povprečne tržne cene za tovrstne posege. Investicijske stroške smo prikazali kot vse izdatke in vložke v denarju in stvareh, ki so neposredno vezani na investicijski projekt in jih investitor nameni za predhodne raziskave in študije, pridobivanje dokumentacije, soglasij in dovoljenj, zemljišč, pripravljalna in zemeljska dela, izvedbo gradbenih, obrtniških del in napeljav, nabavo in namestitev opreme in naprav, svetovanje in nadzor izvedbe ter druge izdatke za blago in storitve.</w:t>
      </w:r>
    </w:p>
    <w:p w:rsidR="007E5DAC" w:rsidRPr="00E61890" w:rsidRDefault="007E5DAC" w:rsidP="00FF2C9F"/>
    <w:p w:rsidR="008E05D1" w:rsidRPr="00244BD7" w:rsidRDefault="007E5DAC" w:rsidP="00F834A9">
      <w:r w:rsidRPr="00E61890">
        <w:t>V sklopu priprave nadaljnje</w:t>
      </w:r>
      <w:r w:rsidR="00D02644" w:rsidRPr="00E61890">
        <w:t xml:space="preserve"> projektne dokumentacije pričakujemo v  investicijskem dokumentu </w:t>
      </w:r>
      <w:r w:rsidRPr="00E61890">
        <w:t xml:space="preserve">pričakujemo odmike </w:t>
      </w:r>
      <w:r w:rsidR="00D02644" w:rsidRPr="00E61890">
        <w:t xml:space="preserve">od trenutne </w:t>
      </w:r>
      <w:r w:rsidRPr="00E61890">
        <w:t xml:space="preserve"> vrednosti investicije.</w:t>
      </w:r>
      <w:r w:rsidR="008E05D1" w:rsidRPr="00244BD7">
        <w:br w:type="page"/>
      </w:r>
    </w:p>
    <w:p w:rsidR="006E5EBE" w:rsidRPr="00244BD7" w:rsidRDefault="00FF2C9F" w:rsidP="006E5EBE">
      <w:pPr>
        <w:pStyle w:val="Naslov1"/>
      </w:pPr>
      <w:bookmarkStart w:id="69" w:name="_Toc24016000"/>
      <w:r w:rsidRPr="00244BD7">
        <w:lastRenderedPageBreak/>
        <w:t>temeljne prvine, ki določajo investicijo</w:t>
      </w:r>
      <w:bookmarkEnd w:id="69"/>
    </w:p>
    <w:p w:rsidR="00FF2C9F" w:rsidRPr="00E61890" w:rsidRDefault="00FF2C9F" w:rsidP="00FF2C9F">
      <w:pPr>
        <w:pStyle w:val="Naslov2"/>
      </w:pPr>
      <w:bookmarkStart w:id="70" w:name="_Toc24016001"/>
      <w:r w:rsidRPr="00E61890">
        <w:t>Predhodna idejna rešitev ali študija</w:t>
      </w:r>
      <w:bookmarkEnd w:id="70"/>
    </w:p>
    <w:p w:rsidR="00FB70CC" w:rsidRDefault="00FB70CC" w:rsidP="0066455A"/>
    <w:p w:rsidR="0066455A" w:rsidRPr="00244BD7" w:rsidRDefault="0066455A" w:rsidP="0066455A">
      <w:r w:rsidRPr="00244BD7">
        <w:t xml:space="preserve">Mestna občina Ptuj je </w:t>
      </w:r>
      <w:r w:rsidR="00E61890">
        <w:t xml:space="preserve">pripravila projektno nalogo, na podlagi katere je bila izdelana  natečajna naloga, ki je del natečajnega gradiva za izvedbo postopka javnega projektnega natečaja, </w:t>
      </w:r>
      <w:r w:rsidR="00935B2D">
        <w:t xml:space="preserve">za izbiro strokovno najprimernejših rešitev. </w:t>
      </w:r>
    </w:p>
    <w:p w:rsidR="006C22B4" w:rsidRDefault="006C22B4" w:rsidP="008E05D1">
      <w:pPr>
        <w:pStyle w:val="Noga"/>
        <w:rPr>
          <w:rFonts w:cstheme="minorHAnsi"/>
          <w:bCs/>
          <w:color w:val="000000"/>
        </w:rPr>
      </w:pPr>
    </w:p>
    <w:p w:rsidR="00DA5105" w:rsidRDefault="00E21690" w:rsidP="008E05D1">
      <w:pPr>
        <w:pStyle w:val="Noga"/>
        <w:rPr>
          <w:rFonts w:cs="Calibri"/>
          <w:b/>
          <w:bCs/>
          <w:caps/>
          <w:color w:val="000000"/>
        </w:rPr>
      </w:pPr>
      <w:r>
        <w:rPr>
          <w:rFonts w:cs="Calibri"/>
          <w:b/>
          <w:bCs/>
          <w:color w:val="000000"/>
        </w:rPr>
        <w:t>Obstoječa dokumentacija in strokovne podlage</w:t>
      </w:r>
      <w:r w:rsidR="005B52A4">
        <w:rPr>
          <w:rFonts w:cs="Calibri"/>
          <w:b/>
          <w:bCs/>
          <w:color w:val="000000"/>
        </w:rPr>
        <w:t>:</w:t>
      </w:r>
    </w:p>
    <w:p w:rsidR="00DA5105" w:rsidRPr="005B52A4" w:rsidRDefault="00DA5105" w:rsidP="00DA5105">
      <w:pPr>
        <w:pStyle w:val="alienejenavaden"/>
        <w:rPr>
          <w:rFonts w:asciiTheme="minorHAnsi" w:hAnsiTheme="minorHAnsi"/>
          <w:sz w:val="24"/>
          <w:szCs w:val="20"/>
        </w:rPr>
      </w:pPr>
      <w:r w:rsidRPr="005B52A4">
        <w:rPr>
          <w:rFonts w:asciiTheme="minorHAnsi" w:hAnsiTheme="minorHAnsi"/>
          <w:sz w:val="24"/>
          <w:szCs w:val="20"/>
        </w:rPr>
        <w:t xml:space="preserve">Posnetek obstoječega stanja, ki ga je pripravila Projekta inženiring </w:t>
      </w:r>
      <w:proofErr w:type="spellStart"/>
      <w:r w:rsidRPr="005B52A4">
        <w:rPr>
          <w:rFonts w:asciiTheme="minorHAnsi" w:hAnsiTheme="minorHAnsi"/>
          <w:sz w:val="24"/>
          <w:szCs w:val="20"/>
        </w:rPr>
        <w:t>d.o.o</w:t>
      </w:r>
      <w:proofErr w:type="spellEnd"/>
      <w:r w:rsidRPr="005B52A4">
        <w:rPr>
          <w:rFonts w:asciiTheme="minorHAnsi" w:hAnsiTheme="minorHAnsi"/>
          <w:sz w:val="24"/>
          <w:szCs w:val="20"/>
        </w:rPr>
        <w:t>. junija 2010</w:t>
      </w:r>
    </w:p>
    <w:p w:rsidR="00DA5105" w:rsidRPr="005B52A4" w:rsidRDefault="00DA5105" w:rsidP="00DA5105">
      <w:pPr>
        <w:pStyle w:val="alienejenavaden"/>
        <w:rPr>
          <w:rFonts w:asciiTheme="minorHAnsi" w:hAnsiTheme="minorHAnsi"/>
          <w:sz w:val="24"/>
          <w:szCs w:val="20"/>
        </w:rPr>
      </w:pPr>
      <w:r w:rsidRPr="005B52A4">
        <w:rPr>
          <w:rFonts w:asciiTheme="minorHAnsi" w:hAnsiTheme="minorHAnsi"/>
          <w:sz w:val="24"/>
          <w:szCs w:val="20"/>
        </w:rPr>
        <w:t>Konservatorski program Kare 11-insula 11, ki ga je pripravil Zavod za varstvo kulturne dediščine Slovenije junija 2008</w:t>
      </w:r>
    </w:p>
    <w:p w:rsidR="00DA5105" w:rsidRPr="005B52A4" w:rsidRDefault="00DA5105" w:rsidP="00DA5105">
      <w:pPr>
        <w:pStyle w:val="alienejenavaden"/>
        <w:rPr>
          <w:rFonts w:asciiTheme="minorHAnsi" w:hAnsiTheme="minorHAnsi"/>
          <w:sz w:val="24"/>
          <w:szCs w:val="20"/>
        </w:rPr>
      </w:pPr>
      <w:r w:rsidRPr="005B52A4">
        <w:rPr>
          <w:rFonts w:asciiTheme="minorHAnsi" w:hAnsiTheme="minorHAnsi"/>
          <w:sz w:val="24"/>
          <w:szCs w:val="20"/>
        </w:rPr>
        <w:t xml:space="preserve">Zasnova urbane opreme v starem mestnem jedru , ki jo je pripravila Oblikovanje krajine Tanja Simonič Korošak </w:t>
      </w:r>
      <w:proofErr w:type="spellStart"/>
      <w:r w:rsidRPr="005B52A4">
        <w:rPr>
          <w:rFonts w:asciiTheme="minorHAnsi" w:hAnsiTheme="minorHAnsi"/>
          <w:sz w:val="24"/>
          <w:szCs w:val="20"/>
        </w:rPr>
        <w:t>s.p</w:t>
      </w:r>
      <w:proofErr w:type="spellEnd"/>
      <w:r w:rsidRPr="005B52A4">
        <w:rPr>
          <w:rFonts w:asciiTheme="minorHAnsi" w:hAnsiTheme="minorHAnsi"/>
          <w:sz w:val="24"/>
          <w:szCs w:val="20"/>
        </w:rPr>
        <w:t>. novembra 2017</w:t>
      </w:r>
    </w:p>
    <w:p w:rsidR="00DA5105" w:rsidRPr="005B52A4" w:rsidRDefault="00DA5105" w:rsidP="00DA5105">
      <w:pPr>
        <w:pStyle w:val="alienejenavaden"/>
        <w:rPr>
          <w:rFonts w:asciiTheme="minorHAnsi" w:hAnsiTheme="minorHAnsi"/>
          <w:sz w:val="24"/>
          <w:szCs w:val="20"/>
        </w:rPr>
      </w:pPr>
      <w:r w:rsidRPr="005B52A4">
        <w:rPr>
          <w:rFonts w:asciiTheme="minorHAnsi" w:hAnsiTheme="minorHAnsi"/>
          <w:sz w:val="24"/>
          <w:szCs w:val="20"/>
        </w:rPr>
        <w:t xml:space="preserve">Katalog urbane opreme Ptuj – staro mestno jedro, ki ga je pripravila Oblikovanje krajine Tanja Simonič Korošak </w:t>
      </w:r>
      <w:proofErr w:type="spellStart"/>
      <w:r w:rsidRPr="005B52A4">
        <w:rPr>
          <w:rFonts w:asciiTheme="minorHAnsi" w:hAnsiTheme="minorHAnsi"/>
          <w:sz w:val="24"/>
          <w:szCs w:val="20"/>
        </w:rPr>
        <w:t>s.p</w:t>
      </w:r>
      <w:proofErr w:type="spellEnd"/>
      <w:r w:rsidRPr="005B52A4">
        <w:rPr>
          <w:rFonts w:asciiTheme="minorHAnsi" w:hAnsiTheme="minorHAnsi"/>
          <w:sz w:val="24"/>
          <w:szCs w:val="20"/>
        </w:rPr>
        <w:t>. decembra 2018</w:t>
      </w:r>
    </w:p>
    <w:p w:rsidR="00DA5105" w:rsidRPr="005B52A4" w:rsidRDefault="00DA5105" w:rsidP="00DA5105">
      <w:pPr>
        <w:pStyle w:val="alienejenavaden"/>
        <w:rPr>
          <w:rFonts w:asciiTheme="minorHAnsi" w:hAnsiTheme="minorHAnsi"/>
          <w:sz w:val="24"/>
          <w:szCs w:val="20"/>
        </w:rPr>
      </w:pPr>
      <w:r w:rsidRPr="005B52A4">
        <w:rPr>
          <w:rFonts w:asciiTheme="minorHAnsi" w:hAnsiTheme="minorHAnsi"/>
          <w:sz w:val="24"/>
          <w:szCs w:val="20"/>
        </w:rPr>
        <w:t>Preliminarna izhodišča Zavoda za varstvo kulturne dediščine Slovenije, št. 35107-0287/2018/6/SMM z dne 15. 7. 2019</w:t>
      </w:r>
    </w:p>
    <w:p w:rsidR="00DA5105" w:rsidRPr="001C2277" w:rsidRDefault="00DA5105" w:rsidP="00DA5105">
      <w:pPr>
        <w:pStyle w:val="alienejenavaden"/>
        <w:rPr>
          <w:rFonts w:asciiTheme="minorHAnsi" w:hAnsiTheme="minorHAnsi"/>
          <w:sz w:val="24"/>
          <w:szCs w:val="20"/>
        </w:rPr>
      </w:pPr>
      <w:r w:rsidRPr="001C2277">
        <w:rPr>
          <w:rFonts w:asciiTheme="minorHAnsi" w:hAnsiTheme="minorHAnsi"/>
          <w:sz w:val="24"/>
          <w:szCs w:val="20"/>
        </w:rPr>
        <w:t>Geodetski posnetek</w:t>
      </w:r>
    </w:p>
    <w:p w:rsidR="00E21690" w:rsidRDefault="00E21690" w:rsidP="00E21690">
      <w:pPr>
        <w:pStyle w:val="alienejenavaden"/>
        <w:numPr>
          <w:ilvl w:val="0"/>
          <w:numId w:val="0"/>
        </w:numPr>
        <w:ind w:left="720"/>
        <w:rPr>
          <w:highlight w:val="yellow"/>
        </w:rPr>
      </w:pPr>
    </w:p>
    <w:p w:rsidR="00E21690" w:rsidRDefault="00E21690" w:rsidP="00E21690">
      <w:pPr>
        <w:pStyle w:val="Noga"/>
        <w:rPr>
          <w:rFonts w:cs="Calibri"/>
          <w:b/>
          <w:bCs/>
          <w:color w:val="000000"/>
        </w:rPr>
      </w:pPr>
      <w:r w:rsidRPr="00E21690">
        <w:rPr>
          <w:rFonts w:cs="Calibri"/>
          <w:b/>
          <w:bCs/>
          <w:color w:val="000000"/>
        </w:rPr>
        <w:t>Potrebna dokumentacija in strokovne podlage za izvedbo projekta</w:t>
      </w:r>
      <w:r w:rsidR="005B52A4">
        <w:rPr>
          <w:rFonts w:cs="Calibri"/>
          <w:b/>
          <w:bCs/>
          <w:color w:val="000000"/>
        </w:rPr>
        <w:t>:</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natečajne rešitve</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idejna zasnova za pridobitev projektnih in drugih pogojev (IZP) s pridobljenimi potrebnimi pogoji</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detajlni posnetki v skladu s preliminarnimi izhodišči ZVKDS</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poročilo o predhodnih arheoloških raziskavah</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poročila o pregledih konstrukcij</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projektna dokumentacija za pridobitev mnenj in gradbenega dovoljenja (PGD) s pridobljenimi soglasji</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projektna dokumentacija  za izvedbo gradnje (PZI)</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poročilo ničelnega pregleda objektov v okviru monitoringa</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poročila o pregledih objekta med gradnjo po potrebi</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projektna dokumentacija izvedenih del (PID)</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uporabno dovoljenje</w:t>
      </w:r>
    </w:p>
    <w:p w:rsidR="00E21690" w:rsidRPr="005B52A4" w:rsidRDefault="00E21690" w:rsidP="00E21690">
      <w:pPr>
        <w:pStyle w:val="alienejenavaden"/>
        <w:rPr>
          <w:rFonts w:asciiTheme="minorHAnsi" w:hAnsiTheme="minorHAnsi"/>
          <w:sz w:val="24"/>
          <w:szCs w:val="20"/>
        </w:rPr>
      </w:pPr>
      <w:r w:rsidRPr="005B52A4">
        <w:rPr>
          <w:rFonts w:asciiTheme="minorHAnsi" w:hAnsiTheme="minorHAnsi"/>
          <w:sz w:val="24"/>
          <w:szCs w:val="20"/>
        </w:rPr>
        <w:t>poročilo končnega pregleda objektov v okviru monitoringa</w:t>
      </w:r>
    </w:p>
    <w:p w:rsidR="00E21690" w:rsidRDefault="00E21690" w:rsidP="00E21690">
      <w:pPr>
        <w:pStyle w:val="Noga"/>
        <w:rPr>
          <w:rFonts w:cs="Calibri"/>
          <w:b/>
          <w:bCs/>
          <w:color w:val="000000"/>
        </w:rPr>
      </w:pPr>
    </w:p>
    <w:p w:rsidR="00E21690" w:rsidRDefault="00E21690" w:rsidP="00E21690">
      <w:pPr>
        <w:pStyle w:val="Noga"/>
        <w:rPr>
          <w:rFonts w:cs="Calibri"/>
          <w:b/>
          <w:bCs/>
          <w:color w:val="000000"/>
        </w:rPr>
      </w:pPr>
    </w:p>
    <w:p w:rsidR="005B52A4" w:rsidRDefault="005B52A4" w:rsidP="00E21690">
      <w:pPr>
        <w:pStyle w:val="Noga"/>
        <w:rPr>
          <w:rFonts w:cs="Calibri"/>
          <w:b/>
          <w:bCs/>
          <w:color w:val="000000"/>
        </w:rPr>
      </w:pPr>
    </w:p>
    <w:p w:rsidR="00A40B3D" w:rsidRDefault="00A40B3D" w:rsidP="00E21690">
      <w:pPr>
        <w:pStyle w:val="Noga"/>
        <w:rPr>
          <w:rFonts w:cs="Calibri"/>
          <w:b/>
          <w:bCs/>
          <w:color w:val="000000"/>
        </w:rPr>
      </w:pPr>
    </w:p>
    <w:p w:rsidR="005B52A4" w:rsidRPr="00E21690" w:rsidRDefault="005B52A4" w:rsidP="00E21690">
      <w:pPr>
        <w:pStyle w:val="Noga"/>
        <w:rPr>
          <w:rFonts w:cs="Calibri"/>
          <w:b/>
          <w:bCs/>
          <w:color w:val="000000"/>
        </w:rPr>
      </w:pPr>
    </w:p>
    <w:p w:rsidR="00FF2C9F" w:rsidRPr="00570564" w:rsidRDefault="00FF2C9F" w:rsidP="00FF2C9F">
      <w:pPr>
        <w:pStyle w:val="Naslov2"/>
      </w:pPr>
      <w:bookmarkStart w:id="71" w:name="_Toc24016002"/>
      <w:r w:rsidRPr="00570564">
        <w:lastRenderedPageBreak/>
        <w:t>Opis in grafični prikaz lokacije</w:t>
      </w:r>
      <w:bookmarkEnd w:id="71"/>
    </w:p>
    <w:p w:rsidR="007E013F" w:rsidRPr="007E013F" w:rsidRDefault="007E013F" w:rsidP="007E013F"/>
    <w:p w:rsidR="00BB63EB" w:rsidRPr="00005B7B" w:rsidRDefault="00F44AC7" w:rsidP="005D6C99">
      <w:pPr>
        <w:autoSpaceDE w:val="0"/>
        <w:autoSpaceDN w:val="0"/>
        <w:adjustRightInd w:val="0"/>
        <w:jc w:val="left"/>
        <w:rPr>
          <w:rFonts w:ascii="Calibri" w:hAnsi="Calibri" w:cs="Calibri"/>
          <w:color w:val="FF0000"/>
          <w:szCs w:val="24"/>
        </w:rPr>
      </w:pPr>
      <w:r>
        <w:t>Območje ureditve se nahaja znotraj starega mestn</w:t>
      </w:r>
      <w:r w:rsidR="00BB63EB">
        <w:t>ega jedra in obsega:</w:t>
      </w:r>
    </w:p>
    <w:p w:rsidR="00BB63EB" w:rsidRPr="00570564" w:rsidRDefault="00BB63EB" w:rsidP="005D6C99">
      <w:pPr>
        <w:autoSpaceDE w:val="0"/>
        <w:autoSpaceDN w:val="0"/>
        <w:adjustRightInd w:val="0"/>
        <w:spacing w:after="34"/>
        <w:jc w:val="left"/>
        <w:rPr>
          <w:rFonts w:ascii="Calibri" w:hAnsi="Calibri" w:cs="Calibri"/>
          <w:szCs w:val="24"/>
        </w:rPr>
      </w:pPr>
      <w:r w:rsidRPr="00570564">
        <w:rPr>
          <w:rFonts w:ascii="Calibri" w:hAnsi="Calibri" w:cs="Calibri"/>
          <w:szCs w:val="24"/>
        </w:rPr>
        <w:t xml:space="preserve">zemljišča št. : 1206, del 1208, 1209, 1244/1, 1259/2, 4030, del 4038, </w:t>
      </w:r>
      <w:proofErr w:type="spellStart"/>
      <w:r w:rsidRPr="00570564">
        <w:rPr>
          <w:rFonts w:ascii="Calibri" w:hAnsi="Calibri" w:cs="Calibri"/>
          <w:szCs w:val="24"/>
        </w:rPr>
        <w:t>k.o</w:t>
      </w:r>
      <w:proofErr w:type="spellEnd"/>
      <w:r w:rsidRPr="00570564">
        <w:rPr>
          <w:rFonts w:ascii="Calibri" w:hAnsi="Calibri" w:cs="Calibri"/>
          <w:szCs w:val="24"/>
        </w:rPr>
        <w:t xml:space="preserve">. 400 Ptuj; </w:t>
      </w:r>
    </w:p>
    <w:p w:rsidR="00BB63EB" w:rsidRPr="00570564" w:rsidRDefault="00BB63EB" w:rsidP="005D6C99">
      <w:pPr>
        <w:autoSpaceDE w:val="0"/>
        <w:autoSpaceDN w:val="0"/>
        <w:adjustRightInd w:val="0"/>
        <w:jc w:val="left"/>
        <w:rPr>
          <w:rFonts w:ascii="Calibri" w:hAnsi="Calibri" w:cs="Calibri"/>
          <w:szCs w:val="24"/>
        </w:rPr>
      </w:pPr>
      <w:r w:rsidRPr="00570564">
        <w:rPr>
          <w:rFonts w:ascii="Calibri" w:hAnsi="Calibri" w:cs="Calibri"/>
          <w:szCs w:val="24"/>
        </w:rPr>
        <w:t xml:space="preserve">stavbe št.: 3081, 3082, 905, porušeni objekt 3083 (rekonstrukcija zidu). </w:t>
      </w:r>
    </w:p>
    <w:p w:rsidR="00BB63EB" w:rsidRPr="00570564" w:rsidRDefault="00BB63EB" w:rsidP="005D6C99">
      <w:pPr>
        <w:autoSpaceDE w:val="0"/>
        <w:autoSpaceDN w:val="0"/>
        <w:adjustRightInd w:val="0"/>
        <w:jc w:val="left"/>
        <w:rPr>
          <w:rFonts w:ascii="Calibri" w:hAnsi="Calibri" w:cs="Calibri"/>
          <w:szCs w:val="24"/>
        </w:rPr>
      </w:pPr>
      <w:r w:rsidRPr="00570564">
        <w:rPr>
          <w:rFonts w:ascii="Calibri" w:hAnsi="Calibri" w:cs="Calibri"/>
          <w:szCs w:val="24"/>
        </w:rPr>
        <w:t xml:space="preserve">Razširjeno natečajno območje, ki se ureja kot idejni del natečaja, obsega: del zemljišča št. 1207 </w:t>
      </w:r>
    </w:p>
    <w:p w:rsidR="00BB63EB" w:rsidRPr="00005B7B" w:rsidRDefault="00BB63EB" w:rsidP="00BB63EB">
      <w:pPr>
        <w:autoSpaceDE w:val="0"/>
        <w:autoSpaceDN w:val="0"/>
        <w:adjustRightInd w:val="0"/>
        <w:rPr>
          <w:rFonts w:ascii="Calibri" w:hAnsi="Calibri" w:cs="Calibri"/>
          <w:color w:val="FF0000"/>
          <w:szCs w:val="24"/>
        </w:rPr>
      </w:pPr>
    </w:p>
    <w:p w:rsidR="00BB63EB" w:rsidRDefault="00BB63EB" w:rsidP="00BB63EB">
      <w:pPr>
        <w:keepNext/>
        <w:autoSpaceDE w:val="0"/>
        <w:autoSpaceDN w:val="0"/>
        <w:adjustRightInd w:val="0"/>
      </w:pPr>
      <w:r w:rsidRPr="00005B7B">
        <w:rPr>
          <w:rFonts w:cs="Arial"/>
          <w:noProof/>
          <w:color w:val="FF0000"/>
          <w:szCs w:val="24"/>
        </w:rPr>
        <w:drawing>
          <wp:inline distT="0" distB="0" distL="0" distR="0" wp14:anchorId="72AC685B" wp14:editId="5B2C52E8">
            <wp:extent cx="4247100" cy="5989320"/>
            <wp:effectExtent l="0" t="0" r="127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8987" cy="5991981"/>
                    </a:xfrm>
                    <a:prstGeom prst="rect">
                      <a:avLst/>
                    </a:prstGeom>
                    <a:noFill/>
                    <a:ln>
                      <a:noFill/>
                    </a:ln>
                  </pic:spPr>
                </pic:pic>
              </a:graphicData>
            </a:graphic>
          </wp:inline>
        </w:drawing>
      </w:r>
    </w:p>
    <w:p w:rsidR="00BB63EB" w:rsidRPr="00570564" w:rsidRDefault="00BB63EB" w:rsidP="00BB63EB">
      <w:pPr>
        <w:pStyle w:val="Napis"/>
        <w:rPr>
          <w:rFonts w:asciiTheme="minorHAnsi" w:hAnsiTheme="minorHAnsi" w:cs="Arial"/>
          <w:color w:val="auto"/>
          <w:sz w:val="22"/>
          <w:szCs w:val="22"/>
        </w:rPr>
      </w:pPr>
      <w:bookmarkStart w:id="72" w:name="_Toc23954107"/>
      <w:r w:rsidRPr="00570564">
        <w:rPr>
          <w:rFonts w:asciiTheme="minorHAnsi" w:hAnsiTheme="minorHAnsi"/>
          <w:color w:val="auto"/>
          <w:sz w:val="22"/>
          <w:szCs w:val="22"/>
        </w:rPr>
        <w:t xml:space="preserve">Slika </w:t>
      </w:r>
      <w:r w:rsidRPr="00570564">
        <w:rPr>
          <w:rFonts w:asciiTheme="minorHAnsi" w:hAnsiTheme="minorHAnsi"/>
          <w:color w:val="auto"/>
          <w:sz w:val="22"/>
          <w:szCs w:val="22"/>
        </w:rPr>
        <w:fldChar w:fldCharType="begin"/>
      </w:r>
      <w:r w:rsidRPr="00570564">
        <w:rPr>
          <w:rFonts w:asciiTheme="minorHAnsi" w:hAnsiTheme="minorHAnsi"/>
          <w:color w:val="auto"/>
          <w:sz w:val="22"/>
          <w:szCs w:val="22"/>
        </w:rPr>
        <w:instrText xml:space="preserve"> SEQ Slika \* ARABIC </w:instrText>
      </w:r>
      <w:r w:rsidRPr="00570564">
        <w:rPr>
          <w:rFonts w:asciiTheme="minorHAnsi" w:hAnsiTheme="minorHAnsi"/>
          <w:color w:val="auto"/>
          <w:sz w:val="22"/>
          <w:szCs w:val="22"/>
        </w:rPr>
        <w:fldChar w:fldCharType="separate"/>
      </w:r>
      <w:r w:rsidR="001E1F93">
        <w:rPr>
          <w:rFonts w:asciiTheme="minorHAnsi" w:hAnsiTheme="minorHAnsi"/>
          <w:noProof/>
          <w:color w:val="auto"/>
          <w:sz w:val="22"/>
          <w:szCs w:val="22"/>
        </w:rPr>
        <w:t>24</w:t>
      </w:r>
      <w:r w:rsidRPr="00570564">
        <w:rPr>
          <w:rFonts w:asciiTheme="minorHAnsi" w:hAnsiTheme="minorHAnsi"/>
          <w:color w:val="auto"/>
          <w:sz w:val="22"/>
          <w:szCs w:val="22"/>
        </w:rPr>
        <w:fldChar w:fldCharType="end"/>
      </w:r>
      <w:r w:rsidRPr="00570564">
        <w:rPr>
          <w:rFonts w:asciiTheme="minorHAnsi" w:hAnsiTheme="minorHAnsi"/>
          <w:color w:val="auto"/>
          <w:sz w:val="22"/>
          <w:szCs w:val="22"/>
        </w:rPr>
        <w:t xml:space="preserve">: </w:t>
      </w:r>
      <w:r w:rsidR="00570564">
        <w:rPr>
          <w:rFonts w:asciiTheme="minorHAnsi" w:hAnsiTheme="minorHAnsi"/>
          <w:b w:val="0"/>
          <w:color w:val="auto"/>
          <w:sz w:val="22"/>
          <w:szCs w:val="22"/>
        </w:rPr>
        <w:t>O</w:t>
      </w:r>
      <w:r w:rsidRPr="00570564">
        <w:rPr>
          <w:rFonts w:asciiTheme="minorHAnsi" w:hAnsiTheme="minorHAnsi"/>
          <w:b w:val="0"/>
          <w:color w:val="auto"/>
          <w:sz w:val="22"/>
          <w:szCs w:val="22"/>
        </w:rPr>
        <w:t>bmočje investicijskega projekta</w:t>
      </w:r>
      <w:bookmarkEnd w:id="72"/>
    </w:p>
    <w:p w:rsidR="00F44AC7" w:rsidRDefault="00F44AC7" w:rsidP="00BB63EB">
      <w:pPr>
        <w:rPr>
          <w:rFonts w:cstheme="minorHAnsi"/>
        </w:rPr>
      </w:pPr>
    </w:p>
    <w:p w:rsidR="00570564" w:rsidRDefault="00570564" w:rsidP="00BB63EB">
      <w:pPr>
        <w:rPr>
          <w:rFonts w:cstheme="minorHAnsi"/>
        </w:rPr>
      </w:pPr>
    </w:p>
    <w:p w:rsidR="00EE56CB" w:rsidRPr="00EF76B3" w:rsidRDefault="00EE56CB" w:rsidP="00EE56CB">
      <w:r w:rsidRPr="00EF76B3">
        <w:lastRenderedPageBreak/>
        <w:t xml:space="preserve">Območje zapade v naslednje enote urejanja prostora: </w:t>
      </w:r>
    </w:p>
    <w:p w:rsidR="00BB63EB" w:rsidRPr="00570564" w:rsidRDefault="00BB63EB" w:rsidP="00BB63EB">
      <w:pPr>
        <w:pStyle w:val="alienejenavaden"/>
        <w:rPr>
          <w:rFonts w:asciiTheme="minorHAnsi" w:hAnsiTheme="minorHAnsi"/>
          <w:sz w:val="24"/>
          <w:szCs w:val="24"/>
        </w:rPr>
      </w:pPr>
      <w:r w:rsidRPr="00570564">
        <w:rPr>
          <w:rFonts w:asciiTheme="minorHAnsi" w:hAnsiTheme="minorHAnsi"/>
          <w:i/>
          <w:sz w:val="24"/>
          <w:szCs w:val="24"/>
        </w:rPr>
        <w:t>Center: CE11 (OPPN-p); Ptuj-SMJ-kare 11</w:t>
      </w:r>
      <w:r w:rsidRPr="00570564">
        <w:rPr>
          <w:rFonts w:asciiTheme="minorHAnsi" w:hAnsiTheme="minorHAnsi"/>
          <w:sz w:val="24"/>
          <w:szCs w:val="24"/>
        </w:rPr>
        <w:t xml:space="preserve"> (</w:t>
      </w:r>
      <w:proofErr w:type="spellStart"/>
      <w:r w:rsidRPr="00570564">
        <w:rPr>
          <w:rFonts w:asciiTheme="minorHAnsi" w:hAnsiTheme="minorHAnsi"/>
          <w:sz w:val="24"/>
          <w:szCs w:val="24"/>
        </w:rPr>
        <w:t>parc</w:t>
      </w:r>
      <w:proofErr w:type="spellEnd"/>
      <w:r w:rsidRPr="00570564">
        <w:rPr>
          <w:rFonts w:asciiTheme="minorHAnsi" w:hAnsiTheme="minorHAnsi"/>
          <w:sz w:val="24"/>
          <w:szCs w:val="24"/>
        </w:rPr>
        <w:t xml:space="preserve">. št. 1206, </w:t>
      </w:r>
      <w:proofErr w:type="spellStart"/>
      <w:r w:rsidRPr="00570564">
        <w:rPr>
          <w:rFonts w:asciiTheme="minorHAnsi" w:hAnsiTheme="minorHAnsi"/>
          <w:sz w:val="24"/>
          <w:szCs w:val="24"/>
        </w:rPr>
        <w:t>parc</w:t>
      </w:r>
      <w:proofErr w:type="spellEnd"/>
      <w:r w:rsidRPr="00570564">
        <w:rPr>
          <w:rFonts w:asciiTheme="minorHAnsi" w:hAnsiTheme="minorHAnsi"/>
          <w:sz w:val="24"/>
          <w:szCs w:val="24"/>
        </w:rPr>
        <w:t xml:space="preserve">. št.1244/1, </w:t>
      </w:r>
      <w:proofErr w:type="spellStart"/>
      <w:r w:rsidRPr="00570564">
        <w:rPr>
          <w:rFonts w:asciiTheme="minorHAnsi" w:hAnsiTheme="minorHAnsi"/>
          <w:sz w:val="24"/>
          <w:szCs w:val="24"/>
        </w:rPr>
        <w:t>parc</w:t>
      </w:r>
      <w:proofErr w:type="spellEnd"/>
      <w:r w:rsidRPr="00570564">
        <w:rPr>
          <w:rFonts w:asciiTheme="minorHAnsi" w:hAnsiTheme="minorHAnsi"/>
          <w:sz w:val="24"/>
          <w:szCs w:val="24"/>
        </w:rPr>
        <w:t>. št. 4030, vse k. o. Ptuj),</w:t>
      </w:r>
    </w:p>
    <w:p w:rsidR="00BB63EB" w:rsidRPr="00570564" w:rsidRDefault="00BB63EB" w:rsidP="00BB63EB">
      <w:pPr>
        <w:pStyle w:val="alienejenavaden"/>
        <w:rPr>
          <w:rFonts w:asciiTheme="minorHAnsi" w:hAnsiTheme="minorHAnsi"/>
          <w:sz w:val="24"/>
          <w:szCs w:val="24"/>
        </w:rPr>
      </w:pPr>
      <w:r w:rsidRPr="00570564">
        <w:rPr>
          <w:rFonts w:asciiTheme="minorHAnsi" w:hAnsiTheme="minorHAnsi"/>
          <w:i/>
          <w:sz w:val="24"/>
          <w:szCs w:val="24"/>
        </w:rPr>
        <w:t>Center: CE13 (OPPN-p); Ptuj-SMJ-kare 13</w:t>
      </w:r>
      <w:r w:rsidRPr="00570564">
        <w:rPr>
          <w:rFonts w:asciiTheme="minorHAnsi" w:hAnsiTheme="minorHAnsi"/>
          <w:sz w:val="24"/>
          <w:szCs w:val="24"/>
        </w:rPr>
        <w:t xml:space="preserve"> (</w:t>
      </w:r>
      <w:proofErr w:type="spellStart"/>
      <w:r w:rsidRPr="00570564">
        <w:rPr>
          <w:rFonts w:asciiTheme="minorHAnsi" w:hAnsiTheme="minorHAnsi"/>
          <w:sz w:val="24"/>
          <w:szCs w:val="24"/>
        </w:rPr>
        <w:t>parc</w:t>
      </w:r>
      <w:proofErr w:type="spellEnd"/>
      <w:r w:rsidRPr="00570564">
        <w:rPr>
          <w:rFonts w:asciiTheme="minorHAnsi" w:hAnsiTheme="minorHAnsi"/>
          <w:sz w:val="24"/>
          <w:szCs w:val="24"/>
        </w:rPr>
        <w:t xml:space="preserve">. št. 1244/1, </w:t>
      </w:r>
      <w:proofErr w:type="spellStart"/>
      <w:r w:rsidRPr="00570564">
        <w:rPr>
          <w:rFonts w:asciiTheme="minorHAnsi" w:hAnsiTheme="minorHAnsi"/>
          <w:sz w:val="24"/>
          <w:szCs w:val="24"/>
        </w:rPr>
        <w:t>parc</w:t>
      </w:r>
      <w:proofErr w:type="spellEnd"/>
      <w:r w:rsidRPr="00570564">
        <w:rPr>
          <w:rFonts w:asciiTheme="minorHAnsi" w:hAnsiTheme="minorHAnsi"/>
          <w:sz w:val="24"/>
          <w:szCs w:val="24"/>
        </w:rPr>
        <w:t xml:space="preserve">. št. 4308, </w:t>
      </w:r>
      <w:proofErr w:type="spellStart"/>
      <w:r w:rsidRPr="00570564">
        <w:rPr>
          <w:rFonts w:asciiTheme="minorHAnsi" w:hAnsiTheme="minorHAnsi"/>
          <w:sz w:val="24"/>
          <w:szCs w:val="24"/>
        </w:rPr>
        <w:t>parc</w:t>
      </w:r>
      <w:proofErr w:type="spellEnd"/>
      <w:r w:rsidRPr="00570564">
        <w:rPr>
          <w:rFonts w:asciiTheme="minorHAnsi" w:hAnsiTheme="minorHAnsi"/>
          <w:sz w:val="24"/>
          <w:szCs w:val="24"/>
        </w:rPr>
        <w:t>. št. 4030, vse k. o. Ptuj),</w:t>
      </w:r>
    </w:p>
    <w:p w:rsidR="00BB63EB" w:rsidRPr="002B469A" w:rsidRDefault="00BB63EB" w:rsidP="00BB63EB">
      <w:pPr>
        <w:rPr>
          <w:color w:val="FF0000"/>
          <w:szCs w:val="24"/>
        </w:rPr>
      </w:pPr>
    </w:p>
    <w:p w:rsidR="00BB63EB" w:rsidRPr="00BB63EB" w:rsidRDefault="00BB63EB" w:rsidP="00BB63EB">
      <w:pPr>
        <w:rPr>
          <w:szCs w:val="24"/>
        </w:rPr>
      </w:pPr>
      <w:r w:rsidRPr="00BB63EB">
        <w:rPr>
          <w:szCs w:val="24"/>
        </w:rPr>
        <w:t>Osnovna namenska raba prostora: Parcele se nahajajo v območju stavbnih zemljišč.</w:t>
      </w:r>
    </w:p>
    <w:p w:rsidR="00BB63EB" w:rsidRPr="00EF76B3" w:rsidRDefault="00BB63EB" w:rsidP="00BB63EB"/>
    <w:p w:rsidR="00BB63EB" w:rsidRPr="00EF76B3" w:rsidRDefault="00BB63EB" w:rsidP="00BB63EB">
      <w:r>
        <w:t>P</w:t>
      </w:r>
      <w:r w:rsidRPr="00EF76B3">
        <w:t>odrobnejša namenska raba prostora: Parcele se nahajajo v območju centralnih dejavnosti, in sicer v osrednjem območju centralnih dejavnosti (CU).</w:t>
      </w:r>
    </w:p>
    <w:p w:rsidR="00EE56CB" w:rsidRPr="00EF76B3" w:rsidRDefault="00EE56CB" w:rsidP="00EE56CB">
      <w:r>
        <w:t>O</w:t>
      </w:r>
      <w:r w:rsidRPr="00EF76B3">
        <w:t>snovna namenska raba prostora: Parcele se nahajajo v območju stavbnih zemljišč.</w:t>
      </w:r>
    </w:p>
    <w:p w:rsidR="00EE56CB" w:rsidRPr="00EF76B3" w:rsidRDefault="00EE56CB" w:rsidP="00EE56CB"/>
    <w:p w:rsidR="00EE56CB" w:rsidRPr="00EF76B3" w:rsidRDefault="00EE56CB" w:rsidP="00EE56CB">
      <w:r>
        <w:t>P</w:t>
      </w:r>
      <w:r w:rsidRPr="00EF76B3">
        <w:t>odrobnejša namenska raba prostora: Parcele se nahajajo v območju centralnih dejavnosti, in sicer v osrednjem območju centralnih dejavnosti (CU).</w:t>
      </w:r>
    </w:p>
    <w:p w:rsidR="000B4BFD" w:rsidRPr="002B469A" w:rsidRDefault="000B4BFD" w:rsidP="00EE56CB">
      <w:pPr>
        <w:rPr>
          <w:color w:val="FF0000"/>
        </w:rPr>
      </w:pPr>
    </w:p>
    <w:p w:rsidR="008F4BD9" w:rsidRPr="00570564" w:rsidRDefault="002B469A" w:rsidP="008F4BD9">
      <w:pPr>
        <w:rPr>
          <w:rFonts w:cstheme="minorHAnsi"/>
          <w:szCs w:val="24"/>
        </w:rPr>
      </w:pPr>
      <w:r w:rsidRPr="00570564">
        <w:rPr>
          <w:szCs w:val="24"/>
        </w:rPr>
        <w:t>Natečajno območje je sestavljeno iz javnih površin in stavb v javni lasti ter dvorišča ob stavbah v mešanem lastništvu.</w:t>
      </w:r>
    </w:p>
    <w:p w:rsidR="00FB39C6" w:rsidRDefault="00FB39C6" w:rsidP="008F4BD9">
      <w:pPr>
        <w:rPr>
          <w:rFonts w:cstheme="minorHAnsi"/>
        </w:rPr>
      </w:pPr>
    </w:p>
    <w:p w:rsidR="00FB39C6" w:rsidRDefault="003737FA" w:rsidP="00126C5E">
      <w:pPr>
        <w:jc w:val="left"/>
        <w:rPr>
          <w:rFonts w:cstheme="minorHAnsi"/>
        </w:rPr>
      </w:pPr>
      <w:r>
        <w:rPr>
          <w:rFonts w:cstheme="minorHAnsi"/>
        </w:rPr>
        <w:br w:type="page"/>
      </w:r>
      <w:r>
        <w:rPr>
          <w:rFonts w:cstheme="minorHAnsi"/>
        </w:rPr>
        <w:lastRenderedPageBreak/>
        <w:tab/>
      </w:r>
      <w:r>
        <w:rPr>
          <w:rFonts w:cstheme="minorHAnsi"/>
        </w:rPr>
        <w:tab/>
      </w:r>
      <w:r w:rsidR="00126C5E" w:rsidRPr="00126C5E">
        <w:rPr>
          <w:rFonts w:cstheme="minorHAnsi"/>
          <w:noProof/>
        </w:rPr>
        <w:drawing>
          <wp:inline distT="0" distB="0" distL="0" distR="0">
            <wp:extent cx="6151880" cy="5409834"/>
            <wp:effectExtent l="0" t="0" r="1270" b="635"/>
            <wp:docPr id="38" name="Slika 38" descr="C:\Users\EZupanc\AppData\Local\Temp\notesC55624\~952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upanc\AppData\Local\Temp\notesC55624\~952795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1880" cy="5409834"/>
                    </a:xfrm>
                    <a:prstGeom prst="rect">
                      <a:avLst/>
                    </a:prstGeom>
                    <a:noFill/>
                    <a:ln>
                      <a:noFill/>
                    </a:ln>
                  </pic:spPr>
                </pic:pic>
              </a:graphicData>
            </a:graphic>
          </wp:inline>
        </w:drawing>
      </w:r>
    </w:p>
    <w:p w:rsidR="00126C5E" w:rsidRDefault="00126C5E" w:rsidP="00AE62DA">
      <w:pPr>
        <w:tabs>
          <w:tab w:val="left" w:pos="1860"/>
        </w:tabs>
        <w:jc w:val="left"/>
        <w:rPr>
          <w:rFonts w:cstheme="minorHAnsi"/>
        </w:rPr>
      </w:pPr>
    </w:p>
    <w:p w:rsidR="00CB5A7A" w:rsidRPr="00570564" w:rsidRDefault="00570564" w:rsidP="00570564">
      <w:pPr>
        <w:pStyle w:val="Napis"/>
        <w:rPr>
          <w:rFonts w:asciiTheme="minorHAnsi" w:hAnsiTheme="minorHAnsi" w:cstheme="minorHAnsi"/>
          <w:color w:val="auto"/>
          <w:sz w:val="22"/>
          <w:szCs w:val="22"/>
        </w:rPr>
      </w:pPr>
      <w:bookmarkStart w:id="73" w:name="_Toc23954108"/>
      <w:r w:rsidRPr="00570564">
        <w:rPr>
          <w:rFonts w:asciiTheme="minorHAnsi" w:hAnsiTheme="minorHAnsi"/>
          <w:color w:val="auto"/>
          <w:sz w:val="22"/>
          <w:szCs w:val="22"/>
        </w:rPr>
        <w:t xml:space="preserve">Slika </w:t>
      </w:r>
      <w:r w:rsidRPr="00570564">
        <w:rPr>
          <w:rFonts w:asciiTheme="minorHAnsi" w:hAnsiTheme="minorHAnsi"/>
          <w:color w:val="auto"/>
          <w:sz w:val="22"/>
          <w:szCs w:val="22"/>
        </w:rPr>
        <w:fldChar w:fldCharType="begin"/>
      </w:r>
      <w:r w:rsidRPr="00570564">
        <w:rPr>
          <w:rFonts w:asciiTheme="minorHAnsi" w:hAnsiTheme="minorHAnsi"/>
          <w:color w:val="auto"/>
          <w:sz w:val="22"/>
          <w:szCs w:val="22"/>
        </w:rPr>
        <w:instrText xml:space="preserve"> SEQ Slika \* ARABIC </w:instrText>
      </w:r>
      <w:r w:rsidRPr="00570564">
        <w:rPr>
          <w:rFonts w:asciiTheme="minorHAnsi" w:hAnsiTheme="minorHAnsi"/>
          <w:color w:val="auto"/>
          <w:sz w:val="22"/>
          <w:szCs w:val="22"/>
        </w:rPr>
        <w:fldChar w:fldCharType="separate"/>
      </w:r>
      <w:r w:rsidR="001E1F93">
        <w:rPr>
          <w:rFonts w:asciiTheme="minorHAnsi" w:hAnsiTheme="minorHAnsi"/>
          <w:noProof/>
          <w:color w:val="auto"/>
          <w:sz w:val="22"/>
          <w:szCs w:val="22"/>
        </w:rPr>
        <w:t>25</w:t>
      </w:r>
      <w:r w:rsidRPr="00570564">
        <w:rPr>
          <w:rFonts w:asciiTheme="minorHAnsi" w:hAnsiTheme="minorHAnsi"/>
          <w:color w:val="auto"/>
          <w:sz w:val="22"/>
          <w:szCs w:val="22"/>
        </w:rPr>
        <w:fldChar w:fldCharType="end"/>
      </w:r>
      <w:r w:rsidRPr="00570564">
        <w:rPr>
          <w:rFonts w:asciiTheme="minorHAnsi" w:hAnsiTheme="minorHAnsi" w:cstheme="minorHAnsi"/>
          <w:color w:val="auto"/>
          <w:sz w:val="22"/>
          <w:szCs w:val="22"/>
        </w:rPr>
        <w:t xml:space="preserve">: </w:t>
      </w:r>
      <w:r w:rsidR="003737FA" w:rsidRPr="00570564">
        <w:rPr>
          <w:rFonts w:asciiTheme="minorHAnsi" w:hAnsiTheme="minorHAnsi" w:cstheme="minorHAnsi"/>
          <w:b w:val="0"/>
          <w:color w:val="auto"/>
          <w:sz w:val="22"/>
          <w:szCs w:val="22"/>
        </w:rPr>
        <w:t>Prikaz območja CTN</w:t>
      </w:r>
      <w:r w:rsidR="00357DD5" w:rsidRPr="00570564">
        <w:rPr>
          <w:rFonts w:asciiTheme="minorHAnsi" w:hAnsiTheme="minorHAnsi" w:cstheme="minorHAnsi"/>
          <w:b w:val="0"/>
          <w:color w:val="auto"/>
          <w:sz w:val="22"/>
          <w:szCs w:val="22"/>
        </w:rPr>
        <w:t xml:space="preserve"> (naselje</w:t>
      </w:r>
      <w:r w:rsidR="0019235D" w:rsidRPr="00570564">
        <w:rPr>
          <w:rFonts w:asciiTheme="minorHAnsi" w:hAnsiTheme="minorHAnsi" w:cstheme="minorHAnsi"/>
          <w:b w:val="0"/>
          <w:color w:val="auto"/>
          <w:sz w:val="22"/>
          <w:szCs w:val="22"/>
        </w:rPr>
        <w:t xml:space="preserve"> Ptuj</w:t>
      </w:r>
      <w:r w:rsidR="00357DD5" w:rsidRPr="00570564">
        <w:rPr>
          <w:rFonts w:asciiTheme="minorHAnsi" w:hAnsiTheme="minorHAnsi" w:cstheme="minorHAnsi"/>
          <w:b w:val="0"/>
          <w:color w:val="auto"/>
          <w:sz w:val="22"/>
          <w:szCs w:val="22"/>
        </w:rPr>
        <w:t>)</w:t>
      </w:r>
      <w:r w:rsidR="003737FA" w:rsidRPr="00570564">
        <w:rPr>
          <w:rFonts w:asciiTheme="minorHAnsi" w:hAnsiTheme="minorHAnsi" w:cstheme="minorHAnsi"/>
          <w:b w:val="0"/>
          <w:color w:val="auto"/>
          <w:sz w:val="22"/>
          <w:szCs w:val="22"/>
        </w:rPr>
        <w:t xml:space="preserve"> </w:t>
      </w:r>
      <w:r w:rsidR="00CB5A7A" w:rsidRPr="00570564">
        <w:rPr>
          <w:rFonts w:asciiTheme="minorHAnsi" w:hAnsiTheme="minorHAnsi" w:cstheme="minorHAnsi"/>
          <w:b w:val="0"/>
          <w:color w:val="auto"/>
          <w:sz w:val="22"/>
          <w:szCs w:val="22"/>
        </w:rPr>
        <w:t>z označenim območjem izvajanja operacije</w:t>
      </w:r>
      <w:r w:rsidR="00357DD5" w:rsidRPr="00570564">
        <w:rPr>
          <w:rFonts w:asciiTheme="minorHAnsi" w:hAnsiTheme="minorHAnsi" w:cstheme="minorHAnsi"/>
          <w:b w:val="0"/>
          <w:color w:val="auto"/>
          <w:sz w:val="22"/>
          <w:szCs w:val="22"/>
        </w:rPr>
        <w:t xml:space="preserve"> </w:t>
      </w:r>
      <w:r w:rsidR="00126C5E" w:rsidRPr="00570564">
        <w:rPr>
          <w:rFonts w:asciiTheme="minorHAnsi" w:hAnsiTheme="minorHAnsi" w:cstheme="minorHAnsi"/>
          <w:b w:val="0"/>
          <w:color w:val="auto"/>
          <w:sz w:val="22"/>
          <w:szCs w:val="22"/>
        </w:rPr>
        <w:t>Revitalizacija Stare steklarske in Vrazovega trga s pripadajočimi ulicami</w:t>
      </w:r>
      <w:bookmarkEnd w:id="73"/>
    </w:p>
    <w:p w:rsidR="00FB39C6" w:rsidRDefault="00FB39C6" w:rsidP="008F4BD9">
      <w:pPr>
        <w:rPr>
          <w:rFonts w:cstheme="minorHAnsi"/>
        </w:rPr>
      </w:pPr>
    </w:p>
    <w:p w:rsidR="00FB39C6" w:rsidRPr="00775719" w:rsidRDefault="00FA44E6" w:rsidP="00775719">
      <w:pPr>
        <w:pStyle w:val="Brezrazmikov"/>
        <w:jc w:val="both"/>
        <w:rPr>
          <w:rFonts w:asciiTheme="minorHAnsi" w:hAnsiTheme="minorHAnsi" w:cstheme="minorHAnsi"/>
          <w:sz w:val="24"/>
          <w:szCs w:val="24"/>
        </w:rPr>
      </w:pPr>
      <w:r w:rsidRPr="00775719">
        <w:rPr>
          <w:rFonts w:asciiTheme="minorHAnsi" w:hAnsiTheme="minorHAnsi" w:cstheme="minorHAnsi"/>
          <w:noProof/>
          <w:sz w:val="24"/>
          <w:szCs w:val="24"/>
          <w:lang w:eastAsia="sl-SI"/>
        </w:rPr>
        <w:lastRenderedPageBreak/>
        <w:drawing>
          <wp:inline distT="0" distB="0" distL="0" distR="0" wp14:anchorId="5582BEE1" wp14:editId="13E1AB70">
            <wp:extent cx="5653738" cy="78009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3185" cy="7814009"/>
                    </a:xfrm>
                    <a:prstGeom prst="rect">
                      <a:avLst/>
                    </a:prstGeom>
                    <a:noFill/>
                    <a:ln>
                      <a:noFill/>
                    </a:ln>
                  </pic:spPr>
                </pic:pic>
              </a:graphicData>
            </a:graphic>
          </wp:inline>
        </w:drawing>
      </w:r>
    </w:p>
    <w:p w:rsidR="009D3009" w:rsidRPr="00570564" w:rsidRDefault="00570564" w:rsidP="00570564">
      <w:pPr>
        <w:pStyle w:val="Napis"/>
        <w:rPr>
          <w:rFonts w:asciiTheme="minorHAnsi" w:hAnsiTheme="minorHAnsi" w:cstheme="minorHAnsi"/>
          <w:color w:val="auto"/>
          <w:sz w:val="22"/>
          <w:szCs w:val="22"/>
        </w:rPr>
      </w:pPr>
      <w:r>
        <w:t xml:space="preserve">          </w:t>
      </w:r>
      <w:bookmarkStart w:id="74" w:name="_Toc23954109"/>
      <w:r w:rsidRPr="00570564">
        <w:rPr>
          <w:rFonts w:asciiTheme="minorHAnsi" w:hAnsiTheme="minorHAnsi"/>
          <w:color w:val="auto"/>
          <w:sz w:val="22"/>
          <w:szCs w:val="22"/>
        </w:rPr>
        <w:t xml:space="preserve">Slika </w:t>
      </w:r>
      <w:r w:rsidRPr="00570564">
        <w:rPr>
          <w:rFonts w:asciiTheme="minorHAnsi" w:hAnsiTheme="minorHAnsi"/>
          <w:color w:val="auto"/>
          <w:sz w:val="22"/>
          <w:szCs w:val="22"/>
        </w:rPr>
        <w:fldChar w:fldCharType="begin"/>
      </w:r>
      <w:r w:rsidRPr="00570564">
        <w:rPr>
          <w:rFonts w:asciiTheme="minorHAnsi" w:hAnsiTheme="minorHAnsi"/>
          <w:color w:val="auto"/>
          <w:sz w:val="22"/>
          <w:szCs w:val="22"/>
        </w:rPr>
        <w:instrText xml:space="preserve"> SEQ Slika \* ARABIC </w:instrText>
      </w:r>
      <w:r w:rsidRPr="00570564">
        <w:rPr>
          <w:rFonts w:asciiTheme="minorHAnsi" w:hAnsiTheme="minorHAnsi"/>
          <w:color w:val="auto"/>
          <w:sz w:val="22"/>
          <w:szCs w:val="22"/>
        </w:rPr>
        <w:fldChar w:fldCharType="separate"/>
      </w:r>
      <w:r w:rsidR="001E1F93">
        <w:rPr>
          <w:rFonts w:asciiTheme="minorHAnsi" w:hAnsiTheme="minorHAnsi"/>
          <w:noProof/>
          <w:color w:val="auto"/>
          <w:sz w:val="22"/>
          <w:szCs w:val="22"/>
        </w:rPr>
        <w:t>26</w:t>
      </w:r>
      <w:r w:rsidRPr="00570564">
        <w:rPr>
          <w:rFonts w:asciiTheme="minorHAnsi" w:hAnsiTheme="minorHAnsi"/>
          <w:color w:val="auto"/>
          <w:sz w:val="22"/>
          <w:szCs w:val="22"/>
        </w:rPr>
        <w:fldChar w:fldCharType="end"/>
      </w:r>
      <w:r w:rsidRPr="00570564">
        <w:rPr>
          <w:rFonts w:asciiTheme="minorHAnsi" w:hAnsiTheme="minorHAnsi" w:cstheme="minorHAnsi"/>
          <w:color w:val="auto"/>
          <w:sz w:val="22"/>
          <w:szCs w:val="22"/>
        </w:rPr>
        <w:t xml:space="preserve">: </w:t>
      </w:r>
      <w:proofErr w:type="spellStart"/>
      <w:r w:rsidR="003737FA" w:rsidRPr="00570564">
        <w:rPr>
          <w:rFonts w:asciiTheme="minorHAnsi" w:hAnsiTheme="minorHAnsi" w:cstheme="minorHAnsi"/>
          <w:b w:val="0"/>
          <w:color w:val="auto"/>
          <w:sz w:val="22"/>
          <w:szCs w:val="22"/>
        </w:rPr>
        <w:t>Nerevitalizirana</w:t>
      </w:r>
      <w:proofErr w:type="spellEnd"/>
      <w:r w:rsidR="003737FA" w:rsidRPr="00570564">
        <w:rPr>
          <w:rFonts w:asciiTheme="minorHAnsi" w:hAnsiTheme="minorHAnsi" w:cstheme="minorHAnsi"/>
          <w:b w:val="0"/>
          <w:color w:val="auto"/>
          <w:sz w:val="22"/>
          <w:szCs w:val="22"/>
        </w:rPr>
        <w:t xml:space="preserve"> območja</w:t>
      </w:r>
      <w:r w:rsidR="00CB5A7A" w:rsidRPr="00570564">
        <w:rPr>
          <w:rFonts w:asciiTheme="minorHAnsi" w:hAnsiTheme="minorHAnsi" w:cstheme="minorHAnsi"/>
          <w:b w:val="0"/>
          <w:color w:val="auto"/>
          <w:sz w:val="22"/>
          <w:szCs w:val="22"/>
        </w:rPr>
        <w:t xml:space="preserve"> iz Popisa </w:t>
      </w:r>
      <w:proofErr w:type="spellStart"/>
      <w:r w:rsidR="00CB5A7A" w:rsidRPr="00570564">
        <w:rPr>
          <w:rFonts w:asciiTheme="minorHAnsi" w:hAnsiTheme="minorHAnsi" w:cstheme="minorHAnsi"/>
          <w:b w:val="0"/>
          <w:color w:val="auto"/>
          <w:sz w:val="22"/>
          <w:szCs w:val="22"/>
        </w:rPr>
        <w:t>nerevitaliziranih</w:t>
      </w:r>
      <w:proofErr w:type="spellEnd"/>
      <w:r w:rsidR="00CB5A7A" w:rsidRPr="00570564">
        <w:rPr>
          <w:rFonts w:asciiTheme="minorHAnsi" w:hAnsiTheme="minorHAnsi" w:cstheme="minorHAnsi"/>
          <w:b w:val="0"/>
          <w:color w:val="auto"/>
          <w:sz w:val="22"/>
          <w:szCs w:val="22"/>
        </w:rPr>
        <w:t xml:space="preserve"> območij</w:t>
      </w:r>
      <w:bookmarkEnd w:id="74"/>
      <w:r w:rsidR="00CB5A7A" w:rsidRPr="00570564">
        <w:rPr>
          <w:rFonts w:asciiTheme="minorHAnsi" w:hAnsiTheme="minorHAnsi" w:cstheme="minorHAnsi"/>
          <w:color w:val="auto"/>
          <w:sz w:val="22"/>
          <w:szCs w:val="22"/>
        </w:rPr>
        <w:t xml:space="preserve"> </w:t>
      </w:r>
    </w:p>
    <w:p w:rsidR="00FB39C6" w:rsidRPr="00EE56CB" w:rsidRDefault="00CB5A7A" w:rsidP="00EE56CB">
      <w:pPr>
        <w:pStyle w:val="Brezrazmikov"/>
        <w:jc w:val="both"/>
        <w:rPr>
          <w:rFonts w:asciiTheme="minorHAnsi" w:hAnsiTheme="minorHAnsi" w:cstheme="minorHAnsi"/>
          <w:sz w:val="24"/>
          <w:szCs w:val="24"/>
        </w:rPr>
        <w:sectPr w:rsidR="00FB39C6" w:rsidRPr="00EE56CB" w:rsidSect="000E12D7">
          <w:pgSz w:w="12240" w:h="15840"/>
          <w:pgMar w:top="1418" w:right="1134" w:bottom="1134" w:left="1418" w:header="709" w:footer="283" w:gutter="0"/>
          <w:cols w:space="708"/>
          <w:docGrid w:linePitch="326"/>
        </w:sectPr>
      </w:pPr>
      <w:r w:rsidRPr="00570564">
        <w:rPr>
          <w:rFonts w:asciiTheme="minorHAnsi" w:hAnsiTheme="minorHAnsi" w:cstheme="minorHAnsi"/>
          <w:sz w:val="24"/>
          <w:szCs w:val="24"/>
        </w:rPr>
        <w:lastRenderedPageBreak/>
        <w:t xml:space="preserve">(staro mestno jedro, znotraj katerega se nahaja </w:t>
      </w:r>
      <w:r w:rsidR="00EE56CB" w:rsidRPr="00570564">
        <w:rPr>
          <w:rFonts w:asciiTheme="minorHAnsi" w:hAnsiTheme="minorHAnsi" w:cstheme="minorHAnsi"/>
          <w:sz w:val="24"/>
          <w:szCs w:val="24"/>
        </w:rPr>
        <w:t>območje Stare steklarske in Vrazovega trga s pripadajočimi ulicami</w:t>
      </w:r>
      <w:r w:rsidRPr="00570564">
        <w:rPr>
          <w:rFonts w:asciiTheme="minorHAnsi" w:hAnsiTheme="minorHAnsi" w:cstheme="minorHAnsi"/>
          <w:sz w:val="24"/>
          <w:szCs w:val="24"/>
        </w:rPr>
        <w:t xml:space="preserve">,  </w:t>
      </w:r>
      <w:r w:rsidR="00F5458A" w:rsidRPr="00570564">
        <w:rPr>
          <w:rFonts w:asciiTheme="minorHAnsi" w:hAnsiTheme="minorHAnsi" w:cstheme="minorHAnsi"/>
          <w:sz w:val="24"/>
          <w:szCs w:val="24"/>
        </w:rPr>
        <w:t xml:space="preserve">območje </w:t>
      </w:r>
      <w:r w:rsidRPr="00570564">
        <w:rPr>
          <w:rFonts w:asciiTheme="minorHAnsi" w:hAnsiTheme="minorHAnsi" w:cstheme="minorHAnsi"/>
          <w:sz w:val="24"/>
          <w:szCs w:val="24"/>
        </w:rPr>
        <w:t>št. 18)</w:t>
      </w:r>
    </w:p>
    <w:p w:rsidR="00FF2C9F" w:rsidRPr="00244BD7" w:rsidRDefault="00FF2C9F" w:rsidP="00FF2C9F">
      <w:pPr>
        <w:pStyle w:val="Naslov2"/>
      </w:pPr>
      <w:bookmarkStart w:id="75" w:name="_Toc24016003"/>
      <w:r w:rsidRPr="00244BD7">
        <w:lastRenderedPageBreak/>
        <w:t>Obseg in specifikacija investicijskih stroškov s časovnim načrtom izvedbe</w:t>
      </w:r>
      <w:bookmarkEnd w:id="75"/>
    </w:p>
    <w:p w:rsidR="009720D4" w:rsidRPr="00244BD7" w:rsidRDefault="009720D4" w:rsidP="009720D4"/>
    <w:p w:rsidR="00F72B95" w:rsidRPr="006F597A" w:rsidRDefault="006F597A" w:rsidP="006F597A">
      <w:pPr>
        <w:pStyle w:val="Napis"/>
        <w:rPr>
          <w:rFonts w:asciiTheme="minorHAnsi" w:hAnsiTheme="minorHAnsi"/>
          <w:b w:val="0"/>
          <w:color w:val="auto"/>
          <w:sz w:val="24"/>
          <w:szCs w:val="24"/>
        </w:rPr>
      </w:pPr>
      <w:bookmarkStart w:id="76" w:name="_Toc23954153"/>
      <w:r w:rsidRPr="006F597A">
        <w:rPr>
          <w:rFonts w:asciiTheme="minorHAnsi" w:hAnsiTheme="minorHAnsi"/>
          <w:color w:val="auto"/>
          <w:sz w:val="24"/>
          <w:szCs w:val="24"/>
        </w:rPr>
        <w:t xml:space="preserve">Tabela </w:t>
      </w:r>
      <w:r w:rsidRPr="006F597A">
        <w:rPr>
          <w:rFonts w:asciiTheme="minorHAnsi" w:hAnsiTheme="minorHAnsi"/>
          <w:color w:val="auto"/>
          <w:sz w:val="24"/>
          <w:szCs w:val="24"/>
        </w:rPr>
        <w:fldChar w:fldCharType="begin"/>
      </w:r>
      <w:r w:rsidRPr="006F597A">
        <w:rPr>
          <w:rFonts w:asciiTheme="minorHAnsi" w:hAnsiTheme="minorHAnsi"/>
          <w:color w:val="auto"/>
          <w:sz w:val="24"/>
          <w:szCs w:val="24"/>
        </w:rPr>
        <w:instrText xml:space="preserve"> SEQ Tabela \* ARABIC </w:instrText>
      </w:r>
      <w:r w:rsidRPr="006F597A">
        <w:rPr>
          <w:rFonts w:asciiTheme="minorHAnsi" w:hAnsiTheme="minorHAnsi"/>
          <w:color w:val="auto"/>
          <w:sz w:val="24"/>
          <w:szCs w:val="24"/>
        </w:rPr>
        <w:fldChar w:fldCharType="separate"/>
      </w:r>
      <w:r w:rsidR="001E1F93">
        <w:rPr>
          <w:rFonts w:asciiTheme="minorHAnsi" w:hAnsiTheme="minorHAnsi"/>
          <w:noProof/>
          <w:color w:val="auto"/>
          <w:sz w:val="24"/>
          <w:szCs w:val="24"/>
        </w:rPr>
        <w:t>5</w:t>
      </w:r>
      <w:r w:rsidRPr="006F597A">
        <w:rPr>
          <w:rFonts w:asciiTheme="minorHAnsi" w:hAnsiTheme="minorHAnsi"/>
          <w:color w:val="auto"/>
          <w:sz w:val="24"/>
          <w:szCs w:val="24"/>
        </w:rPr>
        <w:fldChar w:fldCharType="end"/>
      </w:r>
      <w:r w:rsidRPr="006F597A">
        <w:rPr>
          <w:rFonts w:asciiTheme="minorHAnsi" w:hAnsiTheme="minorHAnsi"/>
          <w:color w:val="auto"/>
          <w:sz w:val="24"/>
          <w:szCs w:val="24"/>
        </w:rPr>
        <w:t xml:space="preserve">: </w:t>
      </w:r>
      <w:r w:rsidR="009D3009" w:rsidRPr="006F597A">
        <w:rPr>
          <w:rFonts w:asciiTheme="minorHAnsi" w:hAnsiTheme="minorHAnsi"/>
          <w:b w:val="0"/>
          <w:color w:val="auto"/>
          <w:sz w:val="24"/>
          <w:szCs w:val="24"/>
        </w:rPr>
        <w:t>Vrednost investicije v stalnih cenah po letih</w:t>
      </w:r>
      <w:bookmarkEnd w:id="76"/>
    </w:p>
    <w:tbl>
      <w:tblPr>
        <w:tblW w:w="11940" w:type="dxa"/>
        <w:tblCellMar>
          <w:left w:w="70" w:type="dxa"/>
          <w:right w:w="70" w:type="dxa"/>
        </w:tblCellMar>
        <w:tblLook w:val="04A0" w:firstRow="1" w:lastRow="0" w:firstColumn="1" w:lastColumn="0" w:noHBand="0" w:noVBand="1"/>
      </w:tblPr>
      <w:tblGrid>
        <w:gridCol w:w="443"/>
        <w:gridCol w:w="3520"/>
        <w:gridCol w:w="960"/>
        <w:gridCol w:w="1148"/>
        <w:gridCol w:w="1318"/>
        <w:gridCol w:w="1318"/>
        <w:gridCol w:w="1318"/>
        <w:gridCol w:w="1148"/>
        <w:gridCol w:w="1318"/>
      </w:tblGrid>
      <w:tr w:rsidR="00BB53B5" w:rsidRPr="00BB53B5" w:rsidTr="00BB53B5">
        <w:trPr>
          <w:trHeight w:val="300"/>
        </w:trPr>
        <w:tc>
          <w:tcPr>
            <w:tcW w:w="42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color w:val="000000"/>
                <w:sz w:val="22"/>
                <w:szCs w:val="22"/>
              </w:rPr>
            </w:pPr>
            <w:r w:rsidRPr="00BB53B5">
              <w:rPr>
                <w:rFonts w:ascii="Calibri" w:hAnsi="Calibri"/>
                <w:color w:val="000000"/>
                <w:sz w:val="22"/>
                <w:szCs w:val="22"/>
              </w:rPr>
              <w:t> </w:t>
            </w:r>
          </w:p>
        </w:tc>
        <w:tc>
          <w:tcPr>
            <w:tcW w:w="352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VSEBINA</w:t>
            </w:r>
          </w:p>
        </w:tc>
        <w:tc>
          <w:tcPr>
            <w:tcW w:w="96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2019</w:t>
            </w:r>
          </w:p>
        </w:tc>
        <w:tc>
          <w:tcPr>
            <w:tcW w:w="106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2020</w:t>
            </w:r>
          </w:p>
        </w:tc>
        <w:tc>
          <w:tcPr>
            <w:tcW w:w="122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2021</w:t>
            </w:r>
          </w:p>
        </w:tc>
        <w:tc>
          <w:tcPr>
            <w:tcW w:w="122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2022</w:t>
            </w:r>
          </w:p>
        </w:tc>
        <w:tc>
          <w:tcPr>
            <w:tcW w:w="124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VREDNOST</w:t>
            </w:r>
          </w:p>
        </w:tc>
        <w:tc>
          <w:tcPr>
            <w:tcW w:w="106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DAVEK</w:t>
            </w:r>
          </w:p>
        </w:tc>
        <w:tc>
          <w:tcPr>
            <w:tcW w:w="124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SKUPAJ</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w:t>
            </w:r>
          </w:p>
        </w:tc>
        <w:tc>
          <w:tcPr>
            <w:tcW w:w="35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Projektna dokumentacija</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4.260,00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196.959,19</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10.739,03</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6.360,88</w:t>
            </w:r>
          </w:p>
        </w:tc>
        <w:tc>
          <w:tcPr>
            <w:tcW w:w="1240" w:type="dxa"/>
            <w:tcBorders>
              <w:top w:val="nil"/>
              <w:left w:val="nil"/>
              <w:bottom w:val="nil"/>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218.319,10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39.771,40</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258.090,50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i./1</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Javni natečaj*</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3.180,00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6.600,00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9.780,00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2.151,60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11.931,60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i./2</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Javni natečaj**</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1.080,00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36.460,00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37.540,00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37.540,00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ii.</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Projektna dokumentacija</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153.899,19</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10.739,03</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6.360,88</w:t>
            </w:r>
          </w:p>
        </w:tc>
        <w:tc>
          <w:tcPr>
            <w:tcW w:w="124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170.999,10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37.619,80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208.618,90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w:t>
            </w:r>
          </w:p>
        </w:tc>
        <w:tc>
          <w:tcPr>
            <w:tcW w:w="35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Izvedbena dela</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8.000,00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1.451.494,03</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1.116.720,01</w:t>
            </w:r>
          </w:p>
        </w:tc>
        <w:tc>
          <w:tcPr>
            <w:tcW w:w="124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2.576.214,04</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566.767,10</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3.142.981,14</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Arheološka izkopavanja</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8.000,00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19.623,91</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208.602,12</w:t>
            </w:r>
          </w:p>
        </w:tc>
        <w:tc>
          <w:tcPr>
            <w:tcW w:w="124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236.226,03</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51.969,73</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288.195,76</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ii.</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Konservatorsko-restavratorska dela</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60.000,00</w:t>
            </w:r>
          </w:p>
        </w:tc>
        <w:tc>
          <w:tcPr>
            <w:tcW w:w="124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60.000,00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13.200,00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73.200,00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iii.</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GOI dela objekt</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1.431.870,12</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4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1.431.870,12</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315.011,43</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1.746.881,55</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iv.</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GOI dela trg in ulice</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848.117,89</w:t>
            </w:r>
          </w:p>
        </w:tc>
        <w:tc>
          <w:tcPr>
            <w:tcW w:w="124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848.117,89</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186.585,94</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1.034.703,83</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w:t>
            </w:r>
          </w:p>
        </w:tc>
        <w:tc>
          <w:tcPr>
            <w:tcW w:w="35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Nadzor</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500,00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15.818,70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9.781,18</w:t>
            </w:r>
          </w:p>
        </w:tc>
        <w:tc>
          <w:tcPr>
            <w:tcW w:w="124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26.099,88</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5.741,97</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31.841,85</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Strokovni nadzor</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14.318,70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8.481,18</w:t>
            </w:r>
          </w:p>
        </w:tc>
        <w:tc>
          <w:tcPr>
            <w:tcW w:w="124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22.799,88</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5.015,97</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27.815,85</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ii.</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Koordinator VZD</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500,00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1.500,00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1.300,00</w:t>
            </w:r>
          </w:p>
        </w:tc>
        <w:tc>
          <w:tcPr>
            <w:tcW w:w="124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3.300,00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726,00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4.026,00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w:t>
            </w:r>
          </w:p>
        </w:tc>
        <w:tc>
          <w:tcPr>
            <w:tcW w:w="35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Informiranje in obveščanje</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2.000,00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7.000,00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8.000,00</w:t>
            </w:r>
          </w:p>
        </w:tc>
        <w:tc>
          <w:tcPr>
            <w:tcW w:w="124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17.000,00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3.740,00</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20.740,00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Informiranje in obveščanje</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2.000,00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7.000,00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8.000,00</w:t>
            </w:r>
          </w:p>
        </w:tc>
        <w:tc>
          <w:tcPr>
            <w:tcW w:w="124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17.000,00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3.740,00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20.740,00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5</w:t>
            </w:r>
          </w:p>
        </w:tc>
        <w:tc>
          <w:tcPr>
            <w:tcW w:w="35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Druge storitve</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14.500,00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5.300,00</w:t>
            </w:r>
          </w:p>
        </w:tc>
        <w:tc>
          <w:tcPr>
            <w:tcW w:w="124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19.800,00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4.356,00</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24.156,00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w:t>
            </w:r>
          </w:p>
        </w:tc>
        <w:tc>
          <w:tcPr>
            <w:tcW w:w="35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Druge storitve</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14.500,00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5.300,00</w:t>
            </w:r>
          </w:p>
        </w:tc>
        <w:tc>
          <w:tcPr>
            <w:tcW w:w="124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19.800,00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4.356,00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24.156,00</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w:t>
            </w:r>
          </w:p>
        </w:tc>
        <w:tc>
          <w:tcPr>
            <w:tcW w:w="35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VREDNOST SKUPAJ (1-5)</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4.260,00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221.959,19</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1.485.051,76</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1.146.162,07</w:t>
            </w:r>
          </w:p>
        </w:tc>
        <w:tc>
          <w:tcPr>
            <w:tcW w:w="124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2.857.433,02</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620.376,47</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3.477.809,49</w:t>
            </w: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7</w:t>
            </w:r>
          </w:p>
        </w:tc>
        <w:tc>
          <w:tcPr>
            <w:tcW w:w="352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DAVEK</w:t>
            </w:r>
          </w:p>
        </w:tc>
        <w:tc>
          <w:tcPr>
            <w:tcW w:w="96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699,60</w:t>
            </w:r>
          </w:p>
        </w:tc>
        <w:tc>
          <w:tcPr>
            <w:tcW w:w="106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40.809,82</w:t>
            </w:r>
          </w:p>
        </w:tc>
        <w:tc>
          <w:tcPr>
            <w:tcW w:w="122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326.711,39</w:t>
            </w:r>
          </w:p>
        </w:tc>
        <w:tc>
          <w:tcPr>
            <w:tcW w:w="122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252.155,66</w:t>
            </w:r>
          </w:p>
        </w:tc>
        <w:tc>
          <w:tcPr>
            <w:tcW w:w="124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620.376,47</w:t>
            </w:r>
          </w:p>
        </w:tc>
        <w:tc>
          <w:tcPr>
            <w:tcW w:w="1060" w:type="dxa"/>
            <w:tcBorders>
              <w:top w:val="nil"/>
              <w:left w:val="nil"/>
              <w:bottom w:val="nil"/>
              <w:right w:val="nil"/>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p>
        </w:tc>
        <w:tc>
          <w:tcPr>
            <w:tcW w:w="1240" w:type="dxa"/>
            <w:tcBorders>
              <w:top w:val="nil"/>
              <w:left w:val="nil"/>
              <w:bottom w:val="nil"/>
              <w:right w:val="nil"/>
            </w:tcBorders>
            <w:shd w:val="clear" w:color="auto" w:fill="auto"/>
            <w:noWrap/>
            <w:vAlign w:val="bottom"/>
            <w:hideMark/>
          </w:tcPr>
          <w:p w:rsidR="00BB53B5" w:rsidRPr="00BB53B5" w:rsidRDefault="00BB53B5" w:rsidP="00BB53B5">
            <w:pPr>
              <w:jc w:val="left"/>
              <w:rPr>
                <w:rFonts w:ascii="Times New Roman" w:hAnsi="Times New Roman"/>
                <w:sz w:val="20"/>
              </w:rPr>
            </w:pPr>
          </w:p>
        </w:tc>
      </w:tr>
      <w:tr w:rsidR="00BB53B5" w:rsidRPr="00BB53B5" w:rsidTr="00BB53B5">
        <w:trPr>
          <w:trHeight w:val="300"/>
        </w:trPr>
        <w:tc>
          <w:tcPr>
            <w:tcW w:w="42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8</w:t>
            </w:r>
          </w:p>
        </w:tc>
        <w:tc>
          <w:tcPr>
            <w:tcW w:w="35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VREDNOST Z DAVKOM</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4.959,60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262.769,01</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1.811.763,15</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1.398.317,73</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3.477.809,49</w:t>
            </w:r>
          </w:p>
        </w:tc>
        <w:tc>
          <w:tcPr>
            <w:tcW w:w="1060" w:type="dxa"/>
            <w:tcBorders>
              <w:top w:val="nil"/>
              <w:left w:val="nil"/>
              <w:bottom w:val="nil"/>
              <w:right w:val="nil"/>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p>
        </w:tc>
        <w:tc>
          <w:tcPr>
            <w:tcW w:w="1240" w:type="dxa"/>
            <w:tcBorders>
              <w:top w:val="nil"/>
              <w:left w:val="nil"/>
              <w:bottom w:val="nil"/>
              <w:right w:val="nil"/>
            </w:tcBorders>
            <w:shd w:val="clear" w:color="auto" w:fill="auto"/>
            <w:noWrap/>
            <w:vAlign w:val="bottom"/>
            <w:hideMark/>
          </w:tcPr>
          <w:p w:rsidR="00BB53B5" w:rsidRPr="00BB53B5" w:rsidRDefault="00BB53B5" w:rsidP="00BB53B5">
            <w:pPr>
              <w:jc w:val="left"/>
              <w:rPr>
                <w:rFonts w:ascii="Times New Roman" w:hAnsi="Times New Roman"/>
                <w:sz w:val="20"/>
              </w:rPr>
            </w:pPr>
          </w:p>
        </w:tc>
      </w:tr>
    </w:tbl>
    <w:p w:rsidR="00F72B95" w:rsidRPr="00244BD7" w:rsidRDefault="00F72B95" w:rsidP="00F72B95"/>
    <w:p w:rsidR="00F72B95" w:rsidRPr="00244BD7" w:rsidRDefault="00F72B95" w:rsidP="00F72B95"/>
    <w:p w:rsidR="008E05D1" w:rsidRPr="00244BD7" w:rsidRDefault="008E05D1" w:rsidP="008E05D1">
      <w:pPr>
        <w:pStyle w:val="Napis"/>
        <w:spacing w:after="0"/>
        <w:rPr>
          <w:rFonts w:asciiTheme="minorHAnsi" w:hAnsiTheme="minorHAnsi"/>
          <w:b w:val="0"/>
          <w:color w:val="auto"/>
          <w:sz w:val="22"/>
          <w:szCs w:val="22"/>
        </w:rPr>
      </w:pPr>
    </w:p>
    <w:p w:rsidR="008E05D1" w:rsidRPr="00244BD7" w:rsidRDefault="008E05D1" w:rsidP="008E05D1">
      <w:pPr>
        <w:pStyle w:val="Napis"/>
        <w:spacing w:after="0"/>
        <w:rPr>
          <w:rFonts w:asciiTheme="minorHAnsi" w:hAnsiTheme="minorHAnsi"/>
          <w:b w:val="0"/>
          <w:color w:val="auto"/>
          <w:sz w:val="22"/>
          <w:szCs w:val="22"/>
        </w:rPr>
      </w:pPr>
    </w:p>
    <w:p w:rsidR="008E05D1" w:rsidRDefault="008E05D1" w:rsidP="008E05D1">
      <w:pPr>
        <w:pStyle w:val="Napis"/>
        <w:spacing w:after="0"/>
        <w:rPr>
          <w:rFonts w:asciiTheme="minorHAnsi" w:hAnsiTheme="minorHAnsi"/>
          <w:b w:val="0"/>
          <w:color w:val="auto"/>
          <w:sz w:val="22"/>
          <w:szCs w:val="22"/>
        </w:rPr>
      </w:pPr>
    </w:p>
    <w:p w:rsidR="00BB53B5" w:rsidRPr="00BB53B5" w:rsidRDefault="00BB53B5" w:rsidP="00BB53B5"/>
    <w:p w:rsidR="008E05D1" w:rsidRPr="00244BD7" w:rsidRDefault="008E05D1" w:rsidP="008E05D1">
      <w:pPr>
        <w:pStyle w:val="Napis"/>
        <w:spacing w:after="0"/>
        <w:rPr>
          <w:rFonts w:asciiTheme="minorHAnsi" w:hAnsiTheme="minorHAnsi"/>
          <w:b w:val="0"/>
          <w:color w:val="auto"/>
          <w:sz w:val="22"/>
          <w:szCs w:val="22"/>
        </w:rPr>
      </w:pPr>
    </w:p>
    <w:p w:rsidR="009720D4" w:rsidRPr="006F597A" w:rsidRDefault="006F597A" w:rsidP="006F597A">
      <w:pPr>
        <w:pStyle w:val="Napis"/>
        <w:rPr>
          <w:rFonts w:asciiTheme="minorHAnsi" w:hAnsiTheme="minorHAnsi"/>
          <w:b w:val="0"/>
          <w:color w:val="auto"/>
          <w:sz w:val="24"/>
          <w:szCs w:val="24"/>
        </w:rPr>
      </w:pPr>
      <w:bookmarkStart w:id="77" w:name="_Toc23954154"/>
      <w:r w:rsidRPr="006F597A">
        <w:rPr>
          <w:rFonts w:asciiTheme="minorHAnsi" w:hAnsiTheme="minorHAnsi"/>
          <w:color w:val="auto"/>
          <w:sz w:val="24"/>
          <w:szCs w:val="24"/>
        </w:rPr>
        <w:t xml:space="preserve">Tabela </w:t>
      </w:r>
      <w:r w:rsidRPr="006F597A">
        <w:rPr>
          <w:rFonts w:asciiTheme="minorHAnsi" w:hAnsiTheme="minorHAnsi"/>
          <w:color w:val="auto"/>
          <w:sz w:val="24"/>
          <w:szCs w:val="24"/>
        </w:rPr>
        <w:fldChar w:fldCharType="begin"/>
      </w:r>
      <w:r w:rsidRPr="006F597A">
        <w:rPr>
          <w:rFonts w:asciiTheme="minorHAnsi" w:hAnsiTheme="minorHAnsi"/>
          <w:color w:val="auto"/>
          <w:sz w:val="24"/>
          <w:szCs w:val="24"/>
        </w:rPr>
        <w:instrText xml:space="preserve"> SEQ Tabela \* ARABIC </w:instrText>
      </w:r>
      <w:r w:rsidRPr="006F597A">
        <w:rPr>
          <w:rFonts w:asciiTheme="minorHAnsi" w:hAnsiTheme="minorHAnsi"/>
          <w:color w:val="auto"/>
          <w:sz w:val="24"/>
          <w:szCs w:val="24"/>
        </w:rPr>
        <w:fldChar w:fldCharType="separate"/>
      </w:r>
      <w:r w:rsidR="001E1F93">
        <w:rPr>
          <w:rFonts w:asciiTheme="minorHAnsi" w:hAnsiTheme="minorHAnsi"/>
          <w:noProof/>
          <w:color w:val="auto"/>
          <w:sz w:val="24"/>
          <w:szCs w:val="24"/>
        </w:rPr>
        <w:t>6</w:t>
      </w:r>
      <w:r w:rsidRPr="006F597A">
        <w:rPr>
          <w:rFonts w:asciiTheme="minorHAnsi" w:hAnsiTheme="minorHAnsi"/>
          <w:color w:val="auto"/>
          <w:sz w:val="24"/>
          <w:szCs w:val="24"/>
        </w:rPr>
        <w:fldChar w:fldCharType="end"/>
      </w:r>
      <w:r w:rsidRPr="006F597A">
        <w:rPr>
          <w:rFonts w:asciiTheme="minorHAnsi" w:hAnsiTheme="minorHAnsi"/>
          <w:b w:val="0"/>
          <w:color w:val="auto"/>
          <w:sz w:val="24"/>
          <w:szCs w:val="24"/>
        </w:rPr>
        <w:t xml:space="preserve">: </w:t>
      </w:r>
      <w:r w:rsidR="008E05D1" w:rsidRPr="006F597A">
        <w:rPr>
          <w:rFonts w:asciiTheme="minorHAnsi" w:hAnsiTheme="minorHAnsi"/>
          <w:b w:val="0"/>
          <w:color w:val="auto"/>
          <w:sz w:val="24"/>
          <w:szCs w:val="24"/>
        </w:rPr>
        <w:t>Vrednost investicije v tekočih cenah po letih</w:t>
      </w:r>
      <w:bookmarkEnd w:id="77"/>
    </w:p>
    <w:tbl>
      <w:tblPr>
        <w:tblW w:w="12460" w:type="dxa"/>
        <w:tblCellMar>
          <w:left w:w="70" w:type="dxa"/>
          <w:right w:w="70" w:type="dxa"/>
        </w:tblCellMar>
        <w:tblLook w:val="04A0" w:firstRow="1" w:lastRow="0" w:firstColumn="1" w:lastColumn="0" w:noHBand="0" w:noVBand="1"/>
      </w:tblPr>
      <w:tblGrid>
        <w:gridCol w:w="500"/>
        <w:gridCol w:w="3700"/>
        <w:gridCol w:w="960"/>
        <w:gridCol w:w="1148"/>
        <w:gridCol w:w="1318"/>
        <w:gridCol w:w="1318"/>
        <w:gridCol w:w="1420"/>
        <w:gridCol w:w="1148"/>
        <w:gridCol w:w="1318"/>
      </w:tblGrid>
      <w:tr w:rsidR="00BB53B5" w:rsidRPr="00BB53B5" w:rsidTr="00BB53B5">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color w:val="000000"/>
                <w:sz w:val="22"/>
                <w:szCs w:val="22"/>
              </w:rPr>
            </w:pPr>
            <w:r w:rsidRPr="00BB53B5">
              <w:rPr>
                <w:rFonts w:ascii="Calibri" w:hAnsi="Calibri"/>
                <w:color w:val="000000"/>
                <w:sz w:val="22"/>
                <w:szCs w:val="22"/>
              </w:rPr>
              <w:t> </w:t>
            </w:r>
          </w:p>
        </w:tc>
        <w:tc>
          <w:tcPr>
            <w:tcW w:w="370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VSEBINA</w:t>
            </w:r>
          </w:p>
        </w:tc>
        <w:tc>
          <w:tcPr>
            <w:tcW w:w="96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2019</w:t>
            </w:r>
          </w:p>
        </w:tc>
        <w:tc>
          <w:tcPr>
            <w:tcW w:w="106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2020</w:t>
            </w:r>
          </w:p>
        </w:tc>
        <w:tc>
          <w:tcPr>
            <w:tcW w:w="122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2021</w:t>
            </w:r>
          </w:p>
        </w:tc>
        <w:tc>
          <w:tcPr>
            <w:tcW w:w="122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2022</w:t>
            </w:r>
          </w:p>
        </w:tc>
        <w:tc>
          <w:tcPr>
            <w:tcW w:w="142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VREDNOST</w:t>
            </w:r>
          </w:p>
        </w:tc>
        <w:tc>
          <w:tcPr>
            <w:tcW w:w="114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DAVEK</w:t>
            </w:r>
          </w:p>
        </w:tc>
        <w:tc>
          <w:tcPr>
            <w:tcW w:w="1240" w:type="dxa"/>
            <w:tcBorders>
              <w:top w:val="single" w:sz="4" w:space="0" w:color="auto"/>
              <w:left w:val="nil"/>
              <w:bottom w:val="single" w:sz="4" w:space="0" w:color="auto"/>
              <w:right w:val="single" w:sz="4" w:space="0" w:color="auto"/>
            </w:tcBorders>
            <w:shd w:val="clear" w:color="000000" w:fill="FCE4D6"/>
            <w:noWrap/>
            <w:vAlign w:val="bottom"/>
            <w:hideMark/>
          </w:tcPr>
          <w:p w:rsidR="00BB53B5" w:rsidRPr="00BB53B5" w:rsidRDefault="00BB53B5" w:rsidP="00BB53B5">
            <w:pPr>
              <w:jc w:val="center"/>
              <w:rPr>
                <w:rFonts w:ascii="Calibri" w:hAnsi="Calibri"/>
                <w:b/>
                <w:bCs/>
                <w:color w:val="000000"/>
                <w:sz w:val="22"/>
                <w:szCs w:val="22"/>
              </w:rPr>
            </w:pPr>
            <w:r w:rsidRPr="00BB53B5">
              <w:rPr>
                <w:rFonts w:ascii="Calibri" w:hAnsi="Calibri"/>
                <w:b/>
                <w:bCs/>
                <w:color w:val="000000"/>
                <w:sz w:val="22"/>
                <w:szCs w:val="22"/>
              </w:rPr>
              <w:t>SKUPAJ</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w:t>
            </w:r>
          </w:p>
        </w:tc>
        <w:tc>
          <w:tcPr>
            <w:tcW w:w="370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Projektna dokumentacija</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4.260,00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196.959,19</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11.205,75</w:t>
            </w:r>
          </w:p>
        </w:tc>
        <w:tc>
          <w:tcPr>
            <w:tcW w:w="1220" w:type="dxa"/>
            <w:tcBorders>
              <w:top w:val="nil"/>
              <w:left w:val="nil"/>
              <w:bottom w:val="nil"/>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6.789,98</w:t>
            </w:r>
          </w:p>
        </w:tc>
        <w:tc>
          <w:tcPr>
            <w:tcW w:w="1420" w:type="dxa"/>
            <w:tcBorders>
              <w:top w:val="nil"/>
              <w:left w:val="nil"/>
              <w:bottom w:val="nil"/>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219.214,92</w:t>
            </w:r>
          </w:p>
        </w:tc>
        <w:tc>
          <w:tcPr>
            <w:tcW w:w="11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39.968,48</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259.183,40</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i./1</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Javni natečaj*</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3.180,00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6.600,00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9.780,00</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2.151,60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11.931,60</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i./2</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Javni natečaj**</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1.080,00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36.460,00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4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37.540,00</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37.540,00</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ii.</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Projektna dokumentacija</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153.899,19</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11.205,75</w:t>
            </w:r>
          </w:p>
        </w:tc>
        <w:tc>
          <w:tcPr>
            <w:tcW w:w="122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6.789,98</w:t>
            </w:r>
          </w:p>
        </w:tc>
        <w:tc>
          <w:tcPr>
            <w:tcW w:w="14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171.894,92</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37.816,88</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209.711,80</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w:t>
            </w:r>
          </w:p>
        </w:tc>
        <w:tc>
          <w:tcPr>
            <w:tcW w:w="370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Izvedbena dela</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8.160,00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sz w:val="22"/>
                <w:szCs w:val="22"/>
              </w:rPr>
            </w:pPr>
            <w:r w:rsidRPr="00BB53B5">
              <w:rPr>
                <w:rFonts w:ascii="Calibri" w:hAnsi="Calibri"/>
                <w:b/>
                <w:bCs/>
                <w:sz w:val="22"/>
                <w:szCs w:val="22"/>
              </w:rPr>
              <w:t>1.514.575,97</w:t>
            </w:r>
          </w:p>
        </w:tc>
        <w:tc>
          <w:tcPr>
            <w:tcW w:w="122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sz w:val="22"/>
                <w:szCs w:val="22"/>
              </w:rPr>
            </w:pPr>
            <w:r w:rsidRPr="00BB53B5">
              <w:rPr>
                <w:rFonts w:ascii="Calibri" w:hAnsi="Calibri"/>
                <w:b/>
                <w:bCs/>
                <w:sz w:val="22"/>
                <w:szCs w:val="22"/>
              </w:rPr>
              <w:t>1.192.053,47</w:t>
            </w:r>
          </w:p>
        </w:tc>
        <w:tc>
          <w:tcPr>
            <w:tcW w:w="14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2.714.789,44</w:t>
            </w:r>
          </w:p>
        </w:tc>
        <w:tc>
          <w:tcPr>
            <w:tcW w:w="11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597.253,68</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3.312.043,12</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Arheološka izkopavanja</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8.160,00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20.476,77</w:t>
            </w:r>
          </w:p>
        </w:tc>
        <w:tc>
          <w:tcPr>
            <w:tcW w:w="122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222.674,33</w:t>
            </w:r>
          </w:p>
        </w:tc>
        <w:tc>
          <w:tcPr>
            <w:tcW w:w="142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251.311,10</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55.288,44</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306.599,54</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ii.</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Konservatorsko-restavratorska dela</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0,00</w:t>
            </w:r>
          </w:p>
        </w:tc>
        <w:tc>
          <w:tcPr>
            <w:tcW w:w="122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64.047,57</w:t>
            </w:r>
          </w:p>
        </w:tc>
        <w:tc>
          <w:tcPr>
            <w:tcW w:w="142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64.047,57</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14.090,47</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78.138,04</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iii.</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GOI dela objekt</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1.494.099,20</w:t>
            </w:r>
          </w:p>
        </w:tc>
        <w:tc>
          <w:tcPr>
            <w:tcW w:w="122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0,00</w:t>
            </w:r>
          </w:p>
        </w:tc>
        <w:tc>
          <w:tcPr>
            <w:tcW w:w="142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1.494.099,20</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328.701,82</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1.822.801,02</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iv.</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GOI dela trg in ulice</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0,00</w:t>
            </w:r>
          </w:p>
        </w:tc>
        <w:tc>
          <w:tcPr>
            <w:tcW w:w="122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905.331,57</w:t>
            </w:r>
          </w:p>
        </w:tc>
        <w:tc>
          <w:tcPr>
            <w:tcW w:w="142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905.331,57</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199.172,95</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1.104.504,52</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w:t>
            </w:r>
          </w:p>
        </w:tc>
        <w:tc>
          <w:tcPr>
            <w:tcW w:w="370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Nadzor</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510,00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sz w:val="22"/>
                <w:szCs w:val="22"/>
              </w:rPr>
            </w:pPr>
            <w:r w:rsidRPr="00BB53B5">
              <w:rPr>
                <w:rFonts w:ascii="Calibri" w:hAnsi="Calibri"/>
                <w:b/>
                <w:bCs/>
                <w:sz w:val="22"/>
                <w:szCs w:val="22"/>
              </w:rPr>
              <w:t>16.506,18</w:t>
            </w:r>
          </w:p>
        </w:tc>
        <w:tc>
          <w:tcPr>
            <w:tcW w:w="122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sz w:val="22"/>
                <w:szCs w:val="22"/>
              </w:rPr>
            </w:pPr>
            <w:r w:rsidRPr="00BB53B5">
              <w:rPr>
                <w:rFonts w:ascii="Calibri" w:hAnsi="Calibri"/>
                <w:b/>
                <w:bCs/>
                <w:sz w:val="22"/>
                <w:szCs w:val="22"/>
              </w:rPr>
              <w:t>10.441,01</w:t>
            </w:r>
          </w:p>
        </w:tc>
        <w:tc>
          <w:tcPr>
            <w:tcW w:w="142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27.457,19</w:t>
            </w:r>
          </w:p>
        </w:tc>
        <w:tc>
          <w:tcPr>
            <w:tcW w:w="11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6.040,58</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33.497,77</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Strokovni nadzor</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14.940,99</w:t>
            </w:r>
          </w:p>
        </w:tc>
        <w:tc>
          <w:tcPr>
            <w:tcW w:w="122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sz w:val="22"/>
                <w:szCs w:val="22"/>
              </w:rPr>
            </w:pPr>
            <w:r w:rsidRPr="00BB53B5">
              <w:rPr>
                <w:rFonts w:ascii="Calibri" w:hAnsi="Calibri"/>
                <w:sz w:val="22"/>
                <w:szCs w:val="22"/>
              </w:rPr>
              <w:t>9.053,31</w:t>
            </w:r>
          </w:p>
        </w:tc>
        <w:tc>
          <w:tcPr>
            <w:tcW w:w="142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23.994,30</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5.278,74</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29.273,04</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ii.</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Koordinator VZD</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510,00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1.565,19</w:t>
            </w:r>
          </w:p>
        </w:tc>
        <w:tc>
          <w:tcPr>
            <w:tcW w:w="122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1.387,70</w:t>
            </w:r>
          </w:p>
        </w:tc>
        <w:tc>
          <w:tcPr>
            <w:tcW w:w="1420" w:type="dxa"/>
            <w:tcBorders>
              <w:top w:val="single" w:sz="4" w:space="0" w:color="auto"/>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3.462,89</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761,84</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4.224,73</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w:t>
            </w:r>
          </w:p>
        </w:tc>
        <w:tc>
          <w:tcPr>
            <w:tcW w:w="370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Informiranje in obveščanje</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2.040,00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7.304,22</w:t>
            </w:r>
          </w:p>
        </w:tc>
        <w:tc>
          <w:tcPr>
            <w:tcW w:w="122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8.539,68</w:t>
            </w:r>
          </w:p>
        </w:tc>
        <w:tc>
          <w:tcPr>
            <w:tcW w:w="142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17.883,90</w:t>
            </w:r>
          </w:p>
        </w:tc>
        <w:tc>
          <w:tcPr>
            <w:tcW w:w="11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3.934,46</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21.818,36</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Informiranje in obveščanje</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2.040,00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7.304,22</w:t>
            </w:r>
          </w:p>
        </w:tc>
        <w:tc>
          <w:tcPr>
            <w:tcW w:w="122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8.539,68</w:t>
            </w:r>
          </w:p>
        </w:tc>
        <w:tc>
          <w:tcPr>
            <w:tcW w:w="142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17.883,90</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3.934,46</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21.818,36</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5</w:t>
            </w:r>
          </w:p>
        </w:tc>
        <w:tc>
          <w:tcPr>
            <w:tcW w:w="370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Druge storitve</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14.790,00</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0,00</w:t>
            </w:r>
          </w:p>
        </w:tc>
        <w:tc>
          <w:tcPr>
            <w:tcW w:w="122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5.657,54</w:t>
            </w:r>
          </w:p>
        </w:tc>
        <w:tc>
          <w:tcPr>
            <w:tcW w:w="142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20.447,54</w:t>
            </w:r>
          </w:p>
        </w:tc>
        <w:tc>
          <w:tcPr>
            <w:tcW w:w="11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4.498,46</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24.946,00</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i.</w:t>
            </w:r>
          </w:p>
        </w:tc>
        <w:tc>
          <w:tcPr>
            <w:tcW w:w="370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left"/>
              <w:rPr>
                <w:rFonts w:ascii="Calibri" w:hAnsi="Calibri"/>
                <w:color w:val="000000"/>
                <w:sz w:val="22"/>
                <w:szCs w:val="22"/>
              </w:rPr>
            </w:pPr>
            <w:r w:rsidRPr="00BB53B5">
              <w:rPr>
                <w:rFonts w:ascii="Calibri" w:hAnsi="Calibri"/>
                <w:color w:val="000000"/>
                <w:sz w:val="22"/>
                <w:szCs w:val="22"/>
              </w:rPr>
              <w:t>Druge storitve</w:t>
            </w:r>
          </w:p>
        </w:tc>
        <w:tc>
          <w:tcPr>
            <w:tcW w:w="9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06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14.790,00</w:t>
            </w:r>
          </w:p>
        </w:tc>
        <w:tc>
          <w:tcPr>
            <w:tcW w:w="122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0,00</w:t>
            </w:r>
          </w:p>
        </w:tc>
        <w:tc>
          <w:tcPr>
            <w:tcW w:w="122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5.657,54</w:t>
            </w:r>
          </w:p>
        </w:tc>
        <w:tc>
          <w:tcPr>
            <w:tcW w:w="1420" w:type="dxa"/>
            <w:tcBorders>
              <w:top w:val="nil"/>
              <w:left w:val="nil"/>
              <w:bottom w:val="nil"/>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20.447,54</w:t>
            </w:r>
          </w:p>
        </w:tc>
        <w:tc>
          <w:tcPr>
            <w:tcW w:w="11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4.498,46</w:t>
            </w:r>
          </w:p>
        </w:tc>
        <w:tc>
          <w:tcPr>
            <w:tcW w:w="1240" w:type="dxa"/>
            <w:tcBorders>
              <w:top w:val="nil"/>
              <w:left w:val="nil"/>
              <w:bottom w:val="single" w:sz="4" w:space="0" w:color="auto"/>
              <w:right w:val="single" w:sz="4" w:space="0" w:color="auto"/>
            </w:tcBorders>
            <w:shd w:val="clear" w:color="auto" w:fill="auto"/>
            <w:noWrap/>
            <w:vAlign w:val="bottom"/>
            <w:hideMark/>
          </w:tcPr>
          <w:p w:rsidR="00BB53B5" w:rsidRPr="00BB53B5" w:rsidRDefault="00BB53B5" w:rsidP="00BB53B5">
            <w:pPr>
              <w:jc w:val="right"/>
              <w:rPr>
                <w:rFonts w:ascii="Calibri" w:hAnsi="Calibri"/>
                <w:color w:val="000000"/>
                <w:sz w:val="22"/>
                <w:szCs w:val="22"/>
              </w:rPr>
            </w:pPr>
            <w:r w:rsidRPr="00BB53B5">
              <w:rPr>
                <w:rFonts w:ascii="Calibri" w:hAnsi="Calibri"/>
                <w:color w:val="000000"/>
                <w:sz w:val="22"/>
                <w:szCs w:val="22"/>
              </w:rPr>
              <w:t>24.946,00</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w:t>
            </w:r>
          </w:p>
        </w:tc>
        <w:tc>
          <w:tcPr>
            <w:tcW w:w="370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VREDNOST SKUPAJ (1-5)</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4.260,00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222.459,19</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1.549.592,12</w:t>
            </w:r>
          </w:p>
        </w:tc>
        <w:tc>
          <w:tcPr>
            <w:tcW w:w="122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1.223.481,68</w:t>
            </w:r>
          </w:p>
        </w:tc>
        <w:tc>
          <w:tcPr>
            <w:tcW w:w="1420" w:type="dxa"/>
            <w:tcBorders>
              <w:top w:val="single" w:sz="4" w:space="0" w:color="auto"/>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2.999.792,99</w:t>
            </w:r>
          </w:p>
        </w:tc>
        <w:tc>
          <w:tcPr>
            <w:tcW w:w="11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651.695,66</w:t>
            </w:r>
          </w:p>
        </w:tc>
        <w:tc>
          <w:tcPr>
            <w:tcW w:w="124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3.651.488,65</w:t>
            </w: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7</w:t>
            </w:r>
          </w:p>
        </w:tc>
        <w:tc>
          <w:tcPr>
            <w:tcW w:w="370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DAVEK</w:t>
            </w:r>
          </w:p>
        </w:tc>
        <w:tc>
          <w:tcPr>
            <w:tcW w:w="96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699,60</w:t>
            </w:r>
          </w:p>
        </w:tc>
        <w:tc>
          <w:tcPr>
            <w:tcW w:w="106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40.919,82</w:t>
            </w:r>
          </w:p>
        </w:tc>
        <w:tc>
          <w:tcPr>
            <w:tcW w:w="122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340.910,27</w:t>
            </w:r>
          </w:p>
        </w:tc>
        <w:tc>
          <w:tcPr>
            <w:tcW w:w="122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269.165,97</w:t>
            </w:r>
          </w:p>
        </w:tc>
        <w:tc>
          <w:tcPr>
            <w:tcW w:w="1420" w:type="dxa"/>
            <w:tcBorders>
              <w:top w:val="nil"/>
              <w:left w:val="nil"/>
              <w:bottom w:val="single" w:sz="4" w:space="0" w:color="auto"/>
              <w:right w:val="single" w:sz="4" w:space="0" w:color="auto"/>
            </w:tcBorders>
            <w:shd w:val="clear" w:color="000000" w:fill="FCE4D6"/>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651.695,66</w:t>
            </w:r>
          </w:p>
        </w:tc>
        <w:tc>
          <w:tcPr>
            <w:tcW w:w="1140" w:type="dxa"/>
            <w:tcBorders>
              <w:top w:val="nil"/>
              <w:left w:val="nil"/>
              <w:bottom w:val="nil"/>
              <w:right w:val="nil"/>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p>
        </w:tc>
        <w:tc>
          <w:tcPr>
            <w:tcW w:w="1240" w:type="dxa"/>
            <w:tcBorders>
              <w:top w:val="nil"/>
              <w:left w:val="nil"/>
              <w:bottom w:val="nil"/>
              <w:right w:val="nil"/>
            </w:tcBorders>
            <w:shd w:val="clear" w:color="auto" w:fill="auto"/>
            <w:noWrap/>
            <w:vAlign w:val="bottom"/>
            <w:hideMark/>
          </w:tcPr>
          <w:p w:rsidR="00BB53B5" w:rsidRPr="00BB53B5" w:rsidRDefault="00BB53B5" w:rsidP="00BB53B5">
            <w:pPr>
              <w:jc w:val="left"/>
              <w:rPr>
                <w:rFonts w:ascii="Times New Roman" w:hAnsi="Times New Roman"/>
                <w:sz w:val="20"/>
              </w:rPr>
            </w:pPr>
          </w:p>
        </w:tc>
      </w:tr>
      <w:tr w:rsidR="00BB53B5" w:rsidRPr="00BB53B5" w:rsidTr="00BB53B5">
        <w:trPr>
          <w:trHeight w:val="300"/>
        </w:trPr>
        <w:tc>
          <w:tcPr>
            <w:tcW w:w="500" w:type="dxa"/>
            <w:tcBorders>
              <w:top w:val="nil"/>
              <w:left w:val="single" w:sz="4" w:space="0" w:color="auto"/>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8</w:t>
            </w:r>
          </w:p>
        </w:tc>
        <w:tc>
          <w:tcPr>
            <w:tcW w:w="370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left"/>
              <w:rPr>
                <w:rFonts w:ascii="Calibri" w:hAnsi="Calibri"/>
                <w:b/>
                <w:bCs/>
                <w:color w:val="000000"/>
                <w:sz w:val="22"/>
                <w:szCs w:val="22"/>
              </w:rPr>
            </w:pPr>
            <w:r w:rsidRPr="00BB53B5">
              <w:rPr>
                <w:rFonts w:ascii="Calibri" w:hAnsi="Calibri"/>
                <w:b/>
                <w:bCs/>
                <w:color w:val="000000"/>
                <w:sz w:val="22"/>
                <w:szCs w:val="22"/>
              </w:rPr>
              <w:t>VREDNOST Z DAVKOM</w:t>
            </w:r>
          </w:p>
        </w:tc>
        <w:tc>
          <w:tcPr>
            <w:tcW w:w="9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4.959,60</w:t>
            </w:r>
          </w:p>
        </w:tc>
        <w:tc>
          <w:tcPr>
            <w:tcW w:w="106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263.379,01</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1.890.502,39</w:t>
            </w:r>
          </w:p>
        </w:tc>
        <w:tc>
          <w:tcPr>
            <w:tcW w:w="12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1.492.647,65</w:t>
            </w:r>
          </w:p>
        </w:tc>
        <w:tc>
          <w:tcPr>
            <w:tcW w:w="1420" w:type="dxa"/>
            <w:tcBorders>
              <w:top w:val="nil"/>
              <w:left w:val="nil"/>
              <w:bottom w:val="single" w:sz="4" w:space="0" w:color="auto"/>
              <w:right w:val="single" w:sz="4" w:space="0" w:color="auto"/>
            </w:tcBorders>
            <w:shd w:val="clear" w:color="000000" w:fill="F8CBAD"/>
            <w:noWrap/>
            <w:vAlign w:val="bottom"/>
            <w:hideMark/>
          </w:tcPr>
          <w:p w:rsidR="00BB53B5" w:rsidRPr="00BB53B5" w:rsidRDefault="00BB53B5" w:rsidP="00BB53B5">
            <w:pPr>
              <w:jc w:val="right"/>
              <w:rPr>
                <w:rFonts w:ascii="Calibri" w:hAnsi="Calibri"/>
                <w:b/>
                <w:bCs/>
                <w:color w:val="000000"/>
                <w:sz w:val="22"/>
                <w:szCs w:val="22"/>
              </w:rPr>
            </w:pPr>
            <w:r w:rsidRPr="00BB53B5">
              <w:rPr>
                <w:rFonts w:ascii="Calibri" w:hAnsi="Calibri"/>
                <w:b/>
                <w:bCs/>
                <w:color w:val="000000"/>
                <w:sz w:val="22"/>
                <w:szCs w:val="22"/>
              </w:rPr>
              <w:t>3.651.488,65</w:t>
            </w:r>
          </w:p>
        </w:tc>
        <w:tc>
          <w:tcPr>
            <w:tcW w:w="1140" w:type="dxa"/>
            <w:tcBorders>
              <w:top w:val="nil"/>
              <w:left w:val="nil"/>
              <w:bottom w:val="nil"/>
              <w:right w:val="nil"/>
            </w:tcBorders>
            <w:shd w:val="clear" w:color="auto" w:fill="auto"/>
            <w:noWrap/>
            <w:vAlign w:val="bottom"/>
            <w:hideMark/>
          </w:tcPr>
          <w:p w:rsidR="00BB53B5" w:rsidRPr="00BB53B5" w:rsidRDefault="00BB53B5" w:rsidP="00BB53B5">
            <w:pPr>
              <w:jc w:val="right"/>
              <w:rPr>
                <w:rFonts w:ascii="Calibri" w:hAnsi="Calibri"/>
                <w:b/>
                <w:bCs/>
                <w:color w:val="000000"/>
                <w:sz w:val="22"/>
                <w:szCs w:val="22"/>
              </w:rPr>
            </w:pPr>
          </w:p>
        </w:tc>
        <w:tc>
          <w:tcPr>
            <w:tcW w:w="1240" w:type="dxa"/>
            <w:tcBorders>
              <w:top w:val="nil"/>
              <w:left w:val="nil"/>
              <w:bottom w:val="nil"/>
              <w:right w:val="nil"/>
            </w:tcBorders>
            <w:shd w:val="clear" w:color="auto" w:fill="auto"/>
            <w:noWrap/>
            <w:vAlign w:val="bottom"/>
            <w:hideMark/>
          </w:tcPr>
          <w:p w:rsidR="00BB53B5" w:rsidRPr="00BB53B5" w:rsidRDefault="00BB53B5" w:rsidP="00BB53B5">
            <w:pPr>
              <w:jc w:val="left"/>
              <w:rPr>
                <w:rFonts w:ascii="Times New Roman" w:hAnsi="Times New Roman"/>
                <w:sz w:val="20"/>
              </w:rPr>
            </w:pPr>
          </w:p>
        </w:tc>
      </w:tr>
    </w:tbl>
    <w:p w:rsidR="00BB53B5" w:rsidRPr="00244BD7" w:rsidRDefault="00BB53B5" w:rsidP="009720D4">
      <w:pPr>
        <w:sectPr w:rsidR="00BB53B5" w:rsidRPr="00244BD7" w:rsidSect="00D15D9D">
          <w:pgSz w:w="15840" w:h="12240" w:orient="landscape"/>
          <w:pgMar w:top="1418" w:right="1418" w:bottom="1134" w:left="1134" w:header="709" w:footer="283" w:gutter="0"/>
          <w:cols w:space="708"/>
          <w:docGrid w:linePitch="326"/>
        </w:sectPr>
      </w:pPr>
    </w:p>
    <w:p w:rsidR="00FF2C9F" w:rsidRPr="006F597A" w:rsidRDefault="00FF2C9F" w:rsidP="00FF2C9F">
      <w:pPr>
        <w:pStyle w:val="Naslov2"/>
      </w:pPr>
      <w:bookmarkStart w:id="78" w:name="_Toc24016004"/>
      <w:r w:rsidRPr="006F597A">
        <w:lastRenderedPageBreak/>
        <w:t>Varstvo okolja</w:t>
      </w:r>
      <w:bookmarkEnd w:id="78"/>
    </w:p>
    <w:p w:rsidR="001C719C" w:rsidRPr="00244BD7" w:rsidRDefault="001C719C" w:rsidP="001C719C">
      <w:pPr>
        <w:spacing w:line="276" w:lineRule="auto"/>
        <w:rPr>
          <w:sz w:val="22"/>
          <w:szCs w:val="22"/>
        </w:rPr>
      </w:pPr>
    </w:p>
    <w:p w:rsidR="001C719C" w:rsidRPr="00244BD7" w:rsidRDefault="001C719C" w:rsidP="001C719C">
      <w:pPr>
        <w:pBdr>
          <w:top w:val="single" w:sz="4" w:space="1" w:color="auto"/>
          <w:left w:val="single" w:sz="4" w:space="4" w:color="auto"/>
          <w:bottom w:val="single" w:sz="4" w:space="1" w:color="auto"/>
          <w:right w:val="single" w:sz="4" w:space="4" w:color="auto"/>
        </w:pBdr>
        <w:spacing w:line="276" w:lineRule="auto"/>
        <w:rPr>
          <w:rFonts w:cstheme="minorHAnsi"/>
          <w:b/>
          <w:szCs w:val="24"/>
        </w:rPr>
      </w:pPr>
      <w:r w:rsidRPr="00244BD7">
        <w:rPr>
          <w:rFonts w:cstheme="minorHAnsi"/>
          <w:b/>
          <w:szCs w:val="24"/>
        </w:rPr>
        <w:t>OPIS PRIČAKOVANIH VPLIVOV NA OKOLJE V ČASU IZVAJANJA INVESTICIJE – GRADBENIH DELIH - Vplivi na okolje, ki bodo nastajali pri predmetnih delih ob izvajanju investicije, bodo časovno omejeni in so kot takšni sprejemljivi za okolje</w:t>
      </w:r>
    </w:p>
    <w:p w:rsidR="001C719C" w:rsidRPr="00244BD7" w:rsidRDefault="001C719C" w:rsidP="001C719C">
      <w:pPr>
        <w:spacing w:line="276" w:lineRule="auto"/>
        <w:rPr>
          <w:rFonts w:cstheme="minorHAnsi"/>
          <w:szCs w:val="24"/>
        </w:rPr>
      </w:pPr>
    </w:p>
    <w:p w:rsidR="001C719C" w:rsidRPr="00244BD7" w:rsidRDefault="001C719C" w:rsidP="001C719C">
      <w:pPr>
        <w:spacing w:line="276" w:lineRule="auto"/>
        <w:rPr>
          <w:rFonts w:cstheme="minorHAnsi"/>
          <w:szCs w:val="24"/>
        </w:rPr>
      </w:pPr>
      <w:r w:rsidRPr="00244BD7">
        <w:rPr>
          <w:rFonts w:cstheme="minorHAnsi"/>
          <w:b/>
          <w:szCs w:val="24"/>
        </w:rPr>
        <w:t>ZRAK:</w:t>
      </w:r>
      <w:r w:rsidRPr="00244BD7">
        <w:rPr>
          <w:rFonts w:cstheme="minorHAnsi"/>
          <w:szCs w:val="24"/>
        </w:rPr>
        <w:t xml:space="preserve"> zaradi del na ožjem področju izvajanja del pričakujemo povečano onesnaženost zraka predvsem s prašnimi delci zaradi gradbenih del, emisije iz prometa zaradi obratovanja strojev in prometa s tovornimi vozili zaradi dovoza in odvoza materiala. Emisije snovi v zrak, ki bodo nastale pri gradnji, se bodo z vetrom disperzno širile v prostor, pri čemer se bodo predvsem partikularni delci onesnaževanja (»aerosoli«) v pretežni meri odlagali v neposredno bližino gradbišča, kar pa je z do sedaj znanimi tehničnimi rešitvami težko kontrolirati in zmanjšati. Za preprečitev širjenja prahu, predvsem z vetrom, je treba poskrbeti za stalno vlaženje obratovanja gradbene mehanizacije z dizelskimi motorji, in sicer pričakujemo predvsem emisije dušikovega oksida, ogljikovega monoksida, organskih snovi in prašnih delcev. Za zmanjšanje emisij snovi v zraku iz motorjev z notranjim izgorevanjem gradbenih strojev in naprav, predlagamo, da se le ti v času, ko se ne bodo uporabljali za delo izključijo.</w:t>
      </w:r>
    </w:p>
    <w:p w:rsidR="001C719C" w:rsidRPr="00244BD7" w:rsidRDefault="001C719C" w:rsidP="001C719C">
      <w:pPr>
        <w:spacing w:line="276" w:lineRule="auto"/>
        <w:rPr>
          <w:rFonts w:cstheme="minorHAnsi"/>
          <w:b/>
          <w:i/>
          <w:szCs w:val="24"/>
        </w:rPr>
      </w:pPr>
      <w:r w:rsidRPr="00244BD7">
        <w:rPr>
          <w:rFonts w:cstheme="minorHAnsi"/>
          <w:b/>
          <w:i/>
          <w:szCs w:val="24"/>
        </w:rPr>
        <w:t>Glede na napisano in ob upoštevanjem predlaganih ukrepov v času gradnje, oziroma izvajanja del ocenjujemo, da bo vpliv na zrak v času gradnje zmeren in ne bo presegal mejnih vrednosti.</w:t>
      </w:r>
    </w:p>
    <w:p w:rsidR="001C719C" w:rsidRPr="00244BD7" w:rsidRDefault="001C719C" w:rsidP="001C719C">
      <w:pPr>
        <w:spacing w:line="276" w:lineRule="auto"/>
        <w:rPr>
          <w:rFonts w:cstheme="minorHAnsi"/>
          <w:szCs w:val="24"/>
        </w:rPr>
      </w:pPr>
    </w:p>
    <w:p w:rsidR="001C719C" w:rsidRPr="00244BD7" w:rsidRDefault="001C719C" w:rsidP="001C719C">
      <w:pPr>
        <w:spacing w:line="276" w:lineRule="auto"/>
        <w:rPr>
          <w:rFonts w:cstheme="minorHAnsi"/>
          <w:szCs w:val="24"/>
        </w:rPr>
      </w:pPr>
      <w:r w:rsidRPr="00244BD7">
        <w:rPr>
          <w:rFonts w:cstheme="minorHAnsi"/>
          <w:b/>
          <w:szCs w:val="24"/>
        </w:rPr>
        <w:t>POVRŠINSKE VODE IN ODPADNA VODA:</w:t>
      </w:r>
      <w:r w:rsidRPr="00244BD7">
        <w:rPr>
          <w:rFonts w:cstheme="minorHAnsi"/>
          <w:szCs w:val="24"/>
        </w:rPr>
        <w:t xml:space="preserve"> izvajanje gradbenih del bo nekoliko povečalo onesnaževanje padavinskih vod s prašnimi delci, prav tako bo pri gradnji nastala manjša količina tehnoloških vod, ki bo imela višji pH zaradi vsebnosti cementa in apna. Priporočamo, da se vse odpadne in tehnološke vode zbirajo in ponovno uporabijo. V času gradnje je treba za delavce na gradbišču postaviti kemična stranišča.</w:t>
      </w:r>
    </w:p>
    <w:p w:rsidR="001C719C" w:rsidRPr="00244BD7" w:rsidRDefault="001C719C" w:rsidP="001C719C">
      <w:pPr>
        <w:spacing w:line="276" w:lineRule="auto"/>
        <w:rPr>
          <w:rFonts w:cstheme="minorHAnsi"/>
          <w:b/>
          <w:i/>
          <w:szCs w:val="24"/>
        </w:rPr>
      </w:pPr>
      <w:r w:rsidRPr="00244BD7">
        <w:rPr>
          <w:rFonts w:cstheme="minorHAnsi"/>
          <w:b/>
          <w:i/>
          <w:szCs w:val="24"/>
        </w:rPr>
        <w:t>Glede na napisano in ob upoštevanjem predlaganih ukrepov v času gradnje, oziroma izvajanja del ocenjujemo, da bo vpliv odpadnih vod v času gradnje, neznaten.</w:t>
      </w:r>
    </w:p>
    <w:p w:rsidR="001C719C" w:rsidRPr="00244BD7" w:rsidRDefault="001C719C" w:rsidP="001C719C">
      <w:pPr>
        <w:spacing w:line="276" w:lineRule="auto"/>
        <w:rPr>
          <w:rFonts w:cstheme="minorHAnsi"/>
          <w:szCs w:val="24"/>
        </w:rPr>
      </w:pPr>
    </w:p>
    <w:p w:rsidR="001C719C" w:rsidRPr="00244BD7" w:rsidRDefault="001C719C" w:rsidP="001C719C">
      <w:pPr>
        <w:spacing w:line="276" w:lineRule="auto"/>
        <w:rPr>
          <w:rFonts w:cstheme="minorHAnsi"/>
          <w:szCs w:val="24"/>
        </w:rPr>
      </w:pPr>
      <w:r w:rsidRPr="00244BD7">
        <w:rPr>
          <w:rFonts w:cstheme="minorHAnsi"/>
          <w:b/>
          <w:szCs w:val="24"/>
        </w:rPr>
        <w:t>TLA IN PODTALNICA:</w:t>
      </w:r>
      <w:r w:rsidRPr="00244BD7">
        <w:rPr>
          <w:rFonts w:cstheme="minorHAnsi"/>
          <w:szCs w:val="24"/>
        </w:rPr>
        <w:t xml:space="preserve"> prašni delci, ki se bodo sproščali v ozračje, se bodo deloma usedli na utrjene površine deloma na zelene površine. Pri gradnji se lahko uporabljajo le gradbeni stroji, ki so redno servisirani in vzdrževani (puščanje naftnih derivatov). Na gradbišču ne smejo biti postavljene postavke za pretakanje in skladiščenje goriva, naprave za separacijo ter mesta za pranje, vzdrževanje motornih vozil in naprav.</w:t>
      </w:r>
    </w:p>
    <w:p w:rsidR="001C719C" w:rsidRPr="00244BD7" w:rsidRDefault="001C719C" w:rsidP="001C719C">
      <w:pPr>
        <w:spacing w:line="276" w:lineRule="auto"/>
        <w:rPr>
          <w:rFonts w:cstheme="minorHAnsi"/>
          <w:b/>
          <w:i/>
          <w:szCs w:val="24"/>
        </w:rPr>
      </w:pPr>
      <w:r w:rsidRPr="00244BD7">
        <w:rPr>
          <w:rFonts w:cstheme="minorHAnsi"/>
          <w:b/>
          <w:i/>
          <w:szCs w:val="24"/>
        </w:rPr>
        <w:t>Glede na napisano in ob upoštevanjem predlaganih ukrepov v času gradnje, oziroma izvajanja del ocenjujemo, da bo vpliv na tla in podtalje v času gradnje, neznaten.</w:t>
      </w:r>
    </w:p>
    <w:p w:rsidR="001C719C" w:rsidRPr="00244BD7" w:rsidRDefault="001C719C" w:rsidP="001C719C">
      <w:pPr>
        <w:spacing w:line="276" w:lineRule="auto"/>
        <w:rPr>
          <w:rFonts w:cstheme="minorHAnsi"/>
          <w:szCs w:val="24"/>
        </w:rPr>
      </w:pPr>
    </w:p>
    <w:p w:rsidR="001C719C" w:rsidRPr="00244BD7" w:rsidRDefault="001C719C" w:rsidP="001C719C">
      <w:pPr>
        <w:spacing w:line="276" w:lineRule="auto"/>
        <w:rPr>
          <w:rFonts w:cstheme="minorHAnsi"/>
          <w:szCs w:val="24"/>
        </w:rPr>
      </w:pPr>
      <w:r w:rsidRPr="00244BD7">
        <w:rPr>
          <w:rFonts w:cstheme="minorHAnsi"/>
          <w:b/>
          <w:szCs w:val="24"/>
        </w:rPr>
        <w:lastRenderedPageBreak/>
        <w:t>NASTAJANJE ODPADKOV:</w:t>
      </w:r>
      <w:r w:rsidRPr="00244BD7">
        <w:rPr>
          <w:rFonts w:cstheme="minorHAnsi"/>
          <w:szCs w:val="24"/>
        </w:rPr>
        <w:t xml:space="preserve"> pri izvajanju del bodo nastali gradbeni odpadki kot so ostanki lesa, opeke, peska, malte, betona. Lesene odpadke naj se uporabi za kurjenje. Inertne gradbene odpadke se ne sme uporabljati za zasipavanje. Za gradnjo objektov se lahko uporabljajo le materiali, ki ne vsebuje snovi, ki lahko ogrožajo vodo. Na načrtovani lokaciji se ne smejo uporabiti materiali iz jalovišč, žlindre in kemičnih stranišč je treba voziti preko pooblaščenega podjetja na ustrezno biološko čistilno napravo.</w:t>
      </w:r>
    </w:p>
    <w:p w:rsidR="001C719C" w:rsidRPr="00244BD7" w:rsidRDefault="001C719C" w:rsidP="001C719C">
      <w:pPr>
        <w:spacing w:line="276" w:lineRule="auto"/>
        <w:rPr>
          <w:rFonts w:cstheme="minorHAnsi"/>
          <w:szCs w:val="24"/>
        </w:rPr>
      </w:pPr>
      <w:r w:rsidRPr="00244BD7">
        <w:rPr>
          <w:rFonts w:cstheme="minorHAnsi"/>
          <w:szCs w:val="24"/>
        </w:rPr>
        <w:t>Gradbene odpadke je treba hraniti ali začasno skladiščiti na gradbišču ločeno po vrsti, tako da se prepreči onesnaževanje okolja. Če začasno skladiščenje na gradbišču ni mogoče, je treba gradbene odpadke hraniti v zabojnikih na ali ob gradbišču. Gradbene odpadke je potrebno oddajati zbiralcu gradbenih odpadkov.</w:t>
      </w:r>
    </w:p>
    <w:p w:rsidR="001C719C" w:rsidRPr="00244BD7" w:rsidRDefault="001C719C" w:rsidP="001C719C">
      <w:pPr>
        <w:spacing w:line="276" w:lineRule="auto"/>
        <w:rPr>
          <w:rFonts w:cstheme="minorHAnsi"/>
          <w:b/>
          <w:i/>
          <w:szCs w:val="24"/>
        </w:rPr>
      </w:pPr>
      <w:r w:rsidRPr="00244BD7">
        <w:rPr>
          <w:rFonts w:cstheme="minorHAnsi"/>
          <w:b/>
          <w:i/>
          <w:szCs w:val="24"/>
        </w:rPr>
        <w:t>Glede na napisano in ob upoštevanjem predlaganih ukrepov v času gradnje, oziroma izvajanja del ocenjujemo, da bo vpliv odpadkov v času gradnje, neznaten.</w:t>
      </w:r>
    </w:p>
    <w:p w:rsidR="001C719C" w:rsidRPr="00244BD7" w:rsidRDefault="001C719C" w:rsidP="001C719C">
      <w:pPr>
        <w:spacing w:line="276" w:lineRule="auto"/>
        <w:rPr>
          <w:rFonts w:cstheme="minorHAnsi"/>
          <w:szCs w:val="24"/>
        </w:rPr>
      </w:pPr>
    </w:p>
    <w:p w:rsidR="001C719C" w:rsidRPr="00244BD7" w:rsidRDefault="001C719C" w:rsidP="001C719C">
      <w:pPr>
        <w:spacing w:line="276" w:lineRule="auto"/>
        <w:rPr>
          <w:rFonts w:cstheme="minorHAnsi"/>
          <w:szCs w:val="24"/>
        </w:rPr>
      </w:pPr>
      <w:r w:rsidRPr="00244BD7">
        <w:rPr>
          <w:rFonts w:cstheme="minorHAnsi"/>
          <w:b/>
          <w:szCs w:val="24"/>
        </w:rPr>
        <w:t>EMISIJE HRUPA:</w:t>
      </w:r>
      <w:r w:rsidRPr="00244BD7">
        <w:rPr>
          <w:rFonts w:cstheme="minorHAnsi"/>
          <w:szCs w:val="24"/>
        </w:rPr>
        <w:t xml:space="preserve"> v času izvajanja del pričakujemo povečane emisije hrupa zaradi obratovanja gradbenih strojev (bager) in povečane intenzitete prometa s tovornimi vozili. Hrup, ki bo nastajal zaradi izvajanja gradbenih del z gradbeno mehanizacijo bo le časovno omejen. Za zmanjšanje širjenje hrupa z gradbišča v sosednjo okolico priporočamo ograditev gradbišča z gradbeno ograjo. Gradbene stroje in naprave je v času, ko se le ti ne bodo uporabljajo za delo potrebno izključiti.</w:t>
      </w:r>
    </w:p>
    <w:p w:rsidR="001C719C" w:rsidRPr="00244BD7" w:rsidRDefault="001C719C" w:rsidP="001C719C">
      <w:pPr>
        <w:spacing w:line="276" w:lineRule="auto"/>
        <w:rPr>
          <w:rFonts w:cstheme="minorHAnsi"/>
          <w:b/>
          <w:i/>
          <w:szCs w:val="24"/>
        </w:rPr>
      </w:pPr>
      <w:r w:rsidRPr="00244BD7">
        <w:rPr>
          <w:rFonts w:cstheme="minorHAnsi"/>
          <w:b/>
          <w:i/>
          <w:szCs w:val="24"/>
        </w:rPr>
        <w:t>Glede na napisano in ob upoštevanjem predlaganih ukrepov v času gradnje, oziroma izvajanja del ocenjujemo, da hrupa v času gradnje v mejah dopustnega.</w:t>
      </w:r>
    </w:p>
    <w:p w:rsidR="001C719C" w:rsidRPr="00244BD7" w:rsidRDefault="001C719C" w:rsidP="001C719C">
      <w:pPr>
        <w:spacing w:line="276" w:lineRule="auto"/>
        <w:rPr>
          <w:rFonts w:cstheme="minorHAnsi"/>
          <w:szCs w:val="24"/>
        </w:rPr>
      </w:pPr>
    </w:p>
    <w:p w:rsidR="001C719C" w:rsidRPr="00244BD7" w:rsidRDefault="001C719C" w:rsidP="001C719C">
      <w:pPr>
        <w:pBdr>
          <w:top w:val="single" w:sz="4" w:space="1" w:color="auto"/>
          <w:left w:val="single" w:sz="4" w:space="4" w:color="auto"/>
          <w:bottom w:val="single" w:sz="4" w:space="1" w:color="auto"/>
          <w:right w:val="single" w:sz="4" w:space="4" w:color="auto"/>
        </w:pBdr>
        <w:spacing w:line="276" w:lineRule="auto"/>
        <w:rPr>
          <w:rFonts w:cstheme="minorHAnsi"/>
          <w:b/>
          <w:szCs w:val="24"/>
        </w:rPr>
      </w:pPr>
      <w:r w:rsidRPr="00244BD7">
        <w:rPr>
          <w:rFonts w:cstheme="minorHAnsi"/>
          <w:b/>
          <w:szCs w:val="24"/>
        </w:rPr>
        <w:t>OPIS PRIČAKOVANIH VPLIVOV NA OKOLJE V ČASU OBRATOVANJA</w:t>
      </w:r>
    </w:p>
    <w:p w:rsidR="001C719C" w:rsidRPr="00244BD7" w:rsidRDefault="001C719C" w:rsidP="001C719C">
      <w:pPr>
        <w:spacing w:line="276" w:lineRule="auto"/>
        <w:rPr>
          <w:rFonts w:cstheme="minorHAnsi"/>
          <w:szCs w:val="24"/>
        </w:rPr>
      </w:pPr>
    </w:p>
    <w:p w:rsidR="001C719C" w:rsidRPr="00244BD7" w:rsidRDefault="001C719C" w:rsidP="001C719C">
      <w:pPr>
        <w:spacing w:line="276" w:lineRule="auto"/>
        <w:rPr>
          <w:rFonts w:cstheme="minorHAnsi"/>
          <w:szCs w:val="24"/>
        </w:rPr>
      </w:pPr>
      <w:r w:rsidRPr="00244BD7">
        <w:rPr>
          <w:rFonts w:cstheme="minorHAnsi"/>
          <w:b/>
          <w:szCs w:val="24"/>
        </w:rPr>
        <w:t>EMISIJE V ZRAK:</w:t>
      </w:r>
      <w:r w:rsidRPr="00244BD7">
        <w:rPr>
          <w:rFonts w:cstheme="minorHAnsi"/>
          <w:szCs w:val="24"/>
        </w:rPr>
        <w:t xml:space="preserve"> po zaključku investicije pričakujemo zmanjšanje onesnaževanja zraka predvsem zaradi zmanjšanja prometa.</w:t>
      </w:r>
    </w:p>
    <w:p w:rsidR="001C719C" w:rsidRPr="00244BD7" w:rsidRDefault="001C719C" w:rsidP="001C719C">
      <w:pPr>
        <w:spacing w:line="276" w:lineRule="auto"/>
        <w:rPr>
          <w:rFonts w:cstheme="minorHAnsi"/>
          <w:b/>
          <w:i/>
          <w:szCs w:val="24"/>
        </w:rPr>
      </w:pPr>
      <w:r w:rsidRPr="00244BD7">
        <w:rPr>
          <w:rFonts w:cstheme="minorHAnsi"/>
          <w:b/>
          <w:i/>
          <w:szCs w:val="24"/>
        </w:rPr>
        <w:t>Glede na napisano in ob upoštevanjem predlaganih ukrepov, ocenjujemo, da bo vpliv objekta na zrak, pozitiven.</w:t>
      </w:r>
    </w:p>
    <w:p w:rsidR="001C719C" w:rsidRPr="00244BD7" w:rsidRDefault="001C719C" w:rsidP="001C719C">
      <w:pPr>
        <w:spacing w:line="276" w:lineRule="auto"/>
        <w:rPr>
          <w:rFonts w:cstheme="minorHAnsi"/>
          <w:szCs w:val="24"/>
        </w:rPr>
      </w:pPr>
    </w:p>
    <w:p w:rsidR="001C719C" w:rsidRPr="00244BD7" w:rsidRDefault="001C719C" w:rsidP="001C719C">
      <w:pPr>
        <w:spacing w:line="276" w:lineRule="auto"/>
        <w:rPr>
          <w:rFonts w:cstheme="minorHAnsi"/>
          <w:szCs w:val="24"/>
        </w:rPr>
      </w:pPr>
      <w:r w:rsidRPr="00244BD7">
        <w:rPr>
          <w:rFonts w:cstheme="minorHAnsi"/>
          <w:b/>
          <w:szCs w:val="24"/>
        </w:rPr>
        <w:t>EMISIJSKE POVRŠINSKE VODE IN NASTAJANJE ODPADNIH VOD:</w:t>
      </w:r>
      <w:r w:rsidRPr="00244BD7">
        <w:rPr>
          <w:rFonts w:cstheme="minorHAnsi"/>
          <w:szCs w:val="24"/>
        </w:rPr>
        <w:t xml:space="preserve"> zaradi obnove že obstoječih površine ne pričakujemo dodatnih emisij površinskih voda in nastajanja odpadnih vod. </w:t>
      </w:r>
    </w:p>
    <w:p w:rsidR="001C719C" w:rsidRPr="00244BD7" w:rsidRDefault="001C719C" w:rsidP="001C719C">
      <w:pPr>
        <w:spacing w:line="276" w:lineRule="auto"/>
        <w:rPr>
          <w:rFonts w:cstheme="minorHAnsi"/>
          <w:b/>
          <w:i/>
          <w:szCs w:val="24"/>
        </w:rPr>
      </w:pPr>
      <w:r w:rsidRPr="00244BD7">
        <w:rPr>
          <w:rFonts w:cstheme="minorHAnsi"/>
          <w:b/>
          <w:i/>
          <w:szCs w:val="24"/>
        </w:rPr>
        <w:t>Glede na napisano in ob upoštevanjem predlaganih ukrepov, ocenjujemo, da bo vpliv odpadnih vod na obremenjevanje okolja, nevtralen.</w:t>
      </w:r>
    </w:p>
    <w:p w:rsidR="001C719C" w:rsidRPr="00244BD7" w:rsidRDefault="001C719C" w:rsidP="001C719C">
      <w:pPr>
        <w:spacing w:line="276" w:lineRule="auto"/>
        <w:rPr>
          <w:rFonts w:cstheme="minorHAnsi"/>
          <w:szCs w:val="24"/>
        </w:rPr>
      </w:pPr>
    </w:p>
    <w:p w:rsidR="001C719C" w:rsidRPr="00244BD7" w:rsidRDefault="001C719C" w:rsidP="001C719C">
      <w:pPr>
        <w:spacing w:line="276" w:lineRule="auto"/>
        <w:rPr>
          <w:rFonts w:cstheme="minorHAnsi"/>
          <w:b/>
          <w:szCs w:val="24"/>
        </w:rPr>
      </w:pPr>
      <w:r w:rsidRPr="00244BD7">
        <w:rPr>
          <w:rFonts w:cstheme="minorHAnsi"/>
          <w:b/>
          <w:szCs w:val="24"/>
        </w:rPr>
        <w:t>EMISIJE V TLA IN PODTALJE</w:t>
      </w:r>
    </w:p>
    <w:p w:rsidR="001C719C" w:rsidRPr="00244BD7" w:rsidRDefault="001C719C" w:rsidP="001C719C">
      <w:pPr>
        <w:spacing w:line="276" w:lineRule="auto"/>
        <w:rPr>
          <w:rFonts w:cstheme="minorHAnsi"/>
          <w:szCs w:val="24"/>
        </w:rPr>
      </w:pPr>
      <w:r w:rsidRPr="00244BD7">
        <w:rPr>
          <w:rFonts w:cstheme="minorHAnsi"/>
          <w:szCs w:val="24"/>
        </w:rPr>
        <w:t xml:space="preserve">Tla objekta bodo vodotesna in </w:t>
      </w:r>
      <w:proofErr w:type="spellStart"/>
      <w:r w:rsidRPr="00244BD7">
        <w:rPr>
          <w:rFonts w:cstheme="minorHAnsi"/>
          <w:szCs w:val="24"/>
        </w:rPr>
        <w:t>oljeodporna</w:t>
      </w:r>
      <w:proofErr w:type="spellEnd"/>
      <w:r w:rsidRPr="00244BD7">
        <w:rPr>
          <w:rFonts w:cstheme="minorHAnsi"/>
          <w:szCs w:val="24"/>
        </w:rPr>
        <w:t xml:space="preserve"> brez odtokov v tla ali podtalje, kar je ustrezno.</w:t>
      </w:r>
    </w:p>
    <w:p w:rsidR="001C719C" w:rsidRPr="00244BD7" w:rsidRDefault="001C719C" w:rsidP="001C719C">
      <w:pPr>
        <w:spacing w:line="276" w:lineRule="auto"/>
        <w:rPr>
          <w:rFonts w:cstheme="minorHAnsi"/>
          <w:szCs w:val="24"/>
        </w:rPr>
      </w:pPr>
      <w:r w:rsidRPr="00244BD7">
        <w:rPr>
          <w:rFonts w:cstheme="minorHAnsi"/>
          <w:szCs w:val="24"/>
        </w:rPr>
        <w:t>Zunanje površine je treba zgraditi v vodotesni obliki (asfalt ali beton). V primeru tlakovanja parkirnih površin je treba tlakovane površine izvesti vodotesno (podlaga iz betona, nepropustna folija).</w:t>
      </w:r>
    </w:p>
    <w:p w:rsidR="001C719C" w:rsidRPr="002D157C" w:rsidRDefault="001C719C" w:rsidP="001C719C">
      <w:pPr>
        <w:spacing w:line="276" w:lineRule="auto"/>
        <w:rPr>
          <w:rFonts w:cstheme="minorHAnsi"/>
          <w:b/>
          <w:i/>
          <w:szCs w:val="24"/>
        </w:rPr>
      </w:pPr>
      <w:r w:rsidRPr="00244BD7">
        <w:rPr>
          <w:rFonts w:cstheme="minorHAnsi"/>
          <w:b/>
          <w:i/>
          <w:szCs w:val="24"/>
        </w:rPr>
        <w:lastRenderedPageBreak/>
        <w:t>Glede na napisano in ob upoštevanjem predlaganih ukrepov, ocenjujemo, da bo vpliv emisij v tla in podtalje na obremenjevanje okolja, nevtralen.</w:t>
      </w:r>
    </w:p>
    <w:p w:rsidR="001C719C" w:rsidRPr="00244BD7" w:rsidRDefault="001C719C" w:rsidP="001C719C">
      <w:pPr>
        <w:spacing w:line="276" w:lineRule="auto"/>
        <w:rPr>
          <w:rFonts w:cstheme="minorHAnsi"/>
          <w:b/>
          <w:szCs w:val="24"/>
        </w:rPr>
      </w:pPr>
      <w:r w:rsidRPr="00244BD7">
        <w:rPr>
          <w:rFonts w:cstheme="minorHAnsi"/>
          <w:b/>
          <w:szCs w:val="24"/>
        </w:rPr>
        <w:t>HRUP</w:t>
      </w:r>
    </w:p>
    <w:p w:rsidR="001C719C" w:rsidRPr="003B548D" w:rsidRDefault="001C719C" w:rsidP="003B548D">
      <w:r w:rsidRPr="003B548D">
        <w:t>Predvideno območje je namenjeno poslovni in kulturni dejavnosti. Maksimalna dopustna raven, ki ga povzroča posamezni vir hrupa pri viru (neposredno v okolici objektov) ne bo presegla maksimalne dopustne ravni hrupa za obravnavano območje.</w:t>
      </w:r>
    </w:p>
    <w:p w:rsidR="001C719C" w:rsidRPr="00244BD7" w:rsidRDefault="001C719C" w:rsidP="001C719C">
      <w:pPr>
        <w:spacing w:line="276" w:lineRule="auto"/>
        <w:rPr>
          <w:rFonts w:cstheme="minorHAnsi"/>
          <w:szCs w:val="24"/>
        </w:rPr>
      </w:pPr>
    </w:p>
    <w:p w:rsidR="001C719C" w:rsidRPr="00244BD7" w:rsidRDefault="001C719C" w:rsidP="001C719C">
      <w:pPr>
        <w:spacing w:line="276" w:lineRule="auto"/>
        <w:rPr>
          <w:rFonts w:cstheme="minorHAnsi"/>
          <w:b/>
          <w:szCs w:val="24"/>
        </w:rPr>
      </w:pPr>
      <w:r w:rsidRPr="00244BD7">
        <w:rPr>
          <w:rFonts w:cstheme="minorHAnsi"/>
          <w:b/>
          <w:szCs w:val="24"/>
        </w:rPr>
        <w:t>ODPADKI</w:t>
      </w:r>
    </w:p>
    <w:p w:rsidR="001C719C" w:rsidRPr="003B548D" w:rsidRDefault="001C719C" w:rsidP="003B548D">
      <w:r w:rsidRPr="003B548D">
        <w:t>V okviru objekta bodo nastajali le običajni komunalni odpadki, odvoz katerih je na predmetnem območju urejen.</w:t>
      </w:r>
    </w:p>
    <w:p w:rsidR="001C719C" w:rsidRPr="00244BD7" w:rsidRDefault="001C719C" w:rsidP="001C719C">
      <w:pPr>
        <w:spacing w:line="276" w:lineRule="auto"/>
        <w:rPr>
          <w:rFonts w:cstheme="minorHAnsi"/>
          <w:b/>
          <w:szCs w:val="24"/>
        </w:rPr>
      </w:pPr>
    </w:p>
    <w:p w:rsidR="007C18EE" w:rsidRPr="006F597A" w:rsidRDefault="007C18EE" w:rsidP="007C18EE">
      <w:pPr>
        <w:pStyle w:val="Naslov2"/>
      </w:pPr>
      <w:bookmarkStart w:id="79" w:name="_Toc24016005"/>
      <w:r w:rsidRPr="006F597A">
        <w:t>Ocena stroškov za odpravo negativnih vplivov</w:t>
      </w:r>
      <w:bookmarkEnd w:id="79"/>
    </w:p>
    <w:p w:rsidR="002D157C" w:rsidRPr="002D157C" w:rsidRDefault="002D157C" w:rsidP="002D157C"/>
    <w:p w:rsidR="001C719C" w:rsidRPr="00244BD7" w:rsidRDefault="001C719C" w:rsidP="001C719C">
      <w:pPr>
        <w:spacing w:line="276" w:lineRule="auto"/>
        <w:rPr>
          <w:rFonts w:cstheme="minorHAnsi"/>
          <w:szCs w:val="24"/>
        </w:rPr>
      </w:pPr>
      <w:r w:rsidRPr="00244BD7">
        <w:rPr>
          <w:rFonts w:cstheme="minorHAnsi"/>
          <w:szCs w:val="24"/>
        </w:rPr>
        <w:t>Ocenjujemo, da pričakovani vplivi objekta na okolico ne bodo imeli povečanega negativnega vpliva na okolje in so torej s stališča varstva okolja sprejemljivi</w:t>
      </w:r>
      <w:r w:rsidR="00D9557D">
        <w:rPr>
          <w:rFonts w:cstheme="minorHAnsi"/>
          <w:szCs w:val="24"/>
        </w:rPr>
        <w:t>,</w:t>
      </w:r>
      <w:r w:rsidRPr="00244BD7">
        <w:rPr>
          <w:rFonts w:cstheme="minorHAnsi"/>
          <w:szCs w:val="24"/>
        </w:rPr>
        <w:t xml:space="preserve"> </w:t>
      </w:r>
      <w:r w:rsidR="00927354" w:rsidRPr="00244BD7">
        <w:rPr>
          <w:rFonts w:cstheme="minorHAnsi"/>
          <w:szCs w:val="24"/>
        </w:rPr>
        <w:t xml:space="preserve">zato za </w:t>
      </w:r>
      <w:r w:rsidR="00D9557D">
        <w:rPr>
          <w:rFonts w:cstheme="minorHAnsi"/>
          <w:szCs w:val="24"/>
        </w:rPr>
        <w:t xml:space="preserve">njihovo odpravo ni predvidenih </w:t>
      </w:r>
      <w:r w:rsidR="00927354" w:rsidRPr="00244BD7">
        <w:rPr>
          <w:rFonts w:cstheme="minorHAnsi"/>
          <w:szCs w:val="24"/>
        </w:rPr>
        <w:t>dodatnih stroškov.</w:t>
      </w:r>
    </w:p>
    <w:p w:rsidR="001C719C" w:rsidRPr="00244BD7" w:rsidRDefault="001C719C" w:rsidP="001C719C"/>
    <w:p w:rsidR="007C18EE" w:rsidRPr="00244BD7" w:rsidRDefault="007C18EE" w:rsidP="007C18EE">
      <w:pPr>
        <w:pStyle w:val="Naslov2"/>
      </w:pPr>
      <w:bookmarkStart w:id="80" w:name="_Toc24016006"/>
      <w:r w:rsidRPr="00244BD7">
        <w:t>Kadrovsko organizacijska shema s prostorsko opredelitvijo</w:t>
      </w:r>
      <w:bookmarkEnd w:id="80"/>
    </w:p>
    <w:p w:rsidR="009720D4" w:rsidRPr="00244BD7" w:rsidRDefault="009720D4" w:rsidP="009720D4"/>
    <w:p w:rsidR="009720D4" w:rsidRPr="00244BD7" w:rsidRDefault="009720D4" w:rsidP="009720D4">
      <w:r w:rsidRPr="009B0CEF">
        <w:t>Za izvedbo investicije ni predvidene posebne organizacije. Investitorka Mestna občina Ptuj je s svojimi zaposlenimi tudi odgovorni nosilec celotnega projekta in bo izvajala investicijo v sodelovanju s Skupno občinsko upravo občin v Spodnjem Podravju, zunanjimi sodelavci iz javnih inštit</w:t>
      </w:r>
      <w:r w:rsidR="009B0CEF">
        <w:t>ucij iz kulturnega področja</w:t>
      </w:r>
      <w:r w:rsidR="00D4476E" w:rsidRPr="009B0CEF">
        <w:t>, upravljavcem</w:t>
      </w:r>
      <w:r w:rsidRPr="009B0CEF">
        <w:t xml:space="preserve"> ter s pogodbenimi izvajalci izbranimi v skladu z </w:t>
      </w:r>
      <w:r w:rsidRPr="009B0CEF">
        <w:rPr>
          <w:rFonts w:cstheme="minorHAnsi"/>
          <w:bCs/>
          <w:szCs w:val="24"/>
        </w:rPr>
        <w:t>Zakonom o javnem naročanju (Uradni list RS, št.</w:t>
      </w:r>
      <w:r w:rsidRPr="009B0CEF">
        <w:rPr>
          <w:rStyle w:val="apple-converted-space"/>
          <w:rFonts w:cstheme="minorHAnsi"/>
          <w:bCs/>
          <w:szCs w:val="24"/>
        </w:rPr>
        <w:t xml:space="preserve"> </w:t>
      </w:r>
      <w:hyperlink r:id="rId72" w:tgtFrame="_blank" w:tooltip="Zakon o javnem naročanju (ZJN-3)" w:history="1">
        <w:r w:rsidRPr="009B0CEF">
          <w:rPr>
            <w:rStyle w:val="Hiperpovezava"/>
            <w:rFonts w:cstheme="minorHAnsi"/>
            <w:bCs/>
            <w:color w:val="auto"/>
            <w:szCs w:val="24"/>
            <w:u w:val="none"/>
          </w:rPr>
          <w:t>91/15</w:t>
        </w:r>
      </w:hyperlink>
      <w:r w:rsidRPr="009B0CEF">
        <w:rPr>
          <w:rFonts w:cstheme="minorHAnsi"/>
          <w:bCs/>
          <w:szCs w:val="24"/>
        </w:rPr>
        <w:t>) in internimi Navodili za izvedbo postopkov javnega naročanja</w:t>
      </w:r>
      <w:r w:rsidRPr="009B0CEF">
        <w:t>.</w:t>
      </w:r>
    </w:p>
    <w:p w:rsidR="009720D4" w:rsidRPr="00244BD7" w:rsidRDefault="009720D4" w:rsidP="009720D4"/>
    <w:p w:rsidR="009720D4" w:rsidRDefault="009720D4" w:rsidP="009720D4">
      <w:r w:rsidRPr="00244BD7">
        <w:t>Člani projektne skupine za izvedbo projekta:</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000"/>
        <w:gridCol w:w="1091"/>
        <w:gridCol w:w="3780"/>
      </w:tblGrid>
      <w:tr w:rsidR="00AB02B3" w:rsidRPr="006A1167" w:rsidTr="00B70073">
        <w:trPr>
          <w:trHeight w:val="1000"/>
        </w:trPr>
        <w:tc>
          <w:tcPr>
            <w:tcW w:w="1838" w:type="dxa"/>
            <w:shd w:val="clear" w:color="auto" w:fill="E0E0E0"/>
            <w:vAlign w:val="center"/>
          </w:tcPr>
          <w:p w:rsidR="00AB02B3" w:rsidRPr="006A1167" w:rsidRDefault="00AB02B3" w:rsidP="00B70073">
            <w:pPr>
              <w:jc w:val="center"/>
              <w:rPr>
                <w:rFonts w:cstheme="minorHAnsi"/>
                <w:b/>
                <w:color w:val="000000" w:themeColor="text1"/>
              </w:rPr>
            </w:pPr>
            <w:r w:rsidRPr="006A1167">
              <w:rPr>
                <w:rFonts w:cstheme="minorHAnsi"/>
                <w:b/>
                <w:color w:val="000000" w:themeColor="text1"/>
              </w:rPr>
              <w:t>Ime in priimek</w:t>
            </w:r>
          </w:p>
        </w:tc>
        <w:tc>
          <w:tcPr>
            <w:tcW w:w="3000" w:type="dxa"/>
            <w:shd w:val="clear" w:color="auto" w:fill="E0E0E0"/>
            <w:vAlign w:val="center"/>
          </w:tcPr>
          <w:p w:rsidR="00AB02B3" w:rsidRPr="006A1167" w:rsidRDefault="00AB02B3" w:rsidP="00B70073">
            <w:pPr>
              <w:jc w:val="center"/>
              <w:rPr>
                <w:rFonts w:cstheme="minorHAnsi"/>
                <w:b/>
                <w:color w:val="000000" w:themeColor="text1"/>
              </w:rPr>
            </w:pPr>
            <w:r w:rsidRPr="006A1167">
              <w:rPr>
                <w:rFonts w:cstheme="minorHAnsi"/>
                <w:b/>
                <w:color w:val="000000" w:themeColor="text1"/>
              </w:rPr>
              <w:t>Položaj</w:t>
            </w:r>
          </w:p>
        </w:tc>
        <w:tc>
          <w:tcPr>
            <w:tcW w:w="1091" w:type="dxa"/>
            <w:shd w:val="clear" w:color="auto" w:fill="E0E0E0"/>
            <w:vAlign w:val="center"/>
          </w:tcPr>
          <w:p w:rsidR="00AB02B3" w:rsidRPr="006A1167" w:rsidRDefault="00AB02B3" w:rsidP="00B70073">
            <w:pPr>
              <w:jc w:val="center"/>
              <w:rPr>
                <w:rFonts w:cstheme="minorHAnsi"/>
                <w:b/>
                <w:color w:val="000000" w:themeColor="text1"/>
              </w:rPr>
            </w:pPr>
            <w:r w:rsidRPr="006A1167">
              <w:rPr>
                <w:rFonts w:cstheme="minorHAnsi"/>
                <w:b/>
                <w:color w:val="000000" w:themeColor="text1"/>
              </w:rPr>
              <w:t>Leta delov. izkušenj</w:t>
            </w:r>
          </w:p>
        </w:tc>
        <w:tc>
          <w:tcPr>
            <w:tcW w:w="3780" w:type="dxa"/>
            <w:shd w:val="clear" w:color="auto" w:fill="E0E0E0"/>
            <w:vAlign w:val="center"/>
          </w:tcPr>
          <w:p w:rsidR="00AB02B3" w:rsidRPr="006A1167" w:rsidRDefault="00AB02B3" w:rsidP="00B70073">
            <w:pPr>
              <w:jc w:val="center"/>
              <w:rPr>
                <w:rFonts w:cstheme="minorHAnsi"/>
                <w:b/>
                <w:color w:val="000000" w:themeColor="text1"/>
              </w:rPr>
            </w:pPr>
            <w:r w:rsidRPr="006A1167">
              <w:rPr>
                <w:rFonts w:cstheme="minorHAnsi"/>
                <w:b/>
                <w:color w:val="000000" w:themeColor="text1"/>
              </w:rPr>
              <w:t>Zadolžitev v okviru projekta</w:t>
            </w:r>
          </w:p>
          <w:p w:rsidR="00AB02B3" w:rsidRPr="006A1167" w:rsidRDefault="00AB02B3" w:rsidP="00B70073">
            <w:pPr>
              <w:jc w:val="center"/>
              <w:rPr>
                <w:rFonts w:cstheme="minorHAnsi"/>
                <w:b/>
                <w:color w:val="000000" w:themeColor="text1"/>
              </w:rPr>
            </w:pPr>
            <w:r w:rsidRPr="006A1167">
              <w:rPr>
                <w:rFonts w:cstheme="minorHAnsi"/>
                <w:b/>
                <w:color w:val="000000" w:themeColor="text1"/>
              </w:rPr>
              <w:t>Strokovno področje, ki ga pokriva</w:t>
            </w:r>
          </w:p>
        </w:tc>
      </w:tr>
      <w:tr w:rsidR="00AB02B3" w:rsidRPr="006A1167" w:rsidTr="00B70073">
        <w:trPr>
          <w:trHeight w:val="608"/>
        </w:trPr>
        <w:tc>
          <w:tcPr>
            <w:tcW w:w="1838"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t>Andrej Trunk</w:t>
            </w:r>
          </w:p>
        </w:tc>
        <w:tc>
          <w:tcPr>
            <w:tcW w:w="3000"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t>MO Ptuj - vodja Oddelka za gospodarske dejavnosti</w:t>
            </w:r>
          </w:p>
        </w:tc>
        <w:tc>
          <w:tcPr>
            <w:tcW w:w="1091" w:type="dxa"/>
            <w:vAlign w:val="center"/>
          </w:tcPr>
          <w:p w:rsidR="00AB02B3" w:rsidRPr="006A1167" w:rsidRDefault="00AB02B3" w:rsidP="00B70073">
            <w:pPr>
              <w:jc w:val="center"/>
              <w:rPr>
                <w:rFonts w:cstheme="minorHAnsi"/>
                <w:color w:val="000000" w:themeColor="text1"/>
              </w:rPr>
            </w:pPr>
            <w:r w:rsidRPr="006A1167">
              <w:rPr>
                <w:rFonts w:cstheme="minorHAnsi"/>
                <w:color w:val="000000" w:themeColor="text1"/>
              </w:rPr>
              <w:t>11</w:t>
            </w:r>
          </w:p>
        </w:tc>
        <w:tc>
          <w:tcPr>
            <w:tcW w:w="3780"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t>Odgovoren za izvedbo investicije</w:t>
            </w:r>
          </w:p>
        </w:tc>
      </w:tr>
      <w:tr w:rsidR="00AB02B3" w:rsidRPr="006A1167" w:rsidTr="00B70073">
        <w:trPr>
          <w:trHeight w:val="804"/>
        </w:trPr>
        <w:tc>
          <w:tcPr>
            <w:tcW w:w="1838"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t xml:space="preserve">Mojca </w:t>
            </w:r>
            <w:proofErr w:type="spellStart"/>
            <w:r>
              <w:rPr>
                <w:rFonts w:cstheme="minorHAnsi"/>
              </w:rPr>
              <w:t>Brunčič</w:t>
            </w:r>
            <w:proofErr w:type="spellEnd"/>
          </w:p>
        </w:tc>
        <w:tc>
          <w:tcPr>
            <w:tcW w:w="3000"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t>MO Ptuj - višja svetovalka na Oddelku za gospodarske dejavnosti</w:t>
            </w:r>
          </w:p>
        </w:tc>
        <w:tc>
          <w:tcPr>
            <w:tcW w:w="1091" w:type="dxa"/>
            <w:vAlign w:val="center"/>
          </w:tcPr>
          <w:p w:rsidR="00AB02B3" w:rsidRPr="006A1167" w:rsidRDefault="00AB02B3" w:rsidP="00B70073">
            <w:pPr>
              <w:jc w:val="center"/>
              <w:rPr>
                <w:rFonts w:cstheme="minorHAnsi"/>
                <w:color w:val="FF0000"/>
              </w:rPr>
            </w:pPr>
            <w:r w:rsidRPr="006A1167">
              <w:rPr>
                <w:rFonts w:cstheme="minorHAnsi"/>
              </w:rPr>
              <w:t>13</w:t>
            </w:r>
          </w:p>
        </w:tc>
        <w:tc>
          <w:tcPr>
            <w:tcW w:w="3780"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t>Operativni vodja investicijskega projekta</w:t>
            </w:r>
          </w:p>
        </w:tc>
      </w:tr>
      <w:tr w:rsidR="00AB02B3" w:rsidRPr="006A1167" w:rsidTr="00B70073">
        <w:trPr>
          <w:trHeight w:val="594"/>
        </w:trPr>
        <w:tc>
          <w:tcPr>
            <w:tcW w:w="1838"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t>Elena Zupanc</w:t>
            </w:r>
            <w:r>
              <w:rPr>
                <w:rFonts w:cstheme="minorHAnsi"/>
                <w:color w:val="000000" w:themeColor="text1"/>
              </w:rPr>
              <w:t>,</w:t>
            </w:r>
          </w:p>
          <w:p w:rsidR="00AB02B3" w:rsidRPr="006A1167" w:rsidRDefault="00AB02B3" w:rsidP="00B70073">
            <w:pPr>
              <w:rPr>
                <w:rFonts w:cstheme="minorHAnsi"/>
                <w:color w:val="000000" w:themeColor="text1"/>
              </w:rPr>
            </w:pPr>
            <w:r w:rsidRPr="006A1167">
              <w:rPr>
                <w:rFonts w:cstheme="minorHAnsi"/>
                <w:color w:val="000000" w:themeColor="text1"/>
              </w:rPr>
              <w:t>Tina Zamuda</w:t>
            </w:r>
          </w:p>
          <w:p w:rsidR="00AB02B3" w:rsidRPr="006A1167" w:rsidRDefault="00AB02B3" w:rsidP="00B70073">
            <w:pPr>
              <w:rPr>
                <w:rFonts w:cstheme="minorHAnsi"/>
                <w:color w:val="000000" w:themeColor="text1"/>
              </w:rPr>
            </w:pPr>
          </w:p>
        </w:tc>
        <w:tc>
          <w:tcPr>
            <w:tcW w:w="3000" w:type="dxa"/>
            <w:vAlign w:val="center"/>
          </w:tcPr>
          <w:p w:rsidR="00AB02B3" w:rsidRPr="006A1167" w:rsidRDefault="00AB02B3" w:rsidP="00B70073">
            <w:pPr>
              <w:rPr>
                <w:rFonts w:cstheme="minorHAnsi"/>
                <w:color w:val="000000" w:themeColor="text1"/>
              </w:rPr>
            </w:pPr>
            <w:r>
              <w:rPr>
                <w:rFonts w:cstheme="minorHAnsi"/>
                <w:color w:val="000000" w:themeColor="text1"/>
              </w:rPr>
              <w:t>MO Ptuj – višji svetovalki</w:t>
            </w:r>
            <w:r w:rsidRPr="006A1167">
              <w:rPr>
                <w:rFonts w:cstheme="minorHAnsi"/>
                <w:color w:val="000000" w:themeColor="text1"/>
              </w:rPr>
              <w:t xml:space="preserve"> na Oddelku za gospodarske dejavnosti</w:t>
            </w:r>
          </w:p>
        </w:tc>
        <w:tc>
          <w:tcPr>
            <w:tcW w:w="1091" w:type="dxa"/>
            <w:vAlign w:val="center"/>
          </w:tcPr>
          <w:p w:rsidR="00AB02B3" w:rsidRPr="006A1167" w:rsidRDefault="00AB02B3" w:rsidP="00B70073">
            <w:pPr>
              <w:jc w:val="center"/>
              <w:rPr>
                <w:rFonts w:cstheme="minorHAnsi"/>
              </w:rPr>
            </w:pPr>
            <w:r>
              <w:rPr>
                <w:rFonts w:cstheme="minorHAnsi"/>
              </w:rPr>
              <w:t>11,12</w:t>
            </w:r>
          </w:p>
        </w:tc>
        <w:tc>
          <w:tcPr>
            <w:tcW w:w="3780" w:type="dxa"/>
            <w:vAlign w:val="center"/>
          </w:tcPr>
          <w:p w:rsidR="00AB02B3" w:rsidRDefault="00AB02B3" w:rsidP="00B70073">
            <w:pPr>
              <w:rPr>
                <w:rFonts w:cstheme="minorHAnsi"/>
                <w:color w:val="000000" w:themeColor="text1"/>
              </w:rPr>
            </w:pPr>
            <w:r w:rsidRPr="006A1167">
              <w:rPr>
                <w:rFonts w:cstheme="minorHAnsi"/>
                <w:color w:val="000000" w:themeColor="text1"/>
              </w:rPr>
              <w:t>Priprava investicijske dokumentacije</w:t>
            </w:r>
          </w:p>
          <w:p w:rsidR="00AB02B3" w:rsidRDefault="00AB02B3" w:rsidP="00B70073">
            <w:pPr>
              <w:rPr>
                <w:rFonts w:cstheme="minorHAnsi"/>
                <w:color w:val="000000" w:themeColor="text1"/>
              </w:rPr>
            </w:pPr>
            <w:r>
              <w:rPr>
                <w:rFonts w:cstheme="minorHAnsi"/>
                <w:color w:val="000000" w:themeColor="text1"/>
              </w:rPr>
              <w:t>Priprava vloge za prijavo na javno povabilo (1. in 2. faza)</w:t>
            </w:r>
          </w:p>
          <w:p w:rsidR="00AB02B3" w:rsidRPr="006A1167" w:rsidRDefault="00AB02B3" w:rsidP="00B70073">
            <w:pPr>
              <w:rPr>
                <w:rFonts w:cstheme="minorHAnsi"/>
                <w:color w:val="000000" w:themeColor="text1"/>
              </w:rPr>
            </w:pPr>
            <w:r>
              <w:rPr>
                <w:rFonts w:cstheme="minorHAnsi"/>
                <w:color w:val="000000" w:themeColor="text1"/>
              </w:rPr>
              <w:t>Priprava zahtevkov, končnih poročil</w:t>
            </w:r>
          </w:p>
        </w:tc>
      </w:tr>
      <w:tr w:rsidR="00AB02B3" w:rsidRPr="006A1167" w:rsidTr="00B70073">
        <w:trPr>
          <w:trHeight w:val="594"/>
        </w:trPr>
        <w:tc>
          <w:tcPr>
            <w:tcW w:w="1838"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lastRenderedPageBreak/>
              <w:t>Tamara Vrabl</w:t>
            </w:r>
          </w:p>
        </w:tc>
        <w:tc>
          <w:tcPr>
            <w:tcW w:w="3000"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t>MO Ptuj – višja svetovalka na Oddelku za finance</w:t>
            </w:r>
          </w:p>
        </w:tc>
        <w:tc>
          <w:tcPr>
            <w:tcW w:w="1091" w:type="dxa"/>
            <w:vAlign w:val="center"/>
          </w:tcPr>
          <w:p w:rsidR="00AB02B3" w:rsidRPr="006A1167" w:rsidRDefault="00AB02B3" w:rsidP="00B70073">
            <w:pPr>
              <w:jc w:val="center"/>
              <w:rPr>
                <w:rFonts w:cstheme="minorHAnsi"/>
              </w:rPr>
            </w:pPr>
            <w:r w:rsidRPr="006A1167">
              <w:rPr>
                <w:rFonts w:cstheme="minorHAnsi"/>
              </w:rPr>
              <w:t>15</w:t>
            </w:r>
          </w:p>
        </w:tc>
        <w:tc>
          <w:tcPr>
            <w:tcW w:w="3780" w:type="dxa"/>
            <w:vAlign w:val="center"/>
          </w:tcPr>
          <w:p w:rsidR="00AB02B3" w:rsidRPr="006A1167" w:rsidRDefault="00AB02B3" w:rsidP="00B70073">
            <w:pPr>
              <w:rPr>
                <w:rFonts w:cstheme="minorHAnsi"/>
                <w:color w:val="000000" w:themeColor="text1"/>
              </w:rPr>
            </w:pPr>
            <w:r w:rsidRPr="006A1167">
              <w:rPr>
                <w:rFonts w:cstheme="minorHAnsi"/>
                <w:color w:val="000000" w:themeColor="text1"/>
              </w:rPr>
              <w:t>Knjigovodsko spremljanje investicije</w:t>
            </w:r>
          </w:p>
        </w:tc>
      </w:tr>
    </w:tbl>
    <w:p w:rsidR="00950508" w:rsidRDefault="00950508" w:rsidP="00A409DC"/>
    <w:p w:rsidR="00950508" w:rsidRDefault="00950508" w:rsidP="00A409DC"/>
    <w:p w:rsidR="00475246" w:rsidRDefault="00475246" w:rsidP="00475246">
      <w:pPr>
        <w:jc w:val="left"/>
      </w:pPr>
      <w:r>
        <w:t>Referenčni projekti vodje projekta:</w:t>
      </w:r>
    </w:p>
    <w:tbl>
      <w:tblPr>
        <w:tblW w:w="10340" w:type="dxa"/>
        <w:tblLayout w:type="fixed"/>
        <w:tblLook w:val="00A0" w:firstRow="1" w:lastRow="0" w:firstColumn="1" w:lastColumn="0" w:noHBand="0" w:noVBand="0"/>
      </w:tblPr>
      <w:tblGrid>
        <w:gridCol w:w="1835"/>
        <w:gridCol w:w="8505"/>
      </w:tblGrid>
      <w:tr w:rsidR="00AB02B3" w:rsidRPr="00AB02B3" w:rsidTr="00B70073">
        <w:tc>
          <w:tcPr>
            <w:tcW w:w="18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AB02B3" w:rsidRPr="00AB02B3" w:rsidRDefault="00AB02B3" w:rsidP="00AB02B3">
            <w:pPr>
              <w:rPr>
                <w:sz w:val="22"/>
              </w:rPr>
            </w:pPr>
            <w:r w:rsidRPr="00AB02B3">
              <w:rPr>
                <w:sz w:val="22"/>
              </w:rPr>
              <w:t>Ime in priimek</w:t>
            </w:r>
          </w:p>
        </w:tc>
        <w:tc>
          <w:tcPr>
            <w:tcW w:w="8505" w:type="dxa"/>
            <w:tcBorders>
              <w:top w:val="single" w:sz="6" w:space="0" w:color="000000"/>
              <w:left w:val="single" w:sz="6" w:space="0" w:color="000000"/>
              <w:bottom w:val="single" w:sz="6" w:space="0" w:color="000000"/>
              <w:right w:val="single" w:sz="6" w:space="0" w:color="000000"/>
            </w:tcBorders>
            <w:shd w:val="clear" w:color="auto" w:fill="E1E1E1"/>
          </w:tcPr>
          <w:p w:rsidR="00AB02B3" w:rsidRPr="00AB02B3" w:rsidRDefault="00AB02B3" w:rsidP="00AB02B3">
            <w:pPr>
              <w:rPr>
                <w:sz w:val="22"/>
                <w:highlight w:val="yellow"/>
              </w:rPr>
            </w:pPr>
            <w:r w:rsidRPr="00AB02B3">
              <w:rPr>
                <w:sz w:val="22"/>
              </w:rPr>
              <w:t>Referenčni projekti vodje projekta</w:t>
            </w:r>
          </w:p>
        </w:tc>
      </w:tr>
      <w:tr w:rsidR="00AB02B3" w:rsidRPr="00AB02B3" w:rsidTr="00B70073">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B02B3" w:rsidRPr="00557F8C" w:rsidRDefault="006F597A" w:rsidP="00AB02B3">
            <w:pPr>
              <w:rPr>
                <w:rFonts w:cstheme="minorHAnsi"/>
                <w:szCs w:val="24"/>
              </w:rPr>
            </w:pPr>
            <w:r w:rsidRPr="00557F8C">
              <w:rPr>
                <w:rFonts w:cstheme="minorHAnsi"/>
                <w:szCs w:val="24"/>
              </w:rPr>
              <w:t xml:space="preserve">Mojca </w:t>
            </w:r>
            <w:proofErr w:type="spellStart"/>
            <w:r w:rsidRPr="00557F8C">
              <w:rPr>
                <w:rFonts w:cstheme="minorHAnsi"/>
                <w:szCs w:val="24"/>
              </w:rPr>
              <w:t>Brunčič</w:t>
            </w:r>
            <w:proofErr w:type="spellEnd"/>
          </w:p>
        </w:tc>
        <w:tc>
          <w:tcPr>
            <w:tcW w:w="8505" w:type="dxa"/>
            <w:tcBorders>
              <w:top w:val="single" w:sz="6" w:space="0" w:color="000000"/>
              <w:left w:val="single" w:sz="6" w:space="0" w:color="000000"/>
              <w:bottom w:val="single" w:sz="6" w:space="0" w:color="000000"/>
              <w:right w:val="single" w:sz="6" w:space="0" w:color="000000"/>
            </w:tcBorders>
          </w:tcPr>
          <w:p w:rsidR="00AB02B3" w:rsidRPr="00AB02B3" w:rsidRDefault="00AB02B3" w:rsidP="00AB02B3">
            <w:pPr>
              <w:numPr>
                <w:ilvl w:val="0"/>
                <w:numId w:val="15"/>
              </w:numPr>
              <w:tabs>
                <w:tab w:val="left" w:pos="459"/>
              </w:tabs>
              <w:autoSpaceDE w:val="0"/>
              <w:autoSpaceDN w:val="0"/>
              <w:adjustRightInd w:val="0"/>
              <w:ind w:left="459" w:hanging="459"/>
              <w:contextualSpacing/>
              <w:rPr>
                <w:rFonts w:cs="Garamond"/>
                <w:color w:val="000000"/>
                <w:sz w:val="22"/>
                <w:szCs w:val="22"/>
              </w:rPr>
            </w:pPr>
            <w:r w:rsidRPr="00AB02B3">
              <w:rPr>
                <w:rFonts w:cs="Garamond"/>
                <w:color w:val="000000"/>
                <w:sz w:val="22"/>
                <w:szCs w:val="22"/>
              </w:rPr>
              <w:t>vodja investicijskega projekta Rekonstrukcija in dozidava Osnovne šole Ljudski vrt - faza II, 2009 - 2010, 5,16 mio EUR</w:t>
            </w:r>
          </w:p>
          <w:p w:rsidR="00AB02B3" w:rsidRPr="00AB02B3" w:rsidRDefault="00AB02B3" w:rsidP="00AB02B3">
            <w:pPr>
              <w:numPr>
                <w:ilvl w:val="0"/>
                <w:numId w:val="15"/>
              </w:numPr>
              <w:tabs>
                <w:tab w:val="left" w:pos="459"/>
              </w:tabs>
              <w:autoSpaceDE w:val="0"/>
              <w:autoSpaceDN w:val="0"/>
              <w:adjustRightInd w:val="0"/>
              <w:ind w:left="459" w:hanging="459"/>
              <w:contextualSpacing/>
              <w:rPr>
                <w:rFonts w:cs="Garamond"/>
                <w:color w:val="000000"/>
                <w:sz w:val="22"/>
                <w:szCs w:val="22"/>
              </w:rPr>
            </w:pPr>
            <w:r w:rsidRPr="00AB02B3">
              <w:rPr>
                <w:rFonts w:cs="Garamond"/>
                <w:color w:val="000000"/>
                <w:sz w:val="22"/>
                <w:szCs w:val="22"/>
              </w:rPr>
              <w:t>vodja investicijskega projekta Izgradnja vrtca Podlesek – Med vrti; 2010-2011; 1,6 mio EUR,</w:t>
            </w:r>
          </w:p>
          <w:p w:rsidR="00AB02B3" w:rsidRPr="00AB02B3" w:rsidRDefault="00AB02B3" w:rsidP="00AB02B3">
            <w:pPr>
              <w:numPr>
                <w:ilvl w:val="0"/>
                <w:numId w:val="15"/>
              </w:numPr>
              <w:tabs>
                <w:tab w:val="left" w:pos="459"/>
              </w:tabs>
              <w:autoSpaceDE w:val="0"/>
              <w:autoSpaceDN w:val="0"/>
              <w:adjustRightInd w:val="0"/>
              <w:ind w:left="459" w:hanging="459"/>
              <w:contextualSpacing/>
              <w:rPr>
                <w:rFonts w:cs="Garamond"/>
                <w:color w:val="000000"/>
                <w:sz w:val="22"/>
                <w:szCs w:val="22"/>
              </w:rPr>
            </w:pPr>
            <w:r w:rsidRPr="00AB02B3">
              <w:rPr>
                <w:rFonts w:cs="Garamond"/>
                <w:color w:val="000000"/>
                <w:sz w:val="22"/>
                <w:szCs w:val="22"/>
              </w:rPr>
              <w:t>vodja investicijskega projekta Dominikanski samostan – Kongresno kulturna dvorana; 2011- 2013, 3,85 mio EUR.</w:t>
            </w:r>
          </w:p>
          <w:p w:rsidR="00AB02B3" w:rsidRPr="00AB02B3" w:rsidRDefault="00AB02B3" w:rsidP="00AB02B3">
            <w:pPr>
              <w:numPr>
                <w:ilvl w:val="0"/>
                <w:numId w:val="15"/>
              </w:numPr>
              <w:tabs>
                <w:tab w:val="left" w:pos="459"/>
              </w:tabs>
              <w:autoSpaceDE w:val="0"/>
              <w:autoSpaceDN w:val="0"/>
              <w:adjustRightInd w:val="0"/>
              <w:ind w:left="459" w:hanging="459"/>
              <w:contextualSpacing/>
              <w:rPr>
                <w:rFonts w:cs="Garamond"/>
                <w:color w:val="000000"/>
                <w:sz w:val="22"/>
                <w:szCs w:val="22"/>
              </w:rPr>
            </w:pPr>
            <w:r w:rsidRPr="00AB02B3">
              <w:rPr>
                <w:rFonts w:cs="Garamond"/>
                <w:color w:val="000000"/>
                <w:sz w:val="22"/>
                <w:szCs w:val="22"/>
              </w:rPr>
              <w:t>vodja investicijskega projekta Učinkovita energetska prenova javne razsvetljave v Mestni občini Ptuj, 2012 - 2013, 1,27 mio EUR</w:t>
            </w:r>
          </w:p>
          <w:p w:rsidR="00AB02B3" w:rsidRPr="00AB02B3" w:rsidRDefault="00AB02B3" w:rsidP="00AB02B3">
            <w:pPr>
              <w:numPr>
                <w:ilvl w:val="0"/>
                <w:numId w:val="15"/>
              </w:numPr>
              <w:tabs>
                <w:tab w:val="left" w:pos="459"/>
              </w:tabs>
              <w:autoSpaceDE w:val="0"/>
              <w:autoSpaceDN w:val="0"/>
              <w:adjustRightInd w:val="0"/>
              <w:ind w:left="459" w:hanging="459"/>
              <w:contextualSpacing/>
              <w:rPr>
                <w:rFonts w:cs="Garamond"/>
                <w:color w:val="000000"/>
                <w:sz w:val="22"/>
                <w:szCs w:val="22"/>
              </w:rPr>
            </w:pPr>
            <w:r w:rsidRPr="00AB02B3">
              <w:rPr>
                <w:rFonts w:cs="Garamond"/>
                <w:color w:val="000000"/>
                <w:sz w:val="22"/>
                <w:szCs w:val="22"/>
              </w:rPr>
              <w:t>vodja investicijskega projekta Izgradnja Osnovne šole Dr. Ljudevita Pivka, 2013 - 2016, 4,12 mio EUR</w:t>
            </w:r>
          </w:p>
          <w:p w:rsidR="00AB02B3" w:rsidRPr="00AB02B3" w:rsidRDefault="00AB02B3" w:rsidP="00AB02B3">
            <w:pPr>
              <w:numPr>
                <w:ilvl w:val="0"/>
                <w:numId w:val="15"/>
              </w:numPr>
              <w:tabs>
                <w:tab w:val="left" w:pos="459"/>
              </w:tabs>
              <w:autoSpaceDE w:val="0"/>
              <w:autoSpaceDN w:val="0"/>
              <w:adjustRightInd w:val="0"/>
              <w:ind w:left="459" w:hanging="459"/>
              <w:contextualSpacing/>
              <w:rPr>
                <w:rFonts w:cs="Garamond"/>
                <w:color w:val="000000"/>
                <w:sz w:val="22"/>
                <w:szCs w:val="22"/>
              </w:rPr>
            </w:pPr>
            <w:r w:rsidRPr="00AB02B3">
              <w:rPr>
                <w:rFonts w:cs="Garamond"/>
                <w:color w:val="000000"/>
                <w:sz w:val="22"/>
                <w:szCs w:val="22"/>
              </w:rPr>
              <w:t>vodja investicijskega projekta Energetska sanacija stavb Vrtca Ptuj, 2013 - 2014, 1,14 mio EUR</w:t>
            </w:r>
          </w:p>
          <w:p w:rsidR="00AB02B3" w:rsidRDefault="00AB02B3" w:rsidP="00AB02B3">
            <w:pPr>
              <w:numPr>
                <w:ilvl w:val="0"/>
                <w:numId w:val="15"/>
              </w:numPr>
              <w:tabs>
                <w:tab w:val="left" w:pos="459"/>
              </w:tabs>
              <w:autoSpaceDE w:val="0"/>
              <w:autoSpaceDN w:val="0"/>
              <w:adjustRightInd w:val="0"/>
              <w:ind w:left="459" w:hanging="459"/>
              <w:contextualSpacing/>
              <w:rPr>
                <w:rFonts w:cs="Garamond"/>
                <w:color w:val="000000"/>
                <w:sz w:val="22"/>
                <w:szCs w:val="22"/>
              </w:rPr>
            </w:pPr>
            <w:r w:rsidRPr="00AB02B3">
              <w:rPr>
                <w:rFonts w:cs="Garamond"/>
                <w:color w:val="000000"/>
                <w:sz w:val="22"/>
                <w:szCs w:val="22"/>
              </w:rPr>
              <w:t>vodja investicijskega projekta Dominikanski samostan II. faza, 2014 - 2015, 1,3 mio EUR</w:t>
            </w:r>
          </w:p>
          <w:p w:rsidR="00AB02B3" w:rsidRPr="00B4398D" w:rsidRDefault="00AB02B3" w:rsidP="00AB02B3">
            <w:pPr>
              <w:numPr>
                <w:ilvl w:val="0"/>
                <w:numId w:val="15"/>
              </w:numPr>
              <w:tabs>
                <w:tab w:val="left" w:pos="459"/>
              </w:tabs>
              <w:autoSpaceDE w:val="0"/>
              <w:autoSpaceDN w:val="0"/>
              <w:adjustRightInd w:val="0"/>
              <w:ind w:left="459" w:hanging="459"/>
              <w:contextualSpacing/>
              <w:rPr>
                <w:rFonts w:cs="Garamond"/>
                <w:color w:val="000000"/>
                <w:sz w:val="22"/>
                <w:szCs w:val="22"/>
              </w:rPr>
            </w:pPr>
            <w:r w:rsidRPr="00B4398D">
              <w:rPr>
                <w:rFonts w:cs="Garamond"/>
                <w:color w:val="000000"/>
                <w:sz w:val="22"/>
                <w:szCs w:val="22"/>
              </w:rPr>
              <w:t>vodja investicijskega projekta Spominski park (Ptuj) - CTN, 2016-2018, 1,2 mio EUR</w:t>
            </w:r>
          </w:p>
          <w:p w:rsidR="00AB02B3" w:rsidRPr="00AB02B3" w:rsidRDefault="00AB02B3" w:rsidP="00AB02B3">
            <w:pPr>
              <w:numPr>
                <w:ilvl w:val="0"/>
                <w:numId w:val="15"/>
              </w:numPr>
              <w:tabs>
                <w:tab w:val="left" w:pos="459"/>
              </w:tabs>
              <w:autoSpaceDE w:val="0"/>
              <w:autoSpaceDN w:val="0"/>
              <w:adjustRightInd w:val="0"/>
              <w:ind w:left="459" w:hanging="459"/>
              <w:contextualSpacing/>
              <w:rPr>
                <w:rFonts w:cs="Garamond"/>
                <w:color w:val="000000"/>
                <w:sz w:val="22"/>
                <w:szCs w:val="22"/>
              </w:rPr>
            </w:pPr>
            <w:r w:rsidRPr="00B4398D">
              <w:rPr>
                <w:rFonts w:cs="Garamond"/>
                <w:color w:val="000000"/>
                <w:sz w:val="22"/>
                <w:szCs w:val="22"/>
              </w:rPr>
              <w:t xml:space="preserve">vodja investicijskega projekta Ureditev mestne tržnice - CTN, 2016-2019, </w:t>
            </w:r>
            <w:r w:rsidR="00B4398D" w:rsidRPr="00B4398D">
              <w:rPr>
                <w:rFonts w:cs="Garamond"/>
                <w:color w:val="000000"/>
                <w:sz w:val="22"/>
                <w:szCs w:val="22"/>
              </w:rPr>
              <w:t>5,3</w:t>
            </w:r>
            <w:r w:rsidRPr="00B4398D">
              <w:rPr>
                <w:rFonts w:cs="Garamond"/>
                <w:color w:val="000000"/>
                <w:sz w:val="22"/>
                <w:szCs w:val="22"/>
              </w:rPr>
              <w:t xml:space="preserve"> mio EUR</w:t>
            </w:r>
          </w:p>
        </w:tc>
      </w:tr>
    </w:tbl>
    <w:p w:rsidR="00950508" w:rsidRDefault="00950508" w:rsidP="00475246">
      <w:pPr>
        <w:jc w:val="left"/>
      </w:pPr>
    </w:p>
    <w:p w:rsidR="00475246" w:rsidRDefault="00475246" w:rsidP="00475246">
      <w:pPr>
        <w:jc w:val="left"/>
      </w:pPr>
      <w:r>
        <w:t>Referenčni projekti oz. izkušnje pri črpanju evropskih sredstev ostalih članov projektne skupine:</w:t>
      </w:r>
    </w:p>
    <w:tbl>
      <w:tblPr>
        <w:tblW w:w="10340" w:type="dxa"/>
        <w:tblLayout w:type="fixed"/>
        <w:tblLook w:val="00A0" w:firstRow="1" w:lastRow="0" w:firstColumn="1" w:lastColumn="0" w:noHBand="0" w:noVBand="0"/>
      </w:tblPr>
      <w:tblGrid>
        <w:gridCol w:w="1835"/>
        <w:gridCol w:w="8505"/>
      </w:tblGrid>
      <w:tr w:rsidR="00475246" w:rsidRPr="006E3B0B" w:rsidTr="004D5412">
        <w:tc>
          <w:tcPr>
            <w:tcW w:w="1835"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475246" w:rsidRPr="000D0D27" w:rsidRDefault="00475246" w:rsidP="004D5412">
            <w:r w:rsidRPr="000D0D27">
              <w:t>Ime in priimek</w:t>
            </w:r>
          </w:p>
        </w:tc>
        <w:tc>
          <w:tcPr>
            <w:tcW w:w="8505" w:type="dxa"/>
            <w:tcBorders>
              <w:top w:val="single" w:sz="6" w:space="0" w:color="000000"/>
              <w:left w:val="single" w:sz="6" w:space="0" w:color="000000"/>
              <w:bottom w:val="single" w:sz="6" w:space="0" w:color="000000"/>
              <w:right w:val="single" w:sz="6" w:space="0" w:color="000000"/>
            </w:tcBorders>
            <w:shd w:val="clear" w:color="auto" w:fill="E1E1E1"/>
          </w:tcPr>
          <w:p w:rsidR="00475246" w:rsidRPr="006E3B0B" w:rsidRDefault="00475246" w:rsidP="004D5412">
            <w:pPr>
              <w:rPr>
                <w:highlight w:val="yellow"/>
              </w:rPr>
            </w:pPr>
            <w:r>
              <w:t>Referenčni projekti vodje projekta</w:t>
            </w:r>
          </w:p>
        </w:tc>
      </w:tr>
      <w:tr w:rsidR="00475246" w:rsidRPr="00B52D8E" w:rsidTr="004D5412">
        <w:tc>
          <w:tcPr>
            <w:tcW w:w="1835" w:type="dxa"/>
            <w:tcBorders>
              <w:top w:val="single" w:sz="6" w:space="0" w:color="000000"/>
              <w:left w:val="single" w:sz="6" w:space="0" w:color="000000"/>
              <w:bottom w:val="single" w:sz="6" w:space="0" w:color="000000"/>
              <w:right w:val="single" w:sz="6" w:space="0" w:color="000000"/>
            </w:tcBorders>
            <w:vAlign w:val="center"/>
          </w:tcPr>
          <w:p w:rsidR="00475246" w:rsidRPr="000D0D27" w:rsidRDefault="00475246" w:rsidP="004D5412">
            <w:pPr>
              <w:rPr>
                <w:rFonts w:cstheme="minorHAnsi"/>
                <w:szCs w:val="24"/>
              </w:rPr>
            </w:pPr>
            <w:r w:rsidRPr="000D0D27">
              <w:rPr>
                <w:rFonts w:cstheme="minorHAnsi"/>
                <w:szCs w:val="24"/>
              </w:rPr>
              <w:t>Tina Zamuda</w:t>
            </w:r>
          </w:p>
        </w:tc>
        <w:tc>
          <w:tcPr>
            <w:tcW w:w="8505" w:type="dxa"/>
            <w:tcBorders>
              <w:top w:val="single" w:sz="6" w:space="0" w:color="000000"/>
              <w:left w:val="single" w:sz="6" w:space="0" w:color="000000"/>
              <w:bottom w:val="single" w:sz="6" w:space="0" w:color="000000"/>
              <w:right w:val="single" w:sz="6" w:space="0" w:color="000000"/>
            </w:tcBorders>
          </w:tcPr>
          <w:p w:rsidR="00475246" w:rsidRPr="00163938" w:rsidRDefault="00475246" w:rsidP="00475246">
            <w:pPr>
              <w:pStyle w:val="Odstavekseznama"/>
              <w:numPr>
                <w:ilvl w:val="0"/>
                <w:numId w:val="15"/>
              </w:numPr>
              <w:tabs>
                <w:tab w:val="left" w:pos="459"/>
              </w:tabs>
              <w:autoSpaceDE w:val="0"/>
              <w:autoSpaceDN w:val="0"/>
              <w:adjustRightInd w:val="0"/>
              <w:ind w:left="459" w:hanging="459"/>
              <w:rPr>
                <w:rFonts w:cs="Garamond"/>
                <w:color w:val="000000"/>
                <w:sz w:val="22"/>
                <w:szCs w:val="22"/>
              </w:rPr>
            </w:pPr>
            <w:r w:rsidRPr="00163938">
              <w:rPr>
                <w:rFonts w:cs="Garamond"/>
                <w:color w:val="000000"/>
                <w:sz w:val="22"/>
                <w:szCs w:val="22"/>
              </w:rPr>
              <w:t>Priprava zahtevkov in poročil za projekte Razvoja regij (Dominikanski samostan – II. Faza, Rekonstrukcija Mestnega trga).</w:t>
            </w:r>
          </w:p>
          <w:p w:rsidR="00475246" w:rsidRPr="00163938" w:rsidRDefault="00475246" w:rsidP="00475246">
            <w:pPr>
              <w:pStyle w:val="Odstavekseznama"/>
              <w:numPr>
                <w:ilvl w:val="0"/>
                <w:numId w:val="15"/>
              </w:numPr>
              <w:tabs>
                <w:tab w:val="left" w:pos="459"/>
              </w:tabs>
              <w:autoSpaceDE w:val="0"/>
              <w:autoSpaceDN w:val="0"/>
              <w:adjustRightInd w:val="0"/>
              <w:ind w:left="459" w:hanging="459"/>
              <w:rPr>
                <w:rFonts w:cs="Garamond"/>
                <w:color w:val="000000"/>
                <w:sz w:val="22"/>
                <w:szCs w:val="22"/>
              </w:rPr>
            </w:pPr>
            <w:r w:rsidRPr="00163938">
              <w:rPr>
                <w:rFonts w:cs="Garamond"/>
                <w:color w:val="000000"/>
                <w:sz w:val="22"/>
                <w:szCs w:val="22"/>
              </w:rPr>
              <w:t>Priprava zahtevkov in poročil za projekte energetskih sanacij javnih stavb (OŠ Ljudski vrt, Vrtec Ptuj).</w:t>
            </w:r>
          </w:p>
          <w:p w:rsidR="00475246" w:rsidRPr="00163938" w:rsidRDefault="00475246" w:rsidP="00475246">
            <w:pPr>
              <w:pStyle w:val="Odstavekseznama"/>
              <w:numPr>
                <w:ilvl w:val="0"/>
                <w:numId w:val="15"/>
              </w:numPr>
              <w:tabs>
                <w:tab w:val="left" w:pos="459"/>
              </w:tabs>
              <w:autoSpaceDE w:val="0"/>
              <w:autoSpaceDN w:val="0"/>
              <w:adjustRightInd w:val="0"/>
              <w:ind w:left="459" w:hanging="459"/>
              <w:rPr>
                <w:rFonts w:cs="Garamond"/>
                <w:color w:val="000000"/>
                <w:sz w:val="22"/>
                <w:szCs w:val="22"/>
              </w:rPr>
            </w:pPr>
            <w:r w:rsidRPr="00163938">
              <w:rPr>
                <w:rFonts w:cs="Garamond"/>
                <w:color w:val="000000"/>
                <w:sz w:val="22"/>
                <w:szCs w:val="22"/>
              </w:rPr>
              <w:t>Priprava zahtevkov in poročil za projekt Celostna prometna strategija Mestne občine Ptuj.</w:t>
            </w:r>
          </w:p>
          <w:p w:rsidR="00475246" w:rsidRPr="00163938" w:rsidRDefault="00475246" w:rsidP="00475246">
            <w:pPr>
              <w:pStyle w:val="Odstavekseznama"/>
              <w:numPr>
                <w:ilvl w:val="0"/>
                <w:numId w:val="15"/>
              </w:numPr>
              <w:tabs>
                <w:tab w:val="left" w:pos="459"/>
              </w:tabs>
              <w:autoSpaceDE w:val="0"/>
              <w:autoSpaceDN w:val="0"/>
              <w:adjustRightInd w:val="0"/>
              <w:ind w:left="459" w:hanging="459"/>
              <w:rPr>
                <w:rFonts w:cs="Garamond"/>
                <w:color w:val="000000"/>
                <w:sz w:val="22"/>
                <w:szCs w:val="22"/>
              </w:rPr>
            </w:pPr>
            <w:r w:rsidRPr="00163938">
              <w:rPr>
                <w:rFonts w:cs="Garamond"/>
                <w:color w:val="000000"/>
                <w:sz w:val="22"/>
                <w:szCs w:val="22"/>
              </w:rPr>
              <w:t>Priprava projektnih prijav na različne razpise ter priprava zahtevkov in poročil: LAS Bogastvo podeželja, čezmejni razpisi SI-AT, SI-HR, transnacionalni programi (Central).</w:t>
            </w:r>
          </w:p>
          <w:p w:rsidR="00AB02B3" w:rsidRPr="00163938" w:rsidRDefault="00AB02B3" w:rsidP="00475246">
            <w:pPr>
              <w:pStyle w:val="Odstavekseznama"/>
              <w:numPr>
                <w:ilvl w:val="0"/>
                <w:numId w:val="15"/>
              </w:numPr>
              <w:tabs>
                <w:tab w:val="left" w:pos="459"/>
              </w:tabs>
              <w:autoSpaceDE w:val="0"/>
              <w:autoSpaceDN w:val="0"/>
              <w:adjustRightInd w:val="0"/>
              <w:ind w:left="459" w:hanging="459"/>
              <w:rPr>
                <w:rFonts w:cs="Garamond"/>
                <w:color w:val="000000"/>
                <w:sz w:val="22"/>
                <w:szCs w:val="22"/>
              </w:rPr>
            </w:pPr>
            <w:r w:rsidRPr="00163938">
              <w:rPr>
                <w:rFonts w:cs="Garamond"/>
                <w:color w:val="000000"/>
                <w:sz w:val="22"/>
                <w:szCs w:val="22"/>
              </w:rPr>
              <w:t>Priprava dvofaznih prijav projektov na mehanizem CTN, zahtevkov in poročil za projekte mehanizma CTN (PN 6.3 in PN 4.4).</w:t>
            </w:r>
          </w:p>
        </w:tc>
      </w:tr>
      <w:tr w:rsidR="00475246" w:rsidRPr="00B52D8E" w:rsidTr="004D5412">
        <w:tc>
          <w:tcPr>
            <w:tcW w:w="1835" w:type="dxa"/>
            <w:tcBorders>
              <w:top w:val="single" w:sz="6" w:space="0" w:color="000000"/>
              <w:left w:val="single" w:sz="6" w:space="0" w:color="000000"/>
              <w:bottom w:val="single" w:sz="6" w:space="0" w:color="000000"/>
              <w:right w:val="single" w:sz="6" w:space="0" w:color="000000"/>
            </w:tcBorders>
            <w:vAlign w:val="center"/>
          </w:tcPr>
          <w:p w:rsidR="00475246" w:rsidRPr="000D0D27" w:rsidRDefault="00475246" w:rsidP="004D5412">
            <w:pPr>
              <w:rPr>
                <w:rFonts w:cstheme="minorHAnsi"/>
                <w:szCs w:val="24"/>
              </w:rPr>
            </w:pPr>
            <w:r w:rsidRPr="000D0D27">
              <w:rPr>
                <w:rFonts w:cstheme="minorHAnsi"/>
                <w:szCs w:val="24"/>
              </w:rPr>
              <w:t>Elena Zupanc</w:t>
            </w:r>
          </w:p>
        </w:tc>
        <w:tc>
          <w:tcPr>
            <w:tcW w:w="8505" w:type="dxa"/>
            <w:tcBorders>
              <w:top w:val="single" w:sz="6" w:space="0" w:color="000000"/>
              <w:left w:val="single" w:sz="6" w:space="0" w:color="000000"/>
              <w:bottom w:val="single" w:sz="6" w:space="0" w:color="000000"/>
              <w:right w:val="single" w:sz="6" w:space="0" w:color="000000"/>
            </w:tcBorders>
          </w:tcPr>
          <w:p w:rsidR="00475246" w:rsidRPr="00163938" w:rsidRDefault="00475246" w:rsidP="00475246">
            <w:pPr>
              <w:pStyle w:val="Odstavekseznama"/>
              <w:numPr>
                <w:ilvl w:val="0"/>
                <w:numId w:val="15"/>
              </w:numPr>
              <w:tabs>
                <w:tab w:val="left" w:pos="459"/>
              </w:tabs>
              <w:autoSpaceDE w:val="0"/>
              <w:autoSpaceDN w:val="0"/>
              <w:adjustRightInd w:val="0"/>
              <w:ind w:left="459" w:hanging="459"/>
              <w:rPr>
                <w:rFonts w:cs="Garamond"/>
                <w:color w:val="000000"/>
                <w:sz w:val="22"/>
                <w:szCs w:val="22"/>
              </w:rPr>
            </w:pPr>
            <w:r w:rsidRPr="00163938">
              <w:rPr>
                <w:rFonts w:cs="Garamond"/>
                <w:color w:val="000000"/>
                <w:sz w:val="22"/>
                <w:szCs w:val="22"/>
              </w:rPr>
              <w:t>Priprava zahtevkov in poročil za projekt Celostna prometna strategija Mestne občine Ptuj.</w:t>
            </w:r>
          </w:p>
          <w:p w:rsidR="00475246" w:rsidRPr="00163938" w:rsidRDefault="00475246" w:rsidP="00475246">
            <w:pPr>
              <w:pStyle w:val="Odstavekseznama"/>
              <w:numPr>
                <w:ilvl w:val="0"/>
                <w:numId w:val="15"/>
              </w:numPr>
              <w:tabs>
                <w:tab w:val="left" w:pos="459"/>
              </w:tabs>
              <w:autoSpaceDE w:val="0"/>
              <w:autoSpaceDN w:val="0"/>
              <w:adjustRightInd w:val="0"/>
              <w:ind w:left="459" w:hanging="459"/>
              <w:rPr>
                <w:rFonts w:cs="Garamond"/>
                <w:color w:val="000000"/>
                <w:sz w:val="22"/>
                <w:szCs w:val="22"/>
              </w:rPr>
            </w:pPr>
            <w:r w:rsidRPr="00163938">
              <w:rPr>
                <w:rFonts w:cs="Garamond"/>
                <w:color w:val="000000"/>
                <w:sz w:val="22"/>
                <w:szCs w:val="22"/>
              </w:rPr>
              <w:t>Priprava projektnih prijav na različne razpise ter priprava zahtevkov in poročil: LAS Od Pohorja do Bohorja, čezmejni razpisi SI-AT, SI-HR, transnacionalni programi (Central).</w:t>
            </w:r>
          </w:p>
          <w:p w:rsidR="00AB02B3" w:rsidRPr="00163938" w:rsidRDefault="00AB02B3" w:rsidP="00475246">
            <w:pPr>
              <w:pStyle w:val="Odstavekseznama"/>
              <w:numPr>
                <w:ilvl w:val="0"/>
                <w:numId w:val="15"/>
              </w:numPr>
              <w:tabs>
                <w:tab w:val="left" w:pos="459"/>
              </w:tabs>
              <w:autoSpaceDE w:val="0"/>
              <w:autoSpaceDN w:val="0"/>
              <w:adjustRightInd w:val="0"/>
              <w:ind w:left="459" w:hanging="459"/>
              <w:rPr>
                <w:rFonts w:cs="Garamond"/>
                <w:color w:val="000000"/>
                <w:sz w:val="22"/>
                <w:szCs w:val="22"/>
              </w:rPr>
            </w:pPr>
            <w:r w:rsidRPr="00163938">
              <w:rPr>
                <w:rFonts w:cs="Garamond"/>
                <w:color w:val="000000"/>
                <w:sz w:val="22"/>
                <w:szCs w:val="22"/>
              </w:rPr>
              <w:t>Priprava dvofaznih prijav projektov na mehanizem CTN, zahtevkov in poročil za projekte mehanizma CTN (PN 6.3 in PN 4.4).</w:t>
            </w:r>
          </w:p>
        </w:tc>
      </w:tr>
    </w:tbl>
    <w:p w:rsidR="00475246" w:rsidRDefault="00475246" w:rsidP="00475246">
      <w:pPr>
        <w:jc w:val="left"/>
      </w:pPr>
    </w:p>
    <w:p w:rsidR="00475246" w:rsidRDefault="00475246">
      <w:pPr>
        <w:jc w:val="left"/>
      </w:pPr>
      <w:r>
        <w:br w:type="page"/>
      </w:r>
    </w:p>
    <w:p w:rsidR="00A409DC" w:rsidRPr="00244BD7" w:rsidRDefault="009720D4" w:rsidP="00A409DC">
      <w:r w:rsidRPr="00244BD7">
        <w:lastRenderedPageBreak/>
        <w:t xml:space="preserve">Kadrovsko organizacijska shema: </w:t>
      </w:r>
    </w:p>
    <w:p w:rsidR="00D15D9D" w:rsidRPr="00244BD7" w:rsidRDefault="00D15D9D" w:rsidP="00A409DC"/>
    <w:p w:rsidR="00A409DC" w:rsidRPr="00244BD7" w:rsidRDefault="004F223A" w:rsidP="00A409DC">
      <w:pPr>
        <w:rPr>
          <w:sz w:val="22"/>
          <w:szCs w:val="22"/>
        </w:rPr>
      </w:pPr>
      <w:r>
        <w:rPr>
          <w:noProof/>
        </w:rPr>
        <mc:AlternateContent>
          <mc:Choice Requires="wpc">
            <w:drawing>
              <wp:inline distT="0" distB="0" distL="0" distR="0">
                <wp:extent cx="6334125" cy="6170930"/>
                <wp:effectExtent l="0" t="0" r="0" b="20320"/>
                <wp:docPr id="37"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77"/>
                        <wpg:cNvGrpSpPr>
                          <a:grpSpLocks/>
                        </wpg:cNvGrpSpPr>
                        <wpg:grpSpPr bwMode="auto">
                          <a:xfrm>
                            <a:off x="845803" y="426002"/>
                            <a:ext cx="4704108" cy="5743628"/>
                            <a:chOff x="4550" y="10840"/>
                            <a:chExt cx="7408" cy="9045"/>
                          </a:xfrm>
                        </wpg:grpSpPr>
                        <wps:wsp>
                          <wps:cNvPr id="9" name="AutoShape 29"/>
                          <wps:cNvSpPr>
                            <a:spLocks noChangeArrowheads="1"/>
                          </wps:cNvSpPr>
                          <wps:spPr bwMode="auto">
                            <a:xfrm>
                              <a:off x="6321" y="10840"/>
                              <a:ext cx="3380" cy="1020"/>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Default="00EF19AF" w:rsidP="00BD08C0">
                                <w:pPr>
                                  <w:jc w:val="center"/>
                                </w:pPr>
                                <w:r>
                                  <w:t>MO Ptuj</w:t>
                                </w:r>
                              </w:p>
                              <w:p w:rsidR="00EF19AF" w:rsidRPr="004E4DCA" w:rsidRDefault="00EF19AF" w:rsidP="00BD08C0">
                                <w:pPr>
                                  <w:jc w:val="center"/>
                                </w:pPr>
                                <w:r w:rsidRPr="004E4DCA">
                                  <w:t>(vodja</w:t>
                                </w:r>
                                <w:r>
                                  <w:t xml:space="preserve"> in koordinator</w:t>
                                </w:r>
                                <w:r w:rsidRPr="004E4DCA">
                                  <w:t xml:space="preserve"> </w:t>
                                </w:r>
                                <w:r>
                                  <w:t>projekta</w:t>
                                </w:r>
                                <w:r w:rsidRPr="004E4DCA">
                                  <w:t>)</w:t>
                                </w:r>
                              </w:p>
                            </w:txbxContent>
                          </wps:txbx>
                          <wps:bodyPr rot="0" vert="horz" wrap="square" lIns="91440" tIns="45720" rIns="91440" bIns="45720" anchor="t" anchorCtr="0" upright="1">
                            <a:noAutofit/>
                          </wps:bodyPr>
                        </wps:wsp>
                        <wps:wsp>
                          <wps:cNvPr id="10" name="AutoShape 31"/>
                          <wps:cNvSpPr>
                            <a:spLocks noChangeArrowheads="1"/>
                          </wps:cNvSpPr>
                          <wps:spPr bwMode="auto">
                            <a:xfrm>
                              <a:off x="4900" y="13347"/>
                              <a:ext cx="3312" cy="792"/>
                            </a:xfrm>
                            <a:prstGeom prst="flowChartProcess">
                              <a:avLst/>
                            </a:prstGeom>
                            <a:solidFill>
                              <a:srgbClr val="CCCCFF"/>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Pr="004E4DCA" w:rsidRDefault="00EF19AF" w:rsidP="00BD08C0">
                                <w:pPr>
                                  <w:jc w:val="center"/>
                                </w:pPr>
                                <w:r w:rsidRPr="004E4DCA">
                                  <w:t xml:space="preserve">Izdelava </w:t>
                                </w:r>
                                <w:r>
                                  <w:t xml:space="preserve">investicijske </w:t>
                                </w:r>
                                <w:r w:rsidRPr="004E4DCA">
                                  <w:t>dokumentacije</w:t>
                                </w:r>
                              </w:p>
                            </w:txbxContent>
                          </wps:txbx>
                          <wps:bodyPr rot="0" vert="horz" wrap="square" lIns="91440" tIns="45720" rIns="91440" bIns="45720" anchor="t" anchorCtr="0" upright="1">
                            <a:noAutofit/>
                          </wps:bodyPr>
                        </wps:wsp>
                        <wps:wsp>
                          <wps:cNvPr id="11" name="AutoShape 32"/>
                          <wps:cNvSpPr>
                            <a:spLocks noChangeArrowheads="1"/>
                          </wps:cNvSpPr>
                          <wps:spPr bwMode="auto">
                            <a:xfrm>
                              <a:off x="4570" y="17707"/>
                              <a:ext cx="7063" cy="676"/>
                            </a:xfrm>
                            <a:prstGeom prst="flowChartProcess">
                              <a:avLst/>
                            </a:prstGeom>
                            <a:solidFill>
                              <a:schemeClr val="accent4">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Pr="004E4DCA" w:rsidRDefault="00EF19AF" w:rsidP="00BD08C0">
                                <w:pPr>
                                  <w:jc w:val="center"/>
                                </w:pPr>
                                <w:r>
                                  <w:t>Izvedba gradbeno obrtniških del za objekt in trg s pripadajočimi ulicami</w:t>
                                </w:r>
                              </w:p>
                            </w:txbxContent>
                          </wps:txbx>
                          <wps:bodyPr rot="0" vert="horz" wrap="square" lIns="91440" tIns="45720" rIns="91440" bIns="45720" anchor="t" anchorCtr="0" upright="1">
                            <a:noAutofit/>
                          </wps:bodyPr>
                        </wps:wsp>
                        <wps:wsp>
                          <wps:cNvPr id="12" name="AutoShape 33"/>
                          <wps:cNvSpPr>
                            <a:spLocks noChangeArrowheads="1"/>
                          </wps:cNvSpPr>
                          <wps:spPr bwMode="auto">
                            <a:xfrm>
                              <a:off x="5171" y="18567"/>
                              <a:ext cx="5775" cy="454"/>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Pr="004E4DCA" w:rsidRDefault="00EF19AF" w:rsidP="00BD08C0">
                                <w:pPr>
                                  <w:jc w:val="center"/>
                                </w:pPr>
                                <w:r w:rsidRPr="004E4DCA">
                                  <w:t>Prevzem objekta</w:t>
                                </w:r>
                                <w:r>
                                  <w:t xml:space="preserve"> / kvalitetni pregled</w:t>
                                </w:r>
                              </w:p>
                            </w:txbxContent>
                          </wps:txbx>
                          <wps:bodyPr rot="0" vert="horz" wrap="square" lIns="91440" tIns="45720" rIns="91440" bIns="45720" anchor="t" anchorCtr="0" upright="1">
                            <a:noAutofit/>
                          </wps:bodyPr>
                        </wps:wsp>
                        <wps:wsp>
                          <wps:cNvPr id="14" name="AutoShape 34"/>
                          <wps:cNvSpPr>
                            <a:spLocks noChangeArrowheads="1"/>
                          </wps:cNvSpPr>
                          <wps:spPr bwMode="auto">
                            <a:xfrm>
                              <a:off x="5863" y="16978"/>
                              <a:ext cx="4390" cy="444"/>
                            </a:xfrm>
                            <a:prstGeom prst="flowChartProcess">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Pr="004E4DCA" w:rsidRDefault="00EF19AF" w:rsidP="00BD08C0">
                                <w:pPr>
                                  <w:jc w:val="center"/>
                                </w:pPr>
                                <w:r>
                                  <w:t>Izdelava projektne dokumentacije</w:t>
                                </w:r>
                              </w:p>
                            </w:txbxContent>
                          </wps:txbx>
                          <wps:bodyPr rot="0" vert="horz" wrap="square" lIns="91440" tIns="45720" rIns="91440" bIns="45720" anchor="t" anchorCtr="0" upright="1">
                            <a:noAutofit/>
                          </wps:bodyPr>
                        </wps:wsp>
                        <wps:wsp>
                          <wps:cNvPr id="15" name="AutoShape 35"/>
                          <wps:cNvSpPr>
                            <a:spLocks noChangeArrowheads="1"/>
                          </wps:cNvSpPr>
                          <wps:spPr bwMode="auto">
                            <a:xfrm>
                              <a:off x="6264" y="19431"/>
                              <a:ext cx="3588" cy="454"/>
                            </a:xfrm>
                            <a:prstGeom prst="flowChartProcess">
                              <a:avLst/>
                            </a:prstGeom>
                            <a:solidFill>
                              <a:schemeClr val="tx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Pr="004E4DCA" w:rsidRDefault="00EF19AF" w:rsidP="00BD08C0">
                                <w:pPr>
                                  <w:jc w:val="center"/>
                                </w:pPr>
                                <w:r>
                                  <w:t>Predaja objekta v upravljanje</w:t>
                                </w:r>
                              </w:p>
                            </w:txbxContent>
                          </wps:txbx>
                          <wps:bodyPr rot="0" vert="horz" wrap="square" lIns="91440" tIns="45720" rIns="91440" bIns="45720" anchor="t" anchorCtr="0" upright="1">
                            <a:noAutofit/>
                          </wps:bodyPr>
                        </wps:wsp>
                        <wps:wsp>
                          <wps:cNvPr id="17" name="AutoShape 36"/>
                          <wps:cNvSpPr>
                            <a:spLocks noChangeArrowheads="1"/>
                          </wps:cNvSpPr>
                          <wps:spPr bwMode="auto">
                            <a:xfrm>
                              <a:off x="8664" y="13347"/>
                              <a:ext cx="2637" cy="792"/>
                            </a:xfrm>
                            <a:prstGeom prst="flowChartProcess">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Pr="004E4DCA" w:rsidRDefault="00EF19AF" w:rsidP="00BD08C0">
                                <w:pPr>
                                  <w:jc w:val="center"/>
                                </w:pPr>
                                <w:r>
                                  <w:t>Priprava projektne naloge</w:t>
                                </w:r>
                              </w:p>
                            </w:txbxContent>
                          </wps:txbx>
                          <wps:bodyPr rot="0" vert="horz" wrap="square" lIns="91440" tIns="45720" rIns="91440" bIns="45720" anchor="t" anchorCtr="0" upright="1">
                            <a:noAutofit/>
                          </wps:bodyPr>
                        </wps:wsp>
                        <wps:wsp>
                          <wps:cNvPr id="18" name="AutoShape 37"/>
                          <wps:cNvSpPr>
                            <a:spLocks noChangeArrowheads="1"/>
                          </wps:cNvSpPr>
                          <wps:spPr bwMode="auto">
                            <a:xfrm>
                              <a:off x="6072" y="15387"/>
                              <a:ext cx="3972" cy="454"/>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Pr="004E4DCA" w:rsidRDefault="00EF19AF" w:rsidP="00BD08C0">
                                <w:pPr>
                                  <w:jc w:val="center"/>
                                </w:pPr>
                                <w:r>
                                  <w:t>Javna naročila</w:t>
                                </w:r>
                              </w:p>
                            </w:txbxContent>
                          </wps:txbx>
                          <wps:bodyPr rot="0" vert="horz" wrap="square" lIns="91440" tIns="45720" rIns="91440" bIns="45720" anchor="t" anchorCtr="0" upright="1">
                            <a:noAutofit/>
                          </wps:bodyPr>
                        </wps:wsp>
                        <wps:wsp>
                          <wps:cNvPr id="19" name="AutoShape 41"/>
                          <wps:cNvSpPr>
                            <a:spLocks noChangeArrowheads="1"/>
                          </wps:cNvSpPr>
                          <wps:spPr bwMode="auto">
                            <a:xfrm>
                              <a:off x="8289" y="11960"/>
                              <a:ext cx="3669" cy="1014"/>
                            </a:xfrm>
                            <a:prstGeom prst="flowChartProcess">
                              <a:avLst/>
                            </a:prstGeom>
                            <a:solidFill>
                              <a:srgbClr val="FF7C80"/>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Default="00EF19AF" w:rsidP="00703523">
                                <w:pPr>
                                  <w:jc w:val="center"/>
                                </w:pPr>
                                <w:r>
                                  <w:t>MO Ptuj</w:t>
                                </w:r>
                              </w:p>
                              <w:p w:rsidR="00EF19AF" w:rsidRPr="004E4DCA" w:rsidRDefault="00EF19AF" w:rsidP="00703523">
                                <w:pPr>
                                  <w:jc w:val="center"/>
                                </w:pPr>
                                <w:r w:rsidRPr="004E4DCA">
                                  <w:t>(</w:t>
                                </w:r>
                                <w:r>
                                  <w:t>Oddelek za gospodarske dejavnosti</w:t>
                                </w:r>
                                <w:r w:rsidRPr="004E4DCA">
                                  <w:t>)</w:t>
                                </w:r>
                              </w:p>
                            </w:txbxContent>
                          </wps:txbx>
                          <wps:bodyPr rot="0" vert="horz" wrap="square" lIns="91440" tIns="45720" rIns="91440" bIns="45720" anchor="t" anchorCtr="0" upright="1">
                            <a:noAutofit/>
                          </wps:bodyPr>
                        </wps:wsp>
                        <wps:wsp>
                          <wps:cNvPr id="20" name="AutoShape 42"/>
                          <wps:cNvSpPr>
                            <a:spLocks noChangeArrowheads="1"/>
                          </wps:cNvSpPr>
                          <wps:spPr bwMode="auto">
                            <a:xfrm>
                              <a:off x="4550" y="12002"/>
                              <a:ext cx="3170" cy="781"/>
                            </a:xfrm>
                            <a:prstGeom prst="flowChartProcess">
                              <a:avLst/>
                            </a:prstGeom>
                            <a:solidFill>
                              <a:schemeClr val="tx2">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Default="00EF19AF" w:rsidP="00BD08C0">
                                <w:pPr>
                                  <w:jc w:val="center"/>
                                </w:pPr>
                                <w:r>
                                  <w:t>MO Ptuj</w:t>
                                </w:r>
                              </w:p>
                              <w:p w:rsidR="00EF19AF" w:rsidRPr="004E4DCA" w:rsidRDefault="00EF19AF" w:rsidP="00BD08C0">
                                <w:pPr>
                                  <w:jc w:val="center"/>
                                </w:pPr>
                                <w:r>
                                  <w:t>(služba za projekte)</w:t>
                                </w:r>
                              </w:p>
                            </w:txbxContent>
                          </wps:txbx>
                          <wps:bodyPr rot="0" vert="horz" wrap="square" lIns="91440" tIns="45720" rIns="91440" bIns="45720" anchor="t" anchorCtr="0" upright="1">
                            <a:noAutofit/>
                          </wps:bodyPr>
                        </wps:wsp>
                        <wps:wsp>
                          <wps:cNvPr id="21" name="AutoShape 45"/>
                          <wps:cNvCnPr>
                            <a:cxnSpLocks noChangeShapeType="1"/>
                          </wps:cNvCnPr>
                          <wps:spPr bwMode="auto">
                            <a:xfrm>
                              <a:off x="9701" y="11349"/>
                              <a:ext cx="461" cy="6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46"/>
                          <wps:cNvCnPr>
                            <a:cxnSpLocks noChangeShapeType="1"/>
                          </wps:cNvCnPr>
                          <wps:spPr bwMode="auto">
                            <a:xfrm rot="10800000" flipV="1">
                              <a:off x="6135" y="11350"/>
                              <a:ext cx="186" cy="65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48"/>
                          <wps:cNvSpPr>
                            <a:spLocks noChangeArrowheads="1"/>
                          </wps:cNvSpPr>
                          <wps:spPr bwMode="auto">
                            <a:xfrm>
                              <a:off x="5773" y="14264"/>
                              <a:ext cx="4820" cy="960"/>
                            </a:xfrm>
                            <a:prstGeom prst="flowChartProcess">
                              <a:avLst/>
                            </a:prstGeom>
                            <a:solidFill>
                              <a:schemeClr val="tx2">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Pr="004E4DCA" w:rsidRDefault="00EF19AF" w:rsidP="00BD08C0">
                                <w:pPr>
                                  <w:jc w:val="center"/>
                                </w:pPr>
                                <w:r>
                                  <w:t>Priprava vloge na povabilo ZMOS (1. faza) in MOP (2. faza) in priprava zahtevkov za izplačilo</w:t>
                                </w:r>
                              </w:p>
                            </w:txbxContent>
                          </wps:txbx>
                          <wps:bodyPr rot="0" vert="horz" wrap="square" lIns="91440" tIns="45720" rIns="91440" bIns="45720" anchor="t" anchorCtr="0" upright="1">
                            <a:noAutofit/>
                          </wps:bodyPr>
                        </wps:wsp>
                        <wps:wsp>
                          <wps:cNvPr id="24" name="AutoShape 49"/>
                          <wps:cNvCnPr>
                            <a:cxnSpLocks noChangeShapeType="1"/>
                          </wps:cNvCnPr>
                          <wps:spPr bwMode="auto">
                            <a:xfrm rot="10800000" flipV="1">
                              <a:off x="4550" y="15614"/>
                              <a:ext cx="1522" cy="2425"/>
                            </a:xfrm>
                            <a:prstGeom prst="bentConnector3">
                              <a:avLst>
                                <a:gd name="adj1" fmla="val 1236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51"/>
                          <wps:cNvCnPr>
                            <a:cxnSpLocks noChangeShapeType="1"/>
                          </wps:cNvCnPr>
                          <wps:spPr bwMode="auto">
                            <a:xfrm rot="10800000" flipH="1" flipV="1">
                              <a:off x="4550" y="12392"/>
                              <a:ext cx="1223" cy="2255"/>
                            </a:xfrm>
                            <a:prstGeom prst="bentConnector3">
                              <a:avLst>
                                <a:gd name="adj1" fmla="val -29435"/>
                              </a:avLst>
                            </a:prstGeom>
                            <a:noFill/>
                            <a:ln w="952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26" name="AutoShape 66"/>
                          <wps:cNvCnPr>
                            <a:cxnSpLocks noChangeShapeType="1"/>
                          </wps:cNvCnPr>
                          <wps:spPr bwMode="auto">
                            <a:xfrm rot="5400000">
                              <a:off x="6540" y="11876"/>
                              <a:ext cx="1487" cy="1455"/>
                            </a:xfrm>
                            <a:prstGeom prst="bentConnector3">
                              <a:avLst>
                                <a:gd name="adj1" fmla="val 79083"/>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67"/>
                          <wps:cNvCnPr>
                            <a:cxnSpLocks noChangeShapeType="1"/>
                          </wps:cNvCnPr>
                          <wps:spPr bwMode="auto">
                            <a:xfrm rot="16200000" flipH="1">
                              <a:off x="6064" y="12854"/>
                              <a:ext cx="564" cy="421"/>
                            </a:xfrm>
                            <a:prstGeom prst="bentConnector3">
                              <a:avLst>
                                <a:gd name="adj1" fmla="val 49824"/>
                              </a:avLst>
                            </a:prstGeom>
                            <a:noFill/>
                            <a:ln w="9525">
                              <a:solidFill>
                                <a:schemeClr val="accent5">
                                  <a:lumMod val="60000"/>
                                  <a:lumOff val="4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 name="AutoShape 68"/>
                          <wps:cNvCnPr>
                            <a:cxnSpLocks noChangeShapeType="1"/>
                          </wps:cNvCnPr>
                          <wps:spPr bwMode="auto">
                            <a:xfrm rot="16200000" flipH="1">
                              <a:off x="8253" y="11618"/>
                              <a:ext cx="1487" cy="1972"/>
                            </a:xfrm>
                            <a:prstGeom prst="bentConnector3">
                              <a:avLst>
                                <a:gd name="adj1" fmla="val 7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30" name="AutoShape 69"/>
                          <wps:cNvCnPr>
                            <a:cxnSpLocks noChangeShapeType="1"/>
                          </wps:cNvCnPr>
                          <wps:spPr bwMode="auto">
                            <a:xfrm>
                              <a:off x="10044" y="15614"/>
                              <a:ext cx="209" cy="1586"/>
                            </a:xfrm>
                            <a:prstGeom prst="bentConnector3">
                              <a:avLst>
                                <a:gd name="adj1" fmla="val 27225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AutoShape 70"/>
                          <wps:cNvCnPr>
                            <a:cxnSpLocks noChangeShapeType="1"/>
                          </wps:cNvCnPr>
                          <wps:spPr bwMode="auto">
                            <a:xfrm flipH="1">
                              <a:off x="11301" y="12358"/>
                              <a:ext cx="583" cy="1385"/>
                            </a:xfrm>
                            <a:prstGeom prst="bentConnector3">
                              <a:avLst>
                                <a:gd name="adj1" fmla="val -61750"/>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72"/>
                          <wps:cNvCnPr>
                            <a:cxnSpLocks noChangeShapeType="1"/>
                          </wps:cNvCnPr>
                          <wps:spPr bwMode="auto">
                            <a:xfrm>
                              <a:off x="9701" y="11349"/>
                              <a:ext cx="343" cy="4265"/>
                            </a:xfrm>
                            <a:prstGeom prst="bentConnector3">
                              <a:avLst>
                                <a:gd name="adj1" fmla="val 817199"/>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33" name="AutoShape 73"/>
                          <wps:cNvCnPr>
                            <a:cxnSpLocks noChangeShapeType="1"/>
                          </wps:cNvCnPr>
                          <wps:spPr bwMode="auto">
                            <a:xfrm rot="10800000" flipV="1">
                              <a:off x="5171" y="11350"/>
                              <a:ext cx="1150" cy="7444"/>
                            </a:xfrm>
                            <a:prstGeom prst="bentConnector3">
                              <a:avLst>
                                <a:gd name="adj1" fmla="val 21069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34" name="AutoShape 74"/>
                          <wps:cNvCnPr>
                            <a:cxnSpLocks noChangeShapeType="1"/>
                          </wps:cNvCnPr>
                          <wps:spPr bwMode="auto">
                            <a:xfrm rot="10800000" flipV="1">
                              <a:off x="6264" y="11350"/>
                              <a:ext cx="57" cy="8308"/>
                            </a:xfrm>
                            <a:prstGeom prst="bentConnector3">
                              <a:avLst>
                                <a:gd name="adj1" fmla="val 4792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AutoShape 75"/>
                          <wps:cNvSpPr>
                            <a:spLocks noChangeArrowheads="1"/>
                          </wps:cNvSpPr>
                          <wps:spPr bwMode="auto">
                            <a:xfrm>
                              <a:off x="5863" y="16144"/>
                              <a:ext cx="4390" cy="444"/>
                            </a:xfrm>
                            <a:prstGeom prst="flowChartProcess">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EF19AF" w:rsidRPr="004E4DCA" w:rsidRDefault="00EF19AF" w:rsidP="00BD08C0">
                                <w:pPr>
                                  <w:jc w:val="center"/>
                                </w:pPr>
                                <w:r>
                                  <w:t>Javni natečaj</w:t>
                                </w:r>
                              </w:p>
                            </w:txbxContent>
                          </wps:txbx>
                          <wps:bodyPr rot="0" vert="horz" wrap="square" lIns="91440" tIns="45720" rIns="91440" bIns="45720" anchor="t" anchorCtr="0" upright="1">
                            <a:noAutofit/>
                          </wps:bodyPr>
                        </wps:wsp>
                        <wps:wsp>
                          <wps:cNvPr id="36" name="AutoShape 76"/>
                          <wps:cNvCnPr>
                            <a:cxnSpLocks noChangeShapeType="1"/>
                          </wps:cNvCnPr>
                          <wps:spPr bwMode="auto">
                            <a:xfrm>
                              <a:off x="8058" y="16588"/>
                              <a:ext cx="1"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Canvas 25" o:spid="_x0000_s1041" editas="canvas" style="width:498.75pt;height:485.9pt;mso-position-horizontal-relative:char;mso-position-vertical-relative:line" coordsize="63341,6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3341;height:61709;visibility:visible;mso-wrap-style:square">
                  <v:fill o:detectmouseclick="t"/>
                  <v:path o:connecttype="none"/>
                </v:shape>
                <v:group id="Group 77" o:spid="_x0000_s1043" style="position:absolute;left:8458;top:4260;width:47041;height:57436" coordorigin="4550,10840" coordsize="7408,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109" coordsize="21600,21600" o:spt="109" path="m,l,21600r21600,l21600,xe">
                    <v:stroke joinstyle="miter"/>
                    <v:path gradientshapeok="t" o:connecttype="rect"/>
                  </v:shapetype>
                  <v:shape id="AutoShape 29" o:spid="_x0000_s1044" type="#_x0000_t109" style="position:absolute;left:6321;top:10840;width:338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" fillcolor="#b2a1c7 [1943]">
                    <v:shadow on="t" opacity=".5" offset="6pt,-6pt"/>
                    <v:textbox>
                      <w:txbxContent>
                        <w:p w:rsidR="00EF19AF" w:rsidRDefault="00EF19AF" w:rsidP="00BD08C0">
                          <w:pPr>
                            <w:jc w:val="center"/>
                          </w:pPr>
                          <w:r>
                            <w:t>MO Ptuj</w:t>
                          </w:r>
                        </w:p>
                        <w:p w:rsidR="00EF19AF" w:rsidRPr="004E4DCA" w:rsidRDefault="00EF19AF" w:rsidP="00BD08C0">
                          <w:pPr>
                            <w:jc w:val="center"/>
                          </w:pPr>
                          <w:r w:rsidRPr="004E4DCA">
                            <w:t>(vodja</w:t>
                          </w:r>
                          <w:r>
                            <w:t xml:space="preserve"> in koordinator</w:t>
                          </w:r>
                          <w:r w:rsidRPr="004E4DCA">
                            <w:t xml:space="preserve"> </w:t>
                          </w:r>
                          <w:r>
                            <w:t>projekta</w:t>
                          </w:r>
                          <w:r w:rsidRPr="004E4DCA">
                            <w:t>)</w:t>
                          </w:r>
                        </w:p>
                      </w:txbxContent>
                    </v:textbox>
                  </v:shape>
                  <v:shape id="AutoShape 31" o:spid="_x0000_s1045" type="#_x0000_t109" style="position:absolute;left:4900;top:13347;width:33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" fillcolor="#ccf">
                    <v:shadow on="t" opacity=".5" offset="6pt,-6pt"/>
                    <v:textbox>
                      <w:txbxContent>
                        <w:p w:rsidR="00EF19AF" w:rsidRPr="004E4DCA" w:rsidRDefault="00EF19AF" w:rsidP="00BD08C0">
                          <w:pPr>
                            <w:jc w:val="center"/>
                          </w:pPr>
                          <w:r w:rsidRPr="004E4DCA">
                            <w:t xml:space="preserve">Izdelava </w:t>
                          </w:r>
                          <w:r>
                            <w:t xml:space="preserve">investicijske </w:t>
                          </w:r>
                          <w:r w:rsidRPr="004E4DCA">
                            <w:t>dokumentacije</w:t>
                          </w:r>
                        </w:p>
                      </w:txbxContent>
                    </v:textbox>
                  </v:shape>
                  <v:shape id="AutoShape 32" o:spid="_x0000_s1046" type="#_x0000_t109" style="position:absolute;left:4570;top:17707;width:7063;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" fillcolor="#ccc0d9 [1303]">
                    <v:shadow on="t" opacity=".5" offset="6pt,-6pt"/>
                    <v:textbox>
                      <w:txbxContent>
                        <w:p w:rsidR="00EF19AF" w:rsidRPr="004E4DCA" w:rsidRDefault="00EF19AF" w:rsidP="00BD08C0">
                          <w:pPr>
                            <w:jc w:val="center"/>
                          </w:pPr>
                          <w:r>
                            <w:t>Izvedba gradbeno obrtniških del za objekt in trg s pripadajočimi ulicami</w:t>
                          </w:r>
                        </w:p>
                      </w:txbxContent>
                    </v:textbox>
                  </v:shape>
                  <v:shape id="AutoShape 33" o:spid="_x0000_s1047" type="#_x0000_t109" style="position:absolute;left:5171;top:18567;width:577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" fillcolor="#b2a1c7 [1943]">
                    <v:shadow on="t" opacity=".5" offset="6pt,-6pt"/>
                    <v:textbox>
                      <w:txbxContent>
                        <w:p w:rsidR="00EF19AF" w:rsidRPr="004E4DCA" w:rsidRDefault="00EF19AF" w:rsidP="00BD08C0">
                          <w:pPr>
                            <w:jc w:val="center"/>
                          </w:pPr>
                          <w:r w:rsidRPr="004E4DCA">
                            <w:t>Prevzem objekta</w:t>
                          </w:r>
                          <w:r>
                            <w:t xml:space="preserve"> / kvalitetni pregled</w:t>
                          </w:r>
                        </w:p>
                      </w:txbxContent>
                    </v:textbox>
                  </v:shape>
                  <v:shape id="AutoShape 34" o:spid="_x0000_s1048" type="#_x0000_t109" style="position:absolute;left:5863;top:16978;width:439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" fillcolor="#e5b8b7 [1301]">
                    <v:shadow on="t" opacity=".5" offset="6pt,-6pt"/>
                    <v:textbox>
                      <w:txbxContent>
                        <w:p w:rsidR="00EF19AF" w:rsidRPr="004E4DCA" w:rsidRDefault="00EF19AF" w:rsidP="00BD08C0">
                          <w:pPr>
                            <w:jc w:val="center"/>
                          </w:pPr>
                          <w:r>
                            <w:t>Izdelava projektne dokumentacije</w:t>
                          </w:r>
                        </w:p>
                      </w:txbxContent>
                    </v:textbox>
                  </v:shape>
                  <v:shape id="AutoShape 35" o:spid="_x0000_s1049" type="#_x0000_t109" style="position:absolute;left:6264;top:19431;width:358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" fillcolor="#8db3e2 [1311]">
                    <v:shadow on="t" opacity=".5" offset="6pt,-6pt"/>
                    <v:textbox>
                      <w:txbxContent>
                        <w:p w:rsidR="00EF19AF" w:rsidRPr="004E4DCA" w:rsidRDefault="00EF19AF" w:rsidP="00BD08C0">
                          <w:pPr>
                            <w:jc w:val="center"/>
                          </w:pPr>
                          <w:r>
                            <w:t>Predaja objekta v upravljanje</w:t>
                          </w:r>
                        </w:p>
                      </w:txbxContent>
                    </v:textbox>
                  </v:shape>
                  <v:shape id="AutoShape 36" o:spid="_x0000_s1050" type="#_x0000_t109" style="position:absolute;left:8664;top:13347;width:263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" fillcolor="#e5b8b7 [1301]">
                    <v:shadow on="t" opacity=".5" offset="6pt,-6pt"/>
                    <v:textbox>
                      <w:txbxContent>
                        <w:p w:rsidR="00EF19AF" w:rsidRPr="004E4DCA" w:rsidRDefault="00EF19AF" w:rsidP="00BD08C0">
                          <w:pPr>
                            <w:jc w:val="center"/>
                          </w:pPr>
                          <w:r>
                            <w:t>Priprava projektne naloge</w:t>
                          </w:r>
                        </w:p>
                      </w:txbxContent>
                    </v:textbox>
                  </v:shape>
                  <v:shape id="AutoShape 37" o:spid="_x0000_s1051" type="#_x0000_t109" style="position:absolute;left:6072;top:15387;width:397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" fillcolor="#b2a1c7 [1943]">
                    <v:shadow on="t" opacity=".5" offset="6pt,-6pt"/>
                    <v:textbox>
                      <w:txbxContent>
                        <w:p w:rsidR="00EF19AF" w:rsidRPr="004E4DCA" w:rsidRDefault="00EF19AF" w:rsidP="00BD08C0">
                          <w:pPr>
                            <w:jc w:val="center"/>
                          </w:pPr>
                          <w:r>
                            <w:t>Javna naročila</w:t>
                          </w:r>
                        </w:p>
                      </w:txbxContent>
                    </v:textbox>
                  </v:shape>
                  <v:shape id="AutoShape 41" o:spid="_x0000_s1052" type="#_x0000_t109" style="position:absolute;left:8289;top:11960;width:3669;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" fillcolor="#ff7c80">
                    <v:shadow on="t" opacity=".5" offset="6pt,-6pt"/>
                    <v:textbox>
                      <w:txbxContent>
                        <w:p w:rsidR="00EF19AF" w:rsidRDefault="00EF19AF" w:rsidP="00703523">
                          <w:pPr>
                            <w:jc w:val="center"/>
                          </w:pPr>
                          <w:r>
                            <w:t>MO Ptuj</w:t>
                          </w:r>
                        </w:p>
                        <w:p w:rsidR="00EF19AF" w:rsidRPr="004E4DCA" w:rsidRDefault="00EF19AF" w:rsidP="00703523">
                          <w:pPr>
                            <w:jc w:val="center"/>
                          </w:pPr>
                          <w:r w:rsidRPr="004E4DCA">
                            <w:t>(</w:t>
                          </w:r>
                          <w:r>
                            <w:t>Oddelek za gospodarske dejavnosti</w:t>
                          </w:r>
                          <w:r w:rsidRPr="004E4DCA">
                            <w:t>)</w:t>
                          </w:r>
                        </w:p>
                      </w:txbxContent>
                    </v:textbox>
                  </v:shape>
                  <v:shape id="AutoShape 42" o:spid="_x0000_s1053" type="#_x0000_t109" style="position:absolute;left:4550;top:12002;width:317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" fillcolor="#c6d9f1 [671]">
                    <v:shadow on="t" opacity=".5" offset="6pt,-6pt"/>
                    <v:textbox>
                      <w:txbxContent>
                        <w:p w:rsidR="00EF19AF" w:rsidRDefault="00EF19AF" w:rsidP="00BD08C0">
                          <w:pPr>
                            <w:jc w:val="center"/>
                          </w:pPr>
                          <w:r>
                            <w:t>MO Ptuj</w:t>
                          </w:r>
                        </w:p>
                        <w:p w:rsidR="00EF19AF" w:rsidRPr="004E4DCA" w:rsidRDefault="00EF19AF" w:rsidP="00BD08C0">
                          <w:pPr>
                            <w:jc w:val="center"/>
                          </w:pPr>
                          <w:r>
                            <w:t>(služba za projekte)</w:t>
                          </w:r>
                        </w:p>
                      </w:txbxContent>
                    </v:textbox>
                  </v:shape>
                  <v:shapetype id="_x0000_t33" coordsize="21600,21600" o:spt="33" o:oned="t" path="m,l21600,r,21600e" filled="f">
                    <v:stroke joinstyle="miter"/>
                    <v:path arrowok="t" fillok="f" o:connecttype="none"/>
                    <o:lock v:ext="edit" shapetype="t"/>
                  </v:shapetype>
                  <v:shape id="AutoShape 45" o:spid="_x0000_s1054" type="#_x0000_t33" style="position:absolute;left:9701;top:11349;width:461;height:6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">
                    <v:stroke endarrow="block"/>
                  </v:shape>
                  <v:shape id="AutoShape 46" o:spid="_x0000_s1055" type="#_x0000_t33" style="position:absolute;left:6135;top:11350;width:186;height:6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">
                    <v:stroke endarrow="block"/>
                  </v:shape>
                  <v:shape id="AutoShape 48" o:spid="_x0000_s1056" type="#_x0000_t109" style="position:absolute;left:5773;top:14264;width:482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" fillcolor="#c6d9f1 [671]">
                    <v:shadow on="t" opacity=".5" offset="6pt,-6pt"/>
                    <v:textbox>
                      <w:txbxContent>
                        <w:p w:rsidR="00EF19AF" w:rsidRPr="004E4DCA" w:rsidRDefault="00EF19AF" w:rsidP="00BD08C0">
                          <w:pPr>
                            <w:jc w:val="center"/>
                          </w:pPr>
                          <w:r>
                            <w:t>Priprava vloge na povabilo ZMOS (1. faza) in MOP (2. faza) in priprava zahtevkov za izplačilo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057" type="#_x0000_t34" style="position:absolute;left:4550;top:15614;width:1522;height:242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" adj="26709">
                    <v:stroke endarrow="block"/>
                  </v:shape>
                  <v:shape id="AutoShape 51" o:spid="_x0000_s1058" type="#_x0000_t34" style="position:absolute;left:4550;top:12392;width:1223;height:225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" adj="-6358" strokecolor="#00b0f0">
                    <v:stroke endarrow="block"/>
                  </v:shape>
                  <v:shape id="AutoShape 66" o:spid="_x0000_s1059" type="#_x0000_t34" style="position:absolute;left:6540;top:11876;width:1487;height:14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" adj="17082" strokecolor="#7030a0">
                    <v:stroke endarrow="block"/>
                  </v:shape>
                  <v:shape id="AutoShape 67" o:spid="_x0000_s1060" type="#_x0000_t34" style="position:absolute;left:6064;top:12854;width:564;height:4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" adj="10762" strokecolor="#92cddc [1944]">
                    <v:stroke endarrow="block"/>
                  </v:shape>
                  <v:shape id="AutoShape 68" o:spid="_x0000_s1061" type="#_x0000_t34" style="position:absolute;left:8253;top:11618;width:1487;height:19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" adj="17242" strokecolor="#7030a0">
                    <v:stroke endarrow="block"/>
                  </v:shape>
                  <v:shape id="AutoShape 69" o:spid="_x0000_s1062" type="#_x0000_t34" style="position:absolute;left:10044;top:15614;width:209;height:15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" adj="58806">
                    <v:stroke endarrow="block"/>
                  </v:shape>
                  <v:shape id="AutoShape 70" o:spid="_x0000_s1063" type="#_x0000_t34" style="position:absolute;left:11301;top:12358;width:583;height:138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" adj="-13338" strokecolor="red">
                    <v:stroke endarrow="block"/>
                  </v:shape>
                  <v:shape id="AutoShape 72" o:spid="_x0000_s1064" type="#_x0000_t34" style="position:absolute;left:9701;top:11349;width:343;height:42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" adj="176515" strokecolor="#7030a0">
                    <v:stroke endarrow="block"/>
                  </v:shape>
                  <v:shape id="AutoShape 73" o:spid="_x0000_s1065" type="#_x0000_t34" style="position:absolute;left:5171;top:11350;width:1150;height:7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" adj="45510" strokecolor="#7030a0">
                    <v:stroke endarrow="block"/>
                  </v:shape>
                  <v:shape id="AutoShape 74" o:spid="_x0000_s1066" type="#_x0000_t34" style="position:absolute;left:6264;top:11350;width:57;height:83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" adj="1035284">
                    <v:stroke endarrow="block"/>
                  </v:shape>
                  <v:shape id="AutoShape 75" o:spid="_x0000_s1067" type="#_x0000_t109" style="position:absolute;left:5863;top:16144;width:439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" fillcolor="#e5b8b7 [1301]">
                    <v:shadow on="t" opacity=".5" offset="6pt,-6pt"/>
                    <v:textbox>
                      <w:txbxContent>
                        <w:p w:rsidR="00EF19AF" w:rsidRPr="004E4DCA" w:rsidRDefault="00EF19AF" w:rsidP="00BD08C0">
                          <w:pPr>
                            <w:jc w:val="center"/>
                          </w:pPr>
                          <w:r>
                            <w:t>Javni natečaj</w:t>
                          </w:r>
                        </w:p>
                      </w:txbxContent>
                    </v:textbox>
                  </v:shape>
                  <v:shapetype id="_x0000_t32" coordsize="21600,21600" o:spt="32" o:oned="t" path="m,l21600,21600e" filled="f">
                    <v:path arrowok="t" fillok="f" o:connecttype="none"/>
                    <o:lock v:ext="edit" shapetype="t"/>
                  </v:shapetype>
                  <v:shape id="AutoShape 76" o:spid="_x0000_s1068" type="#_x0000_t32" style="position:absolute;left:8058;top:16588;width:1;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group>
                <w10:anchorlock/>
              </v:group>
            </w:pict>
          </mc:Fallback>
        </mc:AlternateContent>
      </w:r>
    </w:p>
    <w:p w:rsidR="009D3009" w:rsidRDefault="009D3009">
      <w:pPr>
        <w:jc w:val="left"/>
      </w:pPr>
    </w:p>
    <w:p w:rsidR="009D3009" w:rsidRDefault="009D3009">
      <w:pPr>
        <w:jc w:val="left"/>
      </w:pPr>
    </w:p>
    <w:p w:rsidR="009D3009" w:rsidRPr="00557F8C" w:rsidRDefault="00557F8C" w:rsidP="00557F8C">
      <w:pPr>
        <w:pStyle w:val="Napis"/>
        <w:rPr>
          <w:rFonts w:asciiTheme="minorHAnsi" w:hAnsiTheme="minorHAnsi"/>
          <w:color w:val="auto"/>
          <w:sz w:val="22"/>
          <w:szCs w:val="22"/>
        </w:rPr>
      </w:pPr>
      <w:bookmarkStart w:id="81" w:name="_Toc23954110"/>
      <w:r w:rsidRPr="00557F8C">
        <w:rPr>
          <w:rFonts w:asciiTheme="minorHAnsi" w:hAnsiTheme="minorHAnsi"/>
          <w:color w:val="auto"/>
          <w:sz w:val="22"/>
          <w:szCs w:val="22"/>
        </w:rPr>
        <w:t xml:space="preserve">Slika </w:t>
      </w:r>
      <w:r w:rsidRPr="00557F8C">
        <w:rPr>
          <w:rFonts w:asciiTheme="minorHAnsi" w:hAnsiTheme="minorHAnsi"/>
          <w:color w:val="auto"/>
          <w:sz w:val="22"/>
          <w:szCs w:val="22"/>
        </w:rPr>
        <w:fldChar w:fldCharType="begin"/>
      </w:r>
      <w:r w:rsidRPr="00557F8C">
        <w:rPr>
          <w:rFonts w:asciiTheme="minorHAnsi" w:hAnsiTheme="minorHAnsi"/>
          <w:color w:val="auto"/>
          <w:sz w:val="22"/>
          <w:szCs w:val="22"/>
        </w:rPr>
        <w:instrText xml:space="preserve"> SEQ Slika \* ARABIC </w:instrText>
      </w:r>
      <w:r w:rsidRPr="00557F8C">
        <w:rPr>
          <w:rFonts w:asciiTheme="minorHAnsi" w:hAnsiTheme="minorHAnsi"/>
          <w:color w:val="auto"/>
          <w:sz w:val="22"/>
          <w:szCs w:val="22"/>
        </w:rPr>
        <w:fldChar w:fldCharType="separate"/>
      </w:r>
      <w:r w:rsidR="001E1F93">
        <w:rPr>
          <w:rFonts w:asciiTheme="minorHAnsi" w:hAnsiTheme="minorHAnsi"/>
          <w:noProof/>
          <w:color w:val="auto"/>
          <w:sz w:val="22"/>
          <w:szCs w:val="22"/>
        </w:rPr>
        <w:t>27</w:t>
      </w:r>
      <w:r w:rsidRPr="00557F8C">
        <w:rPr>
          <w:rFonts w:asciiTheme="minorHAnsi" w:hAnsiTheme="minorHAnsi"/>
          <w:color w:val="auto"/>
          <w:sz w:val="22"/>
          <w:szCs w:val="22"/>
        </w:rPr>
        <w:fldChar w:fldCharType="end"/>
      </w:r>
      <w:r w:rsidRPr="00557F8C">
        <w:rPr>
          <w:rFonts w:asciiTheme="minorHAnsi" w:hAnsiTheme="minorHAnsi"/>
          <w:color w:val="auto"/>
          <w:sz w:val="22"/>
          <w:szCs w:val="22"/>
        </w:rPr>
        <w:t xml:space="preserve">: </w:t>
      </w:r>
      <w:r w:rsidR="009D3009" w:rsidRPr="00557F8C">
        <w:rPr>
          <w:rFonts w:asciiTheme="minorHAnsi" w:hAnsiTheme="minorHAnsi"/>
          <w:b w:val="0"/>
          <w:color w:val="auto"/>
          <w:sz w:val="22"/>
          <w:szCs w:val="22"/>
        </w:rPr>
        <w:t>Kadrovsko organizacijska shema projekta</w:t>
      </w:r>
      <w:bookmarkEnd w:id="81"/>
      <w:r w:rsidR="009720D4" w:rsidRPr="00557F8C">
        <w:rPr>
          <w:rFonts w:asciiTheme="minorHAnsi" w:hAnsiTheme="minorHAnsi"/>
          <w:color w:val="auto"/>
          <w:sz w:val="22"/>
          <w:szCs w:val="22"/>
        </w:rPr>
        <w:br w:type="page"/>
      </w:r>
    </w:p>
    <w:p w:rsidR="007C18EE" w:rsidRDefault="007C18EE" w:rsidP="007C18EE">
      <w:pPr>
        <w:pStyle w:val="Naslov2"/>
      </w:pPr>
      <w:bookmarkStart w:id="82" w:name="_Toc24016007"/>
      <w:r w:rsidRPr="00244BD7">
        <w:lastRenderedPageBreak/>
        <w:t>Predvideni viri financiranja po tekočih cenah</w:t>
      </w:r>
      <w:bookmarkEnd w:id="82"/>
    </w:p>
    <w:p w:rsidR="002D157C" w:rsidRPr="002D157C" w:rsidRDefault="002D157C" w:rsidP="002D157C"/>
    <w:p w:rsidR="00887035" w:rsidRPr="00557F8C" w:rsidRDefault="00557F8C" w:rsidP="00557F8C">
      <w:pPr>
        <w:pStyle w:val="Napis"/>
        <w:rPr>
          <w:rFonts w:asciiTheme="minorHAnsi" w:hAnsiTheme="minorHAnsi"/>
          <w:b w:val="0"/>
          <w:color w:val="auto"/>
          <w:sz w:val="24"/>
          <w:szCs w:val="24"/>
        </w:rPr>
      </w:pPr>
      <w:bookmarkStart w:id="83" w:name="_Toc23954155"/>
      <w:r w:rsidRPr="00557F8C">
        <w:rPr>
          <w:rFonts w:asciiTheme="minorHAnsi" w:hAnsiTheme="minorHAnsi"/>
          <w:color w:val="auto"/>
          <w:sz w:val="24"/>
          <w:szCs w:val="24"/>
        </w:rPr>
        <w:t xml:space="preserve">Tabela </w:t>
      </w:r>
      <w:r w:rsidRPr="00557F8C">
        <w:rPr>
          <w:rFonts w:asciiTheme="minorHAnsi" w:hAnsiTheme="minorHAnsi"/>
          <w:color w:val="auto"/>
          <w:sz w:val="24"/>
          <w:szCs w:val="24"/>
        </w:rPr>
        <w:fldChar w:fldCharType="begin"/>
      </w:r>
      <w:r w:rsidRPr="00557F8C">
        <w:rPr>
          <w:rFonts w:asciiTheme="minorHAnsi" w:hAnsiTheme="minorHAnsi"/>
          <w:color w:val="auto"/>
          <w:sz w:val="24"/>
          <w:szCs w:val="24"/>
        </w:rPr>
        <w:instrText xml:space="preserve"> SEQ Tabela \* ARABIC </w:instrText>
      </w:r>
      <w:r w:rsidRPr="00557F8C">
        <w:rPr>
          <w:rFonts w:asciiTheme="minorHAnsi" w:hAnsiTheme="minorHAnsi"/>
          <w:color w:val="auto"/>
          <w:sz w:val="24"/>
          <w:szCs w:val="24"/>
        </w:rPr>
        <w:fldChar w:fldCharType="separate"/>
      </w:r>
      <w:r w:rsidR="001E1F93">
        <w:rPr>
          <w:rFonts w:asciiTheme="minorHAnsi" w:hAnsiTheme="minorHAnsi"/>
          <w:noProof/>
          <w:color w:val="auto"/>
          <w:sz w:val="24"/>
          <w:szCs w:val="24"/>
        </w:rPr>
        <w:t>7</w:t>
      </w:r>
      <w:r w:rsidRPr="00557F8C">
        <w:rPr>
          <w:rFonts w:asciiTheme="minorHAnsi" w:hAnsiTheme="minorHAnsi"/>
          <w:color w:val="auto"/>
          <w:sz w:val="24"/>
          <w:szCs w:val="24"/>
        </w:rPr>
        <w:fldChar w:fldCharType="end"/>
      </w:r>
      <w:r w:rsidRPr="00557F8C">
        <w:rPr>
          <w:rFonts w:asciiTheme="minorHAnsi" w:hAnsiTheme="minorHAnsi"/>
          <w:color w:val="auto"/>
          <w:sz w:val="24"/>
          <w:szCs w:val="24"/>
        </w:rPr>
        <w:t xml:space="preserve">: </w:t>
      </w:r>
      <w:r w:rsidR="00F72B95" w:rsidRPr="00557F8C">
        <w:rPr>
          <w:rFonts w:asciiTheme="minorHAnsi" w:hAnsiTheme="minorHAnsi"/>
          <w:b w:val="0"/>
          <w:color w:val="auto"/>
          <w:sz w:val="24"/>
          <w:szCs w:val="24"/>
        </w:rPr>
        <w:t>Viri financiranja v tekočih cenah po letih</w:t>
      </w:r>
      <w:bookmarkEnd w:id="83"/>
    </w:p>
    <w:tbl>
      <w:tblPr>
        <w:tblW w:w="9823" w:type="dxa"/>
        <w:tblInd w:w="75" w:type="dxa"/>
        <w:tblCellMar>
          <w:left w:w="70" w:type="dxa"/>
          <w:right w:w="70" w:type="dxa"/>
        </w:tblCellMar>
        <w:tblLook w:val="04A0" w:firstRow="1" w:lastRow="0" w:firstColumn="1" w:lastColumn="0" w:noHBand="0" w:noVBand="1"/>
      </w:tblPr>
      <w:tblGrid>
        <w:gridCol w:w="2958"/>
        <w:gridCol w:w="1082"/>
        <w:gridCol w:w="1143"/>
        <w:gridCol w:w="1312"/>
        <w:gridCol w:w="1310"/>
        <w:gridCol w:w="1310"/>
        <w:gridCol w:w="898"/>
      </w:tblGrid>
      <w:tr w:rsidR="0087262D" w:rsidRPr="00151C3C" w:rsidTr="0087262D">
        <w:trPr>
          <w:trHeight w:val="427"/>
        </w:trPr>
        <w:tc>
          <w:tcPr>
            <w:tcW w:w="295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7262D" w:rsidRPr="0087262D" w:rsidRDefault="0087262D" w:rsidP="0087262D">
            <w:pPr>
              <w:jc w:val="center"/>
              <w:rPr>
                <w:b/>
                <w:color w:val="000000"/>
                <w:sz w:val="22"/>
                <w:szCs w:val="22"/>
              </w:rPr>
            </w:pPr>
            <w:r w:rsidRPr="0087262D">
              <w:rPr>
                <w:b/>
                <w:color w:val="000000"/>
                <w:sz w:val="22"/>
                <w:szCs w:val="22"/>
              </w:rPr>
              <w:t>VIRI FINANCIRANJA</w:t>
            </w:r>
          </w:p>
        </w:tc>
        <w:tc>
          <w:tcPr>
            <w:tcW w:w="1082" w:type="dxa"/>
            <w:tcBorders>
              <w:top w:val="single" w:sz="4" w:space="0" w:color="auto"/>
              <w:left w:val="nil"/>
              <w:bottom w:val="single" w:sz="4" w:space="0" w:color="auto"/>
              <w:right w:val="single" w:sz="4" w:space="0" w:color="auto"/>
            </w:tcBorders>
            <w:shd w:val="clear" w:color="000000" w:fill="BFBFBF"/>
            <w:noWrap/>
            <w:vAlign w:val="bottom"/>
            <w:hideMark/>
          </w:tcPr>
          <w:p w:rsidR="0087262D" w:rsidRPr="00151C3C" w:rsidRDefault="0087262D" w:rsidP="00B420FE">
            <w:pPr>
              <w:jc w:val="center"/>
              <w:rPr>
                <w:b/>
                <w:color w:val="000000"/>
                <w:sz w:val="22"/>
                <w:szCs w:val="22"/>
              </w:rPr>
            </w:pPr>
            <w:r w:rsidRPr="00151C3C">
              <w:rPr>
                <w:b/>
                <w:color w:val="000000"/>
                <w:sz w:val="22"/>
                <w:szCs w:val="22"/>
              </w:rPr>
              <w:t>2019</w:t>
            </w:r>
          </w:p>
        </w:tc>
        <w:tc>
          <w:tcPr>
            <w:tcW w:w="1085" w:type="dxa"/>
            <w:tcBorders>
              <w:top w:val="single" w:sz="4" w:space="0" w:color="auto"/>
              <w:left w:val="nil"/>
              <w:bottom w:val="single" w:sz="4" w:space="0" w:color="auto"/>
              <w:right w:val="single" w:sz="4" w:space="0" w:color="auto"/>
            </w:tcBorders>
            <w:shd w:val="clear" w:color="000000" w:fill="BFBFBF"/>
            <w:noWrap/>
            <w:vAlign w:val="bottom"/>
            <w:hideMark/>
          </w:tcPr>
          <w:p w:rsidR="0087262D" w:rsidRPr="00151C3C" w:rsidRDefault="0087262D" w:rsidP="00B420FE">
            <w:pPr>
              <w:jc w:val="center"/>
              <w:rPr>
                <w:b/>
                <w:color w:val="000000"/>
                <w:sz w:val="22"/>
                <w:szCs w:val="22"/>
              </w:rPr>
            </w:pPr>
            <w:r w:rsidRPr="00151C3C">
              <w:rPr>
                <w:b/>
                <w:color w:val="000000"/>
                <w:sz w:val="22"/>
                <w:szCs w:val="22"/>
              </w:rPr>
              <w:t>2020</w:t>
            </w:r>
          </w:p>
        </w:tc>
        <w:tc>
          <w:tcPr>
            <w:tcW w:w="1312" w:type="dxa"/>
            <w:tcBorders>
              <w:top w:val="single" w:sz="4" w:space="0" w:color="auto"/>
              <w:left w:val="nil"/>
              <w:bottom w:val="single" w:sz="4" w:space="0" w:color="auto"/>
              <w:right w:val="single" w:sz="4" w:space="0" w:color="auto"/>
            </w:tcBorders>
            <w:shd w:val="clear" w:color="000000" w:fill="BFBFBF"/>
            <w:noWrap/>
            <w:vAlign w:val="bottom"/>
            <w:hideMark/>
          </w:tcPr>
          <w:p w:rsidR="0087262D" w:rsidRPr="00151C3C" w:rsidRDefault="0087262D" w:rsidP="00B420FE">
            <w:pPr>
              <w:jc w:val="center"/>
              <w:rPr>
                <w:b/>
                <w:color w:val="000000"/>
                <w:sz w:val="22"/>
                <w:szCs w:val="22"/>
              </w:rPr>
            </w:pPr>
            <w:r w:rsidRPr="00151C3C">
              <w:rPr>
                <w:b/>
                <w:color w:val="000000"/>
                <w:sz w:val="22"/>
                <w:szCs w:val="22"/>
              </w:rPr>
              <w:t>2021</w:t>
            </w:r>
          </w:p>
        </w:tc>
        <w:tc>
          <w:tcPr>
            <w:tcW w:w="1244" w:type="dxa"/>
            <w:tcBorders>
              <w:top w:val="single" w:sz="4" w:space="0" w:color="auto"/>
              <w:left w:val="nil"/>
              <w:bottom w:val="single" w:sz="4" w:space="0" w:color="auto"/>
              <w:right w:val="single" w:sz="4" w:space="0" w:color="auto"/>
            </w:tcBorders>
            <w:shd w:val="clear" w:color="000000" w:fill="BFBFBF"/>
            <w:noWrap/>
            <w:vAlign w:val="bottom"/>
            <w:hideMark/>
          </w:tcPr>
          <w:p w:rsidR="0087262D" w:rsidRPr="00151C3C" w:rsidRDefault="0087262D" w:rsidP="00B420FE">
            <w:pPr>
              <w:jc w:val="center"/>
              <w:rPr>
                <w:b/>
                <w:color w:val="000000"/>
                <w:sz w:val="22"/>
                <w:szCs w:val="22"/>
              </w:rPr>
            </w:pPr>
            <w:r w:rsidRPr="00151C3C">
              <w:rPr>
                <w:b/>
                <w:color w:val="000000"/>
                <w:sz w:val="22"/>
                <w:szCs w:val="22"/>
              </w:rPr>
              <w:t>2022</w:t>
            </w:r>
          </w:p>
        </w:tc>
        <w:tc>
          <w:tcPr>
            <w:tcW w:w="1244" w:type="dxa"/>
            <w:tcBorders>
              <w:top w:val="single" w:sz="4" w:space="0" w:color="auto"/>
              <w:left w:val="nil"/>
              <w:bottom w:val="single" w:sz="4" w:space="0" w:color="auto"/>
              <w:right w:val="single" w:sz="4" w:space="0" w:color="auto"/>
            </w:tcBorders>
            <w:shd w:val="clear" w:color="000000" w:fill="BFBFBF"/>
            <w:noWrap/>
            <w:vAlign w:val="bottom"/>
            <w:hideMark/>
          </w:tcPr>
          <w:p w:rsidR="0087262D" w:rsidRPr="00151C3C" w:rsidRDefault="0087262D" w:rsidP="00B420FE">
            <w:pPr>
              <w:jc w:val="center"/>
              <w:rPr>
                <w:b/>
                <w:color w:val="000000"/>
                <w:sz w:val="22"/>
                <w:szCs w:val="22"/>
              </w:rPr>
            </w:pPr>
            <w:r w:rsidRPr="00151C3C">
              <w:rPr>
                <w:b/>
                <w:color w:val="000000"/>
                <w:sz w:val="22"/>
                <w:szCs w:val="22"/>
              </w:rPr>
              <w:t>Skupaj</w:t>
            </w:r>
          </w:p>
        </w:tc>
        <w:tc>
          <w:tcPr>
            <w:tcW w:w="898" w:type="dxa"/>
            <w:tcBorders>
              <w:top w:val="single" w:sz="4" w:space="0" w:color="auto"/>
              <w:left w:val="nil"/>
              <w:bottom w:val="single" w:sz="4" w:space="0" w:color="auto"/>
              <w:right w:val="single" w:sz="4" w:space="0" w:color="auto"/>
            </w:tcBorders>
            <w:shd w:val="clear" w:color="000000" w:fill="BFBFBF"/>
            <w:noWrap/>
            <w:vAlign w:val="bottom"/>
            <w:hideMark/>
          </w:tcPr>
          <w:p w:rsidR="0087262D" w:rsidRPr="00151C3C" w:rsidRDefault="0087262D" w:rsidP="00B420FE">
            <w:pPr>
              <w:jc w:val="center"/>
              <w:rPr>
                <w:b/>
                <w:color w:val="000000"/>
                <w:sz w:val="22"/>
                <w:szCs w:val="22"/>
              </w:rPr>
            </w:pPr>
            <w:r w:rsidRPr="00151C3C">
              <w:rPr>
                <w:b/>
                <w:color w:val="000000"/>
                <w:sz w:val="22"/>
                <w:szCs w:val="22"/>
              </w:rPr>
              <w:t>Delež (%)</w:t>
            </w:r>
          </w:p>
        </w:tc>
      </w:tr>
      <w:tr w:rsidR="0087262D" w:rsidRPr="00151C3C" w:rsidTr="0087262D">
        <w:trPr>
          <w:trHeight w:val="259"/>
        </w:trPr>
        <w:tc>
          <w:tcPr>
            <w:tcW w:w="2958" w:type="dxa"/>
            <w:tcBorders>
              <w:top w:val="nil"/>
              <w:left w:val="single" w:sz="4" w:space="0" w:color="auto"/>
              <w:bottom w:val="single" w:sz="4" w:space="0" w:color="auto"/>
              <w:right w:val="single" w:sz="4" w:space="0" w:color="auto"/>
            </w:tcBorders>
            <w:shd w:val="clear" w:color="auto" w:fill="auto"/>
            <w:noWrap/>
            <w:vAlign w:val="bottom"/>
            <w:hideMark/>
          </w:tcPr>
          <w:p w:rsidR="0087262D" w:rsidRPr="00151C3C" w:rsidRDefault="0087262D" w:rsidP="00B420FE">
            <w:pPr>
              <w:rPr>
                <w:b/>
                <w:color w:val="000000"/>
                <w:sz w:val="22"/>
                <w:szCs w:val="22"/>
              </w:rPr>
            </w:pPr>
            <w:r w:rsidRPr="00151C3C">
              <w:rPr>
                <w:b/>
                <w:color w:val="000000"/>
                <w:sz w:val="22"/>
                <w:szCs w:val="22"/>
              </w:rPr>
              <w:t>Mestna občina Ptuj</w:t>
            </w:r>
          </w:p>
        </w:tc>
        <w:tc>
          <w:tcPr>
            <w:tcW w:w="1082"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4.959,60</w:t>
            </w:r>
          </w:p>
        </w:tc>
        <w:tc>
          <w:tcPr>
            <w:tcW w:w="1085"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263.379,01</w:t>
            </w:r>
          </w:p>
        </w:tc>
        <w:tc>
          <w:tcPr>
            <w:tcW w:w="1312"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203.006,87</w:t>
            </w:r>
          </w:p>
        </w:tc>
        <w:tc>
          <w:tcPr>
            <w:tcW w:w="1244"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484.280,85</w:t>
            </w:r>
          </w:p>
        </w:tc>
        <w:tc>
          <w:tcPr>
            <w:tcW w:w="1244"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955.626,33</w:t>
            </w:r>
          </w:p>
        </w:tc>
        <w:tc>
          <w:tcPr>
            <w:tcW w:w="898" w:type="dxa"/>
            <w:tcBorders>
              <w:top w:val="nil"/>
              <w:left w:val="nil"/>
              <w:bottom w:val="single" w:sz="4" w:space="0" w:color="auto"/>
              <w:right w:val="single" w:sz="4" w:space="0" w:color="auto"/>
            </w:tcBorders>
            <w:shd w:val="clear" w:color="000000" w:fill="FFFFFF"/>
            <w:noWrap/>
            <w:vAlign w:val="bottom"/>
            <w:hideMark/>
          </w:tcPr>
          <w:p w:rsidR="0087262D" w:rsidRPr="00151C3C" w:rsidRDefault="0087262D" w:rsidP="00B420FE">
            <w:pPr>
              <w:jc w:val="right"/>
              <w:rPr>
                <w:color w:val="000000"/>
                <w:sz w:val="22"/>
                <w:szCs w:val="22"/>
              </w:rPr>
            </w:pPr>
            <w:r w:rsidRPr="00151C3C">
              <w:rPr>
                <w:color w:val="000000"/>
                <w:sz w:val="22"/>
                <w:szCs w:val="22"/>
              </w:rPr>
              <w:t>26,17</w:t>
            </w:r>
          </w:p>
        </w:tc>
      </w:tr>
      <w:tr w:rsidR="0087262D" w:rsidRPr="00151C3C" w:rsidTr="0087262D">
        <w:trPr>
          <w:trHeight w:val="259"/>
        </w:trPr>
        <w:tc>
          <w:tcPr>
            <w:tcW w:w="2958" w:type="dxa"/>
            <w:tcBorders>
              <w:top w:val="nil"/>
              <w:left w:val="single" w:sz="4" w:space="0" w:color="auto"/>
              <w:bottom w:val="single" w:sz="4" w:space="0" w:color="auto"/>
              <w:right w:val="single" w:sz="4" w:space="0" w:color="auto"/>
            </w:tcBorders>
            <w:shd w:val="clear" w:color="auto" w:fill="auto"/>
            <w:noWrap/>
            <w:vAlign w:val="bottom"/>
            <w:hideMark/>
          </w:tcPr>
          <w:p w:rsidR="0087262D" w:rsidRPr="00151C3C" w:rsidRDefault="0087262D" w:rsidP="00B420FE">
            <w:pPr>
              <w:rPr>
                <w:b/>
                <w:color w:val="000000"/>
                <w:sz w:val="22"/>
                <w:szCs w:val="22"/>
              </w:rPr>
            </w:pPr>
            <w:r w:rsidRPr="00151C3C">
              <w:rPr>
                <w:b/>
                <w:color w:val="000000"/>
                <w:sz w:val="22"/>
                <w:szCs w:val="22"/>
              </w:rPr>
              <w:t>Evropski sklad za regionalni razvoj</w:t>
            </w:r>
          </w:p>
        </w:tc>
        <w:tc>
          <w:tcPr>
            <w:tcW w:w="1082"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0,00</w:t>
            </w:r>
          </w:p>
        </w:tc>
        <w:tc>
          <w:tcPr>
            <w:tcW w:w="1085"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0,00</w:t>
            </w:r>
          </w:p>
        </w:tc>
        <w:tc>
          <w:tcPr>
            <w:tcW w:w="1312"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1.349.996,42</w:t>
            </w:r>
          </w:p>
        </w:tc>
        <w:tc>
          <w:tcPr>
            <w:tcW w:w="1244"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806.693,44</w:t>
            </w:r>
          </w:p>
        </w:tc>
        <w:tc>
          <w:tcPr>
            <w:tcW w:w="1244"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2.156.689,86</w:t>
            </w:r>
          </w:p>
        </w:tc>
        <w:tc>
          <w:tcPr>
            <w:tcW w:w="898" w:type="dxa"/>
            <w:tcBorders>
              <w:top w:val="nil"/>
              <w:left w:val="nil"/>
              <w:bottom w:val="single" w:sz="4" w:space="0" w:color="auto"/>
              <w:right w:val="single" w:sz="4" w:space="0" w:color="auto"/>
            </w:tcBorders>
            <w:shd w:val="clear" w:color="000000" w:fill="FFFFFF"/>
            <w:noWrap/>
            <w:vAlign w:val="bottom"/>
            <w:hideMark/>
          </w:tcPr>
          <w:p w:rsidR="0087262D" w:rsidRPr="00151C3C" w:rsidRDefault="0087262D" w:rsidP="00B420FE">
            <w:pPr>
              <w:jc w:val="right"/>
              <w:rPr>
                <w:color w:val="000000"/>
                <w:sz w:val="22"/>
                <w:szCs w:val="22"/>
              </w:rPr>
            </w:pPr>
            <w:r w:rsidRPr="00151C3C">
              <w:rPr>
                <w:color w:val="000000"/>
                <w:sz w:val="22"/>
                <w:szCs w:val="22"/>
              </w:rPr>
              <w:t>59,06</w:t>
            </w:r>
          </w:p>
        </w:tc>
      </w:tr>
      <w:tr w:rsidR="0087262D" w:rsidRPr="00151C3C" w:rsidTr="0087262D">
        <w:trPr>
          <w:trHeight w:val="259"/>
        </w:trPr>
        <w:tc>
          <w:tcPr>
            <w:tcW w:w="2958" w:type="dxa"/>
            <w:tcBorders>
              <w:top w:val="nil"/>
              <w:left w:val="single" w:sz="4" w:space="0" w:color="auto"/>
              <w:bottom w:val="single" w:sz="4" w:space="0" w:color="auto"/>
              <w:right w:val="single" w:sz="4" w:space="0" w:color="auto"/>
            </w:tcBorders>
            <w:shd w:val="clear" w:color="auto" w:fill="auto"/>
            <w:noWrap/>
            <w:vAlign w:val="bottom"/>
            <w:hideMark/>
          </w:tcPr>
          <w:p w:rsidR="0087262D" w:rsidRPr="00151C3C" w:rsidRDefault="0087262D" w:rsidP="00B420FE">
            <w:pPr>
              <w:rPr>
                <w:b/>
                <w:color w:val="000000"/>
                <w:sz w:val="22"/>
                <w:szCs w:val="22"/>
              </w:rPr>
            </w:pPr>
            <w:r w:rsidRPr="00151C3C">
              <w:rPr>
                <w:b/>
                <w:color w:val="000000"/>
                <w:sz w:val="22"/>
                <w:szCs w:val="22"/>
              </w:rPr>
              <w:t>Ministrstvo za okolje in prostor</w:t>
            </w:r>
          </w:p>
        </w:tc>
        <w:tc>
          <w:tcPr>
            <w:tcW w:w="1082"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0,00</w:t>
            </w:r>
          </w:p>
        </w:tc>
        <w:tc>
          <w:tcPr>
            <w:tcW w:w="1085"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0,00</w:t>
            </w:r>
          </w:p>
        </w:tc>
        <w:tc>
          <w:tcPr>
            <w:tcW w:w="1312"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337.499,10</w:t>
            </w:r>
          </w:p>
        </w:tc>
        <w:tc>
          <w:tcPr>
            <w:tcW w:w="1244"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201.673,36</w:t>
            </w:r>
          </w:p>
        </w:tc>
        <w:tc>
          <w:tcPr>
            <w:tcW w:w="1244"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539.172,46</w:t>
            </w:r>
          </w:p>
        </w:tc>
        <w:tc>
          <w:tcPr>
            <w:tcW w:w="898" w:type="dxa"/>
            <w:tcBorders>
              <w:top w:val="nil"/>
              <w:left w:val="nil"/>
              <w:bottom w:val="single" w:sz="4" w:space="0" w:color="auto"/>
              <w:right w:val="single" w:sz="4" w:space="0" w:color="auto"/>
            </w:tcBorders>
            <w:shd w:val="clear" w:color="000000" w:fill="FFFFFF"/>
            <w:noWrap/>
            <w:vAlign w:val="bottom"/>
            <w:hideMark/>
          </w:tcPr>
          <w:p w:rsidR="0087262D" w:rsidRPr="00151C3C" w:rsidRDefault="0087262D" w:rsidP="00B420FE">
            <w:pPr>
              <w:jc w:val="right"/>
              <w:rPr>
                <w:color w:val="000000"/>
                <w:sz w:val="22"/>
                <w:szCs w:val="22"/>
              </w:rPr>
            </w:pPr>
            <w:r w:rsidRPr="00151C3C">
              <w:rPr>
                <w:color w:val="000000"/>
                <w:sz w:val="22"/>
                <w:szCs w:val="22"/>
              </w:rPr>
              <w:t>14,77</w:t>
            </w:r>
          </w:p>
        </w:tc>
      </w:tr>
      <w:tr w:rsidR="0087262D" w:rsidRPr="00151C3C" w:rsidTr="0087262D">
        <w:trPr>
          <w:trHeight w:val="259"/>
        </w:trPr>
        <w:tc>
          <w:tcPr>
            <w:tcW w:w="2958" w:type="dxa"/>
            <w:tcBorders>
              <w:top w:val="nil"/>
              <w:left w:val="single" w:sz="4" w:space="0" w:color="auto"/>
              <w:bottom w:val="single" w:sz="4" w:space="0" w:color="auto"/>
              <w:right w:val="single" w:sz="4" w:space="0" w:color="auto"/>
            </w:tcBorders>
            <w:shd w:val="clear" w:color="auto" w:fill="auto"/>
            <w:noWrap/>
            <w:vAlign w:val="bottom"/>
            <w:hideMark/>
          </w:tcPr>
          <w:p w:rsidR="0087262D" w:rsidRPr="00151C3C" w:rsidRDefault="0087262D" w:rsidP="00B420FE">
            <w:pPr>
              <w:rPr>
                <w:b/>
                <w:color w:val="000000"/>
                <w:sz w:val="22"/>
                <w:szCs w:val="22"/>
              </w:rPr>
            </w:pPr>
            <w:r w:rsidRPr="00151C3C">
              <w:rPr>
                <w:b/>
                <w:color w:val="000000"/>
                <w:sz w:val="22"/>
                <w:szCs w:val="22"/>
              </w:rPr>
              <w:t xml:space="preserve">SKUPAJ </w:t>
            </w:r>
          </w:p>
        </w:tc>
        <w:tc>
          <w:tcPr>
            <w:tcW w:w="1082"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4.959,60</w:t>
            </w:r>
          </w:p>
        </w:tc>
        <w:tc>
          <w:tcPr>
            <w:tcW w:w="1085"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263.379,01</w:t>
            </w:r>
          </w:p>
        </w:tc>
        <w:tc>
          <w:tcPr>
            <w:tcW w:w="1312"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1.890.502,39</w:t>
            </w:r>
          </w:p>
        </w:tc>
        <w:tc>
          <w:tcPr>
            <w:tcW w:w="1244"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1.492.647,65</w:t>
            </w:r>
          </w:p>
        </w:tc>
        <w:tc>
          <w:tcPr>
            <w:tcW w:w="1244" w:type="dxa"/>
            <w:tcBorders>
              <w:top w:val="nil"/>
              <w:left w:val="nil"/>
              <w:bottom w:val="single" w:sz="4" w:space="0" w:color="auto"/>
              <w:right w:val="single" w:sz="4" w:space="0" w:color="auto"/>
            </w:tcBorders>
            <w:shd w:val="clear" w:color="auto" w:fill="auto"/>
            <w:noWrap/>
            <w:vAlign w:val="bottom"/>
            <w:hideMark/>
          </w:tcPr>
          <w:p w:rsidR="0087262D" w:rsidRPr="00151C3C" w:rsidRDefault="0087262D" w:rsidP="005D6C99">
            <w:pPr>
              <w:jc w:val="right"/>
              <w:rPr>
                <w:color w:val="000000"/>
                <w:sz w:val="22"/>
                <w:szCs w:val="22"/>
              </w:rPr>
            </w:pPr>
            <w:r w:rsidRPr="00151C3C">
              <w:rPr>
                <w:color w:val="000000"/>
                <w:sz w:val="22"/>
                <w:szCs w:val="22"/>
              </w:rPr>
              <w:t>3.651.488,65</w:t>
            </w:r>
          </w:p>
        </w:tc>
        <w:tc>
          <w:tcPr>
            <w:tcW w:w="898" w:type="dxa"/>
            <w:tcBorders>
              <w:top w:val="nil"/>
              <w:left w:val="nil"/>
              <w:bottom w:val="single" w:sz="4" w:space="0" w:color="auto"/>
              <w:right w:val="single" w:sz="4" w:space="0" w:color="auto"/>
            </w:tcBorders>
            <w:shd w:val="clear" w:color="000000" w:fill="FFFFFF"/>
            <w:noWrap/>
            <w:vAlign w:val="bottom"/>
            <w:hideMark/>
          </w:tcPr>
          <w:p w:rsidR="0087262D" w:rsidRPr="00151C3C" w:rsidRDefault="0087262D" w:rsidP="00B420FE">
            <w:pPr>
              <w:jc w:val="right"/>
              <w:rPr>
                <w:color w:val="000000"/>
                <w:sz w:val="22"/>
                <w:szCs w:val="22"/>
              </w:rPr>
            </w:pPr>
            <w:r w:rsidRPr="00151C3C">
              <w:rPr>
                <w:color w:val="000000"/>
                <w:sz w:val="22"/>
                <w:szCs w:val="22"/>
              </w:rPr>
              <w:t>100</w:t>
            </w:r>
            <w:r w:rsidR="00CC1FAC">
              <w:rPr>
                <w:color w:val="000000"/>
                <w:sz w:val="22"/>
                <w:szCs w:val="22"/>
              </w:rPr>
              <w:t>,00</w:t>
            </w:r>
          </w:p>
        </w:tc>
      </w:tr>
    </w:tbl>
    <w:p w:rsidR="009720D4" w:rsidRDefault="009720D4" w:rsidP="009720D4"/>
    <w:p w:rsidR="0087262D" w:rsidRPr="0081737C" w:rsidRDefault="0087262D" w:rsidP="0087262D">
      <w:pPr>
        <w:autoSpaceDE w:val="0"/>
        <w:autoSpaceDN w:val="0"/>
        <w:adjustRightInd w:val="0"/>
        <w:rPr>
          <w:rFonts w:cs="Calibri"/>
        </w:rPr>
      </w:pPr>
      <w:r w:rsidRPr="0081737C">
        <w:rPr>
          <w:rFonts w:cs="Calibri"/>
          <w:iCs/>
        </w:rPr>
        <w:t xml:space="preserve">Naložbo sofinancirata Evropska unija iz Evropskega sklada za regionalni razvoj in Republika Slovenija. </w:t>
      </w:r>
      <w:r w:rsidRPr="0081737C">
        <w:rPr>
          <w:rFonts w:cs="Calibri"/>
        </w:rPr>
        <w:t xml:space="preserve">Za izvedbo investicije bo MO Ptuj zagotovila </w:t>
      </w:r>
      <w:r w:rsidRPr="0081737C">
        <w:rPr>
          <w:rFonts w:cs="Calibri"/>
          <w:b/>
          <w:bCs/>
          <w:iCs/>
        </w:rPr>
        <w:t xml:space="preserve">955.626,33 EUR </w:t>
      </w:r>
      <w:r w:rsidRPr="0081737C">
        <w:rPr>
          <w:rFonts w:cs="Calibri"/>
        </w:rPr>
        <w:t>lastnih sredstev iz občinskega proračuna</w:t>
      </w:r>
      <w:r>
        <w:rPr>
          <w:rFonts w:cs="Calibri"/>
        </w:rPr>
        <w:t>.</w:t>
      </w:r>
      <w:r w:rsidRPr="0081737C">
        <w:rPr>
          <w:rFonts w:cs="Calibri"/>
        </w:rPr>
        <w:t xml:space="preserve"> </w:t>
      </w:r>
      <w:r>
        <w:rPr>
          <w:rFonts w:cs="Calibri"/>
        </w:rPr>
        <w:t xml:space="preserve">Višina sofinanciranja projekta je za </w:t>
      </w:r>
      <w:r w:rsidRPr="0081737C">
        <w:rPr>
          <w:rFonts w:cs="Calibri"/>
          <w:iCs/>
          <w:szCs w:val="22"/>
        </w:rPr>
        <w:t>185.751,32 EUR</w:t>
      </w:r>
      <w:r>
        <w:rPr>
          <w:rFonts w:cs="Calibri"/>
        </w:rPr>
        <w:t xml:space="preserve"> manjša kot bi lahko bila glede na upravičene stroške, zaradi že porabljene kvote dodeljenih sredstev iz naslova mehanizma CTN  prednostna naložba 6.3 Urbani razvoj. </w:t>
      </w:r>
    </w:p>
    <w:p w:rsidR="0087262D" w:rsidRPr="0081737C" w:rsidRDefault="0087262D" w:rsidP="0087262D">
      <w:pPr>
        <w:rPr>
          <w:b/>
        </w:rPr>
      </w:pPr>
    </w:p>
    <w:p w:rsidR="0087262D" w:rsidRDefault="0087262D" w:rsidP="0087262D">
      <w:r w:rsidRPr="007B09E0">
        <w:t xml:space="preserve">Sredstva za izvedbo projekta bodo zagotovljena </w:t>
      </w:r>
      <w:r>
        <w:t>v Načrtu razvojnega programa št. OB096-19-0036 2019-2022</w:t>
      </w:r>
      <w:r w:rsidRPr="007B09E0">
        <w:t xml:space="preserve"> </w:t>
      </w:r>
      <w:r w:rsidRPr="005811A8">
        <w:t>Revitalizacija Stare steklarske in Vrazovega trga s pripadajočimi ulicami</w:t>
      </w:r>
      <w:r>
        <w:t>.</w:t>
      </w:r>
    </w:p>
    <w:p w:rsidR="00475246" w:rsidRDefault="00475246" w:rsidP="009720D4">
      <w:pPr>
        <w:autoSpaceDE w:val="0"/>
        <w:autoSpaceDN w:val="0"/>
        <w:adjustRightInd w:val="0"/>
        <w:rPr>
          <w:rFonts w:cstheme="minorHAnsi"/>
          <w:szCs w:val="24"/>
        </w:rPr>
      </w:pPr>
    </w:p>
    <w:p w:rsidR="00475246" w:rsidRPr="004A6D5C" w:rsidRDefault="004B26E9" w:rsidP="009720D4">
      <w:pPr>
        <w:autoSpaceDE w:val="0"/>
        <w:autoSpaceDN w:val="0"/>
        <w:adjustRightInd w:val="0"/>
        <w:rPr>
          <w:rFonts w:cstheme="minorHAnsi"/>
          <w:iCs/>
          <w:szCs w:val="24"/>
        </w:rPr>
      </w:pPr>
      <w:r>
        <w:rPr>
          <w:rFonts w:cstheme="minorHAnsi"/>
          <w:iCs/>
          <w:szCs w:val="24"/>
        </w:rPr>
        <w:t>Neupravičeni so stroški javnega natečaja, saj so nastali pred potrditvijo DIIP. Ostali</w:t>
      </w:r>
      <w:r w:rsidR="00A40C1C">
        <w:rPr>
          <w:rFonts w:cstheme="minorHAnsi"/>
          <w:iCs/>
          <w:szCs w:val="24"/>
        </w:rPr>
        <w:t xml:space="preserve"> </w:t>
      </w:r>
      <w:r w:rsidR="00CC1FAC">
        <w:rPr>
          <w:rFonts w:cstheme="minorHAnsi"/>
          <w:iCs/>
          <w:szCs w:val="24"/>
        </w:rPr>
        <w:t>stroški projekta so upravičeni.</w:t>
      </w:r>
    </w:p>
    <w:p w:rsidR="00293F6E" w:rsidRPr="00244BD7" w:rsidRDefault="00293F6E" w:rsidP="009720D4"/>
    <w:p w:rsidR="007C18EE" w:rsidRPr="00F23972" w:rsidRDefault="007C18EE" w:rsidP="007C18EE">
      <w:pPr>
        <w:pStyle w:val="Naslov2"/>
      </w:pPr>
      <w:bookmarkStart w:id="84" w:name="_Toc24016008"/>
      <w:r w:rsidRPr="00F23972">
        <w:t>Terminski plan izvedbe investicije</w:t>
      </w:r>
      <w:bookmarkEnd w:id="84"/>
    </w:p>
    <w:p w:rsidR="009D3009" w:rsidRDefault="009D3009" w:rsidP="009D3009"/>
    <w:p w:rsidR="009720D4" w:rsidRPr="00F23972" w:rsidRDefault="00F23972" w:rsidP="00F23972">
      <w:pPr>
        <w:pStyle w:val="Napis"/>
        <w:rPr>
          <w:rFonts w:asciiTheme="minorHAnsi" w:hAnsiTheme="minorHAnsi"/>
          <w:b w:val="0"/>
          <w:color w:val="auto"/>
          <w:sz w:val="24"/>
          <w:szCs w:val="24"/>
        </w:rPr>
      </w:pPr>
      <w:bookmarkStart w:id="85" w:name="_Toc23954156"/>
      <w:r w:rsidRPr="00F23972">
        <w:rPr>
          <w:rFonts w:asciiTheme="minorHAnsi" w:hAnsiTheme="minorHAnsi"/>
          <w:color w:val="auto"/>
          <w:sz w:val="24"/>
          <w:szCs w:val="24"/>
        </w:rPr>
        <w:t xml:space="preserve">Tabela </w:t>
      </w:r>
      <w:r w:rsidRPr="00F23972">
        <w:rPr>
          <w:rFonts w:asciiTheme="minorHAnsi" w:hAnsiTheme="minorHAnsi"/>
          <w:color w:val="auto"/>
          <w:sz w:val="24"/>
          <w:szCs w:val="24"/>
        </w:rPr>
        <w:fldChar w:fldCharType="begin"/>
      </w:r>
      <w:r w:rsidRPr="00F23972">
        <w:rPr>
          <w:rFonts w:asciiTheme="minorHAnsi" w:hAnsiTheme="minorHAnsi"/>
          <w:color w:val="auto"/>
          <w:sz w:val="24"/>
          <w:szCs w:val="24"/>
        </w:rPr>
        <w:instrText xml:space="preserve"> SEQ Tabela \* ARABIC </w:instrText>
      </w:r>
      <w:r w:rsidRPr="00F23972">
        <w:rPr>
          <w:rFonts w:asciiTheme="minorHAnsi" w:hAnsiTheme="minorHAnsi"/>
          <w:color w:val="auto"/>
          <w:sz w:val="24"/>
          <w:szCs w:val="24"/>
        </w:rPr>
        <w:fldChar w:fldCharType="separate"/>
      </w:r>
      <w:r w:rsidR="001E1F93">
        <w:rPr>
          <w:rFonts w:asciiTheme="minorHAnsi" w:hAnsiTheme="minorHAnsi"/>
          <w:noProof/>
          <w:color w:val="auto"/>
          <w:sz w:val="24"/>
          <w:szCs w:val="24"/>
        </w:rPr>
        <w:t>8</w:t>
      </w:r>
      <w:r w:rsidRPr="00F23972">
        <w:rPr>
          <w:rFonts w:asciiTheme="minorHAnsi" w:hAnsiTheme="minorHAnsi"/>
          <w:color w:val="auto"/>
          <w:sz w:val="24"/>
          <w:szCs w:val="24"/>
        </w:rPr>
        <w:fldChar w:fldCharType="end"/>
      </w:r>
      <w:r w:rsidRPr="00F23972">
        <w:rPr>
          <w:rFonts w:asciiTheme="minorHAnsi" w:hAnsiTheme="minorHAnsi"/>
          <w:color w:val="auto"/>
          <w:sz w:val="24"/>
          <w:szCs w:val="24"/>
        </w:rPr>
        <w:t xml:space="preserve">: </w:t>
      </w:r>
      <w:r w:rsidR="009D3009" w:rsidRPr="00F23972">
        <w:rPr>
          <w:rFonts w:asciiTheme="minorHAnsi" w:hAnsiTheme="minorHAnsi"/>
          <w:b w:val="0"/>
          <w:color w:val="auto"/>
          <w:sz w:val="24"/>
          <w:szCs w:val="24"/>
        </w:rPr>
        <w:t>Terminski plan izvedbe investicije</w:t>
      </w:r>
      <w:bookmarkEnd w:id="85"/>
    </w:p>
    <w:tbl>
      <w:tblPr>
        <w:tblW w:w="9401" w:type="dxa"/>
        <w:tblInd w:w="55" w:type="dxa"/>
        <w:tblLayout w:type="fixed"/>
        <w:tblCellMar>
          <w:left w:w="70" w:type="dxa"/>
          <w:right w:w="70" w:type="dxa"/>
        </w:tblCellMar>
        <w:tblLook w:val="0000" w:firstRow="0" w:lastRow="0" w:firstColumn="0" w:lastColumn="0" w:noHBand="0" w:noVBand="0"/>
      </w:tblPr>
      <w:tblGrid>
        <w:gridCol w:w="6536"/>
        <w:gridCol w:w="1701"/>
        <w:gridCol w:w="1164"/>
      </w:tblGrid>
      <w:tr w:rsidR="009720D4" w:rsidRPr="00244BD7" w:rsidTr="00AE62DA">
        <w:trPr>
          <w:trHeight w:val="397"/>
        </w:trPr>
        <w:tc>
          <w:tcPr>
            <w:tcW w:w="6536" w:type="dxa"/>
            <w:tcBorders>
              <w:top w:val="single" w:sz="8" w:space="0" w:color="auto"/>
              <w:left w:val="single" w:sz="8" w:space="0" w:color="auto"/>
              <w:bottom w:val="single" w:sz="4" w:space="0" w:color="auto"/>
              <w:right w:val="single" w:sz="4" w:space="0" w:color="auto"/>
            </w:tcBorders>
            <w:shd w:val="clear" w:color="auto" w:fill="FFC000"/>
            <w:noWrap/>
            <w:vAlign w:val="bottom"/>
          </w:tcPr>
          <w:p w:rsidR="009720D4" w:rsidRPr="00244BD7" w:rsidRDefault="009720D4" w:rsidP="009720D4">
            <w:pPr>
              <w:jc w:val="center"/>
              <w:rPr>
                <w:b/>
                <w:szCs w:val="24"/>
              </w:rPr>
            </w:pPr>
            <w:r w:rsidRPr="00244BD7">
              <w:rPr>
                <w:b/>
                <w:szCs w:val="24"/>
              </w:rPr>
              <w:t>AKTIVNOST</w:t>
            </w:r>
          </w:p>
        </w:tc>
        <w:tc>
          <w:tcPr>
            <w:tcW w:w="1701" w:type="dxa"/>
            <w:tcBorders>
              <w:top w:val="single" w:sz="8" w:space="0" w:color="auto"/>
              <w:left w:val="nil"/>
              <w:bottom w:val="single" w:sz="4" w:space="0" w:color="auto"/>
              <w:right w:val="single" w:sz="4" w:space="0" w:color="auto"/>
            </w:tcBorders>
            <w:shd w:val="clear" w:color="auto" w:fill="FFC000"/>
            <w:noWrap/>
          </w:tcPr>
          <w:p w:rsidR="009720D4" w:rsidRPr="00244BD7" w:rsidRDefault="008B4F77" w:rsidP="009720D4">
            <w:pPr>
              <w:jc w:val="center"/>
              <w:rPr>
                <w:b/>
                <w:szCs w:val="24"/>
              </w:rPr>
            </w:pPr>
            <w:r w:rsidRPr="00244BD7">
              <w:rPr>
                <w:b/>
                <w:szCs w:val="24"/>
              </w:rPr>
              <w:t>ZAČETEK</w:t>
            </w:r>
          </w:p>
        </w:tc>
        <w:tc>
          <w:tcPr>
            <w:tcW w:w="1164" w:type="dxa"/>
            <w:tcBorders>
              <w:top w:val="single" w:sz="8" w:space="0" w:color="auto"/>
              <w:left w:val="nil"/>
              <w:bottom w:val="single" w:sz="4" w:space="0" w:color="auto"/>
              <w:right w:val="single" w:sz="8" w:space="0" w:color="auto"/>
            </w:tcBorders>
            <w:shd w:val="clear" w:color="auto" w:fill="FFC000"/>
            <w:noWrap/>
          </w:tcPr>
          <w:p w:rsidR="009720D4" w:rsidRPr="00244BD7" w:rsidRDefault="008B4F77" w:rsidP="009720D4">
            <w:pPr>
              <w:jc w:val="center"/>
              <w:rPr>
                <w:b/>
                <w:szCs w:val="24"/>
              </w:rPr>
            </w:pPr>
            <w:r w:rsidRPr="00244BD7">
              <w:rPr>
                <w:b/>
                <w:szCs w:val="24"/>
              </w:rPr>
              <w:t>KONEC</w:t>
            </w:r>
          </w:p>
        </w:tc>
      </w:tr>
      <w:tr w:rsidR="00A3161D" w:rsidRPr="00A3161D" w:rsidTr="00C943A9">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0D4" w:rsidRPr="00F23972" w:rsidRDefault="002B469A" w:rsidP="002B469A">
            <w:pPr>
              <w:rPr>
                <w:rFonts w:cs="Calibri"/>
                <w:szCs w:val="24"/>
              </w:rPr>
            </w:pPr>
            <w:r w:rsidRPr="00F23972">
              <w:rPr>
                <w:rFonts w:cs="Calibri"/>
                <w:szCs w:val="24"/>
              </w:rPr>
              <w:t>Izvedba JN za izbiro izdelovalca projektne dokumentacije</w:t>
            </w:r>
          </w:p>
        </w:tc>
        <w:tc>
          <w:tcPr>
            <w:tcW w:w="1701" w:type="dxa"/>
            <w:tcBorders>
              <w:top w:val="single" w:sz="4" w:space="0" w:color="auto"/>
              <w:left w:val="nil"/>
              <w:bottom w:val="single" w:sz="4" w:space="0" w:color="auto"/>
              <w:right w:val="single" w:sz="4" w:space="0" w:color="auto"/>
            </w:tcBorders>
            <w:shd w:val="clear" w:color="auto" w:fill="auto"/>
            <w:vAlign w:val="bottom"/>
          </w:tcPr>
          <w:p w:rsidR="009720D4" w:rsidRPr="00F23972" w:rsidRDefault="002B469A" w:rsidP="009720D4">
            <w:pPr>
              <w:jc w:val="center"/>
              <w:rPr>
                <w:rFonts w:cs="Calibri"/>
                <w:szCs w:val="24"/>
              </w:rPr>
            </w:pPr>
            <w:r w:rsidRPr="00F23972">
              <w:rPr>
                <w:rFonts w:cs="Calibri"/>
                <w:szCs w:val="24"/>
              </w:rPr>
              <w:t>10/2019</w:t>
            </w:r>
          </w:p>
        </w:tc>
        <w:tc>
          <w:tcPr>
            <w:tcW w:w="1164" w:type="dxa"/>
            <w:tcBorders>
              <w:top w:val="single" w:sz="4" w:space="0" w:color="auto"/>
              <w:left w:val="nil"/>
              <w:bottom w:val="single" w:sz="4" w:space="0" w:color="auto"/>
              <w:right w:val="single" w:sz="4" w:space="0" w:color="auto"/>
            </w:tcBorders>
            <w:shd w:val="clear" w:color="auto" w:fill="auto"/>
            <w:vAlign w:val="bottom"/>
          </w:tcPr>
          <w:p w:rsidR="009720D4" w:rsidRPr="00F23972" w:rsidRDefault="002B469A" w:rsidP="00C43924">
            <w:pPr>
              <w:jc w:val="center"/>
              <w:rPr>
                <w:rFonts w:cs="Calibri"/>
                <w:szCs w:val="24"/>
              </w:rPr>
            </w:pPr>
            <w:r w:rsidRPr="00F23972">
              <w:rPr>
                <w:rFonts w:cs="Calibri"/>
                <w:szCs w:val="24"/>
              </w:rPr>
              <w:t>0</w:t>
            </w:r>
            <w:r w:rsidR="00C43924" w:rsidRPr="00F23972">
              <w:rPr>
                <w:rFonts w:cs="Calibri"/>
                <w:szCs w:val="24"/>
              </w:rPr>
              <w:t>2</w:t>
            </w:r>
            <w:r w:rsidRPr="00F23972">
              <w:rPr>
                <w:rFonts w:cs="Calibri"/>
                <w:szCs w:val="24"/>
              </w:rPr>
              <w:t>/2020</w:t>
            </w:r>
          </w:p>
        </w:tc>
      </w:tr>
      <w:tr w:rsidR="00A3161D" w:rsidRPr="00A3161D" w:rsidTr="00C943A9">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469A" w:rsidRPr="00F23972" w:rsidRDefault="002B469A" w:rsidP="002B469A">
            <w:pPr>
              <w:rPr>
                <w:rFonts w:cs="Calibri"/>
                <w:szCs w:val="24"/>
              </w:rPr>
            </w:pPr>
            <w:r w:rsidRPr="00F23972">
              <w:rPr>
                <w:rFonts w:cs="Calibri"/>
                <w:szCs w:val="24"/>
              </w:rPr>
              <w:t>Priprava projektne dokumentacije (IDP, PGD, PVO, PZI, OPREMA)</w:t>
            </w:r>
          </w:p>
        </w:tc>
        <w:tc>
          <w:tcPr>
            <w:tcW w:w="1701"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1058BC" w:rsidP="001058BC">
            <w:pPr>
              <w:jc w:val="center"/>
              <w:rPr>
                <w:rFonts w:cs="Calibri"/>
                <w:szCs w:val="24"/>
              </w:rPr>
            </w:pPr>
            <w:r w:rsidRPr="00F23972">
              <w:rPr>
                <w:rFonts w:cs="Calibri"/>
                <w:szCs w:val="24"/>
              </w:rPr>
              <w:t>04</w:t>
            </w:r>
            <w:r w:rsidR="002B469A" w:rsidRPr="00F23972">
              <w:rPr>
                <w:rFonts w:cs="Calibri"/>
                <w:szCs w:val="24"/>
              </w:rPr>
              <w:t>/2020</w:t>
            </w:r>
          </w:p>
        </w:tc>
        <w:tc>
          <w:tcPr>
            <w:tcW w:w="1164"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79062F" w:rsidP="002B469A">
            <w:pPr>
              <w:jc w:val="center"/>
              <w:rPr>
                <w:rFonts w:cs="Calibri"/>
                <w:szCs w:val="24"/>
              </w:rPr>
            </w:pPr>
            <w:r w:rsidRPr="00F23972">
              <w:rPr>
                <w:rFonts w:cs="Calibri"/>
                <w:szCs w:val="24"/>
              </w:rPr>
              <w:t>10/2020</w:t>
            </w:r>
          </w:p>
        </w:tc>
      </w:tr>
      <w:tr w:rsidR="00A3161D" w:rsidRPr="00A3161D" w:rsidTr="00C943A9">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2B469A" w:rsidRPr="00F23972" w:rsidRDefault="002B469A" w:rsidP="002B469A">
            <w:pPr>
              <w:rPr>
                <w:rFonts w:cs="Calibri"/>
                <w:szCs w:val="24"/>
              </w:rPr>
            </w:pPr>
            <w:r w:rsidRPr="00F23972">
              <w:rPr>
                <w:rFonts w:cs="Calibri"/>
                <w:szCs w:val="24"/>
              </w:rPr>
              <w:t>Priprava investicijske dokumentacije (DIIP, IP)</w:t>
            </w:r>
          </w:p>
        </w:tc>
        <w:tc>
          <w:tcPr>
            <w:tcW w:w="1701"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2B469A" w:rsidP="002B469A">
            <w:pPr>
              <w:jc w:val="center"/>
              <w:rPr>
                <w:rFonts w:cs="Calibri"/>
                <w:szCs w:val="24"/>
              </w:rPr>
            </w:pPr>
            <w:r w:rsidRPr="00F23972">
              <w:rPr>
                <w:rFonts w:cs="Calibri"/>
                <w:szCs w:val="24"/>
              </w:rPr>
              <w:t>11/2019</w:t>
            </w:r>
          </w:p>
        </w:tc>
        <w:tc>
          <w:tcPr>
            <w:tcW w:w="1164"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87262D" w:rsidP="002B469A">
            <w:pPr>
              <w:jc w:val="center"/>
              <w:rPr>
                <w:rFonts w:cs="Calibri"/>
                <w:szCs w:val="24"/>
              </w:rPr>
            </w:pPr>
            <w:r w:rsidRPr="0087262D">
              <w:rPr>
                <w:rFonts w:cs="Calibri"/>
                <w:szCs w:val="24"/>
              </w:rPr>
              <w:t>06</w:t>
            </w:r>
            <w:r w:rsidR="00F23972" w:rsidRPr="0087262D">
              <w:rPr>
                <w:rFonts w:cs="Calibri"/>
                <w:szCs w:val="24"/>
              </w:rPr>
              <w:t>/2020</w:t>
            </w:r>
          </w:p>
        </w:tc>
      </w:tr>
      <w:tr w:rsidR="001058BC" w:rsidRPr="00A3161D" w:rsidTr="00C943A9">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1058BC" w:rsidRPr="00F23972" w:rsidRDefault="001058BC" w:rsidP="002B469A">
            <w:pPr>
              <w:rPr>
                <w:rFonts w:cs="Calibri"/>
                <w:szCs w:val="24"/>
              </w:rPr>
            </w:pPr>
            <w:r w:rsidRPr="00F23972">
              <w:rPr>
                <w:rFonts w:cs="Calibri"/>
                <w:szCs w:val="24"/>
              </w:rPr>
              <w:t>Pridobitev gradbenega dovoljenja</w:t>
            </w:r>
          </w:p>
        </w:tc>
        <w:tc>
          <w:tcPr>
            <w:tcW w:w="1701" w:type="dxa"/>
            <w:tcBorders>
              <w:top w:val="single" w:sz="4" w:space="0" w:color="auto"/>
              <w:left w:val="nil"/>
              <w:bottom w:val="single" w:sz="4" w:space="0" w:color="auto"/>
              <w:right w:val="single" w:sz="4" w:space="0" w:color="auto"/>
            </w:tcBorders>
            <w:shd w:val="clear" w:color="auto" w:fill="auto"/>
            <w:vAlign w:val="bottom"/>
          </w:tcPr>
          <w:p w:rsidR="001058BC" w:rsidRPr="00F23972" w:rsidRDefault="001058BC" w:rsidP="002B469A">
            <w:pPr>
              <w:jc w:val="center"/>
              <w:rPr>
                <w:rFonts w:cs="Calibri"/>
                <w:szCs w:val="24"/>
              </w:rPr>
            </w:pPr>
            <w:r w:rsidRPr="00F23972">
              <w:rPr>
                <w:rFonts w:cs="Calibri"/>
                <w:szCs w:val="24"/>
              </w:rPr>
              <w:t>06/2020</w:t>
            </w:r>
          </w:p>
        </w:tc>
        <w:tc>
          <w:tcPr>
            <w:tcW w:w="1164" w:type="dxa"/>
            <w:tcBorders>
              <w:top w:val="single" w:sz="4" w:space="0" w:color="auto"/>
              <w:left w:val="nil"/>
              <w:bottom w:val="single" w:sz="4" w:space="0" w:color="auto"/>
              <w:right w:val="single" w:sz="4" w:space="0" w:color="auto"/>
            </w:tcBorders>
            <w:shd w:val="clear" w:color="auto" w:fill="auto"/>
            <w:vAlign w:val="bottom"/>
          </w:tcPr>
          <w:p w:rsidR="001058BC" w:rsidRPr="00F23972" w:rsidRDefault="001058BC" w:rsidP="002B469A">
            <w:pPr>
              <w:jc w:val="center"/>
              <w:rPr>
                <w:rFonts w:cs="Calibri"/>
                <w:szCs w:val="24"/>
              </w:rPr>
            </w:pPr>
            <w:r w:rsidRPr="00F23972">
              <w:rPr>
                <w:rFonts w:cs="Calibri"/>
                <w:szCs w:val="24"/>
              </w:rPr>
              <w:t>06/2020</w:t>
            </w:r>
          </w:p>
        </w:tc>
      </w:tr>
      <w:tr w:rsidR="00A3161D" w:rsidRPr="00A3161D" w:rsidTr="00C943A9">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2B469A" w:rsidRPr="00F23972" w:rsidRDefault="00C43924" w:rsidP="002B469A">
            <w:pPr>
              <w:rPr>
                <w:rFonts w:cs="Calibri"/>
                <w:szCs w:val="24"/>
              </w:rPr>
            </w:pPr>
            <w:r w:rsidRPr="00F23972">
              <w:rPr>
                <w:rFonts w:cs="Calibri"/>
                <w:szCs w:val="24"/>
              </w:rPr>
              <w:t>Izvedba javnih naročil za izvedbeni del projekta</w:t>
            </w:r>
          </w:p>
        </w:tc>
        <w:tc>
          <w:tcPr>
            <w:tcW w:w="1701"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C43924" w:rsidP="002B469A">
            <w:pPr>
              <w:jc w:val="center"/>
              <w:rPr>
                <w:rFonts w:cs="Calibri"/>
                <w:szCs w:val="24"/>
              </w:rPr>
            </w:pPr>
            <w:r w:rsidRPr="00F23972">
              <w:rPr>
                <w:rFonts w:cs="Calibri"/>
                <w:szCs w:val="24"/>
              </w:rPr>
              <w:t>09</w:t>
            </w:r>
            <w:r w:rsidR="0079062F" w:rsidRPr="00F23972">
              <w:rPr>
                <w:rFonts w:cs="Calibri"/>
                <w:szCs w:val="24"/>
              </w:rPr>
              <w:t>/2020</w:t>
            </w:r>
          </w:p>
        </w:tc>
        <w:tc>
          <w:tcPr>
            <w:tcW w:w="1164"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79062F" w:rsidP="002B469A">
            <w:pPr>
              <w:jc w:val="center"/>
              <w:rPr>
                <w:rFonts w:cs="Calibri"/>
                <w:szCs w:val="24"/>
              </w:rPr>
            </w:pPr>
            <w:r w:rsidRPr="00F23972">
              <w:rPr>
                <w:rFonts w:cs="Calibri"/>
                <w:szCs w:val="24"/>
              </w:rPr>
              <w:t>02/2021</w:t>
            </w:r>
          </w:p>
        </w:tc>
      </w:tr>
      <w:tr w:rsidR="00A3161D" w:rsidRPr="00A3161D" w:rsidTr="00C943A9">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2B469A" w:rsidRPr="00F23972" w:rsidRDefault="0079062F" w:rsidP="002B469A">
            <w:pPr>
              <w:rPr>
                <w:rFonts w:cs="Calibri"/>
                <w:szCs w:val="24"/>
              </w:rPr>
            </w:pPr>
            <w:r w:rsidRPr="00F23972">
              <w:rPr>
                <w:rFonts w:cs="Calibri"/>
                <w:szCs w:val="24"/>
              </w:rPr>
              <w:t>Izvedba gradnje</w:t>
            </w:r>
          </w:p>
        </w:tc>
        <w:tc>
          <w:tcPr>
            <w:tcW w:w="1701"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79062F" w:rsidP="002B469A">
            <w:pPr>
              <w:jc w:val="center"/>
              <w:rPr>
                <w:rFonts w:cs="Calibri"/>
                <w:szCs w:val="24"/>
              </w:rPr>
            </w:pPr>
            <w:r w:rsidRPr="00F23972">
              <w:rPr>
                <w:rFonts w:cs="Calibri"/>
                <w:szCs w:val="24"/>
              </w:rPr>
              <w:t>04/2021</w:t>
            </w:r>
          </w:p>
        </w:tc>
        <w:tc>
          <w:tcPr>
            <w:tcW w:w="1164"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1058BC" w:rsidP="001058BC">
            <w:pPr>
              <w:jc w:val="center"/>
              <w:rPr>
                <w:rFonts w:cs="Calibri"/>
                <w:szCs w:val="24"/>
              </w:rPr>
            </w:pPr>
            <w:r w:rsidRPr="00F23972">
              <w:rPr>
                <w:rFonts w:cs="Calibri"/>
                <w:szCs w:val="24"/>
              </w:rPr>
              <w:t>10</w:t>
            </w:r>
            <w:r w:rsidR="0079062F" w:rsidRPr="00F23972">
              <w:rPr>
                <w:rFonts w:cs="Calibri"/>
                <w:szCs w:val="24"/>
              </w:rPr>
              <w:t>/2022</w:t>
            </w:r>
          </w:p>
        </w:tc>
      </w:tr>
      <w:tr w:rsidR="00A3161D" w:rsidRPr="00A3161D" w:rsidTr="00C943A9">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2B469A" w:rsidRPr="00F23972" w:rsidRDefault="002B469A" w:rsidP="002B469A">
            <w:pPr>
              <w:rPr>
                <w:rFonts w:cs="Calibri"/>
                <w:szCs w:val="24"/>
              </w:rPr>
            </w:pPr>
            <w:r w:rsidRPr="00F23972">
              <w:rPr>
                <w:rFonts w:cs="Calibri"/>
                <w:szCs w:val="24"/>
              </w:rPr>
              <w:t>Pridobitev uporabnega dovoljenja</w:t>
            </w:r>
          </w:p>
        </w:tc>
        <w:tc>
          <w:tcPr>
            <w:tcW w:w="1701"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C43924" w:rsidP="00C43924">
            <w:pPr>
              <w:jc w:val="center"/>
              <w:rPr>
                <w:rFonts w:cs="Calibri"/>
                <w:szCs w:val="24"/>
              </w:rPr>
            </w:pPr>
            <w:r w:rsidRPr="00F23972">
              <w:rPr>
                <w:rFonts w:cs="Calibri"/>
                <w:szCs w:val="24"/>
              </w:rPr>
              <w:t>10</w:t>
            </w:r>
            <w:r w:rsidR="0079062F" w:rsidRPr="00F23972">
              <w:rPr>
                <w:rFonts w:cs="Calibri"/>
                <w:szCs w:val="24"/>
              </w:rPr>
              <w:t>/202</w:t>
            </w:r>
            <w:r w:rsidR="00A07F9F">
              <w:rPr>
                <w:rFonts w:cs="Calibri"/>
                <w:szCs w:val="24"/>
              </w:rPr>
              <w:t>2</w:t>
            </w:r>
          </w:p>
        </w:tc>
        <w:tc>
          <w:tcPr>
            <w:tcW w:w="1164" w:type="dxa"/>
            <w:tcBorders>
              <w:top w:val="single" w:sz="4" w:space="0" w:color="auto"/>
              <w:left w:val="nil"/>
              <w:bottom w:val="single" w:sz="4" w:space="0" w:color="auto"/>
              <w:right w:val="single" w:sz="4" w:space="0" w:color="auto"/>
            </w:tcBorders>
            <w:shd w:val="clear" w:color="auto" w:fill="auto"/>
            <w:vAlign w:val="bottom"/>
          </w:tcPr>
          <w:p w:rsidR="002B469A" w:rsidRPr="00F23972" w:rsidRDefault="00C43924" w:rsidP="00C43924">
            <w:pPr>
              <w:jc w:val="center"/>
              <w:rPr>
                <w:rFonts w:cs="Calibri"/>
                <w:szCs w:val="24"/>
              </w:rPr>
            </w:pPr>
            <w:r w:rsidRPr="00F23972">
              <w:rPr>
                <w:rFonts w:cs="Calibri"/>
                <w:szCs w:val="24"/>
              </w:rPr>
              <w:t>12</w:t>
            </w:r>
            <w:r w:rsidR="001058BC" w:rsidRPr="00F23972">
              <w:rPr>
                <w:rFonts w:cs="Calibri"/>
                <w:szCs w:val="24"/>
              </w:rPr>
              <w:t>/20</w:t>
            </w:r>
            <w:r w:rsidRPr="00F23972">
              <w:rPr>
                <w:rFonts w:cs="Calibri"/>
                <w:szCs w:val="24"/>
              </w:rPr>
              <w:t>2</w:t>
            </w:r>
            <w:r w:rsidR="00A07F9F">
              <w:rPr>
                <w:rFonts w:cs="Calibri"/>
                <w:szCs w:val="24"/>
              </w:rPr>
              <w:t>2</w:t>
            </w:r>
          </w:p>
        </w:tc>
      </w:tr>
    </w:tbl>
    <w:p w:rsidR="005910AA" w:rsidRPr="00A3161D" w:rsidRDefault="005910AA" w:rsidP="009720D4">
      <w:pPr>
        <w:rPr>
          <w:color w:val="FF0000"/>
        </w:rPr>
      </w:pPr>
    </w:p>
    <w:p w:rsidR="009720D4" w:rsidRPr="00244BD7" w:rsidRDefault="005910AA" w:rsidP="005910AA">
      <w:pPr>
        <w:jc w:val="left"/>
      </w:pPr>
      <w:r>
        <w:br w:type="page"/>
      </w:r>
    </w:p>
    <w:p w:rsidR="005910AA" w:rsidRPr="00F23972" w:rsidRDefault="005910AA" w:rsidP="005910AA">
      <w:pPr>
        <w:pStyle w:val="Naslov2"/>
      </w:pPr>
      <w:bookmarkStart w:id="86" w:name="_Toc24016009"/>
      <w:r w:rsidRPr="00F23972">
        <w:lastRenderedPageBreak/>
        <w:t>Pričakovana stopnja izrabe zmogljivosti oziroma ekonomska upravičenost projekta</w:t>
      </w:r>
      <w:bookmarkEnd w:id="86"/>
    </w:p>
    <w:p w:rsidR="005910AA" w:rsidRDefault="005910AA" w:rsidP="005910AA">
      <w:pPr>
        <w:pStyle w:val="Naslov2"/>
        <w:numPr>
          <w:ilvl w:val="0"/>
          <w:numId w:val="0"/>
        </w:numPr>
        <w:ind w:left="576"/>
      </w:pPr>
    </w:p>
    <w:p w:rsidR="00800DFD" w:rsidRDefault="00800DFD" w:rsidP="00800DFD">
      <w:r>
        <w:t xml:space="preserve">Projekt je neprofitnega značaja. Upravljalec </w:t>
      </w:r>
      <w:r w:rsidR="00B4398D">
        <w:t xml:space="preserve">objektov Stare steklarske </w:t>
      </w:r>
      <w:r>
        <w:t>sicer iz naslova svoje dejavnosti lahko pričakuje določene prihodke</w:t>
      </w:r>
      <w:r w:rsidR="00B4398D">
        <w:t xml:space="preserve"> iz naslova vstopnin za prireditve, vendar ti ne bodo zadostovali</w:t>
      </w:r>
      <w:r>
        <w:t xml:space="preserve"> za pokritje stroškov vzdrževanja in obratovanja. Presežka prihodkov nad odhodki tako ni pričakovati. </w:t>
      </w:r>
      <w:r w:rsidR="00B4398D">
        <w:t>Pri obnovi ulic in trga gre za investicijs</w:t>
      </w:r>
      <w:r w:rsidR="000177CD">
        <w:t>ko vzdrževalna dela</w:t>
      </w:r>
      <w:r>
        <w:t xml:space="preserve">. Brez zagotovitve javnih virov investicije ni možno izvesti. </w:t>
      </w:r>
    </w:p>
    <w:p w:rsidR="00800DFD" w:rsidRDefault="00800DFD" w:rsidP="00800DFD"/>
    <w:p w:rsidR="00800DFD" w:rsidRDefault="00800DFD" w:rsidP="00800DFD">
      <w:r>
        <w:t>Pričakuje se da se bodo stroški vzdrževanja in obratovanja pove</w:t>
      </w:r>
      <w:r w:rsidR="000177CD">
        <w:t>čali in bodo višji kot do sedaj, saj bodo pridobljene nove površine za uporabnike, ki jih do sedaj ni bilo.</w:t>
      </w:r>
      <w:r>
        <w:t xml:space="preserve"> </w:t>
      </w:r>
    </w:p>
    <w:p w:rsidR="000177CD" w:rsidRDefault="000177CD" w:rsidP="00800DFD"/>
    <w:p w:rsidR="00800DFD" w:rsidRDefault="00800DFD" w:rsidP="00800DFD">
      <w:r>
        <w:t xml:space="preserve">Glede na naravo projekta </w:t>
      </w:r>
      <w:r w:rsidR="0060676E">
        <w:t>je bistvena presoja ekonomskih kazalnikov projekta. Tukaj je zraven finančnih parametrov potrebno upoštevati tudi druge koristi projekta, kot so:</w:t>
      </w:r>
    </w:p>
    <w:p w:rsidR="0060676E" w:rsidRDefault="0060676E" w:rsidP="0060676E">
      <w:pPr>
        <w:pStyle w:val="Odstavekseznama"/>
        <w:numPr>
          <w:ilvl w:val="0"/>
          <w:numId w:val="14"/>
        </w:numPr>
      </w:pPr>
      <w:r>
        <w:t>Boljša dostopnost do javnih storitev za prebivalce mesta in širšo okolico</w:t>
      </w:r>
    </w:p>
    <w:p w:rsidR="0060676E" w:rsidRDefault="0060676E" w:rsidP="0060676E">
      <w:pPr>
        <w:pStyle w:val="Odstavekseznama"/>
        <w:numPr>
          <w:ilvl w:val="0"/>
          <w:numId w:val="14"/>
        </w:numPr>
      </w:pPr>
      <w:r>
        <w:t xml:space="preserve">Boljši delovni pogoji za zaposlene pri upravljalcu </w:t>
      </w:r>
      <w:r w:rsidR="00B4398D">
        <w:t>in kulturne ustvarjalce</w:t>
      </w:r>
    </w:p>
    <w:p w:rsidR="0060676E" w:rsidRDefault="0060676E" w:rsidP="0060676E">
      <w:pPr>
        <w:pStyle w:val="Odstavekseznama"/>
        <w:numPr>
          <w:ilvl w:val="0"/>
          <w:numId w:val="14"/>
        </w:numPr>
      </w:pPr>
      <w:r>
        <w:t>Večja vrednost nepremičnin v okolici</w:t>
      </w:r>
    </w:p>
    <w:p w:rsidR="0060676E" w:rsidRDefault="0060676E" w:rsidP="0060676E">
      <w:pPr>
        <w:pStyle w:val="Odstavekseznama"/>
        <w:numPr>
          <w:ilvl w:val="0"/>
          <w:numId w:val="14"/>
        </w:numPr>
      </w:pPr>
      <w:r>
        <w:t>Ohranjanje kulturne dediščine mesta</w:t>
      </w:r>
    </w:p>
    <w:p w:rsidR="0060676E" w:rsidRDefault="0060676E" w:rsidP="00800DFD"/>
    <w:p w:rsidR="00C035D5" w:rsidRDefault="00C035D5" w:rsidP="00800DFD">
      <w:r>
        <w:t>Podrobna finančna in ekonomska presoja bo izvedena kot analiza stroškov in koristi v okviru investicijskega programa.</w:t>
      </w:r>
    </w:p>
    <w:p w:rsidR="00800DFD" w:rsidRDefault="00800DFD">
      <w:pPr>
        <w:jc w:val="left"/>
      </w:pPr>
      <w:r>
        <w:br w:type="page"/>
      </w:r>
    </w:p>
    <w:p w:rsidR="00927354" w:rsidRPr="00244BD7" w:rsidRDefault="00927354" w:rsidP="00800DFD"/>
    <w:p w:rsidR="0074661B" w:rsidRPr="00F23972" w:rsidRDefault="0073414A" w:rsidP="00F574E5">
      <w:pPr>
        <w:pStyle w:val="Naslov1"/>
      </w:pPr>
      <w:bookmarkStart w:id="87" w:name="_Toc24016010"/>
      <w:r w:rsidRPr="00F23972">
        <w:t>ugotovitev smiselnosti in možnosti</w:t>
      </w:r>
      <w:r w:rsidR="00927354" w:rsidRPr="00F23972">
        <w:t xml:space="preserve"> </w:t>
      </w:r>
      <w:r w:rsidRPr="00F23972">
        <w:t>nadaljne priprave investicijske, projektne in druge dokumentacije s časovnim načrtom</w:t>
      </w:r>
      <w:bookmarkEnd w:id="87"/>
    </w:p>
    <w:p w:rsidR="003C00E6" w:rsidRPr="00244BD7" w:rsidRDefault="003C00E6" w:rsidP="00A61538">
      <w:pPr>
        <w:pStyle w:val="Naslov1"/>
        <w:numPr>
          <w:ilvl w:val="0"/>
          <w:numId w:val="0"/>
        </w:numPr>
      </w:pPr>
    </w:p>
    <w:p w:rsidR="00A409DC" w:rsidRPr="00244BD7" w:rsidRDefault="00A409DC" w:rsidP="00A409DC">
      <w:r w:rsidRPr="00244BD7">
        <w:t>Uredba o enotni metodologiji za pripravo in obravnavo investicijske dokumentacije na področju javnih financ v 4. členu določa mejne vrednosti za pripravo in obravnavo posamezne vrste investicijske dokumentacije. Ker je vrednost projekta po stalnih cenah in vključenim DDV višja od 500.000,00 EUR bo Mestna občina Ptuj pripravila Investicijski program, ki je tudi ses</w:t>
      </w:r>
      <w:r w:rsidR="002D26A4">
        <w:t>tavni del prijave na povabilo Ministrstva za okolje in prostor za predložitev vlog na 2. fazo.</w:t>
      </w:r>
    </w:p>
    <w:p w:rsidR="00A409DC" w:rsidRPr="00244BD7" w:rsidRDefault="00A409DC" w:rsidP="00A409DC"/>
    <w:p w:rsidR="00A409DC" w:rsidRPr="00244BD7" w:rsidRDefault="00A409DC" w:rsidP="00A409DC">
      <w:r w:rsidRPr="00244BD7">
        <w:t xml:space="preserve">V okviru projektne in tehnične dokumentacije </w:t>
      </w:r>
      <w:r w:rsidR="002D26A4">
        <w:t xml:space="preserve">je za pripravo investicijskega dokumenta potrebno pripraviti še: </w:t>
      </w:r>
    </w:p>
    <w:p w:rsidR="00A409DC" w:rsidRPr="00244BD7" w:rsidRDefault="00A409DC" w:rsidP="00A409DC"/>
    <w:p w:rsidR="00A409DC" w:rsidRPr="00244BD7" w:rsidRDefault="00A409DC" w:rsidP="00672585">
      <w:pPr>
        <w:pStyle w:val="Odstavekseznama"/>
        <w:numPr>
          <w:ilvl w:val="0"/>
          <w:numId w:val="7"/>
        </w:numPr>
      </w:pPr>
      <w:r w:rsidRPr="00244BD7">
        <w:t>Projekt za pridobitev gradbenega dovoljenja z vsemi potrebnimi elaborati (PGD),</w:t>
      </w:r>
    </w:p>
    <w:p w:rsidR="00A409DC" w:rsidRPr="00244BD7" w:rsidRDefault="00A409DC" w:rsidP="00672585">
      <w:pPr>
        <w:pStyle w:val="Odstavekseznama"/>
        <w:numPr>
          <w:ilvl w:val="0"/>
          <w:numId w:val="7"/>
        </w:numPr>
      </w:pPr>
      <w:r w:rsidRPr="00244BD7">
        <w:t>Projekt za izvedbo (PZI),</w:t>
      </w:r>
    </w:p>
    <w:p w:rsidR="00A409DC" w:rsidRPr="00244BD7" w:rsidRDefault="00A409DC" w:rsidP="00672585">
      <w:pPr>
        <w:pStyle w:val="Odstavekseznama"/>
        <w:numPr>
          <w:ilvl w:val="0"/>
          <w:numId w:val="7"/>
        </w:numPr>
      </w:pPr>
      <w:r w:rsidRPr="00244BD7">
        <w:t>Projekt opreme in</w:t>
      </w:r>
    </w:p>
    <w:p w:rsidR="00A409DC" w:rsidRPr="00244BD7" w:rsidRDefault="00A409DC" w:rsidP="00672585">
      <w:pPr>
        <w:pStyle w:val="Odstavekseznama"/>
        <w:numPr>
          <w:ilvl w:val="0"/>
          <w:numId w:val="7"/>
        </w:numPr>
      </w:pPr>
      <w:r w:rsidRPr="00244BD7">
        <w:t>Popis del in materiala.</w:t>
      </w:r>
    </w:p>
    <w:p w:rsidR="00A409DC" w:rsidRPr="00244BD7" w:rsidRDefault="00A409DC" w:rsidP="00A409DC">
      <w:pPr>
        <w:rPr>
          <w:rFonts w:cstheme="minorHAnsi"/>
          <w:szCs w:val="24"/>
        </w:rPr>
      </w:pPr>
    </w:p>
    <w:p w:rsidR="008F2C5C" w:rsidRPr="00244BD7" w:rsidRDefault="008F2C5C" w:rsidP="008F2C5C">
      <w:pPr>
        <w:rPr>
          <w:rFonts w:cstheme="minorHAnsi"/>
          <w:bCs/>
          <w:szCs w:val="24"/>
        </w:rPr>
      </w:pPr>
      <w:r w:rsidRPr="00244BD7">
        <w:rPr>
          <w:rFonts w:cstheme="minorHAnsi"/>
          <w:bCs/>
          <w:szCs w:val="24"/>
        </w:rPr>
        <w:t xml:space="preserve">Načrtovana naložba v </w:t>
      </w:r>
      <w:r w:rsidR="004900F4" w:rsidRPr="004900F4">
        <w:rPr>
          <w:rFonts w:cstheme="minorHAnsi"/>
          <w:bCs/>
          <w:szCs w:val="24"/>
        </w:rPr>
        <w:t>Revitalizacija Stare steklarske in Vrazovega trga s pripadajočimi ulicami</w:t>
      </w:r>
      <w:r w:rsidRPr="00244BD7">
        <w:rPr>
          <w:rFonts w:cstheme="minorHAnsi"/>
          <w:bCs/>
          <w:szCs w:val="24"/>
        </w:rPr>
        <w:t xml:space="preserve"> z namenom ponuditi </w:t>
      </w:r>
      <w:r w:rsidR="004900F4">
        <w:rPr>
          <w:rFonts w:cstheme="minorHAnsi"/>
          <w:bCs/>
          <w:szCs w:val="24"/>
        </w:rPr>
        <w:t>kulturnim ustvarjalcem, mladim in prebivalcem Mestne občine Ptuj in obiskovalcem</w:t>
      </w:r>
      <w:r w:rsidRPr="00244BD7">
        <w:rPr>
          <w:rFonts w:cstheme="minorHAnsi"/>
          <w:bCs/>
          <w:szCs w:val="24"/>
        </w:rPr>
        <w:t xml:space="preserve"> več možnosti za kvalitetno urbano preživljanje prostega časa, za ustvarjanje in</w:t>
      </w:r>
      <w:r w:rsidR="004900F4">
        <w:rPr>
          <w:rFonts w:cstheme="minorHAnsi"/>
          <w:bCs/>
          <w:szCs w:val="24"/>
        </w:rPr>
        <w:t xml:space="preserve"> spremljanje kulturno-umetniških prireditev</w:t>
      </w:r>
      <w:r w:rsidRPr="00244BD7">
        <w:rPr>
          <w:rFonts w:cstheme="minorHAnsi"/>
          <w:bCs/>
          <w:szCs w:val="24"/>
        </w:rPr>
        <w:t xml:space="preserve"> in kulturnih uslug, je ekonomsko upravičena tudi na osnovi naslednjih kriterijev in meril:</w:t>
      </w:r>
    </w:p>
    <w:p w:rsidR="008F2C5C" w:rsidRPr="00244BD7" w:rsidRDefault="008F2C5C" w:rsidP="008F2C5C">
      <w:pPr>
        <w:numPr>
          <w:ilvl w:val="0"/>
          <w:numId w:val="11"/>
        </w:numPr>
        <w:rPr>
          <w:rFonts w:cstheme="minorHAnsi"/>
          <w:szCs w:val="24"/>
        </w:rPr>
      </w:pPr>
      <w:r w:rsidRPr="00244BD7">
        <w:rPr>
          <w:rFonts w:cstheme="minorHAnsi"/>
          <w:szCs w:val="24"/>
        </w:rPr>
        <w:t>vlaganje v infrastrukturni objekt na manj razvitem območju, na katerem je infrastrukturni standard na nizki ravni;</w:t>
      </w:r>
    </w:p>
    <w:p w:rsidR="008F2C5C" w:rsidRPr="00244BD7" w:rsidRDefault="008F2C5C" w:rsidP="008F2C5C">
      <w:pPr>
        <w:numPr>
          <w:ilvl w:val="0"/>
          <w:numId w:val="11"/>
        </w:numPr>
        <w:rPr>
          <w:rFonts w:cstheme="minorHAnsi"/>
          <w:szCs w:val="24"/>
        </w:rPr>
      </w:pPr>
      <w:r w:rsidRPr="00244BD7">
        <w:rPr>
          <w:rFonts w:cstheme="minorHAnsi"/>
          <w:szCs w:val="24"/>
        </w:rPr>
        <w:t>zagotoviti enakomernejši dostop do javnih funkcij in storitev za prebivalstvo;</w:t>
      </w:r>
    </w:p>
    <w:p w:rsidR="008F2C5C" w:rsidRPr="00244BD7" w:rsidRDefault="008F2C5C" w:rsidP="008F2C5C">
      <w:pPr>
        <w:numPr>
          <w:ilvl w:val="0"/>
          <w:numId w:val="11"/>
        </w:numPr>
        <w:rPr>
          <w:rFonts w:cstheme="minorHAnsi"/>
          <w:szCs w:val="24"/>
        </w:rPr>
      </w:pPr>
      <w:r w:rsidRPr="00244BD7">
        <w:rPr>
          <w:rFonts w:cstheme="minorHAnsi"/>
          <w:szCs w:val="24"/>
        </w:rPr>
        <w:t>izboljšati kakovost življenja in dela v lokalni skupnosti;</w:t>
      </w:r>
    </w:p>
    <w:p w:rsidR="008F2C5C" w:rsidRPr="0005742C" w:rsidRDefault="008F2C5C" w:rsidP="008F2C5C">
      <w:pPr>
        <w:numPr>
          <w:ilvl w:val="0"/>
          <w:numId w:val="11"/>
        </w:numPr>
        <w:rPr>
          <w:rFonts w:cstheme="minorHAnsi"/>
          <w:szCs w:val="24"/>
        </w:rPr>
      </w:pPr>
      <w:r w:rsidRPr="00244BD7">
        <w:rPr>
          <w:rFonts w:cstheme="minorHAnsi"/>
          <w:szCs w:val="24"/>
        </w:rPr>
        <w:t xml:space="preserve">zagotoviti infrastrukturo za izvajanje </w:t>
      </w:r>
      <w:r w:rsidR="004900F4">
        <w:rPr>
          <w:rFonts w:cstheme="minorHAnsi"/>
          <w:szCs w:val="24"/>
        </w:rPr>
        <w:t>kulturno-umetniških vsebin v lokalni skupnosti</w:t>
      </w:r>
    </w:p>
    <w:p w:rsidR="008F2C5C" w:rsidRPr="00244BD7" w:rsidRDefault="008F2C5C" w:rsidP="008F2C5C">
      <w:pPr>
        <w:numPr>
          <w:ilvl w:val="0"/>
          <w:numId w:val="11"/>
        </w:numPr>
        <w:rPr>
          <w:rFonts w:cstheme="minorHAnsi"/>
          <w:szCs w:val="24"/>
        </w:rPr>
      </w:pPr>
      <w:r w:rsidRPr="00244BD7">
        <w:rPr>
          <w:rFonts w:cstheme="minorHAnsi"/>
          <w:szCs w:val="24"/>
        </w:rPr>
        <w:t>gospodarska rast občine in s tem regije.</w:t>
      </w:r>
    </w:p>
    <w:p w:rsidR="008F2C5C" w:rsidRPr="00244BD7" w:rsidRDefault="008F2C5C" w:rsidP="008F2C5C">
      <w:pPr>
        <w:rPr>
          <w:rFonts w:cstheme="minorHAnsi"/>
          <w:szCs w:val="24"/>
        </w:rPr>
      </w:pPr>
    </w:p>
    <w:p w:rsidR="006A4DB0" w:rsidRPr="00244BD7" w:rsidRDefault="004900F4" w:rsidP="006A4DB0">
      <w:pPr>
        <w:pStyle w:val="Pripombabesedilo"/>
        <w:rPr>
          <w:rFonts w:cstheme="minorHAnsi"/>
          <w:sz w:val="24"/>
          <w:szCs w:val="24"/>
        </w:rPr>
      </w:pPr>
      <w:r>
        <w:rPr>
          <w:rFonts w:cstheme="minorHAnsi"/>
          <w:sz w:val="24"/>
          <w:szCs w:val="24"/>
        </w:rPr>
        <w:t xml:space="preserve">Projekt ima </w:t>
      </w:r>
      <w:r w:rsidR="008F2C5C" w:rsidRPr="0005742C">
        <w:rPr>
          <w:rFonts w:cstheme="minorHAnsi"/>
          <w:sz w:val="24"/>
          <w:szCs w:val="24"/>
        </w:rPr>
        <w:t xml:space="preserve">jasno opredeljene cilje, skladne </w:t>
      </w:r>
      <w:r w:rsidR="006A4DB0" w:rsidRPr="0005742C">
        <w:rPr>
          <w:rFonts w:cstheme="minorHAnsi"/>
          <w:sz w:val="24"/>
          <w:szCs w:val="24"/>
        </w:rPr>
        <w:t>s finančnim mehanizmom Celostnih teritorialnih naložb (CTN) v okviru izvajanja evropske kohezijske p</w:t>
      </w:r>
      <w:r w:rsidR="002D26A4">
        <w:rPr>
          <w:rFonts w:cstheme="minorHAnsi"/>
          <w:sz w:val="24"/>
          <w:szCs w:val="24"/>
        </w:rPr>
        <w:t>olitike, prednostna naloga 6.3., specifični cilj 1: Učinkovita raba prostora na urbanih področjih.</w:t>
      </w:r>
    </w:p>
    <w:p w:rsidR="008F2C5C" w:rsidRPr="00775719" w:rsidRDefault="008F2C5C" w:rsidP="008F2C5C">
      <w:pPr>
        <w:rPr>
          <w:rFonts w:cstheme="minorHAnsi"/>
          <w:szCs w:val="24"/>
        </w:rPr>
      </w:pPr>
    </w:p>
    <w:p w:rsidR="008F2C5C" w:rsidRPr="00244BD7" w:rsidRDefault="008F2C5C" w:rsidP="008F2C5C">
      <w:pPr>
        <w:rPr>
          <w:rFonts w:cstheme="minorHAnsi"/>
          <w:szCs w:val="24"/>
        </w:rPr>
      </w:pPr>
      <w:r w:rsidRPr="00244BD7">
        <w:rPr>
          <w:rFonts w:cstheme="minorHAnsi"/>
          <w:szCs w:val="24"/>
        </w:rPr>
        <w:t>Dodatni kazalniki in obrazložitve se bodo prikazali v nadaljnjih investicijskih dokumentih (investicijski program).</w:t>
      </w:r>
    </w:p>
    <w:p w:rsidR="008F2C5C" w:rsidRPr="00244BD7" w:rsidRDefault="008F2C5C" w:rsidP="008F2C5C">
      <w:pPr>
        <w:rPr>
          <w:rFonts w:cstheme="minorHAnsi"/>
          <w:noProof/>
          <w:szCs w:val="24"/>
        </w:rPr>
      </w:pPr>
    </w:p>
    <w:p w:rsidR="008F2C5C" w:rsidRPr="00244BD7" w:rsidRDefault="008F2C5C" w:rsidP="008F2C5C">
      <w:pPr>
        <w:rPr>
          <w:rFonts w:cstheme="minorHAnsi"/>
          <w:b/>
          <w:noProof/>
          <w:szCs w:val="24"/>
        </w:rPr>
      </w:pPr>
      <w:r w:rsidRPr="00244BD7">
        <w:rPr>
          <w:rFonts w:cstheme="minorHAnsi"/>
          <w:b/>
          <w:noProof/>
          <w:szCs w:val="24"/>
        </w:rPr>
        <w:t>Investicija bo pripomogla k razvoju Mestne občine Ptuj, zato menimo, da je naložba smiselna in upravičena.</w:t>
      </w:r>
    </w:p>
    <w:p w:rsidR="00927354" w:rsidRPr="00244BD7" w:rsidRDefault="00927354" w:rsidP="00927354">
      <w:bookmarkStart w:id="88" w:name="_GoBack"/>
      <w:bookmarkEnd w:id="88"/>
    </w:p>
    <w:sectPr w:rsidR="00927354" w:rsidRPr="00244BD7" w:rsidSect="00D15D9D">
      <w:pgSz w:w="12240" w:h="15840"/>
      <w:pgMar w:top="1418" w:right="1134" w:bottom="1134" w:left="1418" w:header="709" w:footer="28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3A2" w:rsidRDefault="009553A2">
      <w:r>
        <w:separator/>
      </w:r>
    </w:p>
  </w:endnote>
  <w:endnote w:type="continuationSeparator" w:id="0">
    <w:p w:rsidR="009553A2" w:rsidRDefault="00955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ource Sans Pro Light">
    <w:altName w:val="Arial"/>
    <w:panose1 w:val="00000000000000000000"/>
    <w:charset w:val="00"/>
    <w:family w:val="swiss"/>
    <w:notTrueType/>
    <w:pitch w:val="default"/>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Source Sans Pro Semibold">
    <w:altName w:val="Arial"/>
    <w:panose1 w:val="00000000000000000000"/>
    <w:charset w:val="00"/>
    <w:family w:val="swiss"/>
    <w:notTrueType/>
    <w:pitch w:val="default"/>
    <w:sig w:usb0="00000001"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ArialNarrow,Bold">
    <w:panose1 w:val="00000000000000000000"/>
    <w:charset w:val="EE"/>
    <w:family w:val="auto"/>
    <w:notTrueType/>
    <w:pitch w:val="default"/>
    <w:sig w:usb0="00000005" w:usb1="00000000" w:usb2="00000000" w:usb3="00000000" w:csb0="00000002" w:csb1="00000000"/>
  </w:font>
  <w:font w:name="ArialNarrow,BoldItalic">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9AF" w:rsidRDefault="00EF19A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9</w:t>
    </w:r>
    <w:r>
      <w:rPr>
        <w:rStyle w:val="tevilkastrani"/>
      </w:rPr>
      <w:fldChar w:fldCharType="end"/>
    </w:r>
  </w:p>
  <w:p w:rsidR="00EF19AF" w:rsidRDefault="00EF19AF">
    <w:pPr>
      <w:pStyle w:val="Noga"/>
      <w:ind w:right="360"/>
    </w:pPr>
  </w:p>
  <w:p w:rsidR="00EF19AF" w:rsidRDefault="00EF19AF"/>
  <w:p w:rsidR="00EF19AF" w:rsidRDefault="00EF19AF"/>
  <w:p w:rsidR="00EF19AF" w:rsidRDefault="00EF19A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9AF" w:rsidRDefault="00EF19AF" w:rsidP="00CC6DA8">
    <w:pPr>
      <w:pStyle w:val="Noga"/>
      <w:framePr w:wrap="around" w:vAnchor="text" w:hAnchor="page" w:x="11210" w:yAlign="top"/>
      <w:jc w:val="right"/>
      <w:rPr>
        <w:rStyle w:val="tevilkastrani"/>
      </w:rPr>
    </w:pPr>
    <w:r w:rsidRPr="005860BD">
      <w:rPr>
        <w:rStyle w:val="tevilkastrani"/>
        <w:rFonts w:ascii="Calibri" w:hAnsi="Calibri"/>
        <w:sz w:val="22"/>
      </w:rPr>
      <w:fldChar w:fldCharType="begin"/>
    </w:r>
    <w:r w:rsidRPr="005860BD">
      <w:rPr>
        <w:rStyle w:val="tevilkastrani"/>
        <w:rFonts w:ascii="Calibri" w:hAnsi="Calibri"/>
        <w:sz w:val="22"/>
      </w:rPr>
      <w:instrText xml:space="preserve">PAGE  </w:instrText>
    </w:r>
    <w:r w:rsidRPr="005860BD">
      <w:rPr>
        <w:rStyle w:val="tevilkastrani"/>
        <w:rFonts w:ascii="Calibri" w:hAnsi="Calibri"/>
        <w:sz w:val="22"/>
      </w:rPr>
      <w:fldChar w:fldCharType="separate"/>
    </w:r>
    <w:r w:rsidR="00EF3BA2">
      <w:rPr>
        <w:rStyle w:val="tevilkastrani"/>
        <w:rFonts w:ascii="Calibri" w:hAnsi="Calibri"/>
        <w:noProof/>
        <w:sz w:val="22"/>
      </w:rPr>
      <w:t>58</w:t>
    </w:r>
    <w:r w:rsidRPr="005860BD">
      <w:rPr>
        <w:rStyle w:val="tevilkastrani"/>
        <w:rFonts w:ascii="Calibri" w:hAnsi="Calibri"/>
        <w:sz w:val="22"/>
      </w:rPr>
      <w:fldChar w:fldCharType="end"/>
    </w:r>
  </w:p>
  <w:p w:rsidR="00EF19AF" w:rsidRDefault="00EF19AF" w:rsidP="004D1266">
    <w:pPr>
      <w:pStyle w:val="Noga"/>
      <w:ind w:right="360"/>
      <w:jc w:val="center"/>
      <w:rPr>
        <w:i/>
        <w:sz w:val="18"/>
        <w:szCs w:val="18"/>
      </w:rPr>
    </w:pPr>
  </w:p>
  <w:p w:rsidR="00EF19AF" w:rsidRPr="004D1266" w:rsidRDefault="00EF19AF" w:rsidP="004D1266">
    <w:pPr>
      <w:pStyle w:val="Noga"/>
      <w:ind w:right="360"/>
      <w:jc w:val="center"/>
      <w:rPr>
        <w:i/>
        <w:sz w:val="18"/>
        <w:szCs w:val="18"/>
      </w:rPr>
    </w:pPr>
    <w:r w:rsidRPr="004D1266">
      <w:rPr>
        <w:i/>
        <w:sz w:val="18"/>
        <w:szCs w:val="18"/>
      </w:rPr>
      <w:t>Dokument identifikacije investicijskega projekta</w:t>
    </w:r>
    <w:r>
      <w:rPr>
        <w:i/>
        <w:sz w:val="18"/>
        <w:szCs w:val="18"/>
      </w:rPr>
      <w:t xml:space="preserve"> – </w:t>
    </w:r>
    <w:r w:rsidRPr="004F223A">
      <w:rPr>
        <w:i/>
        <w:sz w:val="18"/>
        <w:szCs w:val="18"/>
      </w:rPr>
      <w:t>Revitalizacija Stare steklarske in Vrazovega trga s pripadajočimi ulicami</w:t>
    </w:r>
  </w:p>
  <w:p w:rsidR="00EF19AF" w:rsidRDefault="00EF19AF"/>
  <w:p w:rsidR="00EF19AF" w:rsidRDefault="00EF19AF"/>
  <w:p w:rsidR="00EF19AF" w:rsidRDefault="00EF19A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9AF" w:rsidRDefault="00EF19AF">
    <w:pPr>
      <w:pStyle w:val="Noga"/>
      <w:jc w:val="right"/>
    </w:pPr>
  </w:p>
  <w:p w:rsidR="00EF19AF" w:rsidRDefault="00EF19A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3A2" w:rsidRDefault="009553A2">
      <w:r>
        <w:separator/>
      </w:r>
    </w:p>
  </w:footnote>
  <w:footnote w:type="continuationSeparator" w:id="0">
    <w:p w:rsidR="009553A2" w:rsidRDefault="009553A2">
      <w:r>
        <w:continuationSeparator/>
      </w:r>
    </w:p>
  </w:footnote>
  <w:footnote w:id="1">
    <w:p w:rsidR="00EF19AF" w:rsidRPr="00112A44" w:rsidRDefault="00EF19AF">
      <w:pPr>
        <w:pStyle w:val="Sprotnaopomba-besedilo"/>
      </w:pPr>
      <w:r w:rsidRPr="003E0A3D">
        <w:rPr>
          <w:rStyle w:val="Sprotnaopomba-sklic"/>
        </w:rPr>
        <w:footnoteRef/>
      </w:r>
      <w:r w:rsidRPr="003E0A3D">
        <w:t xml:space="preserve"> </w:t>
      </w:r>
      <w:r w:rsidRPr="003E0A3D">
        <w:rPr>
          <w:rFonts w:cs="Arial"/>
        </w:rPr>
        <w:t>Površin v času priprave DIIP-a ni možno natančno določiti, saj je projekt v fazi postopka javnega natečaja, površine pa so odvisne od projektne rešitve. Obseg prenove se bo v fazi projektiranja prilagodil zagotovljenim sredstvom, zato obstaja možnost, da se površine v fazi priprave projekta znižajo</w:t>
      </w:r>
      <w:r w:rsidRPr="00112A44">
        <w:rPr>
          <w:rFonts w:cs="Arial"/>
        </w:rPr>
        <w:t xml:space="preserve"> </w:t>
      </w:r>
    </w:p>
  </w:footnote>
  <w:footnote w:id="2">
    <w:p w:rsidR="00EF19AF" w:rsidRDefault="00EF19AF">
      <w:pPr>
        <w:pStyle w:val="Sprotnaopomba-besedilo"/>
      </w:pPr>
      <w:r>
        <w:rPr>
          <w:rStyle w:val="Sprotnaopomba-sklic"/>
        </w:rPr>
        <w:footnoteRef/>
      </w:r>
      <w:r>
        <w:t xml:space="preserve"> Vsebina je povzeta iz Natečajne naloge, katere izdelovalec je Obrat </w:t>
      </w:r>
      <w:proofErr w:type="spellStart"/>
      <w:r>
        <w:t>d.o.o</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971"/>
      <w:gridCol w:w="5117"/>
    </w:tblGrid>
    <w:tr w:rsidR="00EF19AF" w:rsidTr="005910AA">
      <w:tc>
        <w:tcPr>
          <w:tcW w:w="2943" w:type="dxa"/>
        </w:tcPr>
        <w:p w:rsidR="00EF19AF" w:rsidRDefault="00EF19AF" w:rsidP="00357DD5">
          <w:pPr>
            <w:pStyle w:val="Glava"/>
            <w:jc w:val="center"/>
          </w:pPr>
          <w:r w:rsidRPr="00DA6C62">
            <w:rPr>
              <w:noProof/>
            </w:rPr>
            <w:drawing>
              <wp:inline distT="0" distB="0" distL="0" distR="0" wp14:anchorId="7C474816" wp14:editId="55A57218">
                <wp:extent cx="466725" cy="581025"/>
                <wp:effectExtent l="19050" t="0" r="9525" b="0"/>
                <wp:docPr id="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EF19AF" w:rsidRPr="00022445" w:rsidRDefault="00EF19AF" w:rsidP="00357DD5">
          <w:pPr>
            <w:jc w:val="center"/>
            <w:rPr>
              <w:b/>
              <w:sz w:val="20"/>
            </w:rPr>
          </w:pPr>
          <w:r w:rsidRPr="00022445">
            <w:rPr>
              <w:b/>
              <w:sz w:val="20"/>
            </w:rPr>
            <w:t>MESTNA OBČINA PTUJ</w:t>
          </w:r>
        </w:p>
        <w:p w:rsidR="00EF19AF" w:rsidRPr="00022445" w:rsidRDefault="00EF19AF" w:rsidP="00357DD5">
          <w:pPr>
            <w:jc w:val="center"/>
            <w:rPr>
              <w:sz w:val="18"/>
            </w:rPr>
          </w:pPr>
          <w:r w:rsidRPr="00022445">
            <w:rPr>
              <w:sz w:val="18"/>
            </w:rPr>
            <w:t>Mestni trg 1</w:t>
          </w:r>
        </w:p>
        <w:p w:rsidR="00EF19AF" w:rsidRPr="00022445" w:rsidRDefault="00EF19AF" w:rsidP="00357DD5">
          <w:pPr>
            <w:jc w:val="center"/>
            <w:rPr>
              <w:sz w:val="18"/>
            </w:rPr>
          </w:pPr>
          <w:r w:rsidRPr="00022445">
            <w:rPr>
              <w:sz w:val="18"/>
            </w:rPr>
            <w:t>2250 Ptuj</w:t>
          </w:r>
        </w:p>
        <w:p w:rsidR="00EF19AF" w:rsidRDefault="00EF19AF" w:rsidP="00357DD5">
          <w:pPr>
            <w:jc w:val="center"/>
          </w:pPr>
        </w:p>
      </w:tc>
      <w:tc>
        <w:tcPr>
          <w:tcW w:w="1971" w:type="dxa"/>
        </w:tcPr>
        <w:p w:rsidR="00EF19AF" w:rsidRDefault="00EF19AF" w:rsidP="00357DD5">
          <w:pPr>
            <w:pStyle w:val="Glava"/>
          </w:pPr>
        </w:p>
        <w:p w:rsidR="00EF19AF" w:rsidRPr="0069409D" w:rsidRDefault="00EF19AF" w:rsidP="0069409D"/>
        <w:p w:rsidR="00EF19AF" w:rsidRPr="0069409D" w:rsidRDefault="00EF19AF" w:rsidP="0069409D"/>
        <w:p w:rsidR="00EF19AF" w:rsidRPr="0069409D" w:rsidRDefault="00EF19AF" w:rsidP="0069409D"/>
        <w:p w:rsidR="00EF19AF" w:rsidRPr="0069409D" w:rsidRDefault="00EF19AF" w:rsidP="0069409D"/>
      </w:tc>
      <w:tc>
        <w:tcPr>
          <w:tcW w:w="5117" w:type="dxa"/>
        </w:tcPr>
        <w:p w:rsidR="00EF19AF" w:rsidRDefault="00EF19AF" w:rsidP="00357DD5">
          <w:pPr>
            <w:pStyle w:val="Glava"/>
          </w:pPr>
          <w:r>
            <w:rPr>
              <w:noProof/>
            </w:rPr>
            <w:drawing>
              <wp:anchor distT="0" distB="0" distL="114300" distR="114300" simplePos="0" relativeHeight="251658240" behindDoc="0" locked="0" layoutInCell="1" allowOverlap="1" wp14:anchorId="4716F788" wp14:editId="5722FD10">
                <wp:simplePos x="0" y="0"/>
                <wp:positionH relativeFrom="column">
                  <wp:posOffset>1017905</wp:posOffset>
                </wp:positionH>
                <wp:positionV relativeFrom="paragraph">
                  <wp:posOffset>26035</wp:posOffset>
                </wp:positionV>
                <wp:extent cx="2352675" cy="838200"/>
                <wp:effectExtent l="0" t="0" r="0" b="0"/>
                <wp:wrapNone/>
                <wp:docPr id="74" name="Slika 2" descr="http://www.eu-skladi.si/kohezija-do-2013/2014-2020/dokumenti/2014-2020/Logo_EKP_sklad_za_regionalni_razvoj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skladi.si/kohezija-do-2013/2014-2020/dokumenti/2014-2020/Logo_EKP_sklad_za_regionalni_razvoj_SLO.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866" t="19862" r="13977" b="21856"/>
                        <a:stretch/>
                      </pic:blipFill>
                      <pic:spPr bwMode="auto">
                        <a:xfrm>
                          <a:off x="0" y="0"/>
                          <a:ext cx="23526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F19AF" w:rsidRPr="00CD0F54" w:rsidRDefault="00EF19AF" w:rsidP="00CD0F54">
    <w:pPr>
      <w:pStyle w:val="Glava"/>
      <w:jc w:val="center"/>
      <w:rPr>
        <w:sz w:val="20"/>
      </w:rPr>
    </w:pPr>
    <w:r w:rsidRPr="00CD0F54">
      <w:rPr>
        <w:sz w:val="20"/>
      </w:rPr>
      <w:t>»Naložbo sofinancirata Evropska unija</w:t>
    </w:r>
    <w:r>
      <w:rPr>
        <w:sz w:val="20"/>
      </w:rPr>
      <w:t xml:space="preserve"> iz Evropskega sklada za regionalni razvoj in Republika Slovenija«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5218"/>
    <w:multiLevelType w:val="hybridMultilevel"/>
    <w:tmpl w:val="38F6AB8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F153C"/>
    <w:multiLevelType w:val="hybridMultilevel"/>
    <w:tmpl w:val="BEFE8AEC"/>
    <w:lvl w:ilvl="0" w:tplc="BE82108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9D0D48"/>
    <w:multiLevelType w:val="hybridMultilevel"/>
    <w:tmpl w:val="674A0752"/>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1A30CB"/>
    <w:multiLevelType w:val="hybridMultilevel"/>
    <w:tmpl w:val="51CC88E4"/>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543999"/>
    <w:multiLevelType w:val="hybridMultilevel"/>
    <w:tmpl w:val="FBD4BD7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C269D4"/>
    <w:multiLevelType w:val="hybridMultilevel"/>
    <w:tmpl w:val="9EC67FD6"/>
    <w:lvl w:ilvl="0" w:tplc="99A00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1B4EEE"/>
    <w:multiLevelType w:val="hybridMultilevel"/>
    <w:tmpl w:val="99AAB21E"/>
    <w:lvl w:ilvl="0" w:tplc="EF6EF8C0">
      <w:start w:val="20"/>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5239A8"/>
    <w:multiLevelType w:val="hybridMultilevel"/>
    <w:tmpl w:val="1D8E56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5806BAB"/>
    <w:multiLevelType w:val="hybridMultilevel"/>
    <w:tmpl w:val="929603AE"/>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6276433"/>
    <w:multiLevelType w:val="hybridMultilevel"/>
    <w:tmpl w:val="649AF986"/>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5A7D53"/>
    <w:multiLevelType w:val="hybridMultilevel"/>
    <w:tmpl w:val="C15C5BFA"/>
    <w:lvl w:ilvl="0" w:tplc="40DA3D5C">
      <w:start w:val="1"/>
      <w:numFmt w:val="bullet"/>
      <w:pStyle w:val="alienejenavaden"/>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02359C"/>
    <w:multiLevelType w:val="hybridMultilevel"/>
    <w:tmpl w:val="A4A00B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C9D4B3E"/>
    <w:multiLevelType w:val="hybridMultilevel"/>
    <w:tmpl w:val="B794183C"/>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D816839"/>
    <w:multiLevelType w:val="hybridMultilevel"/>
    <w:tmpl w:val="4B463EF6"/>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0A315FC"/>
    <w:multiLevelType w:val="multilevel"/>
    <w:tmpl w:val="17C8C99C"/>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lvlText w:val="5.3.%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5" w15:restartNumberingAfterBreak="0">
    <w:nsid w:val="3217483D"/>
    <w:multiLevelType w:val="hybridMultilevel"/>
    <w:tmpl w:val="09EC0F58"/>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4015B57"/>
    <w:multiLevelType w:val="hybridMultilevel"/>
    <w:tmpl w:val="20EC7DE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914A71"/>
    <w:multiLevelType w:val="hybridMultilevel"/>
    <w:tmpl w:val="3482E882"/>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6EC3206"/>
    <w:multiLevelType w:val="hybridMultilevel"/>
    <w:tmpl w:val="8C5C2A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6FF17EF"/>
    <w:multiLevelType w:val="hybridMultilevel"/>
    <w:tmpl w:val="856042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8444953"/>
    <w:multiLevelType w:val="hybridMultilevel"/>
    <w:tmpl w:val="32508DA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30787B"/>
    <w:multiLevelType w:val="hybridMultilevel"/>
    <w:tmpl w:val="957EA1F4"/>
    <w:lvl w:ilvl="0" w:tplc="6286175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BC06288"/>
    <w:multiLevelType w:val="multilevel"/>
    <w:tmpl w:val="415CBE36"/>
    <w:lvl w:ilvl="0">
      <w:start w:val="1"/>
      <w:numFmt w:val="decimal"/>
      <w:lvlText w:val="%1"/>
      <w:lvlJc w:val="left"/>
      <w:pPr>
        <w:ind w:left="1858" w:hanging="440"/>
      </w:pPr>
      <w:rPr>
        <w:rFonts w:ascii="Calibri Light" w:eastAsia="Calibri Light" w:hAnsi="Calibri Light" w:cs="Calibri Light" w:hint="default"/>
        <w:w w:val="99"/>
        <w:sz w:val="20"/>
        <w:szCs w:val="20"/>
        <w:lang w:val="sl-SI" w:eastAsia="sl-SI" w:bidi="sl-SI"/>
      </w:rPr>
    </w:lvl>
    <w:lvl w:ilvl="1">
      <w:start w:val="1"/>
      <w:numFmt w:val="decimal"/>
      <w:lvlText w:val="%1.%2"/>
      <w:lvlJc w:val="left"/>
      <w:pPr>
        <w:ind w:left="2299" w:hanging="660"/>
      </w:pPr>
      <w:rPr>
        <w:rFonts w:ascii="Calibri Light" w:eastAsia="Calibri Light" w:hAnsi="Calibri Light" w:cs="Calibri Light" w:hint="default"/>
        <w:spacing w:val="-1"/>
        <w:w w:val="99"/>
        <w:sz w:val="20"/>
        <w:szCs w:val="20"/>
        <w:lang w:val="sl-SI" w:eastAsia="sl-SI" w:bidi="sl-SI"/>
      </w:rPr>
    </w:lvl>
    <w:lvl w:ilvl="2">
      <w:start w:val="1"/>
      <w:numFmt w:val="decimal"/>
      <w:lvlText w:val="%1.%2.%3"/>
      <w:lvlJc w:val="left"/>
      <w:pPr>
        <w:ind w:left="2518" w:hanging="660"/>
      </w:pPr>
      <w:rPr>
        <w:rFonts w:ascii="Calibri Light" w:eastAsia="Calibri Light" w:hAnsi="Calibri Light" w:cs="Calibri Light" w:hint="default"/>
        <w:spacing w:val="-1"/>
        <w:w w:val="99"/>
        <w:sz w:val="20"/>
        <w:szCs w:val="20"/>
        <w:lang w:val="sl-SI" w:eastAsia="sl-SI" w:bidi="sl-SI"/>
      </w:rPr>
    </w:lvl>
    <w:lvl w:ilvl="3">
      <w:numFmt w:val="bullet"/>
      <w:lvlText w:val="•"/>
      <w:lvlJc w:val="left"/>
      <w:pPr>
        <w:ind w:left="3693" w:hanging="660"/>
      </w:pPr>
      <w:rPr>
        <w:rFonts w:hint="default"/>
        <w:lang w:val="sl-SI" w:eastAsia="sl-SI" w:bidi="sl-SI"/>
      </w:rPr>
    </w:lvl>
    <w:lvl w:ilvl="4">
      <w:numFmt w:val="bullet"/>
      <w:lvlText w:val="•"/>
      <w:lvlJc w:val="left"/>
      <w:pPr>
        <w:ind w:left="4866" w:hanging="660"/>
      </w:pPr>
      <w:rPr>
        <w:rFonts w:hint="default"/>
        <w:lang w:val="sl-SI" w:eastAsia="sl-SI" w:bidi="sl-SI"/>
      </w:rPr>
    </w:lvl>
    <w:lvl w:ilvl="5">
      <w:numFmt w:val="bullet"/>
      <w:lvlText w:val="•"/>
      <w:lvlJc w:val="left"/>
      <w:pPr>
        <w:ind w:left="6039" w:hanging="660"/>
      </w:pPr>
      <w:rPr>
        <w:rFonts w:hint="default"/>
        <w:lang w:val="sl-SI" w:eastAsia="sl-SI" w:bidi="sl-SI"/>
      </w:rPr>
    </w:lvl>
    <w:lvl w:ilvl="6">
      <w:numFmt w:val="bullet"/>
      <w:lvlText w:val="•"/>
      <w:lvlJc w:val="left"/>
      <w:pPr>
        <w:ind w:left="7213" w:hanging="660"/>
      </w:pPr>
      <w:rPr>
        <w:rFonts w:hint="default"/>
        <w:lang w:val="sl-SI" w:eastAsia="sl-SI" w:bidi="sl-SI"/>
      </w:rPr>
    </w:lvl>
    <w:lvl w:ilvl="7">
      <w:numFmt w:val="bullet"/>
      <w:lvlText w:val="•"/>
      <w:lvlJc w:val="left"/>
      <w:pPr>
        <w:ind w:left="8386" w:hanging="660"/>
      </w:pPr>
      <w:rPr>
        <w:rFonts w:hint="default"/>
        <w:lang w:val="sl-SI" w:eastAsia="sl-SI" w:bidi="sl-SI"/>
      </w:rPr>
    </w:lvl>
    <w:lvl w:ilvl="8">
      <w:numFmt w:val="bullet"/>
      <w:lvlText w:val="•"/>
      <w:lvlJc w:val="left"/>
      <w:pPr>
        <w:ind w:left="9559" w:hanging="660"/>
      </w:pPr>
      <w:rPr>
        <w:rFonts w:hint="default"/>
        <w:lang w:val="sl-SI" w:eastAsia="sl-SI" w:bidi="sl-SI"/>
      </w:rPr>
    </w:lvl>
  </w:abstractNum>
  <w:abstractNum w:abstractNumId="23" w15:restartNumberingAfterBreak="0">
    <w:nsid w:val="3CA7013C"/>
    <w:multiLevelType w:val="hybridMultilevel"/>
    <w:tmpl w:val="1122B100"/>
    <w:lvl w:ilvl="0" w:tplc="04240001">
      <w:start w:val="1"/>
      <w:numFmt w:val="bullet"/>
      <w:lvlText w:val=""/>
      <w:lvlJc w:val="left"/>
      <w:pPr>
        <w:ind w:left="720" w:hanging="360"/>
      </w:pPr>
      <w:rPr>
        <w:rFonts w:ascii="Symbol" w:hAnsi="Symbol" w:hint="default"/>
      </w:rPr>
    </w:lvl>
    <w:lvl w:ilvl="1" w:tplc="CF440A8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1791164"/>
    <w:multiLevelType w:val="hybridMultilevel"/>
    <w:tmpl w:val="D1BC9718"/>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18C5447"/>
    <w:multiLevelType w:val="hybridMultilevel"/>
    <w:tmpl w:val="D610B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2113A99"/>
    <w:multiLevelType w:val="hybridMultilevel"/>
    <w:tmpl w:val="841CCF50"/>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CF93204"/>
    <w:multiLevelType w:val="hybridMultilevel"/>
    <w:tmpl w:val="FB9A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882DC6"/>
    <w:multiLevelType w:val="hybridMultilevel"/>
    <w:tmpl w:val="941C7C78"/>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FE714E7"/>
    <w:multiLevelType w:val="hybridMultilevel"/>
    <w:tmpl w:val="299475D6"/>
    <w:lvl w:ilvl="0" w:tplc="B434C3DC">
      <w:start w:val="1"/>
      <w:numFmt w:val="bullet"/>
      <w:lvlText w:val="-"/>
      <w:lvlJc w:val="left"/>
      <w:pPr>
        <w:ind w:left="720" w:hanging="360"/>
      </w:pPr>
      <w:rPr>
        <w:rFonts w:ascii="Sylfaen" w:hAnsi="Sylfae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47271D3"/>
    <w:multiLevelType w:val="hybridMultilevel"/>
    <w:tmpl w:val="FEC45838"/>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A54A0A"/>
    <w:multiLevelType w:val="hybridMultilevel"/>
    <w:tmpl w:val="667863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A872C29"/>
    <w:multiLevelType w:val="hybridMultilevel"/>
    <w:tmpl w:val="A086AAC2"/>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EBE5FD4"/>
    <w:multiLevelType w:val="hybridMultilevel"/>
    <w:tmpl w:val="1B16A418"/>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1D27344"/>
    <w:multiLevelType w:val="hybridMultilevel"/>
    <w:tmpl w:val="0A92F6E8"/>
    <w:lvl w:ilvl="0" w:tplc="B6A8D7A8">
      <w:start w:val="1"/>
      <w:numFmt w:val="ordinal"/>
      <w:lvlText w:val="%1"/>
      <w:lvlJc w:val="right"/>
      <w:pPr>
        <w:ind w:left="720" w:hanging="360"/>
      </w:pPr>
      <w:rPr>
        <w:rFonts w:hint="default"/>
      </w:rPr>
    </w:lvl>
    <w:lvl w:ilvl="1" w:tplc="CF440A8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2D2545F"/>
    <w:multiLevelType w:val="hybridMultilevel"/>
    <w:tmpl w:val="1ED4FEA0"/>
    <w:lvl w:ilvl="0" w:tplc="EF6EF8C0">
      <w:start w:val="20"/>
      <w:numFmt w:val="bullet"/>
      <w:lvlText w:val="-"/>
      <w:lvlJc w:val="left"/>
      <w:pPr>
        <w:ind w:left="720" w:hanging="360"/>
      </w:pPr>
      <w:rPr>
        <w:rFonts w:ascii="Times New Roman" w:hAnsi="Times New Roman" w:cs="Times New Roman" w:hint="default"/>
      </w:rPr>
    </w:lvl>
    <w:lvl w:ilvl="1" w:tplc="CF440A8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5856744"/>
    <w:multiLevelType w:val="hybridMultilevel"/>
    <w:tmpl w:val="B3649588"/>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7FA2BD3"/>
    <w:multiLevelType w:val="hybridMultilevel"/>
    <w:tmpl w:val="E8B29692"/>
    <w:lvl w:ilvl="0" w:tplc="6286175C">
      <w:start w:val="1"/>
      <w:numFmt w:val="bullet"/>
      <w:lvlText w:val="-"/>
      <w:lvlJc w:val="left"/>
      <w:pPr>
        <w:ind w:left="1440" w:hanging="360"/>
      </w:pPr>
      <w:rPr>
        <w:rFonts w:ascii="Sylfaen" w:hAnsi="Sylfae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682C1B01"/>
    <w:multiLevelType w:val="multilevel"/>
    <w:tmpl w:val="1F4E675C"/>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B7B0979"/>
    <w:multiLevelType w:val="hybridMultilevel"/>
    <w:tmpl w:val="544679FA"/>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EB67FDC"/>
    <w:multiLevelType w:val="hybridMultilevel"/>
    <w:tmpl w:val="EFDEA9FA"/>
    <w:lvl w:ilvl="0" w:tplc="BE821088">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1" w15:restartNumberingAfterBreak="0">
    <w:nsid w:val="77443BDD"/>
    <w:multiLevelType w:val="hybridMultilevel"/>
    <w:tmpl w:val="92A0A376"/>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8523EC0"/>
    <w:multiLevelType w:val="hybridMultilevel"/>
    <w:tmpl w:val="0BFC14B0"/>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ABC5057"/>
    <w:multiLevelType w:val="multilevel"/>
    <w:tmpl w:val="B36490E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5.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EC064E1"/>
    <w:multiLevelType w:val="hybridMultilevel"/>
    <w:tmpl w:val="316C8A20"/>
    <w:lvl w:ilvl="0" w:tplc="240A1094">
      <w:start w:val="20"/>
      <w:numFmt w:val="bullet"/>
      <w:lvlText w:val="-"/>
      <w:lvlJc w:val="left"/>
      <w:pPr>
        <w:ind w:left="720" w:hanging="360"/>
      </w:pPr>
      <w:rPr>
        <w:rFonts w:ascii="Times New Roman" w:hAnsi="Times New Roman" w:cs="Times New Roman" w:hint="default"/>
      </w:rPr>
    </w:lvl>
    <w:lvl w:ilvl="1" w:tplc="41385CCC">
      <w:start w:val="1"/>
      <w:numFmt w:val="bullet"/>
      <w:lvlText w:val="o"/>
      <w:lvlJc w:val="left"/>
      <w:pPr>
        <w:ind w:left="1440" w:hanging="360"/>
      </w:pPr>
      <w:rPr>
        <w:rFonts w:ascii="Courier New" w:hAnsi="Courier New" w:cs="Courier New" w:hint="default"/>
      </w:rPr>
    </w:lvl>
    <w:lvl w:ilvl="2" w:tplc="8E1659DE">
      <w:start w:val="1"/>
      <w:numFmt w:val="bullet"/>
      <w:lvlText w:val=""/>
      <w:lvlJc w:val="left"/>
      <w:pPr>
        <w:ind w:left="2160" w:hanging="360"/>
      </w:pPr>
      <w:rPr>
        <w:rFonts w:ascii="Wingdings" w:hAnsi="Wingdings" w:hint="default"/>
      </w:rPr>
    </w:lvl>
    <w:lvl w:ilvl="3" w:tplc="2898A894" w:tentative="1">
      <w:start w:val="1"/>
      <w:numFmt w:val="bullet"/>
      <w:lvlText w:val=""/>
      <w:lvlJc w:val="left"/>
      <w:pPr>
        <w:ind w:left="2880" w:hanging="360"/>
      </w:pPr>
      <w:rPr>
        <w:rFonts w:ascii="Symbol" w:hAnsi="Symbol" w:hint="default"/>
      </w:rPr>
    </w:lvl>
    <w:lvl w:ilvl="4" w:tplc="D940144C" w:tentative="1">
      <w:start w:val="1"/>
      <w:numFmt w:val="bullet"/>
      <w:lvlText w:val="o"/>
      <w:lvlJc w:val="left"/>
      <w:pPr>
        <w:ind w:left="3600" w:hanging="360"/>
      </w:pPr>
      <w:rPr>
        <w:rFonts w:ascii="Courier New" w:hAnsi="Courier New" w:cs="Courier New" w:hint="default"/>
      </w:rPr>
    </w:lvl>
    <w:lvl w:ilvl="5" w:tplc="1856DD0C" w:tentative="1">
      <w:start w:val="1"/>
      <w:numFmt w:val="bullet"/>
      <w:lvlText w:val=""/>
      <w:lvlJc w:val="left"/>
      <w:pPr>
        <w:ind w:left="4320" w:hanging="360"/>
      </w:pPr>
      <w:rPr>
        <w:rFonts w:ascii="Wingdings" w:hAnsi="Wingdings" w:hint="default"/>
      </w:rPr>
    </w:lvl>
    <w:lvl w:ilvl="6" w:tplc="BD0C030C" w:tentative="1">
      <w:start w:val="1"/>
      <w:numFmt w:val="bullet"/>
      <w:lvlText w:val=""/>
      <w:lvlJc w:val="left"/>
      <w:pPr>
        <w:ind w:left="5040" w:hanging="360"/>
      </w:pPr>
      <w:rPr>
        <w:rFonts w:ascii="Symbol" w:hAnsi="Symbol" w:hint="default"/>
      </w:rPr>
    </w:lvl>
    <w:lvl w:ilvl="7" w:tplc="24BC9AE4" w:tentative="1">
      <w:start w:val="1"/>
      <w:numFmt w:val="bullet"/>
      <w:lvlText w:val="o"/>
      <w:lvlJc w:val="left"/>
      <w:pPr>
        <w:ind w:left="5760" w:hanging="360"/>
      </w:pPr>
      <w:rPr>
        <w:rFonts w:ascii="Courier New" w:hAnsi="Courier New" w:cs="Courier New" w:hint="default"/>
      </w:rPr>
    </w:lvl>
    <w:lvl w:ilvl="8" w:tplc="A3EAB4B6" w:tentative="1">
      <w:start w:val="1"/>
      <w:numFmt w:val="bullet"/>
      <w:lvlText w:val=""/>
      <w:lvlJc w:val="left"/>
      <w:pPr>
        <w:ind w:left="6480" w:hanging="360"/>
      </w:pPr>
      <w:rPr>
        <w:rFonts w:ascii="Wingdings" w:hAnsi="Wingdings" w:hint="default"/>
      </w:rPr>
    </w:lvl>
  </w:abstractNum>
  <w:num w:numId="1">
    <w:abstractNumId w:val="14"/>
  </w:num>
  <w:num w:numId="2">
    <w:abstractNumId w:val="38"/>
  </w:num>
  <w:num w:numId="3">
    <w:abstractNumId w:val="44"/>
  </w:num>
  <w:num w:numId="4">
    <w:abstractNumId w:val="6"/>
  </w:num>
  <w:num w:numId="5">
    <w:abstractNumId w:val="11"/>
  </w:num>
  <w:num w:numId="6">
    <w:abstractNumId w:val="27"/>
  </w:num>
  <w:num w:numId="7">
    <w:abstractNumId w:val="4"/>
  </w:num>
  <w:num w:numId="8">
    <w:abstractNumId w:val="20"/>
  </w:num>
  <w:num w:numId="9">
    <w:abstractNumId w:val="9"/>
  </w:num>
  <w:num w:numId="10">
    <w:abstractNumId w:val="16"/>
  </w:num>
  <w:num w:numId="11">
    <w:abstractNumId w:val="0"/>
  </w:num>
  <w:num w:numId="12">
    <w:abstractNumId w:val="5"/>
  </w:num>
  <w:num w:numId="13">
    <w:abstractNumId w:val="19"/>
  </w:num>
  <w:num w:numId="14">
    <w:abstractNumId w:val="25"/>
  </w:num>
  <w:num w:numId="15">
    <w:abstractNumId w:val="40"/>
  </w:num>
  <w:num w:numId="16">
    <w:abstractNumId w:val="7"/>
  </w:num>
  <w:num w:numId="17">
    <w:abstractNumId w:val="1"/>
  </w:num>
  <w:num w:numId="18">
    <w:abstractNumId w:val="34"/>
  </w:num>
  <w:num w:numId="19">
    <w:abstractNumId w:val="23"/>
  </w:num>
  <w:num w:numId="20">
    <w:abstractNumId w:val="35"/>
  </w:num>
  <w:num w:numId="21">
    <w:abstractNumId w:val="10"/>
  </w:num>
  <w:num w:numId="22">
    <w:abstractNumId w:val="3"/>
  </w:num>
  <w:num w:numId="23">
    <w:abstractNumId w:val="29"/>
  </w:num>
  <w:num w:numId="24">
    <w:abstractNumId w:val="13"/>
  </w:num>
  <w:num w:numId="25">
    <w:abstractNumId w:val="43"/>
  </w:num>
  <w:num w:numId="26">
    <w:abstractNumId w:val="39"/>
  </w:num>
  <w:num w:numId="27">
    <w:abstractNumId w:val="41"/>
  </w:num>
  <w:num w:numId="28">
    <w:abstractNumId w:val="28"/>
  </w:num>
  <w:num w:numId="29">
    <w:abstractNumId w:val="26"/>
  </w:num>
  <w:num w:numId="30">
    <w:abstractNumId w:val="32"/>
  </w:num>
  <w:num w:numId="31">
    <w:abstractNumId w:val="8"/>
  </w:num>
  <w:num w:numId="32">
    <w:abstractNumId w:val="36"/>
  </w:num>
  <w:num w:numId="33">
    <w:abstractNumId w:val="12"/>
  </w:num>
  <w:num w:numId="34">
    <w:abstractNumId w:val="33"/>
  </w:num>
  <w:num w:numId="35">
    <w:abstractNumId w:val="30"/>
  </w:num>
  <w:num w:numId="36">
    <w:abstractNumId w:val="17"/>
  </w:num>
  <w:num w:numId="37">
    <w:abstractNumId w:val="42"/>
  </w:num>
  <w:num w:numId="38">
    <w:abstractNumId w:val="2"/>
  </w:num>
  <w:num w:numId="39">
    <w:abstractNumId w:val="24"/>
  </w:num>
  <w:num w:numId="40">
    <w:abstractNumId w:val="15"/>
  </w:num>
  <w:num w:numId="41">
    <w:abstractNumId w:val="37"/>
  </w:num>
  <w:num w:numId="42">
    <w:abstractNumId w:val="22"/>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31"/>
  </w:num>
  <w:num w:numId="4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70"/>
    <w:rsid w:val="00005B7B"/>
    <w:rsid w:val="00012925"/>
    <w:rsid w:val="00013B87"/>
    <w:rsid w:val="000177CD"/>
    <w:rsid w:val="00022445"/>
    <w:rsid w:val="00026CC5"/>
    <w:rsid w:val="00027EF7"/>
    <w:rsid w:val="000307F0"/>
    <w:rsid w:val="000309D6"/>
    <w:rsid w:val="0003147D"/>
    <w:rsid w:val="000317CF"/>
    <w:rsid w:val="00031F84"/>
    <w:rsid w:val="00035691"/>
    <w:rsid w:val="00041344"/>
    <w:rsid w:val="00042F1A"/>
    <w:rsid w:val="00043676"/>
    <w:rsid w:val="00043AAB"/>
    <w:rsid w:val="00044344"/>
    <w:rsid w:val="00045C25"/>
    <w:rsid w:val="00046629"/>
    <w:rsid w:val="00047EB0"/>
    <w:rsid w:val="0005010E"/>
    <w:rsid w:val="0005082C"/>
    <w:rsid w:val="00050912"/>
    <w:rsid w:val="00050D49"/>
    <w:rsid w:val="00050EBB"/>
    <w:rsid w:val="00054396"/>
    <w:rsid w:val="0005647A"/>
    <w:rsid w:val="0005742C"/>
    <w:rsid w:val="00062A81"/>
    <w:rsid w:val="00081CCC"/>
    <w:rsid w:val="00084735"/>
    <w:rsid w:val="00086007"/>
    <w:rsid w:val="00092614"/>
    <w:rsid w:val="000A3B62"/>
    <w:rsid w:val="000A77CA"/>
    <w:rsid w:val="000B2740"/>
    <w:rsid w:val="000B2F7E"/>
    <w:rsid w:val="000B4BFD"/>
    <w:rsid w:val="000B645F"/>
    <w:rsid w:val="000C14CC"/>
    <w:rsid w:val="000C3166"/>
    <w:rsid w:val="000C39D6"/>
    <w:rsid w:val="000C4D3C"/>
    <w:rsid w:val="000C5A74"/>
    <w:rsid w:val="000D0D1F"/>
    <w:rsid w:val="000D1A57"/>
    <w:rsid w:val="000D525B"/>
    <w:rsid w:val="000D6A10"/>
    <w:rsid w:val="000E12D7"/>
    <w:rsid w:val="000E28C0"/>
    <w:rsid w:val="000E6386"/>
    <w:rsid w:val="000E6D0C"/>
    <w:rsid w:val="000F17BF"/>
    <w:rsid w:val="000F3E3C"/>
    <w:rsid w:val="000F4B9E"/>
    <w:rsid w:val="000F61B6"/>
    <w:rsid w:val="001006DD"/>
    <w:rsid w:val="001058BC"/>
    <w:rsid w:val="0010593D"/>
    <w:rsid w:val="00105FE7"/>
    <w:rsid w:val="00112A44"/>
    <w:rsid w:val="00114562"/>
    <w:rsid w:val="00121549"/>
    <w:rsid w:val="00126C5E"/>
    <w:rsid w:val="001312A4"/>
    <w:rsid w:val="00131981"/>
    <w:rsid w:val="001338AF"/>
    <w:rsid w:val="0013452F"/>
    <w:rsid w:val="00135D4A"/>
    <w:rsid w:val="00137E13"/>
    <w:rsid w:val="00143C67"/>
    <w:rsid w:val="00144A9E"/>
    <w:rsid w:val="00144F84"/>
    <w:rsid w:val="00146322"/>
    <w:rsid w:val="001502C1"/>
    <w:rsid w:val="00154EC0"/>
    <w:rsid w:val="00160C4D"/>
    <w:rsid w:val="00163938"/>
    <w:rsid w:val="00164549"/>
    <w:rsid w:val="001662BA"/>
    <w:rsid w:val="0016711F"/>
    <w:rsid w:val="00167261"/>
    <w:rsid w:val="00167C9C"/>
    <w:rsid w:val="001702EE"/>
    <w:rsid w:val="00172E3B"/>
    <w:rsid w:val="00185384"/>
    <w:rsid w:val="00186A9F"/>
    <w:rsid w:val="00186F30"/>
    <w:rsid w:val="0019235D"/>
    <w:rsid w:val="00194644"/>
    <w:rsid w:val="00194CE4"/>
    <w:rsid w:val="00196D0E"/>
    <w:rsid w:val="001A5E15"/>
    <w:rsid w:val="001B177C"/>
    <w:rsid w:val="001B26A5"/>
    <w:rsid w:val="001C2277"/>
    <w:rsid w:val="001C3455"/>
    <w:rsid w:val="001C364E"/>
    <w:rsid w:val="001C5094"/>
    <w:rsid w:val="001C719C"/>
    <w:rsid w:val="001D3483"/>
    <w:rsid w:val="001E18FE"/>
    <w:rsid w:val="001E1F93"/>
    <w:rsid w:val="001E250A"/>
    <w:rsid w:val="001E38F7"/>
    <w:rsid w:val="001F12A1"/>
    <w:rsid w:val="001F340F"/>
    <w:rsid w:val="001F5A08"/>
    <w:rsid w:val="0020576F"/>
    <w:rsid w:val="002137DA"/>
    <w:rsid w:val="00220450"/>
    <w:rsid w:val="0022069B"/>
    <w:rsid w:val="00224B45"/>
    <w:rsid w:val="00227D57"/>
    <w:rsid w:val="00233B4B"/>
    <w:rsid w:val="00234BE9"/>
    <w:rsid w:val="00235907"/>
    <w:rsid w:val="002365F5"/>
    <w:rsid w:val="00236C6F"/>
    <w:rsid w:val="0024140E"/>
    <w:rsid w:val="00244BD7"/>
    <w:rsid w:val="00247686"/>
    <w:rsid w:val="00255367"/>
    <w:rsid w:val="00255576"/>
    <w:rsid w:val="00255744"/>
    <w:rsid w:val="0026157F"/>
    <w:rsid w:val="00263080"/>
    <w:rsid w:val="00264B76"/>
    <w:rsid w:val="00265EBE"/>
    <w:rsid w:val="00267F0C"/>
    <w:rsid w:val="0027580D"/>
    <w:rsid w:val="00277047"/>
    <w:rsid w:val="0028027E"/>
    <w:rsid w:val="00284039"/>
    <w:rsid w:val="00284244"/>
    <w:rsid w:val="002858AD"/>
    <w:rsid w:val="00285C78"/>
    <w:rsid w:val="002934CE"/>
    <w:rsid w:val="00293F6E"/>
    <w:rsid w:val="00296DDD"/>
    <w:rsid w:val="002975AF"/>
    <w:rsid w:val="002A09FF"/>
    <w:rsid w:val="002A3FCC"/>
    <w:rsid w:val="002A4A37"/>
    <w:rsid w:val="002A703C"/>
    <w:rsid w:val="002B469A"/>
    <w:rsid w:val="002C0486"/>
    <w:rsid w:val="002C20B2"/>
    <w:rsid w:val="002C30D0"/>
    <w:rsid w:val="002C4CB1"/>
    <w:rsid w:val="002C7958"/>
    <w:rsid w:val="002D157C"/>
    <w:rsid w:val="002D26A4"/>
    <w:rsid w:val="002D2DB0"/>
    <w:rsid w:val="002D5A47"/>
    <w:rsid w:val="002E0831"/>
    <w:rsid w:val="002E32D1"/>
    <w:rsid w:val="002E3E33"/>
    <w:rsid w:val="002E4868"/>
    <w:rsid w:val="002E552B"/>
    <w:rsid w:val="002E7D4C"/>
    <w:rsid w:val="002E7DAE"/>
    <w:rsid w:val="002F1CA2"/>
    <w:rsid w:val="002F6CD8"/>
    <w:rsid w:val="00304981"/>
    <w:rsid w:val="00307F89"/>
    <w:rsid w:val="00307F8F"/>
    <w:rsid w:val="00310227"/>
    <w:rsid w:val="003114DF"/>
    <w:rsid w:val="00314255"/>
    <w:rsid w:val="00316918"/>
    <w:rsid w:val="00321931"/>
    <w:rsid w:val="003266E1"/>
    <w:rsid w:val="00327A0F"/>
    <w:rsid w:val="00333729"/>
    <w:rsid w:val="00333E1F"/>
    <w:rsid w:val="003342AF"/>
    <w:rsid w:val="0033572F"/>
    <w:rsid w:val="00336C0F"/>
    <w:rsid w:val="003418CC"/>
    <w:rsid w:val="00341E38"/>
    <w:rsid w:val="00342BDC"/>
    <w:rsid w:val="00344995"/>
    <w:rsid w:val="00345670"/>
    <w:rsid w:val="003465AD"/>
    <w:rsid w:val="00351480"/>
    <w:rsid w:val="00355771"/>
    <w:rsid w:val="00357DD5"/>
    <w:rsid w:val="00360C90"/>
    <w:rsid w:val="003626F0"/>
    <w:rsid w:val="00364E4F"/>
    <w:rsid w:val="00366A9F"/>
    <w:rsid w:val="00367983"/>
    <w:rsid w:val="003723FB"/>
    <w:rsid w:val="003737FA"/>
    <w:rsid w:val="00376198"/>
    <w:rsid w:val="0038093C"/>
    <w:rsid w:val="0038376B"/>
    <w:rsid w:val="00393DF8"/>
    <w:rsid w:val="003941A9"/>
    <w:rsid w:val="003B548D"/>
    <w:rsid w:val="003C00E6"/>
    <w:rsid w:val="003D6F45"/>
    <w:rsid w:val="003D771E"/>
    <w:rsid w:val="003D7AB3"/>
    <w:rsid w:val="003E0127"/>
    <w:rsid w:val="003E0A3D"/>
    <w:rsid w:val="003E2AE7"/>
    <w:rsid w:val="003E40E7"/>
    <w:rsid w:val="003E6BCF"/>
    <w:rsid w:val="003E7FEE"/>
    <w:rsid w:val="003F0D0C"/>
    <w:rsid w:val="003F3185"/>
    <w:rsid w:val="003F49D5"/>
    <w:rsid w:val="003F5110"/>
    <w:rsid w:val="003F6D48"/>
    <w:rsid w:val="00400EC6"/>
    <w:rsid w:val="004125CD"/>
    <w:rsid w:val="00415D3F"/>
    <w:rsid w:val="00426347"/>
    <w:rsid w:val="004300D3"/>
    <w:rsid w:val="004329A6"/>
    <w:rsid w:val="004339DA"/>
    <w:rsid w:val="00457C74"/>
    <w:rsid w:val="00467B85"/>
    <w:rsid w:val="00470CF1"/>
    <w:rsid w:val="00473DD4"/>
    <w:rsid w:val="00474F32"/>
    <w:rsid w:val="00475246"/>
    <w:rsid w:val="00476AE0"/>
    <w:rsid w:val="00484684"/>
    <w:rsid w:val="0048595E"/>
    <w:rsid w:val="00485CE6"/>
    <w:rsid w:val="004900F4"/>
    <w:rsid w:val="00490311"/>
    <w:rsid w:val="00496F10"/>
    <w:rsid w:val="004A167D"/>
    <w:rsid w:val="004A6D5C"/>
    <w:rsid w:val="004B049B"/>
    <w:rsid w:val="004B0566"/>
    <w:rsid w:val="004B1003"/>
    <w:rsid w:val="004B1C17"/>
    <w:rsid w:val="004B26E9"/>
    <w:rsid w:val="004B3051"/>
    <w:rsid w:val="004B5D4C"/>
    <w:rsid w:val="004B70EE"/>
    <w:rsid w:val="004C3153"/>
    <w:rsid w:val="004C37A3"/>
    <w:rsid w:val="004C3EB6"/>
    <w:rsid w:val="004C6875"/>
    <w:rsid w:val="004C708D"/>
    <w:rsid w:val="004D1266"/>
    <w:rsid w:val="004D41AF"/>
    <w:rsid w:val="004D5057"/>
    <w:rsid w:val="004D5412"/>
    <w:rsid w:val="004D5DA8"/>
    <w:rsid w:val="004D7979"/>
    <w:rsid w:val="004D7CB4"/>
    <w:rsid w:val="004E07E1"/>
    <w:rsid w:val="004E1153"/>
    <w:rsid w:val="004E4EF2"/>
    <w:rsid w:val="004E4F17"/>
    <w:rsid w:val="004F0938"/>
    <w:rsid w:val="004F223A"/>
    <w:rsid w:val="004F2EC9"/>
    <w:rsid w:val="004F36D0"/>
    <w:rsid w:val="004F4E99"/>
    <w:rsid w:val="004F51E3"/>
    <w:rsid w:val="00502C87"/>
    <w:rsid w:val="00503A07"/>
    <w:rsid w:val="00504196"/>
    <w:rsid w:val="0050718B"/>
    <w:rsid w:val="00520720"/>
    <w:rsid w:val="005210EE"/>
    <w:rsid w:val="00521491"/>
    <w:rsid w:val="00534134"/>
    <w:rsid w:val="00535AA3"/>
    <w:rsid w:val="0053717F"/>
    <w:rsid w:val="00542F3D"/>
    <w:rsid w:val="0054500D"/>
    <w:rsid w:val="0054557F"/>
    <w:rsid w:val="00551581"/>
    <w:rsid w:val="00552EE8"/>
    <w:rsid w:val="0055488A"/>
    <w:rsid w:val="00555E72"/>
    <w:rsid w:val="0055783E"/>
    <w:rsid w:val="00557F8C"/>
    <w:rsid w:val="00563DA5"/>
    <w:rsid w:val="0056626A"/>
    <w:rsid w:val="0057041C"/>
    <w:rsid w:val="00570564"/>
    <w:rsid w:val="00570D2E"/>
    <w:rsid w:val="0057594F"/>
    <w:rsid w:val="0058193F"/>
    <w:rsid w:val="005860BD"/>
    <w:rsid w:val="005910AA"/>
    <w:rsid w:val="00592033"/>
    <w:rsid w:val="00597210"/>
    <w:rsid w:val="005A1C47"/>
    <w:rsid w:val="005A343D"/>
    <w:rsid w:val="005A3DE1"/>
    <w:rsid w:val="005B0656"/>
    <w:rsid w:val="005B2A59"/>
    <w:rsid w:val="005B52A4"/>
    <w:rsid w:val="005C77F5"/>
    <w:rsid w:val="005D0520"/>
    <w:rsid w:val="005D152C"/>
    <w:rsid w:val="005D252D"/>
    <w:rsid w:val="005D33E9"/>
    <w:rsid w:val="005D4C65"/>
    <w:rsid w:val="005D6C99"/>
    <w:rsid w:val="005D7398"/>
    <w:rsid w:val="005E1CD7"/>
    <w:rsid w:val="005E3921"/>
    <w:rsid w:val="005E7594"/>
    <w:rsid w:val="005F1D3E"/>
    <w:rsid w:val="005F598E"/>
    <w:rsid w:val="00600EE5"/>
    <w:rsid w:val="0060676E"/>
    <w:rsid w:val="00606B39"/>
    <w:rsid w:val="00606E92"/>
    <w:rsid w:val="0060706C"/>
    <w:rsid w:val="00611084"/>
    <w:rsid w:val="00612DB9"/>
    <w:rsid w:val="00614AD8"/>
    <w:rsid w:val="00615673"/>
    <w:rsid w:val="00621757"/>
    <w:rsid w:val="0062619C"/>
    <w:rsid w:val="0063120A"/>
    <w:rsid w:val="006334AC"/>
    <w:rsid w:val="00633541"/>
    <w:rsid w:val="00636BD8"/>
    <w:rsid w:val="00637A48"/>
    <w:rsid w:val="006418E2"/>
    <w:rsid w:val="0064535E"/>
    <w:rsid w:val="00645843"/>
    <w:rsid w:val="00662FC1"/>
    <w:rsid w:val="0066455A"/>
    <w:rsid w:val="00670A54"/>
    <w:rsid w:val="00672585"/>
    <w:rsid w:val="0067303A"/>
    <w:rsid w:val="006756FB"/>
    <w:rsid w:val="00675B86"/>
    <w:rsid w:val="0068015E"/>
    <w:rsid w:val="00681574"/>
    <w:rsid w:val="00686B6B"/>
    <w:rsid w:val="006909AF"/>
    <w:rsid w:val="0069409D"/>
    <w:rsid w:val="00696802"/>
    <w:rsid w:val="00697355"/>
    <w:rsid w:val="006A1120"/>
    <w:rsid w:val="006A1FBA"/>
    <w:rsid w:val="006A433F"/>
    <w:rsid w:val="006A4DB0"/>
    <w:rsid w:val="006A6C2E"/>
    <w:rsid w:val="006B34E5"/>
    <w:rsid w:val="006B4650"/>
    <w:rsid w:val="006B6C3B"/>
    <w:rsid w:val="006C22B4"/>
    <w:rsid w:val="006C7AB5"/>
    <w:rsid w:val="006D3957"/>
    <w:rsid w:val="006D61BE"/>
    <w:rsid w:val="006D64F8"/>
    <w:rsid w:val="006E0619"/>
    <w:rsid w:val="006E37DE"/>
    <w:rsid w:val="006E3B35"/>
    <w:rsid w:val="006E5EBE"/>
    <w:rsid w:val="006E7600"/>
    <w:rsid w:val="006E7992"/>
    <w:rsid w:val="006F217B"/>
    <w:rsid w:val="006F3B3F"/>
    <w:rsid w:val="006F597A"/>
    <w:rsid w:val="007002EA"/>
    <w:rsid w:val="00703523"/>
    <w:rsid w:val="0070511C"/>
    <w:rsid w:val="0071117F"/>
    <w:rsid w:val="00712370"/>
    <w:rsid w:val="00722C27"/>
    <w:rsid w:val="007240D1"/>
    <w:rsid w:val="0073032F"/>
    <w:rsid w:val="007327C8"/>
    <w:rsid w:val="0073310C"/>
    <w:rsid w:val="007331F6"/>
    <w:rsid w:val="0073414A"/>
    <w:rsid w:val="00741D1C"/>
    <w:rsid w:val="00741EEE"/>
    <w:rsid w:val="00742D2A"/>
    <w:rsid w:val="0074661B"/>
    <w:rsid w:val="007514F9"/>
    <w:rsid w:val="00751F28"/>
    <w:rsid w:val="00754C53"/>
    <w:rsid w:val="00755A8C"/>
    <w:rsid w:val="00762EE6"/>
    <w:rsid w:val="00763975"/>
    <w:rsid w:val="00767598"/>
    <w:rsid w:val="0076785B"/>
    <w:rsid w:val="00775719"/>
    <w:rsid w:val="00775D1D"/>
    <w:rsid w:val="00776FBD"/>
    <w:rsid w:val="007839E3"/>
    <w:rsid w:val="00785E7E"/>
    <w:rsid w:val="0079013F"/>
    <w:rsid w:val="0079062F"/>
    <w:rsid w:val="00791600"/>
    <w:rsid w:val="00791E60"/>
    <w:rsid w:val="007924F4"/>
    <w:rsid w:val="00793E0D"/>
    <w:rsid w:val="00795746"/>
    <w:rsid w:val="00796A79"/>
    <w:rsid w:val="007A054D"/>
    <w:rsid w:val="007A4876"/>
    <w:rsid w:val="007A673C"/>
    <w:rsid w:val="007A719A"/>
    <w:rsid w:val="007B3896"/>
    <w:rsid w:val="007B5F75"/>
    <w:rsid w:val="007C0F9F"/>
    <w:rsid w:val="007C18EE"/>
    <w:rsid w:val="007C1DB9"/>
    <w:rsid w:val="007D3D7B"/>
    <w:rsid w:val="007D7756"/>
    <w:rsid w:val="007E013F"/>
    <w:rsid w:val="007E20B5"/>
    <w:rsid w:val="007E5DAC"/>
    <w:rsid w:val="007F2085"/>
    <w:rsid w:val="007F28AA"/>
    <w:rsid w:val="007F59BB"/>
    <w:rsid w:val="00800DFD"/>
    <w:rsid w:val="008027BB"/>
    <w:rsid w:val="008079F1"/>
    <w:rsid w:val="008165FE"/>
    <w:rsid w:val="00820FF0"/>
    <w:rsid w:val="00834D9A"/>
    <w:rsid w:val="00836B4A"/>
    <w:rsid w:val="0084449D"/>
    <w:rsid w:val="00845D31"/>
    <w:rsid w:val="008470FD"/>
    <w:rsid w:val="00847CCD"/>
    <w:rsid w:val="00852265"/>
    <w:rsid w:val="0085454B"/>
    <w:rsid w:val="00855BFD"/>
    <w:rsid w:val="00861AB6"/>
    <w:rsid w:val="0086416E"/>
    <w:rsid w:val="00870798"/>
    <w:rsid w:val="0087262D"/>
    <w:rsid w:val="00872ABA"/>
    <w:rsid w:val="00872C6C"/>
    <w:rsid w:val="00873ECF"/>
    <w:rsid w:val="00876A5F"/>
    <w:rsid w:val="00884C34"/>
    <w:rsid w:val="00887035"/>
    <w:rsid w:val="00890F1F"/>
    <w:rsid w:val="008918F0"/>
    <w:rsid w:val="00892DCD"/>
    <w:rsid w:val="008951F4"/>
    <w:rsid w:val="008A2475"/>
    <w:rsid w:val="008A309C"/>
    <w:rsid w:val="008B131C"/>
    <w:rsid w:val="008B27D9"/>
    <w:rsid w:val="008B4F77"/>
    <w:rsid w:val="008B6068"/>
    <w:rsid w:val="008B6177"/>
    <w:rsid w:val="008B6605"/>
    <w:rsid w:val="008B6A53"/>
    <w:rsid w:val="008C533A"/>
    <w:rsid w:val="008C6D35"/>
    <w:rsid w:val="008E05D1"/>
    <w:rsid w:val="008E6F02"/>
    <w:rsid w:val="008E7F33"/>
    <w:rsid w:val="008E7FB6"/>
    <w:rsid w:val="008F0019"/>
    <w:rsid w:val="008F1A3A"/>
    <w:rsid w:val="008F246E"/>
    <w:rsid w:val="008F2C5C"/>
    <w:rsid w:val="008F4BD9"/>
    <w:rsid w:val="0090201D"/>
    <w:rsid w:val="009057B2"/>
    <w:rsid w:val="00906015"/>
    <w:rsid w:val="0091075A"/>
    <w:rsid w:val="009114E6"/>
    <w:rsid w:val="00911BCA"/>
    <w:rsid w:val="0092038B"/>
    <w:rsid w:val="00923016"/>
    <w:rsid w:val="00927354"/>
    <w:rsid w:val="009304C5"/>
    <w:rsid w:val="009325FD"/>
    <w:rsid w:val="00935B2D"/>
    <w:rsid w:val="00945EA6"/>
    <w:rsid w:val="0094796F"/>
    <w:rsid w:val="00950508"/>
    <w:rsid w:val="009508CF"/>
    <w:rsid w:val="0095127D"/>
    <w:rsid w:val="00953724"/>
    <w:rsid w:val="0095410C"/>
    <w:rsid w:val="009553A2"/>
    <w:rsid w:val="00957B6A"/>
    <w:rsid w:val="00962A5A"/>
    <w:rsid w:val="00965128"/>
    <w:rsid w:val="009720D4"/>
    <w:rsid w:val="009733D3"/>
    <w:rsid w:val="00973CB7"/>
    <w:rsid w:val="00974E15"/>
    <w:rsid w:val="00977ACB"/>
    <w:rsid w:val="0098143B"/>
    <w:rsid w:val="009826E8"/>
    <w:rsid w:val="009842AE"/>
    <w:rsid w:val="009844D2"/>
    <w:rsid w:val="00984DDE"/>
    <w:rsid w:val="00985969"/>
    <w:rsid w:val="00991AD1"/>
    <w:rsid w:val="00992BB9"/>
    <w:rsid w:val="009A081D"/>
    <w:rsid w:val="009A24F3"/>
    <w:rsid w:val="009A5BB4"/>
    <w:rsid w:val="009B098C"/>
    <w:rsid w:val="009B0CEF"/>
    <w:rsid w:val="009B0DF1"/>
    <w:rsid w:val="009B21AD"/>
    <w:rsid w:val="009B43D5"/>
    <w:rsid w:val="009B665A"/>
    <w:rsid w:val="009C1DC8"/>
    <w:rsid w:val="009C2E1A"/>
    <w:rsid w:val="009D15FD"/>
    <w:rsid w:val="009D3009"/>
    <w:rsid w:val="009D3610"/>
    <w:rsid w:val="009D5766"/>
    <w:rsid w:val="009E1D8D"/>
    <w:rsid w:val="009E357B"/>
    <w:rsid w:val="009E3A2B"/>
    <w:rsid w:val="009F0DA8"/>
    <w:rsid w:val="009F1026"/>
    <w:rsid w:val="009F42C0"/>
    <w:rsid w:val="009F4760"/>
    <w:rsid w:val="009F4D85"/>
    <w:rsid w:val="00A00136"/>
    <w:rsid w:val="00A0085C"/>
    <w:rsid w:val="00A05B0F"/>
    <w:rsid w:val="00A07F9F"/>
    <w:rsid w:val="00A112B4"/>
    <w:rsid w:val="00A11414"/>
    <w:rsid w:val="00A122BC"/>
    <w:rsid w:val="00A12845"/>
    <w:rsid w:val="00A1618B"/>
    <w:rsid w:val="00A16D71"/>
    <w:rsid w:val="00A3161D"/>
    <w:rsid w:val="00A344D1"/>
    <w:rsid w:val="00A34BFB"/>
    <w:rsid w:val="00A35233"/>
    <w:rsid w:val="00A40896"/>
    <w:rsid w:val="00A409DC"/>
    <w:rsid w:val="00A40B3D"/>
    <w:rsid w:val="00A40C1C"/>
    <w:rsid w:val="00A41CEA"/>
    <w:rsid w:val="00A471C4"/>
    <w:rsid w:val="00A5114B"/>
    <w:rsid w:val="00A51C11"/>
    <w:rsid w:val="00A5290A"/>
    <w:rsid w:val="00A53ED8"/>
    <w:rsid w:val="00A575C6"/>
    <w:rsid w:val="00A61538"/>
    <w:rsid w:val="00A615FA"/>
    <w:rsid w:val="00A65E62"/>
    <w:rsid w:val="00A66736"/>
    <w:rsid w:val="00A66E4D"/>
    <w:rsid w:val="00A6788F"/>
    <w:rsid w:val="00A708F8"/>
    <w:rsid w:val="00A8611E"/>
    <w:rsid w:val="00A92E46"/>
    <w:rsid w:val="00A954E7"/>
    <w:rsid w:val="00A96C6C"/>
    <w:rsid w:val="00A9761F"/>
    <w:rsid w:val="00AB02B3"/>
    <w:rsid w:val="00AB1D85"/>
    <w:rsid w:val="00AB1EAC"/>
    <w:rsid w:val="00AB233D"/>
    <w:rsid w:val="00AB5034"/>
    <w:rsid w:val="00AC19A5"/>
    <w:rsid w:val="00AC277C"/>
    <w:rsid w:val="00AC4D41"/>
    <w:rsid w:val="00AC6F4E"/>
    <w:rsid w:val="00AD1FC6"/>
    <w:rsid w:val="00AD34C6"/>
    <w:rsid w:val="00AE62DA"/>
    <w:rsid w:val="00AF0907"/>
    <w:rsid w:val="00AF09F1"/>
    <w:rsid w:val="00AF0B17"/>
    <w:rsid w:val="00AF1869"/>
    <w:rsid w:val="00AF3C3F"/>
    <w:rsid w:val="00AF4892"/>
    <w:rsid w:val="00AF5007"/>
    <w:rsid w:val="00AF57A2"/>
    <w:rsid w:val="00AF626E"/>
    <w:rsid w:val="00AF72FF"/>
    <w:rsid w:val="00AF7989"/>
    <w:rsid w:val="00B04A6F"/>
    <w:rsid w:val="00B0664D"/>
    <w:rsid w:val="00B10F4C"/>
    <w:rsid w:val="00B11415"/>
    <w:rsid w:val="00B115CD"/>
    <w:rsid w:val="00B128A1"/>
    <w:rsid w:val="00B12F7B"/>
    <w:rsid w:val="00B1310C"/>
    <w:rsid w:val="00B13B32"/>
    <w:rsid w:val="00B2072F"/>
    <w:rsid w:val="00B255BD"/>
    <w:rsid w:val="00B34BD8"/>
    <w:rsid w:val="00B418B2"/>
    <w:rsid w:val="00B420FE"/>
    <w:rsid w:val="00B43447"/>
    <w:rsid w:val="00B4398D"/>
    <w:rsid w:val="00B47421"/>
    <w:rsid w:val="00B50904"/>
    <w:rsid w:val="00B557AF"/>
    <w:rsid w:val="00B55971"/>
    <w:rsid w:val="00B579C0"/>
    <w:rsid w:val="00B70073"/>
    <w:rsid w:val="00B7324B"/>
    <w:rsid w:val="00B74D91"/>
    <w:rsid w:val="00B83EF2"/>
    <w:rsid w:val="00B93680"/>
    <w:rsid w:val="00B93A4F"/>
    <w:rsid w:val="00B93DC9"/>
    <w:rsid w:val="00B949FF"/>
    <w:rsid w:val="00B97945"/>
    <w:rsid w:val="00BA0097"/>
    <w:rsid w:val="00BA4E21"/>
    <w:rsid w:val="00BA567C"/>
    <w:rsid w:val="00BB30F7"/>
    <w:rsid w:val="00BB3A7E"/>
    <w:rsid w:val="00BB53B5"/>
    <w:rsid w:val="00BB63EB"/>
    <w:rsid w:val="00BC1B12"/>
    <w:rsid w:val="00BC2B81"/>
    <w:rsid w:val="00BC52C0"/>
    <w:rsid w:val="00BD003A"/>
    <w:rsid w:val="00BD0375"/>
    <w:rsid w:val="00BD08C0"/>
    <w:rsid w:val="00BE0BD9"/>
    <w:rsid w:val="00BE0C35"/>
    <w:rsid w:val="00BE46F4"/>
    <w:rsid w:val="00BE7FDA"/>
    <w:rsid w:val="00BF2250"/>
    <w:rsid w:val="00BF4124"/>
    <w:rsid w:val="00BF432F"/>
    <w:rsid w:val="00BF47E2"/>
    <w:rsid w:val="00C00707"/>
    <w:rsid w:val="00C03151"/>
    <w:rsid w:val="00C035D5"/>
    <w:rsid w:val="00C040E2"/>
    <w:rsid w:val="00C0767D"/>
    <w:rsid w:val="00C10C70"/>
    <w:rsid w:val="00C1303B"/>
    <w:rsid w:val="00C17E5F"/>
    <w:rsid w:val="00C22B05"/>
    <w:rsid w:val="00C23460"/>
    <w:rsid w:val="00C27EB5"/>
    <w:rsid w:val="00C33CD7"/>
    <w:rsid w:val="00C33FE2"/>
    <w:rsid w:val="00C348F7"/>
    <w:rsid w:val="00C41DE7"/>
    <w:rsid w:val="00C43924"/>
    <w:rsid w:val="00C4421A"/>
    <w:rsid w:val="00C4724B"/>
    <w:rsid w:val="00C47CDB"/>
    <w:rsid w:val="00C51019"/>
    <w:rsid w:val="00C51B81"/>
    <w:rsid w:val="00C53377"/>
    <w:rsid w:val="00C54DCE"/>
    <w:rsid w:val="00C566B5"/>
    <w:rsid w:val="00C57CD1"/>
    <w:rsid w:val="00C7106E"/>
    <w:rsid w:val="00C71DC9"/>
    <w:rsid w:val="00C72D5E"/>
    <w:rsid w:val="00C74E49"/>
    <w:rsid w:val="00C7579D"/>
    <w:rsid w:val="00C772FF"/>
    <w:rsid w:val="00C83D67"/>
    <w:rsid w:val="00C862C6"/>
    <w:rsid w:val="00C943A9"/>
    <w:rsid w:val="00C95ECE"/>
    <w:rsid w:val="00CA597D"/>
    <w:rsid w:val="00CA6929"/>
    <w:rsid w:val="00CB014A"/>
    <w:rsid w:val="00CB4749"/>
    <w:rsid w:val="00CB5A7A"/>
    <w:rsid w:val="00CC092D"/>
    <w:rsid w:val="00CC09D9"/>
    <w:rsid w:val="00CC1BC4"/>
    <w:rsid w:val="00CC1FAC"/>
    <w:rsid w:val="00CC423D"/>
    <w:rsid w:val="00CC48CF"/>
    <w:rsid w:val="00CC51CD"/>
    <w:rsid w:val="00CC5C5B"/>
    <w:rsid w:val="00CC694D"/>
    <w:rsid w:val="00CC6DA8"/>
    <w:rsid w:val="00CD0F54"/>
    <w:rsid w:val="00CE013B"/>
    <w:rsid w:val="00CE3D5A"/>
    <w:rsid w:val="00CE637B"/>
    <w:rsid w:val="00CE7645"/>
    <w:rsid w:val="00CF2C8F"/>
    <w:rsid w:val="00CF5A17"/>
    <w:rsid w:val="00CF6E54"/>
    <w:rsid w:val="00D0148C"/>
    <w:rsid w:val="00D01F1C"/>
    <w:rsid w:val="00D02644"/>
    <w:rsid w:val="00D0535E"/>
    <w:rsid w:val="00D13FB2"/>
    <w:rsid w:val="00D15D9D"/>
    <w:rsid w:val="00D235FC"/>
    <w:rsid w:val="00D3275C"/>
    <w:rsid w:val="00D36D72"/>
    <w:rsid w:val="00D41C4C"/>
    <w:rsid w:val="00D4476E"/>
    <w:rsid w:val="00D45935"/>
    <w:rsid w:val="00D5636A"/>
    <w:rsid w:val="00D56D7B"/>
    <w:rsid w:val="00D71243"/>
    <w:rsid w:val="00D71EEB"/>
    <w:rsid w:val="00D857F7"/>
    <w:rsid w:val="00D900F6"/>
    <w:rsid w:val="00D915C4"/>
    <w:rsid w:val="00D9212B"/>
    <w:rsid w:val="00D9557D"/>
    <w:rsid w:val="00D96256"/>
    <w:rsid w:val="00D96E6B"/>
    <w:rsid w:val="00DA1D2D"/>
    <w:rsid w:val="00DA5105"/>
    <w:rsid w:val="00DB2043"/>
    <w:rsid w:val="00DB3A70"/>
    <w:rsid w:val="00DB4A6B"/>
    <w:rsid w:val="00DB4BB0"/>
    <w:rsid w:val="00DC17B5"/>
    <w:rsid w:val="00DC1EE8"/>
    <w:rsid w:val="00DC5239"/>
    <w:rsid w:val="00DC5536"/>
    <w:rsid w:val="00DC7638"/>
    <w:rsid w:val="00DD6706"/>
    <w:rsid w:val="00DE494A"/>
    <w:rsid w:val="00DF4A35"/>
    <w:rsid w:val="00E019B4"/>
    <w:rsid w:val="00E0723F"/>
    <w:rsid w:val="00E110B1"/>
    <w:rsid w:val="00E11840"/>
    <w:rsid w:val="00E13DB6"/>
    <w:rsid w:val="00E16618"/>
    <w:rsid w:val="00E21690"/>
    <w:rsid w:val="00E25C08"/>
    <w:rsid w:val="00E25C59"/>
    <w:rsid w:val="00E26C94"/>
    <w:rsid w:val="00E34970"/>
    <w:rsid w:val="00E349FF"/>
    <w:rsid w:val="00E36B80"/>
    <w:rsid w:val="00E4446A"/>
    <w:rsid w:val="00E5061F"/>
    <w:rsid w:val="00E5497D"/>
    <w:rsid w:val="00E61890"/>
    <w:rsid w:val="00E63247"/>
    <w:rsid w:val="00E63995"/>
    <w:rsid w:val="00E75A3C"/>
    <w:rsid w:val="00E76FBB"/>
    <w:rsid w:val="00E80F0C"/>
    <w:rsid w:val="00E83D24"/>
    <w:rsid w:val="00E8429D"/>
    <w:rsid w:val="00E85EB9"/>
    <w:rsid w:val="00E86596"/>
    <w:rsid w:val="00E868E3"/>
    <w:rsid w:val="00EA2C42"/>
    <w:rsid w:val="00EA3F92"/>
    <w:rsid w:val="00EA4A2F"/>
    <w:rsid w:val="00EA752A"/>
    <w:rsid w:val="00EB02AD"/>
    <w:rsid w:val="00EC2129"/>
    <w:rsid w:val="00EC26B1"/>
    <w:rsid w:val="00EC32EE"/>
    <w:rsid w:val="00EC3DA1"/>
    <w:rsid w:val="00EC7BFF"/>
    <w:rsid w:val="00ED1ED0"/>
    <w:rsid w:val="00ED4A10"/>
    <w:rsid w:val="00EE255A"/>
    <w:rsid w:val="00EE56CB"/>
    <w:rsid w:val="00EE63FE"/>
    <w:rsid w:val="00EE6CA4"/>
    <w:rsid w:val="00EF07C9"/>
    <w:rsid w:val="00EF19AF"/>
    <w:rsid w:val="00EF3BA2"/>
    <w:rsid w:val="00EF4192"/>
    <w:rsid w:val="00F002E5"/>
    <w:rsid w:val="00F04A6F"/>
    <w:rsid w:val="00F06CDC"/>
    <w:rsid w:val="00F073AE"/>
    <w:rsid w:val="00F14541"/>
    <w:rsid w:val="00F1588C"/>
    <w:rsid w:val="00F15B65"/>
    <w:rsid w:val="00F202EE"/>
    <w:rsid w:val="00F23972"/>
    <w:rsid w:val="00F2509D"/>
    <w:rsid w:val="00F2694B"/>
    <w:rsid w:val="00F30FCB"/>
    <w:rsid w:val="00F33D2D"/>
    <w:rsid w:val="00F4105D"/>
    <w:rsid w:val="00F41694"/>
    <w:rsid w:val="00F44AC7"/>
    <w:rsid w:val="00F5458A"/>
    <w:rsid w:val="00F54723"/>
    <w:rsid w:val="00F55C17"/>
    <w:rsid w:val="00F574E5"/>
    <w:rsid w:val="00F6129F"/>
    <w:rsid w:val="00F62BBC"/>
    <w:rsid w:val="00F63DF6"/>
    <w:rsid w:val="00F67CC7"/>
    <w:rsid w:val="00F72B95"/>
    <w:rsid w:val="00F74FD6"/>
    <w:rsid w:val="00F834A9"/>
    <w:rsid w:val="00F851F9"/>
    <w:rsid w:val="00F85DE0"/>
    <w:rsid w:val="00F86785"/>
    <w:rsid w:val="00F944AF"/>
    <w:rsid w:val="00FA1B3B"/>
    <w:rsid w:val="00FA21AE"/>
    <w:rsid w:val="00FA37C8"/>
    <w:rsid w:val="00FA44E6"/>
    <w:rsid w:val="00FA5B34"/>
    <w:rsid w:val="00FA7B8E"/>
    <w:rsid w:val="00FA7F9B"/>
    <w:rsid w:val="00FB0F6D"/>
    <w:rsid w:val="00FB39C6"/>
    <w:rsid w:val="00FB70CC"/>
    <w:rsid w:val="00FC1253"/>
    <w:rsid w:val="00FC4003"/>
    <w:rsid w:val="00FD062D"/>
    <w:rsid w:val="00FD0835"/>
    <w:rsid w:val="00FD27D4"/>
    <w:rsid w:val="00FD3111"/>
    <w:rsid w:val="00FD36EC"/>
    <w:rsid w:val="00FD5938"/>
    <w:rsid w:val="00FD62D1"/>
    <w:rsid w:val="00FE7E05"/>
    <w:rsid w:val="00FF041D"/>
    <w:rsid w:val="00FF2C9F"/>
    <w:rsid w:val="00FF4811"/>
    <w:rsid w:val="00FF57D2"/>
    <w:rsid w:val="00FF6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D0F219"/>
  <w15:docId w15:val="{67D32791-1BA8-4AFC-8014-B3FC759C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53ED8"/>
    <w:pPr>
      <w:jc w:val="both"/>
    </w:pPr>
    <w:rPr>
      <w:rFonts w:asciiTheme="minorHAnsi" w:hAnsiTheme="minorHAnsi"/>
      <w:sz w:val="24"/>
    </w:rPr>
  </w:style>
  <w:style w:type="paragraph" w:styleId="Naslov1">
    <w:name w:val="heading 1"/>
    <w:basedOn w:val="Navaden"/>
    <w:next w:val="Navaden"/>
    <w:uiPriority w:val="9"/>
    <w:qFormat/>
    <w:rsid w:val="00872C6C"/>
    <w:pPr>
      <w:keepNext/>
      <w:numPr>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0"/>
    </w:pPr>
    <w:rPr>
      <w:b/>
      <w:caps/>
      <w:noProof/>
      <w:spacing w:val="-3"/>
      <w:sz w:val="28"/>
    </w:rPr>
  </w:style>
  <w:style w:type="paragraph" w:styleId="Naslov2">
    <w:name w:val="heading 2"/>
    <w:basedOn w:val="Navaden"/>
    <w:next w:val="Navaden"/>
    <w:link w:val="Naslov2Znak"/>
    <w:uiPriority w:val="9"/>
    <w:qFormat/>
    <w:rsid w:val="0073414A"/>
    <w:pPr>
      <w:keepNext/>
      <w:numPr>
        <w:ilvl w:val="1"/>
        <w:numId w:val="1"/>
      </w:numPr>
      <w:spacing w:before="240" w:after="60"/>
      <w:outlineLvl w:val="1"/>
    </w:pPr>
    <w:rPr>
      <w:rFonts w:cs="Arial"/>
      <w:b/>
      <w:bCs/>
      <w:i/>
      <w:iCs/>
      <w:sz w:val="28"/>
      <w:szCs w:val="28"/>
    </w:rPr>
  </w:style>
  <w:style w:type="paragraph" w:styleId="Naslov3">
    <w:name w:val="heading 3"/>
    <w:basedOn w:val="Navaden"/>
    <w:next w:val="Navaden"/>
    <w:autoRedefine/>
    <w:qFormat/>
    <w:rsid w:val="00872C6C"/>
    <w:pPr>
      <w:outlineLvl w:val="2"/>
    </w:pPr>
  </w:style>
  <w:style w:type="paragraph" w:styleId="Naslov4">
    <w:name w:val="heading 4"/>
    <w:basedOn w:val="Navaden"/>
    <w:next w:val="Navaden"/>
    <w:qFormat/>
    <w:rsid w:val="00E4446A"/>
    <w:pPr>
      <w:keepNext/>
      <w:numPr>
        <w:ilvl w:val="3"/>
        <w:numId w:val="1"/>
      </w:numPr>
      <w:outlineLvl w:val="3"/>
    </w:pPr>
    <w:rPr>
      <w:b/>
    </w:rPr>
  </w:style>
  <w:style w:type="paragraph" w:styleId="Naslov5">
    <w:name w:val="heading 5"/>
    <w:basedOn w:val="Navaden"/>
    <w:next w:val="Navaden"/>
    <w:qFormat/>
    <w:rsid w:val="00167261"/>
    <w:pPr>
      <w:numPr>
        <w:ilvl w:val="4"/>
        <w:numId w:val="1"/>
      </w:numPr>
      <w:spacing w:before="240" w:after="60"/>
      <w:outlineLvl w:val="4"/>
    </w:pPr>
    <w:rPr>
      <w:b/>
      <w:bCs/>
      <w:i/>
      <w:iCs/>
      <w:sz w:val="26"/>
      <w:szCs w:val="26"/>
    </w:rPr>
  </w:style>
  <w:style w:type="paragraph" w:styleId="Naslov6">
    <w:name w:val="heading 6"/>
    <w:basedOn w:val="Navaden"/>
    <w:next w:val="Navaden"/>
    <w:qFormat/>
    <w:rsid w:val="00167261"/>
    <w:pPr>
      <w:numPr>
        <w:ilvl w:val="5"/>
        <w:numId w:val="1"/>
      </w:numPr>
      <w:spacing w:before="240" w:after="60"/>
      <w:outlineLvl w:val="5"/>
    </w:pPr>
    <w:rPr>
      <w:b/>
      <w:bCs/>
      <w:sz w:val="22"/>
      <w:szCs w:val="22"/>
    </w:rPr>
  </w:style>
  <w:style w:type="paragraph" w:styleId="Naslov7">
    <w:name w:val="heading 7"/>
    <w:basedOn w:val="Navaden"/>
    <w:next w:val="Navaden"/>
    <w:qFormat/>
    <w:rsid w:val="00167261"/>
    <w:pPr>
      <w:numPr>
        <w:ilvl w:val="6"/>
        <w:numId w:val="1"/>
      </w:numPr>
      <w:spacing w:before="240" w:after="60"/>
      <w:outlineLvl w:val="6"/>
    </w:pPr>
    <w:rPr>
      <w:szCs w:val="24"/>
    </w:rPr>
  </w:style>
  <w:style w:type="paragraph" w:styleId="Naslov8">
    <w:name w:val="heading 8"/>
    <w:basedOn w:val="Navaden"/>
    <w:next w:val="Navaden"/>
    <w:qFormat/>
    <w:rsid w:val="00167261"/>
    <w:pPr>
      <w:numPr>
        <w:ilvl w:val="7"/>
        <w:numId w:val="1"/>
      </w:numPr>
      <w:spacing w:before="240" w:after="60"/>
      <w:outlineLvl w:val="7"/>
    </w:pPr>
    <w:rPr>
      <w:i/>
      <w:iCs/>
      <w:szCs w:val="24"/>
    </w:rPr>
  </w:style>
  <w:style w:type="paragraph" w:styleId="Naslov9">
    <w:name w:val="heading 9"/>
    <w:basedOn w:val="Navaden"/>
    <w:next w:val="Navaden"/>
    <w:qFormat/>
    <w:rsid w:val="00167261"/>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aliases w:val="Footer Char"/>
    <w:basedOn w:val="Navaden"/>
    <w:link w:val="NogaZnak"/>
    <w:uiPriority w:val="99"/>
    <w:rsid w:val="00E4446A"/>
    <w:pPr>
      <w:tabs>
        <w:tab w:val="center" w:pos="4703"/>
        <w:tab w:val="right" w:pos="9406"/>
      </w:tabs>
    </w:pPr>
  </w:style>
  <w:style w:type="character" w:styleId="tevilkastrani">
    <w:name w:val="page number"/>
    <w:basedOn w:val="Privzetapisavaodstavka"/>
    <w:rsid w:val="00E4446A"/>
  </w:style>
  <w:style w:type="paragraph" w:styleId="Telobesedila">
    <w:name w:val="Body Text"/>
    <w:basedOn w:val="Navaden"/>
    <w:rsid w:val="00E4446A"/>
    <w:rPr>
      <w:sz w:val="28"/>
    </w:rPr>
  </w:style>
  <w:style w:type="paragraph" w:styleId="Telobesedila2">
    <w:name w:val="Body Text 2"/>
    <w:basedOn w:val="Navaden"/>
    <w:rsid w:val="00E4446A"/>
    <w:pPr>
      <w:ind w:right="-432"/>
      <w:jc w:val="center"/>
    </w:pPr>
    <w:rPr>
      <w:b/>
      <w:sz w:val="36"/>
    </w:rPr>
  </w:style>
  <w:style w:type="paragraph" w:styleId="Telobesedila-zamik">
    <w:name w:val="Body Text Indent"/>
    <w:basedOn w:val="Navaden"/>
    <w:rsid w:val="00E4446A"/>
    <w:pPr>
      <w:ind w:left="360"/>
    </w:pPr>
  </w:style>
  <w:style w:type="paragraph" w:styleId="Telobesedila-zamik2">
    <w:name w:val="Body Text Indent 2"/>
    <w:basedOn w:val="Navaden"/>
    <w:rsid w:val="00E4446A"/>
    <w:pPr>
      <w:ind w:left="567" w:hanging="567"/>
    </w:pPr>
    <w:rPr>
      <w:b/>
      <w:sz w:val="28"/>
    </w:rPr>
  </w:style>
  <w:style w:type="paragraph" w:styleId="Kazalovsebine1">
    <w:name w:val="toc 1"/>
    <w:basedOn w:val="Navaden"/>
    <w:next w:val="Navaden"/>
    <w:autoRedefine/>
    <w:uiPriority w:val="39"/>
    <w:rsid w:val="00F574E5"/>
    <w:pPr>
      <w:tabs>
        <w:tab w:val="right" w:leader="dot" w:pos="9639"/>
      </w:tabs>
      <w:spacing w:line="360" w:lineRule="auto"/>
      <w:ind w:left="425" w:hanging="425"/>
    </w:pPr>
    <w:rPr>
      <w:b/>
      <w:caps/>
      <w:noProof/>
    </w:rPr>
  </w:style>
  <w:style w:type="paragraph" w:styleId="Kazalovsebine2">
    <w:name w:val="toc 2"/>
    <w:basedOn w:val="Navaden"/>
    <w:next w:val="Navaden"/>
    <w:autoRedefine/>
    <w:uiPriority w:val="39"/>
    <w:rsid w:val="00F574E5"/>
    <w:pPr>
      <w:tabs>
        <w:tab w:val="left" w:pos="960"/>
        <w:tab w:val="right" w:leader="dot" w:pos="9639"/>
      </w:tabs>
      <w:spacing w:line="360" w:lineRule="auto"/>
      <w:ind w:left="240"/>
    </w:pPr>
    <w:rPr>
      <w:rFonts w:ascii="Calibri" w:hAnsi="Calibri"/>
      <w:i/>
      <w:noProof/>
      <w:sz w:val="22"/>
      <w:szCs w:val="22"/>
    </w:rPr>
  </w:style>
  <w:style w:type="paragraph" w:styleId="Kazalovsebine3">
    <w:name w:val="toc 3"/>
    <w:basedOn w:val="Navaden"/>
    <w:next w:val="Navaden"/>
    <w:autoRedefine/>
    <w:uiPriority w:val="39"/>
    <w:rsid w:val="00E4446A"/>
    <w:pPr>
      <w:ind w:left="480"/>
    </w:pPr>
  </w:style>
  <w:style w:type="character" w:styleId="Hiperpovezava">
    <w:name w:val="Hyperlink"/>
    <w:basedOn w:val="Privzetapisavaodstavka"/>
    <w:uiPriority w:val="99"/>
    <w:rsid w:val="00E4446A"/>
    <w:rPr>
      <w:color w:val="0000FF"/>
      <w:u w:val="single"/>
    </w:rPr>
  </w:style>
  <w:style w:type="paragraph" w:styleId="Besedilooblaka">
    <w:name w:val="Balloon Text"/>
    <w:basedOn w:val="Navaden"/>
    <w:semiHidden/>
    <w:rsid w:val="00E4446A"/>
    <w:rPr>
      <w:rFonts w:ascii="Tahoma" w:hAnsi="Tahoma" w:cs="Tahoma"/>
      <w:sz w:val="16"/>
      <w:szCs w:val="16"/>
    </w:rPr>
  </w:style>
  <w:style w:type="table" w:styleId="Tabelamrea">
    <w:name w:val="Table Grid"/>
    <w:basedOn w:val="Navadnatabela"/>
    <w:uiPriority w:val="39"/>
    <w:rsid w:val="002C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semiHidden/>
    <w:rsid w:val="008951F4"/>
    <w:rPr>
      <w:sz w:val="20"/>
    </w:rPr>
  </w:style>
  <w:style w:type="paragraph" w:styleId="Telobesedila3">
    <w:name w:val="Body Text 3"/>
    <w:basedOn w:val="Navaden"/>
    <w:rsid w:val="00F14541"/>
    <w:pPr>
      <w:spacing w:after="120"/>
    </w:pPr>
    <w:rPr>
      <w:sz w:val="16"/>
      <w:szCs w:val="16"/>
    </w:rPr>
  </w:style>
  <w:style w:type="paragraph" w:customStyle="1" w:styleId="Default">
    <w:name w:val="Default"/>
    <w:rsid w:val="00172E3B"/>
    <w:pPr>
      <w:autoSpaceDE w:val="0"/>
      <w:autoSpaceDN w:val="0"/>
      <w:adjustRightInd w:val="0"/>
    </w:pPr>
    <w:rPr>
      <w:rFonts w:ascii="Arial" w:hAnsi="Arial" w:cs="Arial"/>
      <w:color w:val="000000"/>
      <w:sz w:val="24"/>
      <w:szCs w:val="24"/>
    </w:rPr>
  </w:style>
  <w:style w:type="paragraph" w:styleId="Telobesedila-zamik3">
    <w:name w:val="Body Text Indent 3"/>
    <w:basedOn w:val="Navaden"/>
    <w:rsid w:val="00277047"/>
    <w:pPr>
      <w:spacing w:after="120"/>
      <w:ind w:left="283"/>
    </w:pPr>
    <w:rPr>
      <w:sz w:val="16"/>
      <w:szCs w:val="16"/>
    </w:rPr>
  </w:style>
  <w:style w:type="paragraph" w:customStyle="1" w:styleId="BodyText21">
    <w:name w:val="Body Text 21"/>
    <w:basedOn w:val="Navaden"/>
    <w:rsid w:val="00247686"/>
    <w:pPr>
      <w:overflowPunct w:val="0"/>
      <w:autoSpaceDE w:val="0"/>
      <w:autoSpaceDN w:val="0"/>
      <w:adjustRightInd w:val="0"/>
      <w:textAlignment w:val="baseline"/>
    </w:pPr>
  </w:style>
  <w:style w:type="paragraph" w:customStyle="1" w:styleId="xl26">
    <w:name w:val="xl26"/>
    <w:basedOn w:val="Navaden"/>
    <w:rsid w:val="00E80F0C"/>
    <w:pPr>
      <w:spacing w:before="100" w:beforeAutospacing="1" w:after="100" w:afterAutospacing="1"/>
      <w:textAlignment w:val="top"/>
    </w:pPr>
    <w:rPr>
      <w:rFonts w:ascii="Arial" w:hAnsi="Arial" w:cs="Arial"/>
      <w:sz w:val="22"/>
      <w:szCs w:val="22"/>
    </w:rPr>
  </w:style>
  <w:style w:type="paragraph" w:styleId="Navadensplet">
    <w:name w:val="Normal (Web)"/>
    <w:basedOn w:val="Navaden"/>
    <w:rsid w:val="00E80F0C"/>
    <w:pPr>
      <w:spacing w:before="100" w:beforeAutospacing="1" w:after="100" w:afterAutospacing="1"/>
    </w:pPr>
    <w:rPr>
      <w:szCs w:val="24"/>
      <w:lang w:val="en-US" w:eastAsia="en-US"/>
    </w:rPr>
  </w:style>
  <w:style w:type="character" w:styleId="Sprotnaopomba-sklic">
    <w:name w:val="footnote reference"/>
    <w:basedOn w:val="Privzetapisavaodstavka"/>
    <w:semiHidden/>
    <w:rsid w:val="006E7600"/>
    <w:rPr>
      <w:vertAlign w:val="superscript"/>
    </w:rPr>
  </w:style>
  <w:style w:type="paragraph" w:styleId="Glava">
    <w:name w:val="header"/>
    <w:basedOn w:val="Navaden"/>
    <w:link w:val="GlavaZnak"/>
    <w:rsid w:val="004D1266"/>
    <w:pPr>
      <w:tabs>
        <w:tab w:val="center" w:pos="4536"/>
        <w:tab w:val="right" w:pos="9072"/>
      </w:tabs>
    </w:pPr>
  </w:style>
  <w:style w:type="character" w:customStyle="1" w:styleId="GlavaZnak">
    <w:name w:val="Glava Znak"/>
    <w:basedOn w:val="Privzetapisavaodstavka"/>
    <w:link w:val="Glava"/>
    <w:rsid w:val="004D1266"/>
    <w:rPr>
      <w:sz w:val="24"/>
    </w:rPr>
  </w:style>
  <w:style w:type="paragraph" w:styleId="Podnaslov">
    <w:name w:val="Subtitle"/>
    <w:basedOn w:val="Navaden"/>
    <w:next w:val="Navaden"/>
    <w:link w:val="PodnaslovZnak"/>
    <w:qFormat/>
    <w:rsid w:val="0073414A"/>
    <w:pPr>
      <w:numPr>
        <w:ilvl w:val="1"/>
      </w:numPr>
    </w:pPr>
    <w:rPr>
      <w:rFonts w:asciiTheme="majorHAnsi" w:eastAsiaTheme="majorEastAsia" w:hAnsiTheme="majorHAnsi" w:cstheme="majorBidi"/>
      <w:i/>
      <w:iCs/>
      <w:color w:val="4F81BD" w:themeColor="accent1"/>
      <w:spacing w:val="15"/>
      <w:szCs w:val="24"/>
    </w:rPr>
  </w:style>
  <w:style w:type="character" w:customStyle="1" w:styleId="PodnaslovZnak">
    <w:name w:val="Podnaslov Znak"/>
    <w:basedOn w:val="Privzetapisavaodstavka"/>
    <w:link w:val="Podnaslov"/>
    <w:rsid w:val="0073414A"/>
    <w:rPr>
      <w:rFonts w:asciiTheme="majorHAnsi" w:eastAsiaTheme="majorEastAsia" w:hAnsiTheme="majorHAnsi" w:cstheme="majorBidi"/>
      <w:i/>
      <w:iCs/>
      <w:color w:val="4F81BD" w:themeColor="accent1"/>
      <w:spacing w:val="15"/>
      <w:sz w:val="24"/>
      <w:szCs w:val="24"/>
    </w:rPr>
  </w:style>
  <w:style w:type="paragraph" w:customStyle="1" w:styleId="Naslov33">
    <w:name w:val="Naslov 33"/>
    <w:basedOn w:val="Navaden"/>
    <w:link w:val="Naslov33Znak"/>
    <w:rsid w:val="006E5EBE"/>
  </w:style>
  <w:style w:type="paragraph" w:styleId="Odstavekseznama">
    <w:name w:val="List Paragraph"/>
    <w:aliases w:val="naslov 1,Odstavek seznama_IP,Seznam_IP_1"/>
    <w:basedOn w:val="Navaden"/>
    <w:link w:val="OdstavekseznamaZnak"/>
    <w:uiPriority w:val="34"/>
    <w:qFormat/>
    <w:rsid w:val="005860BD"/>
    <w:pPr>
      <w:ind w:left="720"/>
      <w:contextualSpacing/>
    </w:pPr>
  </w:style>
  <w:style w:type="character" w:customStyle="1" w:styleId="Naslov33Znak">
    <w:name w:val="Naslov 33 Znak"/>
    <w:basedOn w:val="Privzetapisavaodstavka"/>
    <w:link w:val="Naslov33"/>
    <w:rsid w:val="006E5EBE"/>
    <w:rPr>
      <w:rFonts w:asciiTheme="minorHAnsi" w:hAnsiTheme="minorHAnsi"/>
      <w:sz w:val="24"/>
    </w:rPr>
  </w:style>
  <w:style w:type="paragraph" w:customStyle="1" w:styleId="NaslovTina">
    <w:name w:val="Naslov Tina"/>
    <w:basedOn w:val="Navaden"/>
    <w:next w:val="Navaden"/>
    <w:link w:val="NaslovTinaZnak"/>
    <w:qFormat/>
    <w:rsid w:val="004E1153"/>
  </w:style>
  <w:style w:type="character" w:customStyle="1" w:styleId="Naslov2Znak">
    <w:name w:val="Naslov 2 Znak"/>
    <w:basedOn w:val="Privzetapisavaodstavka"/>
    <w:link w:val="Naslov2"/>
    <w:uiPriority w:val="9"/>
    <w:rsid w:val="00872C6C"/>
    <w:rPr>
      <w:rFonts w:asciiTheme="minorHAnsi" w:hAnsiTheme="minorHAnsi" w:cs="Arial"/>
      <w:b/>
      <w:bCs/>
      <w:i/>
      <w:iCs/>
      <w:sz w:val="28"/>
      <w:szCs w:val="28"/>
    </w:rPr>
  </w:style>
  <w:style w:type="character" w:customStyle="1" w:styleId="NaslovTinaZnak">
    <w:name w:val="Naslov Tina Znak"/>
    <w:basedOn w:val="Naslov2Znak"/>
    <w:link w:val="NaslovTina"/>
    <w:rsid w:val="00872C6C"/>
    <w:rPr>
      <w:rFonts w:asciiTheme="minorHAnsi" w:hAnsiTheme="minorHAnsi" w:cs="Arial"/>
      <w:b/>
      <w:bCs/>
      <w:i/>
      <w:iCs/>
      <w:sz w:val="28"/>
      <w:szCs w:val="28"/>
    </w:rPr>
  </w:style>
  <w:style w:type="paragraph" w:customStyle="1" w:styleId="Odstaveknav">
    <w:name w:val="Odstavek nav"/>
    <w:basedOn w:val="Telobesedila"/>
    <w:rsid w:val="000309D6"/>
    <w:pPr>
      <w:suppressAutoHyphens/>
      <w:autoSpaceDN w:val="0"/>
      <w:spacing w:before="240" w:line="240" w:lineRule="atLeast"/>
      <w:textAlignment w:val="baseline"/>
    </w:pPr>
    <w:rPr>
      <w:rFonts w:ascii="Arial Narrow" w:hAnsi="Arial Narrow"/>
      <w:sz w:val="24"/>
    </w:rPr>
  </w:style>
  <w:style w:type="paragraph" w:styleId="Brezrazmikov">
    <w:name w:val="No Spacing"/>
    <w:uiPriority w:val="1"/>
    <w:qFormat/>
    <w:rsid w:val="008F4BD9"/>
    <w:rPr>
      <w:rFonts w:ascii="Calibri" w:eastAsia="Calibri" w:hAnsi="Calibri"/>
      <w:sz w:val="22"/>
      <w:szCs w:val="22"/>
      <w:lang w:eastAsia="en-US"/>
    </w:rPr>
  </w:style>
  <w:style w:type="paragraph" w:customStyle="1" w:styleId="Pa0">
    <w:name w:val="Pa0"/>
    <w:basedOn w:val="Navaden"/>
    <w:next w:val="Navaden"/>
    <w:uiPriority w:val="99"/>
    <w:rsid w:val="008F4BD9"/>
    <w:pPr>
      <w:autoSpaceDE w:val="0"/>
      <w:autoSpaceDN w:val="0"/>
      <w:adjustRightInd w:val="0"/>
      <w:spacing w:line="241" w:lineRule="atLeast"/>
    </w:pPr>
    <w:rPr>
      <w:rFonts w:ascii="Source Sans Pro Light" w:hAnsi="Source Sans Pro Light"/>
      <w:sz w:val="22"/>
      <w:szCs w:val="22"/>
    </w:rPr>
  </w:style>
  <w:style w:type="paragraph" w:styleId="Napis">
    <w:name w:val="caption"/>
    <w:basedOn w:val="Navaden"/>
    <w:next w:val="Navaden"/>
    <w:unhideWhenUsed/>
    <w:qFormat/>
    <w:rsid w:val="008F4BD9"/>
    <w:pPr>
      <w:spacing w:after="200"/>
    </w:pPr>
    <w:rPr>
      <w:rFonts w:ascii="Century Gothic" w:hAnsi="Century Gothic"/>
      <w:b/>
      <w:bCs/>
      <w:color w:val="4F81BD" w:themeColor="accent1"/>
      <w:sz w:val="18"/>
      <w:szCs w:val="18"/>
    </w:rPr>
  </w:style>
  <w:style w:type="paragraph" w:customStyle="1" w:styleId="Naslov3mojca">
    <w:name w:val="Naslov 3 mojca"/>
    <w:basedOn w:val="Naslov2"/>
    <w:link w:val="Naslov3mojcaZnak"/>
    <w:qFormat/>
    <w:rsid w:val="001312A4"/>
    <w:pPr>
      <w:numPr>
        <w:ilvl w:val="0"/>
        <w:numId w:val="0"/>
      </w:numPr>
      <w:spacing w:line="276" w:lineRule="auto"/>
      <w:ind w:left="1224" w:hanging="504"/>
    </w:pPr>
    <w:rPr>
      <w:rFonts w:ascii="Calibri" w:hAnsi="Calibri" w:cs="Times New Roman"/>
      <w:i w:val="0"/>
      <w:iCs w:val="0"/>
      <w:kern w:val="32"/>
      <w:sz w:val="24"/>
      <w:szCs w:val="24"/>
      <w:lang w:eastAsia="en-US"/>
    </w:rPr>
  </w:style>
  <w:style w:type="character" w:customStyle="1" w:styleId="Naslov3mojcaZnak">
    <w:name w:val="Naslov 3 mojca Znak"/>
    <w:basedOn w:val="Naslov2Znak"/>
    <w:link w:val="Naslov3mojca"/>
    <w:rsid w:val="001312A4"/>
    <w:rPr>
      <w:rFonts w:ascii="Calibri" w:hAnsi="Calibri" w:cs="Arial"/>
      <w:b/>
      <w:bCs/>
      <w:i w:val="0"/>
      <w:iCs w:val="0"/>
      <w:kern w:val="32"/>
      <w:sz w:val="24"/>
      <w:szCs w:val="24"/>
      <w:lang w:eastAsia="en-US"/>
    </w:rPr>
  </w:style>
  <w:style w:type="paragraph" w:customStyle="1" w:styleId="Pa2">
    <w:name w:val="Pa2"/>
    <w:basedOn w:val="Default"/>
    <w:next w:val="Default"/>
    <w:uiPriority w:val="99"/>
    <w:rsid w:val="00B12F7B"/>
    <w:pPr>
      <w:spacing w:line="241" w:lineRule="atLeast"/>
    </w:pPr>
    <w:rPr>
      <w:rFonts w:ascii="Source Sans Pro Light" w:hAnsi="Source Sans Pro Light" w:cs="Times New Roman"/>
      <w:color w:val="auto"/>
    </w:rPr>
  </w:style>
  <w:style w:type="character" w:customStyle="1" w:styleId="A8">
    <w:name w:val="A8"/>
    <w:uiPriority w:val="99"/>
    <w:rsid w:val="00B12F7B"/>
    <w:rPr>
      <w:rFonts w:ascii="Source Sans Pro Semibold" w:hAnsi="Source Sans Pro Semibold" w:cs="Source Sans Pro Semibold"/>
      <w:b/>
      <w:bCs/>
      <w:color w:val="000000"/>
      <w:sz w:val="26"/>
      <w:szCs w:val="26"/>
    </w:rPr>
  </w:style>
  <w:style w:type="character" w:customStyle="1" w:styleId="NogaZnak">
    <w:name w:val="Noga Znak"/>
    <w:aliases w:val="Footer Char Znak"/>
    <w:basedOn w:val="Privzetapisavaodstavka"/>
    <w:link w:val="Noga"/>
    <w:uiPriority w:val="99"/>
    <w:rsid w:val="0066455A"/>
    <w:rPr>
      <w:rFonts w:asciiTheme="minorHAnsi" w:hAnsiTheme="minorHAnsi"/>
      <w:sz w:val="24"/>
    </w:rPr>
  </w:style>
  <w:style w:type="character" w:customStyle="1" w:styleId="apple-converted-space">
    <w:name w:val="apple-converted-space"/>
    <w:basedOn w:val="Privzetapisavaodstavka"/>
    <w:rsid w:val="009720D4"/>
  </w:style>
  <w:style w:type="character" w:styleId="Pripombasklic">
    <w:name w:val="annotation reference"/>
    <w:basedOn w:val="Privzetapisavaodstavka"/>
    <w:semiHidden/>
    <w:unhideWhenUsed/>
    <w:rsid w:val="0073032F"/>
    <w:rPr>
      <w:sz w:val="16"/>
      <w:szCs w:val="16"/>
    </w:rPr>
  </w:style>
  <w:style w:type="paragraph" w:styleId="Pripombabesedilo">
    <w:name w:val="annotation text"/>
    <w:basedOn w:val="Navaden"/>
    <w:link w:val="PripombabesediloZnak"/>
    <w:unhideWhenUsed/>
    <w:rsid w:val="0073032F"/>
    <w:rPr>
      <w:sz w:val="20"/>
    </w:rPr>
  </w:style>
  <w:style w:type="character" w:customStyle="1" w:styleId="PripombabesediloZnak">
    <w:name w:val="Pripomba – besedilo Znak"/>
    <w:basedOn w:val="Privzetapisavaodstavka"/>
    <w:link w:val="Pripombabesedilo"/>
    <w:rsid w:val="0073032F"/>
    <w:rPr>
      <w:rFonts w:asciiTheme="minorHAnsi" w:hAnsiTheme="minorHAnsi"/>
    </w:rPr>
  </w:style>
  <w:style w:type="paragraph" w:styleId="Zadevapripombe">
    <w:name w:val="annotation subject"/>
    <w:basedOn w:val="Pripombabesedilo"/>
    <w:next w:val="Pripombabesedilo"/>
    <w:link w:val="ZadevapripombeZnak"/>
    <w:semiHidden/>
    <w:unhideWhenUsed/>
    <w:rsid w:val="0073032F"/>
    <w:rPr>
      <w:b/>
      <w:bCs/>
    </w:rPr>
  </w:style>
  <w:style w:type="character" w:customStyle="1" w:styleId="ZadevapripombeZnak">
    <w:name w:val="Zadeva pripombe Znak"/>
    <w:basedOn w:val="PripombabesediloZnak"/>
    <w:link w:val="Zadevapripombe"/>
    <w:semiHidden/>
    <w:rsid w:val="0073032F"/>
    <w:rPr>
      <w:rFonts w:asciiTheme="minorHAnsi" w:hAnsiTheme="minorHAnsi"/>
      <w:b/>
      <w:bCs/>
    </w:rPr>
  </w:style>
  <w:style w:type="paragraph" w:styleId="Revizija">
    <w:name w:val="Revision"/>
    <w:hidden/>
    <w:uiPriority w:val="99"/>
    <w:semiHidden/>
    <w:rsid w:val="00E5497D"/>
    <w:rPr>
      <w:rFonts w:asciiTheme="minorHAnsi" w:hAnsiTheme="minorHAnsi"/>
      <w:sz w:val="24"/>
    </w:rPr>
  </w:style>
  <w:style w:type="paragraph" w:styleId="Kazaloslik">
    <w:name w:val="table of figures"/>
    <w:basedOn w:val="Navaden"/>
    <w:next w:val="Navaden"/>
    <w:uiPriority w:val="99"/>
    <w:unhideWhenUsed/>
    <w:rsid w:val="00775719"/>
  </w:style>
  <w:style w:type="character" w:customStyle="1" w:styleId="OdstavekseznamaZnak">
    <w:name w:val="Odstavek seznama Znak"/>
    <w:aliases w:val="naslov 1 Znak,Odstavek seznama_IP Znak,Seznam_IP_1 Znak"/>
    <w:basedOn w:val="Privzetapisavaodstavka"/>
    <w:link w:val="Odstavekseznama"/>
    <w:uiPriority w:val="34"/>
    <w:rsid w:val="00754C53"/>
    <w:rPr>
      <w:rFonts w:asciiTheme="minorHAnsi" w:hAnsiTheme="minorHAnsi"/>
      <w:sz w:val="24"/>
    </w:rPr>
  </w:style>
  <w:style w:type="paragraph" w:customStyle="1" w:styleId="alienejenavaden">
    <w:name w:val="alieneje navaden"/>
    <w:basedOn w:val="Odstavekseznama"/>
    <w:link w:val="alienejenavadenZnak"/>
    <w:qFormat/>
    <w:rsid w:val="00EE56CB"/>
    <w:pPr>
      <w:numPr>
        <w:numId w:val="21"/>
      </w:numPr>
    </w:pPr>
    <w:rPr>
      <w:rFonts w:ascii="Century Gothic" w:hAnsi="Century Gothic"/>
      <w:sz w:val="22"/>
      <w:szCs w:val="22"/>
    </w:rPr>
  </w:style>
  <w:style w:type="character" w:customStyle="1" w:styleId="alienejenavadenZnak">
    <w:name w:val="alieneje navaden Znak"/>
    <w:basedOn w:val="OdstavekseznamaZnak"/>
    <w:link w:val="alienejenavaden"/>
    <w:rsid w:val="00EE56CB"/>
    <w:rPr>
      <w:rFonts w:ascii="Century Gothic" w:hAnsi="Century Goth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162">
      <w:bodyDiv w:val="1"/>
      <w:marLeft w:val="0"/>
      <w:marRight w:val="0"/>
      <w:marTop w:val="0"/>
      <w:marBottom w:val="0"/>
      <w:divBdr>
        <w:top w:val="none" w:sz="0" w:space="0" w:color="auto"/>
        <w:left w:val="none" w:sz="0" w:space="0" w:color="auto"/>
        <w:bottom w:val="none" w:sz="0" w:space="0" w:color="auto"/>
        <w:right w:val="none" w:sz="0" w:space="0" w:color="auto"/>
      </w:divBdr>
    </w:div>
    <w:div w:id="22901664">
      <w:bodyDiv w:val="1"/>
      <w:marLeft w:val="0"/>
      <w:marRight w:val="0"/>
      <w:marTop w:val="0"/>
      <w:marBottom w:val="0"/>
      <w:divBdr>
        <w:top w:val="none" w:sz="0" w:space="0" w:color="auto"/>
        <w:left w:val="none" w:sz="0" w:space="0" w:color="auto"/>
        <w:bottom w:val="none" w:sz="0" w:space="0" w:color="auto"/>
        <w:right w:val="none" w:sz="0" w:space="0" w:color="auto"/>
      </w:divBdr>
    </w:div>
    <w:div w:id="56125677">
      <w:bodyDiv w:val="1"/>
      <w:marLeft w:val="0"/>
      <w:marRight w:val="0"/>
      <w:marTop w:val="0"/>
      <w:marBottom w:val="0"/>
      <w:divBdr>
        <w:top w:val="none" w:sz="0" w:space="0" w:color="auto"/>
        <w:left w:val="none" w:sz="0" w:space="0" w:color="auto"/>
        <w:bottom w:val="none" w:sz="0" w:space="0" w:color="auto"/>
        <w:right w:val="none" w:sz="0" w:space="0" w:color="auto"/>
      </w:divBdr>
    </w:div>
    <w:div w:id="126553793">
      <w:bodyDiv w:val="1"/>
      <w:marLeft w:val="0"/>
      <w:marRight w:val="0"/>
      <w:marTop w:val="0"/>
      <w:marBottom w:val="0"/>
      <w:divBdr>
        <w:top w:val="none" w:sz="0" w:space="0" w:color="auto"/>
        <w:left w:val="none" w:sz="0" w:space="0" w:color="auto"/>
        <w:bottom w:val="none" w:sz="0" w:space="0" w:color="auto"/>
        <w:right w:val="none" w:sz="0" w:space="0" w:color="auto"/>
      </w:divBdr>
    </w:div>
    <w:div w:id="159007276">
      <w:bodyDiv w:val="1"/>
      <w:marLeft w:val="0"/>
      <w:marRight w:val="0"/>
      <w:marTop w:val="0"/>
      <w:marBottom w:val="0"/>
      <w:divBdr>
        <w:top w:val="none" w:sz="0" w:space="0" w:color="auto"/>
        <w:left w:val="none" w:sz="0" w:space="0" w:color="auto"/>
        <w:bottom w:val="none" w:sz="0" w:space="0" w:color="auto"/>
        <w:right w:val="none" w:sz="0" w:space="0" w:color="auto"/>
      </w:divBdr>
    </w:div>
    <w:div w:id="184710534">
      <w:bodyDiv w:val="1"/>
      <w:marLeft w:val="0"/>
      <w:marRight w:val="0"/>
      <w:marTop w:val="0"/>
      <w:marBottom w:val="0"/>
      <w:divBdr>
        <w:top w:val="none" w:sz="0" w:space="0" w:color="auto"/>
        <w:left w:val="none" w:sz="0" w:space="0" w:color="auto"/>
        <w:bottom w:val="none" w:sz="0" w:space="0" w:color="auto"/>
        <w:right w:val="none" w:sz="0" w:space="0" w:color="auto"/>
      </w:divBdr>
    </w:div>
    <w:div w:id="237448174">
      <w:bodyDiv w:val="1"/>
      <w:marLeft w:val="0"/>
      <w:marRight w:val="0"/>
      <w:marTop w:val="0"/>
      <w:marBottom w:val="0"/>
      <w:divBdr>
        <w:top w:val="none" w:sz="0" w:space="0" w:color="auto"/>
        <w:left w:val="none" w:sz="0" w:space="0" w:color="auto"/>
        <w:bottom w:val="none" w:sz="0" w:space="0" w:color="auto"/>
        <w:right w:val="none" w:sz="0" w:space="0" w:color="auto"/>
      </w:divBdr>
    </w:div>
    <w:div w:id="403529145">
      <w:bodyDiv w:val="1"/>
      <w:marLeft w:val="0"/>
      <w:marRight w:val="0"/>
      <w:marTop w:val="0"/>
      <w:marBottom w:val="0"/>
      <w:divBdr>
        <w:top w:val="none" w:sz="0" w:space="0" w:color="auto"/>
        <w:left w:val="none" w:sz="0" w:space="0" w:color="auto"/>
        <w:bottom w:val="none" w:sz="0" w:space="0" w:color="auto"/>
        <w:right w:val="none" w:sz="0" w:space="0" w:color="auto"/>
      </w:divBdr>
    </w:div>
    <w:div w:id="513112755">
      <w:bodyDiv w:val="1"/>
      <w:marLeft w:val="0"/>
      <w:marRight w:val="0"/>
      <w:marTop w:val="0"/>
      <w:marBottom w:val="0"/>
      <w:divBdr>
        <w:top w:val="none" w:sz="0" w:space="0" w:color="auto"/>
        <w:left w:val="none" w:sz="0" w:space="0" w:color="auto"/>
        <w:bottom w:val="none" w:sz="0" w:space="0" w:color="auto"/>
        <w:right w:val="none" w:sz="0" w:space="0" w:color="auto"/>
      </w:divBdr>
    </w:div>
    <w:div w:id="573777781">
      <w:bodyDiv w:val="1"/>
      <w:marLeft w:val="0"/>
      <w:marRight w:val="0"/>
      <w:marTop w:val="0"/>
      <w:marBottom w:val="0"/>
      <w:divBdr>
        <w:top w:val="none" w:sz="0" w:space="0" w:color="auto"/>
        <w:left w:val="none" w:sz="0" w:space="0" w:color="auto"/>
        <w:bottom w:val="none" w:sz="0" w:space="0" w:color="auto"/>
        <w:right w:val="none" w:sz="0" w:space="0" w:color="auto"/>
      </w:divBdr>
    </w:div>
    <w:div w:id="687213930">
      <w:bodyDiv w:val="1"/>
      <w:marLeft w:val="0"/>
      <w:marRight w:val="0"/>
      <w:marTop w:val="0"/>
      <w:marBottom w:val="0"/>
      <w:divBdr>
        <w:top w:val="none" w:sz="0" w:space="0" w:color="auto"/>
        <w:left w:val="none" w:sz="0" w:space="0" w:color="auto"/>
        <w:bottom w:val="none" w:sz="0" w:space="0" w:color="auto"/>
        <w:right w:val="none" w:sz="0" w:space="0" w:color="auto"/>
      </w:divBdr>
    </w:div>
    <w:div w:id="728266589">
      <w:bodyDiv w:val="1"/>
      <w:marLeft w:val="0"/>
      <w:marRight w:val="0"/>
      <w:marTop w:val="0"/>
      <w:marBottom w:val="0"/>
      <w:divBdr>
        <w:top w:val="none" w:sz="0" w:space="0" w:color="auto"/>
        <w:left w:val="none" w:sz="0" w:space="0" w:color="auto"/>
        <w:bottom w:val="none" w:sz="0" w:space="0" w:color="auto"/>
        <w:right w:val="none" w:sz="0" w:space="0" w:color="auto"/>
      </w:divBdr>
    </w:div>
    <w:div w:id="841744860">
      <w:bodyDiv w:val="1"/>
      <w:marLeft w:val="0"/>
      <w:marRight w:val="0"/>
      <w:marTop w:val="0"/>
      <w:marBottom w:val="0"/>
      <w:divBdr>
        <w:top w:val="none" w:sz="0" w:space="0" w:color="auto"/>
        <w:left w:val="none" w:sz="0" w:space="0" w:color="auto"/>
        <w:bottom w:val="none" w:sz="0" w:space="0" w:color="auto"/>
        <w:right w:val="none" w:sz="0" w:space="0" w:color="auto"/>
      </w:divBdr>
    </w:div>
    <w:div w:id="933825492">
      <w:bodyDiv w:val="1"/>
      <w:marLeft w:val="0"/>
      <w:marRight w:val="0"/>
      <w:marTop w:val="0"/>
      <w:marBottom w:val="0"/>
      <w:divBdr>
        <w:top w:val="none" w:sz="0" w:space="0" w:color="auto"/>
        <w:left w:val="none" w:sz="0" w:space="0" w:color="auto"/>
        <w:bottom w:val="none" w:sz="0" w:space="0" w:color="auto"/>
        <w:right w:val="none" w:sz="0" w:space="0" w:color="auto"/>
      </w:divBdr>
    </w:div>
    <w:div w:id="990790750">
      <w:bodyDiv w:val="1"/>
      <w:marLeft w:val="0"/>
      <w:marRight w:val="0"/>
      <w:marTop w:val="0"/>
      <w:marBottom w:val="0"/>
      <w:divBdr>
        <w:top w:val="none" w:sz="0" w:space="0" w:color="auto"/>
        <w:left w:val="none" w:sz="0" w:space="0" w:color="auto"/>
        <w:bottom w:val="none" w:sz="0" w:space="0" w:color="auto"/>
        <w:right w:val="none" w:sz="0" w:space="0" w:color="auto"/>
      </w:divBdr>
    </w:div>
    <w:div w:id="991758636">
      <w:bodyDiv w:val="1"/>
      <w:marLeft w:val="0"/>
      <w:marRight w:val="0"/>
      <w:marTop w:val="0"/>
      <w:marBottom w:val="0"/>
      <w:divBdr>
        <w:top w:val="none" w:sz="0" w:space="0" w:color="auto"/>
        <w:left w:val="none" w:sz="0" w:space="0" w:color="auto"/>
        <w:bottom w:val="none" w:sz="0" w:space="0" w:color="auto"/>
        <w:right w:val="none" w:sz="0" w:space="0" w:color="auto"/>
      </w:divBdr>
    </w:div>
    <w:div w:id="1039431722">
      <w:bodyDiv w:val="1"/>
      <w:marLeft w:val="0"/>
      <w:marRight w:val="0"/>
      <w:marTop w:val="0"/>
      <w:marBottom w:val="0"/>
      <w:divBdr>
        <w:top w:val="none" w:sz="0" w:space="0" w:color="auto"/>
        <w:left w:val="none" w:sz="0" w:space="0" w:color="auto"/>
        <w:bottom w:val="none" w:sz="0" w:space="0" w:color="auto"/>
        <w:right w:val="none" w:sz="0" w:space="0" w:color="auto"/>
      </w:divBdr>
    </w:div>
    <w:div w:id="1078939633">
      <w:bodyDiv w:val="1"/>
      <w:marLeft w:val="0"/>
      <w:marRight w:val="0"/>
      <w:marTop w:val="0"/>
      <w:marBottom w:val="0"/>
      <w:divBdr>
        <w:top w:val="none" w:sz="0" w:space="0" w:color="auto"/>
        <w:left w:val="none" w:sz="0" w:space="0" w:color="auto"/>
        <w:bottom w:val="none" w:sz="0" w:space="0" w:color="auto"/>
        <w:right w:val="none" w:sz="0" w:space="0" w:color="auto"/>
      </w:divBdr>
    </w:div>
    <w:div w:id="1181507269">
      <w:bodyDiv w:val="1"/>
      <w:marLeft w:val="0"/>
      <w:marRight w:val="0"/>
      <w:marTop w:val="0"/>
      <w:marBottom w:val="0"/>
      <w:divBdr>
        <w:top w:val="none" w:sz="0" w:space="0" w:color="auto"/>
        <w:left w:val="none" w:sz="0" w:space="0" w:color="auto"/>
        <w:bottom w:val="none" w:sz="0" w:space="0" w:color="auto"/>
        <w:right w:val="none" w:sz="0" w:space="0" w:color="auto"/>
      </w:divBdr>
    </w:div>
    <w:div w:id="1246110578">
      <w:bodyDiv w:val="1"/>
      <w:marLeft w:val="0"/>
      <w:marRight w:val="0"/>
      <w:marTop w:val="0"/>
      <w:marBottom w:val="0"/>
      <w:divBdr>
        <w:top w:val="none" w:sz="0" w:space="0" w:color="auto"/>
        <w:left w:val="none" w:sz="0" w:space="0" w:color="auto"/>
        <w:bottom w:val="none" w:sz="0" w:space="0" w:color="auto"/>
        <w:right w:val="none" w:sz="0" w:space="0" w:color="auto"/>
      </w:divBdr>
    </w:div>
    <w:div w:id="1312296885">
      <w:bodyDiv w:val="1"/>
      <w:marLeft w:val="0"/>
      <w:marRight w:val="0"/>
      <w:marTop w:val="0"/>
      <w:marBottom w:val="0"/>
      <w:divBdr>
        <w:top w:val="none" w:sz="0" w:space="0" w:color="auto"/>
        <w:left w:val="none" w:sz="0" w:space="0" w:color="auto"/>
        <w:bottom w:val="none" w:sz="0" w:space="0" w:color="auto"/>
        <w:right w:val="none" w:sz="0" w:space="0" w:color="auto"/>
      </w:divBdr>
    </w:div>
    <w:div w:id="1322614303">
      <w:bodyDiv w:val="1"/>
      <w:marLeft w:val="0"/>
      <w:marRight w:val="0"/>
      <w:marTop w:val="0"/>
      <w:marBottom w:val="0"/>
      <w:divBdr>
        <w:top w:val="none" w:sz="0" w:space="0" w:color="auto"/>
        <w:left w:val="none" w:sz="0" w:space="0" w:color="auto"/>
        <w:bottom w:val="none" w:sz="0" w:space="0" w:color="auto"/>
        <w:right w:val="none" w:sz="0" w:space="0" w:color="auto"/>
      </w:divBdr>
    </w:div>
    <w:div w:id="1563175645">
      <w:bodyDiv w:val="1"/>
      <w:marLeft w:val="0"/>
      <w:marRight w:val="0"/>
      <w:marTop w:val="0"/>
      <w:marBottom w:val="0"/>
      <w:divBdr>
        <w:top w:val="none" w:sz="0" w:space="0" w:color="auto"/>
        <w:left w:val="none" w:sz="0" w:space="0" w:color="auto"/>
        <w:bottom w:val="none" w:sz="0" w:space="0" w:color="auto"/>
        <w:right w:val="none" w:sz="0" w:space="0" w:color="auto"/>
      </w:divBdr>
    </w:div>
    <w:div w:id="1716152670">
      <w:bodyDiv w:val="1"/>
      <w:marLeft w:val="0"/>
      <w:marRight w:val="0"/>
      <w:marTop w:val="0"/>
      <w:marBottom w:val="0"/>
      <w:divBdr>
        <w:top w:val="none" w:sz="0" w:space="0" w:color="auto"/>
        <w:left w:val="none" w:sz="0" w:space="0" w:color="auto"/>
        <w:bottom w:val="none" w:sz="0" w:space="0" w:color="auto"/>
        <w:right w:val="none" w:sz="0" w:space="0" w:color="auto"/>
      </w:divBdr>
    </w:div>
    <w:div w:id="1937710883">
      <w:bodyDiv w:val="1"/>
      <w:marLeft w:val="0"/>
      <w:marRight w:val="0"/>
      <w:marTop w:val="0"/>
      <w:marBottom w:val="0"/>
      <w:divBdr>
        <w:top w:val="none" w:sz="0" w:space="0" w:color="auto"/>
        <w:left w:val="none" w:sz="0" w:space="0" w:color="auto"/>
        <w:bottom w:val="none" w:sz="0" w:space="0" w:color="auto"/>
        <w:right w:val="none" w:sz="0" w:space="0" w:color="auto"/>
      </w:divBdr>
    </w:div>
    <w:div w:id="2101027933">
      <w:bodyDiv w:val="1"/>
      <w:marLeft w:val="0"/>
      <w:marRight w:val="0"/>
      <w:marTop w:val="0"/>
      <w:marBottom w:val="0"/>
      <w:divBdr>
        <w:top w:val="none" w:sz="0" w:space="0" w:color="auto"/>
        <w:left w:val="none" w:sz="0" w:space="0" w:color="auto"/>
        <w:bottom w:val="none" w:sz="0" w:space="0" w:color="auto"/>
        <w:right w:val="none" w:sz="0" w:space="0" w:color="auto"/>
      </w:divBdr>
    </w:div>
    <w:div w:id="211235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21"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image" Target="media/image32.jpeg"/><Relationship Id="rId6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11" Type="http://schemas.openxmlformats.org/officeDocument/2006/relationships/image" Target="media/image1.wmf"/><Relationship Id="rId24"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32" Type="http://schemas.openxmlformats.org/officeDocument/2006/relationships/hyperlink" Target="mailto:obcina.ptuj@ptuj.si" TargetMode="External"/><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footer" Target="footer2.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0.jpeg"/><Relationship Id="rId19"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14" Type="http://schemas.openxmlformats.org/officeDocument/2006/relationships/image" Target="media/image4.jpeg"/><Relationship Id="rId22"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27"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30"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35" Type="http://schemas.openxmlformats.org/officeDocument/2006/relationships/hyperlink" Target="http://www.uradni-list.si/1/objava.jsp?sop=2015-01-3570"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4.emf"/><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hyperlink" Target="http://www.uradni-list.si/1/objava.jsp?sop=2015-01-357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25"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33" Type="http://schemas.openxmlformats.org/officeDocument/2006/relationships/hyperlink" Target="mailto:obcina.ptuj@ptuj.si" TargetMode="Externa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header" Target="header1.xml"/><Relationship Id="rId20"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28"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36" Type="http://schemas.openxmlformats.org/officeDocument/2006/relationships/hyperlink" Target="http://www.uradni-list.si/1/objava.jsp?sop=2018-01-0588" TargetMode="External"/><Relationship Id="rId49" Type="http://schemas.openxmlformats.org/officeDocument/2006/relationships/image" Target="media/image18.emf"/><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footer" Target="footer1.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file:///C:\Users\EZupanc\Documents\2_CTN\5_JAVNO%20POVABILO_PN%206.3\2.%20POVABILO_CTN%20PN%206.3\DIIP%20Revitalizacija%20Stare%20steklarske%20in%20Vrazovega%20trga%20s%20pripadajo&#269;imi%20ulicami\DIIP%20Revitalizacija%20Stare%20steklarske%20in%20Vrazovega%20trga%20s%20pripadajo&#269;imi%20ulicami_kon&#269;ni.docx" TargetMode="External"/><Relationship Id="rId39" Type="http://schemas.openxmlformats.org/officeDocument/2006/relationships/image" Target="media/image8.emf"/><Relationship Id="rId34" Type="http://schemas.openxmlformats.org/officeDocument/2006/relationships/hyperlink" Target="mailto:obcina.ptuj@ptuj.si" TargetMode="External"/><Relationship Id="rId50" Type="http://schemas.openxmlformats.org/officeDocument/2006/relationships/image" Target="media/image19.emf"/><Relationship Id="rId55" Type="http://schemas.openxmlformats.org/officeDocument/2006/relationships/image" Target="media/image24.jpeg"/><Relationship Id="rId7" Type="http://schemas.openxmlformats.org/officeDocument/2006/relationships/settings" Target="settings.xml"/><Relationship Id="rId71" Type="http://schemas.openxmlformats.org/officeDocument/2006/relationships/image" Target="media/image36.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E6920792BC2FB4C9E2F8428F78B07C8" ma:contentTypeVersion="0" ma:contentTypeDescription="Ustvari nov dokument." ma:contentTypeScope="" ma:versionID="81002fa4f48ba7a1bb6946cce69603d7">
  <xsd:schema xmlns:xsd="http://www.w3.org/2001/XMLSchema" xmlns:p="http://schemas.microsoft.com/office/2006/metadata/properties" targetNamespace="http://schemas.microsoft.com/office/2006/metadata/properties" ma:root="true" ma:fieldsID="39711e9ed18f316b2c1db8133f49da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Arh16</b:Tag>
    <b:SourceType>Misc</b:SourceType>
    <b:Guid>{0E1A5ED1-E183-4609-8DA3-918B45004EA9}</b:Guid>
    <b:LCID>sl-SI</b:LCID>
    <b:Author>
      <b:Author>
        <b:Corporate>Arhitektura Krušec</b:Corporate>
      </b:Author>
    </b:Author>
    <b:Title>rešitve anketnega natečaja</b:Title>
    <b:Year>2016</b:Year>
    <b:RefOrder>1</b:RefOrder>
  </b:Source>
</b:Sources>
</file>

<file path=customXml/itemProps1.xml><?xml version="1.0" encoding="utf-8"?>
<ds:datastoreItem xmlns:ds="http://schemas.openxmlformats.org/officeDocument/2006/customXml" ds:itemID="{99D03078-C354-4DE1-A694-DA5F2C77C2AD}">
  <ds:schemaRefs>
    <ds:schemaRef ds:uri="http://schemas.microsoft.com/office/2006/metadata/properties"/>
  </ds:schemaRefs>
</ds:datastoreItem>
</file>

<file path=customXml/itemProps2.xml><?xml version="1.0" encoding="utf-8"?>
<ds:datastoreItem xmlns:ds="http://schemas.openxmlformats.org/officeDocument/2006/customXml" ds:itemID="{15274311-0A06-41F0-97EA-6F2F9F36C359}">
  <ds:schemaRefs>
    <ds:schemaRef ds:uri="http://schemas.microsoft.com/sharepoint/v3/contenttype/forms"/>
  </ds:schemaRefs>
</ds:datastoreItem>
</file>

<file path=customXml/itemProps3.xml><?xml version="1.0" encoding="utf-8"?>
<ds:datastoreItem xmlns:ds="http://schemas.openxmlformats.org/officeDocument/2006/customXml" ds:itemID="{68B16936-296D-48D2-A834-DF38E9E42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8F62F20-ACF8-4E89-9F6F-33398E8CC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59</Pages>
  <Words>14886</Words>
  <Characters>84854</Characters>
  <Application>Microsoft Office Word</Application>
  <DocSecurity>0</DocSecurity>
  <Lines>707</Lines>
  <Paragraphs>199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INVESTICIJSKI PROGRAM št.</vt:lpstr>
      <vt:lpstr>INVESTICIJSKI PROGRAM št.</vt:lpstr>
    </vt:vector>
  </TitlesOfParts>
  <Company>Gormak d.o.o.</Company>
  <LinksUpToDate>false</LinksUpToDate>
  <CharactersWithSpaces>99541</CharactersWithSpaces>
  <SharedDoc>false</SharedDoc>
  <HLinks>
    <vt:vector size="150" baseType="variant">
      <vt:variant>
        <vt:i4>2228233</vt:i4>
      </vt:variant>
      <vt:variant>
        <vt:i4>144</vt:i4>
      </vt:variant>
      <vt:variant>
        <vt:i4>0</vt:i4>
      </vt:variant>
      <vt:variant>
        <vt:i4>5</vt:i4>
      </vt:variant>
      <vt:variant>
        <vt:lpwstr>mailto:natasa.obc.majsperk@siol.net</vt:lpwstr>
      </vt:variant>
      <vt:variant>
        <vt:lpwstr/>
      </vt:variant>
      <vt:variant>
        <vt:i4>2228233</vt:i4>
      </vt:variant>
      <vt:variant>
        <vt:i4>141</vt:i4>
      </vt:variant>
      <vt:variant>
        <vt:i4>0</vt:i4>
      </vt:variant>
      <vt:variant>
        <vt:i4>5</vt:i4>
      </vt:variant>
      <vt:variant>
        <vt:lpwstr>mailto:natasa.obc.majsperk@siol.net</vt:lpwstr>
      </vt:variant>
      <vt:variant>
        <vt:lpwstr/>
      </vt:variant>
      <vt:variant>
        <vt:i4>1638455</vt:i4>
      </vt:variant>
      <vt:variant>
        <vt:i4>134</vt:i4>
      </vt:variant>
      <vt:variant>
        <vt:i4>0</vt:i4>
      </vt:variant>
      <vt:variant>
        <vt:i4>5</vt:i4>
      </vt:variant>
      <vt:variant>
        <vt:lpwstr/>
      </vt:variant>
      <vt:variant>
        <vt:lpwstr>_Toc248649955</vt:lpwstr>
      </vt:variant>
      <vt:variant>
        <vt:i4>1638455</vt:i4>
      </vt:variant>
      <vt:variant>
        <vt:i4>128</vt:i4>
      </vt:variant>
      <vt:variant>
        <vt:i4>0</vt:i4>
      </vt:variant>
      <vt:variant>
        <vt:i4>5</vt:i4>
      </vt:variant>
      <vt:variant>
        <vt:lpwstr/>
      </vt:variant>
      <vt:variant>
        <vt:lpwstr>_Toc248649954</vt:lpwstr>
      </vt:variant>
      <vt:variant>
        <vt:i4>1638455</vt:i4>
      </vt:variant>
      <vt:variant>
        <vt:i4>122</vt:i4>
      </vt:variant>
      <vt:variant>
        <vt:i4>0</vt:i4>
      </vt:variant>
      <vt:variant>
        <vt:i4>5</vt:i4>
      </vt:variant>
      <vt:variant>
        <vt:lpwstr/>
      </vt:variant>
      <vt:variant>
        <vt:lpwstr>_Toc248649953</vt:lpwstr>
      </vt:variant>
      <vt:variant>
        <vt:i4>1638455</vt:i4>
      </vt:variant>
      <vt:variant>
        <vt:i4>116</vt:i4>
      </vt:variant>
      <vt:variant>
        <vt:i4>0</vt:i4>
      </vt:variant>
      <vt:variant>
        <vt:i4>5</vt:i4>
      </vt:variant>
      <vt:variant>
        <vt:lpwstr/>
      </vt:variant>
      <vt:variant>
        <vt:lpwstr>_Toc248649952</vt:lpwstr>
      </vt:variant>
      <vt:variant>
        <vt:i4>1638455</vt:i4>
      </vt:variant>
      <vt:variant>
        <vt:i4>110</vt:i4>
      </vt:variant>
      <vt:variant>
        <vt:i4>0</vt:i4>
      </vt:variant>
      <vt:variant>
        <vt:i4>5</vt:i4>
      </vt:variant>
      <vt:variant>
        <vt:lpwstr/>
      </vt:variant>
      <vt:variant>
        <vt:lpwstr>_Toc248649951</vt:lpwstr>
      </vt:variant>
      <vt:variant>
        <vt:i4>1638455</vt:i4>
      </vt:variant>
      <vt:variant>
        <vt:i4>104</vt:i4>
      </vt:variant>
      <vt:variant>
        <vt:i4>0</vt:i4>
      </vt:variant>
      <vt:variant>
        <vt:i4>5</vt:i4>
      </vt:variant>
      <vt:variant>
        <vt:lpwstr/>
      </vt:variant>
      <vt:variant>
        <vt:lpwstr>_Toc248649950</vt:lpwstr>
      </vt:variant>
      <vt:variant>
        <vt:i4>1572919</vt:i4>
      </vt:variant>
      <vt:variant>
        <vt:i4>98</vt:i4>
      </vt:variant>
      <vt:variant>
        <vt:i4>0</vt:i4>
      </vt:variant>
      <vt:variant>
        <vt:i4>5</vt:i4>
      </vt:variant>
      <vt:variant>
        <vt:lpwstr/>
      </vt:variant>
      <vt:variant>
        <vt:lpwstr>_Toc248649949</vt:lpwstr>
      </vt:variant>
      <vt:variant>
        <vt:i4>1572919</vt:i4>
      </vt:variant>
      <vt:variant>
        <vt:i4>92</vt:i4>
      </vt:variant>
      <vt:variant>
        <vt:i4>0</vt:i4>
      </vt:variant>
      <vt:variant>
        <vt:i4>5</vt:i4>
      </vt:variant>
      <vt:variant>
        <vt:lpwstr/>
      </vt:variant>
      <vt:variant>
        <vt:lpwstr>_Toc248649948</vt:lpwstr>
      </vt:variant>
      <vt:variant>
        <vt:i4>1572919</vt:i4>
      </vt:variant>
      <vt:variant>
        <vt:i4>86</vt:i4>
      </vt:variant>
      <vt:variant>
        <vt:i4>0</vt:i4>
      </vt:variant>
      <vt:variant>
        <vt:i4>5</vt:i4>
      </vt:variant>
      <vt:variant>
        <vt:lpwstr/>
      </vt:variant>
      <vt:variant>
        <vt:lpwstr>_Toc248649947</vt:lpwstr>
      </vt:variant>
      <vt:variant>
        <vt:i4>1572919</vt:i4>
      </vt:variant>
      <vt:variant>
        <vt:i4>80</vt:i4>
      </vt:variant>
      <vt:variant>
        <vt:i4>0</vt:i4>
      </vt:variant>
      <vt:variant>
        <vt:i4>5</vt:i4>
      </vt:variant>
      <vt:variant>
        <vt:lpwstr/>
      </vt:variant>
      <vt:variant>
        <vt:lpwstr>_Toc248649946</vt:lpwstr>
      </vt:variant>
      <vt:variant>
        <vt:i4>1572919</vt:i4>
      </vt:variant>
      <vt:variant>
        <vt:i4>74</vt:i4>
      </vt:variant>
      <vt:variant>
        <vt:i4>0</vt:i4>
      </vt:variant>
      <vt:variant>
        <vt:i4>5</vt:i4>
      </vt:variant>
      <vt:variant>
        <vt:lpwstr/>
      </vt:variant>
      <vt:variant>
        <vt:lpwstr>_Toc248649945</vt:lpwstr>
      </vt:variant>
      <vt:variant>
        <vt:i4>1572919</vt:i4>
      </vt:variant>
      <vt:variant>
        <vt:i4>68</vt:i4>
      </vt:variant>
      <vt:variant>
        <vt:i4>0</vt:i4>
      </vt:variant>
      <vt:variant>
        <vt:i4>5</vt:i4>
      </vt:variant>
      <vt:variant>
        <vt:lpwstr/>
      </vt:variant>
      <vt:variant>
        <vt:lpwstr>_Toc248649944</vt:lpwstr>
      </vt:variant>
      <vt:variant>
        <vt:i4>1572919</vt:i4>
      </vt:variant>
      <vt:variant>
        <vt:i4>62</vt:i4>
      </vt:variant>
      <vt:variant>
        <vt:i4>0</vt:i4>
      </vt:variant>
      <vt:variant>
        <vt:i4>5</vt:i4>
      </vt:variant>
      <vt:variant>
        <vt:lpwstr/>
      </vt:variant>
      <vt:variant>
        <vt:lpwstr>_Toc248649943</vt:lpwstr>
      </vt:variant>
      <vt:variant>
        <vt:i4>1572919</vt:i4>
      </vt:variant>
      <vt:variant>
        <vt:i4>56</vt:i4>
      </vt:variant>
      <vt:variant>
        <vt:i4>0</vt:i4>
      </vt:variant>
      <vt:variant>
        <vt:i4>5</vt:i4>
      </vt:variant>
      <vt:variant>
        <vt:lpwstr/>
      </vt:variant>
      <vt:variant>
        <vt:lpwstr>_Toc248649942</vt:lpwstr>
      </vt:variant>
      <vt:variant>
        <vt:i4>1572919</vt:i4>
      </vt:variant>
      <vt:variant>
        <vt:i4>50</vt:i4>
      </vt:variant>
      <vt:variant>
        <vt:i4>0</vt:i4>
      </vt:variant>
      <vt:variant>
        <vt:i4>5</vt:i4>
      </vt:variant>
      <vt:variant>
        <vt:lpwstr/>
      </vt:variant>
      <vt:variant>
        <vt:lpwstr>_Toc248649941</vt:lpwstr>
      </vt:variant>
      <vt:variant>
        <vt:i4>1572919</vt:i4>
      </vt:variant>
      <vt:variant>
        <vt:i4>44</vt:i4>
      </vt:variant>
      <vt:variant>
        <vt:i4>0</vt:i4>
      </vt:variant>
      <vt:variant>
        <vt:i4>5</vt:i4>
      </vt:variant>
      <vt:variant>
        <vt:lpwstr/>
      </vt:variant>
      <vt:variant>
        <vt:lpwstr>_Toc248649940</vt:lpwstr>
      </vt:variant>
      <vt:variant>
        <vt:i4>2031671</vt:i4>
      </vt:variant>
      <vt:variant>
        <vt:i4>38</vt:i4>
      </vt:variant>
      <vt:variant>
        <vt:i4>0</vt:i4>
      </vt:variant>
      <vt:variant>
        <vt:i4>5</vt:i4>
      </vt:variant>
      <vt:variant>
        <vt:lpwstr/>
      </vt:variant>
      <vt:variant>
        <vt:lpwstr>_Toc248649939</vt:lpwstr>
      </vt:variant>
      <vt:variant>
        <vt:i4>2031671</vt:i4>
      </vt:variant>
      <vt:variant>
        <vt:i4>32</vt:i4>
      </vt:variant>
      <vt:variant>
        <vt:i4>0</vt:i4>
      </vt:variant>
      <vt:variant>
        <vt:i4>5</vt:i4>
      </vt:variant>
      <vt:variant>
        <vt:lpwstr/>
      </vt:variant>
      <vt:variant>
        <vt:lpwstr>_Toc248649938</vt:lpwstr>
      </vt:variant>
      <vt:variant>
        <vt:i4>2031671</vt:i4>
      </vt:variant>
      <vt:variant>
        <vt:i4>26</vt:i4>
      </vt:variant>
      <vt:variant>
        <vt:i4>0</vt:i4>
      </vt:variant>
      <vt:variant>
        <vt:i4>5</vt:i4>
      </vt:variant>
      <vt:variant>
        <vt:lpwstr/>
      </vt:variant>
      <vt:variant>
        <vt:lpwstr>_Toc248649937</vt:lpwstr>
      </vt:variant>
      <vt:variant>
        <vt:i4>2031671</vt:i4>
      </vt:variant>
      <vt:variant>
        <vt:i4>20</vt:i4>
      </vt:variant>
      <vt:variant>
        <vt:i4>0</vt:i4>
      </vt:variant>
      <vt:variant>
        <vt:i4>5</vt:i4>
      </vt:variant>
      <vt:variant>
        <vt:lpwstr/>
      </vt:variant>
      <vt:variant>
        <vt:lpwstr>_Toc248649936</vt:lpwstr>
      </vt:variant>
      <vt:variant>
        <vt:i4>2031671</vt:i4>
      </vt:variant>
      <vt:variant>
        <vt:i4>14</vt:i4>
      </vt:variant>
      <vt:variant>
        <vt:i4>0</vt:i4>
      </vt:variant>
      <vt:variant>
        <vt:i4>5</vt:i4>
      </vt:variant>
      <vt:variant>
        <vt:lpwstr/>
      </vt:variant>
      <vt:variant>
        <vt:lpwstr>_Toc248649935</vt:lpwstr>
      </vt:variant>
      <vt:variant>
        <vt:i4>2031671</vt:i4>
      </vt:variant>
      <vt:variant>
        <vt:i4>8</vt:i4>
      </vt:variant>
      <vt:variant>
        <vt:i4>0</vt:i4>
      </vt:variant>
      <vt:variant>
        <vt:i4>5</vt:i4>
      </vt:variant>
      <vt:variant>
        <vt:lpwstr/>
      </vt:variant>
      <vt:variant>
        <vt:lpwstr>_Toc248649934</vt:lpwstr>
      </vt:variant>
      <vt:variant>
        <vt:i4>2031671</vt:i4>
      </vt:variant>
      <vt:variant>
        <vt:i4>2</vt:i4>
      </vt:variant>
      <vt:variant>
        <vt:i4>0</vt:i4>
      </vt:variant>
      <vt:variant>
        <vt:i4>5</vt:i4>
      </vt:variant>
      <vt:variant>
        <vt:lpwstr/>
      </vt:variant>
      <vt:variant>
        <vt:lpwstr>_Toc248649933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št.</dc:title>
  <dc:creator>Občina Majšperk</dc:creator>
  <cp:lastModifiedBy>Tina Zamuda</cp:lastModifiedBy>
  <cp:revision>17</cp:revision>
  <cp:lastPrinted>2019-11-05T06:35:00Z</cp:lastPrinted>
  <dcterms:created xsi:type="dcterms:W3CDTF">2019-11-07T07:31:00Z</dcterms:created>
  <dcterms:modified xsi:type="dcterms:W3CDTF">2019-11-07T13:47:00Z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0x010100AE6920792BC2FB4C9E2F8428F78B07C8</vt:lpwstr>
  </property>
</Properties>
</file>