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57A6" w:rsidRPr="00AD682F" w:rsidRDefault="00DD553A" w:rsidP="007C57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podlagi </w:t>
      </w:r>
      <w:r w:rsidR="000B702A">
        <w:rPr>
          <w:sz w:val="24"/>
          <w:szCs w:val="24"/>
        </w:rPr>
        <w:t xml:space="preserve"> Zakona </w:t>
      </w:r>
      <w:r w:rsidRPr="00C31D82">
        <w:rPr>
          <w:sz w:val="24"/>
          <w:szCs w:val="24"/>
        </w:rPr>
        <w:t xml:space="preserve"> o zavodih (Uradni list RS, št. 12/91, </w:t>
      </w:r>
      <w:hyperlink r:id="rId7" w:tgtFrame="_blank" w:tooltip="Zakon o spremembi zakona o zavodih" w:history="1">
        <w:r w:rsidRPr="00C31D82">
          <w:rPr>
            <w:sz w:val="24"/>
            <w:szCs w:val="24"/>
          </w:rPr>
          <w:t>8/96</w:t>
        </w:r>
      </w:hyperlink>
      <w:r w:rsidRPr="00C31D82">
        <w:rPr>
          <w:sz w:val="24"/>
          <w:szCs w:val="24"/>
        </w:rPr>
        <w:t>, </w:t>
      </w:r>
      <w:hyperlink r:id="rId8" w:tgtFrame="_blank" w:tooltip="Zakon o preprečevanju dela in zaposlovanja na črno" w:history="1">
        <w:r w:rsidRPr="00C31D82">
          <w:rPr>
            <w:sz w:val="24"/>
            <w:szCs w:val="24"/>
          </w:rPr>
          <w:t>36/00</w:t>
        </w:r>
      </w:hyperlink>
      <w:r w:rsidRPr="00C31D82">
        <w:rPr>
          <w:sz w:val="24"/>
          <w:szCs w:val="24"/>
        </w:rPr>
        <w:t> – ZPDZC in </w:t>
      </w:r>
      <w:hyperlink r:id="rId9" w:tgtFrame="_blank" w:tooltip="Zakon o javno-zasebnem partnerstvu" w:history="1">
        <w:r w:rsidRPr="00C31D82">
          <w:rPr>
            <w:sz w:val="24"/>
            <w:szCs w:val="24"/>
          </w:rPr>
          <w:t>127/06</w:t>
        </w:r>
      </w:hyperlink>
      <w:r w:rsidRPr="00C31D82">
        <w:rPr>
          <w:sz w:val="24"/>
          <w:szCs w:val="24"/>
        </w:rPr>
        <w:t> – ZJZP)</w:t>
      </w:r>
      <w:r w:rsidR="000B702A">
        <w:rPr>
          <w:sz w:val="24"/>
          <w:szCs w:val="24"/>
        </w:rPr>
        <w:t>, Zakona o vrtcih</w:t>
      </w:r>
      <w:r w:rsidR="000B702A" w:rsidRPr="00C31D82">
        <w:rPr>
          <w:sz w:val="24"/>
          <w:szCs w:val="24"/>
        </w:rPr>
        <w:t xml:space="preserve"> (Uradni list RS, št. </w:t>
      </w:r>
      <w:hyperlink r:id="rId10" w:tgtFrame="_blank" w:tooltip="Zakon o vrtcih (uradno prečiščeno besedilo)" w:history="1">
        <w:r w:rsidR="000B702A" w:rsidRPr="00C31D82">
          <w:rPr>
            <w:sz w:val="24"/>
            <w:szCs w:val="24"/>
          </w:rPr>
          <w:t>100/05</w:t>
        </w:r>
      </w:hyperlink>
      <w:r w:rsidR="000B702A" w:rsidRPr="00C31D82">
        <w:rPr>
          <w:sz w:val="24"/>
          <w:szCs w:val="24"/>
        </w:rPr>
        <w:t> – uradno prečiščeno besedilo, </w:t>
      </w:r>
      <w:hyperlink r:id="rId11" w:tgtFrame="_blank" w:tooltip="Zakon o spremembah in dopolnitvah Zakona o vrtcih" w:history="1">
        <w:r w:rsidR="000B702A" w:rsidRPr="00C31D82">
          <w:rPr>
            <w:sz w:val="24"/>
            <w:szCs w:val="24"/>
          </w:rPr>
          <w:t>25/08</w:t>
        </w:r>
      </w:hyperlink>
      <w:r w:rsidR="000B702A" w:rsidRPr="00C31D82">
        <w:rPr>
          <w:sz w:val="24"/>
          <w:szCs w:val="24"/>
        </w:rPr>
        <w:t>, </w:t>
      </w:r>
      <w:hyperlink r:id="rId12" w:tgtFrame="_blank" w:tooltip="Zakon o interventnih ukrepih zaradi gospodarske krize" w:history="1">
        <w:r w:rsidR="000B702A" w:rsidRPr="00C31D82">
          <w:rPr>
            <w:sz w:val="24"/>
            <w:szCs w:val="24"/>
          </w:rPr>
          <w:t>98/09</w:t>
        </w:r>
      </w:hyperlink>
      <w:r w:rsidR="000B702A" w:rsidRPr="00C31D82">
        <w:rPr>
          <w:sz w:val="24"/>
          <w:szCs w:val="24"/>
        </w:rPr>
        <w:t> – ZIUZGK, </w:t>
      </w:r>
      <w:hyperlink r:id="rId13" w:tgtFrame="_blank" w:tooltip="Zakon o spremembah in dopolnitvah Zakona o vrtcih" w:history="1">
        <w:r w:rsidR="000B702A" w:rsidRPr="00C31D82">
          <w:rPr>
            <w:sz w:val="24"/>
            <w:szCs w:val="24"/>
          </w:rPr>
          <w:t>36/10</w:t>
        </w:r>
      </w:hyperlink>
      <w:r w:rsidR="000B702A" w:rsidRPr="00C31D82">
        <w:rPr>
          <w:sz w:val="24"/>
          <w:szCs w:val="24"/>
        </w:rPr>
        <w:t>, </w:t>
      </w:r>
      <w:hyperlink r:id="rId14" w:tgtFrame="_blank" w:tooltip="Zakon o uveljavljanju pravic iz javnih sredstev" w:history="1">
        <w:r w:rsidR="000B702A" w:rsidRPr="00C31D82">
          <w:rPr>
            <w:sz w:val="24"/>
            <w:szCs w:val="24"/>
          </w:rPr>
          <w:t>62/10</w:t>
        </w:r>
      </w:hyperlink>
      <w:r w:rsidR="00C31D82">
        <w:rPr>
          <w:sz w:val="24"/>
          <w:szCs w:val="24"/>
        </w:rPr>
        <w:t> –</w:t>
      </w:r>
      <w:r w:rsidR="000B702A" w:rsidRPr="00C31D82">
        <w:rPr>
          <w:sz w:val="24"/>
          <w:szCs w:val="24"/>
        </w:rPr>
        <w:t>ZUPJS, </w:t>
      </w:r>
      <w:hyperlink r:id="rId15" w:tgtFrame="_blank" w:tooltip="Zakon o interventnih ukrepih" w:history="1">
        <w:r w:rsidR="000B702A" w:rsidRPr="00C31D82">
          <w:rPr>
            <w:sz w:val="24"/>
            <w:szCs w:val="24"/>
          </w:rPr>
          <w:t>94/10</w:t>
        </w:r>
      </w:hyperlink>
      <w:r w:rsidR="00C31D82">
        <w:rPr>
          <w:sz w:val="24"/>
          <w:szCs w:val="24"/>
        </w:rPr>
        <w:t> –</w:t>
      </w:r>
      <w:r w:rsidR="000B702A" w:rsidRPr="00C31D82">
        <w:rPr>
          <w:sz w:val="24"/>
          <w:szCs w:val="24"/>
        </w:rPr>
        <w:t>ZIU, </w:t>
      </w:r>
      <w:hyperlink r:id="rId16" w:tgtFrame="_blank" w:tooltip="Zakon za uravnoteženje javnih financ" w:history="1">
        <w:r w:rsidR="000B702A" w:rsidRPr="00C31D82">
          <w:rPr>
            <w:sz w:val="24"/>
            <w:szCs w:val="24"/>
          </w:rPr>
          <w:t>40/12</w:t>
        </w:r>
      </w:hyperlink>
      <w:r w:rsidR="00C31D82">
        <w:rPr>
          <w:sz w:val="24"/>
          <w:szCs w:val="24"/>
        </w:rPr>
        <w:t> –</w:t>
      </w:r>
      <w:r w:rsidR="000B702A" w:rsidRPr="00C31D82">
        <w:rPr>
          <w:sz w:val="24"/>
          <w:szCs w:val="24"/>
        </w:rPr>
        <w:t>ZUJF, </w:t>
      </w:r>
      <w:hyperlink r:id="rId17" w:tgtFrame="_blank" w:tooltip="Zakon o ukrepih za uravnoteženje javnih financ občin" w:history="1">
        <w:r w:rsidR="000B702A" w:rsidRPr="00C31D82">
          <w:rPr>
            <w:sz w:val="24"/>
            <w:szCs w:val="24"/>
          </w:rPr>
          <w:t>14/15</w:t>
        </w:r>
      </w:hyperlink>
      <w:r w:rsidR="00C31D82">
        <w:rPr>
          <w:sz w:val="24"/>
          <w:szCs w:val="24"/>
        </w:rPr>
        <w:t> –</w:t>
      </w:r>
      <w:r w:rsidR="000B702A" w:rsidRPr="00C31D82">
        <w:rPr>
          <w:sz w:val="24"/>
          <w:szCs w:val="24"/>
        </w:rPr>
        <w:t>ZUUJFO, </w:t>
      </w:r>
      <w:hyperlink r:id="rId18" w:tgtFrame="_blank" w:tooltip="Zakon o spremembah in dopolnitvah Zakona o vrtcih" w:history="1">
        <w:r w:rsidR="000B702A" w:rsidRPr="00C31D82">
          <w:rPr>
            <w:sz w:val="24"/>
            <w:szCs w:val="24"/>
          </w:rPr>
          <w:t>55/17</w:t>
        </w:r>
      </w:hyperlink>
      <w:r w:rsidR="000B702A" w:rsidRPr="00C31D82">
        <w:rPr>
          <w:sz w:val="24"/>
          <w:szCs w:val="24"/>
        </w:rPr>
        <w:t> in </w:t>
      </w:r>
      <w:hyperlink r:id="rId19" w:tgtFrame="_blank" w:tooltip="Zakon o spremembah in dopolnitvah Zakona o vrtcih" w:history="1">
        <w:r w:rsidR="000B702A" w:rsidRPr="00C31D82">
          <w:rPr>
            <w:sz w:val="24"/>
            <w:szCs w:val="24"/>
          </w:rPr>
          <w:t>18/21</w:t>
        </w:r>
      </w:hyperlink>
      <w:r w:rsidR="000B702A">
        <w:rPr>
          <w:sz w:val="24"/>
          <w:szCs w:val="24"/>
        </w:rPr>
        <w:t xml:space="preserve">) in </w:t>
      </w:r>
      <w:r w:rsidR="007C57A6" w:rsidRPr="00AD682F">
        <w:rPr>
          <w:sz w:val="24"/>
          <w:szCs w:val="24"/>
        </w:rPr>
        <w:t xml:space="preserve"> Zakona o lokalni samoupravi</w:t>
      </w:r>
      <w:r w:rsidR="000B702A" w:rsidRPr="00C31D82">
        <w:rPr>
          <w:sz w:val="24"/>
          <w:szCs w:val="24"/>
        </w:rPr>
        <w:t xml:space="preserve"> (Uradni list RS, št. </w:t>
      </w:r>
      <w:hyperlink r:id="rId20" w:tgtFrame="_blank" w:tooltip="Zakon o lokalni samoupravi (uradno prečiščeno besedilo)" w:history="1">
        <w:r w:rsidR="000B702A" w:rsidRPr="00C31D82">
          <w:rPr>
            <w:sz w:val="24"/>
            <w:szCs w:val="24"/>
          </w:rPr>
          <w:t>94/07</w:t>
        </w:r>
      </w:hyperlink>
      <w:r w:rsidR="000B702A" w:rsidRPr="00C31D82">
        <w:rPr>
          <w:sz w:val="24"/>
          <w:szCs w:val="24"/>
        </w:rPr>
        <w:t> – uradno prečiščeno besedilo, </w:t>
      </w:r>
      <w:hyperlink r:id="rId21" w:tgtFrame="_blank" w:tooltip="Zakon o dopolnitvi Zakona o lokalni samoupravi" w:history="1">
        <w:r w:rsidR="000B702A" w:rsidRPr="00C31D82">
          <w:rPr>
            <w:sz w:val="24"/>
            <w:szCs w:val="24"/>
          </w:rPr>
          <w:t>76/08</w:t>
        </w:r>
      </w:hyperlink>
      <w:r w:rsidR="000B702A" w:rsidRPr="00C31D82">
        <w:rPr>
          <w:sz w:val="24"/>
          <w:szCs w:val="24"/>
        </w:rPr>
        <w:t>, </w:t>
      </w:r>
      <w:hyperlink r:id="rId22" w:tgtFrame="_blank" w:tooltip="Zakon o spremembah in dopolnitvah Zakona o lokalni samoupravi" w:history="1">
        <w:r w:rsidR="000B702A" w:rsidRPr="00C31D82">
          <w:rPr>
            <w:sz w:val="24"/>
            <w:szCs w:val="24"/>
          </w:rPr>
          <w:t>79/09</w:t>
        </w:r>
      </w:hyperlink>
      <w:r w:rsidR="000B702A" w:rsidRPr="00C31D82">
        <w:rPr>
          <w:sz w:val="24"/>
          <w:szCs w:val="24"/>
        </w:rPr>
        <w:t>, </w:t>
      </w:r>
      <w:hyperlink r:id="rId23" w:tgtFrame="_blank" w:tooltip="Zakon o spremembah in dopolnitvah Zakona o lokalni samoupravi" w:history="1">
        <w:r w:rsidR="000B702A" w:rsidRPr="00C31D82">
          <w:rPr>
            <w:sz w:val="24"/>
            <w:szCs w:val="24"/>
          </w:rPr>
          <w:t>51/10</w:t>
        </w:r>
      </w:hyperlink>
      <w:r w:rsidR="000B702A" w:rsidRPr="00C31D82">
        <w:rPr>
          <w:sz w:val="24"/>
          <w:szCs w:val="24"/>
        </w:rPr>
        <w:t>, </w:t>
      </w:r>
      <w:hyperlink r:id="rId24" w:tgtFrame="_blank" w:tooltip="Zakon za uravnoteženje javnih financ" w:history="1">
        <w:r w:rsidR="000B702A" w:rsidRPr="00C31D82">
          <w:rPr>
            <w:sz w:val="24"/>
            <w:szCs w:val="24"/>
          </w:rPr>
          <w:t>40/12</w:t>
        </w:r>
      </w:hyperlink>
      <w:r w:rsidR="00C31D82">
        <w:rPr>
          <w:sz w:val="24"/>
          <w:szCs w:val="24"/>
        </w:rPr>
        <w:t> –</w:t>
      </w:r>
      <w:r w:rsidR="000B702A" w:rsidRPr="00C31D82">
        <w:rPr>
          <w:sz w:val="24"/>
          <w:szCs w:val="24"/>
        </w:rPr>
        <w:t>ZUJF, </w:t>
      </w:r>
      <w:hyperlink r:id="rId25" w:tgtFrame="_blank" w:tooltip="Zakon o ukrepih za uravnoteženje javnih financ občin" w:history="1">
        <w:r w:rsidR="000B702A" w:rsidRPr="00C31D82">
          <w:rPr>
            <w:sz w:val="24"/>
            <w:szCs w:val="24"/>
          </w:rPr>
          <w:t>14/15</w:t>
        </w:r>
      </w:hyperlink>
      <w:r w:rsidR="00C31D82">
        <w:rPr>
          <w:sz w:val="24"/>
          <w:szCs w:val="24"/>
        </w:rPr>
        <w:t> –</w:t>
      </w:r>
      <w:r w:rsidR="000B702A" w:rsidRPr="00C31D82">
        <w:rPr>
          <w:sz w:val="24"/>
          <w:szCs w:val="24"/>
        </w:rPr>
        <w:t>ZUUJFO, </w:t>
      </w:r>
      <w:hyperlink r:id="rId26" w:tgtFrame="_blank" w:tooltip="Zakon o stvarnem premoženju države in samoupravnih lokalnih skupnosti" w:history="1">
        <w:r w:rsidR="000B702A" w:rsidRPr="00C31D82">
          <w:rPr>
            <w:sz w:val="24"/>
            <w:szCs w:val="24"/>
          </w:rPr>
          <w:t>11/18</w:t>
        </w:r>
      </w:hyperlink>
      <w:r w:rsidR="00C31D82">
        <w:rPr>
          <w:sz w:val="24"/>
          <w:szCs w:val="24"/>
        </w:rPr>
        <w:t> –</w:t>
      </w:r>
      <w:r w:rsidR="000B702A" w:rsidRPr="00C31D82">
        <w:rPr>
          <w:sz w:val="24"/>
          <w:szCs w:val="24"/>
        </w:rPr>
        <w:t>ZSPDSLS</w:t>
      </w:r>
      <w:r w:rsidR="00C31D82">
        <w:rPr>
          <w:sz w:val="24"/>
          <w:szCs w:val="24"/>
        </w:rPr>
        <w:t>-1, 30/18, 61/20</w:t>
      </w:r>
      <w:r w:rsidR="000B702A" w:rsidRPr="00C31D82">
        <w:rPr>
          <w:sz w:val="24"/>
          <w:szCs w:val="24"/>
        </w:rPr>
        <w:t>– ZIUZEOP-A in </w:t>
      </w:r>
      <w:hyperlink r:id="rId27" w:tgtFrame="_blank" w:tooltip="Zakon o interventnih ukrepih za omilitev in odpravo posledic epidemije COVID-19" w:history="1">
        <w:r w:rsidR="000B702A" w:rsidRPr="00C31D82">
          <w:rPr>
            <w:sz w:val="24"/>
            <w:szCs w:val="24"/>
          </w:rPr>
          <w:t>80/20</w:t>
        </w:r>
      </w:hyperlink>
      <w:r w:rsidR="000B702A" w:rsidRPr="00C31D82">
        <w:rPr>
          <w:sz w:val="24"/>
          <w:szCs w:val="24"/>
        </w:rPr>
        <w:t> – ZIUOOPE)</w:t>
      </w:r>
      <w:r w:rsidR="000B702A">
        <w:rPr>
          <w:sz w:val="24"/>
          <w:szCs w:val="24"/>
        </w:rPr>
        <w:t xml:space="preserve"> so</w:t>
      </w:r>
      <w:r w:rsidR="007C57A6" w:rsidRPr="00AD682F">
        <w:rPr>
          <w:sz w:val="24"/>
          <w:szCs w:val="24"/>
        </w:rPr>
        <w:t xml:space="preserve"> Občinski svet Občine Slovenska Bistrica v skladu z določili 1</w:t>
      </w:r>
      <w:r w:rsidR="00C31D82">
        <w:rPr>
          <w:sz w:val="24"/>
          <w:szCs w:val="24"/>
        </w:rPr>
        <w:t>7</w:t>
      </w:r>
      <w:r w:rsidR="007C57A6" w:rsidRPr="00AD682F">
        <w:rPr>
          <w:sz w:val="24"/>
          <w:szCs w:val="24"/>
        </w:rPr>
        <w:t>. člena Statuta Občine Slovenska Bis</w:t>
      </w:r>
      <w:r w:rsidR="00C31D82">
        <w:rPr>
          <w:sz w:val="24"/>
          <w:szCs w:val="24"/>
        </w:rPr>
        <w:t>trica (Uradni list RS, št. 79/19</w:t>
      </w:r>
      <w:r w:rsidR="007C57A6" w:rsidRPr="00AD682F">
        <w:rPr>
          <w:sz w:val="24"/>
          <w:szCs w:val="24"/>
        </w:rPr>
        <w:t>), na</w:t>
      </w:r>
      <w:r w:rsidR="000B702A">
        <w:rPr>
          <w:sz w:val="24"/>
          <w:szCs w:val="24"/>
        </w:rPr>
        <w:t xml:space="preserve"> _______</w:t>
      </w:r>
      <w:r w:rsidR="000B702A">
        <w:rPr>
          <w:sz w:val="24"/>
          <w:szCs w:val="24"/>
        </w:rPr>
        <w:softHyphen/>
      </w:r>
      <w:r w:rsidR="007C57A6" w:rsidRPr="00AD682F">
        <w:rPr>
          <w:sz w:val="24"/>
          <w:szCs w:val="24"/>
        </w:rPr>
        <w:t xml:space="preserve"> redni </w:t>
      </w:r>
      <w:r w:rsidR="007C57A6">
        <w:rPr>
          <w:sz w:val="24"/>
          <w:szCs w:val="24"/>
        </w:rPr>
        <w:t xml:space="preserve"> </w:t>
      </w:r>
      <w:r w:rsidR="007C57A6" w:rsidRPr="00AD682F">
        <w:rPr>
          <w:sz w:val="24"/>
          <w:szCs w:val="24"/>
        </w:rPr>
        <w:t xml:space="preserve">seji dne </w:t>
      </w:r>
      <w:r w:rsidR="000B702A">
        <w:rPr>
          <w:sz w:val="24"/>
          <w:szCs w:val="24"/>
        </w:rPr>
        <w:t>______</w:t>
      </w:r>
      <w:r w:rsidR="007C57A6">
        <w:rPr>
          <w:sz w:val="24"/>
          <w:szCs w:val="24"/>
        </w:rPr>
        <w:t>,</w:t>
      </w:r>
      <w:r w:rsidR="007C57A6" w:rsidRPr="00AD682F">
        <w:rPr>
          <w:sz w:val="24"/>
          <w:szCs w:val="24"/>
        </w:rPr>
        <w:t xml:space="preserve"> Občinski svet Občine Oplotnica v skladu s 16. členom Statuta Občine Oplotnica (Uradni list</w:t>
      </w:r>
      <w:r w:rsidR="007C57A6">
        <w:rPr>
          <w:sz w:val="24"/>
          <w:szCs w:val="24"/>
        </w:rPr>
        <w:t xml:space="preserve"> RS, št.</w:t>
      </w:r>
      <w:r w:rsidR="007C57A6" w:rsidRPr="00AD682F">
        <w:rPr>
          <w:sz w:val="24"/>
          <w:szCs w:val="24"/>
        </w:rPr>
        <w:t xml:space="preserve"> </w:t>
      </w:r>
      <w:r w:rsidR="007C57A6">
        <w:rPr>
          <w:sz w:val="24"/>
          <w:szCs w:val="24"/>
        </w:rPr>
        <w:t>35/12</w:t>
      </w:r>
      <w:r w:rsidR="007C57A6" w:rsidRPr="00AD682F">
        <w:rPr>
          <w:sz w:val="24"/>
          <w:szCs w:val="24"/>
        </w:rPr>
        <w:t>), na</w:t>
      </w:r>
      <w:r w:rsidR="007C57A6">
        <w:rPr>
          <w:sz w:val="24"/>
          <w:szCs w:val="24"/>
        </w:rPr>
        <w:t>_______</w:t>
      </w:r>
      <w:r w:rsidR="007C57A6" w:rsidRPr="00AD682F">
        <w:rPr>
          <w:sz w:val="24"/>
          <w:szCs w:val="24"/>
        </w:rPr>
        <w:t xml:space="preserve"> redni seji dne </w:t>
      </w:r>
      <w:r w:rsidR="007C57A6">
        <w:rPr>
          <w:sz w:val="24"/>
          <w:szCs w:val="24"/>
        </w:rPr>
        <w:t>_______,</w:t>
      </w:r>
      <w:r w:rsidR="007C57A6" w:rsidRPr="00AD682F">
        <w:rPr>
          <w:sz w:val="24"/>
          <w:szCs w:val="24"/>
        </w:rPr>
        <w:t xml:space="preserve"> Občinski svet Občine Poljčane v skladu s 17. členom Statuta Občine Poljčane (Uradni list RS, št. 5/07), na _____redni seji dne ____ in Občinski svet Občine Makole v skladu s 16. členom Statuta Občine Makole (Uradno glasilo slovenskih občin, št. 2/07</w:t>
      </w:r>
      <w:r w:rsidR="007C57A6">
        <w:rPr>
          <w:sz w:val="24"/>
          <w:szCs w:val="24"/>
        </w:rPr>
        <w:t xml:space="preserve"> in 45/14</w:t>
      </w:r>
      <w:r w:rsidR="007C57A6" w:rsidRPr="00AD682F">
        <w:rPr>
          <w:sz w:val="24"/>
          <w:szCs w:val="24"/>
        </w:rPr>
        <w:t>) na ____redni seji dne____, sprejeli</w:t>
      </w:r>
    </w:p>
    <w:p w:rsidR="007C57A6" w:rsidRPr="0080623D" w:rsidRDefault="007C57A6" w:rsidP="007C57A6">
      <w:pPr>
        <w:rPr>
          <w:sz w:val="24"/>
          <w:szCs w:val="24"/>
        </w:rPr>
      </w:pPr>
    </w:p>
    <w:p w:rsidR="007C57A6" w:rsidRDefault="007C57A6" w:rsidP="007C57A6">
      <w:pPr>
        <w:rPr>
          <w:sz w:val="24"/>
          <w:szCs w:val="24"/>
        </w:rPr>
      </w:pPr>
    </w:p>
    <w:p w:rsidR="007C57A6" w:rsidRPr="0080623D" w:rsidRDefault="007C57A6" w:rsidP="007C57A6">
      <w:pPr>
        <w:rPr>
          <w:sz w:val="24"/>
          <w:szCs w:val="24"/>
        </w:rPr>
      </w:pPr>
    </w:p>
    <w:p w:rsidR="007C57A6" w:rsidRPr="0080623D" w:rsidRDefault="007C57A6" w:rsidP="007C57A6">
      <w:pPr>
        <w:jc w:val="center"/>
        <w:rPr>
          <w:b/>
          <w:sz w:val="24"/>
          <w:szCs w:val="24"/>
        </w:rPr>
      </w:pPr>
      <w:r w:rsidRPr="0080623D">
        <w:rPr>
          <w:b/>
          <w:sz w:val="24"/>
          <w:szCs w:val="24"/>
        </w:rPr>
        <w:t>ODLOK</w:t>
      </w:r>
    </w:p>
    <w:p w:rsidR="007C57A6" w:rsidRPr="0080623D" w:rsidRDefault="007C57A6" w:rsidP="007C57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SPREMEMBAH  IN DOPOLNITVAH</w:t>
      </w:r>
      <w:r w:rsidRPr="0080623D">
        <w:rPr>
          <w:b/>
          <w:sz w:val="24"/>
          <w:szCs w:val="24"/>
        </w:rPr>
        <w:t xml:space="preserve"> ODLOKA O USTANOVITVI JAVNEGA ZAVODA VRTEC "OTONA ŽUPANČIČA" SLOVENSKA BISTRICA</w:t>
      </w:r>
    </w:p>
    <w:p w:rsidR="007C57A6" w:rsidRDefault="007C57A6" w:rsidP="007C57A6">
      <w:pPr>
        <w:rPr>
          <w:sz w:val="24"/>
          <w:szCs w:val="24"/>
        </w:rPr>
      </w:pPr>
    </w:p>
    <w:p w:rsidR="007C57A6" w:rsidRPr="0080623D" w:rsidRDefault="007C57A6" w:rsidP="007C57A6">
      <w:pPr>
        <w:rPr>
          <w:sz w:val="24"/>
          <w:szCs w:val="24"/>
        </w:rPr>
      </w:pPr>
    </w:p>
    <w:p w:rsidR="007C57A6" w:rsidRPr="00330C08" w:rsidRDefault="007C57A6" w:rsidP="007C57A6">
      <w:pPr>
        <w:jc w:val="center"/>
        <w:rPr>
          <w:b/>
          <w:sz w:val="24"/>
          <w:szCs w:val="24"/>
        </w:rPr>
      </w:pPr>
      <w:r w:rsidRPr="00330C08">
        <w:rPr>
          <w:b/>
          <w:sz w:val="24"/>
          <w:szCs w:val="24"/>
        </w:rPr>
        <w:t>1. člen</w:t>
      </w:r>
    </w:p>
    <w:p w:rsidR="007C57A6" w:rsidRPr="0080623D" w:rsidRDefault="007C57A6" w:rsidP="007C57A6">
      <w:pPr>
        <w:rPr>
          <w:sz w:val="24"/>
          <w:szCs w:val="24"/>
        </w:rPr>
      </w:pPr>
    </w:p>
    <w:p w:rsidR="007C57A6" w:rsidRPr="0080623D" w:rsidRDefault="007C57A6" w:rsidP="00C31D82">
      <w:pPr>
        <w:jc w:val="both"/>
        <w:rPr>
          <w:sz w:val="24"/>
          <w:szCs w:val="24"/>
        </w:rPr>
      </w:pPr>
      <w:r w:rsidRPr="0080623D">
        <w:rPr>
          <w:sz w:val="24"/>
          <w:szCs w:val="24"/>
        </w:rPr>
        <w:t>S tem odlokom se spreminja Odlok o ustanovitvi javnega zavoda Vrtec "Otona Župančiča" Slovenska Bis</w:t>
      </w:r>
      <w:r>
        <w:rPr>
          <w:sz w:val="24"/>
          <w:szCs w:val="24"/>
        </w:rPr>
        <w:t>trica (Uradni list RS, št. 27/17</w:t>
      </w:r>
      <w:r w:rsidR="00705B95">
        <w:rPr>
          <w:sz w:val="24"/>
          <w:szCs w:val="24"/>
        </w:rPr>
        <w:t xml:space="preserve"> </w:t>
      </w:r>
      <w:r>
        <w:rPr>
          <w:sz w:val="24"/>
          <w:szCs w:val="24"/>
        </w:rPr>
        <w:t>UPB</w:t>
      </w:r>
      <w:r w:rsidR="00705B95">
        <w:rPr>
          <w:sz w:val="24"/>
          <w:szCs w:val="24"/>
        </w:rPr>
        <w:t>-1</w:t>
      </w:r>
      <w:r>
        <w:rPr>
          <w:sz w:val="24"/>
          <w:szCs w:val="24"/>
        </w:rPr>
        <w:t>, 39/18 in 76/19</w:t>
      </w:r>
      <w:r w:rsidRPr="0080623D">
        <w:rPr>
          <w:sz w:val="24"/>
          <w:szCs w:val="24"/>
        </w:rPr>
        <w:t>).</w:t>
      </w:r>
    </w:p>
    <w:p w:rsidR="007C57A6" w:rsidRDefault="007C57A6" w:rsidP="007C57A6">
      <w:pPr>
        <w:rPr>
          <w:sz w:val="24"/>
          <w:szCs w:val="24"/>
        </w:rPr>
      </w:pPr>
    </w:p>
    <w:p w:rsidR="007C57A6" w:rsidRPr="0080623D" w:rsidRDefault="007C57A6" w:rsidP="007C57A6">
      <w:pPr>
        <w:rPr>
          <w:sz w:val="24"/>
          <w:szCs w:val="24"/>
        </w:rPr>
      </w:pPr>
    </w:p>
    <w:p w:rsidR="007C57A6" w:rsidRPr="00436279" w:rsidRDefault="007C57A6" w:rsidP="007C57A6">
      <w:pPr>
        <w:pStyle w:val="Odstavekseznam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436279">
        <w:rPr>
          <w:b/>
          <w:sz w:val="24"/>
          <w:szCs w:val="24"/>
        </w:rPr>
        <w:t>. člen</w:t>
      </w:r>
    </w:p>
    <w:p w:rsidR="007C57A6" w:rsidRDefault="001E6BA5" w:rsidP="001E6BA5">
      <w:pPr>
        <w:jc w:val="both"/>
        <w:rPr>
          <w:sz w:val="24"/>
          <w:szCs w:val="24"/>
        </w:rPr>
      </w:pPr>
      <w:r>
        <w:rPr>
          <w:sz w:val="24"/>
          <w:szCs w:val="24"/>
        </w:rPr>
        <w:t>Za 1. členom se doda novi 1.a člen, ki se glasi:</w:t>
      </w:r>
    </w:p>
    <w:p w:rsidR="001E6BA5" w:rsidRDefault="001E6BA5" w:rsidP="001E6BA5">
      <w:pPr>
        <w:jc w:val="center"/>
        <w:rPr>
          <w:sz w:val="24"/>
          <w:szCs w:val="24"/>
        </w:rPr>
      </w:pPr>
      <w:r>
        <w:rPr>
          <w:sz w:val="24"/>
          <w:szCs w:val="24"/>
        </w:rPr>
        <w:t>»1.a člen</w:t>
      </w:r>
    </w:p>
    <w:p w:rsidR="001E6BA5" w:rsidRDefault="001E6BA5" w:rsidP="001E6BA5">
      <w:pPr>
        <w:jc w:val="both"/>
        <w:rPr>
          <w:sz w:val="24"/>
          <w:szCs w:val="24"/>
        </w:rPr>
      </w:pPr>
      <w:r>
        <w:rPr>
          <w:sz w:val="24"/>
          <w:szCs w:val="24"/>
        </w:rPr>
        <w:t>V tem odloku uporabljeni in zapisani  izrazi  v slovnični obliki za moški  spol, se  uporabljajo kot nevtralni  za moški  in ženski spol.«</w:t>
      </w:r>
    </w:p>
    <w:p w:rsidR="001E6BA5" w:rsidRDefault="001E6BA5" w:rsidP="001E6BA5">
      <w:pPr>
        <w:jc w:val="both"/>
        <w:rPr>
          <w:sz w:val="24"/>
          <w:szCs w:val="24"/>
        </w:rPr>
      </w:pPr>
    </w:p>
    <w:p w:rsidR="0093004B" w:rsidRPr="0093004B" w:rsidRDefault="0093004B" w:rsidP="0093004B">
      <w:pPr>
        <w:jc w:val="center"/>
        <w:rPr>
          <w:b/>
          <w:sz w:val="24"/>
          <w:szCs w:val="24"/>
        </w:rPr>
      </w:pPr>
      <w:r w:rsidRPr="0093004B">
        <w:rPr>
          <w:b/>
          <w:sz w:val="24"/>
          <w:szCs w:val="24"/>
        </w:rPr>
        <w:t>3. člen</w:t>
      </w:r>
    </w:p>
    <w:p w:rsidR="001E6BA5" w:rsidRDefault="001E6BA5" w:rsidP="001E6BA5">
      <w:pPr>
        <w:jc w:val="both"/>
        <w:rPr>
          <w:sz w:val="24"/>
          <w:szCs w:val="24"/>
        </w:rPr>
      </w:pPr>
    </w:p>
    <w:p w:rsidR="007C57A6" w:rsidRDefault="009F6D5A" w:rsidP="009F6D5A">
      <w:pPr>
        <w:rPr>
          <w:sz w:val="24"/>
          <w:szCs w:val="24"/>
        </w:rPr>
      </w:pPr>
      <w:r>
        <w:rPr>
          <w:sz w:val="24"/>
          <w:szCs w:val="24"/>
        </w:rPr>
        <w:t xml:space="preserve">12. člen odloka se </w:t>
      </w:r>
      <w:r w:rsidR="007C57A6" w:rsidRPr="009F6D5A">
        <w:rPr>
          <w:sz w:val="24"/>
          <w:szCs w:val="24"/>
        </w:rPr>
        <w:t xml:space="preserve"> spremeni tako, da</w:t>
      </w:r>
      <w:r w:rsidR="001E6BA5">
        <w:rPr>
          <w:sz w:val="24"/>
          <w:szCs w:val="24"/>
        </w:rPr>
        <w:t xml:space="preserve"> se </w:t>
      </w:r>
      <w:r w:rsidR="007C57A6" w:rsidRPr="009F6D5A">
        <w:rPr>
          <w:sz w:val="24"/>
          <w:szCs w:val="24"/>
        </w:rPr>
        <w:t xml:space="preserve"> glasi:</w:t>
      </w:r>
    </w:p>
    <w:p w:rsidR="001E6BA5" w:rsidRDefault="001E6BA5" w:rsidP="009F6D5A">
      <w:pPr>
        <w:rPr>
          <w:sz w:val="24"/>
          <w:szCs w:val="24"/>
        </w:rPr>
      </w:pPr>
    </w:p>
    <w:p w:rsidR="001E6BA5" w:rsidRPr="009F6D5A" w:rsidRDefault="001E6BA5" w:rsidP="001E6BA5">
      <w:pPr>
        <w:jc w:val="center"/>
        <w:rPr>
          <w:sz w:val="24"/>
          <w:szCs w:val="24"/>
        </w:rPr>
      </w:pPr>
      <w:r>
        <w:rPr>
          <w:sz w:val="24"/>
          <w:szCs w:val="24"/>
        </w:rPr>
        <w:t>» 12. člen</w:t>
      </w:r>
    </w:p>
    <w:p w:rsidR="007C57A6" w:rsidRDefault="009B05CE" w:rsidP="007C57A6">
      <w:pPr>
        <w:pStyle w:val="Glava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Glavna dejavnost zavoda</w:t>
      </w:r>
      <w:r w:rsidR="007C57A6">
        <w:rPr>
          <w:sz w:val="24"/>
          <w:szCs w:val="24"/>
        </w:rPr>
        <w:t>, izvajana kot javna služba, je po st</w:t>
      </w:r>
      <w:r w:rsidR="009F6D5A">
        <w:rPr>
          <w:sz w:val="24"/>
          <w:szCs w:val="24"/>
        </w:rPr>
        <w:t>andardni klasifikaciji dejavnosti vodena  pod šifro</w:t>
      </w:r>
      <w:r w:rsidR="007C57A6">
        <w:rPr>
          <w:sz w:val="24"/>
          <w:szCs w:val="24"/>
        </w:rPr>
        <w:t>:</w:t>
      </w:r>
    </w:p>
    <w:p w:rsidR="007C57A6" w:rsidRDefault="001E6BA5" w:rsidP="009F6D5A">
      <w:pPr>
        <w:pStyle w:val="Glav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P 85.100 Predšolska vzgoja</w:t>
      </w:r>
    </w:p>
    <w:p w:rsidR="001E6BA5" w:rsidRDefault="001E6BA5" w:rsidP="007C57A6">
      <w:pPr>
        <w:jc w:val="both"/>
        <w:rPr>
          <w:sz w:val="24"/>
          <w:szCs w:val="24"/>
        </w:rPr>
      </w:pPr>
    </w:p>
    <w:p w:rsidR="007C57A6" w:rsidRDefault="009B05CE" w:rsidP="007C57A6">
      <w:pPr>
        <w:jc w:val="both"/>
        <w:rPr>
          <w:sz w:val="24"/>
          <w:szCs w:val="24"/>
        </w:rPr>
      </w:pPr>
      <w:r>
        <w:rPr>
          <w:sz w:val="24"/>
          <w:szCs w:val="24"/>
        </w:rPr>
        <w:t>Zavod</w:t>
      </w:r>
      <w:r w:rsidR="007C57A6">
        <w:rPr>
          <w:sz w:val="24"/>
          <w:szCs w:val="24"/>
        </w:rPr>
        <w:t xml:space="preserve"> lahko poleg </w:t>
      </w:r>
      <w:r w:rsidR="001E6BA5">
        <w:rPr>
          <w:sz w:val="24"/>
          <w:szCs w:val="24"/>
        </w:rPr>
        <w:t>glavne dejavnosti opravlja  tudi druge dejavnosti, ki</w:t>
      </w:r>
      <w:r w:rsidR="007C57A6">
        <w:rPr>
          <w:sz w:val="24"/>
          <w:szCs w:val="24"/>
        </w:rPr>
        <w:t xml:space="preserve"> so vodene v standardni klasifikaciji dejavnosti pod šiframi:</w:t>
      </w:r>
    </w:p>
    <w:p w:rsidR="007C57A6" w:rsidRDefault="007C57A6" w:rsidP="007C57A6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 47.890 Trgovina na drobno na stojnicah in tržnicah z drugim blagom</w:t>
      </w:r>
    </w:p>
    <w:p w:rsidR="007C57A6" w:rsidRDefault="007C57A6" w:rsidP="007C57A6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 47.990 Druga trgovina na drobno zunaj prodajaln, stojnic in tržnic</w:t>
      </w:r>
    </w:p>
    <w:p w:rsidR="007C57A6" w:rsidRDefault="007C57A6" w:rsidP="007C57A6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56.290 Druga oskrba z jedmi</w:t>
      </w:r>
    </w:p>
    <w:p w:rsidR="007C57A6" w:rsidRDefault="007C57A6" w:rsidP="007C57A6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 58.140 Izdajanje revij in druge periodike</w:t>
      </w:r>
    </w:p>
    <w:p w:rsidR="007C57A6" w:rsidRDefault="007C57A6" w:rsidP="007C57A6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 58.190 Drugo založništvo</w:t>
      </w:r>
    </w:p>
    <w:p w:rsidR="007C57A6" w:rsidRDefault="007C57A6" w:rsidP="007C57A6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 68.200 Oddajanje in obratovanje lastnih ali najetih nepremičnin</w:t>
      </w:r>
    </w:p>
    <w:p w:rsidR="007C57A6" w:rsidRDefault="007C57A6" w:rsidP="007C57A6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 82.300 Organiziranje razstav, sejmov, srečanj</w:t>
      </w:r>
    </w:p>
    <w:p w:rsidR="007C57A6" w:rsidRDefault="007C57A6" w:rsidP="007C57A6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 93.190 Druge športne dejavnosti</w:t>
      </w:r>
    </w:p>
    <w:p w:rsidR="0093004B" w:rsidRDefault="0093004B" w:rsidP="0093004B">
      <w:pPr>
        <w:pStyle w:val="Odstavekseznama"/>
        <w:jc w:val="both"/>
        <w:rPr>
          <w:sz w:val="24"/>
          <w:szCs w:val="24"/>
        </w:rPr>
      </w:pPr>
    </w:p>
    <w:p w:rsidR="007C57A6" w:rsidRDefault="009B05CE" w:rsidP="007C57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Zavod</w:t>
      </w:r>
      <w:r w:rsidR="007149BF">
        <w:rPr>
          <w:sz w:val="24"/>
          <w:szCs w:val="24"/>
        </w:rPr>
        <w:t xml:space="preserve"> poleg osnovne in druge dejavnosti lahko opravlja tudi naslednje tržne dejavnosti:</w:t>
      </w:r>
    </w:p>
    <w:p w:rsidR="007149BF" w:rsidRDefault="007149BF" w:rsidP="007149BF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 68.200 Oddajanje in obratovanje lastnih ali najetih  nepremičnin</w:t>
      </w:r>
    </w:p>
    <w:p w:rsidR="007149BF" w:rsidRDefault="007149BF" w:rsidP="007149BF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 68.320 Upravljanje nepremičnin za plačilo in po pogodbi</w:t>
      </w:r>
    </w:p>
    <w:p w:rsidR="007149BF" w:rsidRDefault="007149BF" w:rsidP="007149BF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56.290 Druga oskrba z jedmi</w:t>
      </w:r>
    </w:p>
    <w:p w:rsidR="007149BF" w:rsidRDefault="007149BF" w:rsidP="007149BF">
      <w:pPr>
        <w:jc w:val="both"/>
        <w:rPr>
          <w:sz w:val="24"/>
          <w:szCs w:val="24"/>
        </w:rPr>
      </w:pPr>
    </w:p>
    <w:p w:rsidR="007149BF" w:rsidRDefault="009B05CE" w:rsidP="007149BF">
      <w:pPr>
        <w:jc w:val="both"/>
        <w:rPr>
          <w:sz w:val="24"/>
          <w:szCs w:val="24"/>
        </w:rPr>
      </w:pPr>
      <w:r>
        <w:rPr>
          <w:sz w:val="24"/>
          <w:szCs w:val="24"/>
        </w:rPr>
        <w:t>Zavod</w:t>
      </w:r>
      <w:r w:rsidR="0093004B">
        <w:rPr>
          <w:sz w:val="24"/>
          <w:szCs w:val="24"/>
        </w:rPr>
        <w:t xml:space="preserve"> lahko izvaja prodajo  blaga in storitev na trgu le, če bo za izvajanje te  zagotovil  najmanj pokritje vseh  s to dejavnostjo povezanih  odhodkov.«</w:t>
      </w:r>
    </w:p>
    <w:p w:rsidR="0093004B" w:rsidRPr="007149BF" w:rsidRDefault="0093004B" w:rsidP="007149BF">
      <w:pPr>
        <w:jc w:val="both"/>
        <w:rPr>
          <w:sz w:val="24"/>
          <w:szCs w:val="24"/>
        </w:rPr>
      </w:pPr>
    </w:p>
    <w:p w:rsidR="007C57A6" w:rsidRPr="00422D48" w:rsidRDefault="009B05CE" w:rsidP="007C57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C57A6" w:rsidRPr="00422D48">
        <w:rPr>
          <w:b/>
          <w:sz w:val="24"/>
          <w:szCs w:val="24"/>
        </w:rPr>
        <w:t>. člen</w:t>
      </w:r>
    </w:p>
    <w:p w:rsidR="009B05CE" w:rsidRDefault="009B05CE" w:rsidP="007C57A6">
      <w:pPr>
        <w:rPr>
          <w:sz w:val="24"/>
          <w:szCs w:val="24"/>
        </w:rPr>
      </w:pPr>
      <w:r>
        <w:rPr>
          <w:sz w:val="24"/>
          <w:szCs w:val="24"/>
        </w:rPr>
        <w:t xml:space="preserve"> V 13. členu se prvi odstavek spremeni tako, da se  glasi:</w:t>
      </w:r>
    </w:p>
    <w:p w:rsidR="007C57A6" w:rsidRDefault="009B05CE" w:rsidP="004D4907">
      <w:pPr>
        <w:jc w:val="both"/>
        <w:rPr>
          <w:sz w:val="24"/>
          <w:szCs w:val="24"/>
        </w:rPr>
      </w:pPr>
      <w:r>
        <w:rPr>
          <w:sz w:val="24"/>
          <w:szCs w:val="24"/>
        </w:rPr>
        <w:t>» Zavod opravlja javno službo na področju  vzgoje in izobraževanja, ki obsega javno veljavne programe za predšolske otroke. Za otroke  s posebnimi potrebami  zavod  izvaja vzgojo in izobraževanje  po programu za predšolske otroke s prilagojenim  izvajanjem in dodatno strokovno  pomočjo  in po prilagojenem programu</w:t>
      </w:r>
      <w:r w:rsidR="004D4907">
        <w:rPr>
          <w:sz w:val="24"/>
          <w:szCs w:val="24"/>
        </w:rPr>
        <w:t xml:space="preserve"> za predšolske otroke.«</w:t>
      </w:r>
    </w:p>
    <w:p w:rsidR="009B05CE" w:rsidRDefault="009B05CE" w:rsidP="007C57A6">
      <w:pPr>
        <w:rPr>
          <w:sz w:val="24"/>
          <w:szCs w:val="24"/>
        </w:rPr>
      </w:pPr>
    </w:p>
    <w:p w:rsidR="009B05CE" w:rsidRPr="009B05CE" w:rsidRDefault="009B05CE" w:rsidP="009B05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9B05CE">
        <w:rPr>
          <w:b/>
          <w:sz w:val="24"/>
          <w:szCs w:val="24"/>
        </w:rPr>
        <w:t>. člen</w:t>
      </w:r>
    </w:p>
    <w:p w:rsidR="009B05CE" w:rsidRDefault="009B05CE" w:rsidP="007C57A6">
      <w:pPr>
        <w:rPr>
          <w:sz w:val="24"/>
          <w:szCs w:val="24"/>
        </w:rPr>
      </w:pPr>
    </w:p>
    <w:p w:rsidR="009B05CE" w:rsidRPr="0080623D" w:rsidRDefault="009B05CE" w:rsidP="009B05CE">
      <w:pPr>
        <w:rPr>
          <w:sz w:val="24"/>
          <w:szCs w:val="24"/>
        </w:rPr>
      </w:pPr>
      <w:r w:rsidRPr="0080623D">
        <w:rPr>
          <w:sz w:val="24"/>
          <w:szCs w:val="24"/>
        </w:rPr>
        <w:t>Ostale določbe odloka ostanejo nespremenjene.</w:t>
      </w:r>
    </w:p>
    <w:p w:rsidR="009B05CE" w:rsidRDefault="009B05CE" w:rsidP="007C57A6">
      <w:pPr>
        <w:rPr>
          <w:sz w:val="24"/>
          <w:szCs w:val="24"/>
        </w:rPr>
      </w:pPr>
    </w:p>
    <w:p w:rsidR="009B05CE" w:rsidRDefault="009B05CE" w:rsidP="007C57A6">
      <w:pPr>
        <w:rPr>
          <w:sz w:val="24"/>
          <w:szCs w:val="24"/>
        </w:rPr>
      </w:pPr>
    </w:p>
    <w:p w:rsidR="007C57A6" w:rsidRPr="00330C08" w:rsidRDefault="009B05CE" w:rsidP="007C57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7C57A6" w:rsidRPr="00330C08">
        <w:rPr>
          <w:b/>
          <w:sz w:val="24"/>
          <w:szCs w:val="24"/>
        </w:rPr>
        <w:t xml:space="preserve"> člen</w:t>
      </w:r>
    </w:p>
    <w:p w:rsidR="007C57A6" w:rsidRDefault="007C57A6" w:rsidP="007C57A6">
      <w:pPr>
        <w:tabs>
          <w:tab w:val="left" w:pos="0"/>
        </w:tabs>
        <w:jc w:val="both"/>
        <w:rPr>
          <w:sz w:val="24"/>
          <w:szCs w:val="24"/>
        </w:rPr>
      </w:pPr>
    </w:p>
    <w:p w:rsidR="007C57A6" w:rsidRPr="0057027C" w:rsidRDefault="007C57A6" w:rsidP="007C57A6">
      <w:pPr>
        <w:tabs>
          <w:tab w:val="left" w:pos="0"/>
        </w:tabs>
        <w:jc w:val="both"/>
        <w:rPr>
          <w:sz w:val="24"/>
          <w:szCs w:val="24"/>
        </w:rPr>
      </w:pPr>
      <w:r w:rsidRPr="0057027C">
        <w:rPr>
          <w:sz w:val="24"/>
          <w:szCs w:val="24"/>
        </w:rPr>
        <w:t>Občine ustanoviteljice objavijo ta odlok  v uradnih glasilih svoje občine v petnajstih dneh po sprejemu na seji tistega občinskega sveta, ki je o odloku zadnji odločal.</w:t>
      </w:r>
    </w:p>
    <w:p w:rsidR="007C57A6" w:rsidRDefault="007C57A6" w:rsidP="007C57A6">
      <w:pPr>
        <w:jc w:val="both"/>
        <w:rPr>
          <w:sz w:val="24"/>
          <w:szCs w:val="24"/>
        </w:rPr>
      </w:pPr>
    </w:p>
    <w:p w:rsidR="007C57A6" w:rsidRDefault="007C57A6" w:rsidP="007C57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Ta odlok začne veljati  petnajsti </w:t>
      </w:r>
      <w:r w:rsidR="00940078">
        <w:rPr>
          <w:sz w:val="24"/>
          <w:szCs w:val="24"/>
        </w:rPr>
        <w:t xml:space="preserve"> dan po </w:t>
      </w:r>
      <w:r>
        <w:rPr>
          <w:sz w:val="24"/>
          <w:szCs w:val="24"/>
        </w:rPr>
        <w:t>zadnji objavi.</w:t>
      </w:r>
    </w:p>
    <w:p w:rsidR="007C57A6" w:rsidRDefault="007C57A6" w:rsidP="007C57A6">
      <w:pPr>
        <w:jc w:val="both"/>
        <w:rPr>
          <w:sz w:val="24"/>
          <w:szCs w:val="24"/>
        </w:rPr>
      </w:pPr>
    </w:p>
    <w:p w:rsidR="007C57A6" w:rsidRPr="0080623D" w:rsidRDefault="007C57A6" w:rsidP="007C57A6">
      <w:pPr>
        <w:jc w:val="both"/>
        <w:rPr>
          <w:sz w:val="24"/>
          <w:szCs w:val="24"/>
        </w:rPr>
      </w:pPr>
      <w:r w:rsidRPr="00330C08">
        <w:rPr>
          <w:sz w:val="24"/>
          <w:szCs w:val="24"/>
        </w:rPr>
        <w:t>Številka</w:t>
      </w:r>
      <w:r w:rsidRPr="0080623D">
        <w:rPr>
          <w:sz w:val="24"/>
          <w:szCs w:val="24"/>
        </w:rPr>
        <w:t>:</w:t>
      </w:r>
    </w:p>
    <w:p w:rsidR="007C57A6" w:rsidRPr="0080623D" w:rsidRDefault="007C57A6" w:rsidP="007C57A6">
      <w:pPr>
        <w:jc w:val="both"/>
        <w:rPr>
          <w:sz w:val="24"/>
          <w:szCs w:val="24"/>
        </w:rPr>
      </w:pPr>
      <w:r w:rsidRPr="0080623D">
        <w:rPr>
          <w:sz w:val="24"/>
          <w:szCs w:val="24"/>
        </w:rPr>
        <w:t>V Slovenski Bistrici, dne</w:t>
      </w:r>
    </w:p>
    <w:p w:rsidR="007C57A6" w:rsidRPr="0080623D" w:rsidRDefault="007C57A6" w:rsidP="007C57A6">
      <w:pPr>
        <w:jc w:val="both"/>
        <w:rPr>
          <w:sz w:val="24"/>
          <w:szCs w:val="24"/>
        </w:rPr>
      </w:pPr>
    </w:p>
    <w:p w:rsidR="007C57A6" w:rsidRDefault="007C57A6" w:rsidP="007C57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Ivan ŽAGAR</w:t>
      </w:r>
    </w:p>
    <w:p w:rsidR="007C57A6" w:rsidRDefault="007C57A6" w:rsidP="007C57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župan</w:t>
      </w:r>
    </w:p>
    <w:p w:rsidR="007C57A6" w:rsidRPr="0080623D" w:rsidRDefault="007C57A6" w:rsidP="007C57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Občine Slovenska Bistrica</w:t>
      </w:r>
    </w:p>
    <w:p w:rsidR="007C57A6" w:rsidRPr="0080623D" w:rsidRDefault="007C57A6" w:rsidP="007C57A6">
      <w:pPr>
        <w:jc w:val="both"/>
        <w:rPr>
          <w:sz w:val="24"/>
          <w:szCs w:val="24"/>
        </w:rPr>
      </w:pPr>
    </w:p>
    <w:p w:rsidR="007C57A6" w:rsidRPr="0080623D" w:rsidRDefault="007C57A6" w:rsidP="007C57A6">
      <w:pPr>
        <w:jc w:val="both"/>
        <w:rPr>
          <w:sz w:val="24"/>
          <w:szCs w:val="24"/>
        </w:rPr>
      </w:pPr>
    </w:p>
    <w:p w:rsidR="007C57A6" w:rsidRDefault="007C57A6" w:rsidP="007C57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0623D">
        <w:rPr>
          <w:sz w:val="24"/>
          <w:szCs w:val="24"/>
        </w:rPr>
        <w:t xml:space="preserve"> </w:t>
      </w:r>
      <w:r>
        <w:rPr>
          <w:sz w:val="24"/>
          <w:szCs w:val="24"/>
        </w:rPr>
        <w:t>Matjaž ORTER</w:t>
      </w:r>
    </w:p>
    <w:p w:rsidR="007C57A6" w:rsidRPr="0080623D" w:rsidRDefault="007C57A6" w:rsidP="007C57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župan</w:t>
      </w:r>
    </w:p>
    <w:p w:rsidR="007C57A6" w:rsidRPr="0080623D" w:rsidRDefault="007C57A6" w:rsidP="007C57A6">
      <w:pPr>
        <w:jc w:val="both"/>
        <w:rPr>
          <w:sz w:val="24"/>
          <w:szCs w:val="24"/>
        </w:rPr>
      </w:pP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80623D">
        <w:rPr>
          <w:sz w:val="24"/>
          <w:szCs w:val="24"/>
        </w:rPr>
        <w:t>Občine Oplotnica</w:t>
      </w:r>
    </w:p>
    <w:p w:rsidR="007C57A6" w:rsidRPr="0080623D" w:rsidRDefault="007C57A6" w:rsidP="007C57A6">
      <w:pPr>
        <w:jc w:val="both"/>
        <w:rPr>
          <w:sz w:val="24"/>
          <w:szCs w:val="24"/>
        </w:rPr>
      </w:pPr>
    </w:p>
    <w:p w:rsidR="007C57A6" w:rsidRPr="0080623D" w:rsidRDefault="007C57A6" w:rsidP="007C57A6">
      <w:pPr>
        <w:jc w:val="both"/>
        <w:rPr>
          <w:sz w:val="24"/>
          <w:szCs w:val="24"/>
        </w:rPr>
      </w:pPr>
    </w:p>
    <w:p w:rsidR="007C57A6" w:rsidRDefault="007C57A6" w:rsidP="007C57A6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Stanislav KOVAČIČ</w:t>
      </w:r>
    </w:p>
    <w:p w:rsidR="007C57A6" w:rsidRPr="0080623D" w:rsidRDefault="007C57A6" w:rsidP="007C57A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župan</w:t>
      </w:r>
    </w:p>
    <w:p w:rsidR="007C57A6" w:rsidRPr="0080623D" w:rsidRDefault="007C57A6" w:rsidP="007C57A6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0623D">
        <w:rPr>
          <w:sz w:val="24"/>
          <w:szCs w:val="24"/>
        </w:rPr>
        <w:t xml:space="preserve"> Občine Poljčane</w:t>
      </w:r>
    </w:p>
    <w:p w:rsidR="007C57A6" w:rsidRPr="0080623D" w:rsidRDefault="007C57A6" w:rsidP="007C57A6">
      <w:pPr>
        <w:ind w:left="5664" w:firstLine="708"/>
        <w:jc w:val="both"/>
        <w:rPr>
          <w:sz w:val="24"/>
          <w:szCs w:val="24"/>
        </w:rPr>
      </w:pPr>
    </w:p>
    <w:p w:rsidR="007C57A6" w:rsidRPr="0080623D" w:rsidRDefault="007C57A6" w:rsidP="007C57A6">
      <w:pPr>
        <w:ind w:left="5664" w:firstLine="708"/>
        <w:jc w:val="both"/>
        <w:rPr>
          <w:sz w:val="24"/>
          <w:szCs w:val="24"/>
        </w:rPr>
      </w:pPr>
    </w:p>
    <w:p w:rsidR="007C57A6" w:rsidRDefault="007C57A6" w:rsidP="007C57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Franc MAJCEN</w:t>
      </w:r>
    </w:p>
    <w:p w:rsidR="007C57A6" w:rsidRPr="0080623D" w:rsidRDefault="007C57A6" w:rsidP="007C57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župan</w:t>
      </w:r>
    </w:p>
    <w:p w:rsidR="00800016" w:rsidRPr="007C57A6" w:rsidRDefault="007C57A6" w:rsidP="009327E4">
      <w:pPr>
        <w:jc w:val="both"/>
      </w:pP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 w:rsidRPr="0080623D">
        <w:rPr>
          <w:sz w:val="24"/>
          <w:szCs w:val="24"/>
        </w:rPr>
        <w:t xml:space="preserve"> Občine Makol</w:t>
      </w:r>
      <w:r w:rsidR="009327E4">
        <w:rPr>
          <w:sz w:val="24"/>
          <w:szCs w:val="24"/>
        </w:rPr>
        <w:t>e</w:t>
      </w:r>
      <w:bookmarkStart w:id="0" w:name="_GoBack"/>
      <w:bookmarkEnd w:id="0"/>
    </w:p>
    <w:sectPr w:rsidR="00800016" w:rsidRPr="007C57A6" w:rsidSect="008D49BB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5F87" w:rsidRDefault="00525F87">
      <w:r>
        <w:separator/>
      </w:r>
    </w:p>
  </w:endnote>
  <w:endnote w:type="continuationSeparator" w:id="0">
    <w:p w:rsidR="00525F87" w:rsidRDefault="005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5F87" w:rsidRDefault="00525F87">
      <w:r>
        <w:separator/>
      </w:r>
    </w:p>
  </w:footnote>
  <w:footnote w:type="continuationSeparator" w:id="0">
    <w:p w:rsidR="00525F87" w:rsidRDefault="005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7976" w:rsidRDefault="009327E4" w:rsidP="00147976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A1E02"/>
    <w:multiLevelType w:val="hybridMultilevel"/>
    <w:tmpl w:val="AE0EC7FC"/>
    <w:lvl w:ilvl="0" w:tplc="5B9CDAC8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84808B3"/>
    <w:multiLevelType w:val="hybridMultilevel"/>
    <w:tmpl w:val="DCAAE816"/>
    <w:lvl w:ilvl="0" w:tplc="18444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15624"/>
    <w:multiLevelType w:val="hybridMultilevel"/>
    <w:tmpl w:val="BD8E9CFC"/>
    <w:lvl w:ilvl="0" w:tplc="33A49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E0AC4"/>
    <w:multiLevelType w:val="hybridMultilevel"/>
    <w:tmpl w:val="23EA47BE"/>
    <w:lvl w:ilvl="0" w:tplc="7B725AF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82E33"/>
    <w:multiLevelType w:val="hybridMultilevel"/>
    <w:tmpl w:val="1AF6BACA"/>
    <w:lvl w:ilvl="0" w:tplc="E8627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AAD"/>
    <w:rsid w:val="00026AAD"/>
    <w:rsid w:val="000B702A"/>
    <w:rsid w:val="00155F35"/>
    <w:rsid w:val="001A7C2F"/>
    <w:rsid w:val="001E6BA5"/>
    <w:rsid w:val="00234574"/>
    <w:rsid w:val="002E5DB6"/>
    <w:rsid w:val="004D4907"/>
    <w:rsid w:val="00525F87"/>
    <w:rsid w:val="00705B95"/>
    <w:rsid w:val="007149BF"/>
    <w:rsid w:val="00720F84"/>
    <w:rsid w:val="007C57A6"/>
    <w:rsid w:val="00800016"/>
    <w:rsid w:val="0093004B"/>
    <w:rsid w:val="009327E4"/>
    <w:rsid w:val="00940078"/>
    <w:rsid w:val="009B05CE"/>
    <w:rsid w:val="009F6D5A"/>
    <w:rsid w:val="00B10D48"/>
    <w:rsid w:val="00B10FE7"/>
    <w:rsid w:val="00C31D82"/>
    <w:rsid w:val="00DA277B"/>
    <w:rsid w:val="00DD553A"/>
    <w:rsid w:val="00EA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D81F"/>
  <w15:chartTrackingRefBased/>
  <w15:docId w15:val="{3F8ED129-AA60-4D86-8E6D-08D749B8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2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6AAD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026A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26AA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07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078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D5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0-01-1687" TargetMode="External"/><Relationship Id="rId13" Type="http://schemas.openxmlformats.org/officeDocument/2006/relationships/hyperlink" Target="http://www.uradni-list.si/1/objava.jsp?sop=2010-01-1737" TargetMode="External"/><Relationship Id="rId18" Type="http://schemas.openxmlformats.org/officeDocument/2006/relationships/hyperlink" Target="http://www.uradni-list.si/1/objava.jsp?sop=2017-01-2525" TargetMode="External"/><Relationship Id="rId26" Type="http://schemas.openxmlformats.org/officeDocument/2006/relationships/hyperlink" Target="http://www.uradni-list.si/1/objava.jsp?sop=2018-01-04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08-01-3347" TargetMode="External"/><Relationship Id="rId7" Type="http://schemas.openxmlformats.org/officeDocument/2006/relationships/hyperlink" Target="http://www.uradni-list.si/1/objava.jsp?sop=1996-01-0379" TargetMode="External"/><Relationship Id="rId12" Type="http://schemas.openxmlformats.org/officeDocument/2006/relationships/hyperlink" Target="http://www.uradni-list.si/1/objava.jsp?sop=2009-01-4285" TargetMode="External"/><Relationship Id="rId17" Type="http://schemas.openxmlformats.org/officeDocument/2006/relationships/hyperlink" Target="http://www.uradni-list.si/1/objava.jsp?sop=2015-01-0505" TargetMode="External"/><Relationship Id="rId25" Type="http://schemas.openxmlformats.org/officeDocument/2006/relationships/hyperlink" Target="http://www.uradni-list.si/1/objava.jsp?sop=2015-01-050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2-01-1700" TargetMode="External"/><Relationship Id="rId20" Type="http://schemas.openxmlformats.org/officeDocument/2006/relationships/hyperlink" Target="http://www.uradni-list.si/1/objava.jsp?sop=2007-01-469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8-01-0911" TargetMode="External"/><Relationship Id="rId24" Type="http://schemas.openxmlformats.org/officeDocument/2006/relationships/hyperlink" Target="http://www.uradni-list.si/1/objava.jsp?sop=2012-01-17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0-01-4935" TargetMode="External"/><Relationship Id="rId23" Type="http://schemas.openxmlformats.org/officeDocument/2006/relationships/hyperlink" Target="http://www.uradni-list.si/1/objava.jsp?sop=2010-01-2763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uradni-list.si/1/objava.jsp?sop=2005-01-4349" TargetMode="External"/><Relationship Id="rId19" Type="http://schemas.openxmlformats.org/officeDocument/2006/relationships/hyperlink" Target="http://www.uradni-list.si/1/objava.jsp?sop=2021-01-04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6-01-5348" TargetMode="External"/><Relationship Id="rId14" Type="http://schemas.openxmlformats.org/officeDocument/2006/relationships/hyperlink" Target="http://www.uradni-list.si/1/objava.jsp?sop=2010-01-3387" TargetMode="External"/><Relationship Id="rId22" Type="http://schemas.openxmlformats.org/officeDocument/2006/relationships/hyperlink" Target="http://www.uradni-list.si/1/objava.jsp?sop=2009-01-3437" TargetMode="External"/><Relationship Id="rId27" Type="http://schemas.openxmlformats.org/officeDocument/2006/relationships/hyperlink" Target="http://www.uradni-list.si/1/objava.jsp?sop=2020-01-119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 Mlakar</dc:creator>
  <cp:keywords/>
  <dc:description/>
  <cp:lastModifiedBy>makole22</cp:lastModifiedBy>
  <cp:revision>13</cp:revision>
  <cp:lastPrinted>2023-07-28T07:14:00Z</cp:lastPrinted>
  <dcterms:created xsi:type="dcterms:W3CDTF">2023-07-28T06:36:00Z</dcterms:created>
  <dcterms:modified xsi:type="dcterms:W3CDTF">2023-09-13T05:33:00Z</dcterms:modified>
</cp:coreProperties>
</file>