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498" w:rsidRDefault="00CE6498" w:rsidP="00CE6498">
      <w:pPr>
        <w:spacing w:after="0" w:line="240" w:lineRule="auto"/>
        <w:jc w:val="center"/>
        <w:rPr>
          <w:rFonts w:ascii="Arial Narrow" w:eastAsia="Times New Roman" w:hAnsi="Arial Narrow" w:cs="Arial"/>
          <w:b/>
          <w:caps/>
          <w:lang w:val="sl-SI" w:eastAsia="sl-SI" w:bidi="ar-SA"/>
        </w:rPr>
      </w:pPr>
      <w:r>
        <w:rPr>
          <w:rFonts w:ascii="Arial Narrow" w:eastAsia="Times New Roman" w:hAnsi="Arial Narrow" w:cs="Arial"/>
          <w:b/>
          <w:caps/>
          <w:lang w:val="sl-SI" w:eastAsia="sl-SI" w:bidi="ar-SA"/>
        </w:rPr>
        <w:t>ODGOVORI NA</w:t>
      </w:r>
      <w:r w:rsidR="00D1608B">
        <w:rPr>
          <w:rFonts w:ascii="Arial Narrow" w:eastAsia="Times New Roman" w:hAnsi="Arial Narrow" w:cs="Arial"/>
          <w:b/>
          <w:caps/>
          <w:lang w:val="sl-SI" w:eastAsia="sl-SI" w:bidi="ar-SA"/>
        </w:rPr>
        <w:t xml:space="preserve"> </w:t>
      </w:r>
      <w:r w:rsidRPr="00CE6498">
        <w:rPr>
          <w:rFonts w:ascii="Arial Narrow" w:eastAsia="Times New Roman" w:hAnsi="Arial Narrow" w:cs="Arial"/>
          <w:b/>
          <w:caps/>
          <w:lang w:val="sl-SI" w:eastAsia="sl-SI" w:bidi="ar-SA"/>
        </w:rPr>
        <w:t xml:space="preserve">POBUDE IN VPRAŠANJA </w:t>
      </w:r>
    </w:p>
    <w:p w:rsidR="00D1608B" w:rsidRPr="00CE6498" w:rsidRDefault="00D1608B" w:rsidP="00CE6498">
      <w:pPr>
        <w:spacing w:after="0" w:line="240" w:lineRule="auto"/>
        <w:jc w:val="center"/>
        <w:rPr>
          <w:rFonts w:ascii="Arial Narrow" w:eastAsia="Times New Roman" w:hAnsi="Arial Narrow" w:cs="Arial"/>
          <w:b/>
          <w:caps/>
          <w:lang w:val="sl-SI" w:eastAsia="sl-SI" w:bidi="ar-SA"/>
        </w:rPr>
      </w:pPr>
      <w:r>
        <w:rPr>
          <w:rFonts w:ascii="Arial Narrow" w:eastAsia="Times New Roman" w:hAnsi="Arial Narrow" w:cs="Arial"/>
          <w:b/>
          <w:caps/>
          <w:lang w:val="sl-SI" w:eastAsia="sl-SI" w:bidi="ar-SA"/>
        </w:rPr>
        <w:t>podana na 7. redni seji občinskega sveta občine prevalje dne 26.09.2019</w:t>
      </w:r>
    </w:p>
    <w:p w:rsidR="00CE6498" w:rsidRPr="00CE6498" w:rsidRDefault="00CE6498" w:rsidP="00CE6498">
      <w:pPr>
        <w:spacing w:after="0" w:line="240" w:lineRule="auto"/>
        <w:jc w:val="center"/>
        <w:rPr>
          <w:rFonts w:ascii="Arial Narrow" w:eastAsia="Times New Roman" w:hAnsi="Arial Narrow" w:cs="Arial"/>
          <w:b/>
          <w:i/>
          <w:lang w:val="sl-SI" w:eastAsia="sl-SI" w:bidi="ar-SA"/>
        </w:rPr>
      </w:pPr>
    </w:p>
    <w:p w:rsidR="00CE6498" w:rsidRPr="00CE6498" w:rsidRDefault="00CE6498" w:rsidP="00CE6498">
      <w:pPr>
        <w:spacing w:after="0" w:line="240" w:lineRule="auto"/>
        <w:jc w:val="center"/>
        <w:rPr>
          <w:rFonts w:ascii="Arial Narrow" w:eastAsia="Times New Roman" w:hAnsi="Arial Narrow" w:cs="Arial"/>
          <w:b/>
          <w:i/>
          <w:lang w:val="sl-SI" w:eastAsia="sl-SI" w:bidi="ar-SA"/>
        </w:rPr>
      </w:pPr>
    </w:p>
    <w:p w:rsidR="00CE6498" w:rsidRPr="00CE6498" w:rsidRDefault="00CE6498" w:rsidP="00CE6498">
      <w:pPr>
        <w:spacing w:after="0" w:line="240" w:lineRule="auto"/>
        <w:jc w:val="both"/>
        <w:rPr>
          <w:rFonts w:ascii="Arial Narrow" w:eastAsia="Times New Roman" w:hAnsi="Arial Narrow" w:cs="Times New Roman"/>
          <w:sz w:val="24"/>
          <w:szCs w:val="20"/>
          <w:lang w:val="sl-SI" w:eastAsia="sl-SI" w:bidi="ar-SA"/>
        </w:rPr>
      </w:pPr>
      <w:r w:rsidRPr="00CE6498">
        <w:rPr>
          <w:rFonts w:ascii="Arial Narrow" w:eastAsia="Times New Roman" w:hAnsi="Arial Narrow" w:cs="Times New Roman"/>
          <w:sz w:val="24"/>
          <w:szCs w:val="20"/>
          <w:lang w:val="sl-SI" w:eastAsia="sl-SI" w:bidi="ar-SA"/>
        </w:rPr>
        <w:t xml:space="preserve">Občinski svetnik Bernard Pačnik je podal zahvalo, vprašanja in pobudo: </w:t>
      </w:r>
    </w:p>
    <w:p w:rsidR="007D6D88" w:rsidRPr="007D6D88" w:rsidRDefault="00CE6498" w:rsidP="007D6D88">
      <w:pPr>
        <w:pBdr>
          <w:top w:val="single" w:sz="4" w:space="1" w:color="auto"/>
          <w:left w:val="single" w:sz="4" w:space="4" w:color="auto"/>
          <w:bottom w:val="single" w:sz="4" w:space="1" w:color="auto"/>
          <w:right w:val="single" w:sz="4" w:space="4" w:color="auto"/>
        </w:pBdr>
        <w:jc w:val="both"/>
        <w:rPr>
          <w:rFonts w:ascii="Arial Narrow" w:hAnsi="Arial Narrow"/>
          <w:lang w:val="sl-SI"/>
        </w:rPr>
      </w:pPr>
      <w:r w:rsidRPr="00CE6498">
        <w:rPr>
          <w:rFonts w:ascii="Arial Narrow" w:eastAsia="Times New Roman" w:hAnsi="Arial Narrow" w:cs="Times New Roman"/>
          <w:sz w:val="24"/>
          <w:szCs w:val="20"/>
          <w:lang w:val="sl-SI" w:eastAsia="sl-SI" w:bidi="ar-SA"/>
        </w:rPr>
        <w:t xml:space="preserve">ZAHVALA: </w:t>
      </w:r>
      <w:r w:rsidR="007D6D88" w:rsidRPr="007D6D88">
        <w:rPr>
          <w:rFonts w:ascii="Arial Narrow" w:hAnsi="Arial Narrow"/>
          <w:lang w:val="sl-SI"/>
        </w:rPr>
        <w:t xml:space="preserve">V imenu otrok in staršev se zahvali za </w:t>
      </w:r>
      <w:r w:rsidR="007D6D88" w:rsidRPr="007D6D88">
        <w:rPr>
          <w:rFonts w:ascii="Arial Narrow" w:hAnsi="Arial Narrow" w:cs="Arial"/>
          <w:lang w:val="sl-SI"/>
        </w:rPr>
        <w:t>postavitev avtobusnih postajališč po Prevaljah.</w:t>
      </w:r>
    </w:p>
    <w:p w:rsidR="00CE6498"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r w:rsidRPr="00CE6498">
        <w:rPr>
          <w:rFonts w:ascii="Arial Narrow" w:eastAsia="Times New Roman" w:hAnsi="Arial Narrow" w:cs="Times New Roman"/>
          <w:sz w:val="24"/>
          <w:szCs w:val="20"/>
          <w:lang w:val="sl-SI" w:eastAsia="sl-SI" w:bidi="ar-SA"/>
        </w:rPr>
        <w:t xml:space="preserve">VPRAŠANJE: </w:t>
      </w:r>
      <w:r w:rsidRPr="00CE6498">
        <w:rPr>
          <w:rFonts w:ascii="Arial Narrow" w:eastAsia="Times New Roman" w:hAnsi="Arial Narrow" w:cs="Arial"/>
          <w:lang w:val="sl-SI" w:eastAsia="sl-SI" w:bidi="ar-SA"/>
        </w:rPr>
        <w:t xml:space="preserve">Zanima ga, kako daleč so zadeve pri izgradnji hitre ceste do Velenja. </w:t>
      </w:r>
      <w:r w:rsidRPr="00CE6498">
        <w:rPr>
          <w:rFonts w:ascii="Arial Narrow" w:eastAsia="Times New Roman" w:hAnsi="Arial Narrow" w:cs="Times New Roman"/>
          <w:sz w:val="24"/>
          <w:szCs w:val="20"/>
          <w:lang w:val="sl-SI" w:eastAsia="sl-SI" w:bidi="ar-SA"/>
        </w:rPr>
        <w:t xml:space="preserve"> </w:t>
      </w:r>
    </w:p>
    <w:p w:rsidR="007D6D88" w:rsidRPr="00CE6498" w:rsidRDefault="007D6D88" w:rsidP="007D6D8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p>
    <w:p w:rsidR="007D6D88" w:rsidRDefault="00CE6498" w:rsidP="007D6D88">
      <w:pPr>
        <w:pBdr>
          <w:top w:val="single" w:sz="4" w:space="1" w:color="auto"/>
          <w:left w:val="single" w:sz="4" w:space="4" w:color="auto"/>
          <w:bottom w:val="single" w:sz="4" w:space="1" w:color="auto"/>
          <w:right w:val="single" w:sz="4" w:space="4" w:color="auto"/>
        </w:pBdr>
        <w:spacing w:after="0"/>
        <w:jc w:val="both"/>
        <w:rPr>
          <w:rFonts w:ascii="Arial Narrow" w:hAnsi="Arial Narrow"/>
          <w:color w:val="FF0000"/>
          <w:lang w:val="sl-SI"/>
        </w:rPr>
      </w:pPr>
      <w:r>
        <w:rPr>
          <w:rFonts w:ascii="Arial Narrow" w:eastAsia="Times New Roman" w:hAnsi="Arial Narrow" w:cs="Arial"/>
          <w:b/>
          <w:caps/>
          <w:lang w:val="sl-SI" w:eastAsia="sl-SI" w:bidi="ar-SA"/>
        </w:rPr>
        <w:t>ODGOVOR:</w:t>
      </w:r>
      <w:r w:rsidR="007D6D88" w:rsidRPr="007D6D88">
        <w:rPr>
          <w:rFonts w:ascii="Arial Narrow" w:hAnsi="Arial Narrow"/>
          <w:color w:val="FF0000"/>
          <w:lang w:val="sl-SI"/>
        </w:rPr>
        <w:t xml:space="preserve"> </w:t>
      </w:r>
    </w:p>
    <w:p w:rsidR="007D6D88" w:rsidRPr="009C5B8F" w:rsidRDefault="007D6D88" w:rsidP="007D6D88">
      <w:pPr>
        <w:pBdr>
          <w:top w:val="single" w:sz="4" w:space="1" w:color="auto"/>
          <w:left w:val="single" w:sz="4" w:space="4" w:color="auto"/>
          <w:bottom w:val="single" w:sz="4" w:space="1" w:color="auto"/>
          <w:right w:val="single" w:sz="4" w:space="4" w:color="auto"/>
        </w:pBdr>
        <w:spacing w:after="0"/>
        <w:jc w:val="both"/>
        <w:rPr>
          <w:rFonts w:ascii="Arial Narrow" w:hAnsi="Arial Narrow"/>
          <w:b/>
          <w:bCs/>
          <w:color w:val="FF0000"/>
          <w:lang w:val="sl-SI"/>
        </w:rPr>
      </w:pPr>
      <w:r w:rsidRPr="007D6D88">
        <w:rPr>
          <w:rFonts w:ascii="Arial Narrow" w:hAnsi="Arial Narrow"/>
          <w:b/>
          <w:bCs/>
          <w:lang w:val="sl-SI"/>
        </w:rPr>
        <w:t xml:space="preserve">Župan na seji odgovori, da stvari tečejo, kot je zastavljeno. Problematika je v finančnem pokritju. Investicija mora biti pred začetkom postopka finančno pokrita, zato je potrebno finančno poroštvo. Za polovico vrednosti je finančno poroštvo že predlagano, za ostalo polovico sredstev </w:t>
      </w:r>
      <w:r w:rsidR="009C5B8F">
        <w:rPr>
          <w:rFonts w:ascii="Arial Narrow" w:hAnsi="Arial Narrow"/>
          <w:b/>
          <w:bCs/>
          <w:lang w:val="sl-SI"/>
        </w:rPr>
        <w:t>pa bo</w:t>
      </w:r>
      <w:r w:rsidRPr="007D6D88">
        <w:rPr>
          <w:rFonts w:ascii="Arial Narrow" w:hAnsi="Arial Narrow"/>
          <w:b/>
          <w:bCs/>
          <w:lang w:val="sl-SI"/>
        </w:rPr>
        <w:t xml:space="preserve"> DARS</w:t>
      </w:r>
      <w:r w:rsidR="009C5B8F">
        <w:rPr>
          <w:rFonts w:ascii="Arial Narrow" w:hAnsi="Arial Narrow"/>
          <w:b/>
          <w:bCs/>
          <w:lang w:val="sl-SI"/>
        </w:rPr>
        <w:t xml:space="preserve"> zagotovil</w:t>
      </w:r>
      <w:r w:rsidRPr="007D6D88">
        <w:rPr>
          <w:rFonts w:ascii="Arial Narrow" w:hAnsi="Arial Narrow"/>
          <w:b/>
          <w:bCs/>
          <w:lang w:val="sl-SI"/>
        </w:rPr>
        <w:t xml:space="preserve"> iz svojih sredstev. Zahteve ministra, g. Andreja Bertonclja so bile, da je potrebno sprejeti spremembe v poroštvenem zakonu. Upa, da se bodo glede tega čimprej dogovorili, ker je potrebno spremembo poroštvenega zakona potrebno vložiti tako na vlado, kot tudi na parlament, ki ga mora sprejeti. Skratka, vse je že pripravljeno in tudi DARS ima že objavljen razpis in že izbira izvajalce. Nadaljuje</w:t>
      </w:r>
      <w:r w:rsidR="009C5B8F">
        <w:rPr>
          <w:rFonts w:ascii="Arial Narrow" w:hAnsi="Arial Narrow"/>
          <w:b/>
          <w:bCs/>
          <w:lang w:val="sl-SI"/>
        </w:rPr>
        <w:t>,</w:t>
      </w:r>
      <w:r w:rsidRPr="007D6D88">
        <w:rPr>
          <w:rFonts w:ascii="Arial Narrow" w:hAnsi="Arial Narrow"/>
          <w:b/>
          <w:bCs/>
          <w:lang w:val="sl-SI"/>
        </w:rPr>
        <w:t xml:space="preserve"> da je avtocestni križ Velenje v projektiranju in da je ustavna presoja zadevnega območja zaključe</w:t>
      </w:r>
      <w:r w:rsidRPr="009C5B8F">
        <w:rPr>
          <w:rFonts w:ascii="Arial Narrow" w:hAnsi="Arial Narrow"/>
          <w:b/>
          <w:bCs/>
          <w:lang w:val="sl-SI"/>
        </w:rPr>
        <w:t>na.</w:t>
      </w:r>
    </w:p>
    <w:p w:rsidR="00CE6498" w:rsidRPr="00CE6498"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p>
    <w:p w:rsidR="00CE6498"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lang w:val="sl-SI" w:eastAsia="sl-SI" w:bidi="ar-SA"/>
        </w:rPr>
      </w:pPr>
      <w:r w:rsidRPr="00CE6498">
        <w:rPr>
          <w:rFonts w:ascii="Arial Narrow" w:eastAsia="Times New Roman" w:hAnsi="Arial Narrow" w:cs="Times New Roman"/>
          <w:sz w:val="24"/>
          <w:szCs w:val="20"/>
          <w:lang w:val="sl-SI" w:eastAsia="sl-SI" w:bidi="ar-SA"/>
        </w:rPr>
        <w:t xml:space="preserve">POBUDA: </w:t>
      </w:r>
      <w:r w:rsidRPr="00CE6498">
        <w:rPr>
          <w:rFonts w:ascii="Arial Narrow" w:eastAsia="Times New Roman" w:hAnsi="Arial Narrow" w:cs="Arial"/>
          <w:lang w:val="sl-SI" w:eastAsia="sl-SI" w:bidi="ar-SA"/>
        </w:rPr>
        <w:t xml:space="preserve">Predlaga, da se 10 % sejnine vsakega posameznega svetnika, ki se s tem strinja, nakaže v dobrodelne namene, za </w:t>
      </w:r>
      <w:proofErr w:type="spellStart"/>
      <w:r w:rsidRPr="00CE6498">
        <w:rPr>
          <w:rFonts w:ascii="Arial Narrow" w:eastAsia="Times New Roman" w:hAnsi="Arial Narrow" w:cs="Arial"/>
          <w:lang w:val="sl-SI" w:eastAsia="sl-SI" w:bidi="ar-SA"/>
        </w:rPr>
        <w:t>Kris</w:t>
      </w:r>
      <w:proofErr w:type="spellEnd"/>
      <w:r w:rsidRPr="00CE6498">
        <w:rPr>
          <w:rFonts w:ascii="Arial Narrow" w:eastAsia="Times New Roman" w:hAnsi="Arial Narrow" w:cs="Arial"/>
          <w:lang w:val="sl-SI" w:eastAsia="sl-SI" w:bidi="ar-SA"/>
        </w:rPr>
        <w:t>-a, za katere zbira denar celotna Slovenija.</w:t>
      </w:r>
    </w:p>
    <w:p w:rsidR="00EF5C12" w:rsidRDefault="00EF5C12"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lang w:val="sl-SI" w:eastAsia="sl-SI" w:bidi="ar-SA"/>
        </w:rPr>
      </w:pPr>
    </w:p>
    <w:p w:rsidR="00EF5C12" w:rsidRDefault="00CE6498" w:rsidP="00EF5C12">
      <w:pPr>
        <w:pBdr>
          <w:top w:val="single" w:sz="4" w:space="1" w:color="auto"/>
          <w:left w:val="single" w:sz="4" w:space="4" w:color="auto"/>
          <w:bottom w:val="single" w:sz="4" w:space="1" w:color="auto"/>
          <w:right w:val="single" w:sz="4" w:space="4" w:color="auto"/>
        </w:pBdr>
        <w:spacing w:after="0"/>
        <w:jc w:val="both"/>
        <w:rPr>
          <w:rFonts w:ascii="Arial Narrow" w:eastAsia="Times New Roman" w:hAnsi="Arial Narrow" w:cs="Arial"/>
          <w:b/>
          <w:caps/>
          <w:lang w:val="sl-SI" w:eastAsia="sl-SI" w:bidi="ar-SA"/>
        </w:rPr>
      </w:pPr>
      <w:r>
        <w:rPr>
          <w:rFonts w:ascii="Arial Narrow" w:eastAsia="Times New Roman" w:hAnsi="Arial Narrow" w:cs="Arial"/>
          <w:b/>
          <w:caps/>
          <w:lang w:val="sl-SI" w:eastAsia="sl-SI" w:bidi="ar-SA"/>
        </w:rPr>
        <w:t xml:space="preserve">ODGOVOR: </w:t>
      </w:r>
    </w:p>
    <w:p w:rsidR="00CE6498" w:rsidRPr="00CE6498" w:rsidRDefault="00CE6498" w:rsidP="00EF5C12">
      <w:pPr>
        <w:pBdr>
          <w:top w:val="single" w:sz="4" w:space="1" w:color="auto"/>
          <w:left w:val="single" w:sz="4" w:space="4" w:color="auto"/>
          <w:bottom w:val="single" w:sz="4" w:space="1" w:color="auto"/>
          <w:right w:val="single" w:sz="4" w:space="4" w:color="auto"/>
        </w:pBdr>
        <w:spacing w:after="0"/>
        <w:jc w:val="both"/>
        <w:rPr>
          <w:rFonts w:ascii="Arial Narrow" w:eastAsia="Times New Roman" w:hAnsi="Arial Narrow" w:cs="Arial"/>
          <w:b/>
          <w:lang w:val="sl-SI" w:eastAsia="sl-SI" w:bidi="ar-SA"/>
        </w:rPr>
      </w:pPr>
      <w:r>
        <w:rPr>
          <w:rFonts w:ascii="Arial Narrow" w:eastAsia="Times New Roman" w:hAnsi="Arial Narrow" w:cs="Arial"/>
          <w:b/>
          <w:caps/>
          <w:lang w:val="sl-SI" w:eastAsia="sl-SI" w:bidi="ar-SA"/>
        </w:rPr>
        <w:t>ž</w:t>
      </w:r>
      <w:r>
        <w:rPr>
          <w:rFonts w:ascii="Arial Narrow" w:eastAsia="Times New Roman" w:hAnsi="Arial Narrow" w:cs="Arial"/>
          <w:b/>
          <w:lang w:val="sl-SI" w:eastAsia="sl-SI" w:bidi="ar-SA"/>
        </w:rPr>
        <w:t xml:space="preserve">upan na seji </w:t>
      </w:r>
      <w:r w:rsidR="007D6D88" w:rsidRPr="007D6D88">
        <w:rPr>
          <w:rFonts w:ascii="Arial Narrow" w:eastAsia="Times New Roman" w:hAnsi="Arial Narrow" w:cs="Arial"/>
          <w:b/>
          <w:lang w:val="sl-SI" w:eastAsia="sl-SI" w:bidi="ar-SA"/>
        </w:rPr>
        <w:t xml:space="preserve">predlaga, da naj vsak posameznik </w:t>
      </w:r>
      <w:proofErr w:type="spellStart"/>
      <w:r w:rsidR="007D6D88" w:rsidRPr="007D6D88">
        <w:rPr>
          <w:rFonts w:ascii="Arial Narrow" w:eastAsia="Times New Roman" w:hAnsi="Arial Narrow" w:cs="Arial"/>
          <w:b/>
          <w:lang w:val="sl-SI" w:eastAsia="sl-SI" w:bidi="ar-SA"/>
        </w:rPr>
        <w:t>donira</w:t>
      </w:r>
      <w:proofErr w:type="spellEnd"/>
      <w:r w:rsidR="007D6D88" w:rsidRPr="007D6D88">
        <w:rPr>
          <w:rFonts w:ascii="Arial Narrow" w:eastAsia="Times New Roman" w:hAnsi="Arial Narrow" w:cs="Arial"/>
          <w:b/>
          <w:lang w:val="sl-SI" w:eastAsia="sl-SI" w:bidi="ar-SA"/>
        </w:rPr>
        <w:t xml:space="preserve"> sredstva po svojih zmožnostih in da je najbolje, da vsak sam nameni teh 10 % sejnine takrat, ko dobijo nakazane na transakcijski račun.</w:t>
      </w:r>
      <w:r w:rsidRPr="00CE6498">
        <w:rPr>
          <w:rFonts w:ascii="Arial Narrow" w:eastAsia="Times New Roman" w:hAnsi="Arial Narrow" w:cs="Arial"/>
          <w:b/>
          <w:caps/>
          <w:lang w:val="sl-SI" w:eastAsia="sl-SI" w:bidi="ar-SA"/>
        </w:rPr>
        <w:tab/>
      </w:r>
    </w:p>
    <w:p w:rsidR="00EF5C12" w:rsidRDefault="00EF5C12" w:rsidP="00CE6498">
      <w:pPr>
        <w:spacing w:after="0" w:line="240" w:lineRule="auto"/>
        <w:jc w:val="both"/>
        <w:rPr>
          <w:rFonts w:ascii="Arial Narrow" w:eastAsia="Times New Roman" w:hAnsi="Arial Narrow" w:cs="Times New Roman"/>
          <w:sz w:val="24"/>
          <w:szCs w:val="20"/>
          <w:lang w:val="sl-SI" w:eastAsia="sl-SI" w:bidi="ar-SA"/>
        </w:rPr>
      </w:pPr>
    </w:p>
    <w:p w:rsidR="00CE6498" w:rsidRPr="00CE6498" w:rsidRDefault="00CE6498" w:rsidP="00CE6498">
      <w:pPr>
        <w:spacing w:after="0" w:line="240" w:lineRule="auto"/>
        <w:jc w:val="both"/>
        <w:rPr>
          <w:rFonts w:ascii="Arial Narrow" w:eastAsia="Times New Roman" w:hAnsi="Arial Narrow" w:cs="Times New Roman"/>
          <w:sz w:val="24"/>
          <w:szCs w:val="20"/>
          <w:lang w:val="sl-SI" w:eastAsia="sl-SI" w:bidi="ar-SA"/>
        </w:rPr>
      </w:pPr>
      <w:r w:rsidRPr="00CE6498">
        <w:rPr>
          <w:rFonts w:ascii="Arial Narrow" w:eastAsia="Times New Roman" w:hAnsi="Arial Narrow" w:cs="Times New Roman"/>
          <w:sz w:val="24"/>
          <w:szCs w:val="20"/>
          <w:lang w:val="sl-SI" w:eastAsia="sl-SI" w:bidi="ar-SA"/>
        </w:rPr>
        <w:t xml:space="preserve">Občinska svetnica Marija Šušel je podal pobudo: </w:t>
      </w:r>
    </w:p>
    <w:p w:rsidR="00CE6498"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r w:rsidRPr="00CE6498">
        <w:rPr>
          <w:rFonts w:ascii="Arial Narrow" w:eastAsia="Times New Roman" w:hAnsi="Arial Narrow" w:cs="Times New Roman"/>
          <w:sz w:val="24"/>
          <w:szCs w:val="20"/>
          <w:lang w:val="sl-SI" w:eastAsia="sl-SI" w:bidi="ar-SA"/>
        </w:rPr>
        <w:t>POBUDA: Občinsko upravo prosi za pregled dovoza na parkirišče in samega parkirišča pred blokom na naslovu Trg 29, saj so lanskoletna neurja in poplave poškodovale dovoz in parkirišče pred blokom in bi ga bilo potrebno sanirati oz. rekonstruirati, saj so vozne površine zelo poškodovane.</w:t>
      </w:r>
    </w:p>
    <w:p w:rsidR="00CE6498"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caps/>
          <w:color w:val="FF0000"/>
          <w:lang w:val="sl-SI" w:eastAsia="sl-SI" w:bidi="ar-SA"/>
        </w:rPr>
      </w:pPr>
      <w:r>
        <w:rPr>
          <w:rFonts w:ascii="Arial Narrow" w:eastAsia="Times New Roman" w:hAnsi="Arial Narrow" w:cs="Arial"/>
          <w:b/>
          <w:caps/>
          <w:lang w:val="sl-SI" w:eastAsia="sl-SI" w:bidi="ar-SA"/>
        </w:rPr>
        <w:t>ODGOVOR:</w:t>
      </w:r>
    </w:p>
    <w:p w:rsidR="00CE6498" w:rsidRPr="00CE6498" w:rsidRDefault="00EF5C12"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r>
        <w:rPr>
          <w:rFonts w:ascii="Arial Narrow" w:eastAsia="Times New Roman" w:hAnsi="Arial Narrow" w:cs="Arial"/>
          <w:b/>
          <w:lang w:val="sl-SI" w:eastAsia="sl-SI" w:bidi="ar-SA"/>
        </w:rPr>
        <w:t>S stanjem parki</w:t>
      </w:r>
      <w:r w:rsidR="00446C9F">
        <w:rPr>
          <w:rFonts w:ascii="Arial Narrow" w:eastAsia="Times New Roman" w:hAnsi="Arial Narrow" w:cs="Arial"/>
          <w:b/>
          <w:lang w:val="sl-SI" w:eastAsia="sl-SI" w:bidi="ar-SA"/>
        </w:rPr>
        <w:t>ri</w:t>
      </w:r>
      <w:r>
        <w:rPr>
          <w:rFonts w:ascii="Arial Narrow" w:eastAsia="Times New Roman" w:hAnsi="Arial Narrow" w:cs="Arial"/>
          <w:b/>
          <w:lang w:val="sl-SI" w:eastAsia="sl-SI" w:bidi="ar-SA"/>
        </w:rPr>
        <w:t>šča smo seznanjeni. Sanacija se predvideva v 2020</w:t>
      </w:r>
      <w:r w:rsidR="00446C9F">
        <w:rPr>
          <w:rFonts w:ascii="Arial Narrow" w:eastAsia="Times New Roman" w:hAnsi="Arial Narrow" w:cs="Arial"/>
          <w:b/>
          <w:lang w:val="sl-SI" w:eastAsia="sl-SI" w:bidi="ar-SA"/>
        </w:rPr>
        <w:t>.</w:t>
      </w:r>
    </w:p>
    <w:p w:rsidR="00CE6498" w:rsidRPr="00CE6498" w:rsidRDefault="00CE6498" w:rsidP="00CE6498">
      <w:pPr>
        <w:spacing w:after="0" w:line="240" w:lineRule="auto"/>
        <w:jc w:val="both"/>
        <w:rPr>
          <w:rFonts w:ascii="Arial Narrow" w:eastAsia="Times New Roman" w:hAnsi="Arial Narrow" w:cs="Times New Roman"/>
          <w:sz w:val="24"/>
          <w:szCs w:val="20"/>
          <w:lang w:val="sl-SI" w:eastAsia="sl-SI" w:bidi="ar-SA"/>
        </w:rPr>
      </w:pPr>
    </w:p>
    <w:p w:rsidR="00CE6498" w:rsidRPr="00CE6498" w:rsidRDefault="00CE6498" w:rsidP="00CE6498">
      <w:pPr>
        <w:spacing w:after="0" w:line="240" w:lineRule="auto"/>
        <w:jc w:val="both"/>
        <w:rPr>
          <w:rFonts w:ascii="Arial Narrow" w:eastAsia="Times New Roman" w:hAnsi="Arial Narrow" w:cs="Times New Roman"/>
          <w:sz w:val="24"/>
          <w:szCs w:val="20"/>
          <w:lang w:val="sl-SI" w:eastAsia="sl-SI" w:bidi="ar-SA"/>
        </w:rPr>
      </w:pPr>
      <w:r w:rsidRPr="00CE6498">
        <w:rPr>
          <w:rFonts w:ascii="Arial Narrow" w:eastAsia="Times New Roman" w:hAnsi="Arial Narrow" w:cs="Times New Roman"/>
          <w:sz w:val="24"/>
          <w:szCs w:val="20"/>
          <w:lang w:val="sl-SI" w:eastAsia="sl-SI" w:bidi="ar-SA"/>
        </w:rPr>
        <w:t xml:space="preserve">Občinski svetnik Andrej Stermec je podal pobudo: </w:t>
      </w:r>
    </w:p>
    <w:p w:rsidR="00CE6498"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r w:rsidRPr="00CE6498">
        <w:rPr>
          <w:rFonts w:ascii="Arial Narrow" w:eastAsia="Times New Roman" w:hAnsi="Arial Narrow" w:cs="Times New Roman"/>
          <w:sz w:val="24"/>
          <w:szCs w:val="20"/>
          <w:lang w:val="sl-SI" w:eastAsia="sl-SI" w:bidi="ar-SA"/>
        </w:rPr>
        <w:t>POBUDA: Izpostavi temo nošenja burk v javnih ustanovah v Občini Prevalje.</w:t>
      </w:r>
    </w:p>
    <w:p w:rsidR="00CE6498" w:rsidRPr="00CE6498" w:rsidRDefault="00CE6498" w:rsidP="00CE6498">
      <w:pPr>
        <w:spacing w:after="0" w:line="240" w:lineRule="auto"/>
        <w:jc w:val="both"/>
        <w:rPr>
          <w:rFonts w:ascii="Arial Narrow" w:eastAsia="Times New Roman" w:hAnsi="Arial Narrow" w:cs="Times New Roman"/>
          <w:sz w:val="24"/>
          <w:szCs w:val="20"/>
          <w:lang w:val="sl-SI" w:eastAsia="sl-SI" w:bidi="ar-SA"/>
        </w:rPr>
      </w:pPr>
    </w:p>
    <w:p w:rsidR="00CE6498" w:rsidRPr="00CE6498" w:rsidRDefault="00CE6498" w:rsidP="00CE6498">
      <w:pPr>
        <w:spacing w:after="0" w:line="240" w:lineRule="auto"/>
        <w:jc w:val="both"/>
        <w:rPr>
          <w:rFonts w:ascii="Arial Narrow" w:eastAsia="Times New Roman" w:hAnsi="Arial Narrow" w:cs="Times New Roman"/>
          <w:sz w:val="24"/>
          <w:szCs w:val="20"/>
          <w:lang w:val="sl-SI" w:eastAsia="sl-SI" w:bidi="ar-SA"/>
        </w:rPr>
      </w:pPr>
      <w:r w:rsidRPr="00CE6498">
        <w:rPr>
          <w:rFonts w:ascii="Arial Narrow" w:eastAsia="Times New Roman" w:hAnsi="Arial Narrow" w:cs="Times New Roman"/>
          <w:sz w:val="24"/>
          <w:szCs w:val="20"/>
          <w:lang w:val="sl-SI" w:eastAsia="sl-SI" w:bidi="ar-SA"/>
        </w:rPr>
        <w:t xml:space="preserve">Občinski svetnik Štefan Peršak je postavil vprašanje, podal opozorilo in pobudo: </w:t>
      </w:r>
    </w:p>
    <w:p w:rsidR="00CE6498" w:rsidRPr="00CE6498"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r w:rsidRPr="00CE6498">
        <w:rPr>
          <w:rFonts w:ascii="Arial Narrow" w:eastAsia="Times New Roman" w:hAnsi="Arial Narrow" w:cs="Times New Roman"/>
          <w:sz w:val="24"/>
          <w:szCs w:val="20"/>
          <w:lang w:val="sl-SI" w:eastAsia="sl-SI" w:bidi="ar-SA"/>
        </w:rPr>
        <w:t>VPRAŠANJE 1: Zanima ga, kako se je v občini rešila problematika prevoza šoloobveznih otrok na Lešah?</w:t>
      </w:r>
    </w:p>
    <w:p w:rsidR="00CE6498" w:rsidRPr="00FF39E2"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bCs/>
          <w:caps/>
          <w:lang w:val="sl-SI" w:eastAsia="sl-SI" w:bidi="ar-SA"/>
        </w:rPr>
      </w:pPr>
      <w:r>
        <w:rPr>
          <w:rFonts w:ascii="Arial Narrow" w:eastAsia="Times New Roman" w:hAnsi="Arial Narrow" w:cs="Arial"/>
          <w:b/>
          <w:caps/>
          <w:lang w:val="sl-SI" w:eastAsia="sl-SI" w:bidi="ar-SA"/>
        </w:rPr>
        <w:t>ODGOVOR</w:t>
      </w:r>
      <w:r w:rsidRPr="006A7732">
        <w:rPr>
          <w:rFonts w:ascii="Arial Narrow" w:eastAsia="Times New Roman" w:hAnsi="Arial Narrow" w:cs="Arial"/>
          <w:b/>
          <w:caps/>
          <w:lang w:val="sl-SI" w:eastAsia="sl-SI" w:bidi="ar-SA"/>
        </w:rPr>
        <w:t>:</w:t>
      </w:r>
      <w:r w:rsidR="00795B6B" w:rsidRPr="006A7732">
        <w:rPr>
          <w:rFonts w:ascii="Arial Narrow" w:eastAsia="Times New Roman" w:hAnsi="Arial Narrow" w:cs="Arial"/>
          <w:b/>
          <w:caps/>
          <w:lang w:val="sl-SI" w:eastAsia="sl-SI" w:bidi="ar-SA"/>
        </w:rPr>
        <w:t xml:space="preserve"> </w:t>
      </w:r>
    </w:p>
    <w:p w:rsidR="006A7732" w:rsidRDefault="0033752D" w:rsidP="006A7732">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bCs/>
          <w:sz w:val="24"/>
          <w:szCs w:val="20"/>
          <w:lang w:val="sl-SI" w:eastAsia="sl-SI" w:bidi="ar-SA"/>
        </w:rPr>
      </w:pPr>
      <w:r w:rsidRPr="0033752D">
        <w:rPr>
          <w:rFonts w:ascii="Arial Narrow" w:eastAsia="Times New Roman" w:hAnsi="Arial Narrow" w:cs="Times New Roman"/>
          <w:b/>
          <w:bCs/>
          <w:sz w:val="24"/>
          <w:szCs w:val="20"/>
          <w:lang w:val="sl-SI" w:eastAsia="sl-SI" w:bidi="ar-SA"/>
        </w:rPr>
        <w:t xml:space="preserve">SPVCP je na 14. redni seji dne 14.08.2018 sprejel sklep, da </w:t>
      </w:r>
      <w:r w:rsidRPr="0033752D">
        <w:rPr>
          <w:rFonts w:ascii="Arial Narrow" w:eastAsia="Times New Roman" w:hAnsi="Arial Narrow" w:cs="Times New Roman"/>
          <w:b/>
          <w:bCs/>
          <w:sz w:val="24"/>
          <w:szCs w:val="20"/>
          <w:lang w:val="sl-SI" w:eastAsia="sl-SI" w:bidi="ar-SA"/>
        </w:rPr>
        <w:t xml:space="preserve"> je vodstvo osnovne šole pristojno za pripravo seznama upravičenih otrok za brezplačen prevoz v šolo v matičnem okolišu ter da pri tem upošteva zakonska določila 56. člena Zakona o osnovni šoli (Ur. l. RS, št. </w:t>
      </w:r>
      <w:hyperlink r:id="rId4" w:tgtFrame="_blank" w:tooltip="Zakon o osnovni šoli (uradno prečiščeno besedilo)" w:history="1">
        <w:r w:rsidRPr="0033752D">
          <w:rPr>
            <w:rFonts w:ascii="Arial Narrow" w:eastAsia="Times New Roman" w:hAnsi="Arial Narrow" w:cs="Times New Roman"/>
            <w:b/>
            <w:bCs/>
            <w:sz w:val="24"/>
            <w:szCs w:val="20"/>
            <w:lang w:val="sl-SI" w:eastAsia="sl-SI" w:bidi="ar-SA"/>
          </w:rPr>
          <w:t>81/06</w:t>
        </w:r>
      </w:hyperlink>
      <w:r w:rsidRPr="0033752D">
        <w:rPr>
          <w:rFonts w:ascii="Arial Narrow" w:eastAsia="Times New Roman" w:hAnsi="Arial Narrow" w:cs="Times New Roman"/>
          <w:b/>
          <w:bCs/>
          <w:sz w:val="24"/>
          <w:szCs w:val="20"/>
          <w:lang w:val="sl-SI" w:eastAsia="sl-SI" w:bidi="ar-SA"/>
        </w:rPr>
        <w:t xml:space="preserve"> – UPB, </w:t>
      </w:r>
      <w:hyperlink r:id="rId5" w:tgtFrame="_blank" w:tooltip="Zakon o spremembah in dopolnitvah Zakona o osnovni šoli" w:history="1">
        <w:r w:rsidRPr="0033752D">
          <w:rPr>
            <w:rFonts w:ascii="Arial Narrow" w:eastAsia="Times New Roman" w:hAnsi="Arial Narrow" w:cs="Times New Roman"/>
            <w:b/>
            <w:bCs/>
            <w:sz w:val="24"/>
            <w:szCs w:val="20"/>
            <w:lang w:val="sl-SI" w:eastAsia="sl-SI" w:bidi="ar-SA"/>
          </w:rPr>
          <w:t>102/07</w:t>
        </w:r>
      </w:hyperlink>
      <w:r w:rsidRPr="0033752D">
        <w:rPr>
          <w:rFonts w:ascii="Arial Narrow" w:eastAsia="Times New Roman" w:hAnsi="Arial Narrow" w:cs="Times New Roman"/>
          <w:b/>
          <w:bCs/>
          <w:sz w:val="24"/>
          <w:szCs w:val="20"/>
          <w:lang w:val="sl-SI" w:eastAsia="sl-SI" w:bidi="ar-SA"/>
        </w:rPr>
        <w:t xml:space="preserve">, </w:t>
      </w:r>
      <w:hyperlink r:id="rId6" w:tgtFrame="_blank" w:tooltip="Zakon o spremembi Zakona o spremembah in dopolnitvah Zakona o osnovni šoli" w:history="1">
        <w:r w:rsidRPr="0033752D">
          <w:rPr>
            <w:rFonts w:ascii="Arial Narrow" w:eastAsia="Times New Roman" w:hAnsi="Arial Narrow" w:cs="Times New Roman"/>
            <w:b/>
            <w:bCs/>
            <w:sz w:val="24"/>
            <w:szCs w:val="20"/>
            <w:lang w:val="sl-SI" w:eastAsia="sl-SI" w:bidi="ar-SA"/>
          </w:rPr>
          <w:t>107/10</w:t>
        </w:r>
      </w:hyperlink>
      <w:r w:rsidRPr="0033752D">
        <w:rPr>
          <w:rFonts w:ascii="Arial Narrow" w:eastAsia="Times New Roman" w:hAnsi="Arial Narrow" w:cs="Times New Roman"/>
          <w:b/>
          <w:bCs/>
          <w:sz w:val="24"/>
          <w:szCs w:val="20"/>
          <w:lang w:val="sl-SI" w:eastAsia="sl-SI" w:bidi="ar-SA"/>
        </w:rPr>
        <w:t xml:space="preserve">, </w:t>
      </w:r>
      <w:hyperlink r:id="rId7" w:tgtFrame="_blank" w:tooltip="Zakon o spremembah in dopolnitvah Zakona o osnovni šoli" w:history="1">
        <w:r w:rsidRPr="0033752D">
          <w:rPr>
            <w:rFonts w:ascii="Arial Narrow" w:eastAsia="Times New Roman" w:hAnsi="Arial Narrow" w:cs="Times New Roman"/>
            <w:b/>
            <w:bCs/>
            <w:sz w:val="24"/>
            <w:szCs w:val="20"/>
            <w:lang w:val="sl-SI" w:eastAsia="sl-SI" w:bidi="ar-SA"/>
          </w:rPr>
          <w:t>87/11</w:t>
        </w:r>
      </w:hyperlink>
      <w:r w:rsidRPr="0033752D">
        <w:rPr>
          <w:rFonts w:ascii="Arial Narrow" w:eastAsia="Times New Roman" w:hAnsi="Arial Narrow" w:cs="Times New Roman"/>
          <w:b/>
          <w:bCs/>
          <w:sz w:val="24"/>
          <w:szCs w:val="20"/>
          <w:lang w:val="sl-SI" w:eastAsia="sl-SI" w:bidi="ar-SA"/>
        </w:rPr>
        <w:t xml:space="preserve">, </w:t>
      </w:r>
      <w:hyperlink r:id="rId8" w:tgtFrame="_blank" w:tooltip="Zakon za uravnoteženje javnih financ" w:history="1">
        <w:r w:rsidRPr="0033752D">
          <w:rPr>
            <w:rFonts w:ascii="Arial Narrow" w:eastAsia="Times New Roman" w:hAnsi="Arial Narrow" w:cs="Times New Roman"/>
            <w:b/>
            <w:bCs/>
            <w:sz w:val="24"/>
            <w:szCs w:val="20"/>
            <w:lang w:val="sl-SI" w:eastAsia="sl-SI" w:bidi="ar-SA"/>
          </w:rPr>
          <w:t>40/12</w:t>
        </w:r>
      </w:hyperlink>
      <w:r w:rsidRPr="0033752D">
        <w:rPr>
          <w:rFonts w:ascii="Arial Narrow" w:eastAsia="Times New Roman" w:hAnsi="Arial Narrow" w:cs="Times New Roman"/>
          <w:b/>
          <w:bCs/>
          <w:sz w:val="24"/>
          <w:szCs w:val="20"/>
          <w:lang w:val="sl-SI" w:eastAsia="sl-SI" w:bidi="ar-SA"/>
        </w:rPr>
        <w:t xml:space="preserve"> – ZUJF, </w:t>
      </w:r>
      <w:hyperlink r:id="rId9" w:tgtFrame="_blank" w:tooltip="Zakon o spremembah in dopolnitvah Zakona o osnovni šoli" w:history="1">
        <w:r w:rsidRPr="0033752D">
          <w:rPr>
            <w:rFonts w:ascii="Arial Narrow" w:eastAsia="Times New Roman" w:hAnsi="Arial Narrow" w:cs="Times New Roman"/>
            <w:b/>
            <w:bCs/>
            <w:sz w:val="24"/>
            <w:szCs w:val="20"/>
            <w:lang w:val="sl-SI" w:eastAsia="sl-SI" w:bidi="ar-SA"/>
          </w:rPr>
          <w:t>63/13</w:t>
        </w:r>
      </w:hyperlink>
      <w:r w:rsidRPr="0033752D">
        <w:rPr>
          <w:rFonts w:ascii="Arial Narrow" w:eastAsia="Times New Roman" w:hAnsi="Arial Narrow" w:cs="Times New Roman"/>
          <w:b/>
          <w:bCs/>
          <w:sz w:val="24"/>
          <w:szCs w:val="20"/>
          <w:lang w:val="sl-SI" w:eastAsia="sl-SI" w:bidi="ar-SA"/>
        </w:rPr>
        <w:t xml:space="preserve"> in </w:t>
      </w:r>
      <w:hyperlink r:id="rId10" w:tgtFrame="_blank" w:tooltip="Zakon o spremembah in dopolnitvah Zakona o organizaciji in financiranju vzgoje in izobraževanja" w:history="1">
        <w:r w:rsidRPr="0033752D">
          <w:rPr>
            <w:rFonts w:ascii="Arial Narrow" w:eastAsia="Times New Roman" w:hAnsi="Arial Narrow" w:cs="Times New Roman"/>
            <w:b/>
            <w:bCs/>
            <w:sz w:val="24"/>
            <w:szCs w:val="20"/>
            <w:lang w:val="sl-SI" w:eastAsia="sl-SI" w:bidi="ar-SA"/>
          </w:rPr>
          <w:t>46/16</w:t>
        </w:r>
      </w:hyperlink>
      <w:r w:rsidRPr="0033752D">
        <w:rPr>
          <w:rFonts w:ascii="Arial Narrow" w:eastAsia="Times New Roman" w:hAnsi="Arial Narrow" w:cs="Times New Roman"/>
          <w:b/>
          <w:bCs/>
          <w:sz w:val="24"/>
          <w:szCs w:val="20"/>
          <w:lang w:val="sl-SI" w:eastAsia="sl-SI" w:bidi="ar-SA"/>
        </w:rPr>
        <w:t xml:space="preserve"> – ZOFVI-K) </w:t>
      </w:r>
      <w:proofErr w:type="spellStart"/>
      <w:r w:rsidRPr="0033752D">
        <w:rPr>
          <w:rFonts w:ascii="Arial Narrow" w:eastAsia="Times New Roman" w:hAnsi="Arial Narrow" w:cs="Times New Roman"/>
          <w:b/>
          <w:bCs/>
          <w:sz w:val="24"/>
          <w:szCs w:val="20"/>
          <w:lang w:val="sl-SI" w:eastAsia="sl-SI" w:bidi="ar-SA"/>
        </w:rPr>
        <w:t>ter</w:t>
      </w:r>
      <w:proofErr w:type="spellEnd"/>
      <w:r w:rsidRPr="0033752D">
        <w:rPr>
          <w:rFonts w:ascii="Arial Narrow" w:eastAsia="Times New Roman" w:hAnsi="Arial Narrow" w:cs="Times New Roman"/>
          <w:b/>
          <w:bCs/>
          <w:sz w:val="24"/>
          <w:szCs w:val="20"/>
          <w:lang w:val="sl-SI" w:eastAsia="sl-SI" w:bidi="ar-SA"/>
        </w:rPr>
        <w:t xml:space="preserve"> </w:t>
      </w:r>
      <w:proofErr w:type="spellStart"/>
      <w:r w:rsidRPr="0033752D">
        <w:rPr>
          <w:rFonts w:ascii="Arial Narrow" w:eastAsia="Times New Roman" w:hAnsi="Arial Narrow" w:cs="Times New Roman"/>
          <w:b/>
          <w:bCs/>
          <w:sz w:val="24"/>
          <w:szCs w:val="20"/>
          <w:lang w:val="sl-SI" w:eastAsia="sl-SI" w:bidi="ar-SA"/>
        </w:rPr>
        <w:t>upošteva</w:t>
      </w:r>
      <w:proofErr w:type="spellEnd"/>
      <w:r w:rsidRPr="0033752D">
        <w:rPr>
          <w:rFonts w:ascii="Arial Narrow" w:eastAsia="Times New Roman" w:hAnsi="Arial Narrow" w:cs="Times New Roman"/>
          <w:b/>
          <w:bCs/>
          <w:sz w:val="24"/>
          <w:szCs w:val="20"/>
          <w:lang w:val="sl-SI" w:eastAsia="sl-SI" w:bidi="ar-SA"/>
        </w:rPr>
        <w:t xml:space="preserve"> </w:t>
      </w:r>
      <w:proofErr w:type="spellStart"/>
      <w:r w:rsidRPr="0033752D">
        <w:rPr>
          <w:rFonts w:ascii="Arial Narrow" w:eastAsia="Times New Roman" w:hAnsi="Arial Narrow" w:cs="Times New Roman"/>
          <w:b/>
          <w:bCs/>
          <w:sz w:val="24"/>
          <w:szCs w:val="20"/>
          <w:lang w:val="sl-SI" w:eastAsia="sl-SI" w:bidi="ar-SA"/>
        </w:rPr>
        <w:t>sprejete</w:t>
      </w:r>
      <w:proofErr w:type="spellEnd"/>
      <w:r w:rsidRPr="0033752D">
        <w:rPr>
          <w:rFonts w:ascii="Arial Narrow" w:eastAsia="Times New Roman" w:hAnsi="Arial Narrow" w:cs="Times New Roman"/>
          <w:b/>
          <w:bCs/>
          <w:sz w:val="24"/>
          <w:szCs w:val="20"/>
          <w:lang w:val="sl-SI" w:eastAsia="sl-SI" w:bidi="ar-SA"/>
        </w:rPr>
        <w:t xml:space="preserve"> </w:t>
      </w:r>
      <w:proofErr w:type="spellStart"/>
      <w:r w:rsidRPr="0033752D">
        <w:rPr>
          <w:rFonts w:ascii="Arial Narrow" w:eastAsia="Times New Roman" w:hAnsi="Arial Narrow" w:cs="Times New Roman"/>
          <w:b/>
          <w:bCs/>
          <w:sz w:val="24"/>
          <w:szCs w:val="20"/>
          <w:lang w:val="sl-SI" w:eastAsia="sl-SI" w:bidi="ar-SA"/>
        </w:rPr>
        <w:t>sklepe</w:t>
      </w:r>
      <w:proofErr w:type="spellEnd"/>
      <w:r w:rsidRPr="0033752D">
        <w:rPr>
          <w:rFonts w:ascii="Arial Narrow" w:eastAsia="Times New Roman" w:hAnsi="Arial Narrow" w:cs="Times New Roman"/>
          <w:b/>
          <w:bCs/>
          <w:sz w:val="24"/>
          <w:szCs w:val="20"/>
          <w:lang w:val="sl-SI" w:eastAsia="sl-SI" w:bidi="ar-SA"/>
        </w:rPr>
        <w:t xml:space="preserve"> SPVCP o </w:t>
      </w:r>
      <w:proofErr w:type="spellStart"/>
      <w:r w:rsidRPr="0033752D">
        <w:rPr>
          <w:rFonts w:ascii="Arial Narrow" w:eastAsia="Times New Roman" w:hAnsi="Arial Narrow" w:cs="Times New Roman"/>
          <w:b/>
          <w:bCs/>
          <w:sz w:val="24"/>
          <w:szCs w:val="20"/>
          <w:lang w:val="sl-SI" w:eastAsia="sl-SI" w:bidi="ar-SA"/>
        </w:rPr>
        <w:t>nevarnih</w:t>
      </w:r>
      <w:proofErr w:type="spellEnd"/>
      <w:r w:rsidRPr="0033752D">
        <w:rPr>
          <w:rFonts w:ascii="Arial Narrow" w:eastAsia="Times New Roman" w:hAnsi="Arial Narrow" w:cs="Times New Roman"/>
          <w:b/>
          <w:bCs/>
          <w:sz w:val="24"/>
          <w:szCs w:val="20"/>
          <w:lang w:val="sl-SI" w:eastAsia="sl-SI" w:bidi="ar-SA"/>
        </w:rPr>
        <w:t xml:space="preserve"> </w:t>
      </w:r>
      <w:proofErr w:type="spellStart"/>
      <w:r w:rsidRPr="0033752D">
        <w:rPr>
          <w:rFonts w:ascii="Arial Narrow" w:eastAsia="Times New Roman" w:hAnsi="Arial Narrow" w:cs="Times New Roman"/>
          <w:b/>
          <w:bCs/>
          <w:sz w:val="24"/>
          <w:szCs w:val="20"/>
          <w:lang w:val="sl-SI" w:eastAsia="sl-SI" w:bidi="ar-SA"/>
        </w:rPr>
        <w:t>šolskih</w:t>
      </w:r>
      <w:proofErr w:type="spellEnd"/>
      <w:r w:rsidRPr="0033752D">
        <w:rPr>
          <w:rFonts w:ascii="Arial Narrow" w:eastAsia="Times New Roman" w:hAnsi="Arial Narrow" w:cs="Times New Roman"/>
          <w:b/>
          <w:bCs/>
          <w:sz w:val="24"/>
          <w:szCs w:val="20"/>
          <w:lang w:val="sl-SI" w:eastAsia="sl-SI" w:bidi="ar-SA"/>
        </w:rPr>
        <w:t xml:space="preserve"> </w:t>
      </w:r>
      <w:proofErr w:type="spellStart"/>
      <w:r w:rsidRPr="0033752D">
        <w:rPr>
          <w:rFonts w:ascii="Arial Narrow" w:eastAsia="Times New Roman" w:hAnsi="Arial Narrow" w:cs="Times New Roman"/>
          <w:b/>
          <w:bCs/>
          <w:sz w:val="24"/>
          <w:szCs w:val="20"/>
          <w:lang w:val="sl-SI" w:eastAsia="sl-SI" w:bidi="ar-SA"/>
        </w:rPr>
        <w:t>poteh</w:t>
      </w:r>
      <w:proofErr w:type="spellEnd"/>
      <w:r w:rsidRPr="0033752D">
        <w:rPr>
          <w:rFonts w:ascii="Arial Narrow" w:eastAsia="Times New Roman" w:hAnsi="Arial Narrow" w:cs="Times New Roman"/>
          <w:b/>
          <w:bCs/>
          <w:sz w:val="24"/>
          <w:szCs w:val="20"/>
          <w:lang w:val="sl-SI" w:eastAsia="sl-SI" w:bidi="ar-SA"/>
        </w:rPr>
        <w:t xml:space="preserve"> v </w:t>
      </w:r>
      <w:proofErr w:type="spellStart"/>
      <w:r w:rsidRPr="0033752D">
        <w:rPr>
          <w:rFonts w:ascii="Arial Narrow" w:eastAsia="Times New Roman" w:hAnsi="Arial Narrow" w:cs="Times New Roman"/>
          <w:b/>
          <w:bCs/>
          <w:sz w:val="24"/>
          <w:szCs w:val="20"/>
          <w:lang w:val="sl-SI" w:eastAsia="sl-SI" w:bidi="ar-SA"/>
        </w:rPr>
        <w:t>občini</w:t>
      </w:r>
      <w:proofErr w:type="spellEnd"/>
      <w:r w:rsidRPr="0033752D">
        <w:rPr>
          <w:rFonts w:ascii="Arial Narrow" w:eastAsia="Times New Roman" w:hAnsi="Arial Narrow" w:cs="Times New Roman"/>
          <w:b/>
          <w:bCs/>
          <w:sz w:val="24"/>
          <w:szCs w:val="20"/>
          <w:lang w:val="sl-SI" w:eastAsia="sl-SI" w:bidi="ar-SA"/>
        </w:rPr>
        <w:t xml:space="preserve"> Prevalje. </w:t>
      </w:r>
      <w:proofErr w:type="spellStart"/>
      <w:r w:rsidRPr="0033752D">
        <w:rPr>
          <w:rFonts w:ascii="Arial Narrow" w:eastAsia="Times New Roman" w:hAnsi="Arial Narrow" w:cs="Times New Roman"/>
          <w:b/>
          <w:bCs/>
          <w:sz w:val="24"/>
          <w:szCs w:val="20"/>
          <w:lang w:val="sl-SI" w:eastAsia="sl-SI" w:bidi="ar-SA"/>
        </w:rPr>
        <w:t>Člani</w:t>
      </w:r>
      <w:proofErr w:type="spellEnd"/>
      <w:r w:rsidRPr="0033752D">
        <w:rPr>
          <w:rFonts w:ascii="Arial Narrow" w:eastAsia="Times New Roman" w:hAnsi="Arial Narrow" w:cs="Times New Roman"/>
          <w:b/>
          <w:bCs/>
          <w:sz w:val="24"/>
          <w:szCs w:val="20"/>
          <w:lang w:val="sl-SI" w:eastAsia="sl-SI" w:bidi="ar-SA"/>
        </w:rPr>
        <w:t xml:space="preserve"> SPVCP </w:t>
      </w:r>
      <w:proofErr w:type="spellStart"/>
      <w:r w:rsidRPr="0033752D">
        <w:rPr>
          <w:rFonts w:ascii="Arial Narrow" w:eastAsia="Times New Roman" w:hAnsi="Arial Narrow" w:cs="Times New Roman"/>
          <w:b/>
          <w:bCs/>
          <w:sz w:val="24"/>
          <w:szCs w:val="20"/>
          <w:lang w:val="sl-SI" w:eastAsia="sl-SI" w:bidi="ar-SA"/>
        </w:rPr>
        <w:t>pa</w:t>
      </w:r>
      <w:proofErr w:type="spellEnd"/>
      <w:r w:rsidRPr="0033752D">
        <w:rPr>
          <w:rFonts w:ascii="Arial Narrow" w:eastAsia="Times New Roman" w:hAnsi="Arial Narrow" w:cs="Times New Roman"/>
          <w:b/>
          <w:bCs/>
          <w:sz w:val="24"/>
          <w:szCs w:val="20"/>
          <w:lang w:val="sl-SI" w:eastAsia="sl-SI" w:bidi="ar-SA"/>
        </w:rPr>
        <w:t xml:space="preserve"> so </w:t>
      </w:r>
      <w:proofErr w:type="spellStart"/>
      <w:r w:rsidRPr="0033752D">
        <w:rPr>
          <w:rFonts w:ascii="Arial Narrow" w:eastAsia="Times New Roman" w:hAnsi="Arial Narrow" w:cs="Times New Roman"/>
          <w:b/>
          <w:bCs/>
          <w:sz w:val="24"/>
          <w:szCs w:val="20"/>
          <w:lang w:val="sl-SI" w:eastAsia="sl-SI" w:bidi="ar-SA"/>
        </w:rPr>
        <w:t>pristojni</w:t>
      </w:r>
      <w:proofErr w:type="spellEnd"/>
      <w:r w:rsidRPr="0033752D">
        <w:rPr>
          <w:rFonts w:ascii="Arial Narrow" w:eastAsia="Times New Roman" w:hAnsi="Arial Narrow" w:cs="Times New Roman"/>
          <w:b/>
          <w:bCs/>
          <w:sz w:val="24"/>
          <w:szCs w:val="20"/>
          <w:lang w:val="sl-SI" w:eastAsia="sl-SI" w:bidi="ar-SA"/>
        </w:rPr>
        <w:t xml:space="preserve"> glede </w:t>
      </w:r>
      <w:proofErr w:type="spellStart"/>
      <w:r w:rsidRPr="0033752D">
        <w:rPr>
          <w:rFonts w:ascii="Arial Narrow" w:eastAsia="Times New Roman" w:hAnsi="Arial Narrow" w:cs="Times New Roman"/>
          <w:b/>
          <w:bCs/>
          <w:sz w:val="24"/>
          <w:szCs w:val="20"/>
          <w:lang w:val="sl-SI" w:eastAsia="sl-SI" w:bidi="ar-SA"/>
        </w:rPr>
        <w:t>presoje</w:t>
      </w:r>
      <w:proofErr w:type="spellEnd"/>
      <w:r w:rsidRPr="0033752D">
        <w:rPr>
          <w:rFonts w:ascii="Arial Narrow" w:eastAsia="Times New Roman" w:hAnsi="Arial Narrow" w:cs="Times New Roman"/>
          <w:b/>
          <w:bCs/>
          <w:sz w:val="24"/>
          <w:szCs w:val="20"/>
          <w:lang w:val="sl-SI" w:eastAsia="sl-SI" w:bidi="ar-SA"/>
        </w:rPr>
        <w:t xml:space="preserve"> o morebitnih nevarnih šolskih poteh.</w:t>
      </w:r>
      <w:r w:rsidR="004120E5">
        <w:rPr>
          <w:rFonts w:ascii="Arial Narrow" w:eastAsia="Times New Roman" w:hAnsi="Arial Narrow" w:cs="Times New Roman"/>
          <w:b/>
          <w:bCs/>
          <w:sz w:val="24"/>
          <w:szCs w:val="20"/>
          <w:lang w:val="sl-SI" w:eastAsia="sl-SI" w:bidi="ar-SA"/>
        </w:rPr>
        <w:t xml:space="preserve"> </w:t>
      </w:r>
      <w:bookmarkStart w:id="0" w:name="_GoBack"/>
      <w:bookmarkEnd w:id="0"/>
      <w:r w:rsidRPr="0033752D">
        <w:rPr>
          <w:rFonts w:ascii="Arial Narrow" w:eastAsia="Times New Roman" w:hAnsi="Arial Narrow" w:cs="Times New Roman"/>
          <w:b/>
          <w:bCs/>
          <w:sz w:val="24"/>
          <w:szCs w:val="20"/>
          <w:lang w:val="sl-SI" w:eastAsia="sl-SI" w:bidi="ar-SA"/>
        </w:rPr>
        <w:t>Na podlagi navedenega je u</w:t>
      </w:r>
      <w:r w:rsidR="006149D9" w:rsidRPr="0033752D">
        <w:rPr>
          <w:rFonts w:ascii="Arial Narrow" w:eastAsia="Times New Roman" w:hAnsi="Arial Narrow" w:cs="Times New Roman"/>
          <w:b/>
          <w:bCs/>
          <w:sz w:val="24"/>
          <w:szCs w:val="20"/>
          <w:lang w:val="sl-SI" w:eastAsia="sl-SI" w:bidi="ar-SA"/>
        </w:rPr>
        <w:t>gotavljanje u</w:t>
      </w:r>
      <w:r w:rsidR="007652D8" w:rsidRPr="0033752D">
        <w:rPr>
          <w:rFonts w:ascii="Arial Narrow" w:eastAsia="Times New Roman" w:hAnsi="Arial Narrow" w:cs="Times New Roman"/>
          <w:b/>
          <w:bCs/>
          <w:sz w:val="24"/>
          <w:szCs w:val="20"/>
          <w:lang w:val="sl-SI" w:eastAsia="sl-SI" w:bidi="ar-SA"/>
        </w:rPr>
        <w:t>pravičenost</w:t>
      </w:r>
      <w:r w:rsidR="006149D9" w:rsidRPr="0033752D">
        <w:rPr>
          <w:rFonts w:ascii="Arial Narrow" w:eastAsia="Times New Roman" w:hAnsi="Arial Narrow" w:cs="Times New Roman"/>
          <w:b/>
          <w:bCs/>
          <w:sz w:val="24"/>
          <w:szCs w:val="20"/>
          <w:lang w:val="sl-SI" w:eastAsia="sl-SI" w:bidi="ar-SA"/>
        </w:rPr>
        <w:t xml:space="preserve"> do</w:t>
      </w:r>
      <w:r w:rsidR="007652D8" w:rsidRPr="0033752D">
        <w:rPr>
          <w:rFonts w:ascii="Arial Narrow" w:eastAsia="Times New Roman" w:hAnsi="Arial Narrow" w:cs="Times New Roman"/>
          <w:b/>
          <w:bCs/>
          <w:sz w:val="24"/>
          <w:szCs w:val="20"/>
          <w:lang w:val="sl-SI" w:eastAsia="sl-SI" w:bidi="ar-SA"/>
        </w:rPr>
        <w:t xml:space="preserve"> prevoza osnovnošolskih otrok v pristojnosti </w:t>
      </w:r>
      <w:r w:rsidR="00037FE4" w:rsidRPr="0033752D">
        <w:rPr>
          <w:rFonts w:ascii="Arial Narrow" w:eastAsia="Times New Roman" w:hAnsi="Arial Narrow" w:cs="Times New Roman"/>
          <w:b/>
          <w:bCs/>
          <w:sz w:val="24"/>
          <w:szCs w:val="20"/>
          <w:lang w:val="sl-SI" w:eastAsia="sl-SI" w:bidi="ar-SA"/>
        </w:rPr>
        <w:t>osnovne šole.</w:t>
      </w:r>
    </w:p>
    <w:p w:rsidR="0033752D" w:rsidRDefault="0033752D" w:rsidP="006A7732">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bCs/>
          <w:sz w:val="24"/>
          <w:szCs w:val="20"/>
          <w:lang w:val="sl-SI" w:eastAsia="sl-SI" w:bidi="ar-SA"/>
        </w:rPr>
      </w:pPr>
    </w:p>
    <w:p w:rsidR="0033752D" w:rsidRPr="0033752D" w:rsidRDefault="0033752D" w:rsidP="006A7732">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bCs/>
          <w:sz w:val="24"/>
          <w:szCs w:val="20"/>
          <w:lang w:val="sl-SI" w:eastAsia="sl-SI" w:bidi="ar-SA"/>
        </w:rPr>
      </w:pPr>
      <w:r>
        <w:rPr>
          <w:rFonts w:ascii="Arial Narrow" w:eastAsia="Times New Roman" w:hAnsi="Arial Narrow" w:cs="Times New Roman"/>
          <w:b/>
          <w:bCs/>
          <w:sz w:val="24"/>
          <w:szCs w:val="20"/>
          <w:lang w:val="sl-SI" w:eastAsia="sl-SI" w:bidi="ar-SA"/>
        </w:rPr>
        <w:t>Nadalje je SPVCP na 3. redni seji dne 21.08.2019 obravnaval vlogo</w:t>
      </w:r>
      <w:r w:rsidRPr="0033752D">
        <w:rPr>
          <w:rFonts w:ascii="Arial Narrow" w:eastAsia="Times New Roman" w:hAnsi="Arial Narrow" w:cs="Times New Roman"/>
          <w:b/>
          <w:bCs/>
          <w:sz w:val="24"/>
          <w:szCs w:val="20"/>
          <w:lang w:val="sl-SI" w:eastAsia="sl-SI" w:bidi="ar-SA"/>
        </w:rPr>
        <w:t xml:space="preserve"> </w:t>
      </w:r>
      <w:r w:rsidRPr="0033752D">
        <w:rPr>
          <w:rFonts w:ascii="Arial Narrow" w:eastAsia="Times New Roman" w:hAnsi="Arial Narrow" w:cs="Times New Roman"/>
          <w:b/>
          <w:bCs/>
          <w:sz w:val="24"/>
          <w:szCs w:val="20"/>
          <w:lang w:val="sl-SI" w:eastAsia="sl-SI" w:bidi="ar-SA"/>
        </w:rPr>
        <w:t>za prevoz otrok s kombijem na POŠ Leše</w:t>
      </w:r>
      <w:r w:rsidRPr="0033752D">
        <w:rPr>
          <w:rFonts w:ascii="Arial Narrow" w:eastAsia="Times New Roman" w:hAnsi="Arial Narrow" w:cs="Times New Roman"/>
          <w:b/>
          <w:bCs/>
          <w:sz w:val="24"/>
          <w:szCs w:val="20"/>
          <w:lang w:val="sl-SI" w:eastAsia="sl-SI" w:bidi="ar-SA"/>
        </w:rPr>
        <w:t xml:space="preserve">. </w:t>
      </w:r>
      <w:r w:rsidRPr="0033752D">
        <w:rPr>
          <w:rFonts w:ascii="Arial Narrow" w:eastAsia="Times New Roman" w:hAnsi="Arial Narrow" w:cs="Times New Roman"/>
          <w:b/>
          <w:bCs/>
          <w:sz w:val="24"/>
          <w:szCs w:val="20"/>
          <w:lang w:val="sl-SI" w:eastAsia="sl-SI" w:bidi="ar-SA"/>
        </w:rPr>
        <w:t xml:space="preserve">Pri tem so člani SPVCP Občine Prevalje ponovno opozorili, da niso pristojni za odločanje, ali so učenci upravičeni do brezplačnega prevoza, ampak so pristojni samo glede presoje o morebitnih nevarnih šolskih poteh. Ugotovljeno je bilo, da obravnavani odseki šolskih </w:t>
      </w:r>
      <w:r w:rsidRPr="0033752D">
        <w:rPr>
          <w:rFonts w:ascii="Arial Narrow" w:eastAsia="Times New Roman" w:hAnsi="Arial Narrow" w:cs="Times New Roman"/>
          <w:b/>
          <w:bCs/>
          <w:sz w:val="24"/>
          <w:szCs w:val="20"/>
          <w:lang w:val="sl-SI" w:eastAsia="sl-SI" w:bidi="ar-SA"/>
        </w:rPr>
        <w:lastRenderedPageBreak/>
        <w:t>poti niso nevarne šolske poti. Člani SPVCP Občine Prevalje pa predlagajo, da se na obeh območjih namestijo prometni znaki, ki bodo označevali varno šolsko pot in omejitev 30 km/h.</w:t>
      </w:r>
    </w:p>
    <w:p w:rsidR="00CE6498" w:rsidRPr="006A7732"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bCs/>
          <w:sz w:val="24"/>
          <w:szCs w:val="20"/>
          <w:lang w:val="sl-SI" w:eastAsia="sl-SI" w:bidi="ar-SA"/>
        </w:rPr>
      </w:pPr>
    </w:p>
    <w:p w:rsidR="00CE6498" w:rsidRPr="00CE6498" w:rsidRDefault="00B6370F"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r>
        <w:rPr>
          <w:rFonts w:ascii="Arial Narrow" w:eastAsia="Times New Roman" w:hAnsi="Arial Narrow" w:cs="Times New Roman"/>
          <w:sz w:val="24"/>
          <w:szCs w:val="20"/>
          <w:lang w:val="sl-SI" w:eastAsia="sl-SI" w:bidi="ar-SA"/>
        </w:rPr>
        <w:t>POBUDA</w:t>
      </w:r>
      <w:r w:rsidR="00CE6498" w:rsidRPr="00CE6498">
        <w:rPr>
          <w:rFonts w:ascii="Arial Narrow" w:eastAsia="Times New Roman" w:hAnsi="Arial Narrow" w:cs="Times New Roman"/>
          <w:sz w:val="24"/>
          <w:szCs w:val="20"/>
          <w:lang w:val="sl-SI" w:eastAsia="sl-SI" w:bidi="ar-SA"/>
        </w:rPr>
        <w:t>: Pove, da ga krajani opozarjajo na slabo vzdrževanje cestne infrastrukture (bankine, propusti,..) in prosi za doslednejše vzdrževanje v prihodnje in boljši nadzor nad izvedbo del.</w:t>
      </w:r>
    </w:p>
    <w:p w:rsidR="00CE6498"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caps/>
          <w:lang w:val="sl-SI" w:eastAsia="sl-SI" w:bidi="ar-SA"/>
        </w:rPr>
      </w:pPr>
      <w:r>
        <w:rPr>
          <w:rFonts w:ascii="Arial Narrow" w:eastAsia="Times New Roman" w:hAnsi="Arial Narrow" w:cs="Arial"/>
          <w:b/>
          <w:caps/>
          <w:lang w:val="sl-SI" w:eastAsia="sl-SI" w:bidi="ar-SA"/>
        </w:rPr>
        <w:t>ODGOVOR:</w:t>
      </w:r>
    </w:p>
    <w:p w:rsidR="00CE6498" w:rsidRDefault="00B6370F"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lang w:val="sl-SI" w:eastAsia="sl-SI" w:bidi="ar-SA"/>
        </w:rPr>
      </w:pPr>
      <w:r>
        <w:rPr>
          <w:rFonts w:ascii="Arial Narrow" w:eastAsia="Times New Roman" w:hAnsi="Arial Narrow" w:cs="Arial"/>
          <w:b/>
          <w:lang w:val="sl-SI" w:eastAsia="sl-SI" w:bidi="ar-SA"/>
        </w:rPr>
        <w:t xml:space="preserve">Občinska uprava je skupaj s predstavniki JKP LOG d.o.o. ogledala vse makadamske ceste v občini in naredila plan sanacij in nujnih vzdrževalnih del, ki bodo izvedena še v jasenskem času, vključno s čiščenjem jaškov in </w:t>
      </w:r>
      <w:proofErr w:type="spellStart"/>
      <w:r>
        <w:rPr>
          <w:rFonts w:ascii="Arial Narrow" w:eastAsia="Times New Roman" w:hAnsi="Arial Narrow" w:cs="Arial"/>
          <w:b/>
          <w:lang w:val="sl-SI" w:eastAsia="sl-SI" w:bidi="ar-SA"/>
        </w:rPr>
        <w:t>muld</w:t>
      </w:r>
      <w:proofErr w:type="spellEnd"/>
      <w:r>
        <w:rPr>
          <w:rFonts w:ascii="Arial Narrow" w:eastAsia="Times New Roman" w:hAnsi="Arial Narrow" w:cs="Arial"/>
          <w:b/>
          <w:lang w:val="sl-SI" w:eastAsia="sl-SI" w:bidi="ar-SA"/>
        </w:rPr>
        <w:t>, kjer to še ni bilo opravljeno.</w:t>
      </w:r>
    </w:p>
    <w:p w:rsidR="003E5B28" w:rsidRPr="003E5B28" w:rsidRDefault="003E5B2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p>
    <w:p w:rsidR="00CE6498"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r w:rsidRPr="00CE6498">
        <w:rPr>
          <w:rFonts w:ascii="Arial Narrow" w:eastAsia="Times New Roman" w:hAnsi="Arial Narrow" w:cs="Times New Roman"/>
          <w:sz w:val="24"/>
          <w:szCs w:val="20"/>
          <w:lang w:val="sl-SI" w:eastAsia="sl-SI" w:bidi="ar-SA"/>
        </w:rPr>
        <w:t xml:space="preserve">POBUDA: Predlaga, da se razmisli o možnostih nudenja javnega prevoza občanom iz oddaljenih zaselkov, kjer ni javnega prevoza (Breznica, </w:t>
      </w:r>
      <w:proofErr w:type="spellStart"/>
      <w:r w:rsidRPr="00CE6498">
        <w:rPr>
          <w:rFonts w:ascii="Arial Narrow" w:eastAsia="Times New Roman" w:hAnsi="Arial Narrow" w:cs="Times New Roman"/>
          <w:sz w:val="24"/>
          <w:szCs w:val="20"/>
          <w:lang w:val="sl-SI" w:eastAsia="sl-SI" w:bidi="ar-SA"/>
        </w:rPr>
        <w:t>Brinjeva</w:t>
      </w:r>
      <w:proofErr w:type="spellEnd"/>
      <w:r w:rsidRPr="00CE6498">
        <w:rPr>
          <w:rFonts w:ascii="Arial Narrow" w:eastAsia="Times New Roman" w:hAnsi="Arial Narrow" w:cs="Times New Roman"/>
          <w:sz w:val="24"/>
          <w:szCs w:val="20"/>
          <w:lang w:val="sl-SI" w:eastAsia="sl-SI" w:bidi="ar-SA"/>
        </w:rPr>
        <w:t xml:space="preserve"> gora, Jamnica, Holmec, Šentanel, Leše..). Predlaga, da se glede tega pristojne osebe pogovorijo in oblikujejo rešitve glede nudenja prevoza tudi občanom iz bolj oddaljenih lokacij.</w:t>
      </w:r>
    </w:p>
    <w:p w:rsidR="00CE6498"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caps/>
          <w:lang w:val="sl-SI" w:eastAsia="sl-SI" w:bidi="ar-SA"/>
        </w:rPr>
      </w:pPr>
      <w:r>
        <w:rPr>
          <w:rFonts w:ascii="Arial Narrow" w:eastAsia="Times New Roman" w:hAnsi="Arial Narrow" w:cs="Arial"/>
          <w:b/>
          <w:caps/>
          <w:lang w:val="sl-SI" w:eastAsia="sl-SI" w:bidi="ar-SA"/>
        </w:rPr>
        <w:t>ODGOVOR:</w:t>
      </w:r>
      <w:r w:rsidR="00795B6B">
        <w:rPr>
          <w:rFonts w:ascii="Arial Narrow" w:eastAsia="Times New Roman" w:hAnsi="Arial Narrow" w:cs="Arial"/>
          <w:b/>
          <w:caps/>
          <w:lang w:val="sl-SI" w:eastAsia="sl-SI" w:bidi="ar-SA"/>
        </w:rPr>
        <w:t xml:space="preserve"> </w:t>
      </w:r>
    </w:p>
    <w:p w:rsidR="007D6D88" w:rsidRDefault="007D6D88" w:rsidP="007D6D88">
      <w:pPr>
        <w:pBdr>
          <w:top w:val="single" w:sz="4" w:space="1" w:color="auto"/>
          <w:left w:val="single" w:sz="4" w:space="4" w:color="auto"/>
          <w:bottom w:val="single" w:sz="4" w:space="1" w:color="auto"/>
          <w:right w:val="single" w:sz="4" w:space="4" w:color="auto"/>
        </w:pBdr>
        <w:jc w:val="both"/>
        <w:rPr>
          <w:rFonts w:ascii="Arial Narrow" w:hAnsi="Arial Narrow"/>
          <w:b/>
          <w:bCs/>
          <w:lang w:val="sl-SI"/>
        </w:rPr>
      </w:pPr>
      <w:r w:rsidRPr="006A7732">
        <w:rPr>
          <w:rFonts w:ascii="Arial Narrow" w:hAnsi="Arial Narrow"/>
          <w:b/>
          <w:bCs/>
          <w:lang w:val="sl-SI"/>
        </w:rPr>
        <w:t>Župan na seji odgovori, da so se že pričela dogovarjanja in usklajevanja na predmetno problematiko.</w:t>
      </w:r>
    </w:p>
    <w:p w:rsidR="00CE6498" w:rsidRPr="00CE6498" w:rsidRDefault="00B6370F" w:rsidP="0044505A">
      <w:pPr>
        <w:pBdr>
          <w:top w:val="single" w:sz="4" w:space="1" w:color="auto"/>
          <w:left w:val="single" w:sz="4" w:space="4" w:color="auto"/>
          <w:bottom w:val="single" w:sz="4" w:space="1" w:color="auto"/>
          <w:right w:val="single" w:sz="4" w:space="4" w:color="auto"/>
        </w:pBdr>
        <w:jc w:val="both"/>
        <w:rPr>
          <w:rFonts w:ascii="Arial Narrow" w:eastAsia="Times New Roman" w:hAnsi="Arial Narrow" w:cs="Times New Roman"/>
          <w:sz w:val="24"/>
          <w:szCs w:val="20"/>
          <w:lang w:val="sl-SI" w:eastAsia="sl-SI" w:bidi="ar-SA"/>
        </w:rPr>
      </w:pPr>
      <w:r>
        <w:rPr>
          <w:rFonts w:ascii="Arial Narrow" w:hAnsi="Arial Narrow"/>
          <w:b/>
          <w:bCs/>
          <w:lang w:val="sl-SI"/>
        </w:rPr>
        <w:t>Predvidoma bo še v letošnjem letu sklican sestanek s predstavniki društva invalidov Prevalje in združenjem šoferjev in avtomehanikov na temo organiziranja brezplačnih prevozov za starejše pomoči potrebne občane.</w:t>
      </w:r>
    </w:p>
    <w:p w:rsidR="00CE6498" w:rsidRPr="00CE6498" w:rsidRDefault="00CE6498" w:rsidP="00CE6498">
      <w:pPr>
        <w:spacing w:after="0" w:line="240" w:lineRule="auto"/>
        <w:jc w:val="both"/>
        <w:rPr>
          <w:rFonts w:ascii="Arial Narrow" w:eastAsia="Times New Roman" w:hAnsi="Arial Narrow" w:cs="Times New Roman"/>
          <w:sz w:val="24"/>
          <w:szCs w:val="20"/>
          <w:lang w:val="sl-SI" w:eastAsia="sl-SI" w:bidi="ar-SA"/>
        </w:rPr>
      </w:pPr>
    </w:p>
    <w:p w:rsidR="00CE6498" w:rsidRPr="00CE6498" w:rsidRDefault="00CE6498" w:rsidP="00CE6498">
      <w:pPr>
        <w:spacing w:after="0" w:line="240" w:lineRule="auto"/>
        <w:jc w:val="both"/>
        <w:rPr>
          <w:rFonts w:ascii="Arial Narrow" w:eastAsia="Times New Roman" w:hAnsi="Arial Narrow" w:cs="Times New Roman"/>
          <w:sz w:val="24"/>
          <w:szCs w:val="20"/>
          <w:lang w:val="sl-SI" w:eastAsia="sl-SI" w:bidi="ar-SA"/>
        </w:rPr>
      </w:pPr>
      <w:r w:rsidRPr="00CE6498">
        <w:rPr>
          <w:rFonts w:ascii="Arial Narrow" w:eastAsia="Times New Roman" w:hAnsi="Arial Narrow" w:cs="Times New Roman"/>
          <w:sz w:val="24"/>
          <w:szCs w:val="20"/>
          <w:lang w:val="sl-SI" w:eastAsia="sl-SI" w:bidi="ar-SA"/>
        </w:rPr>
        <w:t xml:space="preserve">Občinski svetnik Maks Pučelj poda tri vprašanja: </w:t>
      </w:r>
    </w:p>
    <w:p w:rsidR="00CE6498"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r w:rsidRPr="00CE6498">
        <w:rPr>
          <w:rFonts w:ascii="Arial Narrow" w:eastAsia="Times New Roman" w:hAnsi="Arial Narrow" w:cs="Times New Roman"/>
          <w:sz w:val="24"/>
          <w:szCs w:val="20"/>
          <w:lang w:val="sl-SI" w:eastAsia="sl-SI" w:bidi="ar-SA"/>
        </w:rPr>
        <w:t>VPRAŠANJE: 1. Zanima ga, kako bi v občini uredili področje košnje, ki je še vedno neurejeno, saj nastane težava, ko nekdo z zanemarjanjem svoje lastnine poseže v lastnino nekoga drugega.</w:t>
      </w:r>
    </w:p>
    <w:p w:rsidR="00CE6498" w:rsidRPr="00795B6B"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lang w:val="sl-SI" w:eastAsia="sl-SI" w:bidi="ar-SA"/>
        </w:rPr>
      </w:pPr>
      <w:r w:rsidRPr="00795B6B">
        <w:rPr>
          <w:rFonts w:ascii="Arial Narrow" w:eastAsia="Times New Roman" w:hAnsi="Arial Narrow" w:cs="Arial"/>
          <w:b/>
          <w:lang w:val="sl-SI" w:eastAsia="sl-SI" w:bidi="ar-SA"/>
        </w:rPr>
        <w:t>ODGOVOR:</w:t>
      </w:r>
      <w:r w:rsidR="00795B6B" w:rsidRPr="00795B6B">
        <w:rPr>
          <w:rFonts w:ascii="Arial Narrow" w:eastAsia="Times New Roman" w:hAnsi="Arial Narrow" w:cs="Arial"/>
          <w:b/>
          <w:lang w:val="sl-SI" w:eastAsia="sl-SI" w:bidi="ar-SA"/>
        </w:rPr>
        <w:t xml:space="preserve"> </w:t>
      </w:r>
    </w:p>
    <w:p w:rsidR="00CE6498" w:rsidRPr="00CE6498" w:rsidRDefault="00795B6B"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r>
        <w:rPr>
          <w:rFonts w:ascii="Arial Narrow" w:eastAsia="Times New Roman" w:hAnsi="Arial Narrow" w:cs="Arial"/>
          <w:b/>
          <w:lang w:val="sl-SI" w:eastAsia="sl-SI" w:bidi="ar-SA"/>
        </w:rPr>
        <w:t xml:space="preserve">Za zaraščenost stavbnih zemljišč, kjer je dejanska raba travnik, pa ima pristojnost </w:t>
      </w:r>
      <w:r w:rsidRPr="00795B6B">
        <w:rPr>
          <w:rFonts w:ascii="Arial Narrow" w:eastAsia="Times New Roman" w:hAnsi="Arial Narrow" w:cs="Arial"/>
          <w:b/>
          <w:lang w:val="sl-SI" w:eastAsia="sl-SI" w:bidi="ar-SA"/>
        </w:rPr>
        <w:t>Inšpektorat za kmetijstvo, gozdarstvo, lovstvo in ribištvo</w:t>
      </w:r>
      <w:r w:rsidR="00E63739">
        <w:rPr>
          <w:rFonts w:ascii="Arial Narrow" w:eastAsia="Times New Roman" w:hAnsi="Arial Narrow" w:cs="Arial"/>
          <w:b/>
          <w:lang w:val="sl-SI" w:eastAsia="sl-SI" w:bidi="ar-SA"/>
        </w:rPr>
        <w:t>.</w:t>
      </w:r>
      <w:r w:rsidR="00B72BA3">
        <w:rPr>
          <w:rFonts w:ascii="Arial Narrow" w:eastAsia="Times New Roman" w:hAnsi="Arial Narrow" w:cs="Arial"/>
          <w:b/>
          <w:lang w:val="sl-SI" w:eastAsia="sl-SI" w:bidi="ar-SA"/>
        </w:rPr>
        <w:t xml:space="preserve"> Pristojni inšpekcijski službi smo predali zadevo v reševanje.</w:t>
      </w:r>
    </w:p>
    <w:p w:rsidR="00CE6498" w:rsidRPr="00CE6498"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p>
    <w:p w:rsidR="00CE6498"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r w:rsidRPr="00CE6498">
        <w:rPr>
          <w:rFonts w:ascii="Arial Narrow" w:eastAsia="Times New Roman" w:hAnsi="Arial Narrow" w:cs="Times New Roman"/>
          <w:sz w:val="24"/>
          <w:szCs w:val="20"/>
          <w:lang w:val="sl-SI" w:eastAsia="sl-SI" w:bidi="ar-SA"/>
        </w:rPr>
        <w:t xml:space="preserve">VPRAŠANJE: 2. Predlaga, da se uredi financiranje prevoza dveh šoloobveznih otrok iz </w:t>
      </w:r>
      <w:proofErr w:type="spellStart"/>
      <w:r w:rsidRPr="00CE6498">
        <w:rPr>
          <w:rFonts w:ascii="Arial Narrow" w:eastAsia="Times New Roman" w:hAnsi="Arial Narrow" w:cs="Times New Roman"/>
          <w:sz w:val="24"/>
          <w:szCs w:val="20"/>
          <w:lang w:val="sl-SI" w:eastAsia="sl-SI" w:bidi="ar-SA"/>
        </w:rPr>
        <w:t>Holmeca</w:t>
      </w:r>
      <w:proofErr w:type="spellEnd"/>
      <w:r w:rsidRPr="00CE6498">
        <w:rPr>
          <w:rFonts w:ascii="Arial Narrow" w:eastAsia="Times New Roman" w:hAnsi="Arial Narrow" w:cs="Times New Roman"/>
          <w:sz w:val="24"/>
          <w:szCs w:val="20"/>
          <w:lang w:val="sl-SI" w:eastAsia="sl-SI" w:bidi="ar-SA"/>
        </w:rPr>
        <w:t xml:space="preserve"> v Občino Ravne na Koroškem, kjer obiskujeta osnovno šolo in da se zagotovijo proračunska sredstva, ki bodo pokrila višino prevoza.</w:t>
      </w:r>
    </w:p>
    <w:p w:rsidR="00B72BA3"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caps/>
          <w:color w:val="FF0000"/>
          <w:lang w:val="sl-SI" w:eastAsia="sl-SI" w:bidi="ar-SA"/>
        </w:rPr>
      </w:pPr>
      <w:r>
        <w:rPr>
          <w:rFonts w:ascii="Arial Narrow" w:eastAsia="Times New Roman" w:hAnsi="Arial Narrow" w:cs="Arial"/>
          <w:b/>
          <w:caps/>
          <w:lang w:val="sl-SI" w:eastAsia="sl-SI" w:bidi="ar-SA"/>
        </w:rPr>
        <w:t>ODGOVO</w:t>
      </w:r>
      <w:r w:rsidRPr="00B72BA3">
        <w:rPr>
          <w:rFonts w:ascii="Arial Narrow" w:eastAsia="Times New Roman" w:hAnsi="Arial Narrow" w:cs="Arial"/>
          <w:b/>
          <w:caps/>
          <w:lang w:val="sl-SI" w:eastAsia="sl-SI" w:bidi="ar-SA"/>
        </w:rPr>
        <w:t>R:</w:t>
      </w:r>
      <w:r w:rsidR="00E63739" w:rsidRPr="00B72BA3">
        <w:rPr>
          <w:rFonts w:ascii="Arial Narrow" w:eastAsia="Times New Roman" w:hAnsi="Arial Narrow" w:cs="Arial"/>
          <w:b/>
          <w:caps/>
          <w:lang w:val="sl-SI" w:eastAsia="sl-SI" w:bidi="ar-SA"/>
        </w:rPr>
        <w:t xml:space="preserve"> </w:t>
      </w:r>
    </w:p>
    <w:p w:rsidR="00CE6498" w:rsidRPr="00B72BA3" w:rsidRDefault="00B72BA3"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bCs/>
          <w:sz w:val="24"/>
          <w:szCs w:val="20"/>
          <w:lang w:val="sl-SI" w:eastAsia="sl-SI" w:bidi="ar-SA"/>
        </w:rPr>
      </w:pPr>
      <w:r w:rsidRPr="00B72BA3">
        <w:rPr>
          <w:rFonts w:ascii="Arial Narrow" w:eastAsia="Times New Roman" w:hAnsi="Arial Narrow" w:cs="Times New Roman"/>
          <w:b/>
          <w:bCs/>
          <w:sz w:val="24"/>
          <w:szCs w:val="20"/>
          <w:lang w:val="sl-SI" w:eastAsia="sl-SI" w:bidi="ar-SA"/>
        </w:rPr>
        <w:t xml:space="preserve">Občina </w:t>
      </w:r>
      <w:r w:rsidR="003D4E4D">
        <w:rPr>
          <w:rFonts w:ascii="Arial Narrow" w:eastAsia="Times New Roman" w:hAnsi="Arial Narrow" w:cs="Times New Roman"/>
          <w:b/>
          <w:bCs/>
          <w:sz w:val="24"/>
          <w:szCs w:val="20"/>
          <w:lang w:val="sl-SI" w:eastAsia="sl-SI" w:bidi="ar-SA"/>
        </w:rPr>
        <w:t>išče najbolj optimalne rešitve za ureditev prevoza za dva šoloobvezna otroka.</w:t>
      </w:r>
    </w:p>
    <w:p w:rsidR="00CE6498" w:rsidRPr="00CE6498"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p>
    <w:p w:rsidR="00CE6498" w:rsidRPr="00CE6498"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r w:rsidRPr="00CE6498">
        <w:rPr>
          <w:rFonts w:ascii="Arial Narrow" w:eastAsia="Times New Roman" w:hAnsi="Arial Narrow" w:cs="Times New Roman"/>
          <w:sz w:val="24"/>
          <w:szCs w:val="20"/>
          <w:lang w:val="sl-SI" w:eastAsia="sl-SI" w:bidi="ar-SA"/>
        </w:rPr>
        <w:t xml:space="preserve">VPRAŠANJE: 3. </w:t>
      </w:r>
      <w:r w:rsidR="007D6D88" w:rsidRPr="003B710A">
        <w:rPr>
          <w:rFonts w:ascii="Arial Narrow" w:hAnsi="Arial Narrow"/>
          <w:lang w:val="sl-SI"/>
        </w:rPr>
        <w:t xml:space="preserve">Pove, da je sedaj regionalna cesta proti </w:t>
      </w:r>
      <w:proofErr w:type="spellStart"/>
      <w:r w:rsidR="007D6D88" w:rsidRPr="003B710A">
        <w:rPr>
          <w:rFonts w:ascii="Arial Narrow" w:hAnsi="Arial Narrow"/>
          <w:lang w:val="sl-SI"/>
        </w:rPr>
        <w:t>Holmecu</w:t>
      </w:r>
      <w:proofErr w:type="spellEnd"/>
      <w:r w:rsidR="007D6D88" w:rsidRPr="003B710A">
        <w:rPr>
          <w:rFonts w:ascii="Arial Narrow" w:hAnsi="Arial Narrow"/>
          <w:lang w:val="sl-SI"/>
        </w:rPr>
        <w:t xml:space="preserve"> res dobro urejena, motita pa ga dva mosta, ki sta potrebna osvežitve barve. Zato prosi, da se pobarvata, če ne letos, vsaj drugo leto. Nadaljuje, da je cesta namenjena samo za pešpot, ampak trenutno pa je delno (do </w:t>
      </w:r>
      <w:proofErr w:type="spellStart"/>
      <w:r w:rsidR="007D6D88" w:rsidRPr="003B710A">
        <w:rPr>
          <w:rFonts w:ascii="Arial Narrow" w:hAnsi="Arial Narrow"/>
          <w:lang w:val="sl-SI"/>
        </w:rPr>
        <w:t>Raizerja</w:t>
      </w:r>
      <w:proofErr w:type="spellEnd"/>
      <w:r w:rsidR="007D6D88" w:rsidRPr="003B710A">
        <w:rPr>
          <w:rFonts w:ascii="Arial Narrow" w:hAnsi="Arial Narrow"/>
          <w:lang w:val="sl-SI"/>
        </w:rPr>
        <w:t xml:space="preserve">) kolesarsko pot in delno pešpot, naprej je pa samo pešpot. </w:t>
      </w:r>
      <w:r w:rsidR="007D6D88" w:rsidRPr="00EF5C12">
        <w:rPr>
          <w:rFonts w:ascii="Arial Narrow" w:hAnsi="Arial Narrow"/>
          <w:lang w:val="sl-SI"/>
        </w:rPr>
        <w:t>Kako je prišlo do tega?</w:t>
      </w:r>
    </w:p>
    <w:p w:rsidR="00CE6498"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caps/>
          <w:lang w:val="sl-SI" w:eastAsia="sl-SI" w:bidi="ar-SA"/>
        </w:rPr>
      </w:pPr>
      <w:r>
        <w:rPr>
          <w:rFonts w:ascii="Arial Narrow" w:eastAsia="Times New Roman" w:hAnsi="Arial Narrow" w:cs="Arial"/>
          <w:b/>
          <w:caps/>
          <w:lang w:val="sl-SI" w:eastAsia="sl-SI" w:bidi="ar-SA"/>
        </w:rPr>
        <w:t>ODGOVOR:</w:t>
      </w:r>
    </w:p>
    <w:p w:rsidR="00CE6498" w:rsidRPr="005E026A" w:rsidRDefault="005E026A"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bCs/>
          <w:sz w:val="24"/>
          <w:szCs w:val="20"/>
          <w:lang w:val="sl-SI" w:eastAsia="sl-SI" w:bidi="ar-SA"/>
        </w:rPr>
      </w:pPr>
      <w:r>
        <w:rPr>
          <w:rFonts w:ascii="Arial Narrow" w:eastAsia="Times New Roman" w:hAnsi="Arial Narrow" w:cs="Times New Roman"/>
          <w:b/>
          <w:bCs/>
          <w:sz w:val="24"/>
          <w:szCs w:val="20"/>
          <w:lang w:val="sl-SI" w:eastAsia="sl-SI" w:bidi="ar-SA"/>
        </w:rPr>
        <w:t xml:space="preserve">Izveden kolesarski del </w:t>
      </w:r>
      <w:r w:rsidR="003B710A" w:rsidRPr="003B710A">
        <w:rPr>
          <w:rFonts w:ascii="Arial Narrow" w:eastAsia="Times New Roman" w:hAnsi="Arial Narrow" w:cs="Times New Roman"/>
          <w:b/>
          <w:bCs/>
          <w:sz w:val="24"/>
          <w:szCs w:val="20"/>
          <w:lang w:val="sl-SI" w:eastAsia="sl-SI" w:bidi="ar-SA"/>
        </w:rPr>
        <w:t xml:space="preserve">spada </w:t>
      </w:r>
      <w:r>
        <w:rPr>
          <w:rFonts w:ascii="Arial Narrow" w:eastAsia="Times New Roman" w:hAnsi="Arial Narrow" w:cs="Times New Roman"/>
          <w:b/>
          <w:bCs/>
          <w:sz w:val="24"/>
          <w:szCs w:val="20"/>
          <w:lang w:val="sl-SI" w:eastAsia="sl-SI" w:bidi="ar-SA"/>
        </w:rPr>
        <w:t>v</w:t>
      </w:r>
      <w:r w:rsidR="003B710A" w:rsidRPr="003B710A">
        <w:rPr>
          <w:rFonts w:ascii="Arial Narrow" w:eastAsia="Times New Roman" w:hAnsi="Arial Narrow" w:cs="Times New Roman"/>
          <w:b/>
          <w:bCs/>
          <w:sz w:val="24"/>
          <w:szCs w:val="20"/>
          <w:lang w:val="sl-SI" w:eastAsia="sl-SI" w:bidi="ar-SA"/>
        </w:rPr>
        <w:t xml:space="preserve"> ureditev križišča</w:t>
      </w:r>
      <w:r>
        <w:rPr>
          <w:rFonts w:ascii="Arial Narrow" w:eastAsia="Times New Roman" w:hAnsi="Arial Narrow" w:cs="Times New Roman"/>
          <w:b/>
          <w:bCs/>
          <w:sz w:val="24"/>
          <w:szCs w:val="20"/>
          <w:lang w:val="sl-SI" w:eastAsia="sl-SI" w:bidi="ar-SA"/>
        </w:rPr>
        <w:t>. P</w:t>
      </w:r>
      <w:r w:rsidR="003B710A" w:rsidRPr="003B710A">
        <w:rPr>
          <w:rFonts w:ascii="Arial Narrow" w:eastAsia="Times New Roman" w:hAnsi="Arial Narrow" w:cs="Times New Roman"/>
          <w:b/>
          <w:bCs/>
          <w:sz w:val="24"/>
          <w:szCs w:val="20"/>
          <w:lang w:val="sl-SI" w:eastAsia="sl-SI" w:bidi="ar-SA"/>
        </w:rPr>
        <w:t>rojektira</w:t>
      </w:r>
      <w:r>
        <w:rPr>
          <w:rFonts w:ascii="Arial Narrow" w:eastAsia="Times New Roman" w:hAnsi="Arial Narrow" w:cs="Times New Roman"/>
          <w:b/>
          <w:bCs/>
          <w:sz w:val="24"/>
          <w:szCs w:val="20"/>
          <w:lang w:val="sl-SI" w:eastAsia="sl-SI" w:bidi="ar-SA"/>
        </w:rPr>
        <w:t xml:space="preserve"> pa se</w:t>
      </w:r>
      <w:r w:rsidR="003B710A" w:rsidRPr="003B710A">
        <w:rPr>
          <w:rFonts w:ascii="Arial Narrow" w:eastAsia="Times New Roman" w:hAnsi="Arial Narrow" w:cs="Times New Roman"/>
          <w:b/>
          <w:bCs/>
          <w:sz w:val="24"/>
          <w:szCs w:val="20"/>
          <w:lang w:val="sl-SI" w:eastAsia="sl-SI" w:bidi="ar-SA"/>
        </w:rPr>
        <w:t xml:space="preserve"> kolesarska povezava od Poljane do Holmca</w:t>
      </w:r>
      <w:r>
        <w:rPr>
          <w:rFonts w:ascii="Arial Narrow" w:eastAsia="Times New Roman" w:hAnsi="Arial Narrow" w:cs="Times New Roman"/>
          <w:b/>
          <w:bCs/>
          <w:sz w:val="24"/>
          <w:szCs w:val="20"/>
          <w:lang w:val="sl-SI" w:eastAsia="sl-SI" w:bidi="ar-SA"/>
        </w:rPr>
        <w:t>, kjer bodo podane ustrezne rešitve za izvedbo celotne trase na tej relaciji. B</w:t>
      </w:r>
      <w:r>
        <w:rPr>
          <w:rFonts w:ascii="Arial Narrow" w:eastAsia="Times New Roman" w:hAnsi="Arial Narrow" w:cs="Arial"/>
          <w:b/>
          <w:lang w:val="sl-SI" w:eastAsia="sl-SI" w:bidi="ar-SA"/>
        </w:rPr>
        <w:t>arvanje</w:t>
      </w:r>
      <w:r w:rsidRPr="003E5B28">
        <w:rPr>
          <w:rFonts w:ascii="Arial Narrow" w:eastAsia="Times New Roman" w:hAnsi="Arial Narrow" w:cs="Arial"/>
          <w:b/>
          <w:lang w:val="sl-SI" w:eastAsia="sl-SI" w:bidi="ar-SA"/>
        </w:rPr>
        <w:t xml:space="preserve"> ograj </w:t>
      </w:r>
      <w:r w:rsidR="003E5B28" w:rsidRPr="003E5B28">
        <w:rPr>
          <w:rFonts w:ascii="Arial Narrow" w:eastAsia="Times New Roman" w:hAnsi="Arial Narrow" w:cs="Arial"/>
          <w:b/>
          <w:lang w:val="sl-SI" w:eastAsia="sl-SI" w:bidi="ar-SA"/>
        </w:rPr>
        <w:t>na mostovih</w:t>
      </w:r>
      <w:r>
        <w:rPr>
          <w:rFonts w:ascii="Arial Narrow" w:eastAsia="Times New Roman" w:hAnsi="Arial Narrow" w:cs="Arial"/>
          <w:b/>
          <w:lang w:val="sl-SI" w:eastAsia="sl-SI" w:bidi="ar-SA"/>
        </w:rPr>
        <w:t xml:space="preserve"> se predvideva </w:t>
      </w:r>
      <w:r w:rsidR="003E5B28" w:rsidRPr="003E5B28">
        <w:rPr>
          <w:rFonts w:ascii="Arial Narrow" w:eastAsia="Times New Roman" w:hAnsi="Arial Narrow" w:cs="Arial"/>
          <w:b/>
          <w:lang w:val="sl-SI" w:eastAsia="sl-SI" w:bidi="ar-SA"/>
        </w:rPr>
        <w:t>v letu 2020.</w:t>
      </w:r>
    </w:p>
    <w:p w:rsidR="00CE6498" w:rsidRPr="00CE6498" w:rsidRDefault="00CE6498" w:rsidP="00CE6498">
      <w:pPr>
        <w:spacing w:after="0" w:line="240" w:lineRule="auto"/>
        <w:jc w:val="center"/>
        <w:rPr>
          <w:rFonts w:ascii="Arial Narrow" w:eastAsia="Times New Roman" w:hAnsi="Arial Narrow" w:cs="Arial"/>
          <w:b/>
          <w:i/>
          <w:lang w:val="sl-SI" w:eastAsia="sl-SI" w:bidi="ar-SA"/>
        </w:rPr>
      </w:pPr>
    </w:p>
    <w:p w:rsidR="00CE6498" w:rsidRPr="00CE6498" w:rsidRDefault="00CE6498" w:rsidP="00CE6498">
      <w:pPr>
        <w:spacing w:after="0" w:line="240" w:lineRule="auto"/>
        <w:jc w:val="both"/>
        <w:rPr>
          <w:rFonts w:ascii="Arial Narrow" w:eastAsia="Times New Roman" w:hAnsi="Arial Narrow" w:cs="Times New Roman"/>
          <w:sz w:val="24"/>
          <w:szCs w:val="20"/>
          <w:lang w:val="sl-SI" w:eastAsia="sl-SI" w:bidi="ar-SA"/>
        </w:rPr>
      </w:pPr>
      <w:r w:rsidRPr="00CE6498">
        <w:rPr>
          <w:rFonts w:ascii="Arial Narrow" w:eastAsia="Times New Roman" w:hAnsi="Arial Narrow" w:cs="Times New Roman"/>
          <w:sz w:val="24"/>
          <w:szCs w:val="20"/>
          <w:lang w:val="sl-SI" w:eastAsia="sl-SI" w:bidi="ar-SA"/>
        </w:rPr>
        <w:t xml:space="preserve">Občinska svetnica Aleksandra Saša Horvat je podala opozorilo, vprašanje in pobudo: </w:t>
      </w:r>
    </w:p>
    <w:p w:rsidR="00CE6498" w:rsidRPr="00CE6498"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r w:rsidRPr="00CE6498">
        <w:rPr>
          <w:rFonts w:ascii="Arial Narrow" w:eastAsia="Times New Roman" w:hAnsi="Arial Narrow" w:cs="Times New Roman"/>
          <w:sz w:val="24"/>
          <w:szCs w:val="20"/>
          <w:lang w:val="sl-SI" w:eastAsia="sl-SI" w:bidi="ar-SA"/>
        </w:rPr>
        <w:t>OPOZORILO: Opozori na poškodbo pri cestišču proti gostilni Pik, ki se je zgodila pri preplastitvi cestišča in apelira na izvajalce cestišča, da poškodbo cestišča sanirajo, da se škoda ne bi povečevala.</w:t>
      </w:r>
    </w:p>
    <w:p w:rsidR="00CE6498"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caps/>
          <w:color w:val="FF0000"/>
          <w:lang w:val="sl-SI" w:eastAsia="sl-SI" w:bidi="ar-SA"/>
        </w:rPr>
      </w:pPr>
      <w:r>
        <w:rPr>
          <w:rFonts w:ascii="Arial Narrow" w:eastAsia="Times New Roman" w:hAnsi="Arial Narrow" w:cs="Arial"/>
          <w:b/>
          <w:caps/>
          <w:lang w:val="sl-SI" w:eastAsia="sl-SI" w:bidi="ar-SA"/>
        </w:rPr>
        <w:t>ODGOVOR:</w:t>
      </w:r>
    </w:p>
    <w:p w:rsidR="00DF4982" w:rsidRPr="00DF4982" w:rsidRDefault="00DF4982"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caps/>
          <w:lang w:val="sl-SI" w:eastAsia="sl-SI" w:bidi="ar-SA"/>
        </w:rPr>
      </w:pPr>
      <w:r w:rsidRPr="00DF4982">
        <w:rPr>
          <w:rFonts w:ascii="Arial Narrow" w:eastAsia="Times New Roman" w:hAnsi="Arial Narrow" w:cs="Arial"/>
          <w:b/>
          <w:lang w:val="sl-SI" w:eastAsia="sl-SI" w:bidi="ar-SA"/>
        </w:rPr>
        <w:t>Pobudo oziroma pripombo bomo posredovali upravljal</w:t>
      </w:r>
      <w:r w:rsidR="00D93AAE">
        <w:rPr>
          <w:rFonts w:ascii="Arial Narrow" w:eastAsia="Times New Roman" w:hAnsi="Arial Narrow" w:cs="Arial"/>
          <w:b/>
          <w:lang w:val="sl-SI" w:eastAsia="sl-SI" w:bidi="ar-SA"/>
        </w:rPr>
        <w:t>c</w:t>
      </w:r>
      <w:r w:rsidRPr="00DF4982">
        <w:rPr>
          <w:rFonts w:ascii="Arial Narrow" w:eastAsia="Times New Roman" w:hAnsi="Arial Narrow" w:cs="Arial"/>
          <w:b/>
          <w:lang w:val="sl-SI" w:eastAsia="sl-SI" w:bidi="ar-SA"/>
        </w:rPr>
        <w:t>u državnih cest (</w:t>
      </w:r>
      <w:r w:rsidR="00D93AAE" w:rsidRPr="00DF4982">
        <w:rPr>
          <w:rFonts w:ascii="Arial Narrow" w:eastAsia="Times New Roman" w:hAnsi="Arial Narrow" w:cs="Arial"/>
          <w:b/>
          <w:lang w:val="sl-SI" w:eastAsia="sl-SI" w:bidi="ar-SA"/>
        </w:rPr>
        <w:t>DRSI</w:t>
      </w:r>
      <w:r w:rsidRPr="00DF4982">
        <w:rPr>
          <w:rFonts w:ascii="Arial Narrow" w:eastAsia="Times New Roman" w:hAnsi="Arial Narrow" w:cs="Arial"/>
          <w:b/>
          <w:lang w:val="sl-SI" w:eastAsia="sl-SI" w:bidi="ar-SA"/>
        </w:rPr>
        <w:t>)</w:t>
      </w:r>
      <w:r w:rsidRPr="00DF4982">
        <w:rPr>
          <w:rFonts w:ascii="Arial Narrow" w:eastAsia="Times New Roman" w:hAnsi="Arial Narrow" w:cs="Arial"/>
          <w:b/>
          <w:caps/>
          <w:lang w:val="sl-SI" w:eastAsia="sl-SI" w:bidi="ar-SA"/>
        </w:rPr>
        <w:t>.</w:t>
      </w:r>
      <w:r w:rsidR="002C6C08">
        <w:rPr>
          <w:rFonts w:ascii="Arial Narrow" w:eastAsia="Times New Roman" w:hAnsi="Arial Narrow" w:cs="Arial"/>
          <w:b/>
          <w:caps/>
          <w:lang w:val="sl-SI" w:eastAsia="sl-SI" w:bidi="ar-SA"/>
        </w:rPr>
        <w:t xml:space="preserve"> </w:t>
      </w:r>
    </w:p>
    <w:p w:rsidR="00CE6498" w:rsidRPr="00CE6498"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p>
    <w:p w:rsidR="00CE6498" w:rsidRPr="00CE6498"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r w:rsidRPr="00CE6498">
        <w:rPr>
          <w:rFonts w:ascii="Arial Narrow" w:eastAsia="Times New Roman" w:hAnsi="Arial Narrow" w:cs="Times New Roman"/>
          <w:sz w:val="24"/>
          <w:szCs w:val="20"/>
          <w:lang w:val="sl-SI" w:eastAsia="sl-SI" w:bidi="ar-SA"/>
        </w:rPr>
        <w:t xml:space="preserve">VPRAŠANJE:  Zanima jo, ali je možno, da se ob pešpoti na Holmcu postavi ograja, saj pešpot brez ograje predstavlja nevarnost za vse pešce, ki se sprehajajo. Pove, da se je že zgodilo, da je avto zaradi izgube </w:t>
      </w:r>
      <w:r w:rsidRPr="00CE6498">
        <w:rPr>
          <w:rFonts w:ascii="Arial Narrow" w:eastAsia="Times New Roman" w:hAnsi="Arial Narrow" w:cs="Times New Roman"/>
          <w:sz w:val="24"/>
          <w:szCs w:val="20"/>
          <w:lang w:val="sl-SI" w:eastAsia="sl-SI" w:bidi="ar-SA"/>
        </w:rPr>
        <w:lastRenderedPageBreak/>
        <w:t>nadzora nad vozilom odneslo iz ovinka in je vozilo pristalo na pešpoti. Nadaljuje, da je na levi strani cestišča ograja, na desni strani cestišča pa je ni. Prosi, da se razmisli o postavitvi ograje in zagotovitvi varnosti.</w:t>
      </w:r>
    </w:p>
    <w:p w:rsidR="00CE6498"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caps/>
          <w:lang w:val="sl-SI" w:eastAsia="sl-SI" w:bidi="ar-SA"/>
        </w:rPr>
      </w:pPr>
      <w:r>
        <w:rPr>
          <w:rFonts w:ascii="Arial Narrow" w:eastAsia="Times New Roman" w:hAnsi="Arial Narrow" w:cs="Arial"/>
          <w:b/>
          <w:caps/>
          <w:lang w:val="sl-SI" w:eastAsia="sl-SI" w:bidi="ar-SA"/>
        </w:rPr>
        <w:t>ODGOVO</w:t>
      </w:r>
      <w:r w:rsidRPr="002C6C08">
        <w:rPr>
          <w:rFonts w:ascii="Arial Narrow" w:eastAsia="Times New Roman" w:hAnsi="Arial Narrow" w:cs="Arial"/>
          <w:b/>
          <w:caps/>
          <w:lang w:val="sl-SI" w:eastAsia="sl-SI" w:bidi="ar-SA"/>
        </w:rPr>
        <w:t>R:</w:t>
      </w:r>
    </w:p>
    <w:p w:rsidR="00CE6498" w:rsidRPr="00ED2853" w:rsidRDefault="00ED2853"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b/>
          <w:bCs/>
          <w:sz w:val="24"/>
          <w:szCs w:val="20"/>
          <w:lang w:val="sl-SI" w:eastAsia="sl-SI" w:bidi="ar-SA"/>
        </w:rPr>
      </w:pPr>
      <w:r w:rsidRPr="00ED2853">
        <w:rPr>
          <w:rFonts w:ascii="Arial Narrow" w:eastAsia="Times New Roman" w:hAnsi="Arial Narrow" w:cs="Times New Roman"/>
          <w:b/>
          <w:bCs/>
          <w:sz w:val="24"/>
          <w:szCs w:val="20"/>
          <w:lang w:val="sl-SI" w:eastAsia="sl-SI" w:bidi="ar-SA"/>
        </w:rPr>
        <w:t xml:space="preserve">Na to problematiko bomo še posebej opozorili </w:t>
      </w:r>
      <w:r>
        <w:rPr>
          <w:rFonts w:ascii="Arial Narrow" w:eastAsia="Times New Roman" w:hAnsi="Arial Narrow" w:cs="Times New Roman"/>
          <w:b/>
          <w:bCs/>
          <w:sz w:val="24"/>
          <w:szCs w:val="20"/>
          <w:lang w:val="sl-SI" w:eastAsia="sl-SI" w:bidi="ar-SA"/>
        </w:rPr>
        <w:t xml:space="preserve">investitorja </w:t>
      </w:r>
      <w:r w:rsidRPr="00ED2853">
        <w:rPr>
          <w:rFonts w:ascii="Arial Narrow" w:eastAsia="Times New Roman" w:hAnsi="Arial Narrow" w:cs="Times New Roman"/>
          <w:b/>
          <w:bCs/>
          <w:sz w:val="24"/>
          <w:szCs w:val="20"/>
          <w:lang w:val="sl-SI" w:eastAsia="sl-SI" w:bidi="ar-SA"/>
        </w:rPr>
        <w:t>ob tehničnem pregledu (prevzemu) ceste, ki je predviden konec tega meseca.</w:t>
      </w:r>
    </w:p>
    <w:p w:rsidR="00ED2853" w:rsidRPr="00CE6498" w:rsidRDefault="00ED2853"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p>
    <w:p w:rsidR="00CE6498"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r w:rsidRPr="00CE6498">
        <w:rPr>
          <w:rFonts w:ascii="Arial Narrow" w:eastAsia="Times New Roman" w:hAnsi="Arial Narrow" w:cs="Times New Roman"/>
          <w:sz w:val="24"/>
          <w:szCs w:val="20"/>
          <w:lang w:val="sl-SI" w:eastAsia="sl-SI" w:bidi="ar-SA"/>
        </w:rPr>
        <w:t>POBUDA:  Predlaga, da se avtobusno postajališče, ki se sedaj imenuje Lokovica, preimenuje, saj je poimenovanje sporno zaradi različnih okoliških poimenovanj lokacije. Predlaga, da se zdajšnje obstoječe ime postajališče »Lokovica« preimenuje v postajališče preimenuje v »Rudnik« ali »Lokovica - Rudnik«,</w:t>
      </w:r>
      <w:r w:rsidRPr="00CE6498">
        <w:rPr>
          <w:rFonts w:ascii="Arial Narrow" w:eastAsia="Times New Roman" w:hAnsi="Arial Narrow" w:cs="Times New Roman"/>
          <w:color w:val="FF0000"/>
          <w:sz w:val="24"/>
          <w:szCs w:val="20"/>
          <w:lang w:val="sl-SI" w:eastAsia="sl-SI" w:bidi="ar-SA"/>
        </w:rPr>
        <w:t xml:space="preserve"> </w:t>
      </w:r>
      <w:r w:rsidRPr="00CE6498">
        <w:rPr>
          <w:rFonts w:ascii="Arial Narrow" w:eastAsia="Times New Roman" w:hAnsi="Arial Narrow" w:cs="Times New Roman"/>
          <w:sz w:val="24"/>
          <w:szCs w:val="20"/>
          <w:lang w:val="sl-SI" w:eastAsia="sl-SI" w:bidi="ar-SA"/>
        </w:rPr>
        <w:t>zaradi rudnika, ki je v preteklosti med krajani imel zelo pomembno vlogo.</w:t>
      </w:r>
    </w:p>
    <w:p w:rsidR="00CE6498"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caps/>
          <w:lang w:val="sl-SI" w:eastAsia="sl-SI" w:bidi="ar-SA"/>
        </w:rPr>
      </w:pPr>
      <w:r>
        <w:rPr>
          <w:rFonts w:ascii="Arial Narrow" w:eastAsia="Times New Roman" w:hAnsi="Arial Narrow" w:cs="Arial"/>
          <w:b/>
          <w:caps/>
          <w:lang w:val="sl-SI" w:eastAsia="sl-SI" w:bidi="ar-SA"/>
        </w:rPr>
        <w:t>ODGOVOR:</w:t>
      </w:r>
    </w:p>
    <w:p w:rsidR="00CE6498" w:rsidRPr="00CE6498" w:rsidRDefault="003B710A"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r w:rsidRPr="003B710A">
        <w:rPr>
          <w:rFonts w:ascii="Arial Narrow" w:eastAsia="Times New Roman" w:hAnsi="Arial Narrow" w:cs="Times New Roman"/>
          <w:b/>
          <w:bCs/>
          <w:sz w:val="24"/>
          <w:szCs w:val="20"/>
          <w:lang w:val="sl-SI" w:eastAsia="sl-SI" w:bidi="ar-SA"/>
        </w:rPr>
        <w:t xml:space="preserve">Župan na seji pojasni, da je z nadzornikom že bil opravljen pregled narejenih del, na katerem so opozorili na določene pomanjkljivosti. </w:t>
      </w:r>
      <w:r w:rsidR="000E22D0">
        <w:rPr>
          <w:rFonts w:ascii="Arial Narrow" w:eastAsia="Times New Roman" w:hAnsi="Arial Narrow" w:cs="Times New Roman"/>
          <w:b/>
          <w:bCs/>
          <w:sz w:val="24"/>
          <w:szCs w:val="20"/>
          <w:lang w:val="sl-SI" w:eastAsia="sl-SI" w:bidi="ar-SA"/>
        </w:rPr>
        <w:t>Na v</w:t>
      </w:r>
      <w:r w:rsidRPr="003B710A">
        <w:rPr>
          <w:rFonts w:ascii="Arial Narrow" w:eastAsia="Times New Roman" w:hAnsi="Arial Narrow" w:cs="Times New Roman"/>
          <w:b/>
          <w:bCs/>
          <w:sz w:val="24"/>
          <w:szCs w:val="20"/>
          <w:lang w:val="sl-SI" w:eastAsia="sl-SI" w:bidi="ar-SA"/>
        </w:rPr>
        <w:t xml:space="preserve">se naštete pomanjkljivosti </w:t>
      </w:r>
      <w:r w:rsidR="000E22D0">
        <w:rPr>
          <w:rFonts w:ascii="Arial Narrow" w:eastAsia="Times New Roman" w:hAnsi="Arial Narrow" w:cs="Times New Roman"/>
          <w:b/>
          <w:bCs/>
          <w:sz w:val="24"/>
          <w:szCs w:val="20"/>
          <w:lang w:val="sl-SI" w:eastAsia="sl-SI" w:bidi="ar-SA"/>
        </w:rPr>
        <w:t>je bil investitor</w:t>
      </w:r>
      <w:r w:rsidRPr="003B710A">
        <w:rPr>
          <w:rFonts w:ascii="Arial Narrow" w:eastAsia="Times New Roman" w:hAnsi="Arial Narrow" w:cs="Times New Roman"/>
          <w:b/>
          <w:bCs/>
          <w:sz w:val="24"/>
          <w:szCs w:val="20"/>
          <w:lang w:val="sl-SI" w:eastAsia="sl-SI" w:bidi="ar-SA"/>
        </w:rPr>
        <w:t xml:space="preserve"> opozorjen</w:t>
      </w:r>
      <w:r w:rsidR="000E22D0">
        <w:rPr>
          <w:rFonts w:ascii="Arial Narrow" w:eastAsia="Times New Roman" w:hAnsi="Arial Narrow" w:cs="Times New Roman"/>
          <w:b/>
          <w:bCs/>
          <w:sz w:val="24"/>
          <w:szCs w:val="20"/>
          <w:lang w:val="sl-SI" w:eastAsia="sl-SI" w:bidi="ar-SA"/>
        </w:rPr>
        <w:t xml:space="preserve">. </w:t>
      </w:r>
      <w:r w:rsidRPr="003B710A">
        <w:rPr>
          <w:rFonts w:ascii="Arial Narrow" w:eastAsia="Times New Roman" w:hAnsi="Arial Narrow" w:cs="Times New Roman"/>
          <w:b/>
          <w:bCs/>
          <w:sz w:val="24"/>
          <w:szCs w:val="20"/>
          <w:lang w:val="sl-SI" w:eastAsia="sl-SI" w:bidi="ar-SA"/>
        </w:rPr>
        <w:t>Investicija obračunsko še ni v celoti zaključena, saj se morajo določene stvari, na katere so bili izvajalci opozorjeni, še zaključiti.</w:t>
      </w:r>
    </w:p>
    <w:p w:rsidR="00CE6498" w:rsidRPr="00CE6498" w:rsidRDefault="00CE6498" w:rsidP="00CE6498">
      <w:pPr>
        <w:spacing w:after="0" w:line="240" w:lineRule="auto"/>
        <w:jc w:val="both"/>
        <w:rPr>
          <w:rFonts w:ascii="Arial Narrow" w:eastAsia="Times New Roman" w:hAnsi="Arial Narrow" w:cs="Times New Roman"/>
          <w:sz w:val="24"/>
          <w:szCs w:val="20"/>
          <w:lang w:val="sl-SI" w:eastAsia="sl-SI" w:bidi="ar-SA"/>
        </w:rPr>
      </w:pPr>
    </w:p>
    <w:p w:rsidR="00CE6498" w:rsidRPr="00CE6498" w:rsidRDefault="00CE6498" w:rsidP="00CE6498">
      <w:pPr>
        <w:spacing w:after="0" w:line="240" w:lineRule="auto"/>
        <w:jc w:val="both"/>
        <w:rPr>
          <w:rFonts w:ascii="Arial Narrow" w:eastAsia="Times New Roman" w:hAnsi="Arial Narrow" w:cs="Times New Roman"/>
          <w:sz w:val="24"/>
          <w:szCs w:val="20"/>
          <w:lang w:val="sl-SI" w:eastAsia="sl-SI" w:bidi="ar-SA"/>
        </w:rPr>
      </w:pPr>
    </w:p>
    <w:p w:rsidR="00CE6498" w:rsidRPr="00CE6498" w:rsidRDefault="00CE6498" w:rsidP="00CE6498">
      <w:pPr>
        <w:spacing w:after="0" w:line="240" w:lineRule="auto"/>
        <w:jc w:val="both"/>
        <w:rPr>
          <w:rFonts w:ascii="Arial Narrow" w:eastAsia="Times New Roman" w:hAnsi="Arial Narrow" w:cs="Times New Roman"/>
          <w:sz w:val="24"/>
          <w:szCs w:val="20"/>
          <w:lang w:val="sl-SI" w:eastAsia="sl-SI" w:bidi="ar-SA"/>
        </w:rPr>
      </w:pPr>
      <w:r w:rsidRPr="00CE6498">
        <w:rPr>
          <w:rFonts w:ascii="Arial Narrow" w:eastAsia="Times New Roman" w:hAnsi="Arial Narrow" w:cs="Times New Roman"/>
          <w:sz w:val="24"/>
          <w:szCs w:val="20"/>
          <w:lang w:val="sl-SI" w:eastAsia="sl-SI" w:bidi="ar-SA"/>
        </w:rPr>
        <w:t xml:space="preserve">Občinska svetnica Tatjana </w:t>
      </w:r>
      <w:proofErr w:type="spellStart"/>
      <w:r w:rsidRPr="00CE6498">
        <w:rPr>
          <w:rFonts w:ascii="Arial Narrow" w:eastAsia="Times New Roman" w:hAnsi="Arial Narrow" w:cs="Times New Roman"/>
          <w:sz w:val="24"/>
          <w:szCs w:val="20"/>
          <w:lang w:val="sl-SI" w:eastAsia="sl-SI" w:bidi="ar-SA"/>
        </w:rPr>
        <w:t>Ladinek</w:t>
      </w:r>
      <w:proofErr w:type="spellEnd"/>
      <w:r w:rsidRPr="00CE6498">
        <w:rPr>
          <w:rFonts w:ascii="Arial Narrow" w:eastAsia="Times New Roman" w:hAnsi="Arial Narrow" w:cs="Times New Roman"/>
          <w:sz w:val="24"/>
          <w:szCs w:val="20"/>
          <w:lang w:val="sl-SI" w:eastAsia="sl-SI" w:bidi="ar-SA"/>
        </w:rPr>
        <w:t xml:space="preserve"> je podala vprašanje: </w:t>
      </w:r>
    </w:p>
    <w:p w:rsidR="00CE6498" w:rsidRPr="00CE6498"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r w:rsidRPr="00CE6498">
        <w:rPr>
          <w:rFonts w:ascii="Arial Narrow" w:eastAsia="Times New Roman" w:hAnsi="Arial Narrow" w:cs="Times New Roman"/>
          <w:sz w:val="24"/>
          <w:szCs w:val="20"/>
          <w:lang w:val="sl-SI" w:eastAsia="sl-SI" w:bidi="ar-SA"/>
        </w:rPr>
        <w:t xml:space="preserve">Izrazi strinjanje s svetnikom, Stermec Andrejem, glede nošenja burk in verskih običajev tujcev.  </w:t>
      </w:r>
    </w:p>
    <w:p w:rsidR="00CE6498" w:rsidRPr="00CE6498"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p>
    <w:p w:rsidR="00CE6498"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r w:rsidRPr="00CE6498">
        <w:rPr>
          <w:rFonts w:ascii="Arial Narrow" w:eastAsia="Times New Roman" w:hAnsi="Arial Narrow" w:cs="Times New Roman"/>
          <w:sz w:val="24"/>
          <w:szCs w:val="20"/>
          <w:lang w:val="sl-SI" w:eastAsia="sl-SI" w:bidi="ar-SA"/>
        </w:rPr>
        <w:t>VPRAŠANJE:  Predlaga, da se preverijo avtobusne relacije in prevozniki šoloobveznih otrok, saj opozori, da morajo otroci prehitro od doma in da se vračajo domov zelo pozno. Otroci, ki so od šole oddaljeni 5 - 7 km, se do šole vozijo celo uro. Meni, da do tega prihaja, ker ni nadzora nad prevozniki. Zanima jo, zakaj vožnja traja dlje, kot je normalno in predlaga, da se ugotovi, kje je razlog za to.</w:t>
      </w:r>
    </w:p>
    <w:p w:rsidR="00CE6498"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caps/>
          <w:color w:val="FF0000"/>
          <w:lang w:val="sl-SI" w:eastAsia="sl-SI" w:bidi="ar-SA"/>
        </w:rPr>
      </w:pPr>
      <w:r>
        <w:rPr>
          <w:rFonts w:ascii="Arial Narrow" w:eastAsia="Times New Roman" w:hAnsi="Arial Narrow" w:cs="Arial"/>
          <w:b/>
          <w:caps/>
          <w:lang w:val="sl-SI" w:eastAsia="sl-SI" w:bidi="ar-SA"/>
        </w:rPr>
        <w:t>ODGOVOR:</w:t>
      </w:r>
    </w:p>
    <w:p w:rsidR="006A7732" w:rsidRPr="00CE6498" w:rsidRDefault="006A7732"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r w:rsidRPr="006A7732">
        <w:rPr>
          <w:rFonts w:ascii="Arial Narrow" w:eastAsia="Times New Roman" w:hAnsi="Arial Narrow" w:cs="Times New Roman"/>
          <w:b/>
          <w:bCs/>
          <w:sz w:val="24"/>
          <w:szCs w:val="20"/>
          <w:lang w:val="sl-SI" w:eastAsia="sl-SI" w:bidi="ar-SA"/>
        </w:rPr>
        <w:t>Pripomba je bila podana že na seji Odbora za družbene dejavnosti, o čemer je občina obvestila ravnateljico šole. Ravnateljica šole je sklicala sestanek s prevoznikom, ki opravlja prevoz na predmetni relaciji</w:t>
      </w:r>
      <w:r w:rsidR="009068B8">
        <w:rPr>
          <w:rFonts w:ascii="Arial Narrow" w:eastAsia="Times New Roman" w:hAnsi="Arial Narrow" w:cs="Times New Roman"/>
          <w:b/>
          <w:bCs/>
          <w:sz w:val="24"/>
          <w:szCs w:val="20"/>
          <w:lang w:val="sl-SI" w:eastAsia="sl-SI" w:bidi="ar-SA"/>
        </w:rPr>
        <w:t>,</w:t>
      </w:r>
      <w:r w:rsidRPr="006A7732">
        <w:rPr>
          <w:rFonts w:ascii="Arial Narrow" w:eastAsia="Times New Roman" w:hAnsi="Arial Narrow" w:cs="Times New Roman"/>
          <w:b/>
          <w:bCs/>
          <w:sz w:val="24"/>
          <w:szCs w:val="20"/>
          <w:lang w:val="sl-SI" w:eastAsia="sl-SI" w:bidi="ar-SA"/>
        </w:rPr>
        <w:t xml:space="preserve"> in skupaj z njim bodo v okviru danih možnosti poiskali možne rešitve optimizacije prevoza na tej relaciji.</w:t>
      </w:r>
      <w:r w:rsidR="006149D9">
        <w:rPr>
          <w:rFonts w:ascii="Arial Narrow" w:eastAsia="Times New Roman" w:hAnsi="Arial Narrow" w:cs="Times New Roman"/>
          <w:b/>
          <w:bCs/>
          <w:sz w:val="24"/>
          <w:szCs w:val="20"/>
          <w:lang w:val="sl-SI" w:eastAsia="sl-SI" w:bidi="ar-SA"/>
        </w:rPr>
        <w:t xml:space="preserve"> </w:t>
      </w:r>
    </w:p>
    <w:p w:rsidR="00CE6498" w:rsidRPr="00CE6498" w:rsidRDefault="00CE6498" w:rsidP="00CE6498">
      <w:pPr>
        <w:spacing w:after="0" w:line="240" w:lineRule="auto"/>
        <w:jc w:val="both"/>
        <w:rPr>
          <w:rFonts w:ascii="Arial Narrow" w:eastAsia="Times New Roman" w:hAnsi="Arial Narrow" w:cs="Times New Roman"/>
          <w:sz w:val="24"/>
          <w:szCs w:val="20"/>
          <w:lang w:val="sl-SI" w:eastAsia="sl-SI" w:bidi="ar-SA"/>
        </w:rPr>
      </w:pPr>
    </w:p>
    <w:p w:rsidR="00CE6498" w:rsidRPr="00CE6498" w:rsidRDefault="00CE6498" w:rsidP="00CE6498">
      <w:pPr>
        <w:spacing w:after="0" w:line="240" w:lineRule="auto"/>
        <w:jc w:val="both"/>
        <w:rPr>
          <w:rFonts w:ascii="Arial Narrow" w:eastAsia="Times New Roman" w:hAnsi="Arial Narrow" w:cs="Times New Roman"/>
          <w:sz w:val="24"/>
          <w:szCs w:val="20"/>
          <w:lang w:val="sl-SI" w:eastAsia="sl-SI" w:bidi="ar-SA"/>
        </w:rPr>
      </w:pPr>
      <w:r w:rsidRPr="00CE6498">
        <w:rPr>
          <w:rFonts w:ascii="Arial Narrow" w:eastAsia="Times New Roman" w:hAnsi="Arial Narrow" w:cs="Times New Roman"/>
          <w:sz w:val="24"/>
          <w:szCs w:val="20"/>
          <w:lang w:val="sl-SI" w:eastAsia="sl-SI" w:bidi="ar-SA"/>
        </w:rPr>
        <w:t xml:space="preserve">Občinska svetnica Martina Ribič  je podala vprašanje, zahvalo in opozorilo: </w:t>
      </w:r>
    </w:p>
    <w:p w:rsidR="00CE6498"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r w:rsidRPr="00CE6498">
        <w:rPr>
          <w:rFonts w:ascii="Arial Narrow" w:eastAsia="Times New Roman" w:hAnsi="Arial Narrow" w:cs="Times New Roman"/>
          <w:sz w:val="24"/>
          <w:szCs w:val="20"/>
          <w:lang w:val="sl-SI" w:eastAsia="sl-SI" w:bidi="ar-SA"/>
        </w:rPr>
        <w:t>VPRAŠANJE:  Pove, da je ob glavni cesti krožišče – Spar še vedno postavljena lesena ograja. Zanima jo, kdaj se bo postavila ograja, ki bo skladna s projektom, saj je od prevzema del in končanja projekta minilo že več mesecev.</w:t>
      </w:r>
    </w:p>
    <w:p w:rsidR="00CE6498" w:rsidRPr="00E63739"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caps/>
          <w:color w:val="FF0000"/>
          <w:lang w:val="sl-SI" w:eastAsia="sl-SI" w:bidi="ar-SA"/>
        </w:rPr>
      </w:pPr>
      <w:r>
        <w:rPr>
          <w:rFonts w:ascii="Arial Narrow" w:eastAsia="Times New Roman" w:hAnsi="Arial Narrow" w:cs="Arial"/>
          <w:b/>
          <w:caps/>
          <w:lang w:val="sl-SI" w:eastAsia="sl-SI" w:bidi="ar-SA"/>
        </w:rPr>
        <w:t>ODGOVOR:</w:t>
      </w:r>
    </w:p>
    <w:p w:rsidR="00C935BB" w:rsidRPr="00D1608B" w:rsidRDefault="003B710A" w:rsidP="003B710A">
      <w:pPr>
        <w:pBdr>
          <w:top w:val="single" w:sz="4" w:space="1" w:color="auto"/>
          <w:left w:val="single" w:sz="4" w:space="4" w:color="auto"/>
          <w:bottom w:val="single" w:sz="4" w:space="1" w:color="auto"/>
          <w:right w:val="single" w:sz="4" w:space="4" w:color="auto"/>
        </w:pBdr>
        <w:jc w:val="both"/>
        <w:rPr>
          <w:rFonts w:ascii="Arial Narrow" w:hAnsi="Arial Narrow"/>
          <w:b/>
          <w:bCs/>
          <w:lang w:val="sl-SI"/>
        </w:rPr>
      </w:pPr>
      <w:r w:rsidRPr="003B710A">
        <w:rPr>
          <w:rFonts w:ascii="Arial Narrow" w:hAnsi="Arial Narrow"/>
          <w:b/>
          <w:bCs/>
          <w:lang w:val="sl-SI"/>
        </w:rPr>
        <w:t xml:space="preserve">Župan na seji pove, da je prejšnji dan na Prevaljah opazil predstavnike Cestnega podjetja, nadzornika in vse pristojne, da so si ogledovali zaključena dela. </w:t>
      </w:r>
    </w:p>
    <w:p w:rsidR="00C935BB" w:rsidRPr="00D1608B" w:rsidRDefault="00C935BB" w:rsidP="003B710A">
      <w:pPr>
        <w:pBdr>
          <w:top w:val="single" w:sz="4" w:space="1" w:color="auto"/>
          <w:left w:val="single" w:sz="4" w:space="4" w:color="auto"/>
          <w:bottom w:val="single" w:sz="4" w:space="1" w:color="auto"/>
          <w:right w:val="single" w:sz="4" w:space="4" w:color="auto"/>
        </w:pBdr>
        <w:jc w:val="both"/>
        <w:rPr>
          <w:rFonts w:ascii="Arial Narrow" w:hAnsi="Arial Narrow"/>
          <w:b/>
          <w:bCs/>
          <w:lang w:val="sl-SI"/>
        </w:rPr>
      </w:pPr>
      <w:r w:rsidRPr="00D1608B">
        <w:rPr>
          <w:rFonts w:ascii="Arial Narrow" w:hAnsi="Arial Narrow"/>
          <w:b/>
          <w:bCs/>
          <w:lang w:val="sl-SI"/>
        </w:rPr>
        <w:t xml:space="preserve">V mesecu </w:t>
      </w:r>
      <w:proofErr w:type="spellStart"/>
      <w:r w:rsidRPr="00D1608B">
        <w:rPr>
          <w:rFonts w:ascii="Arial Narrow" w:hAnsi="Arial Narrow"/>
          <w:b/>
          <w:bCs/>
          <w:lang w:val="sl-SI"/>
        </w:rPr>
        <w:t>oktorbu</w:t>
      </w:r>
      <w:proofErr w:type="spellEnd"/>
      <w:r w:rsidRPr="00D1608B">
        <w:rPr>
          <w:rFonts w:ascii="Arial Narrow" w:hAnsi="Arial Narrow"/>
          <w:b/>
          <w:bCs/>
          <w:lang w:val="sl-SI"/>
        </w:rPr>
        <w:t xml:space="preserve"> 2019 že potekajo zaključna dela na zadevnem projektu, kar bo dokončano predvidoma še v mesecu oktobru 2019.</w:t>
      </w:r>
    </w:p>
    <w:p w:rsidR="00CE6498" w:rsidRPr="00CE6498"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r w:rsidRPr="00CE6498">
        <w:rPr>
          <w:rFonts w:ascii="Arial Narrow" w:eastAsia="Times New Roman" w:hAnsi="Arial Narrow" w:cs="Times New Roman"/>
          <w:sz w:val="24"/>
          <w:szCs w:val="20"/>
          <w:lang w:val="sl-SI" w:eastAsia="sl-SI" w:bidi="ar-SA"/>
        </w:rPr>
        <w:t>ZAHVALA: Zahvali se podžupanu, g. Gorenšek Boštjanu, da je bil zaradi njegovega hitrega posredovanja, del ob cestišču proti Stražišču, nemudoma pokošen.</w:t>
      </w:r>
    </w:p>
    <w:p w:rsidR="00CE6498" w:rsidRPr="00CE6498" w:rsidRDefault="00CE6498" w:rsidP="00CE6498">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p>
    <w:p w:rsidR="000C7616" w:rsidRDefault="00E04C6B" w:rsidP="000C7616">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r>
        <w:rPr>
          <w:rFonts w:ascii="Arial Narrow" w:eastAsia="Times New Roman" w:hAnsi="Arial Narrow" w:cs="Times New Roman"/>
          <w:sz w:val="24"/>
          <w:szCs w:val="20"/>
          <w:lang w:val="sl-SI" w:eastAsia="sl-SI" w:bidi="ar-SA"/>
        </w:rPr>
        <w:t>POBUDA</w:t>
      </w:r>
      <w:r w:rsidR="00CE6498" w:rsidRPr="00CE6498">
        <w:rPr>
          <w:rFonts w:ascii="Arial Narrow" w:eastAsia="Times New Roman" w:hAnsi="Arial Narrow" w:cs="Times New Roman"/>
          <w:sz w:val="24"/>
          <w:szCs w:val="20"/>
          <w:lang w:val="sl-SI" w:eastAsia="sl-SI" w:bidi="ar-SA"/>
        </w:rPr>
        <w:t>: Opozori na nepokošen del ob cestišču ob glavni cesti čez poletje. Pove, da je bilo več mesecev nepokošeno in da je takšno stanje nevzdržno ter apelira na pristojne organe, da se v prihodnjem letu bolj dosledno kosi in vzdržuje javne površine.</w:t>
      </w:r>
    </w:p>
    <w:p w:rsidR="000C7616" w:rsidRDefault="000C7616" w:rsidP="000C7616">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Times New Roman"/>
          <w:sz w:val="24"/>
          <w:szCs w:val="20"/>
          <w:lang w:val="sl-SI" w:eastAsia="sl-SI" w:bidi="ar-SA"/>
        </w:rPr>
      </w:pPr>
    </w:p>
    <w:p w:rsidR="003B710A" w:rsidRDefault="00CE6498" w:rsidP="000C7616">
      <w:pPr>
        <w:pBdr>
          <w:top w:val="single" w:sz="4" w:space="1" w:color="auto"/>
          <w:left w:val="single" w:sz="4" w:space="4" w:color="auto"/>
          <w:bottom w:val="single" w:sz="4" w:space="1" w:color="auto"/>
          <w:right w:val="single" w:sz="4" w:space="4" w:color="auto"/>
        </w:pBdr>
        <w:spacing w:after="0" w:line="240" w:lineRule="auto"/>
        <w:jc w:val="both"/>
        <w:rPr>
          <w:rFonts w:ascii="Arial Narrow" w:eastAsia="Times New Roman" w:hAnsi="Arial Narrow" w:cs="Arial"/>
          <w:b/>
          <w:caps/>
          <w:lang w:val="sl-SI" w:eastAsia="sl-SI" w:bidi="ar-SA"/>
        </w:rPr>
      </w:pPr>
      <w:r>
        <w:rPr>
          <w:rFonts w:ascii="Arial Narrow" w:eastAsia="Times New Roman" w:hAnsi="Arial Narrow" w:cs="Arial"/>
          <w:b/>
          <w:caps/>
          <w:lang w:val="sl-SI" w:eastAsia="sl-SI" w:bidi="ar-SA"/>
        </w:rPr>
        <w:t>ODGOVOR:</w:t>
      </w:r>
      <w:r w:rsidR="00E63739">
        <w:rPr>
          <w:rFonts w:ascii="Arial Narrow" w:eastAsia="Times New Roman" w:hAnsi="Arial Narrow" w:cs="Arial"/>
          <w:b/>
          <w:caps/>
          <w:lang w:val="sl-SI" w:eastAsia="sl-SI" w:bidi="ar-SA"/>
        </w:rPr>
        <w:t xml:space="preserve"> </w:t>
      </w:r>
    </w:p>
    <w:p w:rsidR="00CE6498" w:rsidRPr="00CE6498" w:rsidRDefault="003B710A" w:rsidP="000C7616">
      <w:pPr>
        <w:pBdr>
          <w:top w:val="single" w:sz="4" w:space="1" w:color="auto"/>
          <w:left w:val="single" w:sz="4" w:space="4" w:color="auto"/>
          <w:bottom w:val="single" w:sz="4" w:space="1" w:color="auto"/>
          <w:right w:val="single" w:sz="4" w:space="4" w:color="auto"/>
        </w:pBdr>
        <w:jc w:val="both"/>
        <w:rPr>
          <w:rFonts w:ascii="Arial Narrow" w:eastAsia="Times New Roman" w:hAnsi="Arial Narrow" w:cs="Times New Roman"/>
          <w:sz w:val="24"/>
          <w:szCs w:val="20"/>
          <w:lang w:val="sl-SI" w:eastAsia="sl-SI" w:bidi="ar-SA"/>
        </w:rPr>
      </w:pPr>
      <w:r w:rsidRPr="003B710A">
        <w:rPr>
          <w:rFonts w:ascii="Arial Narrow" w:hAnsi="Arial Narrow"/>
          <w:b/>
          <w:bCs/>
          <w:lang w:val="sl-SI"/>
        </w:rPr>
        <w:lastRenderedPageBreak/>
        <w:t xml:space="preserve">Župan na seji pove, da je bilo nepokošeno namerno, saj </w:t>
      </w:r>
      <w:r w:rsidR="00E04C6B">
        <w:rPr>
          <w:rFonts w:ascii="Arial Narrow" w:hAnsi="Arial Narrow"/>
          <w:b/>
          <w:bCs/>
          <w:lang w:val="sl-SI"/>
        </w:rPr>
        <w:t>je občina</w:t>
      </w:r>
      <w:r w:rsidRPr="003B710A">
        <w:rPr>
          <w:rFonts w:ascii="Arial Narrow" w:hAnsi="Arial Narrow"/>
          <w:b/>
          <w:bCs/>
          <w:lang w:val="sl-SI"/>
        </w:rPr>
        <w:t xml:space="preserve"> pristojne osebe, torej nadzornike, projektante in tudi ministra, na ta način opozoril</w:t>
      </w:r>
      <w:r w:rsidR="00E04C6B">
        <w:rPr>
          <w:rFonts w:ascii="Arial Narrow" w:hAnsi="Arial Narrow"/>
          <w:b/>
          <w:bCs/>
          <w:lang w:val="sl-SI"/>
        </w:rPr>
        <w:t xml:space="preserve">a </w:t>
      </w:r>
      <w:r w:rsidRPr="003B710A">
        <w:rPr>
          <w:rFonts w:ascii="Arial Narrow" w:hAnsi="Arial Narrow"/>
          <w:b/>
          <w:bCs/>
          <w:lang w:val="sl-SI"/>
        </w:rPr>
        <w:t>na nepravilnosti</w:t>
      </w:r>
      <w:r w:rsidR="00E04C6B">
        <w:rPr>
          <w:rFonts w:ascii="Arial Narrow" w:hAnsi="Arial Narrow"/>
          <w:b/>
          <w:bCs/>
          <w:lang w:val="sl-SI"/>
        </w:rPr>
        <w:t>. Občina predlaga drugačno ureditev in sicer, da bi travo zamenjali s tlakovanimi ali asfaltnimi površinami.</w:t>
      </w:r>
      <w:r w:rsidRPr="003B710A">
        <w:rPr>
          <w:rFonts w:ascii="Arial Narrow" w:hAnsi="Arial Narrow"/>
          <w:b/>
          <w:bCs/>
          <w:lang w:val="sl-SI"/>
        </w:rPr>
        <w:t xml:space="preserve"> Ker do tega</w:t>
      </w:r>
      <w:r w:rsidR="00DA413B">
        <w:rPr>
          <w:rFonts w:ascii="Arial Narrow" w:hAnsi="Arial Narrow"/>
          <w:b/>
          <w:bCs/>
          <w:lang w:val="sl-SI"/>
        </w:rPr>
        <w:t xml:space="preserve"> še</w:t>
      </w:r>
      <w:r w:rsidRPr="003B710A">
        <w:rPr>
          <w:rFonts w:ascii="Arial Narrow" w:hAnsi="Arial Narrow"/>
          <w:b/>
          <w:bCs/>
          <w:lang w:val="sl-SI"/>
        </w:rPr>
        <w:t xml:space="preserve"> ni prišlo, je občina predmetno območje že dvakrat pokosila. </w:t>
      </w:r>
    </w:p>
    <w:p w:rsidR="00CE6498" w:rsidRPr="00CE6498" w:rsidRDefault="00CE6498" w:rsidP="00CE6498">
      <w:pPr>
        <w:spacing w:after="0" w:line="240" w:lineRule="auto"/>
        <w:jc w:val="both"/>
        <w:rPr>
          <w:rFonts w:ascii="Arial Narrow" w:eastAsia="Times New Roman" w:hAnsi="Arial Narrow" w:cs="Times New Roman"/>
          <w:b/>
          <w:sz w:val="24"/>
          <w:szCs w:val="20"/>
          <w:lang w:val="sl-SI" w:eastAsia="sl-SI" w:bidi="ar-SA"/>
        </w:rPr>
      </w:pPr>
    </w:p>
    <w:p w:rsidR="00697F75" w:rsidRPr="00CE6498" w:rsidRDefault="00697F75">
      <w:pPr>
        <w:rPr>
          <w:lang w:val="sl-SI"/>
        </w:rPr>
      </w:pPr>
    </w:p>
    <w:sectPr w:rsidR="00697F75" w:rsidRPr="00CE6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498"/>
    <w:rsid w:val="00013060"/>
    <w:rsid w:val="00037FE4"/>
    <w:rsid w:val="000764A1"/>
    <w:rsid w:val="000B7C36"/>
    <w:rsid w:val="000C7616"/>
    <w:rsid w:val="000E22D0"/>
    <w:rsid w:val="000E7FA8"/>
    <w:rsid w:val="000F52AB"/>
    <w:rsid w:val="001661A3"/>
    <w:rsid w:val="001A22CB"/>
    <w:rsid w:val="002758B7"/>
    <w:rsid w:val="002C6C08"/>
    <w:rsid w:val="002D30E2"/>
    <w:rsid w:val="002D4737"/>
    <w:rsid w:val="002F27A6"/>
    <w:rsid w:val="00320696"/>
    <w:rsid w:val="0033752D"/>
    <w:rsid w:val="00342732"/>
    <w:rsid w:val="003B710A"/>
    <w:rsid w:val="003B7CFC"/>
    <w:rsid w:val="003D4E4D"/>
    <w:rsid w:val="003E5B28"/>
    <w:rsid w:val="004120E5"/>
    <w:rsid w:val="004267AE"/>
    <w:rsid w:val="0044505A"/>
    <w:rsid w:val="00446C9F"/>
    <w:rsid w:val="00522923"/>
    <w:rsid w:val="0054588D"/>
    <w:rsid w:val="005623B6"/>
    <w:rsid w:val="00562AEF"/>
    <w:rsid w:val="00581C5A"/>
    <w:rsid w:val="005A3B8D"/>
    <w:rsid w:val="005E026A"/>
    <w:rsid w:val="006149D9"/>
    <w:rsid w:val="00660CBA"/>
    <w:rsid w:val="00697F75"/>
    <w:rsid w:val="006A7732"/>
    <w:rsid w:val="006C54BC"/>
    <w:rsid w:val="006F2349"/>
    <w:rsid w:val="00704143"/>
    <w:rsid w:val="007101B1"/>
    <w:rsid w:val="00717817"/>
    <w:rsid w:val="007225ED"/>
    <w:rsid w:val="00762C02"/>
    <w:rsid w:val="007652D8"/>
    <w:rsid w:val="00770E55"/>
    <w:rsid w:val="00795B6B"/>
    <w:rsid w:val="007D6D88"/>
    <w:rsid w:val="007F30BF"/>
    <w:rsid w:val="008716A0"/>
    <w:rsid w:val="008B01BA"/>
    <w:rsid w:val="008C3802"/>
    <w:rsid w:val="008D0E53"/>
    <w:rsid w:val="008F1829"/>
    <w:rsid w:val="009068B8"/>
    <w:rsid w:val="009A7EFD"/>
    <w:rsid w:val="009C5B8F"/>
    <w:rsid w:val="009C6720"/>
    <w:rsid w:val="009E1E51"/>
    <w:rsid w:val="009E70E5"/>
    <w:rsid w:val="00A063AB"/>
    <w:rsid w:val="00A1016E"/>
    <w:rsid w:val="00A16D23"/>
    <w:rsid w:val="00A43F80"/>
    <w:rsid w:val="00A55C59"/>
    <w:rsid w:val="00A70BAA"/>
    <w:rsid w:val="00B37DA3"/>
    <w:rsid w:val="00B6370F"/>
    <w:rsid w:val="00B72BA3"/>
    <w:rsid w:val="00B80FDD"/>
    <w:rsid w:val="00B91633"/>
    <w:rsid w:val="00BC04A4"/>
    <w:rsid w:val="00BC3EE3"/>
    <w:rsid w:val="00BE1508"/>
    <w:rsid w:val="00C04376"/>
    <w:rsid w:val="00C04BB6"/>
    <w:rsid w:val="00C1030D"/>
    <w:rsid w:val="00C115F2"/>
    <w:rsid w:val="00C935BB"/>
    <w:rsid w:val="00CE6498"/>
    <w:rsid w:val="00D1126C"/>
    <w:rsid w:val="00D1608B"/>
    <w:rsid w:val="00D431BC"/>
    <w:rsid w:val="00D93AAE"/>
    <w:rsid w:val="00DA413B"/>
    <w:rsid w:val="00DF4982"/>
    <w:rsid w:val="00E04C6B"/>
    <w:rsid w:val="00E63739"/>
    <w:rsid w:val="00EB53C7"/>
    <w:rsid w:val="00ED08BB"/>
    <w:rsid w:val="00ED2853"/>
    <w:rsid w:val="00EF5C12"/>
    <w:rsid w:val="00F05E5F"/>
    <w:rsid w:val="00F119F4"/>
    <w:rsid w:val="00F525E5"/>
    <w:rsid w:val="00F719D1"/>
    <w:rsid w:val="00FD0B7E"/>
    <w:rsid w:val="00FE0586"/>
    <w:rsid w:val="00FF39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2C948"/>
  <w15:chartTrackingRefBased/>
  <w15:docId w15:val="{5E64B98F-E617-421F-BE62-07E48F54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C5B8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5B8F"/>
    <w:rPr>
      <w:rFonts w:ascii="Segoe UI" w:hAnsi="Segoe UI" w:cs="Segoe UI"/>
      <w:sz w:val="18"/>
      <w:szCs w:val="18"/>
    </w:rPr>
  </w:style>
  <w:style w:type="character" w:styleId="Hiperpovezava">
    <w:name w:val="Hyperlink"/>
    <w:uiPriority w:val="99"/>
    <w:semiHidden/>
    <w:unhideWhenUsed/>
    <w:rsid w:val="003375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2422">
      <w:bodyDiv w:val="1"/>
      <w:marLeft w:val="0"/>
      <w:marRight w:val="0"/>
      <w:marTop w:val="0"/>
      <w:marBottom w:val="0"/>
      <w:divBdr>
        <w:top w:val="none" w:sz="0" w:space="0" w:color="auto"/>
        <w:left w:val="none" w:sz="0" w:space="0" w:color="auto"/>
        <w:bottom w:val="none" w:sz="0" w:space="0" w:color="auto"/>
        <w:right w:val="none" w:sz="0" w:space="0" w:color="auto"/>
      </w:divBdr>
    </w:div>
    <w:div w:id="622731491">
      <w:bodyDiv w:val="1"/>
      <w:marLeft w:val="0"/>
      <w:marRight w:val="0"/>
      <w:marTop w:val="0"/>
      <w:marBottom w:val="0"/>
      <w:divBdr>
        <w:top w:val="none" w:sz="0" w:space="0" w:color="auto"/>
        <w:left w:val="none" w:sz="0" w:space="0" w:color="auto"/>
        <w:bottom w:val="none" w:sz="0" w:space="0" w:color="auto"/>
        <w:right w:val="none" w:sz="0" w:space="0" w:color="auto"/>
      </w:divBdr>
    </w:div>
    <w:div w:id="1701927878">
      <w:bodyDiv w:val="1"/>
      <w:marLeft w:val="0"/>
      <w:marRight w:val="0"/>
      <w:marTop w:val="0"/>
      <w:marBottom w:val="0"/>
      <w:divBdr>
        <w:top w:val="none" w:sz="0" w:space="0" w:color="auto"/>
        <w:left w:val="none" w:sz="0" w:space="0" w:color="auto"/>
        <w:bottom w:val="none" w:sz="0" w:space="0" w:color="auto"/>
        <w:right w:val="none" w:sz="0" w:space="0" w:color="auto"/>
      </w:divBdr>
    </w:div>
    <w:div w:id="1768962789">
      <w:bodyDiv w:val="1"/>
      <w:marLeft w:val="0"/>
      <w:marRight w:val="0"/>
      <w:marTop w:val="0"/>
      <w:marBottom w:val="0"/>
      <w:divBdr>
        <w:top w:val="none" w:sz="0" w:space="0" w:color="auto"/>
        <w:left w:val="none" w:sz="0" w:space="0" w:color="auto"/>
        <w:bottom w:val="none" w:sz="0" w:space="0" w:color="auto"/>
        <w:right w:val="none" w:sz="0" w:space="0" w:color="auto"/>
      </w:divBdr>
    </w:div>
    <w:div w:id="19099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1700" TargetMode="External"/><Relationship Id="rId3" Type="http://schemas.openxmlformats.org/officeDocument/2006/relationships/webSettings" Target="webSettings.xml"/><Relationship Id="rId7" Type="http://schemas.openxmlformats.org/officeDocument/2006/relationships/hyperlink" Target="http://www.uradni-list.si/1/objava.jsp?sop=2011-01-3727"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radni-list.si/1/objava.jsp?sop=2010-01-5585" TargetMode="External"/><Relationship Id="rId11" Type="http://schemas.openxmlformats.org/officeDocument/2006/relationships/fontTable" Target="fontTable.xml"/><Relationship Id="rId5" Type="http://schemas.openxmlformats.org/officeDocument/2006/relationships/hyperlink" Target="http://www.uradni-list.si/1/objava.jsp?sop=2007-01-5073" TargetMode="External"/><Relationship Id="rId10" Type="http://schemas.openxmlformats.org/officeDocument/2006/relationships/hyperlink" Target="http://www.uradni-list.si/1/objava.jsp?sop=2016-01-1999" TargetMode="External"/><Relationship Id="rId4" Type="http://schemas.openxmlformats.org/officeDocument/2006/relationships/hyperlink" Target="http://www.uradni-list.si/1/objava.jsp?sop=2006-01-3535" TargetMode="External"/><Relationship Id="rId9" Type="http://schemas.openxmlformats.org/officeDocument/2006/relationships/hyperlink" Target="http://www.uradni-list.si/1/objava.jsp?sop=2013-01-251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1627</Words>
  <Characters>9278</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Emilija Ivančič</dc:creator>
  <cp:keywords/>
  <dc:description/>
  <cp:lastModifiedBy>Emilija Ivančič</cp:lastModifiedBy>
  <cp:revision>40</cp:revision>
  <cp:lastPrinted>2019-10-17T11:23:00Z</cp:lastPrinted>
  <dcterms:created xsi:type="dcterms:W3CDTF">2019-10-15T09:29:00Z</dcterms:created>
  <dcterms:modified xsi:type="dcterms:W3CDTF">2019-10-17T12:57:00Z</dcterms:modified>
</cp:coreProperties>
</file>