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81" w:rsidRPr="006A512E" w:rsidRDefault="00605D81" w:rsidP="002E09EC">
      <w:pPr>
        <w:spacing w:after="0"/>
        <w:rPr>
          <w:rFonts w:ascii="Times New Roman" w:hAnsi="Times New Roman"/>
          <w:sz w:val="24"/>
          <w:szCs w:val="24"/>
        </w:rPr>
      </w:pPr>
      <w:r w:rsidRPr="006A512E">
        <w:rPr>
          <w:rFonts w:ascii="Times New Roman" w:hAnsi="Times New Roman"/>
          <w:sz w:val="24"/>
          <w:szCs w:val="24"/>
        </w:rPr>
        <w:t>OBRAZLAGA 4. TOČKE DNEVNEGA REDA</w:t>
      </w:r>
      <w:r>
        <w:rPr>
          <w:rFonts w:ascii="Times New Roman" w:hAnsi="Times New Roman"/>
          <w:sz w:val="24"/>
          <w:szCs w:val="24"/>
        </w:rPr>
        <w:t xml:space="preserve"> IN PREDLOGI SKLEPOV</w:t>
      </w:r>
    </w:p>
    <w:p w:rsidR="00605D81" w:rsidRPr="006A512E" w:rsidRDefault="00605D81" w:rsidP="008832CB">
      <w:pPr>
        <w:spacing w:after="0"/>
        <w:rPr>
          <w:rFonts w:ascii="Times New Roman" w:hAnsi="Times New Roman"/>
          <w:sz w:val="24"/>
          <w:szCs w:val="24"/>
        </w:rPr>
      </w:pPr>
    </w:p>
    <w:p w:rsidR="00605D81" w:rsidRDefault="00605D81" w:rsidP="006A5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512E">
        <w:rPr>
          <w:rFonts w:ascii="Times New Roman" w:hAnsi="Times New Roman"/>
          <w:sz w:val="24"/>
          <w:szCs w:val="24"/>
        </w:rPr>
        <w:t xml:space="preserve">S strani občine Dobrovnik je občina Kobilje prejela 2 predloga sporazumov, ki smo jih kot gradivo priložili k vabilu na 7 redno sejo. Sklep sprejet s strani bočinskega sveta,da Občina Kobilje v letih 2011/2012 nima v proračunu predvidenih sredstev v ta namen je veljaven in ga občinska uprava upošteva in se ga zaveda. Občinska uprava pa se zaveda tudi posledic, v primeru, da omenjenih predlogov ne predloži občinskemu svetu in se o njih ne sklepa s strani občine Dobrovnik, ki bi zaradi tega lahko ustavila nekatere ključne projekte za občino, kot so Pomurski vodovod in vzpostavitev širokopasovnega omrežja... Zaradi navedenega, </w:t>
      </w:r>
      <w:r>
        <w:rPr>
          <w:rFonts w:ascii="Times New Roman" w:hAnsi="Times New Roman"/>
          <w:sz w:val="24"/>
          <w:szCs w:val="24"/>
        </w:rPr>
        <w:t xml:space="preserve">smo se odločili, da omenjena predloga sporazumov obravanavamo na seji občinskega sveta. </w:t>
      </w:r>
    </w:p>
    <w:p w:rsidR="00605D81" w:rsidRDefault="00605D81" w:rsidP="006A51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D81" w:rsidRDefault="00605D81" w:rsidP="006A51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PREDLOGI SKLEPOV:</w:t>
      </w:r>
    </w:p>
    <w:p w:rsidR="00605D81" w:rsidRDefault="00605D81" w:rsidP="006A51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D81" w:rsidRPr="0045758D" w:rsidRDefault="00605D81" w:rsidP="006A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758D">
        <w:rPr>
          <w:rFonts w:ascii="Times New Roman" w:hAnsi="Times New Roman"/>
          <w:b/>
          <w:sz w:val="24"/>
          <w:szCs w:val="24"/>
        </w:rPr>
        <w:t>Predlog skelpa 1A:</w:t>
      </w:r>
    </w:p>
    <w:p w:rsidR="00605D81" w:rsidRPr="0045758D" w:rsidRDefault="00605D81" w:rsidP="006A512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5758D">
        <w:rPr>
          <w:rFonts w:ascii="Times New Roman" w:hAnsi="Times New Roman"/>
          <w:b/>
          <w:i/>
          <w:sz w:val="24"/>
          <w:szCs w:val="24"/>
        </w:rPr>
        <w:t xml:space="preserve">Občina Kobilje ne bo sofinancirala investicije »Prenova in izgradnja zdravstvene postaje« zrato SPORAZUMA O SOFINANCIRANJU ZP DOBROVNIK ne odobri/podpiše. </w:t>
      </w:r>
    </w:p>
    <w:p w:rsidR="00605D81" w:rsidRPr="0045758D" w:rsidRDefault="00605D81" w:rsidP="006A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5D81" w:rsidRPr="0045758D" w:rsidRDefault="00605D81" w:rsidP="00180E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758D">
        <w:rPr>
          <w:rFonts w:ascii="Times New Roman" w:hAnsi="Times New Roman"/>
          <w:b/>
          <w:sz w:val="24"/>
          <w:szCs w:val="24"/>
        </w:rPr>
        <w:t>Predlog skelpa 1B:</w:t>
      </w:r>
    </w:p>
    <w:p w:rsidR="00605D81" w:rsidRPr="0045758D" w:rsidRDefault="00605D81" w:rsidP="00180ED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5758D">
        <w:rPr>
          <w:rFonts w:ascii="Times New Roman" w:hAnsi="Times New Roman"/>
          <w:b/>
          <w:i/>
          <w:sz w:val="24"/>
          <w:szCs w:val="24"/>
        </w:rPr>
        <w:t xml:space="preserve">Ker občina v letu 2012 nima v proračunu predvidenih sredstev za sofinanciranje investicije »Prenova in izgradnja zdravstvene postaje« se SPORAZUM O SOFINANCIRANJU ZP DOBROVNIK ne odobri/podpiše v predlagani obliki ampak se kot skrajni datum za plačilo zneska sofinanciranja v višini .....EUR določi datum DD.MM.LLLL oz. se delež do tega datuma odplačuje obročno. </w:t>
      </w:r>
    </w:p>
    <w:p w:rsidR="00605D81" w:rsidRPr="0045758D" w:rsidRDefault="00605D81" w:rsidP="006A51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5D81" w:rsidRPr="0045758D" w:rsidRDefault="00605D81" w:rsidP="00180E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758D">
        <w:rPr>
          <w:rFonts w:ascii="Times New Roman" w:hAnsi="Times New Roman"/>
          <w:b/>
          <w:sz w:val="24"/>
          <w:szCs w:val="24"/>
        </w:rPr>
        <w:t>Predlog skelpa 2A:</w:t>
      </w:r>
    </w:p>
    <w:p w:rsidR="00605D81" w:rsidRPr="0045758D" w:rsidRDefault="00605D81" w:rsidP="006A512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5758D">
        <w:rPr>
          <w:rFonts w:ascii="Times New Roman" w:hAnsi="Times New Roman"/>
          <w:b/>
          <w:i/>
          <w:sz w:val="24"/>
          <w:szCs w:val="24"/>
        </w:rPr>
        <w:t>Občina Kobilje odobri/podpiše SPORAZUM O ODSTOPU PRAVICE DO RRP KVOTE v višini ..... EUR.</w:t>
      </w:r>
    </w:p>
    <w:p w:rsidR="00605D81" w:rsidRPr="0045758D" w:rsidRDefault="00605D81" w:rsidP="008832CB">
      <w:pPr>
        <w:spacing w:after="0"/>
        <w:rPr>
          <w:b/>
        </w:rPr>
      </w:pPr>
    </w:p>
    <w:p w:rsidR="00605D81" w:rsidRPr="0045758D" w:rsidRDefault="00605D81" w:rsidP="00180E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758D">
        <w:rPr>
          <w:rFonts w:ascii="Times New Roman" w:hAnsi="Times New Roman"/>
          <w:b/>
          <w:sz w:val="24"/>
          <w:szCs w:val="24"/>
        </w:rPr>
        <w:t>Predlog skelpa 2B:</w:t>
      </w:r>
    </w:p>
    <w:p w:rsidR="00605D81" w:rsidRPr="0045758D" w:rsidRDefault="00605D81" w:rsidP="00180ED1">
      <w:pPr>
        <w:spacing w:after="0"/>
        <w:rPr>
          <w:b/>
          <w:i/>
        </w:rPr>
      </w:pPr>
      <w:r w:rsidRPr="0045758D">
        <w:rPr>
          <w:rFonts w:ascii="Times New Roman" w:hAnsi="Times New Roman"/>
          <w:b/>
          <w:i/>
          <w:sz w:val="24"/>
          <w:szCs w:val="24"/>
        </w:rPr>
        <w:t xml:space="preserve">Občina Kobilje NE odobri/podpiše SPORAZUM O ODSTOPU PRAVICE DO RRP KVOTE. </w:t>
      </w:r>
    </w:p>
    <w:sectPr w:rsidR="00605D81" w:rsidRPr="0045758D" w:rsidSect="00DF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2CB"/>
    <w:rsid w:val="00180ED1"/>
    <w:rsid w:val="002E09EC"/>
    <w:rsid w:val="00417306"/>
    <w:rsid w:val="0045758D"/>
    <w:rsid w:val="0048230B"/>
    <w:rsid w:val="00605D81"/>
    <w:rsid w:val="006A512E"/>
    <w:rsid w:val="008832CB"/>
    <w:rsid w:val="00DF7FC3"/>
    <w:rsid w:val="00E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3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232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 </cp:lastModifiedBy>
  <cp:revision>4</cp:revision>
  <dcterms:created xsi:type="dcterms:W3CDTF">2012-01-21T22:09:00Z</dcterms:created>
  <dcterms:modified xsi:type="dcterms:W3CDTF">2012-01-25T13:19:00Z</dcterms:modified>
</cp:coreProperties>
</file>