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FE" w:rsidRPr="002811DC" w:rsidRDefault="002811DC" w:rsidP="00867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704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52ED6">
        <w:rPr>
          <w:rFonts w:ascii="Times New Roman" w:hAnsi="Times New Roman" w:cs="Times New Roman"/>
          <w:sz w:val="24"/>
          <w:szCs w:val="24"/>
          <w:highlight w:val="lightGray"/>
        </w:rPr>
        <w:t>PREDLOG</w:t>
      </w:r>
    </w:p>
    <w:p w:rsidR="002811DC" w:rsidRPr="002811DC" w:rsidRDefault="002811DC" w:rsidP="00867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1DC" w:rsidRPr="002811DC" w:rsidRDefault="002811DC" w:rsidP="00867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1DC">
        <w:rPr>
          <w:rFonts w:ascii="Times New Roman" w:hAnsi="Times New Roman" w:cs="Times New Roman"/>
          <w:sz w:val="24"/>
          <w:szCs w:val="24"/>
        </w:rPr>
        <w:t xml:space="preserve">Na podlagi 16. </w:t>
      </w:r>
      <w:r w:rsidR="00C50F0C">
        <w:rPr>
          <w:rFonts w:ascii="Times New Roman" w:hAnsi="Times New Roman" w:cs="Times New Roman"/>
          <w:sz w:val="24"/>
          <w:szCs w:val="24"/>
        </w:rPr>
        <w:t>č</w:t>
      </w:r>
      <w:r w:rsidRPr="002811DC">
        <w:rPr>
          <w:rFonts w:ascii="Times New Roman" w:hAnsi="Times New Roman" w:cs="Times New Roman"/>
          <w:sz w:val="24"/>
          <w:szCs w:val="24"/>
        </w:rPr>
        <w:t>lena Statuta Občine Sveta Trojica v Slovenskih goricah (MUV št. 22/10, 12/14 in UGSO št. 57/17), je Občinski svet Občine Sveta Trojica v Slovenskih goricah na svoji _____ redni seji, dne _____ sprejel</w:t>
      </w:r>
    </w:p>
    <w:p w:rsidR="002811DC" w:rsidRDefault="002811DC" w:rsidP="00867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F1C" w:rsidRPr="002811DC" w:rsidRDefault="00CD5F1C" w:rsidP="00867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11DC" w:rsidRPr="002811DC" w:rsidRDefault="002811DC" w:rsidP="00867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1DC">
        <w:rPr>
          <w:rFonts w:ascii="Times New Roman" w:hAnsi="Times New Roman" w:cs="Times New Roman"/>
          <w:sz w:val="24"/>
          <w:szCs w:val="24"/>
        </w:rPr>
        <w:t>SKLEP</w:t>
      </w:r>
    </w:p>
    <w:p w:rsidR="002811DC" w:rsidRDefault="00C50F0C" w:rsidP="00867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811DC" w:rsidRPr="002811DC">
        <w:rPr>
          <w:rFonts w:ascii="Times New Roman" w:hAnsi="Times New Roman" w:cs="Times New Roman"/>
          <w:sz w:val="24"/>
          <w:szCs w:val="24"/>
        </w:rPr>
        <w:t xml:space="preserve"> sprejemu </w:t>
      </w:r>
      <w:r w:rsidR="00C277F0">
        <w:rPr>
          <w:rFonts w:ascii="Times New Roman" w:hAnsi="Times New Roman" w:cs="Times New Roman"/>
          <w:sz w:val="24"/>
          <w:szCs w:val="24"/>
        </w:rPr>
        <w:t>N</w:t>
      </w:r>
      <w:r w:rsidR="002811DC" w:rsidRPr="002811DC">
        <w:rPr>
          <w:rFonts w:ascii="Times New Roman" w:hAnsi="Times New Roman" w:cs="Times New Roman"/>
          <w:sz w:val="24"/>
          <w:szCs w:val="24"/>
        </w:rPr>
        <w:t>ačrta razvoja odprtega širokopasovnega omrežja elektronskih komunikacij naslednje generacije v občini Sveta Trojica v Slovenskih goricah</w:t>
      </w:r>
    </w:p>
    <w:p w:rsidR="00C50F0C" w:rsidRDefault="00C50F0C" w:rsidP="00867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0F0C" w:rsidRDefault="00C50F0C" w:rsidP="00867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867048" w:rsidRDefault="00867048" w:rsidP="00867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0F0C" w:rsidRDefault="00C50F0C" w:rsidP="00867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Občinski svet Občine Sveta Trojica v Slovenskih goricah sprejme dokument Načrt razvoja širokopasovnega omrežja elektronskih komunikacij naslednje generacije v občini Sveta Trojica v Slovenskih goricah</w:t>
      </w:r>
      <w:r w:rsidR="00867048">
        <w:rPr>
          <w:rFonts w:ascii="Times New Roman" w:hAnsi="Times New Roman" w:cs="Times New Roman"/>
          <w:sz w:val="24"/>
          <w:szCs w:val="24"/>
        </w:rPr>
        <w:t xml:space="preserve">, ki ga je dne 15. 12. 2017 izdelal </w:t>
      </w:r>
      <w:proofErr w:type="spellStart"/>
      <w:r w:rsidR="00867048">
        <w:rPr>
          <w:rFonts w:ascii="Times New Roman" w:hAnsi="Times New Roman" w:cs="Times New Roman"/>
          <w:sz w:val="24"/>
          <w:szCs w:val="24"/>
        </w:rPr>
        <w:t>Eurocon</w:t>
      </w:r>
      <w:proofErr w:type="spellEnd"/>
      <w:r w:rsidR="00867048">
        <w:rPr>
          <w:rFonts w:ascii="Times New Roman" w:hAnsi="Times New Roman" w:cs="Times New Roman"/>
          <w:sz w:val="24"/>
          <w:szCs w:val="24"/>
        </w:rPr>
        <w:t xml:space="preserve"> d.o.o., Ljubljana (v nadaljevanju: Načrt). </w:t>
      </w:r>
    </w:p>
    <w:p w:rsidR="00867048" w:rsidRDefault="00867048" w:rsidP="00867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048" w:rsidRDefault="00867048" w:rsidP="00867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867048" w:rsidRDefault="00867048" w:rsidP="00867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7048" w:rsidRDefault="00867048" w:rsidP="00867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Občinski svet Občine Sveta Trojica v Slovenskih goricah pooblašča župana Občine Sveta Trojica v Slovenskih goricah za sprejem in potrditev morebitnih </w:t>
      </w:r>
      <w:proofErr w:type="spellStart"/>
      <w:r>
        <w:rPr>
          <w:rFonts w:ascii="Times New Roman" w:hAnsi="Times New Roman" w:cs="Times New Roman"/>
          <w:sz w:val="24"/>
          <w:szCs w:val="24"/>
        </w:rPr>
        <w:t>novelacij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N</w:t>
      </w:r>
      <w:r w:rsidRPr="002811DC">
        <w:rPr>
          <w:rFonts w:ascii="Times New Roman" w:hAnsi="Times New Roman" w:cs="Times New Roman"/>
          <w:sz w:val="24"/>
          <w:szCs w:val="24"/>
        </w:rPr>
        <w:t>ačrt</w:t>
      </w:r>
      <w:r>
        <w:rPr>
          <w:rFonts w:ascii="Times New Roman" w:hAnsi="Times New Roman" w:cs="Times New Roman"/>
          <w:sz w:val="24"/>
          <w:szCs w:val="24"/>
        </w:rPr>
        <w:t>a.</w:t>
      </w:r>
    </w:p>
    <w:p w:rsidR="00D02A3A" w:rsidRDefault="00D02A3A" w:rsidP="00867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048" w:rsidRDefault="00867048" w:rsidP="00867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867048" w:rsidRDefault="00867048" w:rsidP="00867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7048" w:rsidRDefault="00867048" w:rsidP="00867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sklep za</w:t>
      </w:r>
      <w:r w:rsidR="003E1C5A">
        <w:rPr>
          <w:rFonts w:ascii="Times New Roman" w:hAnsi="Times New Roman" w:cs="Times New Roman"/>
          <w:sz w:val="24"/>
          <w:szCs w:val="24"/>
        </w:rPr>
        <w:t>čne veljati z dnem sprejema na O</w:t>
      </w:r>
      <w:r>
        <w:rPr>
          <w:rFonts w:ascii="Times New Roman" w:hAnsi="Times New Roman" w:cs="Times New Roman"/>
          <w:sz w:val="24"/>
          <w:szCs w:val="24"/>
        </w:rPr>
        <w:t>bčinskem svetu.</w:t>
      </w:r>
    </w:p>
    <w:p w:rsidR="00867048" w:rsidRDefault="00867048" w:rsidP="00867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048" w:rsidRDefault="00867048" w:rsidP="00867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048" w:rsidRDefault="00C277F0" w:rsidP="00867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Številka: 380-1/2017-</w:t>
      </w:r>
    </w:p>
    <w:p w:rsidR="00867048" w:rsidRDefault="00867048" w:rsidP="00867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67048" w:rsidRDefault="00867048" w:rsidP="00867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67048" w:rsidRDefault="00867048" w:rsidP="00867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Župan</w:t>
      </w:r>
    </w:p>
    <w:p w:rsidR="00867048" w:rsidRDefault="00867048" w:rsidP="00867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Občine Sveta Trojica v Slovenskih goricah</w:t>
      </w:r>
    </w:p>
    <w:p w:rsidR="00867048" w:rsidRDefault="00867048" w:rsidP="00867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Darko Fras, univ. dipl. prav.</w:t>
      </w:r>
    </w:p>
    <w:p w:rsidR="00867048" w:rsidRDefault="00867048" w:rsidP="00867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048" w:rsidRDefault="00867048" w:rsidP="00867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048" w:rsidRDefault="00867048" w:rsidP="00867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048" w:rsidRDefault="00867048" w:rsidP="00867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048" w:rsidRDefault="00867048" w:rsidP="00867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048" w:rsidRDefault="00867048" w:rsidP="00867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048" w:rsidRDefault="00867048" w:rsidP="00867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048" w:rsidRDefault="00867048" w:rsidP="00867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048" w:rsidRDefault="00867048" w:rsidP="00867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048" w:rsidRDefault="00867048" w:rsidP="00867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048" w:rsidRDefault="00867048" w:rsidP="00867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048" w:rsidRDefault="00867048" w:rsidP="00867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048" w:rsidRDefault="00867048" w:rsidP="00867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048" w:rsidRDefault="00867048" w:rsidP="00867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048" w:rsidRDefault="00867048" w:rsidP="00867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06F" w:rsidRDefault="0026406F" w:rsidP="00867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06F" w:rsidRDefault="0026406F" w:rsidP="00867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06F" w:rsidRDefault="0026406F" w:rsidP="00867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06F" w:rsidRPr="00E11AAE" w:rsidRDefault="0026406F" w:rsidP="0024017D">
      <w:pPr>
        <w:pStyle w:val="Default"/>
        <w:jc w:val="center"/>
        <w:rPr>
          <w:rFonts w:ascii="Times New Roman" w:hAnsi="Times New Roman" w:cs="Times New Roman"/>
        </w:rPr>
      </w:pPr>
      <w:r w:rsidRPr="004006F7">
        <w:rPr>
          <w:rFonts w:ascii="Times New Roman" w:hAnsi="Times New Roman" w:cs="Times New Roman"/>
          <w:highlight w:val="lightGray"/>
        </w:rPr>
        <w:t>OBRAZLOŽITEV</w:t>
      </w:r>
    </w:p>
    <w:p w:rsidR="00E11AAE" w:rsidRPr="00E11AAE" w:rsidRDefault="00E11AAE" w:rsidP="0026406F">
      <w:pPr>
        <w:pStyle w:val="Default"/>
        <w:rPr>
          <w:rFonts w:ascii="Times New Roman" w:hAnsi="Times New Roman" w:cs="Times New Roman"/>
        </w:rPr>
      </w:pPr>
    </w:p>
    <w:p w:rsidR="00D72B2D" w:rsidRDefault="00D72B2D" w:rsidP="00E11AAE">
      <w:pPr>
        <w:pStyle w:val="Default"/>
        <w:jc w:val="both"/>
        <w:rPr>
          <w:rFonts w:ascii="Times New Roman" w:hAnsi="Times New Roman" w:cs="Times New Roman"/>
        </w:rPr>
      </w:pPr>
      <w:r w:rsidRPr="00E11AAE">
        <w:rPr>
          <w:rFonts w:ascii="Times New Roman" w:hAnsi="Times New Roman" w:cs="Times New Roman"/>
        </w:rPr>
        <w:t>Občins</w:t>
      </w:r>
      <w:r w:rsidR="00CE7FF4">
        <w:rPr>
          <w:rFonts w:ascii="Times New Roman" w:hAnsi="Times New Roman" w:cs="Times New Roman"/>
        </w:rPr>
        <w:t>ki svet Občine Sveta Trojica v S</w:t>
      </w:r>
      <w:r w:rsidRPr="00E11AAE">
        <w:rPr>
          <w:rFonts w:ascii="Times New Roman" w:hAnsi="Times New Roman" w:cs="Times New Roman"/>
        </w:rPr>
        <w:t>lovenskih goricah je na svoji 20. redni seji, dne 19. 10. 2017 obravnaval ponudbo za izdelavo  načrta gradnje odprtega širokopasovnega omrežja (OŠO) v Občini Sveta Trojica v Slovenskih goricah ter sprejel sklep o uvrstitvi te naložbe v Načrt razvojnih programov (NRP) .</w:t>
      </w:r>
    </w:p>
    <w:p w:rsidR="00E11AAE" w:rsidRPr="00E11AAE" w:rsidRDefault="00E11AAE" w:rsidP="00E11AAE">
      <w:pPr>
        <w:pStyle w:val="Default"/>
        <w:jc w:val="both"/>
        <w:rPr>
          <w:rFonts w:ascii="Times New Roman" w:hAnsi="Times New Roman" w:cs="Times New Roman"/>
        </w:rPr>
      </w:pPr>
    </w:p>
    <w:p w:rsidR="00E11AAE" w:rsidRPr="00E11AAE" w:rsidRDefault="00E11AAE" w:rsidP="00E11AA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AAE">
        <w:rPr>
          <w:rFonts w:ascii="Times New Roman" w:hAnsi="Times New Roman" w:cs="Times New Roman"/>
          <w:sz w:val="24"/>
          <w:szCs w:val="24"/>
        </w:rPr>
        <w:t xml:space="preserve">Načrt razvoja OŠO predstavlja podlago, da se zagotovi dolgoročna rešitev  razvojnega vprašanja izgradnje odprtega širokopasovnega omrežja. Namen priprave načrta razvoja OŠO je, da občina z njim izrazi javni interes in pridobi osnovni strateški dokument občine, na podlagi katerega bo </w:t>
      </w:r>
      <w:r w:rsidRPr="00E11AAE">
        <w:rPr>
          <w:rFonts w:ascii="Times New Roman" w:hAnsi="Times New Roman" w:cs="Times New Roman"/>
          <w:color w:val="000000"/>
          <w:sz w:val="24"/>
          <w:szCs w:val="24"/>
        </w:rPr>
        <w:t xml:space="preserve">možno izvesti intervencijski projekt gradnje širokopasovnega omrežja na področjih občine, kjer ni tržnega interesa obstoječih operaterjev. Načrt razvoja OŠO predstavlja ustrezno strokovno - metodološko podlago, da se občina vključi v iniciative, s katerimi se bo prebivalcem in javnim ustanovam na komercialno nezanimivih območjih  zagotovila odprta širokopasovna infrastruktura s hitrostmi vsaj 100 </w:t>
      </w:r>
      <w:proofErr w:type="spellStart"/>
      <w:r w:rsidRPr="00E11AAE">
        <w:rPr>
          <w:rFonts w:ascii="Times New Roman" w:hAnsi="Times New Roman" w:cs="Times New Roman"/>
          <w:color w:val="000000"/>
          <w:sz w:val="24"/>
          <w:szCs w:val="24"/>
        </w:rPr>
        <w:t>Mbps</w:t>
      </w:r>
      <w:proofErr w:type="spellEnd"/>
      <w:r w:rsidRPr="00E11AAE">
        <w:rPr>
          <w:rFonts w:ascii="Times New Roman" w:hAnsi="Times New Roman" w:cs="Times New Roman"/>
          <w:color w:val="000000"/>
          <w:sz w:val="24"/>
          <w:szCs w:val="24"/>
        </w:rPr>
        <w:t>, in sicer:</w:t>
      </w:r>
    </w:p>
    <w:p w:rsidR="00E11AAE" w:rsidRPr="00E11AAE" w:rsidRDefault="00E11AAE" w:rsidP="00E11AAE">
      <w:pPr>
        <w:pStyle w:val="Odstavekseznama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AAE">
        <w:rPr>
          <w:rFonts w:ascii="Times New Roman" w:hAnsi="Times New Roman" w:cs="Times New Roman"/>
          <w:color w:val="000000"/>
          <w:sz w:val="24"/>
          <w:szCs w:val="24"/>
        </w:rPr>
        <w:t>projekt »</w:t>
      </w:r>
      <w:proofErr w:type="spellStart"/>
      <w:r w:rsidRPr="00E11AAE">
        <w:rPr>
          <w:rFonts w:ascii="Times New Roman" w:hAnsi="Times New Roman" w:cs="Times New Roman"/>
          <w:color w:val="000000"/>
          <w:sz w:val="24"/>
          <w:szCs w:val="24"/>
        </w:rPr>
        <w:t>RuNe</w:t>
      </w:r>
      <w:proofErr w:type="spellEnd"/>
      <w:r w:rsidRPr="00E11AAE">
        <w:rPr>
          <w:rFonts w:ascii="Times New Roman" w:hAnsi="Times New Roman" w:cs="Times New Roman"/>
          <w:color w:val="000000"/>
          <w:sz w:val="24"/>
          <w:szCs w:val="24"/>
        </w:rPr>
        <w:t xml:space="preserve">«. Nosilec projekta bo v primeru izraženega javnega interesa občine in ob pogoju, da bo projekt </w:t>
      </w:r>
      <w:proofErr w:type="spellStart"/>
      <w:r w:rsidRPr="00E11AAE">
        <w:rPr>
          <w:rFonts w:ascii="Times New Roman" w:hAnsi="Times New Roman" w:cs="Times New Roman"/>
          <w:color w:val="000000"/>
          <w:sz w:val="24"/>
          <w:szCs w:val="24"/>
        </w:rPr>
        <w:t>RuNe</w:t>
      </w:r>
      <w:proofErr w:type="spellEnd"/>
      <w:r w:rsidRPr="00E11AAE">
        <w:rPr>
          <w:rFonts w:ascii="Times New Roman" w:hAnsi="Times New Roman" w:cs="Times New Roman"/>
          <w:color w:val="000000"/>
          <w:sz w:val="24"/>
          <w:szCs w:val="24"/>
        </w:rPr>
        <w:t xml:space="preserve"> pridobil financiranje iz mednarodnim investicijskih virov, naročnika na podlagi zavezujoče izjave neposredno vključil med področja, v katerih se bo gradilo OŠO po tem projektu. </w:t>
      </w:r>
    </w:p>
    <w:p w:rsidR="00E11AAE" w:rsidRDefault="00E11AAE" w:rsidP="00E11AAE">
      <w:pPr>
        <w:pStyle w:val="Odstavekseznama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AAE">
        <w:rPr>
          <w:rFonts w:ascii="Times New Roman" w:hAnsi="Times New Roman" w:cs="Times New Roman"/>
          <w:color w:val="000000"/>
          <w:sz w:val="24"/>
          <w:szCs w:val="24"/>
        </w:rPr>
        <w:t xml:space="preserve">javnih nepovratnih sredstev (strukturnih skladov), ki bodo na voljo v sedanjem finančnem okviru EU do leta 2020 za območja, na katerih v postopku </w:t>
      </w:r>
      <w:proofErr w:type="spellStart"/>
      <w:r w:rsidRPr="00E11AAE">
        <w:rPr>
          <w:rFonts w:ascii="Times New Roman" w:hAnsi="Times New Roman" w:cs="Times New Roman"/>
          <w:color w:val="000000"/>
          <w:sz w:val="24"/>
          <w:szCs w:val="24"/>
        </w:rPr>
        <w:t>mapiranja</w:t>
      </w:r>
      <w:proofErr w:type="spellEnd"/>
      <w:r w:rsidRPr="00E11AAE">
        <w:rPr>
          <w:rFonts w:ascii="Times New Roman" w:hAnsi="Times New Roman" w:cs="Times New Roman"/>
          <w:color w:val="000000"/>
          <w:sz w:val="24"/>
          <w:szCs w:val="24"/>
        </w:rPr>
        <w:t xml:space="preserve"> ni bil izražen tržni interes operaterjev storitev.</w:t>
      </w:r>
    </w:p>
    <w:p w:rsidR="006B5C96" w:rsidRDefault="006B5C96" w:rsidP="006B5C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5C96" w:rsidRPr="006B5C96" w:rsidRDefault="006B5C96" w:rsidP="006B5C96">
      <w:pPr>
        <w:jc w:val="both"/>
        <w:rPr>
          <w:rFonts w:ascii="Times New Roman" w:hAnsi="Times New Roman" w:cs="Times New Roman"/>
          <w:sz w:val="24"/>
          <w:szCs w:val="24"/>
        </w:rPr>
      </w:pPr>
      <w:r w:rsidRPr="006B5C96">
        <w:rPr>
          <w:rFonts w:ascii="Times New Roman" w:hAnsi="Times New Roman" w:cs="Times New Roman"/>
          <w:sz w:val="24"/>
          <w:szCs w:val="24"/>
        </w:rPr>
        <w:t>Predstavljamo podatke stanja gospodinjstev po naseljih , ki nimajo možnosti dobiti priključek 100 Mb/s:</w:t>
      </w:r>
    </w:p>
    <w:tbl>
      <w:tblPr>
        <w:tblStyle w:val="Tabelamrea"/>
        <w:tblW w:w="4963" w:type="pct"/>
        <w:tblInd w:w="0" w:type="dxa"/>
        <w:tblLook w:val="04A0" w:firstRow="1" w:lastRow="0" w:firstColumn="1" w:lastColumn="0" w:noHBand="0" w:noVBand="1"/>
      </w:tblPr>
      <w:tblGrid>
        <w:gridCol w:w="1463"/>
        <w:gridCol w:w="1462"/>
        <w:gridCol w:w="1167"/>
        <w:gridCol w:w="2253"/>
        <w:gridCol w:w="2874"/>
      </w:tblGrid>
      <w:tr w:rsidR="006B5C96" w:rsidTr="006B5C96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96" w:rsidRDefault="006B5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Občina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96" w:rsidRDefault="006B5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Naselje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96" w:rsidRDefault="006B5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Gosp. z možnostjo vključitve v «</w:t>
            </w:r>
            <w:proofErr w:type="spellStart"/>
            <w:r>
              <w:rPr>
                <w:rFonts w:ascii="Times New Roman" w:hAnsi="Times New Roman" w:cs="Times New Roman"/>
              </w:rPr>
              <w:t>RuNe</w:t>
            </w:r>
            <w:proofErr w:type="spellEnd"/>
            <w:r>
              <w:rPr>
                <w:rFonts w:ascii="Times New Roman" w:hAnsi="Times New Roman" w:cs="Times New Roman"/>
              </w:rPr>
              <w:t>« (poselitev &lt;30&gt;8 / km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. Financiranje iz mednarodnih investicijskih virov.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96" w:rsidRDefault="006B5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»Bele lise« (poseljenosti &gt;8 gosp. / km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). Vključitev v  financiranja iz javnih nepovratnih sredstev (subvencija).</w:t>
            </w:r>
          </w:p>
        </w:tc>
      </w:tr>
      <w:tr w:rsidR="006B5C96" w:rsidTr="006B5C96"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96" w:rsidRDefault="006B5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Sveta Trojica v Slovenskih goricah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96" w:rsidRDefault="006B5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Gočova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96" w:rsidRDefault="006B5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96" w:rsidRDefault="006B5C96">
            <w:pPr>
              <w:ind w:left="3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1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96" w:rsidRDefault="006B5C96">
            <w:pPr>
              <w:ind w:left="17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6B5C96" w:rsidTr="006B5C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96" w:rsidRDefault="006B5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96" w:rsidRDefault="006B5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Osek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96" w:rsidRDefault="006B5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96" w:rsidRDefault="006B5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96" w:rsidRDefault="006B5C96">
            <w:pPr>
              <w:rPr>
                <w:rFonts w:ascii="Times New Roman" w:hAnsi="Times New Roman" w:cs="Times New Roman"/>
              </w:rPr>
            </w:pPr>
          </w:p>
        </w:tc>
      </w:tr>
      <w:tr w:rsidR="006B5C96" w:rsidTr="006B5C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96" w:rsidRDefault="006B5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96" w:rsidRDefault="006B5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Spodnja Senarska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96" w:rsidRDefault="006B5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96" w:rsidRDefault="006B5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96" w:rsidRDefault="006B5C96">
            <w:pPr>
              <w:rPr>
                <w:rFonts w:ascii="Times New Roman" w:hAnsi="Times New Roman" w:cs="Times New Roman"/>
              </w:rPr>
            </w:pPr>
          </w:p>
        </w:tc>
      </w:tr>
      <w:tr w:rsidR="006B5C96" w:rsidTr="006B5C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96" w:rsidRDefault="006B5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96" w:rsidRDefault="006B5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Spodnje Verjane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96" w:rsidRDefault="006B5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96" w:rsidRDefault="006B5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96" w:rsidRDefault="006B5C96">
            <w:pPr>
              <w:rPr>
                <w:rFonts w:ascii="Times New Roman" w:hAnsi="Times New Roman" w:cs="Times New Roman"/>
              </w:rPr>
            </w:pPr>
          </w:p>
        </w:tc>
      </w:tr>
      <w:tr w:rsidR="006B5C96" w:rsidTr="006B5C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96" w:rsidRDefault="006B5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96" w:rsidRDefault="006B5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Sveta Trojica v Slovenskih goricah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96" w:rsidRDefault="006B5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96" w:rsidRDefault="006B5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96" w:rsidRDefault="006B5C96">
            <w:pPr>
              <w:rPr>
                <w:rFonts w:ascii="Times New Roman" w:hAnsi="Times New Roman" w:cs="Times New Roman"/>
              </w:rPr>
            </w:pPr>
          </w:p>
        </w:tc>
      </w:tr>
      <w:tr w:rsidR="006B5C96" w:rsidTr="006B5C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96" w:rsidRDefault="006B5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96" w:rsidRDefault="006B5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Zgornja Senarska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96" w:rsidRDefault="006B5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96" w:rsidRDefault="006B5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96" w:rsidRDefault="006B5C96">
            <w:pPr>
              <w:rPr>
                <w:rFonts w:ascii="Times New Roman" w:hAnsi="Times New Roman" w:cs="Times New Roman"/>
              </w:rPr>
            </w:pPr>
          </w:p>
        </w:tc>
      </w:tr>
      <w:tr w:rsidR="006B5C96" w:rsidTr="006B5C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96" w:rsidRDefault="006B5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96" w:rsidRDefault="006B5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Zgornje Verjane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96" w:rsidRDefault="006B5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96" w:rsidRDefault="006B5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96" w:rsidRDefault="006B5C96">
            <w:pPr>
              <w:rPr>
                <w:rFonts w:ascii="Times New Roman" w:hAnsi="Times New Roman" w:cs="Times New Roman"/>
              </w:rPr>
            </w:pPr>
          </w:p>
        </w:tc>
      </w:tr>
      <w:tr w:rsidR="006B5C96" w:rsidTr="006B5C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96" w:rsidRDefault="006B5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96" w:rsidRDefault="006B5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Zgornji Porčič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96" w:rsidRDefault="006B5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96" w:rsidRDefault="006B5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96" w:rsidRDefault="006B5C96">
            <w:pPr>
              <w:rPr>
                <w:rFonts w:ascii="Times New Roman" w:hAnsi="Times New Roman" w:cs="Times New Roman"/>
              </w:rPr>
            </w:pPr>
          </w:p>
        </w:tc>
      </w:tr>
    </w:tbl>
    <w:p w:rsidR="00E11AAE" w:rsidRDefault="00E11AAE" w:rsidP="00E11AA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1AAE" w:rsidRPr="0097775C" w:rsidRDefault="00E11AAE" w:rsidP="00E11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77F0">
        <w:rPr>
          <w:rFonts w:ascii="Times New Roman" w:hAnsi="Times New Roman" w:cs="Times New Roman"/>
          <w:color w:val="000000"/>
          <w:sz w:val="24"/>
          <w:szCs w:val="24"/>
        </w:rPr>
        <w:t>Spisek naselij, ki so bele lise , to so območja, kjer ni tržnega interesa operaterjev in na katerih bodo lahko uporabljena javna sredstva za sofinanciranje gradnje širokopasovnih omrežij za ciljno hitrost 100 Mb/s, skladno z Načrtom NGN 2020, je pripravilo Ministrstvo za javno upravo (povezava</w:t>
      </w:r>
      <w:r w:rsidRPr="0097775C">
        <w:rPr>
          <w:rFonts w:ascii="Times New Roman" w:hAnsi="Times New Roman" w:cs="Times New Roman"/>
        </w:rPr>
        <w:t xml:space="preserve">: </w:t>
      </w:r>
      <w:hyperlink r:id="rId6" w:history="1">
        <w:r w:rsidRPr="0097775C">
          <w:rPr>
            <w:rStyle w:val="Hiperpovezava"/>
            <w:rFonts w:ascii="Times New Roman" w:hAnsi="Times New Roman" w:cs="Times New Roman"/>
          </w:rPr>
          <w:t>http://www.mju.gov.si/fileadmin/mju.gov.si/pageuploads/DID/Informacijska_druzba/NGN_2020/1_Obvestilo_splet_bl_NGN2020_081220_P.pdf</w:t>
        </w:r>
      </w:hyperlink>
      <w:r w:rsidRPr="0097775C">
        <w:rPr>
          <w:rFonts w:ascii="Times New Roman" w:hAnsi="Times New Roman" w:cs="Times New Roman"/>
        </w:rPr>
        <w:t xml:space="preserve"> ).</w:t>
      </w:r>
    </w:p>
    <w:p w:rsidR="00E11AAE" w:rsidRPr="0097775C" w:rsidRDefault="00E11AAE" w:rsidP="00E11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1AAE" w:rsidRPr="00C277F0" w:rsidRDefault="00E11AAE" w:rsidP="00E11AA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7F0">
        <w:rPr>
          <w:rFonts w:ascii="Times New Roman" w:hAnsi="Times New Roman" w:cs="Times New Roman"/>
          <w:color w:val="000000"/>
          <w:sz w:val="24"/>
          <w:szCs w:val="24"/>
        </w:rPr>
        <w:t xml:space="preserve">Dejstvo je, da operaterji, glede na pričakovanja in potrebe občanov na posameznih delih občine, prepočasi napredujejo z izgradnjo optičnega omrežja, zato predlagamo Občinskemu svetu, da nadaljujemo projekt in sicer s sprejemom Načrta. Po sprejemu tega Načrta bo Občina Sveta Trojica v Slovenskih goricah vključena v projekt </w:t>
      </w:r>
      <w:proofErr w:type="spellStart"/>
      <w:r w:rsidRPr="00C277F0">
        <w:rPr>
          <w:rFonts w:ascii="Times New Roman" w:hAnsi="Times New Roman" w:cs="Times New Roman"/>
          <w:color w:val="000000"/>
          <w:sz w:val="24"/>
          <w:szCs w:val="24"/>
        </w:rPr>
        <w:t>RuNe</w:t>
      </w:r>
      <w:proofErr w:type="spellEnd"/>
      <w:r w:rsidRPr="00C277F0">
        <w:rPr>
          <w:rFonts w:ascii="Times New Roman" w:hAnsi="Times New Roman" w:cs="Times New Roman"/>
          <w:color w:val="000000"/>
          <w:sz w:val="24"/>
          <w:szCs w:val="24"/>
        </w:rPr>
        <w:t xml:space="preserve"> za izgradnjo 475 priključkov. Načrt pa je tudi podlaga za izgradnjo priključkov na območju  belih lis, katerega na osnovi javnega razpisa izvaja pristojno ministrstvo. </w:t>
      </w:r>
      <w:r w:rsidR="00C277F0" w:rsidRPr="00C277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1AAE" w:rsidRPr="00C277F0" w:rsidRDefault="00E11AAE" w:rsidP="00E11AA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7F0">
        <w:rPr>
          <w:rFonts w:ascii="Times New Roman" w:hAnsi="Times New Roman" w:cs="Times New Roman"/>
          <w:color w:val="000000"/>
          <w:sz w:val="24"/>
          <w:szCs w:val="24"/>
        </w:rPr>
        <w:t>Predlagamo Občinskemu svetu Občine Sveta Trojica v Slovenskih goricah, da sprejme sklep kot je predlagan.</w:t>
      </w:r>
    </w:p>
    <w:p w:rsidR="00C277F0" w:rsidRDefault="00C277F0" w:rsidP="00E11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:rsidR="00C277F0" w:rsidRDefault="00C277F0" w:rsidP="00C27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Priloga: Načrt</w:t>
      </w:r>
      <w:r w:rsidR="00495FED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 w:rsidR="00495FED" w:rsidRPr="002811DC">
        <w:rPr>
          <w:rFonts w:ascii="Times New Roman" w:hAnsi="Times New Roman" w:cs="Times New Roman"/>
          <w:sz w:val="24"/>
          <w:szCs w:val="24"/>
        </w:rPr>
        <w:t>razvoja odprtega širokopasovnega omrežja elektronskih komunikacij naslednje generacije v občini Sveta Trojica v Slovenskih goricah</w:t>
      </w:r>
    </w:p>
    <w:p w:rsidR="0059561F" w:rsidRDefault="0059561F" w:rsidP="00C27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:rsidR="00C277F0" w:rsidRPr="0030172D" w:rsidRDefault="00C277F0" w:rsidP="00C27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:rsidR="00E11AAE" w:rsidRPr="0030172D" w:rsidRDefault="00E11AAE" w:rsidP="00C27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  <w:r w:rsidRPr="0030172D">
        <w:rPr>
          <w:rFonts w:ascii="Times New Roman" w:hAnsi="Times New Roman" w:cs="Times New Roman"/>
          <w:sz w:val="24"/>
          <w:szCs w:val="24"/>
          <w:lang w:eastAsia="sl-SI"/>
        </w:rPr>
        <w:t>Pripravil:</w:t>
      </w:r>
    </w:p>
    <w:p w:rsidR="00867048" w:rsidRPr="002811DC" w:rsidRDefault="00E11AAE" w:rsidP="00867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72D">
        <w:rPr>
          <w:rFonts w:ascii="Times New Roman" w:hAnsi="Times New Roman" w:cs="Times New Roman"/>
          <w:sz w:val="24"/>
          <w:szCs w:val="24"/>
          <w:lang w:eastAsia="sl-SI"/>
        </w:rPr>
        <w:t>Občinska uprava, Srečko Aleksander Padovnik</w:t>
      </w:r>
    </w:p>
    <w:sectPr w:rsidR="00867048" w:rsidRPr="00281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124CD"/>
    <w:multiLevelType w:val="hybridMultilevel"/>
    <w:tmpl w:val="F47274A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DC"/>
    <w:rsid w:val="00152ED6"/>
    <w:rsid w:val="0024017D"/>
    <w:rsid w:val="0026406F"/>
    <w:rsid w:val="002811DC"/>
    <w:rsid w:val="003E1C5A"/>
    <w:rsid w:val="004006F7"/>
    <w:rsid w:val="00495FED"/>
    <w:rsid w:val="0059561F"/>
    <w:rsid w:val="00601E32"/>
    <w:rsid w:val="006B5C96"/>
    <w:rsid w:val="00867048"/>
    <w:rsid w:val="008A28FE"/>
    <w:rsid w:val="00C277F0"/>
    <w:rsid w:val="00C50F0C"/>
    <w:rsid w:val="00CD5F1C"/>
    <w:rsid w:val="00CE7FF4"/>
    <w:rsid w:val="00D02A3A"/>
    <w:rsid w:val="00D72B2D"/>
    <w:rsid w:val="00E1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2640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E11AA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11AAE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6B5C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2640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E11AA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11AAE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6B5C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9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ju.gov.si/fileadmin/mju.gov.si/pageuploads/DID/Informacijska_druzba/NGN_2020/1_Obvestilo_splet_bl_NGN2020_081220_P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Padovnik Srecko</dc:creator>
  <cp:lastModifiedBy>obcina</cp:lastModifiedBy>
  <cp:revision>10</cp:revision>
  <dcterms:created xsi:type="dcterms:W3CDTF">2018-02-12T10:57:00Z</dcterms:created>
  <dcterms:modified xsi:type="dcterms:W3CDTF">2018-02-15T08:26:00Z</dcterms:modified>
</cp:coreProperties>
</file>