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D5F8" w14:textId="578A5EAA" w:rsidR="005C5711" w:rsidRDefault="005C5711" w:rsidP="001D46FB">
      <w:pPr>
        <w:spacing w:after="0" w:line="240" w:lineRule="auto"/>
        <w:jc w:val="both"/>
      </w:pPr>
      <w:r w:rsidRPr="005C5711">
        <w:t xml:space="preserve">Na podlagi </w:t>
      </w:r>
      <w:r>
        <w:t>78</w:t>
      </w:r>
      <w:r w:rsidRPr="005C5711">
        <w:t>. člena Poslovnik</w:t>
      </w:r>
      <w:r>
        <w:t>a</w:t>
      </w:r>
      <w:r w:rsidRPr="005C5711">
        <w:t xml:space="preserve"> Občinskega sveta </w:t>
      </w:r>
      <w:r w:rsidRPr="00745F13">
        <w:t>Občine Prevalje (Uradno glasilo slovenskih občin, št. 1/2016, 48/2016</w:t>
      </w:r>
      <w:r w:rsidR="00710478">
        <w:t>, 5/2018, 48/2019 in 45/2022</w:t>
      </w:r>
      <w:r w:rsidRPr="00745F13">
        <w:t xml:space="preserve">) je </w:t>
      </w:r>
      <w:r w:rsidR="000D4164" w:rsidRPr="00745F13">
        <w:t>O</w:t>
      </w:r>
      <w:r w:rsidRPr="00745F13">
        <w:t xml:space="preserve">bčinski svet </w:t>
      </w:r>
      <w:r w:rsidR="000D4164" w:rsidRPr="00745F13">
        <w:t xml:space="preserve">Občine Prevalje </w:t>
      </w:r>
      <w:r w:rsidRPr="00745F13">
        <w:t xml:space="preserve">na </w:t>
      </w:r>
      <w:r w:rsidR="00F050FD" w:rsidRPr="00745F13">
        <w:t>___</w:t>
      </w:r>
      <w:r w:rsidRPr="00745F13">
        <w:t xml:space="preserve">. redni seji dne </w:t>
      </w:r>
      <w:r w:rsidR="00F050FD" w:rsidRPr="00745F13">
        <w:t>_________</w:t>
      </w:r>
      <w:r w:rsidRPr="00745F13">
        <w:t xml:space="preserve"> potrdil uradno prečiščeno besedilo Odloka o ustanovitvi Javnega </w:t>
      </w:r>
      <w:r w:rsidRPr="005C5711">
        <w:t xml:space="preserve">vzgojno-izobraževalnega zavoda Osnovne šole </w:t>
      </w:r>
      <w:r>
        <w:t>Franja Goloba Prevalje</w:t>
      </w:r>
      <w:r w:rsidRPr="005C5711">
        <w:t>, ki obsega:</w:t>
      </w:r>
    </w:p>
    <w:p w14:paraId="667FFB55" w14:textId="1DB9C5A0" w:rsidR="005D47D8" w:rsidRDefault="005D47D8" w:rsidP="001D46FB">
      <w:pPr>
        <w:pStyle w:val="Odstavekseznama"/>
        <w:numPr>
          <w:ilvl w:val="0"/>
          <w:numId w:val="5"/>
        </w:numPr>
        <w:spacing w:after="0" w:line="240" w:lineRule="auto"/>
        <w:jc w:val="both"/>
      </w:pPr>
      <w:r w:rsidRPr="005D47D8">
        <w:t>Odlok o ustanovitvi Javnega vzgojno-izobraževalnega zavoda Osnovna šola Franja Goloba Prevalje</w:t>
      </w:r>
      <w:r>
        <w:t xml:space="preserve"> (</w:t>
      </w:r>
      <w:r w:rsidRPr="005D47D8">
        <w:t>Uradni list Republike Slovenije, št. 73/2005</w:t>
      </w:r>
      <w:r>
        <w:t>),</w:t>
      </w:r>
    </w:p>
    <w:p w14:paraId="7D9DA635" w14:textId="7DD7E052" w:rsidR="003E535E" w:rsidRPr="003E535E" w:rsidRDefault="003E535E" w:rsidP="003E535E">
      <w:pPr>
        <w:pStyle w:val="Odstavekseznama"/>
        <w:numPr>
          <w:ilvl w:val="0"/>
          <w:numId w:val="5"/>
        </w:numPr>
      </w:pPr>
      <w:r w:rsidRPr="003E535E">
        <w:t>Popravek Odloka o ustanovitvi Javnega vzgojno-izobraževalnega zavoda Osnovna šola Franja Goloba Prevalje (Uradni list RS, št. 75/</w:t>
      </w:r>
      <w:r w:rsidR="00745F13">
        <w:t>20</w:t>
      </w:r>
      <w:r w:rsidRPr="003E535E">
        <w:t>05 – popr.)</w:t>
      </w:r>
      <w:r w:rsidR="00745F13">
        <w:t>,</w:t>
      </w:r>
    </w:p>
    <w:p w14:paraId="70DE6BCE" w14:textId="4775D835" w:rsidR="005D47D8" w:rsidRDefault="005D47D8" w:rsidP="001D46FB">
      <w:pPr>
        <w:pStyle w:val="Odstavekseznama"/>
        <w:numPr>
          <w:ilvl w:val="0"/>
          <w:numId w:val="5"/>
        </w:numPr>
        <w:spacing w:after="0" w:line="240" w:lineRule="auto"/>
        <w:jc w:val="both"/>
      </w:pPr>
      <w:r w:rsidRPr="005D47D8">
        <w:t>Odlok o spremembah in dopolnitvah Odloka o ustanovitvi Javnega vzgojno-izobraževalnega zavoda Osnovna šola Franja Goloba Prevalje</w:t>
      </w:r>
      <w:r>
        <w:t xml:space="preserve"> (</w:t>
      </w:r>
      <w:r w:rsidRPr="005D47D8">
        <w:t>Uradni list Republike Slovenije, št. 5/2006</w:t>
      </w:r>
      <w:r>
        <w:t>),</w:t>
      </w:r>
    </w:p>
    <w:p w14:paraId="0313821B" w14:textId="20BDEAF6" w:rsidR="005D47D8" w:rsidRDefault="005D47D8" w:rsidP="001D46FB">
      <w:pPr>
        <w:pStyle w:val="Odstavekseznama"/>
        <w:numPr>
          <w:ilvl w:val="0"/>
          <w:numId w:val="5"/>
        </w:numPr>
        <w:spacing w:after="0" w:line="240" w:lineRule="auto"/>
        <w:jc w:val="both"/>
      </w:pPr>
      <w:r w:rsidRPr="005D47D8">
        <w:t>Popravek Odloka o spremembah in dopolnitvah Odloka o ustanovitvi Javnega vzgojno-izobraževalnega zavoda Osnovna šola Franja Goloba Prevalje</w:t>
      </w:r>
      <w:r>
        <w:t xml:space="preserve"> (</w:t>
      </w:r>
      <w:r w:rsidRPr="005D47D8">
        <w:t>Uradno glasilo slovenskih občin, št. 16/2007</w:t>
      </w:r>
      <w:r>
        <w:t>),</w:t>
      </w:r>
    </w:p>
    <w:p w14:paraId="2E8B6DB1" w14:textId="19A0F94E" w:rsidR="005D47D8" w:rsidRDefault="005D47D8" w:rsidP="001D46FB">
      <w:pPr>
        <w:pStyle w:val="Odstavekseznama"/>
        <w:numPr>
          <w:ilvl w:val="0"/>
          <w:numId w:val="5"/>
        </w:numPr>
        <w:spacing w:after="0" w:line="240" w:lineRule="auto"/>
        <w:jc w:val="both"/>
      </w:pPr>
      <w:r>
        <w:t>Odlok o spremembah in dopolnitvah Odloka o ustanovitvi Javnega vzgojno – izobraževalnega zavoda Osnovna šola Franja Goloba Prevalje (</w:t>
      </w:r>
      <w:r w:rsidRPr="005D47D8">
        <w:t>Uradno glasilo slovenskih občin, št. 27/2009</w:t>
      </w:r>
      <w:r>
        <w:t>),</w:t>
      </w:r>
    </w:p>
    <w:p w14:paraId="4F88E925" w14:textId="1C816CD0" w:rsidR="005D47D8" w:rsidRPr="00745F13" w:rsidRDefault="005D47D8" w:rsidP="001D46FB">
      <w:pPr>
        <w:pStyle w:val="Odstavekseznama"/>
        <w:numPr>
          <w:ilvl w:val="0"/>
          <w:numId w:val="5"/>
        </w:numPr>
        <w:spacing w:after="0" w:line="240" w:lineRule="auto"/>
        <w:jc w:val="both"/>
      </w:pPr>
      <w:r w:rsidRPr="005D47D8">
        <w:t>Odlok o spremembah in dopolnitvah Odloka o ustanovitvi javnega vzgojno-izobraževalnega zavoda Osnovna šola Franja goloba Prevalje</w:t>
      </w:r>
      <w:r>
        <w:t xml:space="preserve"> (</w:t>
      </w:r>
      <w:r w:rsidRPr="005D47D8">
        <w:t xml:space="preserve">Uradno glasilo slovenskih občin, </w:t>
      </w:r>
      <w:r w:rsidRPr="00745F13">
        <w:t>št. 42/2013)</w:t>
      </w:r>
      <w:r w:rsidR="00664FC2" w:rsidRPr="00745F13">
        <w:t>,</w:t>
      </w:r>
    </w:p>
    <w:p w14:paraId="034E26E9" w14:textId="7F258726" w:rsidR="001D724F" w:rsidRPr="00745F13" w:rsidRDefault="005D47D8" w:rsidP="00CD5A2E">
      <w:pPr>
        <w:pStyle w:val="Odstavekseznama"/>
        <w:numPr>
          <w:ilvl w:val="0"/>
          <w:numId w:val="5"/>
        </w:numPr>
        <w:spacing w:after="0" w:line="240" w:lineRule="auto"/>
        <w:jc w:val="both"/>
      </w:pPr>
      <w:r w:rsidRPr="00745F13">
        <w:t>Odlok o spremembah in dopolnitvah Odloka o ustanovitvi Javnega vzgojno – izobraževalnega zavoda Osnovna šola Franja Goloba Prevalje (</w:t>
      </w:r>
      <w:r w:rsidR="00D54B91" w:rsidRPr="00745F13">
        <w:t xml:space="preserve">Uradno glasilo slovenskih občin, št. </w:t>
      </w:r>
      <w:r w:rsidR="00745F13" w:rsidRPr="00745F13">
        <w:t>__</w:t>
      </w:r>
      <w:r w:rsidR="00D54B91" w:rsidRPr="00745F13">
        <w:t>/202</w:t>
      </w:r>
      <w:r w:rsidR="00745F13" w:rsidRPr="00745F13">
        <w:t>3</w:t>
      </w:r>
      <w:r w:rsidR="00A444F4" w:rsidRPr="00745F13">
        <w:t>)</w:t>
      </w:r>
    </w:p>
    <w:p w14:paraId="6A082DCF" w14:textId="0F4A0431" w:rsidR="00A444F4" w:rsidRPr="00745F13" w:rsidRDefault="00A444F4" w:rsidP="00A444F4">
      <w:pPr>
        <w:spacing w:after="0" w:line="240" w:lineRule="auto"/>
        <w:jc w:val="both"/>
      </w:pPr>
    </w:p>
    <w:p w14:paraId="258F9229" w14:textId="77777777" w:rsidR="00A444F4" w:rsidRPr="00745F13" w:rsidRDefault="00A444F4" w:rsidP="00A444F4">
      <w:pPr>
        <w:spacing w:after="0" w:line="240" w:lineRule="auto"/>
        <w:jc w:val="both"/>
      </w:pPr>
    </w:p>
    <w:p w14:paraId="41F1DD8F" w14:textId="77777777" w:rsidR="000873C0" w:rsidRPr="00745F13" w:rsidRDefault="000873C0" w:rsidP="00C958AC">
      <w:pPr>
        <w:spacing w:after="0" w:line="240" w:lineRule="auto"/>
        <w:jc w:val="center"/>
        <w:rPr>
          <w:b/>
          <w:bCs/>
          <w:sz w:val="24"/>
          <w:szCs w:val="24"/>
        </w:rPr>
      </w:pPr>
      <w:r w:rsidRPr="00745F13">
        <w:rPr>
          <w:b/>
          <w:bCs/>
          <w:sz w:val="24"/>
          <w:szCs w:val="24"/>
        </w:rPr>
        <w:t>O D L O K</w:t>
      </w:r>
    </w:p>
    <w:p w14:paraId="45191F7F" w14:textId="40763656" w:rsidR="000873C0" w:rsidRPr="00745F13" w:rsidRDefault="000873C0" w:rsidP="00C958AC">
      <w:pPr>
        <w:spacing w:after="0" w:line="240" w:lineRule="auto"/>
        <w:jc w:val="center"/>
        <w:rPr>
          <w:b/>
          <w:bCs/>
          <w:sz w:val="24"/>
          <w:szCs w:val="24"/>
        </w:rPr>
      </w:pPr>
      <w:r w:rsidRPr="00D233D3">
        <w:rPr>
          <w:b/>
          <w:bCs/>
        </w:rPr>
        <w:t>o ustanovitvi Javnega vzgojno-izobraževalnega zavoda Osnovna šola Franja Goloba Prevalje</w:t>
      </w:r>
      <w:r w:rsidR="007306CA">
        <w:rPr>
          <w:b/>
          <w:bCs/>
          <w:sz w:val="24"/>
          <w:szCs w:val="24"/>
        </w:rPr>
        <w:t xml:space="preserve"> </w:t>
      </w:r>
      <w:r w:rsidR="007306CA" w:rsidRPr="007306CA">
        <w:rPr>
          <w:sz w:val="24"/>
          <w:szCs w:val="24"/>
        </w:rPr>
        <w:t>(Uradno prečiščeno besedilo odloka)</w:t>
      </w:r>
    </w:p>
    <w:p w14:paraId="3B6E012C" w14:textId="77777777" w:rsidR="009F57AD" w:rsidRPr="00C958AC" w:rsidRDefault="009F57AD" w:rsidP="00C958AC">
      <w:pPr>
        <w:spacing w:after="0" w:line="240" w:lineRule="auto"/>
        <w:jc w:val="center"/>
        <w:rPr>
          <w:b/>
          <w:bCs/>
        </w:rPr>
      </w:pPr>
    </w:p>
    <w:p w14:paraId="6FDA3036" w14:textId="77777777" w:rsidR="000873C0" w:rsidRDefault="000873C0" w:rsidP="000873C0">
      <w:pPr>
        <w:spacing w:after="0" w:line="240" w:lineRule="auto"/>
      </w:pPr>
    </w:p>
    <w:p w14:paraId="20788918" w14:textId="77777777" w:rsidR="000873C0" w:rsidRPr="008F1B40" w:rsidRDefault="000873C0" w:rsidP="000873C0">
      <w:pPr>
        <w:spacing w:after="0" w:line="240" w:lineRule="auto"/>
        <w:rPr>
          <w:b/>
          <w:bCs/>
        </w:rPr>
      </w:pPr>
      <w:r w:rsidRPr="008F1B40">
        <w:rPr>
          <w:b/>
          <w:bCs/>
        </w:rPr>
        <w:t>I. SPLOŠNA DOLOČBA</w:t>
      </w:r>
    </w:p>
    <w:p w14:paraId="4B3032C3" w14:textId="77777777" w:rsidR="000873C0" w:rsidRDefault="000873C0" w:rsidP="000873C0">
      <w:pPr>
        <w:spacing w:after="0" w:line="240" w:lineRule="auto"/>
      </w:pPr>
    </w:p>
    <w:p w14:paraId="131842E7" w14:textId="2E92002A" w:rsidR="000873C0" w:rsidRDefault="000873C0" w:rsidP="000873C0">
      <w:pPr>
        <w:pStyle w:val="Odstavekseznama"/>
        <w:numPr>
          <w:ilvl w:val="0"/>
          <w:numId w:val="2"/>
        </w:numPr>
        <w:spacing w:after="0" w:line="240" w:lineRule="auto"/>
        <w:jc w:val="center"/>
      </w:pPr>
      <w:r>
        <w:t>člen</w:t>
      </w:r>
    </w:p>
    <w:p w14:paraId="2EA9B239" w14:textId="77777777" w:rsidR="0082319A" w:rsidRDefault="0082319A" w:rsidP="000873C0">
      <w:pPr>
        <w:spacing w:after="0" w:line="240" w:lineRule="auto"/>
      </w:pPr>
    </w:p>
    <w:p w14:paraId="24CB4627" w14:textId="725E91DF" w:rsidR="000873C0" w:rsidRDefault="000873C0" w:rsidP="00E27494">
      <w:pPr>
        <w:spacing w:after="0" w:line="240" w:lineRule="auto"/>
        <w:jc w:val="both"/>
      </w:pPr>
      <w:r>
        <w:t>S tem odlokom Občina Prevalje s sedežem na Prevaljah, Trg 2a, (v nadaljnjem besedilu: ustanovitelj) ustanavlja na področju osnovnega šolstva in predšolske vzgoje Javni vzgojno-izobraževalni zavod Osnovno šolo Franja Goloba Prevalje (v nadaljevanju: zavod).</w:t>
      </w:r>
    </w:p>
    <w:p w14:paraId="310F0A5B" w14:textId="290CFFBB" w:rsidR="00710478" w:rsidRDefault="00710478" w:rsidP="00E27494">
      <w:pPr>
        <w:spacing w:after="0" w:line="240" w:lineRule="auto"/>
        <w:jc w:val="both"/>
      </w:pPr>
    </w:p>
    <w:p w14:paraId="72BB6506" w14:textId="72872542" w:rsidR="00710478" w:rsidRDefault="00710478" w:rsidP="00E27494">
      <w:pPr>
        <w:spacing w:after="0" w:line="240" w:lineRule="auto"/>
        <w:jc w:val="both"/>
      </w:pPr>
      <w:r>
        <w:t>Za področja, ki niso posebej urejena s tem odlokom, se uporabljajo določbe zakona.</w:t>
      </w:r>
    </w:p>
    <w:p w14:paraId="62365BD4" w14:textId="6C94FD42" w:rsidR="000873C0" w:rsidRDefault="000873C0" w:rsidP="000873C0">
      <w:pPr>
        <w:spacing w:after="0" w:line="240" w:lineRule="auto"/>
      </w:pPr>
    </w:p>
    <w:p w14:paraId="2AC4D007" w14:textId="77777777" w:rsidR="00710478" w:rsidRDefault="00710478" w:rsidP="000873C0">
      <w:pPr>
        <w:spacing w:after="0" w:line="240" w:lineRule="auto"/>
      </w:pPr>
    </w:p>
    <w:p w14:paraId="5A6DAE61" w14:textId="77777777" w:rsidR="000873C0" w:rsidRPr="008F1B40" w:rsidRDefault="000873C0" w:rsidP="000873C0">
      <w:pPr>
        <w:spacing w:after="0" w:line="240" w:lineRule="auto"/>
        <w:rPr>
          <w:b/>
          <w:bCs/>
        </w:rPr>
      </w:pPr>
      <w:r w:rsidRPr="008F1B40">
        <w:rPr>
          <w:b/>
          <w:bCs/>
        </w:rPr>
        <w:t>II. STATUSNE DOLOČBE</w:t>
      </w:r>
    </w:p>
    <w:p w14:paraId="3CC79B53" w14:textId="77777777" w:rsidR="000873C0" w:rsidRDefault="000873C0" w:rsidP="000873C0">
      <w:pPr>
        <w:spacing w:after="0" w:line="240" w:lineRule="auto"/>
      </w:pPr>
    </w:p>
    <w:p w14:paraId="509EA20F" w14:textId="28D3A075" w:rsidR="000873C0" w:rsidRDefault="000873C0" w:rsidP="000873C0">
      <w:pPr>
        <w:pStyle w:val="Odstavekseznama"/>
        <w:numPr>
          <w:ilvl w:val="0"/>
          <w:numId w:val="2"/>
        </w:numPr>
        <w:spacing w:after="0" w:line="240" w:lineRule="auto"/>
        <w:jc w:val="center"/>
      </w:pPr>
      <w:r>
        <w:t>člen</w:t>
      </w:r>
    </w:p>
    <w:p w14:paraId="55DC3FC2" w14:textId="77777777" w:rsidR="0082319A" w:rsidRDefault="0082319A" w:rsidP="000873C0">
      <w:pPr>
        <w:spacing w:after="0" w:line="240" w:lineRule="auto"/>
      </w:pPr>
    </w:p>
    <w:p w14:paraId="70BBEA4B" w14:textId="3F26FD9D" w:rsidR="000873C0" w:rsidRDefault="000873C0" w:rsidP="000873C0">
      <w:pPr>
        <w:spacing w:after="0" w:line="240" w:lineRule="auto"/>
      </w:pPr>
      <w:r>
        <w:t>Zavod posluje pod imenom: Osnovna šola Franja Goloba Prevalje</w:t>
      </w:r>
    </w:p>
    <w:p w14:paraId="74183F12" w14:textId="77777777" w:rsidR="000873C0" w:rsidRDefault="000873C0" w:rsidP="000873C0">
      <w:pPr>
        <w:spacing w:after="0" w:line="240" w:lineRule="auto"/>
      </w:pPr>
      <w:r>
        <w:t>Sedež zavoda: Polje 4, 2391 Prevalje</w:t>
      </w:r>
    </w:p>
    <w:p w14:paraId="6138913E" w14:textId="77777777" w:rsidR="000873C0" w:rsidRDefault="000873C0" w:rsidP="000873C0">
      <w:pPr>
        <w:spacing w:after="0" w:line="240" w:lineRule="auto"/>
      </w:pPr>
      <w:r>
        <w:t>Skrajšano ime: Osnovna šola Franja Goloba.</w:t>
      </w:r>
    </w:p>
    <w:p w14:paraId="5228F387" w14:textId="77777777" w:rsidR="000873C0" w:rsidRDefault="000873C0" w:rsidP="000873C0">
      <w:pPr>
        <w:spacing w:after="0" w:line="240" w:lineRule="auto"/>
      </w:pPr>
    </w:p>
    <w:p w14:paraId="0813737D" w14:textId="7E868D55" w:rsidR="000873C0" w:rsidRDefault="000873C0" w:rsidP="000873C0">
      <w:pPr>
        <w:pStyle w:val="Odstavekseznama"/>
        <w:numPr>
          <w:ilvl w:val="0"/>
          <w:numId w:val="2"/>
        </w:numPr>
        <w:spacing w:after="0" w:line="240" w:lineRule="auto"/>
        <w:jc w:val="center"/>
      </w:pPr>
      <w:r>
        <w:t>člen</w:t>
      </w:r>
    </w:p>
    <w:p w14:paraId="39531683" w14:textId="77777777" w:rsidR="0082319A" w:rsidRDefault="0082319A" w:rsidP="000873C0">
      <w:pPr>
        <w:spacing w:after="0" w:line="240" w:lineRule="auto"/>
      </w:pPr>
    </w:p>
    <w:p w14:paraId="008346E4" w14:textId="7D86D981" w:rsidR="000873C0" w:rsidRDefault="000873C0" w:rsidP="004514BE">
      <w:pPr>
        <w:spacing w:after="0" w:line="240" w:lineRule="auto"/>
        <w:jc w:val="both"/>
      </w:pPr>
      <w:r>
        <w:t>Zavod je pravna oseba s polno odgovornostjo za svoje obveznosti z vsemi sredstvi, s katerimi razpolaga.</w:t>
      </w:r>
    </w:p>
    <w:p w14:paraId="47434170" w14:textId="45AD557B" w:rsidR="000873C0" w:rsidRDefault="000873C0" w:rsidP="000873C0">
      <w:pPr>
        <w:spacing w:after="0" w:line="240" w:lineRule="auto"/>
      </w:pPr>
    </w:p>
    <w:p w14:paraId="25B516F1" w14:textId="2F3DEB6D" w:rsidR="00710478" w:rsidRDefault="00710478" w:rsidP="000873C0">
      <w:pPr>
        <w:spacing w:after="0" w:line="240" w:lineRule="auto"/>
      </w:pPr>
    </w:p>
    <w:p w14:paraId="757D8033" w14:textId="6AAC08EE" w:rsidR="00710478" w:rsidRDefault="00710478" w:rsidP="000873C0">
      <w:pPr>
        <w:spacing w:after="0" w:line="240" w:lineRule="auto"/>
      </w:pPr>
    </w:p>
    <w:p w14:paraId="7A3250C2" w14:textId="17C69116" w:rsidR="000873C0" w:rsidRDefault="000873C0" w:rsidP="000873C0">
      <w:pPr>
        <w:pStyle w:val="Odstavekseznama"/>
        <w:numPr>
          <w:ilvl w:val="0"/>
          <w:numId w:val="2"/>
        </w:numPr>
        <w:spacing w:after="0" w:line="240" w:lineRule="auto"/>
        <w:jc w:val="center"/>
      </w:pPr>
      <w:r>
        <w:lastRenderedPageBreak/>
        <w:t>člen</w:t>
      </w:r>
    </w:p>
    <w:p w14:paraId="0819EB81" w14:textId="77777777" w:rsidR="0082319A" w:rsidRDefault="0082319A" w:rsidP="000873C0">
      <w:pPr>
        <w:spacing w:after="0" w:line="240" w:lineRule="auto"/>
      </w:pPr>
    </w:p>
    <w:p w14:paraId="7DE30802" w14:textId="439361C0" w:rsidR="000873C0" w:rsidRDefault="000873C0" w:rsidP="003672F4">
      <w:pPr>
        <w:spacing w:after="0" w:line="240" w:lineRule="auto"/>
        <w:jc w:val="both"/>
      </w:pPr>
      <w:r>
        <w:t>Zavod je pravni naslednik Osnovne šole Franja Goloba Prevalje, vpisanega v sodni register pri Okrožnem sodišču Mariboru, na registrskem vložku 1/30-00 z dne 12. 11. 1992 in prevzema vse pravice in obveznosti zavoda.</w:t>
      </w:r>
    </w:p>
    <w:p w14:paraId="09B72918" w14:textId="77777777" w:rsidR="000873C0" w:rsidRDefault="000873C0" w:rsidP="003672F4">
      <w:pPr>
        <w:spacing w:after="0" w:line="240" w:lineRule="auto"/>
        <w:jc w:val="both"/>
      </w:pPr>
      <w:r>
        <w:t>Zavod se vpiše v razvid zavodov vzgoje in izobraževanja, ki ga vodi ministrstvo, pristojno za šolstvo.</w:t>
      </w:r>
    </w:p>
    <w:p w14:paraId="52B034A4" w14:textId="1CABFE52" w:rsidR="000873C0" w:rsidRDefault="000873C0" w:rsidP="000873C0">
      <w:pPr>
        <w:spacing w:after="0" w:line="240" w:lineRule="auto"/>
      </w:pPr>
    </w:p>
    <w:p w14:paraId="0D48484A" w14:textId="77777777" w:rsidR="003739DA" w:rsidRDefault="003739DA" w:rsidP="000873C0">
      <w:pPr>
        <w:spacing w:after="0" w:line="240" w:lineRule="auto"/>
      </w:pPr>
    </w:p>
    <w:p w14:paraId="4CE056E3" w14:textId="768F200C" w:rsidR="000873C0" w:rsidRDefault="000873C0" w:rsidP="000873C0">
      <w:pPr>
        <w:pStyle w:val="Odstavekseznama"/>
        <w:numPr>
          <w:ilvl w:val="0"/>
          <w:numId w:val="2"/>
        </w:numPr>
        <w:spacing w:after="0" w:line="240" w:lineRule="auto"/>
        <w:jc w:val="center"/>
      </w:pPr>
      <w:r>
        <w:t>člen</w:t>
      </w:r>
    </w:p>
    <w:p w14:paraId="55721E1A" w14:textId="77777777" w:rsidR="000873C0" w:rsidRDefault="000873C0" w:rsidP="000873C0">
      <w:pPr>
        <w:spacing w:after="0" w:line="240" w:lineRule="auto"/>
      </w:pPr>
    </w:p>
    <w:p w14:paraId="15F9AAE8" w14:textId="77777777" w:rsidR="000873C0" w:rsidRDefault="000873C0" w:rsidP="003672F4">
      <w:pPr>
        <w:spacing w:after="0" w:line="240" w:lineRule="auto"/>
        <w:jc w:val="both"/>
      </w:pPr>
      <w:r>
        <w:t>Zavod je pravna oseba s pravicami, obveznostmi  in odgovornostmi  v poslovanju  v pravnem prometu, kot jih določata zakon in ta odlok.</w:t>
      </w:r>
    </w:p>
    <w:p w14:paraId="261E497E" w14:textId="77777777" w:rsidR="000873C0" w:rsidRDefault="000873C0" w:rsidP="000873C0">
      <w:pPr>
        <w:spacing w:after="0" w:line="240" w:lineRule="auto"/>
      </w:pPr>
    </w:p>
    <w:p w14:paraId="72F63DFD" w14:textId="34926197" w:rsidR="000873C0" w:rsidRDefault="000873C0" w:rsidP="000873C0">
      <w:pPr>
        <w:pStyle w:val="Odstavekseznama"/>
        <w:numPr>
          <w:ilvl w:val="0"/>
          <w:numId w:val="2"/>
        </w:numPr>
        <w:spacing w:after="0" w:line="240" w:lineRule="auto"/>
        <w:jc w:val="center"/>
      </w:pPr>
      <w:r>
        <w:t>člen</w:t>
      </w:r>
    </w:p>
    <w:p w14:paraId="6BB4FD3B" w14:textId="77777777" w:rsidR="000873C0" w:rsidRDefault="000873C0" w:rsidP="000873C0">
      <w:pPr>
        <w:spacing w:after="0" w:line="240" w:lineRule="auto"/>
      </w:pPr>
    </w:p>
    <w:p w14:paraId="1963B70C" w14:textId="6F085BCC" w:rsidR="000873C0" w:rsidRDefault="000873C0" w:rsidP="003672F4">
      <w:pPr>
        <w:spacing w:after="0" w:line="240" w:lineRule="auto"/>
        <w:jc w:val="both"/>
      </w:pPr>
      <w:r>
        <w:t xml:space="preserve">Zavod ima in uporablja pečat okrogle oblike premera 35 mm in pečat s premerom 20 mm, v katerem je v sredini grb Republike Slovenije, na zunanjem robu je zapisano besedilo </w:t>
      </w:r>
      <w:r w:rsidR="00C90772">
        <w:t>J</w:t>
      </w:r>
      <w:r>
        <w:t>avni vzgojno-izobraževalni zavod Osnovna šola Franja Goloba Prevalje</w:t>
      </w:r>
      <w:r w:rsidR="00C90772">
        <w:t>, Polje 4, Prevalje</w:t>
      </w:r>
      <w:r>
        <w:t>.</w:t>
      </w:r>
    </w:p>
    <w:p w14:paraId="21720F84" w14:textId="2909F0B6" w:rsidR="000873C0" w:rsidRDefault="000873C0" w:rsidP="000873C0">
      <w:pPr>
        <w:spacing w:after="0" w:line="240" w:lineRule="auto"/>
      </w:pPr>
    </w:p>
    <w:p w14:paraId="2FCA11B9" w14:textId="70B658FB" w:rsidR="000873C0" w:rsidRDefault="000873C0" w:rsidP="000873C0">
      <w:pPr>
        <w:pStyle w:val="Odstavekseznama"/>
        <w:numPr>
          <w:ilvl w:val="0"/>
          <w:numId w:val="2"/>
        </w:numPr>
        <w:spacing w:after="0" w:line="240" w:lineRule="auto"/>
        <w:jc w:val="center"/>
      </w:pPr>
      <w:r>
        <w:t>člen</w:t>
      </w:r>
    </w:p>
    <w:p w14:paraId="7616A6B8" w14:textId="77777777" w:rsidR="000873C0" w:rsidRDefault="000873C0" w:rsidP="000873C0">
      <w:pPr>
        <w:spacing w:after="0" w:line="240" w:lineRule="auto"/>
      </w:pPr>
    </w:p>
    <w:p w14:paraId="5E06C9BE" w14:textId="77777777" w:rsidR="000873C0" w:rsidRDefault="000873C0" w:rsidP="003672F4">
      <w:pPr>
        <w:spacing w:after="0" w:line="240" w:lineRule="auto"/>
        <w:jc w:val="both"/>
      </w:pPr>
      <w:r>
        <w:t xml:space="preserve">Ravnatelj zavoda s sklepom določi število, uporabo, način in uničenje pečatov ter določi delavce, ki so zanje odgovorni. </w:t>
      </w:r>
    </w:p>
    <w:p w14:paraId="47F1ACF9" w14:textId="77777777" w:rsidR="000873C0" w:rsidRDefault="000873C0" w:rsidP="000873C0">
      <w:pPr>
        <w:spacing w:after="0" w:line="240" w:lineRule="auto"/>
      </w:pPr>
    </w:p>
    <w:p w14:paraId="45766340" w14:textId="06067536" w:rsidR="000873C0" w:rsidRDefault="000873C0" w:rsidP="000873C0">
      <w:pPr>
        <w:pStyle w:val="Odstavekseznama"/>
        <w:numPr>
          <w:ilvl w:val="0"/>
          <w:numId w:val="2"/>
        </w:numPr>
        <w:spacing w:after="0" w:line="240" w:lineRule="auto"/>
        <w:jc w:val="center"/>
      </w:pPr>
      <w:r>
        <w:t>člen</w:t>
      </w:r>
    </w:p>
    <w:p w14:paraId="69CA774C" w14:textId="77777777" w:rsidR="000873C0" w:rsidRDefault="000873C0" w:rsidP="000873C0">
      <w:pPr>
        <w:spacing w:after="0" w:line="240" w:lineRule="auto"/>
      </w:pPr>
    </w:p>
    <w:p w14:paraId="174F91C7" w14:textId="77777777" w:rsidR="000873C0" w:rsidRDefault="000873C0" w:rsidP="003672F4">
      <w:pPr>
        <w:spacing w:after="0" w:line="240" w:lineRule="auto"/>
        <w:jc w:val="both"/>
      </w:pPr>
      <w:r>
        <w:t>Zavod zastopa in predstavlja ravnatelj.</w:t>
      </w:r>
    </w:p>
    <w:p w14:paraId="629839BC" w14:textId="77777777" w:rsidR="000873C0" w:rsidRDefault="000873C0" w:rsidP="003672F4">
      <w:pPr>
        <w:spacing w:after="0" w:line="240" w:lineRule="auto"/>
        <w:jc w:val="both"/>
      </w:pPr>
      <w:r>
        <w:t>Ravnatelj zastopa in predstavlja zavod brez omejitev.</w:t>
      </w:r>
    </w:p>
    <w:p w14:paraId="04EBD537" w14:textId="77777777" w:rsidR="000873C0" w:rsidRDefault="000873C0" w:rsidP="003672F4">
      <w:pPr>
        <w:spacing w:after="0" w:line="240" w:lineRule="auto"/>
        <w:jc w:val="both"/>
      </w:pPr>
      <w:r>
        <w:t>Med začasno odsotnostjo nadomešča ravnatelja njegov pomočnik.</w:t>
      </w:r>
    </w:p>
    <w:p w14:paraId="665F5261" w14:textId="77777777" w:rsidR="000873C0" w:rsidRDefault="000873C0" w:rsidP="003672F4">
      <w:pPr>
        <w:spacing w:after="0" w:line="240" w:lineRule="auto"/>
        <w:jc w:val="both"/>
      </w:pPr>
      <w:r>
        <w:t>Pomočnik ravnatelja opravlja v času ravnateljeve odsotnosti naloge, za katere ga pisno pooblasti ravnatelj.</w:t>
      </w:r>
    </w:p>
    <w:p w14:paraId="71E8444D" w14:textId="77777777" w:rsidR="000873C0" w:rsidRDefault="000873C0" w:rsidP="003672F4">
      <w:pPr>
        <w:spacing w:after="0" w:line="240" w:lineRule="auto"/>
        <w:jc w:val="both"/>
      </w:pPr>
      <w:r>
        <w:t>Ravnatelj lahko za zastopanje in predstavljanje zavoda v posameznih zadevah pooblasti druge osebe.</w:t>
      </w:r>
    </w:p>
    <w:p w14:paraId="769141D8" w14:textId="77777777" w:rsidR="000873C0" w:rsidRDefault="000873C0" w:rsidP="000873C0">
      <w:pPr>
        <w:spacing w:after="0" w:line="240" w:lineRule="auto"/>
      </w:pPr>
    </w:p>
    <w:p w14:paraId="3D97EFAF" w14:textId="20B5ECDA" w:rsidR="000873C0" w:rsidRDefault="000873C0" w:rsidP="003606A0">
      <w:pPr>
        <w:pStyle w:val="Odstavekseznama"/>
        <w:numPr>
          <w:ilvl w:val="0"/>
          <w:numId w:val="2"/>
        </w:numPr>
        <w:spacing w:after="0" w:line="240" w:lineRule="auto"/>
        <w:jc w:val="center"/>
      </w:pPr>
      <w:r>
        <w:t>člen</w:t>
      </w:r>
    </w:p>
    <w:p w14:paraId="08D2DBED" w14:textId="77777777" w:rsidR="000873C0" w:rsidRDefault="000873C0" w:rsidP="000873C0">
      <w:pPr>
        <w:spacing w:after="0" w:line="240" w:lineRule="auto"/>
      </w:pPr>
    </w:p>
    <w:p w14:paraId="1C4BD44A" w14:textId="77777777" w:rsidR="000873C0" w:rsidRDefault="000873C0" w:rsidP="003672F4">
      <w:pPr>
        <w:spacing w:after="0" w:line="240" w:lineRule="auto"/>
        <w:jc w:val="both"/>
      </w:pPr>
      <w:r>
        <w:t>Za  zavod  podpisujejo  ravnatelj  in  delavci,  ki  so  pooblaščeni  za  zastopanje,  vsak  v  mejah pooblastil in poslov, ki jih opravljajo.</w:t>
      </w:r>
    </w:p>
    <w:p w14:paraId="241BCF69" w14:textId="77777777" w:rsidR="000873C0" w:rsidRDefault="000873C0" w:rsidP="000873C0">
      <w:pPr>
        <w:spacing w:after="0" w:line="240" w:lineRule="auto"/>
      </w:pPr>
    </w:p>
    <w:p w14:paraId="59F0AF48" w14:textId="362351C5" w:rsidR="000873C0" w:rsidRDefault="000873C0" w:rsidP="003606A0">
      <w:pPr>
        <w:pStyle w:val="Odstavekseznama"/>
        <w:numPr>
          <w:ilvl w:val="0"/>
          <w:numId w:val="2"/>
        </w:numPr>
        <w:spacing w:after="0" w:line="240" w:lineRule="auto"/>
        <w:jc w:val="center"/>
      </w:pPr>
      <w:r>
        <w:t>člen</w:t>
      </w:r>
    </w:p>
    <w:p w14:paraId="01814995" w14:textId="77777777" w:rsidR="000873C0" w:rsidRDefault="000873C0" w:rsidP="000873C0">
      <w:pPr>
        <w:spacing w:after="0" w:line="240" w:lineRule="auto"/>
      </w:pPr>
    </w:p>
    <w:p w14:paraId="57F0863C" w14:textId="77777777" w:rsidR="000873C0" w:rsidRDefault="000873C0" w:rsidP="000873C0">
      <w:pPr>
        <w:spacing w:after="0" w:line="240" w:lineRule="auto"/>
      </w:pPr>
      <w:r>
        <w:t>Zavod ima dve enoti:</w:t>
      </w:r>
    </w:p>
    <w:p w14:paraId="415A92F9" w14:textId="77777777" w:rsidR="000873C0" w:rsidRDefault="000873C0" w:rsidP="000873C0">
      <w:pPr>
        <w:spacing w:after="0" w:line="240" w:lineRule="auto"/>
      </w:pPr>
    </w:p>
    <w:p w14:paraId="4AC54455" w14:textId="77777777" w:rsidR="000873C0" w:rsidRDefault="000873C0" w:rsidP="00233682">
      <w:pPr>
        <w:spacing w:after="0" w:line="240" w:lineRule="auto"/>
        <w:jc w:val="both"/>
      </w:pPr>
      <w:r>
        <w:t>a) osnovnošolsko izobraževanje izvaja enota osnovna šola, v katero sodijo matična osnovna šola</w:t>
      </w:r>
    </w:p>
    <w:p w14:paraId="0CDB3D9C" w14:textId="77777777" w:rsidR="000873C0" w:rsidRDefault="000873C0" w:rsidP="00233682">
      <w:pPr>
        <w:spacing w:after="0" w:line="240" w:lineRule="auto"/>
        <w:jc w:val="both"/>
      </w:pPr>
      <w:r>
        <w:t>Franja Goloba Prevalje in podružnice Leše, Holmec in Šentanel,</w:t>
      </w:r>
    </w:p>
    <w:p w14:paraId="5D529DB5" w14:textId="2C8A7122" w:rsidR="000873C0" w:rsidRDefault="00F11B5A" w:rsidP="00233682">
      <w:pPr>
        <w:spacing w:after="0" w:line="240" w:lineRule="auto"/>
        <w:jc w:val="both"/>
      </w:pPr>
      <w:r w:rsidRPr="00F11B5A">
        <w:t>b) predšolsko vzgojo izvaja enota vrtec, v katero sodita oddelka Vrtec Krojaček Hlaček Prevalje in  Vrtec Leše.</w:t>
      </w:r>
    </w:p>
    <w:p w14:paraId="45791D58" w14:textId="2B404226" w:rsidR="000873C0" w:rsidRDefault="000873C0" w:rsidP="003606A0">
      <w:pPr>
        <w:pStyle w:val="Odstavekseznama"/>
        <w:numPr>
          <w:ilvl w:val="0"/>
          <w:numId w:val="2"/>
        </w:numPr>
        <w:spacing w:after="0" w:line="240" w:lineRule="auto"/>
        <w:jc w:val="center"/>
      </w:pPr>
      <w:r>
        <w:t>člen</w:t>
      </w:r>
    </w:p>
    <w:p w14:paraId="526784B8" w14:textId="77777777" w:rsidR="000873C0" w:rsidRDefault="000873C0" w:rsidP="000873C0">
      <w:pPr>
        <w:spacing w:after="0" w:line="240" w:lineRule="auto"/>
      </w:pPr>
    </w:p>
    <w:p w14:paraId="685B792F" w14:textId="77777777" w:rsidR="000873C0" w:rsidRDefault="000873C0" w:rsidP="000873C0">
      <w:pPr>
        <w:spacing w:after="0" w:line="240" w:lineRule="auto"/>
      </w:pPr>
      <w:r>
        <w:t>Šolski okoliš:</w:t>
      </w:r>
    </w:p>
    <w:p w14:paraId="1844E0F6" w14:textId="77777777" w:rsidR="000873C0" w:rsidRDefault="000873C0" w:rsidP="000873C0">
      <w:pPr>
        <w:spacing w:after="0" w:line="240" w:lineRule="auto"/>
      </w:pPr>
    </w:p>
    <w:p w14:paraId="2576EB86" w14:textId="3E3FB8C5" w:rsidR="000873C0" w:rsidRDefault="000873C0" w:rsidP="000873C0">
      <w:pPr>
        <w:spacing w:after="0" w:line="240" w:lineRule="auto"/>
      </w:pPr>
      <w:r>
        <w:t>Matična šola Prevalje obsega</w:t>
      </w:r>
      <w:r w:rsidR="008F1B40">
        <w:t>:</w:t>
      </w:r>
    </w:p>
    <w:p w14:paraId="5E364952" w14:textId="77777777" w:rsidR="000873C0" w:rsidRDefault="000873C0" w:rsidP="000873C0">
      <w:pPr>
        <w:spacing w:after="0" w:line="240" w:lineRule="auto"/>
      </w:pPr>
    </w:p>
    <w:p w14:paraId="63A7C03B" w14:textId="77777777" w:rsidR="000873C0" w:rsidRDefault="000873C0" w:rsidP="009D3A34">
      <w:pPr>
        <w:spacing w:after="0" w:line="240" w:lineRule="auto"/>
        <w:jc w:val="both"/>
      </w:pPr>
      <w:r>
        <w:lastRenderedPageBreak/>
        <w:t>Naselje: Prevalje (009)</w:t>
      </w:r>
    </w:p>
    <w:p w14:paraId="3586716C" w14:textId="3E743358" w:rsidR="000873C0" w:rsidRDefault="000873C0" w:rsidP="009D3A34">
      <w:pPr>
        <w:spacing w:after="0" w:line="240" w:lineRule="auto"/>
        <w:jc w:val="both"/>
      </w:pPr>
      <w:r>
        <w:t>Prostorski okoliš: 0001,0002, 0003, 0004, 0005,</w:t>
      </w:r>
      <w:r w:rsidR="009D3A34">
        <w:t xml:space="preserve"> </w:t>
      </w:r>
      <w:r>
        <w:t>0006, 0007, 0008, 0009, 0010, 0011, 0012,</w:t>
      </w:r>
    </w:p>
    <w:p w14:paraId="01BA1BD9" w14:textId="46DE8A4F" w:rsidR="000873C0" w:rsidRDefault="000873C0" w:rsidP="009D3A34">
      <w:pPr>
        <w:spacing w:after="0" w:line="240" w:lineRule="auto"/>
        <w:jc w:val="both"/>
      </w:pPr>
      <w:r>
        <w:t>0013, 0014, 0015, 0016, 0017, 0018, 0019, 0020, 0021, 0022, 0023, 0024, 0025, 0026, 0027,</w:t>
      </w:r>
      <w:r w:rsidR="009D3A34">
        <w:t xml:space="preserve"> </w:t>
      </w:r>
      <w:r>
        <w:t>0028, 0029, 0030</w:t>
      </w:r>
    </w:p>
    <w:p w14:paraId="5BCAFE9D" w14:textId="77777777" w:rsidR="000873C0" w:rsidRDefault="000873C0" w:rsidP="009D3A34">
      <w:pPr>
        <w:spacing w:after="0" w:line="240" w:lineRule="auto"/>
        <w:jc w:val="both"/>
      </w:pPr>
      <w:r>
        <w:t>Naselje Breznica (002)</w:t>
      </w:r>
    </w:p>
    <w:p w14:paraId="1596C261" w14:textId="5A31E301" w:rsidR="000873C0" w:rsidRDefault="000873C0" w:rsidP="009D3A34">
      <w:pPr>
        <w:spacing w:after="0" w:line="240" w:lineRule="auto"/>
        <w:jc w:val="both"/>
      </w:pPr>
      <w:r>
        <w:t>Prostorski okoliš</w:t>
      </w:r>
      <w:r w:rsidR="00906E23">
        <w:t>:</w:t>
      </w:r>
      <w:r>
        <w:t xml:space="preserve"> 0031, 0032, 0033</w:t>
      </w:r>
    </w:p>
    <w:p w14:paraId="53ABB896" w14:textId="77777777" w:rsidR="000873C0" w:rsidRDefault="000873C0" w:rsidP="009D3A34">
      <w:pPr>
        <w:spacing w:after="0" w:line="240" w:lineRule="auto"/>
        <w:jc w:val="both"/>
      </w:pPr>
      <w:r>
        <w:t>Naselje Poljana – del (008)</w:t>
      </w:r>
    </w:p>
    <w:p w14:paraId="7DD538EA" w14:textId="77777777" w:rsidR="000873C0" w:rsidRDefault="000873C0" w:rsidP="009D3A34">
      <w:pPr>
        <w:spacing w:after="0" w:line="240" w:lineRule="auto"/>
        <w:jc w:val="both"/>
      </w:pPr>
      <w:r>
        <w:t>Prostorski okoliš: 0034, 0035, 0036, 0037</w:t>
      </w:r>
    </w:p>
    <w:p w14:paraId="77F574D2" w14:textId="77777777" w:rsidR="000873C0" w:rsidRDefault="000873C0" w:rsidP="009D3A34">
      <w:pPr>
        <w:spacing w:after="0" w:line="240" w:lineRule="auto"/>
        <w:jc w:val="both"/>
      </w:pPr>
      <w:r>
        <w:t>Naselje Suhi vrh – del (010)</w:t>
      </w:r>
    </w:p>
    <w:p w14:paraId="1E8F9A65" w14:textId="77777777" w:rsidR="000873C0" w:rsidRDefault="000873C0" w:rsidP="009D3A34">
      <w:pPr>
        <w:spacing w:after="0" w:line="240" w:lineRule="auto"/>
        <w:jc w:val="both"/>
      </w:pPr>
      <w:r>
        <w:t>Prostorski okoliš: 0049, 0050</w:t>
      </w:r>
    </w:p>
    <w:p w14:paraId="0622E325" w14:textId="77777777" w:rsidR="000873C0" w:rsidRDefault="000873C0" w:rsidP="009D3A34">
      <w:pPr>
        <w:spacing w:after="0" w:line="240" w:lineRule="auto"/>
        <w:jc w:val="both"/>
      </w:pPr>
      <w:r>
        <w:t>Naselje: Kot pri Prevaljah – del (005)</w:t>
      </w:r>
    </w:p>
    <w:p w14:paraId="0370BCBD" w14:textId="77777777" w:rsidR="000873C0" w:rsidRDefault="000873C0" w:rsidP="009D3A34">
      <w:pPr>
        <w:spacing w:after="0" w:line="240" w:lineRule="auto"/>
        <w:jc w:val="both"/>
      </w:pPr>
      <w:r>
        <w:t>Prostorski okoliš: 0056, 0057, 0058, 0059, 0060</w:t>
      </w:r>
    </w:p>
    <w:p w14:paraId="17055E47" w14:textId="77777777" w:rsidR="000873C0" w:rsidRDefault="000873C0" w:rsidP="009D3A34">
      <w:pPr>
        <w:spacing w:after="0" w:line="240" w:lineRule="auto"/>
        <w:jc w:val="both"/>
      </w:pPr>
      <w:r>
        <w:t>Naselje Zagrad: (012)</w:t>
      </w:r>
    </w:p>
    <w:p w14:paraId="43FE8570" w14:textId="77777777" w:rsidR="000873C0" w:rsidRDefault="000873C0" w:rsidP="009D3A34">
      <w:pPr>
        <w:spacing w:after="0" w:line="240" w:lineRule="auto"/>
        <w:jc w:val="both"/>
      </w:pPr>
      <w:r>
        <w:t>Prostorski okoliš: 0061, 0062, 0063, 0064</w:t>
      </w:r>
    </w:p>
    <w:p w14:paraId="1651E3A5" w14:textId="77777777" w:rsidR="000873C0" w:rsidRDefault="000873C0" w:rsidP="009D3A34">
      <w:pPr>
        <w:spacing w:after="0" w:line="240" w:lineRule="auto"/>
        <w:jc w:val="both"/>
      </w:pPr>
    </w:p>
    <w:p w14:paraId="5E96EF21" w14:textId="77777777" w:rsidR="000873C0" w:rsidRDefault="000873C0" w:rsidP="009D3A34">
      <w:pPr>
        <w:spacing w:after="0" w:line="240" w:lineRule="auto"/>
        <w:jc w:val="both"/>
      </w:pPr>
      <w:r>
        <w:t>Podružnična šola Leše obsega:</w:t>
      </w:r>
    </w:p>
    <w:p w14:paraId="5F60BC0C" w14:textId="77777777" w:rsidR="000873C0" w:rsidRDefault="000873C0" w:rsidP="009D3A34">
      <w:pPr>
        <w:spacing w:after="0" w:line="240" w:lineRule="auto"/>
        <w:jc w:val="both"/>
      </w:pPr>
    </w:p>
    <w:p w14:paraId="1D1B0A41" w14:textId="77777777" w:rsidR="000873C0" w:rsidRDefault="000873C0" w:rsidP="009D3A34">
      <w:pPr>
        <w:spacing w:after="0" w:line="240" w:lineRule="auto"/>
        <w:jc w:val="both"/>
      </w:pPr>
      <w:r>
        <w:t>Naselje: Leše (006)</w:t>
      </w:r>
    </w:p>
    <w:p w14:paraId="316516B0" w14:textId="77777777" w:rsidR="000873C0" w:rsidRDefault="000873C0" w:rsidP="009D3A34">
      <w:pPr>
        <w:spacing w:after="0" w:line="240" w:lineRule="auto"/>
        <w:jc w:val="both"/>
      </w:pPr>
      <w:r>
        <w:t>Prostorski okoliš: 0051, 0052, 0053, 0054</w:t>
      </w:r>
    </w:p>
    <w:p w14:paraId="7E861351" w14:textId="77777777" w:rsidR="00906E23" w:rsidRDefault="000873C0" w:rsidP="009D3A34">
      <w:pPr>
        <w:spacing w:after="0" w:line="240" w:lineRule="auto"/>
        <w:jc w:val="both"/>
      </w:pPr>
      <w:r>
        <w:t xml:space="preserve">Naselje Kot pri Prevaljah – del (005) </w:t>
      </w:r>
    </w:p>
    <w:p w14:paraId="0E2424D3" w14:textId="047102D3" w:rsidR="000873C0" w:rsidRDefault="000873C0" w:rsidP="009D3A34">
      <w:pPr>
        <w:spacing w:after="0" w:line="240" w:lineRule="auto"/>
        <w:jc w:val="both"/>
      </w:pPr>
      <w:r>
        <w:t>Prostorski okoliš: 0055</w:t>
      </w:r>
    </w:p>
    <w:p w14:paraId="1BA55FB0" w14:textId="77777777" w:rsidR="000873C0" w:rsidRDefault="000873C0" w:rsidP="009D3A34">
      <w:pPr>
        <w:spacing w:after="0" w:line="240" w:lineRule="auto"/>
        <w:jc w:val="both"/>
      </w:pPr>
    </w:p>
    <w:p w14:paraId="32549CC9" w14:textId="77777777" w:rsidR="000873C0" w:rsidRDefault="000873C0" w:rsidP="009D3A34">
      <w:pPr>
        <w:spacing w:after="0" w:line="240" w:lineRule="auto"/>
        <w:jc w:val="both"/>
      </w:pPr>
      <w:r>
        <w:t>Podružnična šola Šentanel obsega:</w:t>
      </w:r>
    </w:p>
    <w:p w14:paraId="730F872F" w14:textId="77777777" w:rsidR="000873C0" w:rsidRDefault="000873C0" w:rsidP="009D3A34">
      <w:pPr>
        <w:spacing w:after="0" w:line="240" w:lineRule="auto"/>
        <w:jc w:val="both"/>
      </w:pPr>
    </w:p>
    <w:p w14:paraId="35C210CF" w14:textId="77777777" w:rsidR="000873C0" w:rsidRDefault="000873C0" w:rsidP="009D3A34">
      <w:pPr>
        <w:spacing w:after="0" w:line="240" w:lineRule="auto"/>
        <w:jc w:val="both"/>
      </w:pPr>
      <w:r>
        <w:t>Naselje: Šentanel (011)</w:t>
      </w:r>
    </w:p>
    <w:p w14:paraId="710B9D0E" w14:textId="77777777" w:rsidR="000873C0" w:rsidRDefault="000873C0" w:rsidP="009D3A34">
      <w:pPr>
        <w:spacing w:after="0" w:line="240" w:lineRule="auto"/>
        <w:jc w:val="both"/>
      </w:pPr>
      <w:r>
        <w:t>Prostorski okoliš: 0046</w:t>
      </w:r>
    </w:p>
    <w:p w14:paraId="65950357" w14:textId="77777777" w:rsidR="000873C0" w:rsidRDefault="000873C0" w:rsidP="009D3A34">
      <w:pPr>
        <w:spacing w:after="0" w:line="240" w:lineRule="auto"/>
        <w:jc w:val="both"/>
      </w:pPr>
      <w:r>
        <w:t>Naselje Jamnica (004)</w:t>
      </w:r>
    </w:p>
    <w:p w14:paraId="20AE181E" w14:textId="77777777" w:rsidR="000873C0" w:rsidRDefault="000873C0" w:rsidP="009D3A34">
      <w:pPr>
        <w:spacing w:after="0" w:line="240" w:lineRule="auto"/>
        <w:jc w:val="both"/>
      </w:pPr>
      <w:r>
        <w:t>Prostorski okoliš: 0045</w:t>
      </w:r>
    </w:p>
    <w:p w14:paraId="51E005DF" w14:textId="77777777" w:rsidR="000873C0" w:rsidRDefault="000873C0" w:rsidP="009D3A34">
      <w:pPr>
        <w:spacing w:after="0" w:line="240" w:lineRule="auto"/>
        <w:jc w:val="both"/>
      </w:pPr>
      <w:r>
        <w:t>Naselje: Belšak – del (001)</w:t>
      </w:r>
    </w:p>
    <w:p w14:paraId="1A4E2716" w14:textId="77777777" w:rsidR="000873C0" w:rsidRDefault="000873C0" w:rsidP="009D3A34">
      <w:pPr>
        <w:spacing w:after="0" w:line="240" w:lineRule="auto"/>
        <w:jc w:val="both"/>
      </w:pPr>
      <w:r>
        <w:t>Prostorski okoliš: 0044</w:t>
      </w:r>
    </w:p>
    <w:p w14:paraId="300F2570" w14:textId="77777777" w:rsidR="00906E23" w:rsidRDefault="000873C0" w:rsidP="009D3A34">
      <w:pPr>
        <w:spacing w:after="0" w:line="240" w:lineRule="auto"/>
        <w:jc w:val="both"/>
      </w:pPr>
      <w:r>
        <w:t xml:space="preserve">Naselje: Dolga Brda – del (003) </w:t>
      </w:r>
    </w:p>
    <w:p w14:paraId="433E401F" w14:textId="78A0133E" w:rsidR="000873C0" w:rsidRDefault="000873C0" w:rsidP="009D3A34">
      <w:pPr>
        <w:spacing w:after="0" w:line="240" w:lineRule="auto"/>
        <w:jc w:val="both"/>
      </w:pPr>
      <w:r>
        <w:t>Prostorski okoliš: 0040</w:t>
      </w:r>
    </w:p>
    <w:p w14:paraId="462EC9E4" w14:textId="77777777" w:rsidR="000873C0" w:rsidRDefault="000873C0" w:rsidP="009D3A34">
      <w:pPr>
        <w:spacing w:after="0" w:line="240" w:lineRule="auto"/>
        <w:jc w:val="both"/>
      </w:pPr>
      <w:r>
        <w:t>Naselje. Suhi Vrh – del (010)</w:t>
      </w:r>
    </w:p>
    <w:p w14:paraId="0C04077F" w14:textId="77777777" w:rsidR="000873C0" w:rsidRDefault="000873C0" w:rsidP="009D3A34">
      <w:pPr>
        <w:spacing w:after="0" w:line="240" w:lineRule="auto"/>
        <w:jc w:val="both"/>
      </w:pPr>
      <w:r>
        <w:t>Prostorski okoliš: 0047, 0048</w:t>
      </w:r>
    </w:p>
    <w:p w14:paraId="11A05A8C" w14:textId="77777777" w:rsidR="000873C0" w:rsidRDefault="000873C0" w:rsidP="009D3A34">
      <w:pPr>
        <w:spacing w:after="0" w:line="240" w:lineRule="auto"/>
        <w:jc w:val="both"/>
      </w:pPr>
    </w:p>
    <w:p w14:paraId="4FBE644E" w14:textId="77777777" w:rsidR="000873C0" w:rsidRDefault="000873C0" w:rsidP="009D3A34">
      <w:pPr>
        <w:spacing w:after="0" w:line="240" w:lineRule="auto"/>
        <w:jc w:val="both"/>
      </w:pPr>
      <w:r>
        <w:t>Podružnična šola Holmec obsega:</w:t>
      </w:r>
    </w:p>
    <w:p w14:paraId="561AEE0F" w14:textId="77777777" w:rsidR="000873C0" w:rsidRDefault="000873C0" w:rsidP="009D3A34">
      <w:pPr>
        <w:spacing w:after="0" w:line="240" w:lineRule="auto"/>
        <w:jc w:val="both"/>
      </w:pPr>
    </w:p>
    <w:p w14:paraId="622B9A9A" w14:textId="77777777" w:rsidR="000873C0" w:rsidRDefault="000873C0" w:rsidP="009D3A34">
      <w:pPr>
        <w:spacing w:after="0" w:line="240" w:lineRule="auto"/>
        <w:jc w:val="both"/>
      </w:pPr>
      <w:r>
        <w:t>Naselje: Dolga Brda – del (003)</w:t>
      </w:r>
    </w:p>
    <w:p w14:paraId="3DD6E807" w14:textId="77777777" w:rsidR="000873C0" w:rsidRDefault="000873C0" w:rsidP="009D3A34">
      <w:pPr>
        <w:spacing w:after="0" w:line="240" w:lineRule="auto"/>
        <w:jc w:val="both"/>
      </w:pPr>
      <w:r>
        <w:t>Prostorski okoliš: 0038, 0039, 0041</w:t>
      </w:r>
    </w:p>
    <w:p w14:paraId="78902576" w14:textId="77777777" w:rsidR="000873C0" w:rsidRDefault="000873C0" w:rsidP="009D3A34">
      <w:pPr>
        <w:spacing w:after="0" w:line="240" w:lineRule="auto"/>
        <w:jc w:val="both"/>
      </w:pPr>
      <w:r>
        <w:t>Naselje: Belšak- del (001)</w:t>
      </w:r>
    </w:p>
    <w:p w14:paraId="4CFA26AA" w14:textId="77777777" w:rsidR="000873C0" w:rsidRDefault="000873C0" w:rsidP="009D3A34">
      <w:pPr>
        <w:spacing w:after="0" w:line="240" w:lineRule="auto"/>
        <w:jc w:val="both"/>
      </w:pPr>
      <w:r>
        <w:t>Prostorski okoliš: 0042, 0043</w:t>
      </w:r>
    </w:p>
    <w:p w14:paraId="33AA18E8" w14:textId="77777777" w:rsidR="000873C0" w:rsidRDefault="000873C0" w:rsidP="009D3A34">
      <w:pPr>
        <w:spacing w:after="0" w:line="240" w:lineRule="auto"/>
        <w:jc w:val="both"/>
      </w:pPr>
      <w:r>
        <w:t>Naselje Lokovica (007)</w:t>
      </w:r>
    </w:p>
    <w:p w14:paraId="1F8A4B42" w14:textId="77777777" w:rsidR="000873C0" w:rsidRDefault="000873C0" w:rsidP="009D3A34">
      <w:pPr>
        <w:spacing w:after="0" w:line="240" w:lineRule="auto"/>
        <w:jc w:val="both"/>
      </w:pPr>
      <w:r>
        <w:t>Prostorski okoliš: 0065</w:t>
      </w:r>
    </w:p>
    <w:p w14:paraId="1775E7B0" w14:textId="77777777" w:rsidR="000873C0" w:rsidRDefault="000873C0" w:rsidP="009D3A34">
      <w:pPr>
        <w:spacing w:after="0" w:line="240" w:lineRule="auto"/>
        <w:jc w:val="both"/>
      </w:pPr>
    </w:p>
    <w:p w14:paraId="21461412" w14:textId="77777777" w:rsidR="000873C0" w:rsidRDefault="000873C0" w:rsidP="009D3A34">
      <w:pPr>
        <w:spacing w:after="0" w:line="240" w:lineRule="auto"/>
        <w:jc w:val="both"/>
      </w:pPr>
      <w:r>
        <w:t>Grafična karta šolskega okoliša je priloga odloka.</w:t>
      </w:r>
    </w:p>
    <w:p w14:paraId="187CB4CF" w14:textId="77777777" w:rsidR="000873C0" w:rsidRDefault="000873C0" w:rsidP="000873C0">
      <w:pPr>
        <w:spacing w:after="0" w:line="240" w:lineRule="auto"/>
      </w:pPr>
    </w:p>
    <w:p w14:paraId="0DD28E46" w14:textId="2DA0207B" w:rsidR="000873C0" w:rsidRDefault="000873C0" w:rsidP="000873C0">
      <w:pPr>
        <w:spacing w:after="0" w:line="240" w:lineRule="auto"/>
      </w:pPr>
    </w:p>
    <w:p w14:paraId="730ACA06" w14:textId="7FF542FC" w:rsidR="008F1B40" w:rsidRDefault="008F1B40" w:rsidP="000873C0">
      <w:pPr>
        <w:spacing w:after="0" w:line="240" w:lineRule="auto"/>
      </w:pPr>
    </w:p>
    <w:p w14:paraId="7F17B2A8" w14:textId="4B2DD3A3" w:rsidR="008F1B40" w:rsidRDefault="008F1B40" w:rsidP="000873C0">
      <w:pPr>
        <w:spacing w:after="0" w:line="240" w:lineRule="auto"/>
      </w:pPr>
    </w:p>
    <w:p w14:paraId="381CF0C1" w14:textId="494CDC1A" w:rsidR="008F1B40" w:rsidRDefault="008F1B40" w:rsidP="000873C0">
      <w:pPr>
        <w:spacing w:after="0" w:line="240" w:lineRule="auto"/>
      </w:pPr>
    </w:p>
    <w:p w14:paraId="24A4AFEF" w14:textId="5CFE192C" w:rsidR="008F1B40" w:rsidRDefault="008F1B40" w:rsidP="000873C0">
      <w:pPr>
        <w:spacing w:after="0" w:line="240" w:lineRule="auto"/>
      </w:pPr>
    </w:p>
    <w:p w14:paraId="1B18936A" w14:textId="77777777" w:rsidR="008F1B40" w:rsidRDefault="008F1B40" w:rsidP="000873C0">
      <w:pPr>
        <w:spacing w:after="0" w:line="240" w:lineRule="auto"/>
      </w:pPr>
    </w:p>
    <w:p w14:paraId="61A8CAE1" w14:textId="77777777" w:rsidR="000873C0" w:rsidRPr="008F1B40" w:rsidRDefault="000873C0" w:rsidP="000873C0">
      <w:pPr>
        <w:spacing w:after="0" w:line="240" w:lineRule="auto"/>
        <w:rPr>
          <w:b/>
          <w:bCs/>
        </w:rPr>
      </w:pPr>
      <w:r w:rsidRPr="008F1B40">
        <w:rPr>
          <w:b/>
          <w:bCs/>
        </w:rPr>
        <w:lastRenderedPageBreak/>
        <w:t>III. DEJAVNOST ZAVODA</w:t>
      </w:r>
    </w:p>
    <w:p w14:paraId="237BF41B" w14:textId="77777777" w:rsidR="000873C0" w:rsidRDefault="000873C0" w:rsidP="000873C0">
      <w:pPr>
        <w:spacing w:after="0" w:line="240" w:lineRule="auto"/>
      </w:pPr>
    </w:p>
    <w:p w14:paraId="65506588" w14:textId="3A38EB58" w:rsidR="000873C0" w:rsidRDefault="000873C0" w:rsidP="003606A0">
      <w:pPr>
        <w:pStyle w:val="Odstavekseznama"/>
        <w:numPr>
          <w:ilvl w:val="0"/>
          <w:numId w:val="2"/>
        </w:numPr>
        <w:spacing w:after="0" w:line="240" w:lineRule="auto"/>
        <w:jc w:val="center"/>
      </w:pPr>
      <w:r>
        <w:t>člen</w:t>
      </w:r>
    </w:p>
    <w:p w14:paraId="5853F54F" w14:textId="77777777" w:rsidR="000873C0" w:rsidRDefault="000873C0" w:rsidP="000873C0">
      <w:pPr>
        <w:spacing w:after="0" w:line="240" w:lineRule="auto"/>
      </w:pPr>
    </w:p>
    <w:p w14:paraId="7B0DAF30" w14:textId="77777777" w:rsidR="00233682" w:rsidRDefault="00233682" w:rsidP="00233682">
      <w:pPr>
        <w:spacing w:after="0" w:line="240" w:lineRule="auto"/>
      </w:pPr>
      <w:r>
        <w:t>Dejavnosti zavoda so:</w:t>
      </w:r>
    </w:p>
    <w:p w14:paraId="5706B774" w14:textId="77777777" w:rsidR="00233682" w:rsidRDefault="00233682" w:rsidP="009D3A34">
      <w:pPr>
        <w:pStyle w:val="Odstavekseznama"/>
        <w:numPr>
          <w:ilvl w:val="0"/>
          <w:numId w:val="6"/>
        </w:numPr>
        <w:spacing w:after="0" w:line="240" w:lineRule="auto"/>
        <w:jc w:val="both"/>
      </w:pPr>
      <w:r>
        <w:t>P85.200 - Osnovnošolsko izobraževanje</w:t>
      </w:r>
      <w:r>
        <w:tab/>
        <w:t xml:space="preserve"> </w:t>
      </w:r>
    </w:p>
    <w:p w14:paraId="37B8B016" w14:textId="77777777" w:rsidR="00233682" w:rsidRDefault="00233682" w:rsidP="009D3A34">
      <w:pPr>
        <w:pStyle w:val="Odstavekseznama"/>
        <w:numPr>
          <w:ilvl w:val="0"/>
          <w:numId w:val="6"/>
        </w:numPr>
        <w:spacing w:after="0" w:line="240" w:lineRule="auto"/>
        <w:jc w:val="both"/>
      </w:pPr>
      <w:r w:rsidRPr="0090677A">
        <w:t>P85.100 - Predšolska vzgoja</w:t>
      </w:r>
    </w:p>
    <w:p w14:paraId="434818C1" w14:textId="77777777" w:rsidR="00233682" w:rsidRDefault="00233682" w:rsidP="009D3A34">
      <w:pPr>
        <w:pStyle w:val="Odstavekseznama"/>
        <w:numPr>
          <w:ilvl w:val="0"/>
          <w:numId w:val="6"/>
        </w:numPr>
        <w:spacing w:after="0" w:line="240" w:lineRule="auto"/>
        <w:jc w:val="both"/>
      </w:pPr>
      <w:r w:rsidRPr="0033584C">
        <w:t>P85.590 - Drugje nerazvrščeno izobraževanje, izpopolnjevanje in usposabljanje</w:t>
      </w:r>
    </w:p>
    <w:p w14:paraId="3FEA7902" w14:textId="77777777" w:rsidR="00233682" w:rsidRDefault="00233682" w:rsidP="009D3A34">
      <w:pPr>
        <w:pStyle w:val="Odstavekseznama"/>
        <w:numPr>
          <w:ilvl w:val="0"/>
          <w:numId w:val="6"/>
        </w:numPr>
        <w:spacing w:after="0" w:line="240" w:lineRule="auto"/>
        <w:jc w:val="both"/>
      </w:pPr>
      <w:r w:rsidRPr="0033584C">
        <w:t>P85.520 - Izobraževanje, izpopolnjevanje in usposabljanje na področju kulture in umetnosti</w:t>
      </w:r>
    </w:p>
    <w:p w14:paraId="213113DA" w14:textId="77777777" w:rsidR="00233682" w:rsidRDefault="00233682" w:rsidP="009D3A34">
      <w:pPr>
        <w:pStyle w:val="Odstavekseznama"/>
        <w:numPr>
          <w:ilvl w:val="0"/>
          <w:numId w:val="6"/>
        </w:numPr>
        <w:spacing w:after="0" w:line="240" w:lineRule="auto"/>
        <w:jc w:val="both"/>
      </w:pPr>
      <w:r w:rsidRPr="005F3E29">
        <w:t>P85.530 - Dejavnost vozniških šol</w:t>
      </w:r>
      <w:r>
        <w:t xml:space="preserve"> </w:t>
      </w:r>
      <w:r>
        <w:tab/>
        <w:t xml:space="preserve"> </w:t>
      </w:r>
    </w:p>
    <w:p w14:paraId="72D348AA" w14:textId="77777777" w:rsidR="00233682" w:rsidRDefault="00233682" w:rsidP="009D3A34">
      <w:pPr>
        <w:pStyle w:val="Odstavekseznama"/>
        <w:numPr>
          <w:ilvl w:val="0"/>
          <w:numId w:val="6"/>
        </w:numPr>
        <w:spacing w:after="0" w:line="240" w:lineRule="auto"/>
        <w:jc w:val="both"/>
      </w:pPr>
      <w:r w:rsidRPr="008E0314">
        <w:t>J62.090 - Druge z informacijsko tehnologijo in računalniškimi storitvami povezane dejavn</w:t>
      </w:r>
      <w:r>
        <w:t xml:space="preserve">osti </w:t>
      </w:r>
    </w:p>
    <w:p w14:paraId="2E97A3FC" w14:textId="77777777" w:rsidR="00233682" w:rsidRDefault="00233682" w:rsidP="009D3A34">
      <w:pPr>
        <w:pStyle w:val="Odstavekseznama"/>
        <w:numPr>
          <w:ilvl w:val="0"/>
          <w:numId w:val="6"/>
        </w:numPr>
        <w:spacing w:after="0" w:line="240" w:lineRule="auto"/>
        <w:jc w:val="both"/>
      </w:pPr>
      <w:r w:rsidRPr="008D0EDA">
        <w:t>M69.200 - Računovodske, knjigovodske in revizijske dejavnosti, davčno svetovanje</w:t>
      </w:r>
      <w:r>
        <w:tab/>
        <w:t xml:space="preserve"> </w:t>
      </w:r>
    </w:p>
    <w:p w14:paraId="0A7AC8B3" w14:textId="77777777" w:rsidR="00233682" w:rsidRDefault="00233682" w:rsidP="009D3A34">
      <w:pPr>
        <w:pStyle w:val="Odstavekseznama"/>
        <w:numPr>
          <w:ilvl w:val="0"/>
          <w:numId w:val="6"/>
        </w:numPr>
        <w:spacing w:after="0" w:line="240" w:lineRule="auto"/>
        <w:jc w:val="both"/>
      </w:pPr>
      <w:r w:rsidRPr="00D15780">
        <w:t>L68.200 - Oddajanje in obratovanje lastnih ali najetih nepremičnin</w:t>
      </w:r>
      <w:r>
        <w:tab/>
        <w:t xml:space="preserve"> </w:t>
      </w:r>
    </w:p>
    <w:p w14:paraId="23723FD0" w14:textId="77777777" w:rsidR="00233682" w:rsidRDefault="00233682" w:rsidP="009D3A34">
      <w:pPr>
        <w:pStyle w:val="Odstavekseznama"/>
        <w:numPr>
          <w:ilvl w:val="0"/>
          <w:numId w:val="6"/>
        </w:numPr>
        <w:spacing w:after="0" w:line="240" w:lineRule="auto"/>
        <w:jc w:val="both"/>
      </w:pPr>
      <w:r w:rsidRPr="00AD0159">
        <w:t>C10.850 - Proizvodnja pripravljenih jedi in obrokov</w:t>
      </w:r>
      <w:r>
        <w:tab/>
        <w:t xml:space="preserve"> </w:t>
      </w:r>
    </w:p>
    <w:p w14:paraId="7106DEA8" w14:textId="227BA508" w:rsidR="00233682" w:rsidRDefault="00233682" w:rsidP="009D3A34">
      <w:pPr>
        <w:pStyle w:val="Odstavekseznama"/>
        <w:numPr>
          <w:ilvl w:val="0"/>
          <w:numId w:val="6"/>
        </w:numPr>
        <w:spacing w:after="0" w:line="240" w:lineRule="auto"/>
        <w:jc w:val="both"/>
      </w:pPr>
      <w:r w:rsidRPr="00AD0159">
        <w:t>I56.210 - Priložnostna priprava in dostava jedi</w:t>
      </w:r>
      <w:r>
        <w:tab/>
        <w:t xml:space="preserve"> </w:t>
      </w:r>
    </w:p>
    <w:p w14:paraId="7C76DEDF" w14:textId="1012A107" w:rsidR="001D38DF" w:rsidRDefault="001D38DF" w:rsidP="001D38DF">
      <w:pPr>
        <w:pStyle w:val="Odstavekseznama"/>
        <w:numPr>
          <w:ilvl w:val="0"/>
          <w:numId w:val="6"/>
        </w:numPr>
        <w:spacing w:after="0" w:line="240" w:lineRule="auto"/>
        <w:jc w:val="both"/>
      </w:pPr>
      <w:r>
        <w:t>I56.290 – Druga oskrba z jedmi</w:t>
      </w:r>
    </w:p>
    <w:p w14:paraId="3D6D9878" w14:textId="7ECF75A8" w:rsidR="000873C0" w:rsidRDefault="00233682" w:rsidP="009D3A34">
      <w:pPr>
        <w:pStyle w:val="Odstavekseznama"/>
        <w:numPr>
          <w:ilvl w:val="0"/>
          <w:numId w:val="6"/>
        </w:numPr>
        <w:spacing w:after="0" w:line="240" w:lineRule="auto"/>
        <w:jc w:val="both"/>
      </w:pPr>
      <w:r w:rsidRPr="00CF0BC5">
        <w:t>R91.011 - Dejavnost knjižnic</w:t>
      </w:r>
      <w:r>
        <w:t>.</w:t>
      </w:r>
    </w:p>
    <w:p w14:paraId="77E1B5F3" w14:textId="77777777" w:rsidR="00233682" w:rsidRDefault="00233682" w:rsidP="00233682">
      <w:pPr>
        <w:pStyle w:val="Odstavekseznama"/>
        <w:spacing w:after="0" w:line="240" w:lineRule="auto"/>
      </w:pPr>
    </w:p>
    <w:p w14:paraId="307F1886" w14:textId="5826B121" w:rsidR="000873C0" w:rsidRDefault="000873C0" w:rsidP="003606A0">
      <w:pPr>
        <w:pStyle w:val="Odstavekseznama"/>
        <w:numPr>
          <w:ilvl w:val="0"/>
          <w:numId w:val="2"/>
        </w:numPr>
        <w:spacing w:after="0" w:line="240" w:lineRule="auto"/>
        <w:jc w:val="center"/>
      </w:pPr>
      <w:r>
        <w:t>člen</w:t>
      </w:r>
    </w:p>
    <w:p w14:paraId="16DC99DC" w14:textId="77777777" w:rsidR="000873C0" w:rsidRDefault="000873C0" w:rsidP="000873C0">
      <w:pPr>
        <w:spacing w:after="0" w:line="240" w:lineRule="auto"/>
      </w:pPr>
    </w:p>
    <w:p w14:paraId="280743D9" w14:textId="77777777" w:rsidR="000873C0" w:rsidRDefault="000873C0" w:rsidP="009D3A34">
      <w:pPr>
        <w:spacing w:after="0" w:line="240" w:lineRule="auto"/>
        <w:jc w:val="both"/>
      </w:pPr>
      <w:r>
        <w:t>Zavod ne sme začeti opravljati nove dejavnosti ali spremeniti pogojev za opravljanje dejavnosti, dokler ustanovitelj ne da soglasja in dokler pristojen organ ne izda odločbe, da so izpolnjeni pogoji, predpisani za opravljanje dejavnosti glede tehnične opremljenosti in varstva pri delu ter drugi predpisani pogoji.</w:t>
      </w:r>
    </w:p>
    <w:p w14:paraId="39C294C7" w14:textId="77777777" w:rsidR="000873C0" w:rsidRDefault="000873C0" w:rsidP="009D3A34">
      <w:pPr>
        <w:spacing w:after="0" w:line="240" w:lineRule="auto"/>
        <w:jc w:val="both"/>
      </w:pPr>
      <w:r>
        <w:t>Za nove dejavnosti se štejejo druge dejavnosti,  ki jih opravlja zavod v manjšem obsegu, s katerimi dopolnjuje in boljša ponudbo vzgojno-izobraževalnega dela ali s katerimi prispeva k popolnejšemu izkoriščanju zmogljivosti, ki se uporabljajo za opravljanje vpisanih registriranih dejavnosti.</w:t>
      </w:r>
    </w:p>
    <w:p w14:paraId="3C6996EC" w14:textId="6C102B60" w:rsidR="003606A0" w:rsidRDefault="000873C0" w:rsidP="009D3A34">
      <w:pPr>
        <w:spacing w:after="0" w:line="240" w:lineRule="auto"/>
        <w:jc w:val="both"/>
      </w:pPr>
      <w:r>
        <w:t>Zavod lahko sklepa pogodbe v okviru dejavnosti, ki so vpisane v sodni register.</w:t>
      </w:r>
    </w:p>
    <w:p w14:paraId="10675336" w14:textId="77777777" w:rsidR="000873C0" w:rsidRDefault="000873C0" w:rsidP="009D3A34">
      <w:pPr>
        <w:spacing w:after="0" w:line="240" w:lineRule="auto"/>
        <w:jc w:val="both"/>
      </w:pPr>
    </w:p>
    <w:p w14:paraId="39CF9F18" w14:textId="6EC97F0A" w:rsidR="000873C0" w:rsidRDefault="000873C0" w:rsidP="003606A0">
      <w:pPr>
        <w:pStyle w:val="Odstavekseznama"/>
        <w:numPr>
          <w:ilvl w:val="0"/>
          <w:numId w:val="2"/>
        </w:numPr>
        <w:spacing w:after="0" w:line="240" w:lineRule="auto"/>
        <w:jc w:val="center"/>
      </w:pPr>
      <w:r>
        <w:t>člen</w:t>
      </w:r>
    </w:p>
    <w:p w14:paraId="6D1740DF" w14:textId="77777777" w:rsidR="000873C0" w:rsidRDefault="000873C0" w:rsidP="000873C0">
      <w:pPr>
        <w:spacing w:after="0" w:line="240" w:lineRule="auto"/>
      </w:pPr>
    </w:p>
    <w:p w14:paraId="30208D18" w14:textId="77777777" w:rsidR="000873C0" w:rsidRDefault="000873C0" w:rsidP="000873C0">
      <w:pPr>
        <w:spacing w:after="0" w:line="240" w:lineRule="auto"/>
      </w:pPr>
      <w:r>
        <w:t>Zavod ima registrirano:</w:t>
      </w:r>
    </w:p>
    <w:p w14:paraId="6BD1A2B7" w14:textId="77777777" w:rsidR="000873C0" w:rsidRDefault="000873C0" w:rsidP="000873C0">
      <w:pPr>
        <w:spacing w:after="0" w:line="240" w:lineRule="auto"/>
      </w:pPr>
    </w:p>
    <w:p w14:paraId="645C2DE1" w14:textId="0CBC9B67" w:rsidR="000873C0" w:rsidRDefault="000873C0" w:rsidP="009D3A34">
      <w:pPr>
        <w:pStyle w:val="Odstavekseznama"/>
        <w:numPr>
          <w:ilvl w:val="0"/>
          <w:numId w:val="5"/>
        </w:numPr>
        <w:spacing w:after="0" w:line="240" w:lineRule="auto"/>
        <w:jc w:val="both"/>
      </w:pPr>
      <w:r>
        <w:t>osnovnošolsko  splošno  izobraževanje  v  matični  osnovni  šoli  Franja  Goloba  za  izvajanje programov izobraževanja od 1. do 9. razreda za učence matične osnovne šole in od 5. do 9. razreda za učence podružničnih šol Leše, Holmec in Šentanel ter na podružničnih šolah Leše, Holmec in Šentanel za izvajanje programov vzgoje in izobraževanja od 1. do 5. razreda,</w:t>
      </w:r>
    </w:p>
    <w:p w14:paraId="3F59040E" w14:textId="34CF2925" w:rsidR="000873C0" w:rsidRDefault="009D3A34" w:rsidP="009D3A34">
      <w:pPr>
        <w:pStyle w:val="Odstavekseznama"/>
        <w:numPr>
          <w:ilvl w:val="0"/>
          <w:numId w:val="5"/>
        </w:numPr>
        <w:spacing w:after="0" w:line="240" w:lineRule="auto"/>
        <w:jc w:val="both"/>
      </w:pPr>
      <w:r w:rsidRPr="009D3A34">
        <w:t>dejavnost predšolske vzgoje v oddelkih Vrtec Krojaček Hlaček Prevalje in Vrtec Leše.</w:t>
      </w:r>
    </w:p>
    <w:p w14:paraId="54FD5577" w14:textId="77777777" w:rsidR="000873C0" w:rsidRDefault="000873C0" w:rsidP="000873C0">
      <w:pPr>
        <w:spacing w:after="0" w:line="240" w:lineRule="auto"/>
      </w:pPr>
    </w:p>
    <w:p w14:paraId="15C4A1E8" w14:textId="77777777" w:rsidR="000873C0" w:rsidRDefault="000873C0" w:rsidP="000873C0">
      <w:pPr>
        <w:spacing w:after="0" w:line="240" w:lineRule="auto"/>
      </w:pPr>
    </w:p>
    <w:p w14:paraId="3383F56F" w14:textId="77777777" w:rsidR="000873C0" w:rsidRDefault="000873C0" w:rsidP="000873C0">
      <w:pPr>
        <w:spacing w:after="0" w:line="240" w:lineRule="auto"/>
      </w:pPr>
    </w:p>
    <w:p w14:paraId="686B66FB" w14:textId="67197306" w:rsidR="000873C0" w:rsidRPr="008F1B40" w:rsidRDefault="000873C0" w:rsidP="000873C0">
      <w:pPr>
        <w:spacing w:after="0" w:line="240" w:lineRule="auto"/>
        <w:rPr>
          <w:b/>
          <w:bCs/>
        </w:rPr>
      </w:pPr>
      <w:r w:rsidRPr="008F1B40">
        <w:rPr>
          <w:b/>
          <w:bCs/>
        </w:rPr>
        <w:t>IV. ORGANI ZAVODA</w:t>
      </w:r>
    </w:p>
    <w:p w14:paraId="565EADD5" w14:textId="77777777" w:rsidR="003606A0" w:rsidRDefault="003606A0" w:rsidP="000873C0">
      <w:pPr>
        <w:spacing w:after="0" w:line="240" w:lineRule="auto"/>
      </w:pPr>
    </w:p>
    <w:p w14:paraId="7B5AAC35" w14:textId="3444D7E9" w:rsidR="000873C0" w:rsidRDefault="000873C0" w:rsidP="003606A0">
      <w:pPr>
        <w:pStyle w:val="Odstavekseznama"/>
        <w:numPr>
          <w:ilvl w:val="0"/>
          <w:numId w:val="2"/>
        </w:numPr>
        <w:spacing w:after="0" w:line="240" w:lineRule="auto"/>
        <w:jc w:val="center"/>
      </w:pPr>
      <w:r>
        <w:t>člen</w:t>
      </w:r>
    </w:p>
    <w:p w14:paraId="67F08429" w14:textId="77777777" w:rsidR="003606A0" w:rsidRDefault="003606A0" w:rsidP="000873C0">
      <w:pPr>
        <w:spacing w:after="0" w:line="240" w:lineRule="auto"/>
      </w:pPr>
    </w:p>
    <w:p w14:paraId="608D6536" w14:textId="093F9980" w:rsidR="000873C0" w:rsidRDefault="000873C0" w:rsidP="000873C0">
      <w:pPr>
        <w:spacing w:after="0" w:line="240" w:lineRule="auto"/>
      </w:pPr>
      <w:r>
        <w:t>Organi zavoda so:</w:t>
      </w:r>
    </w:p>
    <w:p w14:paraId="706755EB" w14:textId="77777777" w:rsidR="003606A0" w:rsidRDefault="003606A0" w:rsidP="000873C0">
      <w:pPr>
        <w:spacing w:after="0" w:line="240" w:lineRule="auto"/>
      </w:pPr>
    </w:p>
    <w:p w14:paraId="2B70C17A" w14:textId="110B0FBC" w:rsidR="000873C0" w:rsidRDefault="000873C0" w:rsidP="00D0035B">
      <w:pPr>
        <w:spacing w:after="0" w:line="240" w:lineRule="auto"/>
        <w:jc w:val="both"/>
      </w:pPr>
      <w:r>
        <w:t>– svet zavoda</w:t>
      </w:r>
    </w:p>
    <w:p w14:paraId="1FBB3EA3" w14:textId="77777777" w:rsidR="000873C0" w:rsidRDefault="000873C0" w:rsidP="00D0035B">
      <w:pPr>
        <w:spacing w:after="0" w:line="240" w:lineRule="auto"/>
        <w:jc w:val="both"/>
      </w:pPr>
      <w:r>
        <w:t>– ravnatelj</w:t>
      </w:r>
    </w:p>
    <w:p w14:paraId="6D5EBA78" w14:textId="77777777" w:rsidR="000873C0" w:rsidRDefault="000873C0" w:rsidP="00D0035B">
      <w:pPr>
        <w:spacing w:after="0" w:line="240" w:lineRule="auto"/>
        <w:jc w:val="both"/>
      </w:pPr>
      <w:r>
        <w:t>– strokovni organi</w:t>
      </w:r>
    </w:p>
    <w:p w14:paraId="662483D4" w14:textId="77777777" w:rsidR="000873C0" w:rsidRDefault="000873C0" w:rsidP="00D0035B">
      <w:pPr>
        <w:spacing w:after="0" w:line="240" w:lineRule="auto"/>
        <w:jc w:val="both"/>
      </w:pPr>
      <w:r>
        <w:t>– svet staršev osnovne šole</w:t>
      </w:r>
    </w:p>
    <w:p w14:paraId="21E24E22" w14:textId="77777777" w:rsidR="000873C0" w:rsidRDefault="000873C0" w:rsidP="00D0035B">
      <w:pPr>
        <w:spacing w:after="0" w:line="240" w:lineRule="auto"/>
        <w:jc w:val="both"/>
      </w:pPr>
      <w:r>
        <w:t>– svet staršev vrtca</w:t>
      </w:r>
    </w:p>
    <w:p w14:paraId="165817BF" w14:textId="77777777" w:rsidR="003606A0" w:rsidRDefault="003606A0" w:rsidP="00D0035B">
      <w:pPr>
        <w:spacing w:after="0" w:line="240" w:lineRule="auto"/>
        <w:jc w:val="both"/>
      </w:pPr>
    </w:p>
    <w:p w14:paraId="01DC3A55" w14:textId="4758022B" w:rsidR="000873C0" w:rsidRDefault="000873C0" w:rsidP="00D0035B">
      <w:pPr>
        <w:spacing w:after="0" w:line="240" w:lineRule="auto"/>
        <w:jc w:val="both"/>
      </w:pPr>
      <w:r>
        <w:t>Zavod  ima  lahko  tudi  druge  organe,  katerih  delovno  področje,  sestavo  in  način  volitev imenovanja se določi s pravili.</w:t>
      </w:r>
    </w:p>
    <w:p w14:paraId="78B68965" w14:textId="23EFB5A1" w:rsidR="000873C0" w:rsidRDefault="000873C0" w:rsidP="000873C0">
      <w:pPr>
        <w:spacing w:after="0" w:line="240" w:lineRule="auto"/>
      </w:pPr>
    </w:p>
    <w:p w14:paraId="3E17B6C2" w14:textId="77777777" w:rsidR="008F1B40" w:rsidRDefault="008F1B40" w:rsidP="000873C0">
      <w:pPr>
        <w:spacing w:after="0" w:line="240" w:lineRule="auto"/>
      </w:pPr>
    </w:p>
    <w:p w14:paraId="0DC1E294" w14:textId="77777777" w:rsidR="000873C0" w:rsidRPr="008F1B40" w:rsidRDefault="000873C0" w:rsidP="000873C0">
      <w:pPr>
        <w:spacing w:after="0" w:line="240" w:lineRule="auto"/>
        <w:rPr>
          <w:b/>
          <w:bCs/>
        </w:rPr>
      </w:pPr>
      <w:r w:rsidRPr="008F1B40">
        <w:rPr>
          <w:b/>
          <w:bCs/>
        </w:rPr>
        <w:t>1. Svet zavoda</w:t>
      </w:r>
    </w:p>
    <w:p w14:paraId="621E0E1F" w14:textId="77777777" w:rsidR="000873C0" w:rsidRDefault="000873C0" w:rsidP="000873C0">
      <w:pPr>
        <w:spacing w:after="0" w:line="240" w:lineRule="auto"/>
      </w:pPr>
    </w:p>
    <w:p w14:paraId="3610AA9B" w14:textId="31A0EBF4" w:rsidR="000873C0" w:rsidRDefault="000873C0" w:rsidP="003606A0">
      <w:pPr>
        <w:pStyle w:val="Odstavekseznama"/>
        <w:numPr>
          <w:ilvl w:val="0"/>
          <w:numId w:val="2"/>
        </w:numPr>
        <w:spacing w:after="0" w:line="240" w:lineRule="auto"/>
        <w:jc w:val="center"/>
      </w:pPr>
      <w:r>
        <w:t>člen</w:t>
      </w:r>
    </w:p>
    <w:p w14:paraId="386DD300" w14:textId="77777777" w:rsidR="000873C0" w:rsidRDefault="000873C0" w:rsidP="000873C0">
      <w:pPr>
        <w:spacing w:after="0" w:line="240" w:lineRule="auto"/>
      </w:pPr>
    </w:p>
    <w:p w14:paraId="684486E8" w14:textId="40593A8E" w:rsidR="000873C0" w:rsidRDefault="000873C0" w:rsidP="00D16760">
      <w:pPr>
        <w:spacing w:after="0" w:line="240" w:lineRule="auto"/>
        <w:jc w:val="both"/>
      </w:pPr>
      <w:r>
        <w:t>Zavod upravlja svet zavoda, ki ga sestavljajo predstavniki ustanovitelja, predstavniki delavcev zavoda in predstavniki staršev.</w:t>
      </w:r>
    </w:p>
    <w:p w14:paraId="27F85F4E" w14:textId="7EBF1395" w:rsidR="000873C0" w:rsidRDefault="000873C0" w:rsidP="00D16760">
      <w:pPr>
        <w:spacing w:after="0" w:line="240" w:lineRule="auto"/>
        <w:jc w:val="both"/>
      </w:pPr>
      <w:r>
        <w:t xml:space="preserve">Svet zavoda šteje </w:t>
      </w:r>
      <w:r w:rsidR="00DB3CAC">
        <w:t>devet</w:t>
      </w:r>
      <w:r>
        <w:t xml:space="preserve"> članov in ga sestavljajo:</w:t>
      </w:r>
    </w:p>
    <w:p w14:paraId="7E6CF1D3" w14:textId="5AF8BA63" w:rsidR="000873C0" w:rsidRDefault="000873C0" w:rsidP="00D16760">
      <w:pPr>
        <w:pStyle w:val="Odstavekseznama"/>
        <w:numPr>
          <w:ilvl w:val="0"/>
          <w:numId w:val="3"/>
        </w:numPr>
        <w:spacing w:after="0" w:line="240" w:lineRule="auto"/>
        <w:jc w:val="both"/>
      </w:pPr>
      <w:r>
        <w:t>trije predstavniki ustanovitelja</w:t>
      </w:r>
      <w:r w:rsidR="003F6960">
        <w:t>,</w:t>
      </w:r>
    </w:p>
    <w:p w14:paraId="34861839" w14:textId="13134062" w:rsidR="000873C0" w:rsidRDefault="000873C0" w:rsidP="00D16760">
      <w:pPr>
        <w:pStyle w:val="Odstavekseznama"/>
        <w:numPr>
          <w:ilvl w:val="0"/>
          <w:numId w:val="3"/>
        </w:numPr>
        <w:spacing w:after="0" w:line="240" w:lineRule="auto"/>
        <w:jc w:val="both"/>
      </w:pPr>
      <w:r>
        <w:t>trije  predstavniki  staršev,  od  tega  dva  predstavnika  staršev  učencev  osnovnošolskega izobraževanja in en predstavnik staršev otrok, vključenih v program predšolske vzgoje</w:t>
      </w:r>
      <w:r w:rsidR="003F6960">
        <w:t>,</w:t>
      </w:r>
    </w:p>
    <w:p w14:paraId="5280E91C" w14:textId="10CBE083" w:rsidR="00C7048E" w:rsidRDefault="00DB3CAC" w:rsidP="00D16760">
      <w:pPr>
        <w:pStyle w:val="Odstavekseznama"/>
        <w:numPr>
          <w:ilvl w:val="0"/>
          <w:numId w:val="3"/>
        </w:numPr>
        <w:spacing w:after="0" w:line="240" w:lineRule="auto"/>
        <w:jc w:val="both"/>
      </w:pPr>
      <w:r>
        <w:t>trije</w:t>
      </w:r>
      <w:r w:rsidR="00AF717D" w:rsidRPr="00AF717D">
        <w:t xml:space="preserve"> predstavnik</w:t>
      </w:r>
      <w:r w:rsidR="00B86E38">
        <w:t>i</w:t>
      </w:r>
      <w:r w:rsidR="00AF717D" w:rsidRPr="00AF717D">
        <w:t xml:space="preserve"> delavcev zavoda, od tega </w:t>
      </w:r>
      <w:r>
        <w:t>dva</w:t>
      </w:r>
      <w:r w:rsidR="00AF717D" w:rsidRPr="00AF717D">
        <w:t xml:space="preserve"> predstavnik</w:t>
      </w:r>
      <w:r>
        <w:t>a</w:t>
      </w:r>
      <w:r w:rsidR="00AF717D" w:rsidRPr="00AF717D">
        <w:t xml:space="preserve"> strokovnih delavcev osnovnošolskega izobraževanja in </w:t>
      </w:r>
      <w:r>
        <w:t>en</w:t>
      </w:r>
      <w:r w:rsidR="00AF717D" w:rsidRPr="00AF717D">
        <w:t xml:space="preserve"> predstavnik predšolske vzgoje.</w:t>
      </w:r>
    </w:p>
    <w:p w14:paraId="44E52B57" w14:textId="131FEFE8" w:rsidR="000873C0" w:rsidRDefault="000873C0" w:rsidP="00D16760">
      <w:pPr>
        <w:spacing w:after="0" w:line="240" w:lineRule="auto"/>
        <w:jc w:val="both"/>
      </w:pPr>
      <w:r>
        <w:t>Predstavnike  zaposlenih  zavoda  izvolijo  delavci  zavoda  neposredno  na  tajnih  volitvah,  po postopku in na način, ki ga določa zakon in ta odlok.</w:t>
      </w:r>
    </w:p>
    <w:p w14:paraId="26BC83A5" w14:textId="4F9CF8BF" w:rsidR="000873C0" w:rsidRDefault="00D16760" w:rsidP="00D16760">
      <w:pPr>
        <w:spacing w:after="0" w:line="240" w:lineRule="auto"/>
        <w:jc w:val="both"/>
      </w:pPr>
      <w:r w:rsidRPr="00D16760">
        <w:t>Dva predstavnika staršev volijo starši na svetu staršev osnovne šole, enega pa na svetu staršev vrtca</w:t>
      </w:r>
      <w:r w:rsidR="000873C0">
        <w:t>.</w:t>
      </w:r>
    </w:p>
    <w:p w14:paraId="29131F05" w14:textId="4BCDC934" w:rsidR="000873C0" w:rsidRDefault="00D16760" w:rsidP="00D16760">
      <w:pPr>
        <w:spacing w:after="0" w:line="240" w:lineRule="auto"/>
        <w:jc w:val="both"/>
      </w:pPr>
      <w:r w:rsidRPr="00D16760">
        <w:t>V svetu morajo biti enakomerno zastopani predstavniki vseh enot</w:t>
      </w:r>
      <w:r w:rsidR="000873C0">
        <w:t>.</w:t>
      </w:r>
    </w:p>
    <w:p w14:paraId="5D99C0A1" w14:textId="77777777" w:rsidR="000873C0" w:rsidRDefault="000873C0" w:rsidP="00D16760">
      <w:pPr>
        <w:spacing w:after="0" w:line="240" w:lineRule="auto"/>
        <w:jc w:val="both"/>
      </w:pPr>
      <w:r>
        <w:t>Člani sveta izmed sebe izvolijo na konstitutivni seji predsednika in namestnika predsednika. Svet odloča z večino glasov vseh članov.</w:t>
      </w:r>
    </w:p>
    <w:p w14:paraId="6E7FDB12" w14:textId="77777777" w:rsidR="000873C0" w:rsidRDefault="000873C0" w:rsidP="00D16760">
      <w:pPr>
        <w:spacing w:after="0" w:line="240" w:lineRule="auto"/>
        <w:jc w:val="both"/>
      </w:pPr>
      <w:r>
        <w:t>Mandat članov sveta traja štiri leta. Za člana sveta zavoda je lahko ista oseba izvoljena le dvakrat zaporedoma.</w:t>
      </w:r>
    </w:p>
    <w:p w14:paraId="3A0421AC" w14:textId="3663C704" w:rsidR="00FD7898" w:rsidRDefault="000873C0" w:rsidP="00D16760">
      <w:pPr>
        <w:spacing w:after="0" w:line="240" w:lineRule="auto"/>
        <w:jc w:val="both"/>
      </w:pPr>
      <w:r>
        <w:t>Mandat predstavnikov staršev v svetu zavoda je povezan s statusom njihovih otrok v zavodu.</w:t>
      </w:r>
    </w:p>
    <w:p w14:paraId="353990EA" w14:textId="0F8E05D5" w:rsidR="000873C0" w:rsidRDefault="0003297B" w:rsidP="0003297B">
      <w:r w:rsidRPr="0003297B">
        <w:t>Mandat predstavnika delavcev v svetu zavoda je vezan na delovno razmerje delavca v zavodu</w:t>
      </w:r>
      <w:r>
        <w:t>.</w:t>
      </w:r>
    </w:p>
    <w:p w14:paraId="4B8C9F1F" w14:textId="77777777" w:rsidR="000873C0" w:rsidRDefault="000873C0" w:rsidP="000873C0">
      <w:pPr>
        <w:spacing w:after="0" w:line="240" w:lineRule="auto"/>
      </w:pPr>
    </w:p>
    <w:p w14:paraId="6CC147B8" w14:textId="2267F34C" w:rsidR="000873C0" w:rsidRDefault="000873C0" w:rsidP="003606A0">
      <w:pPr>
        <w:pStyle w:val="Odstavekseznama"/>
        <w:numPr>
          <w:ilvl w:val="0"/>
          <w:numId w:val="2"/>
        </w:numPr>
        <w:spacing w:after="0" w:line="240" w:lineRule="auto"/>
        <w:jc w:val="center"/>
      </w:pPr>
      <w:r>
        <w:t>člen</w:t>
      </w:r>
    </w:p>
    <w:p w14:paraId="4DE9476B" w14:textId="77777777" w:rsidR="000873C0" w:rsidRDefault="000873C0" w:rsidP="000873C0">
      <w:pPr>
        <w:spacing w:after="0" w:line="240" w:lineRule="auto"/>
      </w:pPr>
    </w:p>
    <w:p w14:paraId="0965AB2B" w14:textId="77777777" w:rsidR="000873C0" w:rsidRDefault="000873C0" w:rsidP="001B2852">
      <w:pPr>
        <w:spacing w:after="0" w:line="240" w:lineRule="auto"/>
        <w:jc w:val="both"/>
      </w:pPr>
      <w:r>
        <w:t>Svet zavoda:</w:t>
      </w:r>
    </w:p>
    <w:p w14:paraId="1C643530" w14:textId="328BC328" w:rsidR="000873C0" w:rsidRDefault="000873C0" w:rsidP="000C64E3">
      <w:pPr>
        <w:pStyle w:val="Odstavekseznama"/>
        <w:numPr>
          <w:ilvl w:val="0"/>
          <w:numId w:val="5"/>
        </w:numPr>
        <w:spacing w:after="0" w:line="240" w:lineRule="auto"/>
        <w:jc w:val="both"/>
      </w:pPr>
      <w:r>
        <w:t>imenuje in razrešuje ravnatelja</w:t>
      </w:r>
      <w:r w:rsidR="000C64E3">
        <w:t>,</w:t>
      </w:r>
    </w:p>
    <w:p w14:paraId="4B593E7D" w14:textId="36CA94B2" w:rsidR="000873C0" w:rsidRDefault="000873C0" w:rsidP="000C64E3">
      <w:pPr>
        <w:pStyle w:val="Odstavekseznama"/>
        <w:numPr>
          <w:ilvl w:val="0"/>
          <w:numId w:val="5"/>
        </w:numPr>
        <w:spacing w:after="0" w:line="240" w:lineRule="auto"/>
        <w:jc w:val="both"/>
      </w:pPr>
      <w:r>
        <w:t>sprejema program razvoja zavoda</w:t>
      </w:r>
      <w:r w:rsidR="000C64E3">
        <w:t>,</w:t>
      </w:r>
    </w:p>
    <w:p w14:paraId="39BF2943" w14:textId="14B74F3A" w:rsidR="000873C0" w:rsidRDefault="000873C0" w:rsidP="000C64E3">
      <w:pPr>
        <w:pStyle w:val="Odstavekseznama"/>
        <w:numPr>
          <w:ilvl w:val="0"/>
          <w:numId w:val="5"/>
        </w:numPr>
        <w:spacing w:after="0" w:line="240" w:lineRule="auto"/>
        <w:jc w:val="both"/>
      </w:pPr>
      <w:r>
        <w:t>sprejema letni načrt in poročilo o njegovi uresničitvi</w:t>
      </w:r>
      <w:r w:rsidR="000C64E3">
        <w:t>,</w:t>
      </w:r>
    </w:p>
    <w:p w14:paraId="759EBFBC" w14:textId="57672063" w:rsidR="000873C0" w:rsidRDefault="000873C0" w:rsidP="000C64E3">
      <w:pPr>
        <w:pStyle w:val="Odstavekseznama"/>
        <w:numPr>
          <w:ilvl w:val="0"/>
          <w:numId w:val="5"/>
        </w:numPr>
        <w:spacing w:after="0" w:line="240" w:lineRule="auto"/>
        <w:jc w:val="both"/>
      </w:pPr>
      <w:r>
        <w:t>obravnava poročilo o izobraževalni problematiki</w:t>
      </w:r>
      <w:r w:rsidR="000C64E3">
        <w:t>,</w:t>
      </w:r>
    </w:p>
    <w:p w14:paraId="662E8BAD" w14:textId="2A525846" w:rsidR="000873C0" w:rsidRDefault="000873C0" w:rsidP="000C64E3">
      <w:pPr>
        <w:pStyle w:val="Odstavekseznama"/>
        <w:numPr>
          <w:ilvl w:val="0"/>
          <w:numId w:val="5"/>
        </w:numPr>
        <w:spacing w:after="0" w:line="240" w:lineRule="auto"/>
        <w:jc w:val="both"/>
      </w:pPr>
      <w:r>
        <w:t xml:space="preserve">odloča o pritožbah v zvezi s pravicami, obveznostmi in odgovornostmi delavcev iz delovnega </w:t>
      </w:r>
      <w:r w:rsidR="000368D5">
        <w:t>r</w:t>
      </w:r>
      <w:r>
        <w:t>azmerja</w:t>
      </w:r>
      <w:r w:rsidR="000C64E3">
        <w:t>,</w:t>
      </w:r>
    </w:p>
    <w:p w14:paraId="22B159C5" w14:textId="341134E5" w:rsidR="000873C0" w:rsidRDefault="000C64E3" w:rsidP="000C64E3">
      <w:pPr>
        <w:pStyle w:val="Odstavekseznama"/>
        <w:numPr>
          <w:ilvl w:val="0"/>
          <w:numId w:val="5"/>
        </w:numPr>
        <w:spacing w:after="0" w:line="240" w:lineRule="auto"/>
        <w:jc w:val="both"/>
      </w:pPr>
      <w:r w:rsidRPr="000C64E3">
        <w:t>obravnava zadeve, ki mu jih predloži vzgojiteljski oziroma učiteljski zbor, šolska inšpekcija, reprezentativni sindikat zaposlenih, svet staršev ali skupnost učencev</w:t>
      </w:r>
      <w:r>
        <w:t>,</w:t>
      </w:r>
    </w:p>
    <w:p w14:paraId="08CD9FF4" w14:textId="13270944" w:rsidR="000873C0" w:rsidRDefault="000873C0" w:rsidP="000C64E3">
      <w:pPr>
        <w:pStyle w:val="Odstavekseznama"/>
        <w:numPr>
          <w:ilvl w:val="0"/>
          <w:numId w:val="5"/>
        </w:numPr>
        <w:spacing w:after="0" w:line="240" w:lineRule="auto"/>
        <w:jc w:val="both"/>
      </w:pPr>
      <w:r>
        <w:t>sprejema pravila in druge splošne akte zavoda, ki jih določa ta odlok ali drugi splošni akti zavoda</w:t>
      </w:r>
      <w:r w:rsidR="000C64E3">
        <w:t>,</w:t>
      </w:r>
    </w:p>
    <w:p w14:paraId="537E0EC2" w14:textId="5B9B2189" w:rsidR="000873C0" w:rsidRDefault="000873C0" w:rsidP="000C64E3">
      <w:pPr>
        <w:pStyle w:val="Odstavekseznama"/>
        <w:numPr>
          <w:ilvl w:val="0"/>
          <w:numId w:val="5"/>
        </w:numPr>
        <w:spacing w:after="0" w:line="240" w:lineRule="auto"/>
        <w:jc w:val="both"/>
      </w:pPr>
      <w:r>
        <w:t>določa finančni načrt in sprejema zaključne in periodične račune</w:t>
      </w:r>
      <w:r w:rsidR="000C64E3">
        <w:t>,</w:t>
      </w:r>
    </w:p>
    <w:p w14:paraId="26090E62" w14:textId="69626892" w:rsidR="000873C0" w:rsidRDefault="000873C0" w:rsidP="000C64E3">
      <w:pPr>
        <w:pStyle w:val="Odstavekseznama"/>
        <w:numPr>
          <w:ilvl w:val="0"/>
          <w:numId w:val="5"/>
        </w:numPr>
        <w:spacing w:after="0" w:line="240" w:lineRule="auto"/>
        <w:jc w:val="both"/>
      </w:pPr>
      <w:r>
        <w:t>daje ustanovitelju in ravnatelju zavoda predloge in mnenja o posameznih vprašanjih</w:t>
      </w:r>
      <w:r w:rsidR="000C64E3">
        <w:t>,</w:t>
      </w:r>
    </w:p>
    <w:p w14:paraId="44797A47" w14:textId="7F52A724" w:rsidR="000873C0" w:rsidRDefault="000873C0" w:rsidP="000C64E3">
      <w:pPr>
        <w:pStyle w:val="Odstavekseznama"/>
        <w:numPr>
          <w:ilvl w:val="0"/>
          <w:numId w:val="5"/>
        </w:numPr>
        <w:spacing w:after="0" w:line="240" w:lineRule="auto"/>
        <w:jc w:val="both"/>
      </w:pPr>
      <w:r>
        <w:t>razpisuje volitve predstavnikov delavcev v svet zavoda in imenuje volilno komisijo</w:t>
      </w:r>
      <w:r w:rsidR="000C64E3">
        <w:t>,</w:t>
      </w:r>
    </w:p>
    <w:p w14:paraId="0354C3DF" w14:textId="20E304D2" w:rsidR="000873C0" w:rsidRDefault="000873C0" w:rsidP="000C64E3">
      <w:pPr>
        <w:pStyle w:val="Odstavekseznama"/>
        <w:numPr>
          <w:ilvl w:val="0"/>
          <w:numId w:val="5"/>
        </w:numPr>
        <w:spacing w:after="0" w:line="240" w:lineRule="auto"/>
        <w:jc w:val="both"/>
      </w:pPr>
      <w:r>
        <w:t>imenuje predstavnike zavoda v drugih asociacijah</w:t>
      </w:r>
      <w:r w:rsidR="000C64E3">
        <w:t>,</w:t>
      </w:r>
    </w:p>
    <w:p w14:paraId="65EAFFD3" w14:textId="039455D7" w:rsidR="000873C0" w:rsidRDefault="000873C0" w:rsidP="000C64E3">
      <w:pPr>
        <w:pStyle w:val="Odstavekseznama"/>
        <w:numPr>
          <w:ilvl w:val="0"/>
          <w:numId w:val="5"/>
        </w:numPr>
        <w:spacing w:after="0" w:line="240" w:lineRule="auto"/>
        <w:jc w:val="both"/>
      </w:pPr>
      <w:r>
        <w:t>opravlja druge z zakonom ter drugimi splošnimi akti zavoda določene naloge.</w:t>
      </w:r>
    </w:p>
    <w:p w14:paraId="03653C3E" w14:textId="77777777" w:rsidR="000873C0" w:rsidRDefault="000873C0" w:rsidP="001B2852">
      <w:pPr>
        <w:spacing w:after="0" w:line="240" w:lineRule="auto"/>
        <w:jc w:val="both"/>
      </w:pPr>
    </w:p>
    <w:p w14:paraId="5DC4C0EE" w14:textId="77777777" w:rsidR="000873C0" w:rsidRDefault="000873C0" w:rsidP="001B2852">
      <w:pPr>
        <w:spacing w:after="0" w:line="240" w:lineRule="auto"/>
        <w:jc w:val="both"/>
      </w:pPr>
      <w:r>
        <w:t>a) Volitve predstavnikov delavcev v svet zavoda</w:t>
      </w:r>
    </w:p>
    <w:p w14:paraId="602A6352" w14:textId="618B180B" w:rsidR="000873C0" w:rsidRDefault="000873C0" w:rsidP="000873C0">
      <w:pPr>
        <w:spacing w:after="0" w:line="240" w:lineRule="auto"/>
      </w:pPr>
    </w:p>
    <w:p w14:paraId="30263A29" w14:textId="4591FA68" w:rsidR="001B3527" w:rsidRDefault="001B3527" w:rsidP="000873C0">
      <w:pPr>
        <w:spacing w:after="0" w:line="240" w:lineRule="auto"/>
      </w:pPr>
    </w:p>
    <w:p w14:paraId="0C403483" w14:textId="77777777" w:rsidR="001B3527" w:rsidRDefault="001B3527" w:rsidP="000873C0">
      <w:pPr>
        <w:spacing w:after="0" w:line="240" w:lineRule="auto"/>
      </w:pPr>
    </w:p>
    <w:p w14:paraId="55311A1A" w14:textId="24D5E94A" w:rsidR="000873C0" w:rsidRDefault="000873C0" w:rsidP="003606A0">
      <w:pPr>
        <w:pStyle w:val="Odstavekseznama"/>
        <w:numPr>
          <w:ilvl w:val="0"/>
          <w:numId w:val="2"/>
        </w:numPr>
        <w:spacing w:after="0" w:line="240" w:lineRule="auto"/>
        <w:jc w:val="center"/>
      </w:pPr>
      <w:r>
        <w:lastRenderedPageBreak/>
        <w:t>člen</w:t>
      </w:r>
    </w:p>
    <w:p w14:paraId="57C34510" w14:textId="77777777" w:rsidR="000873C0" w:rsidRDefault="000873C0" w:rsidP="003606A0">
      <w:pPr>
        <w:spacing w:after="0" w:line="240" w:lineRule="auto"/>
        <w:jc w:val="center"/>
      </w:pPr>
    </w:p>
    <w:p w14:paraId="793D6D0C" w14:textId="77777777" w:rsidR="000873C0" w:rsidRDefault="000873C0" w:rsidP="003539CB">
      <w:pPr>
        <w:spacing w:after="0" w:line="240" w:lineRule="auto"/>
        <w:jc w:val="both"/>
      </w:pPr>
      <w:r>
        <w:t>Svet zavoda razpiše volitve predstavnikov delavcev v svet zavoda s sklepom največ devetdeset in najmanj šestdeset dni pred iztekom mandatne dobe. Volitve se opravijo najkasneje petnajst dni pred potekom mandata sveta zavoda.</w:t>
      </w:r>
    </w:p>
    <w:p w14:paraId="448D5753" w14:textId="77777777" w:rsidR="000873C0" w:rsidRDefault="000873C0" w:rsidP="003539CB">
      <w:pPr>
        <w:spacing w:after="0" w:line="240" w:lineRule="auto"/>
        <w:jc w:val="both"/>
      </w:pPr>
      <w:r>
        <w:t>S sklepom o razpisu volitev mora biti določen dan volitev in število članov sveta, ki se volijo. Sklep o razpisu volitev se mora jasno objaviti v zavodu.</w:t>
      </w:r>
    </w:p>
    <w:p w14:paraId="7D5BEFA1" w14:textId="77777777" w:rsidR="000873C0" w:rsidRDefault="000873C0" w:rsidP="003539CB">
      <w:pPr>
        <w:spacing w:after="0" w:line="240" w:lineRule="auto"/>
        <w:jc w:val="both"/>
      </w:pPr>
      <w:r>
        <w:t>S sklepom o razpisu volitev se imenuje volilna komisija, ki jo sestavljajo predsednik in dva člana ter njuna namestnika. Član volilne komisije oziroma njegov namestnik ne more biti kandidat za predstavnika delavcev v svetu in mora imeti aktivno volilno pravico.</w:t>
      </w:r>
    </w:p>
    <w:p w14:paraId="159B9AC8" w14:textId="3CA86A7F" w:rsidR="004537DC" w:rsidRDefault="000873C0" w:rsidP="008F1B40">
      <w:pPr>
        <w:spacing w:after="0" w:line="240" w:lineRule="auto"/>
        <w:jc w:val="both"/>
      </w:pPr>
      <w:r>
        <w:t>Volilno komisijo se imenuje za dobo štirih let.</w:t>
      </w:r>
    </w:p>
    <w:p w14:paraId="22FE0AD9" w14:textId="77777777" w:rsidR="000873C0" w:rsidRDefault="000873C0" w:rsidP="000873C0">
      <w:pPr>
        <w:spacing w:after="0" w:line="240" w:lineRule="auto"/>
      </w:pPr>
    </w:p>
    <w:p w14:paraId="0D8DA15B" w14:textId="3E5D7FA0" w:rsidR="000873C0" w:rsidRDefault="000873C0" w:rsidP="003606A0">
      <w:pPr>
        <w:pStyle w:val="Odstavekseznama"/>
        <w:numPr>
          <w:ilvl w:val="0"/>
          <w:numId w:val="2"/>
        </w:numPr>
        <w:spacing w:after="0" w:line="240" w:lineRule="auto"/>
        <w:jc w:val="center"/>
      </w:pPr>
      <w:r>
        <w:t>člen</w:t>
      </w:r>
    </w:p>
    <w:p w14:paraId="0D73EA77" w14:textId="77777777" w:rsidR="000873C0" w:rsidRDefault="000873C0" w:rsidP="000873C0">
      <w:pPr>
        <w:spacing w:after="0" w:line="240" w:lineRule="auto"/>
      </w:pPr>
    </w:p>
    <w:p w14:paraId="74222257" w14:textId="77777777" w:rsidR="002C17CF" w:rsidRDefault="002C17CF" w:rsidP="002C17CF">
      <w:pPr>
        <w:spacing w:after="0" w:line="240" w:lineRule="auto"/>
        <w:jc w:val="both"/>
      </w:pPr>
      <w:r w:rsidRPr="00B83036">
        <w:t>Pravico  predlagati  kandidate  za člane  sveta  zavoda  ima najmanj  deset  odstotkov  delavcev zavoda</w:t>
      </w:r>
      <w:r>
        <w:t xml:space="preserve"> </w:t>
      </w:r>
      <w:r w:rsidRPr="00B83036">
        <w:t xml:space="preserve">z aktivno volilno pravico </w:t>
      </w:r>
      <w:r>
        <w:t>iz enote, ki ji pripada kandidat,</w:t>
      </w:r>
      <w:r w:rsidRPr="00B83036">
        <w:t xml:space="preserve"> in reprezentativni sindikat.</w:t>
      </w:r>
    </w:p>
    <w:p w14:paraId="39535AFC" w14:textId="66D4287D" w:rsidR="000873C0" w:rsidRDefault="000873C0" w:rsidP="002C17CF">
      <w:pPr>
        <w:spacing w:after="0" w:line="240" w:lineRule="auto"/>
        <w:jc w:val="both"/>
      </w:pPr>
      <w:r>
        <w:t>Predlogi kandidatov za svet zavoda, ki se predložijo volilni komisiji najkasneje enaindvajseti dan po dnevu razpisa volitev, morajo biti pisni s podpisi vseh predlagateljev in s priloženimi pisnimi soglasji h kandidaturi vseh predlaganih kandidatov.</w:t>
      </w:r>
    </w:p>
    <w:p w14:paraId="4DD64352" w14:textId="77777777" w:rsidR="000873C0" w:rsidRDefault="000873C0" w:rsidP="002C17CF">
      <w:pPr>
        <w:spacing w:after="0" w:line="240" w:lineRule="auto"/>
        <w:jc w:val="both"/>
      </w:pPr>
      <w:r>
        <w:t>Kandidati za predstavnike delavcev v svetu zavoda morajo imeti pasivno volilno pravico.</w:t>
      </w:r>
    </w:p>
    <w:p w14:paraId="2FE18F76" w14:textId="77777777" w:rsidR="000873C0" w:rsidRDefault="000873C0" w:rsidP="000873C0">
      <w:pPr>
        <w:spacing w:after="0" w:line="240" w:lineRule="auto"/>
      </w:pPr>
    </w:p>
    <w:p w14:paraId="7B496034" w14:textId="18283A25" w:rsidR="000873C0" w:rsidRDefault="000873C0" w:rsidP="003606A0">
      <w:pPr>
        <w:pStyle w:val="Odstavekseznama"/>
        <w:numPr>
          <w:ilvl w:val="0"/>
          <w:numId w:val="2"/>
        </w:numPr>
        <w:spacing w:after="0" w:line="240" w:lineRule="auto"/>
        <w:jc w:val="center"/>
      </w:pPr>
      <w:r>
        <w:t>člen</w:t>
      </w:r>
    </w:p>
    <w:p w14:paraId="48FCAFE3" w14:textId="77777777" w:rsidR="000873C0" w:rsidRDefault="000873C0" w:rsidP="000873C0">
      <w:pPr>
        <w:spacing w:after="0" w:line="240" w:lineRule="auto"/>
      </w:pPr>
    </w:p>
    <w:p w14:paraId="20F48131" w14:textId="77777777" w:rsidR="000873C0" w:rsidRDefault="000873C0" w:rsidP="00C1733F">
      <w:pPr>
        <w:spacing w:after="0" w:line="240" w:lineRule="auto"/>
        <w:jc w:val="both"/>
      </w:pPr>
      <w:r>
        <w:t>Glasovanje na volišču vodi volilna komisija.</w:t>
      </w:r>
    </w:p>
    <w:p w14:paraId="5F0CF397" w14:textId="6ACD3648" w:rsidR="000873C0" w:rsidRDefault="000873C0" w:rsidP="00C1733F">
      <w:pPr>
        <w:spacing w:after="0" w:line="240" w:lineRule="auto"/>
        <w:jc w:val="both"/>
      </w:pPr>
      <w:r>
        <w:t>Volitve morajo biti organizirane tako, da je zagotovljena tajnost glasovanja.</w:t>
      </w:r>
      <w:r w:rsidR="00E765AF">
        <w:t xml:space="preserve"> </w:t>
      </w:r>
      <w:r>
        <w:t>Volilna komisija lahko določi, da se za delavce, ki bodo na dan volitev odsotni, zagotovi možnost predčasnih volitev.</w:t>
      </w:r>
    </w:p>
    <w:p w14:paraId="0EE9C9F1" w14:textId="77777777" w:rsidR="000873C0" w:rsidRDefault="000873C0" w:rsidP="00C1733F">
      <w:pPr>
        <w:spacing w:after="0" w:line="240" w:lineRule="auto"/>
        <w:jc w:val="both"/>
      </w:pPr>
      <w:r>
        <w:t>Voli se z glasovnicami  osebno. Vsak delavec ima en glas. Na glasovnici se navedejo imena kandidatov po abecednem redu priimkov z navedbo, koliko kandidatov se voli.</w:t>
      </w:r>
    </w:p>
    <w:p w14:paraId="39F4CD1C" w14:textId="77777777" w:rsidR="000873C0" w:rsidRDefault="000873C0" w:rsidP="00C1733F">
      <w:pPr>
        <w:spacing w:after="0" w:line="240" w:lineRule="auto"/>
        <w:jc w:val="both"/>
      </w:pPr>
      <w:r>
        <w:t>Voli se tako, da se obkrožijo zaporedne številke pred imeni tistih kandidatov, za katere se želi glasovati.</w:t>
      </w:r>
    </w:p>
    <w:p w14:paraId="4EA9AA2C" w14:textId="2CC03B3E" w:rsidR="00C1733F" w:rsidRDefault="00C1733F" w:rsidP="00C1733F">
      <w:pPr>
        <w:spacing w:after="0" w:line="240" w:lineRule="auto"/>
        <w:jc w:val="both"/>
      </w:pPr>
      <w:r w:rsidRPr="00C1733F">
        <w:t>Neizpolnjena glasovnica in glasovnica, iz katere ni mogoče ugotoviti volje volivca, sta neveljavni. Neveljavna je tudi glasovnica, s katero je volivec glasoval za več kandidatov kot je dovoljeno. Volitve so veljavne, če se udeleži več kot polovica delavcev zavoda z aktivno volilno pravico</w:t>
      </w:r>
      <w:r>
        <w:t>.</w:t>
      </w:r>
    </w:p>
    <w:p w14:paraId="2DFA8B80" w14:textId="77777777" w:rsidR="00C1733F" w:rsidRDefault="00C1733F" w:rsidP="00C1733F">
      <w:pPr>
        <w:spacing w:after="0" w:line="240" w:lineRule="auto"/>
      </w:pPr>
    </w:p>
    <w:p w14:paraId="28918A62" w14:textId="5DF22822" w:rsidR="000873C0" w:rsidRDefault="000873C0" w:rsidP="00C1733F">
      <w:pPr>
        <w:pStyle w:val="Odstavekseznama"/>
        <w:numPr>
          <w:ilvl w:val="0"/>
          <w:numId w:val="2"/>
        </w:numPr>
        <w:spacing w:after="0" w:line="240" w:lineRule="auto"/>
        <w:jc w:val="center"/>
      </w:pPr>
      <w:r>
        <w:t>člen</w:t>
      </w:r>
    </w:p>
    <w:p w14:paraId="727699C1" w14:textId="77777777" w:rsidR="000873C0" w:rsidRDefault="000873C0" w:rsidP="000873C0">
      <w:pPr>
        <w:spacing w:after="0" w:line="240" w:lineRule="auto"/>
      </w:pPr>
    </w:p>
    <w:p w14:paraId="4AF57E3E" w14:textId="77777777" w:rsidR="000873C0" w:rsidRDefault="000873C0" w:rsidP="003C3846">
      <w:pPr>
        <w:spacing w:after="0" w:line="240" w:lineRule="auto"/>
        <w:jc w:val="both"/>
      </w:pPr>
      <w:r>
        <w:t>Izvoljenih je toliko kandidatov za člane sveta zavoda, kot je predstavnikov delavcev v svetu zavoda. Izvoljeni so tisti, kandidati, ki so dobili največje število glasov. Če sta dva kandidata dobila enako število glasov, je izvoljen tisti, ki ima daljšo delovno dobo v zavodu.</w:t>
      </w:r>
    </w:p>
    <w:p w14:paraId="46F8F78D" w14:textId="77777777" w:rsidR="000873C0" w:rsidRDefault="000873C0" w:rsidP="003C3846">
      <w:pPr>
        <w:spacing w:after="0" w:line="240" w:lineRule="auto"/>
        <w:jc w:val="both"/>
      </w:pPr>
      <w:r>
        <w:t>O poteku volitev na volišču se piše zapisnik, volilna komisija pa izdela poročilo o rezultatih volitev, ki ga objavi v roku pet dni od dneva glasovanja na enak način kot razpis volitev.</w:t>
      </w:r>
    </w:p>
    <w:p w14:paraId="583DACB2" w14:textId="77777777" w:rsidR="000873C0" w:rsidRDefault="000873C0" w:rsidP="000873C0">
      <w:pPr>
        <w:spacing w:after="0" w:line="240" w:lineRule="auto"/>
      </w:pPr>
    </w:p>
    <w:p w14:paraId="511705A6" w14:textId="77777777" w:rsidR="000873C0" w:rsidRDefault="000873C0" w:rsidP="000873C0">
      <w:pPr>
        <w:spacing w:after="0" w:line="240" w:lineRule="auto"/>
      </w:pPr>
      <w:r>
        <w:t>b) Odpoklic predstavnikov delavcev v svetu zavoda</w:t>
      </w:r>
    </w:p>
    <w:p w14:paraId="7B409B1A" w14:textId="77777777" w:rsidR="000873C0" w:rsidRDefault="000873C0" w:rsidP="000873C0">
      <w:pPr>
        <w:spacing w:after="0" w:line="240" w:lineRule="auto"/>
      </w:pPr>
    </w:p>
    <w:p w14:paraId="788B2090" w14:textId="7B326196" w:rsidR="000873C0" w:rsidRDefault="000873C0" w:rsidP="003606A0">
      <w:pPr>
        <w:pStyle w:val="Odstavekseznama"/>
        <w:numPr>
          <w:ilvl w:val="0"/>
          <w:numId w:val="2"/>
        </w:numPr>
        <w:spacing w:after="0" w:line="240" w:lineRule="auto"/>
        <w:jc w:val="center"/>
      </w:pPr>
      <w:r>
        <w:t>člen</w:t>
      </w:r>
    </w:p>
    <w:p w14:paraId="0C6D38B7" w14:textId="77777777" w:rsidR="000873C0" w:rsidRDefault="000873C0" w:rsidP="000873C0">
      <w:pPr>
        <w:spacing w:after="0" w:line="240" w:lineRule="auto"/>
      </w:pPr>
    </w:p>
    <w:p w14:paraId="7920286B" w14:textId="77777777" w:rsidR="00AA6D24" w:rsidRDefault="00AA6D24" w:rsidP="00AA6D24">
      <w:pPr>
        <w:spacing w:after="0" w:line="240" w:lineRule="auto"/>
        <w:jc w:val="both"/>
      </w:pPr>
      <w:r>
        <w:t>Postopek za odpoklic predstavnikov delavcev v svetu zavoda se začne na podlagi pisne zahteve najmanj  deset  odstotkov  delavcev  zavoda  z  aktivno  volilno pravico iz enote, ki je predlagala člana sveta, oziroma  na  zahtevo sindikata, če gre za člana sveta, ki ga je kandidiral sindikat.</w:t>
      </w:r>
    </w:p>
    <w:p w14:paraId="193E4644" w14:textId="525DF22A" w:rsidR="000873C0" w:rsidRDefault="000873C0" w:rsidP="00AA6D24">
      <w:pPr>
        <w:spacing w:after="0" w:line="240" w:lineRule="auto"/>
        <w:jc w:val="both"/>
      </w:pPr>
      <w:r>
        <w:t>Zahtevi  za  odpoklic,  ki  jo  predložijo  delavci,  morajo  biti  predloženi  podpisi  delavcev,  ki predlagajo odpoklic</w:t>
      </w:r>
    </w:p>
    <w:p w14:paraId="051A576E" w14:textId="66156086" w:rsidR="000873C0" w:rsidRDefault="000873C0" w:rsidP="00AA6D24">
      <w:pPr>
        <w:spacing w:after="0" w:line="240" w:lineRule="auto"/>
        <w:jc w:val="both"/>
      </w:pPr>
      <w:r>
        <w:t>Zahteva se predloži volilni komisiji, ki preveri formalno pravilnost zahteve, ne da bi presojal</w:t>
      </w:r>
      <w:r w:rsidR="00631654">
        <w:t>a</w:t>
      </w:r>
      <w:r>
        <w:t xml:space="preserve"> razloge za odpoklic.</w:t>
      </w:r>
    </w:p>
    <w:p w14:paraId="5E98B754" w14:textId="77777777" w:rsidR="000873C0" w:rsidRDefault="000873C0" w:rsidP="00AA6D24">
      <w:pPr>
        <w:spacing w:after="0" w:line="240" w:lineRule="auto"/>
        <w:jc w:val="both"/>
      </w:pPr>
      <w:r>
        <w:lastRenderedPageBreak/>
        <w:t>Če volilna  komisija  ne zavrne  zahteve  za odpoklic,  v tridesetih  dneh  razpiše  glasovanje  o odpoklicu predstavnika delavcev v svetu zavoda in določi dan glasovanja.</w:t>
      </w:r>
    </w:p>
    <w:p w14:paraId="23BDFD57" w14:textId="77777777" w:rsidR="000873C0" w:rsidRDefault="000873C0" w:rsidP="00AA6D24">
      <w:pPr>
        <w:spacing w:after="0" w:line="240" w:lineRule="auto"/>
        <w:jc w:val="both"/>
      </w:pPr>
      <w:r>
        <w:t>Predstavnik delavcev v svetu zavoda je odpoklican, če je za odpoklic glasovala večina delavcev zavoda, ki imajo aktivno volilno pravico v času glasovanja o odpoklicu.</w:t>
      </w:r>
    </w:p>
    <w:p w14:paraId="05653F09" w14:textId="0F94E83A" w:rsidR="004A644D" w:rsidRDefault="000873C0" w:rsidP="001B3527">
      <w:pPr>
        <w:spacing w:after="0" w:line="240" w:lineRule="auto"/>
        <w:jc w:val="both"/>
      </w:pPr>
      <w:r>
        <w:t>Za  izvedbo  glasovanja  o  odpoklicu  predstavnika  delavcev  v  svetu  zavoda  se  smiselno uporabljajo določbe tega odloka in zakona.</w:t>
      </w:r>
    </w:p>
    <w:p w14:paraId="5E9DA0EE" w14:textId="77777777" w:rsidR="001B3527" w:rsidRDefault="001B3527" w:rsidP="001B3527">
      <w:pPr>
        <w:spacing w:after="0" w:line="240" w:lineRule="auto"/>
        <w:jc w:val="both"/>
      </w:pPr>
    </w:p>
    <w:p w14:paraId="50641BDA" w14:textId="17933502" w:rsidR="00C75ACB" w:rsidRPr="008F1B40" w:rsidRDefault="00C75ACB" w:rsidP="00C75ACB">
      <w:pPr>
        <w:spacing w:after="0" w:line="240" w:lineRule="auto"/>
        <w:jc w:val="both"/>
        <w:rPr>
          <w:b/>
          <w:bCs/>
        </w:rPr>
      </w:pPr>
      <w:r w:rsidRPr="008F1B40">
        <w:rPr>
          <w:b/>
          <w:bCs/>
        </w:rPr>
        <w:t>2. Svet staršev</w:t>
      </w:r>
    </w:p>
    <w:p w14:paraId="76151714" w14:textId="77777777" w:rsidR="00C75ACB" w:rsidRDefault="00C75ACB" w:rsidP="00C75ACB">
      <w:pPr>
        <w:spacing w:after="0" w:line="240" w:lineRule="auto"/>
        <w:jc w:val="both"/>
      </w:pPr>
    </w:p>
    <w:p w14:paraId="2B8D4E7E" w14:textId="1AFDEC78" w:rsidR="00C75ACB" w:rsidRDefault="00C75ACB" w:rsidP="00C75ACB">
      <w:pPr>
        <w:pStyle w:val="Odstavekseznama"/>
        <w:numPr>
          <w:ilvl w:val="0"/>
          <w:numId w:val="2"/>
        </w:numPr>
        <w:spacing w:after="0" w:line="240" w:lineRule="auto"/>
        <w:jc w:val="center"/>
      </w:pPr>
      <w:r>
        <w:t>člen</w:t>
      </w:r>
    </w:p>
    <w:p w14:paraId="6708F882" w14:textId="77777777" w:rsidR="00C75ACB" w:rsidRDefault="00C75ACB" w:rsidP="00C75ACB">
      <w:pPr>
        <w:spacing w:after="0" w:line="240" w:lineRule="auto"/>
        <w:jc w:val="both"/>
      </w:pPr>
    </w:p>
    <w:p w14:paraId="5E329108" w14:textId="77777777" w:rsidR="00C75ACB" w:rsidRDefault="00C75ACB" w:rsidP="00C75ACB">
      <w:pPr>
        <w:spacing w:after="0" w:line="240" w:lineRule="auto"/>
        <w:jc w:val="both"/>
      </w:pPr>
      <w:r>
        <w:t>Za organizirano uresničevanje interesa staršev se v šoli in vrtcu oblikuje svet staršev, ki je sestavljen tako, da ima v njem vsak oddelek šole in vrtca po enega predstavnika, katerega izvolijo starši na roditeljskem sestanku.</w:t>
      </w:r>
    </w:p>
    <w:p w14:paraId="54F2B8C5" w14:textId="77777777" w:rsidR="00C75ACB" w:rsidRDefault="00C75ACB" w:rsidP="00C75ACB">
      <w:pPr>
        <w:spacing w:after="0" w:line="240" w:lineRule="auto"/>
        <w:jc w:val="both"/>
      </w:pPr>
      <w:r>
        <w:t>Prvi sklic sveta staršev opravi ravnatelj. Na prvem sklicu svet staršev izvoli svojega predsednika in njegovega namestnika.</w:t>
      </w:r>
    </w:p>
    <w:p w14:paraId="26541934" w14:textId="22234FD5" w:rsidR="000873C0" w:rsidRDefault="00C75ACB" w:rsidP="00C75ACB">
      <w:pPr>
        <w:spacing w:after="0" w:line="240" w:lineRule="auto"/>
      </w:pPr>
      <w:r>
        <w:t>Pravice in obveznosti ter način delovanja sveta staršev določajo zakon in pravila oziroma drugi splošni akti zavoda.</w:t>
      </w:r>
    </w:p>
    <w:p w14:paraId="3FBA51B5" w14:textId="77777777" w:rsidR="00C75ACB" w:rsidRDefault="00C75ACB" w:rsidP="00C75ACB">
      <w:pPr>
        <w:spacing w:after="0" w:line="240" w:lineRule="auto"/>
      </w:pPr>
    </w:p>
    <w:p w14:paraId="0357AE6B" w14:textId="6A65AD0A" w:rsidR="000873C0" w:rsidRPr="008F1B40" w:rsidRDefault="00C75ACB" w:rsidP="000873C0">
      <w:pPr>
        <w:spacing w:after="0" w:line="240" w:lineRule="auto"/>
        <w:rPr>
          <w:b/>
          <w:bCs/>
        </w:rPr>
      </w:pPr>
      <w:r w:rsidRPr="008F1B40">
        <w:rPr>
          <w:b/>
          <w:bCs/>
        </w:rPr>
        <w:t>3</w:t>
      </w:r>
      <w:r w:rsidR="000873C0" w:rsidRPr="008F1B40">
        <w:rPr>
          <w:b/>
          <w:bCs/>
        </w:rPr>
        <w:t>. Ravnatelj</w:t>
      </w:r>
    </w:p>
    <w:p w14:paraId="55CB0022" w14:textId="77777777" w:rsidR="000873C0" w:rsidRDefault="000873C0" w:rsidP="000873C0">
      <w:pPr>
        <w:spacing w:after="0" w:line="240" w:lineRule="auto"/>
      </w:pPr>
    </w:p>
    <w:p w14:paraId="67D0FA35" w14:textId="6927763A" w:rsidR="000873C0" w:rsidRDefault="000873C0" w:rsidP="003606A0">
      <w:pPr>
        <w:pStyle w:val="Odstavekseznama"/>
        <w:numPr>
          <w:ilvl w:val="0"/>
          <w:numId w:val="2"/>
        </w:numPr>
        <w:spacing w:after="0" w:line="240" w:lineRule="auto"/>
        <w:jc w:val="center"/>
      </w:pPr>
      <w:r>
        <w:t>člen</w:t>
      </w:r>
    </w:p>
    <w:p w14:paraId="571BA5A2" w14:textId="77777777" w:rsidR="000873C0" w:rsidRDefault="000873C0" w:rsidP="000873C0">
      <w:pPr>
        <w:spacing w:after="0" w:line="240" w:lineRule="auto"/>
      </w:pPr>
    </w:p>
    <w:p w14:paraId="5AAE24A5" w14:textId="77777777" w:rsidR="000873C0" w:rsidRDefault="000873C0" w:rsidP="000873C0">
      <w:pPr>
        <w:spacing w:after="0" w:line="240" w:lineRule="auto"/>
      </w:pPr>
      <w:r>
        <w:t>Pedagoški vodja in poslovodni organ zavoda je ravnatelj.</w:t>
      </w:r>
    </w:p>
    <w:p w14:paraId="65C0C440" w14:textId="77777777" w:rsidR="000873C0" w:rsidRDefault="000873C0" w:rsidP="000873C0">
      <w:pPr>
        <w:spacing w:after="0" w:line="240" w:lineRule="auto"/>
      </w:pPr>
      <w:r>
        <w:t>Ravnatelj  organizira,  vodi  delo  in  poslovanje  zavoda,  predstavlja  in  zastopa  zavod  in  je odgovoren za zakonitost dela zavoda.</w:t>
      </w:r>
    </w:p>
    <w:p w14:paraId="2F35C430" w14:textId="77777777" w:rsidR="000873C0" w:rsidRDefault="000873C0" w:rsidP="000873C0">
      <w:pPr>
        <w:spacing w:after="0" w:line="240" w:lineRule="auto"/>
      </w:pPr>
      <w:r>
        <w:t>Ravnatelj opravlja naslednje naloge:</w:t>
      </w:r>
    </w:p>
    <w:p w14:paraId="3CB41F5C" w14:textId="44E08350" w:rsidR="000873C0" w:rsidRDefault="000873C0" w:rsidP="007C15A8">
      <w:pPr>
        <w:pStyle w:val="Odstavekseznama"/>
        <w:numPr>
          <w:ilvl w:val="0"/>
          <w:numId w:val="5"/>
        </w:numPr>
        <w:spacing w:after="0" w:line="240" w:lineRule="auto"/>
      </w:pPr>
      <w:r>
        <w:t>organizira, načrtuje in vodi delo zavoda</w:t>
      </w:r>
      <w:r w:rsidR="007C15A8">
        <w:t>,</w:t>
      </w:r>
    </w:p>
    <w:p w14:paraId="6523CF8E" w14:textId="741A5F5D" w:rsidR="000873C0" w:rsidRDefault="000873C0" w:rsidP="007C15A8">
      <w:pPr>
        <w:pStyle w:val="Odstavekseznama"/>
        <w:numPr>
          <w:ilvl w:val="0"/>
          <w:numId w:val="5"/>
        </w:numPr>
        <w:spacing w:after="0" w:line="240" w:lineRule="auto"/>
      </w:pPr>
      <w:r>
        <w:t>pripravlja program razvoja zavoda</w:t>
      </w:r>
      <w:r w:rsidR="007C15A8">
        <w:t>,</w:t>
      </w:r>
    </w:p>
    <w:p w14:paraId="29DE7133" w14:textId="32C961AE" w:rsidR="000873C0" w:rsidRDefault="000873C0" w:rsidP="007C15A8">
      <w:pPr>
        <w:pStyle w:val="Odstavekseznama"/>
        <w:numPr>
          <w:ilvl w:val="0"/>
          <w:numId w:val="5"/>
        </w:numPr>
        <w:spacing w:after="0" w:line="240" w:lineRule="auto"/>
      </w:pPr>
      <w:r>
        <w:t>pripravlja predlog letnega delovnega načrta in odgovarja za njegovo izvedbo</w:t>
      </w:r>
      <w:r w:rsidR="007C15A8">
        <w:t>,</w:t>
      </w:r>
    </w:p>
    <w:p w14:paraId="55A9799B" w14:textId="52565007" w:rsidR="000873C0" w:rsidRDefault="007C15A8" w:rsidP="007C15A8">
      <w:pPr>
        <w:pStyle w:val="Odstavekseznama"/>
        <w:numPr>
          <w:ilvl w:val="0"/>
          <w:numId w:val="5"/>
        </w:numPr>
        <w:spacing w:after="0" w:line="240" w:lineRule="auto"/>
      </w:pPr>
      <w:r>
        <w:t>odgovarja za uresničevanje pravic in dolžnosti delavcev, učencev in otrok,</w:t>
      </w:r>
    </w:p>
    <w:p w14:paraId="61AB2578" w14:textId="2A1E11C7" w:rsidR="000873C0" w:rsidRDefault="000873C0" w:rsidP="007C15A8">
      <w:pPr>
        <w:pStyle w:val="Odstavekseznama"/>
        <w:numPr>
          <w:ilvl w:val="0"/>
          <w:numId w:val="5"/>
        </w:numPr>
        <w:spacing w:after="0" w:line="240" w:lineRule="auto"/>
      </w:pPr>
      <w:r>
        <w:t>vodi delo učiteljskega zbora</w:t>
      </w:r>
      <w:r w:rsidR="007C15A8">
        <w:t>,</w:t>
      </w:r>
    </w:p>
    <w:p w14:paraId="7DC95797" w14:textId="5E9CC3DA" w:rsidR="000873C0" w:rsidRDefault="000873C0" w:rsidP="007C15A8">
      <w:pPr>
        <w:pStyle w:val="Odstavekseznama"/>
        <w:numPr>
          <w:ilvl w:val="0"/>
          <w:numId w:val="5"/>
        </w:numPr>
        <w:spacing w:after="0" w:line="240" w:lineRule="auto"/>
      </w:pPr>
      <w:r>
        <w:t>oblikuje predlog nadstandardnih programov</w:t>
      </w:r>
      <w:r w:rsidR="007C15A8">
        <w:t>,</w:t>
      </w:r>
    </w:p>
    <w:p w14:paraId="30322462" w14:textId="10CFE05E" w:rsidR="000873C0" w:rsidRDefault="003D1D1A" w:rsidP="007C15A8">
      <w:pPr>
        <w:pStyle w:val="Odstavekseznama"/>
        <w:numPr>
          <w:ilvl w:val="0"/>
          <w:numId w:val="5"/>
        </w:numPr>
        <w:spacing w:after="0" w:line="240" w:lineRule="auto"/>
      </w:pPr>
      <w:r>
        <w:t>imenuje in razrešuje oba pomočnika ravnatelja</w:t>
      </w:r>
      <w:r w:rsidR="007C15A8">
        <w:t>,</w:t>
      </w:r>
    </w:p>
    <w:p w14:paraId="0EAA8611" w14:textId="3F89A99F" w:rsidR="000873C0" w:rsidRDefault="000873C0" w:rsidP="007C15A8">
      <w:pPr>
        <w:pStyle w:val="Odstavekseznama"/>
        <w:numPr>
          <w:ilvl w:val="0"/>
          <w:numId w:val="5"/>
        </w:numPr>
        <w:spacing w:after="0" w:line="240" w:lineRule="auto"/>
      </w:pPr>
      <w:r>
        <w:t>spodbuja strokovno izobraževanje in izpopolnjevanje strokovnih delavcev</w:t>
      </w:r>
      <w:r w:rsidR="007C15A8">
        <w:t>,</w:t>
      </w:r>
    </w:p>
    <w:p w14:paraId="3EE5F213" w14:textId="1F3D0FAE" w:rsidR="000873C0" w:rsidRDefault="000873C0" w:rsidP="007C15A8">
      <w:pPr>
        <w:pStyle w:val="Odstavekseznama"/>
        <w:numPr>
          <w:ilvl w:val="0"/>
          <w:numId w:val="5"/>
        </w:numPr>
        <w:spacing w:after="0" w:line="240" w:lineRule="auto"/>
      </w:pPr>
      <w:r>
        <w:t>organizira mentorstvo za pripravnike</w:t>
      </w:r>
      <w:r w:rsidR="007C15A8">
        <w:t>,</w:t>
      </w:r>
    </w:p>
    <w:p w14:paraId="168489B6" w14:textId="048F54AA" w:rsidR="000873C0" w:rsidRDefault="000873C0" w:rsidP="007C15A8">
      <w:pPr>
        <w:pStyle w:val="Odstavekseznama"/>
        <w:numPr>
          <w:ilvl w:val="0"/>
          <w:numId w:val="5"/>
        </w:numPr>
        <w:spacing w:after="0" w:line="240" w:lineRule="auto"/>
      </w:pPr>
      <w:r>
        <w:t>prisostvuje pri vzgojno-izobraževalnem delu učiteljev, spremlja njihovo delo in jim svetuje</w:t>
      </w:r>
      <w:r w:rsidR="007C15A8">
        <w:t>,</w:t>
      </w:r>
    </w:p>
    <w:p w14:paraId="75A3D78B" w14:textId="09AFB80E" w:rsidR="000873C0" w:rsidRDefault="000873C0" w:rsidP="007C15A8">
      <w:pPr>
        <w:pStyle w:val="Odstavekseznama"/>
        <w:numPr>
          <w:ilvl w:val="0"/>
          <w:numId w:val="5"/>
        </w:numPr>
        <w:spacing w:after="0" w:line="240" w:lineRule="auto"/>
      </w:pPr>
      <w:r>
        <w:t>predlaga napredovanje  strokovnih delavcev v nazive in odloča o napredovanju  delavcev v plačilne razrede</w:t>
      </w:r>
      <w:r w:rsidR="007C15A8">
        <w:t>,</w:t>
      </w:r>
    </w:p>
    <w:p w14:paraId="2990D3D4" w14:textId="3534B0B3" w:rsidR="000873C0" w:rsidRDefault="000873C0" w:rsidP="007C15A8">
      <w:pPr>
        <w:pStyle w:val="Odstavekseznama"/>
        <w:numPr>
          <w:ilvl w:val="0"/>
          <w:numId w:val="5"/>
        </w:numPr>
        <w:spacing w:after="0" w:line="240" w:lineRule="auto"/>
      </w:pPr>
      <w:r>
        <w:t>ugotavlja obstoj trajnega prenehanja potreb po delu delavcev</w:t>
      </w:r>
      <w:r w:rsidR="007C15A8">
        <w:t>,</w:t>
      </w:r>
    </w:p>
    <w:p w14:paraId="341B27E2" w14:textId="416BA509" w:rsidR="000873C0" w:rsidRDefault="000873C0" w:rsidP="007C15A8">
      <w:pPr>
        <w:pStyle w:val="Odstavekseznama"/>
        <w:numPr>
          <w:ilvl w:val="0"/>
          <w:numId w:val="5"/>
        </w:numPr>
        <w:spacing w:after="0" w:line="240" w:lineRule="auto"/>
      </w:pPr>
      <w:r>
        <w:t>spremlja delo svetovalne službe</w:t>
      </w:r>
      <w:r w:rsidR="007C15A8">
        <w:t>,</w:t>
      </w:r>
    </w:p>
    <w:p w14:paraId="10D5E7F7" w14:textId="59A71439" w:rsidR="000873C0" w:rsidRDefault="000873C0" w:rsidP="007C15A8">
      <w:pPr>
        <w:pStyle w:val="Odstavekseznama"/>
        <w:numPr>
          <w:ilvl w:val="0"/>
          <w:numId w:val="5"/>
        </w:numPr>
        <w:spacing w:after="0" w:line="240" w:lineRule="auto"/>
      </w:pPr>
      <w:r>
        <w:t>skrbi za sodelovanje zavoda s starši (svet staršev, roditeljski sestanki, govorilne ure in druge oblike sodelovanja)</w:t>
      </w:r>
      <w:r w:rsidR="007C15A8">
        <w:t>,</w:t>
      </w:r>
    </w:p>
    <w:p w14:paraId="7930A08E" w14:textId="79BFB342" w:rsidR="000873C0" w:rsidRDefault="000873C0" w:rsidP="007C15A8">
      <w:pPr>
        <w:pStyle w:val="Odstavekseznama"/>
        <w:numPr>
          <w:ilvl w:val="0"/>
          <w:numId w:val="5"/>
        </w:numPr>
        <w:spacing w:after="0" w:line="240" w:lineRule="auto"/>
      </w:pPr>
      <w:r>
        <w:t>obvešča starše o delu zavoda in o spremembah pravic in obveznosti učencev</w:t>
      </w:r>
      <w:r w:rsidR="007C15A8">
        <w:t>,</w:t>
      </w:r>
    </w:p>
    <w:p w14:paraId="598C5FC5" w14:textId="4A4CE20A" w:rsidR="000873C0" w:rsidRDefault="000873C0" w:rsidP="007C15A8">
      <w:pPr>
        <w:pStyle w:val="Odstavekseznama"/>
        <w:numPr>
          <w:ilvl w:val="0"/>
          <w:numId w:val="5"/>
        </w:numPr>
        <w:spacing w:after="0" w:line="240" w:lineRule="auto"/>
      </w:pPr>
      <w:r>
        <w:t>odloča o vzgojnih ukrepih</w:t>
      </w:r>
      <w:r w:rsidR="007C15A8">
        <w:t>,</w:t>
      </w:r>
    </w:p>
    <w:p w14:paraId="7942EFE4" w14:textId="3C3BF4A8" w:rsidR="000873C0" w:rsidRDefault="000873C0" w:rsidP="007C15A8">
      <w:pPr>
        <w:pStyle w:val="Odstavekseznama"/>
        <w:numPr>
          <w:ilvl w:val="0"/>
          <w:numId w:val="5"/>
        </w:numPr>
        <w:spacing w:after="0" w:line="240" w:lineRule="auto"/>
      </w:pPr>
      <w:r>
        <w:t>določa sistemizacijo delovnih mest</w:t>
      </w:r>
      <w:r w:rsidR="007C15A8">
        <w:t>,</w:t>
      </w:r>
    </w:p>
    <w:p w14:paraId="69998CFF" w14:textId="63259570" w:rsidR="000873C0" w:rsidRDefault="000873C0" w:rsidP="007C15A8">
      <w:pPr>
        <w:pStyle w:val="Odstavekseznama"/>
        <w:numPr>
          <w:ilvl w:val="0"/>
          <w:numId w:val="5"/>
        </w:numPr>
        <w:spacing w:after="0" w:line="240" w:lineRule="auto"/>
      </w:pPr>
      <w:r>
        <w:t>odloča o sklepanju delovnih razmerij in disciplinski odgovornosti delavcev</w:t>
      </w:r>
      <w:r w:rsidR="007C15A8">
        <w:t>,</w:t>
      </w:r>
    </w:p>
    <w:p w14:paraId="4FAB3FCE" w14:textId="09628620" w:rsidR="000873C0" w:rsidRDefault="000873C0" w:rsidP="007C15A8">
      <w:pPr>
        <w:pStyle w:val="Odstavekseznama"/>
        <w:numPr>
          <w:ilvl w:val="0"/>
          <w:numId w:val="5"/>
        </w:numPr>
        <w:spacing w:after="0" w:line="240" w:lineRule="auto"/>
      </w:pPr>
      <w:r>
        <w:t>skrbi za sodelovanje zavoda s šolsko zdravstveno službo in</w:t>
      </w:r>
    </w:p>
    <w:p w14:paraId="77BB9AD9" w14:textId="17BE4004" w:rsidR="000873C0" w:rsidRDefault="003D1D1A" w:rsidP="007C15A8">
      <w:pPr>
        <w:pStyle w:val="Odstavekseznama"/>
        <w:numPr>
          <w:ilvl w:val="0"/>
          <w:numId w:val="5"/>
        </w:numPr>
        <w:spacing w:after="0" w:line="240" w:lineRule="auto"/>
      </w:pPr>
      <w:bookmarkStart w:id="0" w:name="_Hlk116403256"/>
      <w:r w:rsidRPr="00E4484E">
        <w:t xml:space="preserve">opravlja </w:t>
      </w:r>
      <w:r>
        <w:t xml:space="preserve">druge </w:t>
      </w:r>
      <w:r w:rsidRPr="00E4484E">
        <w:t>naloge v skladu z zakoni in drugimi predpisi</w:t>
      </w:r>
      <w:r w:rsidR="000873C0">
        <w:t>.</w:t>
      </w:r>
    </w:p>
    <w:bookmarkEnd w:id="0"/>
    <w:p w14:paraId="73306EF0" w14:textId="6033BC93" w:rsidR="000873C0" w:rsidRDefault="000873C0" w:rsidP="000873C0">
      <w:pPr>
        <w:spacing w:after="0" w:line="240" w:lineRule="auto"/>
      </w:pPr>
    </w:p>
    <w:p w14:paraId="3BD645BE" w14:textId="263E6AE8" w:rsidR="001B3527" w:rsidRDefault="001B3527" w:rsidP="000873C0">
      <w:pPr>
        <w:spacing w:after="0" w:line="240" w:lineRule="auto"/>
      </w:pPr>
    </w:p>
    <w:p w14:paraId="43981ACD" w14:textId="77777777" w:rsidR="001B3527" w:rsidRDefault="001B3527" w:rsidP="000873C0">
      <w:pPr>
        <w:spacing w:after="0" w:line="240" w:lineRule="auto"/>
      </w:pPr>
    </w:p>
    <w:p w14:paraId="241CF3FC" w14:textId="1F57B960" w:rsidR="000873C0" w:rsidRDefault="000873C0" w:rsidP="003606A0">
      <w:pPr>
        <w:pStyle w:val="Odstavekseznama"/>
        <w:numPr>
          <w:ilvl w:val="0"/>
          <w:numId w:val="2"/>
        </w:numPr>
        <w:spacing w:after="0" w:line="240" w:lineRule="auto"/>
        <w:jc w:val="center"/>
      </w:pPr>
      <w:r>
        <w:lastRenderedPageBreak/>
        <w:t>člen</w:t>
      </w:r>
    </w:p>
    <w:p w14:paraId="05C8DBB3" w14:textId="77777777" w:rsidR="000873C0" w:rsidRDefault="000873C0" w:rsidP="000873C0">
      <w:pPr>
        <w:spacing w:after="0" w:line="240" w:lineRule="auto"/>
      </w:pPr>
    </w:p>
    <w:p w14:paraId="05A10AA4" w14:textId="03D6A0CD" w:rsidR="000873C0" w:rsidRDefault="000873C0" w:rsidP="000873C0">
      <w:pPr>
        <w:spacing w:after="0" w:line="240" w:lineRule="auto"/>
      </w:pPr>
      <w:r>
        <w:t>Ravnatelja imenuje svet zavoda po postopku in pogojih</w:t>
      </w:r>
      <w:r w:rsidR="00213003">
        <w:t>,</w:t>
      </w:r>
      <w:r>
        <w:t xml:space="preserve"> določeni</w:t>
      </w:r>
      <w:r w:rsidR="00213003">
        <w:t>h</w:t>
      </w:r>
      <w:r>
        <w:t xml:space="preserve"> z zakonom.</w:t>
      </w:r>
    </w:p>
    <w:p w14:paraId="0E21FA4A" w14:textId="77777777" w:rsidR="000873C0" w:rsidRDefault="000873C0" w:rsidP="000873C0">
      <w:pPr>
        <w:spacing w:after="0" w:line="240" w:lineRule="auto"/>
      </w:pPr>
    </w:p>
    <w:p w14:paraId="488BB203" w14:textId="6FCECA4E" w:rsidR="000873C0" w:rsidRDefault="000873C0" w:rsidP="003606A0">
      <w:pPr>
        <w:pStyle w:val="Odstavekseznama"/>
        <w:numPr>
          <w:ilvl w:val="0"/>
          <w:numId w:val="2"/>
        </w:numPr>
        <w:spacing w:after="0" w:line="240" w:lineRule="auto"/>
        <w:jc w:val="center"/>
      </w:pPr>
      <w:r>
        <w:t>člen</w:t>
      </w:r>
    </w:p>
    <w:p w14:paraId="323901B8" w14:textId="77777777" w:rsidR="000873C0" w:rsidRDefault="000873C0" w:rsidP="000873C0">
      <w:pPr>
        <w:spacing w:after="0" w:line="240" w:lineRule="auto"/>
      </w:pPr>
    </w:p>
    <w:p w14:paraId="5003C782" w14:textId="77777777" w:rsidR="000873C0" w:rsidRDefault="000873C0" w:rsidP="00175AA0">
      <w:pPr>
        <w:spacing w:after="0" w:line="240" w:lineRule="auto"/>
        <w:jc w:val="both"/>
      </w:pPr>
      <w:r>
        <w:t>Zavod ima dva pomočnika ravnatelja, in sicer enega za področje osnovnošolskega izobraževanja in enega za področje predšolske vzgoje v skladu z obstoječo zakonodajo.</w:t>
      </w:r>
    </w:p>
    <w:p w14:paraId="3C09B3FF" w14:textId="77777777" w:rsidR="000873C0" w:rsidRDefault="000873C0" w:rsidP="00175AA0">
      <w:pPr>
        <w:spacing w:after="0" w:line="240" w:lineRule="auto"/>
        <w:jc w:val="both"/>
      </w:pPr>
      <w:r>
        <w:t>Pomočnika  ravnatelja  za  področje  osnovnošolskega  izobraževanja  imenuje  ravnatelj  izmed delavcev enote osnovne šole, pomočnika ravnatelja za področje predšolske vzgoje pa izmed delavcev enote vrtec.</w:t>
      </w:r>
    </w:p>
    <w:p w14:paraId="6DC02DBD" w14:textId="7ECB4FD7" w:rsidR="008555C6" w:rsidRDefault="000873C0" w:rsidP="00175AA0">
      <w:pPr>
        <w:spacing w:after="0" w:line="240" w:lineRule="auto"/>
        <w:jc w:val="both"/>
      </w:pPr>
      <w:r>
        <w:t>Za  pomočnika  ravnatelja  je  lahko  imenovan,  kdor  izpolnjuje  pogoje</w:t>
      </w:r>
      <w:r w:rsidR="00175AA0">
        <w:t>,</w:t>
      </w:r>
      <w:r>
        <w:t xml:space="preserve">  določene  z  zakonom. Mandat pomočnika ravnatelja je vezan na mandat ravnatelja.</w:t>
      </w:r>
    </w:p>
    <w:p w14:paraId="5E8DBE53" w14:textId="77777777" w:rsidR="00175AA0" w:rsidRDefault="00175AA0" w:rsidP="00175AA0">
      <w:pPr>
        <w:spacing w:after="0" w:line="240" w:lineRule="auto"/>
      </w:pPr>
    </w:p>
    <w:p w14:paraId="2EB8F9DF" w14:textId="7E967980" w:rsidR="000873C0" w:rsidRPr="008F1B40" w:rsidRDefault="00C75ACB" w:rsidP="000873C0">
      <w:pPr>
        <w:spacing w:after="0" w:line="240" w:lineRule="auto"/>
        <w:rPr>
          <w:b/>
          <w:bCs/>
        </w:rPr>
      </w:pPr>
      <w:r w:rsidRPr="008F1B40">
        <w:rPr>
          <w:b/>
          <w:bCs/>
        </w:rPr>
        <w:t>4</w:t>
      </w:r>
      <w:r w:rsidR="000873C0" w:rsidRPr="008F1B40">
        <w:rPr>
          <w:b/>
          <w:bCs/>
        </w:rPr>
        <w:t>. Drugi organi</w:t>
      </w:r>
    </w:p>
    <w:p w14:paraId="09569BE2" w14:textId="77777777" w:rsidR="000873C0" w:rsidRDefault="000873C0" w:rsidP="000873C0">
      <w:pPr>
        <w:spacing w:after="0" w:line="240" w:lineRule="auto"/>
      </w:pPr>
    </w:p>
    <w:p w14:paraId="5AA6E599" w14:textId="759AFD74" w:rsidR="000873C0" w:rsidRDefault="000873C0" w:rsidP="003606A0">
      <w:pPr>
        <w:pStyle w:val="Odstavekseznama"/>
        <w:numPr>
          <w:ilvl w:val="0"/>
          <w:numId w:val="2"/>
        </w:numPr>
        <w:spacing w:after="0" w:line="240" w:lineRule="auto"/>
        <w:jc w:val="center"/>
      </w:pPr>
      <w:r>
        <w:t>člen</w:t>
      </w:r>
    </w:p>
    <w:p w14:paraId="4FC2F6C6" w14:textId="77777777" w:rsidR="000873C0" w:rsidRDefault="000873C0" w:rsidP="000873C0">
      <w:pPr>
        <w:spacing w:after="0" w:line="240" w:lineRule="auto"/>
      </w:pPr>
    </w:p>
    <w:p w14:paraId="0581DBC1" w14:textId="77777777" w:rsidR="000873C0" w:rsidRDefault="000873C0" w:rsidP="000873C0">
      <w:pPr>
        <w:spacing w:after="0" w:line="240" w:lineRule="auto"/>
      </w:pPr>
      <w:r>
        <w:t>Glede nalog in pristojnosti drugih organov se uporabljajo določbe zakona.</w:t>
      </w:r>
    </w:p>
    <w:p w14:paraId="61D83C13" w14:textId="77777777" w:rsidR="000873C0" w:rsidRDefault="000873C0" w:rsidP="000873C0">
      <w:pPr>
        <w:spacing w:after="0" w:line="240" w:lineRule="auto"/>
      </w:pPr>
    </w:p>
    <w:p w14:paraId="3F859140" w14:textId="77777777" w:rsidR="000873C0" w:rsidRPr="008F1B40" w:rsidRDefault="000873C0" w:rsidP="000873C0">
      <w:pPr>
        <w:spacing w:after="0" w:line="240" w:lineRule="auto"/>
        <w:rPr>
          <w:b/>
          <w:bCs/>
        </w:rPr>
      </w:pPr>
      <w:r w:rsidRPr="008F1B40">
        <w:rPr>
          <w:b/>
          <w:bCs/>
        </w:rPr>
        <w:t>V. VARSTVO OSEBNIH PODATKOV</w:t>
      </w:r>
    </w:p>
    <w:p w14:paraId="022210C2" w14:textId="77777777" w:rsidR="000873C0" w:rsidRDefault="000873C0" w:rsidP="000873C0">
      <w:pPr>
        <w:spacing w:after="0" w:line="240" w:lineRule="auto"/>
      </w:pPr>
    </w:p>
    <w:p w14:paraId="6FE9810B" w14:textId="6BB25CAF" w:rsidR="000873C0" w:rsidRDefault="000873C0" w:rsidP="003606A0">
      <w:pPr>
        <w:pStyle w:val="Odstavekseznama"/>
        <w:numPr>
          <w:ilvl w:val="0"/>
          <w:numId w:val="2"/>
        </w:numPr>
        <w:spacing w:after="0" w:line="240" w:lineRule="auto"/>
        <w:jc w:val="center"/>
      </w:pPr>
      <w:r>
        <w:t>člen</w:t>
      </w:r>
    </w:p>
    <w:p w14:paraId="6C088765" w14:textId="77777777" w:rsidR="000873C0" w:rsidRDefault="000873C0" w:rsidP="000873C0">
      <w:pPr>
        <w:spacing w:after="0" w:line="240" w:lineRule="auto"/>
      </w:pPr>
    </w:p>
    <w:p w14:paraId="2FA6BA06" w14:textId="77777777" w:rsidR="00C90772" w:rsidRDefault="00C90772" w:rsidP="00674BF6">
      <w:pPr>
        <w:spacing w:after="0" w:line="240" w:lineRule="auto"/>
        <w:jc w:val="both"/>
      </w:pPr>
      <w:r>
        <w:t>Delo zavoda je javno.</w:t>
      </w:r>
    </w:p>
    <w:p w14:paraId="6DE21FA9" w14:textId="17784ACD" w:rsidR="00C90772" w:rsidRDefault="00C90772" w:rsidP="00674BF6">
      <w:pPr>
        <w:spacing w:after="0" w:line="240" w:lineRule="auto"/>
        <w:jc w:val="both"/>
      </w:pPr>
      <w:r>
        <w:t>Javnost dela zavoda se zagotavlja s sporočili staršem, novinarjem in drugim predstavnikom javnosti. Starši, novinarji in drugi predstavniki javnosti ne morejo prisostvovati sejam in drugim oblikam dela organov zavoda, razen v primerih, ko so člani organov zavoda in kot je to določeno z zakonom ali drugimi predpisi ali pa naj jih ravnatelj izrecno povabi.</w:t>
      </w:r>
    </w:p>
    <w:p w14:paraId="0DCE1878" w14:textId="41827FE9" w:rsidR="000873C0" w:rsidRDefault="00EB287A" w:rsidP="00674BF6">
      <w:pPr>
        <w:spacing w:after="0" w:line="240" w:lineRule="auto"/>
        <w:jc w:val="both"/>
      </w:pPr>
      <w:r>
        <w:t>O delu zavoda obvešča javnost ravnatelj ali osebe, ki jih ravnatelj pooblasti.</w:t>
      </w:r>
    </w:p>
    <w:p w14:paraId="4671F499" w14:textId="77777777" w:rsidR="00812D4E" w:rsidRDefault="00812D4E" w:rsidP="00EB287A">
      <w:pPr>
        <w:spacing w:after="0" w:line="240" w:lineRule="auto"/>
      </w:pPr>
    </w:p>
    <w:p w14:paraId="368D6486" w14:textId="68772126" w:rsidR="000873C0" w:rsidRDefault="000873C0" w:rsidP="003606A0">
      <w:pPr>
        <w:pStyle w:val="Odstavekseznama"/>
        <w:numPr>
          <w:ilvl w:val="0"/>
          <w:numId w:val="2"/>
        </w:numPr>
        <w:spacing w:after="0" w:line="240" w:lineRule="auto"/>
        <w:jc w:val="center"/>
      </w:pPr>
      <w:r>
        <w:t>člen</w:t>
      </w:r>
    </w:p>
    <w:p w14:paraId="6956339B" w14:textId="77777777" w:rsidR="000873C0" w:rsidRDefault="000873C0" w:rsidP="000873C0">
      <w:pPr>
        <w:spacing w:after="0" w:line="240" w:lineRule="auto"/>
      </w:pPr>
    </w:p>
    <w:p w14:paraId="7974BF73" w14:textId="77777777" w:rsidR="00FF1137" w:rsidRDefault="000873C0" w:rsidP="00674BF6">
      <w:pPr>
        <w:spacing w:after="0" w:line="240" w:lineRule="auto"/>
        <w:jc w:val="both"/>
      </w:pPr>
      <w:r>
        <w:t xml:space="preserve">Ravnatelj in drugi delavci zavoda morajo varovati listine in podatke, do katerih pridejo oziroma se seznanijo pri opravljanju vzgojno-izobraževalne dejavnosti in so določeni za poslovno tajnost. </w:t>
      </w:r>
    </w:p>
    <w:p w14:paraId="2B06B3BA" w14:textId="5CA9CEF0" w:rsidR="000873C0" w:rsidRDefault="000873C0" w:rsidP="00674BF6">
      <w:pPr>
        <w:spacing w:after="0" w:line="240" w:lineRule="auto"/>
        <w:jc w:val="both"/>
      </w:pPr>
      <w:r>
        <w:t>Osebe iz prejšnjega odstavke morajo varovati poslovno tajnost tudi po prenehanju delovnega razmerja.</w:t>
      </w:r>
    </w:p>
    <w:p w14:paraId="3B29A80F" w14:textId="77777777" w:rsidR="000873C0" w:rsidRDefault="000873C0" w:rsidP="00674BF6">
      <w:pPr>
        <w:spacing w:after="0" w:line="240" w:lineRule="auto"/>
        <w:jc w:val="both"/>
      </w:pPr>
      <w:r>
        <w:t>Za poslovno tajnost se šteje:</w:t>
      </w:r>
    </w:p>
    <w:p w14:paraId="482117D9" w14:textId="01097FAD" w:rsidR="000873C0" w:rsidRDefault="000873C0" w:rsidP="00674BF6">
      <w:pPr>
        <w:spacing w:after="0" w:line="240" w:lineRule="auto"/>
        <w:jc w:val="both"/>
      </w:pPr>
      <w:r>
        <w:t>– podatki in dokumenti, ki so z zakonom in drugimi predpisi določeni za tajne</w:t>
      </w:r>
      <w:r w:rsidR="00206387">
        <w:t>,</w:t>
      </w:r>
    </w:p>
    <w:p w14:paraId="389CB5DA" w14:textId="6473B144" w:rsidR="000873C0" w:rsidRDefault="000873C0" w:rsidP="00674BF6">
      <w:pPr>
        <w:spacing w:after="0" w:line="240" w:lineRule="auto"/>
        <w:jc w:val="both"/>
      </w:pPr>
      <w:r>
        <w:t>– podatki in dokumenti, ki jih svet zavoda določi za poslovno tajnost</w:t>
      </w:r>
      <w:r w:rsidR="00206387">
        <w:t>,</w:t>
      </w:r>
    </w:p>
    <w:p w14:paraId="6EF933C0" w14:textId="456457FE" w:rsidR="000873C0" w:rsidRDefault="000873C0" w:rsidP="00674BF6">
      <w:pPr>
        <w:spacing w:after="0" w:line="240" w:lineRule="auto"/>
        <w:jc w:val="both"/>
      </w:pPr>
      <w:r>
        <w:t>– podatki in dokumenti, ki jih ravnatelj v okviru svojih pristojnosti določi za poslovno tajnost</w:t>
      </w:r>
      <w:r w:rsidR="00206387">
        <w:t>,</w:t>
      </w:r>
    </w:p>
    <w:p w14:paraId="6943387F" w14:textId="77777777" w:rsidR="000873C0" w:rsidRDefault="000873C0" w:rsidP="00674BF6">
      <w:pPr>
        <w:spacing w:after="0" w:line="240" w:lineRule="auto"/>
        <w:jc w:val="both"/>
      </w:pPr>
      <w:r>
        <w:t>– podatki in dokumenti, ki jih zavodu zaupno sporoči pristojen organ ali druga organizacija.</w:t>
      </w:r>
    </w:p>
    <w:p w14:paraId="52DB41C4" w14:textId="77777777" w:rsidR="000873C0" w:rsidRDefault="000873C0" w:rsidP="000873C0">
      <w:pPr>
        <w:spacing w:after="0" w:line="240" w:lineRule="auto"/>
      </w:pPr>
    </w:p>
    <w:p w14:paraId="4076F00B" w14:textId="77777777" w:rsidR="000873C0" w:rsidRPr="001B3527" w:rsidRDefault="000873C0" w:rsidP="000873C0">
      <w:pPr>
        <w:spacing w:after="0" w:line="240" w:lineRule="auto"/>
        <w:rPr>
          <w:b/>
          <w:bCs/>
        </w:rPr>
      </w:pPr>
      <w:r w:rsidRPr="001B3527">
        <w:rPr>
          <w:b/>
          <w:bCs/>
        </w:rPr>
        <w:t>VI. VIRI IN NAČIN PRIDOBIVANJA SREDSTEV ZA DELO ZAVODA</w:t>
      </w:r>
    </w:p>
    <w:p w14:paraId="2DE3A8CB" w14:textId="77777777" w:rsidR="000873C0" w:rsidRDefault="000873C0" w:rsidP="000873C0">
      <w:pPr>
        <w:spacing w:after="0" w:line="240" w:lineRule="auto"/>
      </w:pPr>
    </w:p>
    <w:p w14:paraId="11CF4293" w14:textId="3B83756E" w:rsidR="000873C0" w:rsidRDefault="000873C0" w:rsidP="003606A0">
      <w:pPr>
        <w:pStyle w:val="Odstavekseznama"/>
        <w:numPr>
          <w:ilvl w:val="0"/>
          <w:numId w:val="2"/>
        </w:numPr>
        <w:spacing w:after="0" w:line="240" w:lineRule="auto"/>
        <w:jc w:val="center"/>
      </w:pPr>
      <w:r>
        <w:t>člen</w:t>
      </w:r>
    </w:p>
    <w:p w14:paraId="5739B82D" w14:textId="77777777" w:rsidR="000873C0" w:rsidRDefault="000873C0" w:rsidP="000873C0">
      <w:pPr>
        <w:spacing w:after="0" w:line="240" w:lineRule="auto"/>
      </w:pPr>
    </w:p>
    <w:p w14:paraId="5C5B67B8" w14:textId="5881BDA7" w:rsidR="000873C0" w:rsidRDefault="00321C34" w:rsidP="00321C34">
      <w:pPr>
        <w:spacing w:after="0" w:line="240" w:lineRule="auto"/>
        <w:jc w:val="both"/>
      </w:pPr>
      <w:r w:rsidRPr="00ED1D79">
        <w:t>Nepremično in premično stvarno premoženje, ki ga zavodu za opravljanje dejavnosti, za katero je ustanovljen, zagotavlja ustanovitelj, in s katerim upravlja zavod na podlagi sklepa ustanovitelja o upravljanju, je lastnina ustanovitelja. Zavod je dolžan uporabljati in upravljati s premoženjem ustanovitelja s skrbnostjo dobrega strokovnjaka.</w:t>
      </w:r>
      <w:r>
        <w:t xml:space="preserve"> </w:t>
      </w:r>
      <w:r w:rsidRPr="00ED1D79">
        <w:t xml:space="preserve">Zagotavljanje sredstev </w:t>
      </w:r>
      <w:r>
        <w:t>ustanovitelja</w:t>
      </w:r>
      <w:r w:rsidRPr="00ED1D79">
        <w:t xml:space="preserve"> se uredi s </w:t>
      </w:r>
      <w:r w:rsidRPr="00ED1D79">
        <w:lastRenderedPageBreak/>
        <w:t xml:space="preserve">pogodbo med zavodom in ustanoviteljem po sprejetju proračuna občine za tekoče leto. Ločeno se prikazujejo sredstva za </w:t>
      </w:r>
      <w:r>
        <w:t xml:space="preserve">dejavnost </w:t>
      </w:r>
      <w:r w:rsidRPr="00ED1D79">
        <w:t>predšolsk</w:t>
      </w:r>
      <w:r>
        <w:t>e</w:t>
      </w:r>
      <w:r w:rsidRPr="00ED1D79">
        <w:t xml:space="preserve"> vzgoj</w:t>
      </w:r>
      <w:r>
        <w:t>e</w:t>
      </w:r>
      <w:r w:rsidRPr="00ED1D79">
        <w:t xml:space="preserve"> in osnovnošolsk</w:t>
      </w:r>
      <w:r>
        <w:t>ega</w:t>
      </w:r>
      <w:r w:rsidRPr="00ED1D79">
        <w:t xml:space="preserve"> </w:t>
      </w:r>
      <w:r>
        <w:t>izobraževanja</w:t>
      </w:r>
      <w:r w:rsidRPr="00ED1D79">
        <w:t>.</w:t>
      </w:r>
    </w:p>
    <w:p w14:paraId="39A6E1B9" w14:textId="77777777" w:rsidR="000873C0" w:rsidRDefault="000873C0" w:rsidP="00321C34">
      <w:pPr>
        <w:spacing w:after="0" w:line="240" w:lineRule="auto"/>
        <w:jc w:val="both"/>
      </w:pPr>
      <w:r>
        <w:t>Za zagotavljanje sredstev predšolske vzgoje zavod pridobiva sredstva za delo iz javnih sredstev ustanovitelja, plačil staršev za storitve v predšolski vzgoji v skladu z veljavno zakonodajo in iz sredstev od prodaje storitev in izdelkov ter iz donacij, prispevkov sponzorjev in drugih virov. Presežek prihodkov nad odhodki, ki jih zavod pridobi s prodajo proizvodov oziroma storitev, ustvarjenih z opravljanjem vzgoje in izobraževanja, se uporablja za plačilo materialnih stroškov, investicijsko vzdrževanje in investicije, po predhodnem soglasju ustanovitelja pa tudi za plače. Primanjkljaj prihodkov, ki v zavodu nastane pri izvajanju medsebojno dogovorjenega programa iz osnovnih dejavnosti, upoštevajoč dogovorjena merila, kriterije ter normative in standarde, ki veljajo za področje dejavnosti zavoda, krije ustanovitelj.</w:t>
      </w:r>
    </w:p>
    <w:p w14:paraId="522E54EA" w14:textId="77777777" w:rsidR="000873C0" w:rsidRDefault="000873C0" w:rsidP="00321C34">
      <w:pPr>
        <w:spacing w:after="0" w:line="240" w:lineRule="auto"/>
        <w:jc w:val="both"/>
      </w:pPr>
      <w:r>
        <w:t>Ustanovitelj  zagotavlja  zavodu  sredstva  in  premoženje,  s  katerim  je  zavod  upravljal  do uveljavitve tega odloka.</w:t>
      </w:r>
    </w:p>
    <w:p w14:paraId="567C85A0" w14:textId="77777777" w:rsidR="000873C0" w:rsidRDefault="000873C0" w:rsidP="00321C34">
      <w:pPr>
        <w:spacing w:after="0" w:line="240" w:lineRule="auto"/>
        <w:jc w:val="both"/>
      </w:pPr>
      <w:r>
        <w:t>Zavod samostojno  upravlja s sredstvi,  ki so mu dana v posest (upravljanje)  ne more pa s pravnimi  posli  odtujiti  nepremično  premoženje  ali  le-to  obremeniti  s  stvarnimi  ali  drugimi bremeni brez soglasja ustanovitelja.</w:t>
      </w:r>
    </w:p>
    <w:p w14:paraId="021F2531" w14:textId="77777777" w:rsidR="000873C0" w:rsidRDefault="000873C0" w:rsidP="00321C34">
      <w:pPr>
        <w:spacing w:after="0" w:line="240" w:lineRule="auto"/>
        <w:jc w:val="both"/>
      </w:pPr>
      <w:r>
        <w:t>Finančna služba zavoda vodi finančno poslovanje obeh enot ločeno v skladu z zakonom.</w:t>
      </w:r>
    </w:p>
    <w:p w14:paraId="7FE28903" w14:textId="77777777" w:rsidR="000873C0" w:rsidRDefault="000873C0" w:rsidP="000873C0">
      <w:pPr>
        <w:spacing w:after="0" w:line="240" w:lineRule="auto"/>
      </w:pPr>
    </w:p>
    <w:p w14:paraId="30AF2B7C" w14:textId="44A795C4" w:rsidR="000873C0" w:rsidRPr="001B3527" w:rsidRDefault="000873C0" w:rsidP="000873C0">
      <w:pPr>
        <w:spacing w:after="0" w:line="240" w:lineRule="auto"/>
        <w:rPr>
          <w:b/>
          <w:bCs/>
        </w:rPr>
      </w:pPr>
      <w:bookmarkStart w:id="1" w:name="_Hlk116406778"/>
      <w:r w:rsidRPr="001B3527">
        <w:rPr>
          <w:b/>
          <w:bCs/>
        </w:rPr>
        <w:t xml:space="preserve">VII. </w:t>
      </w:r>
      <w:r w:rsidR="0045041F" w:rsidRPr="001B3527">
        <w:rPr>
          <w:b/>
          <w:bCs/>
        </w:rPr>
        <w:t>PRAVICE IN OBVEZNOSTI USTANOVITELJA ZAVODA</w:t>
      </w:r>
    </w:p>
    <w:bookmarkEnd w:id="1"/>
    <w:p w14:paraId="4B23F41C" w14:textId="77777777" w:rsidR="000873C0" w:rsidRDefault="000873C0" w:rsidP="000873C0">
      <w:pPr>
        <w:spacing w:after="0" w:line="240" w:lineRule="auto"/>
      </w:pPr>
    </w:p>
    <w:p w14:paraId="3D58BBA0" w14:textId="7E74AEE6" w:rsidR="000873C0" w:rsidRDefault="000873C0" w:rsidP="003606A0">
      <w:pPr>
        <w:pStyle w:val="Odstavekseznama"/>
        <w:numPr>
          <w:ilvl w:val="0"/>
          <w:numId w:val="2"/>
        </w:numPr>
        <w:spacing w:after="0" w:line="240" w:lineRule="auto"/>
        <w:jc w:val="center"/>
      </w:pPr>
      <w:r>
        <w:t>člen</w:t>
      </w:r>
    </w:p>
    <w:p w14:paraId="1022C0B8" w14:textId="77777777" w:rsidR="000873C0" w:rsidRDefault="000873C0" w:rsidP="000873C0">
      <w:pPr>
        <w:spacing w:after="0" w:line="240" w:lineRule="auto"/>
      </w:pPr>
    </w:p>
    <w:p w14:paraId="430114A0" w14:textId="5E860E98" w:rsidR="0045041F" w:rsidRDefault="0045041F" w:rsidP="0045041F">
      <w:pPr>
        <w:spacing w:after="0" w:line="240" w:lineRule="auto"/>
        <w:jc w:val="both"/>
      </w:pPr>
      <w:r>
        <w:t xml:space="preserve">Ustanoviteljske pravice in obveznosti skladno z zakonom, tem odlokom in drugimi predpisi izvršujeta </w:t>
      </w:r>
      <w:r w:rsidR="00C90772">
        <w:t>O</w:t>
      </w:r>
      <w:r>
        <w:t xml:space="preserve">bčinski svet </w:t>
      </w:r>
      <w:r w:rsidR="00C90772">
        <w:t>O</w:t>
      </w:r>
      <w:r>
        <w:t xml:space="preserve">bčine Prevalje in župan </w:t>
      </w:r>
      <w:r w:rsidR="00C90772">
        <w:t>O</w:t>
      </w:r>
      <w:r>
        <w:t>bčine Prevalje.</w:t>
      </w:r>
    </w:p>
    <w:p w14:paraId="1B8116D8" w14:textId="77777777" w:rsidR="0045041F" w:rsidRDefault="0045041F" w:rsidP="0045041F">
      <w:pPr>
        <w:spacing w:after="0" w:line="240" w:lineRule="auto"/>
        <w:jc w:val="both"/>
      </w:pPr>
    </w:p>
    <w:p w14:paraId="42561258" w14:textId="6637E12F" w:rsidR="0045041F" w:rsidRDefault="0045041F" w:rsidP="0045041F">
      <w:pPr>
        <w:spacing w:after="0" w:line="240" w:lineRule="auto"/>
        <w:jc w:val="both"/>
      </w:pPr>
      <w:r>
        <w:t xml:space="preserve">Občinski svet </w:t>
      </w:r>
      <w:r w:rsidR="00C90772">
        <w:t>O</w:t>
      </w:r>
      <w:r>
        <w:t>bčine Prevalje ima v imenu ustanovitelja do zavoda naslednje pravice in obveznosti:</w:t>
      </w:r>
    </w:p>
    <w:p w14:paraId="7B0A8472" w14:textId="77777777" w:rsidR="0045041F" w:rsidRDefault="0045041F" w:rsidP="0045041F">
      <w:pPr>
        <w:spacing w:after="0" w:line="240" w:lineRule="auto"/>
        <w:jc w:val="both"/>
      </w:pPr>
    </w:p>
    <w:p w14:paraId="5D87F862" w14:textId="778A4BCE" w:rsidR="0045041F" w:rsidRDefault="0045041F" w:rsidP="00BE36B0">
      <w:pPr>
        <w:pStyle w:val="Odstavekseznama"/>
        <w:numPr>
          <w:ilvl w:val="0"/>
          <w:numId w:val="5"/>
        </w:numPr>
        <w:spacing w:after="0" w:line="240" w:lineRule="auto"/>
      </w:pPr>
      <w:r>
        <w:t>spremlja in nadzira namenskost in gospodarnost porabe sredstev,</w:t>
      </w:r>
    </w:p>
    <w:p w14:paraId="4450A1E4" w14:textId="4F723F51" w:rsidR="0045041F" w:rsidRDefault="0045041F" w:rsidP="00BE36B0">
      <w:pPr>
        <w:pStyle w:val="Odstavekseznama"/>
        <w:numPr>
          <w:ilvl w:val="0"/>
          <w:numId w:val="5"/>
        </w:numPr>
        <w:spacing w:after="0" w:line="240" w:lineRule="auto"/>
      </w:pPr>
      <w:r>
        <w:t>odloča o statusnih spremembah zavoda,</w:t>
      </w:r>
    </w:p>
    <w:p w14:paraId="645F7CF2" w14:textId="61CFBA5E" w:rsidR="0045041F" w:rsidRDefault="0045041F" w:rsidP="00BE36B0">
      <w:pPr>
        <w:pStyle w:val="Odstavekseznama"/>
        <w:numPr>
          <w:ilvl w:val="0"/>
          <w:numId w:val="5"/>
        </w:numPr>
        <w:spacing w:after="0" w:line="240" w:lineRule="auto"/>
      </w:pPr>
      <w:r>
        <w:t>daje soglasje k spremembam dejavnosti,</w:t>
      </w:r>
    </w:p>
    <w:p w14:paraId="19CD8C07" w14:textId="18E15942" w:rsidR="0045041F" w:rsidRDefault="0045041F" w:rsidP="00BE36B0">
      <w:pPr>
        <w:pStyle w:val="Odstavekseznama"/>
        <w:numPr>
          <w:ilvl w:val="0"/>
          <w:numId w:val="5"/>
        </w:numPr>
        <w:spacing w:after="0" w:line="240" w:lineRule="auto"/>
      </w:pPr>
      <w:r>
        <w:t>daje soglasje k povezovanju javnih vzgojno-izobraževalnih zavodov v skupnosti zavodov za opravljanje skupnih administrativnih in računovodskih nalog, za organizacijo šolske prehrane in za opravljanje drugih skupnih nalog,</w:t>
      </w:r>
    </w:p>
    <w:p w14:paraId="7D819F2A" w14:textId="5879E895" w:rsidR="0045041F" w:rsidRDefault="0045041F" w:rsidP="00BE36B0">
      <w:pPr>
        <w:pStyle w:val="Odstavekseznama"/>
        <w:numPr>
          <w:ilvl w:val="0"/>
          <w:numId w:val="5"/>
        </w:numPr>
        <w:spacing w:after="0" w:line="240" w:lineRule="auto"/>
      </w:pPr>
      <w:r>
        <w:t>imenuje predstavnike ustanovitelja v svet zavoda,</w:t>
      </w:r>
    </w:p>
    <w:p w14:paraId="70C3F80E" w14:textId="723C5BFC" w:rsidR="0045041F" w:rsidRDefault="0045041F" w:rsidP="00BE36B0">
      <w:pPr>
        <w:pStyle w:val="Odstavekseznama"/>
        <w:numPr>
          <w:ilvl w:val="0"/>
          <w:numId w:val="5"/>
        </w:numPr>
        <w:spacing w:after="0" w:line="240" w:lineRule="auto"/>
      </w:pPr>
      <w:r>
        <w:t>daje mnenje k imenovanju ravnatelja,</w:t>
      </w:r>
    </w:p>
    <w:p w14:paraId="29101D36" w14:textId="78B8DF7D" w:rsidR="0045041F" w:rsidRDefault="0045041F" w:rsidP="00BE36B0">
      <w:pPr>
        <w:pStyle w:val="Odstavekseznama"/>
        <w:numPr>
          <w:ilvl w:val="0"/>
          <w:numId w:val="5"/>
        </w:numPr>
        <w:spacing w:after="0" w:line="240" w:lineRule="auto"/>
      </w:pPr>
      <w:r>
        <w:t>v skladu z zakonom o vrtcih odloči o povečanju števila otrok v oddelku,</w:t>
      </w:r>
    </w:p>
    <w:p w14:paraId="6A3D5849" w14:textId="06C5300C" w:rsidR="0045041F" w:rsidRDefault="0045041F" w:rsidP="00BE36B0">
      <w:pPr>
        <w:pStyle w:val="Odstavekseznama"/>
        <w:numPr>
          <w:ilvl w:val="0"/>
          <w:numId w:val="5"/>
        </w:numPr>
        <w:spacing w:after="0" w:line="240" w:lineRule="auto"/>
      </w:pPr>
      <w:r>
        <w:t>določi cene programa predšolske vzgoje,</w:t>
      </w:r>
    </w:p>
    <w:p w14:paraId="4E70E726" w14:textId="7161EBFE" w:rsidR="0045041F" w:rsidRDefault="0045041F" w:rsidP="00BE36B0">
      <w:pPr>
        <w:pStyle w:val="Odstavekseznama"/>
        <w:numPr>
          <w:ilvl w:val="0"/>
          <w:numId w:val="5"/>
        </w:numPr>
        <w:spacing w:after="0" w:line="240" w:lineRule="auto"/>
      </w:pPr>
      <w:r>
        <w:t>opravlja druge zadeve v skladu s tem odlokom in drugimi predpisi.</w:t>
      </w:r>
    </w:p>
    <w:p w14:paraId="5C607598" w14:textId="77777777" w:rsidR="0045041F" w:rsidRDefault="0045041F" w:rsidP="0045041F">
      <w:pPr>
        <w:spacing w:after="0" w:line="240" w:lineRule="auto"/>
        <w:jc w:val="both"/>
      </w:pPr>
    </w:p>
    <w:p w14:paraId="7B8C2B6C" w14:textId="77777777" w:rsidR="0045041F" w:rsidRDefault="0045041F" w:rsidP="0045041F">
      <w:pPr>
        <w:spacing w:after="0" w:line="240" w:lineRule="auto"/>
        <w:jc w:val="both"/>
      </w:pPr>
      <w:r>
        <w:t>Župan ima v imenu ustanovitelja do zavoda naslednje pravice in obveznosti:</w:t>
      </w:r>
    </w:p>
    <w:p w14:paraId="4B6ABAF4" w14:textId="77777777" w:rsidR="0045041F" w:rsidRDefault="0045041F" w:rsidP="0045041F">
      <w:pPr>
        <w:spacing w:after="0" w:line="240" w:lineRule="auto"/>
        <w:jc w:val="both"/>
      </w:pPr>
    </w:p>
    <w:p w14:paraId="5893120F" w14:textId="6153ECEA" w:rsidR="0045041F" w:rsidRDefault="0045041F" w:rsidP="00D17C0E">
      <w:pPr>
        <w:pStyle w:val="Odstavekseznama"/>
        <w:numPr>
          <w:ilvl w:val="0"/>
          <w:numId w:val="5"/>
        </w:numPr>
        <w:spacing w:after="0" w:line="240" w:lineRule="auto"/>
        <w:jc w:val="both"/>
      </w:pPr>
      <w:r>
        <w:t>ugotavlja skladnost planov in programov dela zavoda s plani in programi občine Prevalje,</w:t>
      </w:r>
    </w:p>
    <w:p w14:paraId="1D28A71D" w14:textId="14162A23" w:rsidR="0045041F" w:rsidRDefault="0045041F" w:rsidP="00D17C0E">
      <w:pPr>
        <w:pStyle w:val="Odstavekseznama"/>
        <w:numPr>
          <w:ilvl w:val="0"/>
          <w:numId w:val="5"/>
        </w:numPr>
        <w:spacing w:after="0" w:line="240" w:lineRule="auto"/>
        <w:jc w:val="both"/>
      </w:pPr>
      <w:r>
        <w:t>daje soglasje k sistemizaciji delovnih mest zaposlenih v enotah vrtcev pri šoli in delovnih mest, ki so sofinancirani iz proračuna ustanovitelja ter druga soglasja v imenu ustanovitelja v skladu s tem odlokom in veljavnimi predpisi,</w:t>
      </w:r>
    </w:p>
    <w:p w14:paraId="3B9FB8F6" w14:textId="4B43AA4D" w:rsidR="0045041F" w:rsidRDefault="0045041F" w:rsidP="00D17C0E">
      <w:pPr>
        <w:pStyle w:val="Odstavekseznama"/>
        <w:numPr>
          <w:ilvl w:val="0"/>
          <w:numId w:val="5"/>
        </w:numPr>
        <w:spacing w:after="0" w:line="240" w:lineRule="auto"/>
        <w:jc w:val="both"/>
      </w:pPr>
      <w:r>
        <w:t>daje soglasje k pravnim poslom, s katerimi bi zavod premoženje obremenil s stvarnimi pravicami,</w:t>
      </w:r>
    </w:p>
    <w:p w14:paraId="79877C65" w14:textId="4544A681" w:rsidR="0045041F" w:rsidRDefault="0045041F" w:rsidP="00D17C0E">
      <w:pPr>
        <w:pStyle w:val="Odstavekseznama"/>
        <w:numPr>
          <w:ilvl w:val="0"/>
          <w:numId w:val="5"/>
        </w:numPr>
        <w:spacing w:after="0" w:line="240" w:lineRule="auto"/>
        <w:jc w:val="both"/>
      </w:pPr>
      <w:r>
        <w:t>sprejme sklep o prenosu upravljanja nepremičnin na zavod,</w:t>
      </w:r>
    </w:p>
    <w:p w14:paraId="5DBC3663" w14:textId="01791F22" w:rsidR="0045041F" w:rsidRDefault="0045041F" w:rsidP="00D17C0E">
      <w:pPr>
        <w:pStyle w:val="Odstavekseznama"/>
        <w:numPr>
          <w:ilvl w:val="0"/>
          <w:numId w:val="5"/>
        </w:numPr>
        <w:spacing w:after="0" w:line="240" w:lineRule="auto"/>
        <w:jc w:val="both"/>
      </w:pPr>
      <w:r>
        <w:t>opravlja druge zadeve, vezane na ustanoviteljstvo v skladu s tem odlokom in drugimi predpisi.</w:t>
      </w:r>
    </w:p>
    <w:p w14:paraId="187F4C02" w14:textId="77777777" w:rsidR="0045041F" w:rsidRDefault="0045041F" w:rsidP="0045041F">
      <w:pPr>
        <w:spacing w:after="0" w:line="240" w:lineRule="auto"/>
        <w:jc w:val="both"/>
      </w:pPr>
    </w:p>
    <w:p w14:paraId="08189317" w14:textId="23B29523" w:rsidR="000873C0" w:rsidRDefault="0045041F" w:rsidP="0045041F">
      <w:pPr>
        <w:spacing w:after="0" w:line="240" w:lineRule="auto"/>
      </w:pPr>
      <w:r>
        <w:lastRenderedPageBreak/>
        <w:t>Zavod je dolžan ustanovitelju vsako leto poročati o izvajanju letnega delovnega načrta in razvoja zavoda. Zavod je dolžan posredovati ustanovitelju podatke, potrebne za spremljanje in financiranje dejavnosti, ter v statistične namene.</w:t>
      </w:r>
    </w:p>
    <w:p w14:paraId="15102AB9" w14:textId="77777777" w:rsidR="0045041F" w:rsidRDefault="0045041F" w:rsidP="0045041F">
      <w:pPr>
        <w:spacing w:after="0" w:line="240" w:lineRule="auto"/>
      </w:pPr>
    </w:p>
    <w:p w14:paraId="31CF9C58" w14:textId="77777777" w:rsidR="000873C0" w:rsidRPr="001B3527" w:rsidRDefault="000873C0" w:rsidP="000873C0">
      <w:pPr>
        <w:spacing w:after="0" w:line="240" w:lineRule="auto"/>
        <w:rPr>
          <w:b/>
          <w:bCs/>
        </w:rPr>
      </w:pPr>
      <w:r w:rsidRPr="001B3527">
        <w:rPr>
          <w:b/>
          <w:bCs/>
        </w:rPr>
        <w:t>VIII. SPLOŠNI AKTI ZAVODA</w:t>
      </w:r>
    </w:p>
    <w:p w14:paraId="04AD9E49" w14:textId="77777777" w:rsidR="000873C0" w:rsidRDefault="000873C0" w:rsidP="000873C0">
      <w:pPr>
        <w:spacing w:after="0" w:line="240" w:lineRule="auto"/>
      </w:pPr>
    </w:p>
    <w:p w14:paraId="139E007B" w14:textId="495DFBF9" w:rsidR="000873C0" w:rsidRDefault="000873C0" w:rsidP="003606A0">
      <w:pPr>
        <w:pStyle w:val="Odstavekseznama"/>
        <w:numPr>
          <w:ilvl w:val="0"/>
          <w:numId w:val="2"/>
        </w:numPr>
        <w:spacing w:after="0" w:line="240" w:lineRule="auto"/>
        <w:jc w:val="center"/>
      </w:pPr>
      <w:r>
        <w:t>člen</w:t>
      </w:r>
    </w:p>
    <w:p w14:paraId="2F853DBC" w14:textId="77777777" w:rsidR="000873C0" w:rsidRDefault="000873C0" w:rsidP="000873C0">
      <w:pPr>
        <w:spacing w:after="0" w:line="240" w:lineRule="auto"/>
      </w:pPr>
    </w:p>
    <w:p w14:paraId="1F1EB336" w14:textId="77777777" w:rsidR="00663BAE" w:rsidRDefault="00663BAE" w:rsidP="00663BAE">
      <w:pPr>
        <w:spacing w:after="0" w:line="240" w:lineRule="auto"/>
        <w:jc w:val="both"/>
      </w:pPr>
      <w:r>
        <w:t>Zavod zadeve, ki jih ne ureja ta odlok ter druge zadeve, ki jih je treba urediti z internimi predpisi, lahko uredi s pravili oziroma drugimi splošnimi akti, s katerimi uredi tudi svojo notranjo organizacijo in delo.</w:t>
      </w:r>
    </w:p>
    <w:p w14:paraId="359948F6" w14:textId="323A83C4" w:rsidR="000873C0" w:rsidRDefault="00663BAE" w:rsidP="00663BAE">
      <w:pPr>
        <w:spacing w:after="0" w:line="240" w:lineRule="auto"/>
      </w:pPr>
      <w:r>
        <w:t>Pravila sprejme svet zavoda v soglasju z ustanoviteljem, druge splošne akte pa pristojni organ zavoda samostojno, če zakon ali drug predpis ne določata drugače.</w:t>
      </w:r>
    </w:p>
    <w:p w14:paraId="2212C78E" w14:textId="77777777" w:rsidR="00663BAE" w:rsidRDefault="00663BAE" w:rsidP="000873C0">
      <w:pPr>
        <w:spacing w:after="0" w:line="240" w:lineRule="auto"/>
      </w:pPr>
    </w:p>
    <w:p w14:paraId="5490DE88" w14:textId="65A9118A" w:rsidR="000873C0" w:rsidRPr="001B3527" w:rsidRDefault="000873C0" w:rsidP="000873C0">
      <w:pPr>
        <w:spacing w:after="0" w:line="240" w:lineRule="auto"/>
        <w:rPr>
          <w:b/>
          <w:bCs/>
        </w:rPr>
      </w:pPr>
      <w:r w:rsidRPr="001B3527">
        <w:rPr>
          <w:b/>
          <w:bCs/>
        </w:rPr>
        <w:t>IX. PREHODNE IN KONČNE DOLOČBE</w:t>
      </w:r>
    </w:p>
    <w:p w14:paraId="54B5E717" w14:textId="77777777" w:rsidR="000873C0" w:rsidRDefault="000873C0" w:rsidP="000873C0">
      <w:pPr>
        <w:spacing w:after="0" w:line="240" w:lineRule="auto"/>
      </w:pPr>
    </w:p>
    <w:p w14:paraId="616F3578" w14:textId="2886FEC1" w:rsidR="000873C0" w:rsidRDefault="000873C0" w:rsidP="003606A0">
      <w:pPr>
        <w:pStyle w:val="Odstavekseznama"/>
        <w:numPr>
          <w:ilvl w:val="0"/>
          <w:numId w:val="2"/>
        </w:numPr>
        <w:spacing w:after="0" w:line="240" w:lineRule="auto"/>
        <w:jc w:val="center"/>
      </w:pPr>
      <w:r>
        <w:t>člen</w:t>
      </w:r>
    </w:p>
    <w:p w14:paraId="02632DD1" w14:textId="77777777" w:rsidR="000873C0" w:rsidRDefault="000873C0" w:rsidP="000873C0">
      <w:pPr>
        <w:spacing w:after="0" w:line="240" w:lineRule="auto"/>
      </w:pPr>
    </w:p>
    <w:p w14:paraId="7B0DD1B5" w14:textId="77777777" w:rsidR="0082319A" w:rsidRDefault="0082319A" w:rsidP="0082319A">
      <w:pPr>
        <w:spacing w:after="0" w:line="240" w:lineRule="auto"/>
      </w:pPr>
      <w:r>
        <w:t>Z dnem uveljavitve tega odloka preneha na območju Občine Prevalje veljati Odlok o ustanovitvi Javnega vzgojno-izobraževalnega zavoda Osnovna šola Franja Goloba Prevalje št. 64-2/99-7 z dne 6. 5. 1999 (Uradni list RS, št. 47/99).</w:t>
      </w:r>
    </w:p>
    <w:p w14:paraId="2AD32AEB" w14:textId="5D46AAA8" w:rsidR="000873C0" w:rsidRDefault="0082319A" w:rsidP="0082319A">
      <w:pPr>
        <w:spacing w:after="0" w:line="240" w:lineRule="auto"/>
      </w:pPr>
      <w:r>
        <w:t>Z dnem vpisa pripojitve v sodni register preneha na območju Občine Prevalje veljati Odlok o ustanovitvi Javnega vzgojno-varstvenega zavoda Vrtec Prevalje št. 153-03/00-2/7 z dne 7. 5. 2000 (Uradni list RS, št. 64/00).</w:t>
      </w:r>
    </w:p>
    <w:p w14:paraId="4E749571" w14:textId="77777777" w:rsidR="0082319A" w:rsidRDefault="0082319A" w:rsidP="0082319A">
      <w:pPr>
        <w:spacing w:after="0" w:line="240" w:lineRule="auto"/>
      </w:pPr>
    </w:p>
    <w:p w14:paraId="02223A0A" w14:textId="32E11115" w:rsidR="000873C0" w:rsidRDefault="000873C0" w:rsidP="003606A0">
      <w:pPr>
        <w:pStyle w:val="Odstavekseznama"/>
        <w:numPr>
          <w:ilvl w:val="0"/>
          <w:numId w:val="2"/>
        </w:numPr>
        <w:spacing w:after="0" w:line="240" w:lineRule="auto"/>
        <w:jc w:val="center"/>
      </w:pPr>
      <w:r>
        <w:t>člen</w:t>
      </w:r>
    </w:p>
    <w:p w14:paraId="76193BBD" w14:textId="77777777" w:rsidR="000873C0" w:rsidRDefault="000873C0" w:rsidP="000873C0">
      <w:pPr>
        <w:spacing w:after="0" w:line="240" w:lineRule="auto"/>
      </w:pPr>
    </w:p>
    <w:p w14:paraId="4115C503" w14:textId="77777777" w:rsidR="000873C0" w:rsidRDefault="000873C0" w:rsidP="008504ED">
      <w:pPr>
        <w:spacing w:after="0" w:line="240" w:lineRule="auto"/>
        <w:jc w:val="both"/>
      </w:pPr>
      <w:r>
        <w:t>Ravnatelju  zavoda  preneha  mandat  z  iztekom  dobe  za  katero  je  bil  imenovan.  Po  izteku mandata  ravnatelja  se  opravi  razpis  prostega  delovnega  mesta  na  način  in  po  postopku, določenim z zakonom.</w:t>
      </w:r>
    </w:p>
    <w:p w14:paraId="7B33DE86" w14:textId="77777777" w:rsidR="000873C0" w:rsidRDefault="000873C0" w:rsidP="008504ED">
      <w:pPr>
        <w:spacing w:after="0" w:line="240" w:lineRule="auto"/>
        <w:jc w:val="both"/>
      </w:pPr>
      <w:r>
        <w:t>Svet zavoda opravlja svoje naloge do izteka mandata, oziroma do konstituiranja sveta zavoda v skladu s tem odlokom.</w:t>
      </w:r>
    </w:p>
    <w:p w14:paraId="0FECC41A" w14:textId="77777777" w:rsidR="000873C0" w:rsidRDefault="000873C0" w:rsidP="000873C0">
      <w:pPr>
        <w:spacing w:after="0" w:line="240" w:lineRule="auto"/>
      </w:pPr>
    </w:p>
    <w:p w14:paraId="092BD205" w14:textId="0E45FC8F" w:rsidR="000873C0" w:rsidRDefault="000873C0" w:rsidP="003606A0">
      <w:pPr>
        <w:pStyle w:val="Odstavekseznama"/>
        <w:numPr>
          <w:ilvl w:val="0"/>
          <w:numId w:val="2"/>
        </w:numPr>
        <w:spacing w:after="0" w:line="240" w:lineRule="auto"/>
        <w:jc w:val="center"/>
      </w:pPr>
      <w:r>
        <w:t>člen</w:t>
      </w:r>
    </w:p>
    <w:p w14:paraId="7124C29C" w14:textId="77777777" w:rsidR="000873C0" w:rsidRDefault="000873C0" w:rsidP="000873C0">
      <w:pPr>
        <w:spacing w:after="0" w:line="240" w:lineRule="auto"/>
      </w:pPr>
    </w:p>
    <w:p w14:paraId="2A4ACEBD" w14:textId="77777777" w:rsidR="000873C0" w:rsidRDefault="000873C0" w:rsidP="008504ED">
      <w:pPr>
        <w:spacing w:after="0" w:line="240" w:lineRule="auto"/>
        <w:jc w:val="both"/>
      </w:pPr>
      <w:r>
        <w:t>Ravnatelj zavoda je dolžan poleg nalog, za katere je pristojen po zakonu, opraviti vse potrebno, da zavod uskladi organizacijo dela po veljavnosti tega odloka.</w:t>
      </w:r>
    </w:p>
    <w:p w14:paraId="12E9EA13" w14:textId="77777777" w:rsidR="000873C0" w:rsidRDefault="000873C0" w:rsidP="000873C0">
      <w:pPr>
        <w:spacing w:after="0" w:line="240" w:lineRule="auto"/>
      </w:pPr>
    </w:p>
    <w:p w14:paraId="32C5A455" w14:textId="5473078F" w:rsidR="000873C0" w:rsidRDefault="000873C0" w:rsidP="003606A0">
      <w:pPr>
        <w:pStyle w:val="Odstavekseznama"/>
        <w:numPr>
          <w:ilvl w:val="0"/>
          <w:numId w:val="2"/>
        </w:numPr>
        <w:spacing w:after="0" w:line="240" w:lineRule="auto"/>
        <w:jc w:val="center"/>
      </w:pPr>
      <w:r>
        <w:t>člen</w:t>
      </w:r>
    </w:p>
    <w:p w14:paraId="633E2B04" w14:textId="77777777" w:rsidR="000873C0" w:rsidRDefault="000873C0" w:rsidP="000873C0">
      <w:pPr>
        <w:spacing w:after="0" w:line="240" w:lineRule="auto"/>
      </w:pPr>
    </w:p>
    <w:p w14:paraId="578F96E7" w14:textId="194B43C8" w:rsidR="000873C0" w:rsidRDefault="00C7048E" w:rsidP="008504ED">
      <w:pPr>
        <w:spacing w:after="0" w:line="240" w:lineRule="auto"/>
        <w:jc w:val="both"/>
      </w:pPr>
      <w:r w:rsidRPr="00C7048E">
        <w:t>Ta odlok začne veljati osmi dan po objavi v Uradnem listu RS, uporablja pa se od dneva vpisa pripojitve v sodni register Okrožnega sodišča v Slovenj Gradcu</w:t>
      </w:r>
      <w:r>
        <w:t>.</w:t>
      </w:r>
    </w:p>
    <w:p w14:paraId="777408E6" w14:textId="2A1202BC" w:rsidR="00C7048E" w:rsidRDefault="00C7048E" w:rsidP="000873C0">
      <w:pPr>
        <w:spacing w:after="0" w:line="240" w:lineRule="auto"/>
      </w:pPr>
    </w:p>
    <w:p w14:paraId="0FFFAD56" w14:textId="213C15BB" w:rsidR="00B5033F" w:rsidRDefault="00B5033F" w:rsidP="00B5033F">
      <w:pPr>
        <w:spacing w:after="0" w:line="240" w:lineRule="auto"/>
        <w:rPr>
          <w:b/>
          <w:bCs/>
        </w:rPr>
      </w:pPr>
      <w:r w:rsidRPr="00B5033F">
        <w:rPr>
          <w:b/>
          <w:bCs/>
        </w:rPr>
        <w:t>Odlok o spremembah in dopolnitvah Odloka o ustanovitvi Javnega vzgojno-izobraževalnega zavoda Osnovna šola Franja Goloba Prevalje (Uradni list Republike Slovenije, št. 5/2006)</w:t>
      </w:r>
      <w:r>
        <w:rPr>
          <w:b/>
          <w:bCs/>
        </w:rPr>
        <w:t xml:space="preserve"> vsebuje naslednje prehodne in končne določbe:</w:t>
      </w:r>
    </w:p>
    <w:p w14:paraId="191A608E" w14:textId="23F6F537" w:rsidR="00B5033F" w:rsidRDefault="00B5033F" w:rsidP="00B5033F">
      <w:pPr>
        <w:spacing w:after="0" w:line="240" w:lineRule="auto"/>
        <w:rPr>
          <w:b/>
          <w:bCs/>
        </w:rPr>
      </w:pPr>
    </w:p>
    <w:p w14:paraId="778BB44A" w14:textId="77777777" w:rsidR="00B5033F" w:rsidRDefault="00B5033F" w:rsidP="00B5033F">
      <w:pPr>
        <w:spacing w:after="0" w:line="240" w:lineRule="auto"/>
        <w:jc w:val="center"/>
      </w:pPr>
      <w:r>
        <w:t>4. člen</w:t>
      </w:r>
    </w:p>
    <w:p w14:paraId="3F8D29A6" w14:textId="77777777" w:rsidR="00B5033F" w:rsidRDefault="00B5033F" w:rsidP="00B5033F">
      <w:pPr>
        <w:spacing w:after="0" w:line="240" w:lineRule="auto"/>
      </w:pPr>
    </w:p>
    <w:p w14:paraId="5429F959" w14:textId="3327A8F7" w:rsidR="00B5033F" w:rsidRDefault="00B5033F" w:rsidP="00B5033F">
      <w:pPr>
        <w:spacing w:after="0" w:line="240" w:lineRule="auto"/>
      </w:pPr>
      <w:r>
        <w:t>Ta odlok začne veljati naslednji dan po objavi v Uradnem listu RS.</w:t>
      </w:r>
    </w:p>
    <w:p w14:paraId="1389D05E" w14:textId="290B6850" w:rsidR="00B5033F" w:rsidRDefault="00B5033F" w:rsidP="00B5033F">
      <w:pPr>
        <w:spacing w:after="0" w:line="240" w:lineRule="auto"/>
      </w:pPr>
    </w:p>
    <w:p w14:paraId="66B86377" w14:textId="3EBAAB65" w:rsidR="00B5033F" w:rsidRDefault="0019559A" w:rsidP="0019559A">
      <w:pPr>
        <w:spacing w:after="0" w:line="240" w:lineRule="auto"/>
        <w:jc w:val="both"/>
        <w:rPr>
          <w:b/>
          <w:bCs/>
        </w:rPr>
      </w:pPr>
      <w:r w:rsidRPr="0019559A">
        <w:rPr>
          <w:b/>
          <w:bCs/>
        </w:rPr>
        <w:lastRenderedPageBreak/>
        <w:t>Odlok o spremembah in dopolnitvah Odloka o ustanovitvi Javnega vzgojno-izobraževalnega zavoda Osnovna šola Franja Goloba Prevalje</w:t>
      </w:r>
      <w:r>
        <w:rPr>
          <w:b/>
          <w:bCs/>
        </w:rPr>
        <w:t xml:space="preserve"> (</w:t>
      </w:r>
      <w:r w:rsidRPr="0019559A">
        <w:rPr>
          <w:b/>
          <w:bCs/>
        </w:rPr>
        <w:t>Uradno glasilo slovenskih občin, št. 9/2007</w:t>
      </w:r>
      <w:r>
        <w:rPr>
          <w:b/>
          <w:bCs/>
        </w:rPr>
        <w:t>)</w:t>
      </w:r>
      <w:r w:rsidR="00B5033F">
        <w:rPr>
          <w:b/>
          <w:bCs/>
        </w:rPr>
        <w:t xml:space="preserve"> vsebuje naslednje prehodne in končne določbe:</w:t>
      </w:r>
    </w:p>
    <w:p w14:paraId="1A4E0881" w14:textId="3EA8F150" w:rsidR="0019559A" w:rsidRDefault="0019559A" w:rsidP="0019559A">
      <w:pPr>
        <w:spacing w:after="0" w:line="240" w:lineRule="auto"/>
        <w:jc w:val="both"/>
        <w:rPr>
          <w:b/>
          <w:bCs/>
        </w:rPr>
      </w:pPr>
    </w:p>
    <w:p w14:paraId="0085EF92" w14:textId="77777777" w:rsidR="0019559A" w:rsidRPr="0019559A" w:rsidRDefault="0019559A" w:rsidP="0019559A">
      <w:pPr>
        <w:spacing w:after="0" w:line="240" w:lineRule="auto"/>
        <w:jc w:val="center"/>
      </w:pPr>
      <w:r w:rsidRPr="0019559A">
        <w:t>2. člen</w:t>
      </w:r>
    </w:p>
    <w:p w14:paraId="4DDF3DD2" w14:textId="77777777" w:rsidR="0019559A" w:rsidRPr="0019559A" w:rsidRDefault="0019559A" w:rsidP="0019559A">
      <w:pPr>
        <w:spacing w:after="0" w:line="240" w:lineRule="auto"/>
        <w:jc w:val="both"/>
      </w:pPr>
    </w:p>
    <w:p w14:paraId="723E6998" w14:textId="19E018A1" w:rsidR="0019559A" w:rsidRDefault="0019559A" w:rsidP="0019559A">
      <w:pPr>
        <w:spacing w:after="0" w:line="240" w:lineRule="auto"/>
        <w:jc w:val="both"/>
      </w:pPr>
      <w:r w:rsidRPr="0019559A">
        <w:t>Ta odlok začne veljati naslednji dan po objavi v Uradnem glasilu slovenskih občin.</w:t>
      </w:r>
    </w:p>
    <w:p w14:paraId="451DA225" w14:textId="1CE22E20" w:rsidR="0019559A" w:rsidRDefault="0019559A" w:rsidP="0019559A">
      <w:pPr>
        <w:spacing w:after="0" w:line="240" w:lineRule="auto"/>
        <w:jc w:val="both"/>
      </w:pPr>
    </w:p>
    <w:p w14:paraId="3D1CF993" w14:textId="5BC7D0C4" w:rsidR="0019559A" w:rsidRDefault="00E14845" w:rsidP="00E14845">
      <w:pPr>
        <w:spacing w:after="0" w:line="240" w:lineRule="auto"/>
        <w:jc w:val="both"/>
        <w:rPr>
          <w:b/>
          <w:bCs/>
        </w:rPr>
      </w:pPr>
      <w:r w:rsidRPr="00E14845">
        <w:rPr>
          <w:b/>
          <w:bCs/>
        </w:rPr>
        <w:t>Odlok o spremembah in dopolnitvah Odloka o ustanovitvi Javnega vzgojno – izobraževalnega zavoda Osnovna šola Franja Goloba Prevalje</w:t>
      </w:r>
      <w:r>
        <w:rPr>
          <w:b/>
          <w:bCs/>
        </w:rPr>
        <w:t xml:space="preserve"> (</w:t>
      </w:r>
      <w:r w:rsidRPr="00E14845">
        <w:rPr>
          <w:b/>
          <w:bCs/>
        </w:rPr>
        <w:t>Uradno glasilo slovenskih občin, št. 27/2009</w:t>
      </w:r>
      <w:r>
        <w:rPr>
          <w:b/>
          <w:bCs/>
        </w:rPr>
        <w:t>)</w:t>
      </w:r>
      <w:r w:rsidR="0019559A">
        <w:rPr>
          <w:b/>
          <w:bCs/>
        </w:rPr>
        <w:t xml:space="preserve"> vsebuje naslednje prehodne in končne določbe:</w:t>
      </w:r>
    </w:p>
    <w:p w14:paraId="2C103C72" w14:textId="1BA0D136" w:rsidR="0019559A" w:rsidRDefault="0019559A" w:rsidP="0019559A">
      <w:pPr>
        <w:spacing w:after="0" w:line="240" w:lineRule="auto"/>
        <w:jc w:val="both"/>
      </w:pPr>
    </w:p>
    <w:p w14:paraId="2D1E79B3" w14:textId="77777777" w:rsidR="00E14845" w:rsidRDefault="00E14845" w:rsidP="00E14845">
      <w:pPr>
        <w:spacing w:after="0" w:line="240" w:lineRule="auto"/>
        <w:jc w:val="center"/>
      </w:pPr>
      <w:r>
        <w:t>2. člen</w:t>
      </w:r>
    </w:p>
    <w:p w14:paraId="052F9F66" w14:textId="77777777" w:rsidR="00E14845" w:rsidRDefault="00E14845" w:rsidP="00E14845">
      <w:pPr>
        <w:spacing w:after="0" w:line="240" w:lineRule="auto"/>
        <w:jc w:val="both"/>
      </w:pPr>
    </w:p>
    <w:p w14:paraId="0386CE93" w14:textId="7649E3C9" w:rsidR="00E14845" w:rsidRDefault="00E14845" w:rsidP="00E14845">
      <w:pPr>
        <w:spacing w:after="0" w:line="240" w:lineRule="auto"/>
        <w:jc w:val="both"/>
      </w:pPr>
      <w:r>
        <w:t>Ta odlok začne veljati naslednji dan po objavi v Uradnem glasilu slovenskih občin.</w:t>
      </w:r>
    </w:p>
    <w:p w14:paraId="0BB47E40" w14:textId="265C03D7" w:rsidR="00E14845" w:rsidRDefault="00E14845" w:rsidP="00E14845">
      <w:pPr>
        <w:spacing w:after="0" w:line="240" w:lineRule="auto"/>
        <w:jc w:val="both"/>
      </w:pPr>
    </w:p>
    <w:p w14:paraId="0D8640D0" w14:textId="335F3B51" w:rsidR="00BB4D43" w:rsidRDefault="00E14845" w:rsidP="007E33B8">
      <w:pPr>
        <w:spacing w:after="0" w:line="240" w:lineRule="auto"/>
        <w:jc w:val="both"/>
        <w:rPr>
          <w:b/>
          <w:bCs/>
        </w:rPr>
      </w:pPr>
      <w:r w:rsidRPr="00E14845">
        <w:rPr>
          <w:b/>
          <w:bCs/>
        </w:rPr>
        <w:t xml:space="preserve">Odlok o spremembah in dopolnitvah Odloka o ustanovitvi javnega vzgojno-izobraževalnega zavoda Osnovna šola Franja </w:t>
      </w:r>
      <w:r w:rsidR="00EE3482">
        <w:rPr>
          <w:b/>
          <w:bCs/>
        </w:rPr>
        <w:t>G</w:t>
      </w:r>
      <w:r w:rsidRPr="00E14845">
        <w:rPr>
          <w:b/>
          <w:bCs/>
        </w:rPr>
        <w:t>oloba Prevalje</w:t>
      </w:r>
      <w:r>
        <w:rPr>
          <w:b/>
          <w:bCs/>
        </w:rPr>
        <w:t xml:space="preserve"> (</w:t>
      </w:r>
      <w:r w:rsidRPr="00E14845">
        <w:rPr>
          <w:b/>
          <w:bCs/>
        </w:rPr>
        <w:t>Uradno glasilo slovenskih občin, št. 42/2013</w:t>
      </w:r>
      <w:r>
        <w:rPr>
          <w:b/>
          <w:bCs/>
        </w:rPr>
        <w:t>) vsebuje naslednje prehodne in končne določbe:</w:t>
      </w:r>
    </w:p>
    <w:p w14:paraId="05BBBA17" w14:textId="77777777" w:rsidR="00F303C0" w:rsidRDefault="00F303C0" w:rsidP="007E33B8">
      <w:pPr>
        <w:spacing w:after="0" w:line="240" w:lineRule="auto"/>
        <w:jc w:val="both"/>
      </w:pPr>
    </w:p>
    <w:p w14:paraId="37F8C4BC" w14:textId="113DDE4F" w:rsidR="00BB4D43" w:rsidRPr="00BB4D43" w:rsidRDefault="00BB4D43" w:rsidP="00BB4D43">
      <w:pPr>
        <w:spacing w:after="0" w:line="240" w:lineRule="auto"/>
        <w:jc w:val="center"/>
      </w:pPr>
      <w:r w:rsidRPr="00BB4D43">
        <w:t>3. člen</w:t>
      </w:r>
    </w:p>
    <w:p w14:paraId="5DA0381D" w14:textId="77777777" w:rsidR="00BB4D43" w:rsidRPr="00BB4D43" w:rsidRDefault="00BB4D43" w:rsidP="00BB4D43">
      <w:pPr>
        <w:spacing w:after="0" w:line="240" w:lineRule="auto"/>
        <w:jc w:val="both"/>
      </w:pPr>
    </w:p>
    <w:p w14:paraId="6543CEB9" w14:textId="7271234E" w:rsidR="00E14845" w:rsidRPr="001B3527" w:rsidRDefault="00BB4D43" w:rsidP="00BB4D43">
      <w:pPr>
        <w:spacing w:after="0" w:line="240" w:lineRule="auto"/>
        <w:jc w:val="both"/>
      </w:pPr>
      <w:r w:rsidRPr="00BB4D43">
        <w:t xml:space="preserve">Ta odlok začne </w:t>
      </w:r>
      <w:r w:rsidRPr="001B3527">
        <w:t>veljati naslednji dan po objavi v Uradnem glasilu slovenskih občin.</w:t>
      </w:r>
    </w:p>
    <w:p w14:paraId="79646CEE" w14:textId="1CB3E192" w:rsidR="00BB4D43" w:rsidRPr="001B3527" w:rsidRDefault="00BB4D43" w:rsidP="00BB4D43">
      <w:pPr>
        <w:spacing w:after="0" w:line="240" w:lineRule="auto"/>
        <w:jc w:val="both"/>
      </w:pPr>
    </w:p>
    <w:p w14:paraId="45E6B8FD" w14:textId="7D2CFF47" w:rsidR="009B0125" w:rsidRPr="001B3527" w:rsidRDefault="009B0125" w:rsidP="009B0125">
      <w:pPr>
        <w:spacing w:after="0" w:line="240" w:lineRule="auto"/>
        <w:jc w:val="both"/>
        <w:rPr>
          <w:b/>
          <w:bCs/>
        </w:rPr>
      </w:pPr>
      <w:r w:rsidRPr="001B3527">
        <w:rPr>
          <w:b/>
          <w:bCs/>
        </w:rPr>
        <w:t xml:space="preserve">Odlok o spremembah in dopolnitvah Odloka o ustanovitvi javnega vzgojno-izobraževalnega zavoda Osnovna šola Franja </w:t>
      </w:r>
      <w:r w:rsidR="00EE3482">
        <w:rPr>
          <w:b/>
          <w:bCs/>
        </w:rPr>
        <w:t>G</w:t>
      </w:r>
      <w:r w:rsidRPr="001B3527">
        <w:rPr>
          <w:b/>
          <w:bCs/>
        </w:rPr>
        <w:t xml:space="preserve">oloba Prevalje (Uradno glasilo slovenskih občin, št. </w:t>
      </w:r>
      <w:r w:rsidR="001B3527" w:rsidRPr="001B3527">
        <w:rPr>
          <w:b/>
          <w:bCs/>
        </w:rPr>
        <w:t>__</w:t>
      </w:r>
      <w:r w:rsidRPr="001B3527">
        <w:rPr>
          <w:b/>
          <w:bCs/>
        </w:rPr>
        <w:t>/202</w:t>
      </w:r>
      <w:r w:rsidR="001B3527" w:rsidRPr="001B3527">
        <w:rPr>
          <w:b/>
          <w:bCs/>
        </w:rPr>
        <w:t>3</w:t>
      </w:r>
      <w:r w:rsidRPr="001B3527">
        <w:rPr>
          <w:b/>
          <w:bCs/>
        </w:rPr>
        <w:t>) vsebuje naslednje prehodne in končne določbe:</w:t>
      </w:r>
    </w:p>
    <w:p w14:paraId="3BE1624D" w14:textId="77777777" w:rsidR="00BB4D43" w:rsidRPr="001B3527" w:rsidRDefault="00BB4D43" w:rsidP="00BB4D43">
      <w:pPr>
        <w:spacing w:after="0" w:line="240" w:lineRule="auto"/>
        <w:jc w:val="both"/>
      </w:pPr>
    </w:p>
    <w:p w14:paraId="1222EEBC" w14:textId="5F114F39" w:rsidR="00CF5B6E" w:rsidRDefault="00CF5B6E" w:rsidP="00CF5B6E">
      <w:pPr>
        <w:spacing w:after="0" w:line="240" w:lineRule="auto"/>
        <w:ind w:left="360"/>
        <w:jc w:val="center"/>
      </w:pPr>
      <w:r>
        <w:t>15. člen</w:t>
      </w:r>
    </w:p>
    <w:p w14:paraId="612D60B6" w14:textId="77777777" w:rsidR="00CF5B6E" w:rsidRDefault="00CF5B6E" w:rsidP="00CF5B6E">
      <w:pPr>
        <w:spacing w:after="0" w:line="240" w:lineRule="auto"/>
        <w:jc w:val="center"/>
      </w:pPr>
    </w:p>
    <w:p w14:paraId="24E40BB9" w14:textId="40921973" w:rsidR="00CF5B6E" w:rsidRDefault="00CF5B6E" w:rsidP="00CF5B6E">
      <w:pPr>
        <w:spacing w:after="0" w:line="240" w:lineRule="auto"/>
        <w:jc w:val="both"/>
      </w:pPr>
      <w:r>
        <w:t>Ta odlok začne veljati naslednji dan po objavi v Uradnem glasilu slovenskih občin</w:t>
      </w:r>
      <w:r w:rsidR="00C90772">
        <w:t>.</w:t>
      </w:r>
    </w:p>
    <w:p w14:paraId="65F2E993" w14:textId="32F7A03E" w:rsidR="009F57AD" w:rsidRDefault="009F57AD" w:rsidP="00CF5B6E">
      <w:pPr>
        <w:spacing w:after="0" w:line="240" w:lineRule="auto"/>
        <w:jc w:val="both"/>
      </w:pPr>
    </w:p>
    <w:p w14:paraId="60CB3D51" w14:textId="77777777" w:rsidR="009F57AD" w:rsidRPr="001B3527" w:rsidRDefault="009F57AD" w:rsidP="00CF5B6E">
      <w:pPr>
        <w:spacing w:after="0" w:line="240" w:lineRule="auto"/>
        <w:jc w:val="both"/>
      </w:pPr>
    </w:p>
    <w:p w14:paraId="1A95718F" w14:textId="72323B03" w:rsidR="009F57AD" w:rsidRPr="001B3527" w:rsidRDefault="009F57AD" w:rsidP="00CF5B6E">
      <w:pPr>
        <w:spacing w:after="0" w:line="240" w:lineRule="auto"/>
        <w:jc w:val="both"/>
      </w:pPr>
    </w:p>
    <w:p w14:paraId="2E09F73D" w14:textId="7FA15BC5" w:rsidR="009F57AD" w:rsidRPr="001B3527" w:rsidRDefault="009F57AD" w:rsidP="009F57AD">
      <w:pPr>
        <w:spacing w:after="0" w:line="240" w:lineRule="auto"/>
      </w:pPr>
      <w:r w:rsidRPr="001B3527">
        <w:t xml:space="preserve">Številka: </w:t>
      </w:r>
      <w:r w:rsidR="001B3527" w:rsidRPr="001B3527">
        <w:t>007-0002/2023</w:t>
      </w:r>
    </w:p>
    <w:p w14:paraId="4F5EAD89" w14:textId="1847E2D1" w:rsidR="009F57AD" w:rsidRPr="001B3527" w:rsidRDefault="001B3527" w:rsidP="009F57AD">
      <w:pPr>
        <w:spacing w:after="0" w:line="240" w:lineRule="auto"/>
      </w:pPr>
      <w:r w:rsidRPr="001B3527">
        <w:t>Prevalje, dne __________</w:t>
      </w:r>
    </w:p>
    <w:p w14:paraId="7E343A75" w14:textId="1C7DD666" w:rsidR="009F57AD" w:rsidRPr="009F57AD" w:rsidRDefault="001B3527" w:rsidP="009F57AD">
      <w:pPr>
        <w:spacing w:after="0" w:line="240" w:lineRule="auto"/>
        <w:ind w:left="5664"/>
      </w:pPr>
      <w:r>
        <w:t xml:space="preserve">               </w:t>
      </w:r>
      <w:r w:rsidR="009F57AD" w:rsidRPr="009F57AD">
        <w:t xml:space="preserve">Župan občine Prevalje </w:t>
      </w:r>
    </w:p>
    <w:p w14:paraId="41533361" w14:textId="48E5370D" w:rsidR="009F57AD" w:rsidRPr="009F57AD" w:rsidRDefault="009F57AD" w:rsidP="009F57AD">
      <w:pPr>
        <w:spacing w:after="0" w:line="240" w:lineRule="auto"/>
        <w:ind w:left="5664"/>
      </w:pPr>
      <w:r w:rsidRPr="009F57AD">
        <w:t xml:space="preserve"> </w:t>
      </w:r>
      <w:r w:rsidR="001B3527">
        <w:t xml:space="preserve">               </w:t>
      </w:r>
      <w:r w:rsidRPr="009F57AD">
        <w:t xml:space="preserve">   </w:t>
      </w:r>
      <w:r>
        <w:t xml:space="preserve"> </w:t>
      </w:r>
      <w:r w:rsidRPr="009F57AD">
        <w:t xml:space="preserve"> dr. Mati</w:t>
      </w:r>
      <w:r w:rsidR="001B3527">
        <w:t>ja</w:t>
      </w:r>
      <w:r w:rsidRPr="009F57AD">
        <w:t xml:space="preserve"> TASIČ</w:t>
      </w:r>
    </w:p>
    <w:p w14:paraId="0C0EC78C" w14:textId="77777777" w:rsidR="009F57AD" w:rsidRPr="008E3984" w:rsidRDefault="009F57AD" w:rsidP="00CF5B6E">
      <w:pPr>
        <w:spacing w:after="0" w:line="240" w:lineRule="auto"/>
        <w:jc w:val="both"/>
      </w:pPr>
    </w:p>
    <w:p w14:paraId="35AD8773" w14:textId="6B69F27F" w:rsidR="00B5033F" w:rsidRDefault="00B5033F" w:rsidP="00B5033F">
      <w:pPr>
        <w:spacing w:after="0" w:line="240" w:lineRule="auto"/>
      </w:pPr>
    </w:p>
    <w:p w14:paraId="5A88E4DA" w14:textId="50C05CA1" w:rsidR="00D37E48" w:rsidRDefault="00D37E48" w:rsidP="00B5033F">
      <w:pPr>
        <w:spacing w:after="0" w:line="240" w:lineRule="auto"/>
      </w:pPr>
    </w:p>
    <w:p w14:paraId="7EAE79BB" w14:textId="668DE618" w:rsidR="00D37E48" w:rsidRPr="00B5033F" w:rsidRDefault="00D37E48" w:rsidP="00B5033F">
      <w:pPr>
        <w:spacing w:after="0" w:line="240" w:lineRule="auto"/>
      </w:pPr>
    </w:p>
    <w:sectPr w:rsidR="00D37E48" w:rsidRPr="00B50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7F60"/>
    <w:multiLevelType w:val="hybridMultilevel"/>
    <w:tmpl w:val="73E0D81C"/>
    <w:lvl w:ilvl="0" w:tplc="ED2A025E">
      <w:start w:val="1"/>
      <w:numFmt w:val="decimal"/>
      <w:suff w:val="space"/>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9B7C9E"/>
    <w:multiLevelType w:val="hybridMultilevel"/>
    <w:tmpl w:val="2DDE0876"/>
    <w:lvl w:ilvl="0" w:tplc="11380B5A">
      <w:start w:val="1"/>
      <w:numFmt w:val="decimal"/>
      <w:suff w:val="space"/>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921552"/>
    <w:multiLevelType w:val="hybridMultilevel"/>
    <w:tmpl w:val="60F4CEE8"/>
    <w:lvl w:ilvl="0" w:tplc="676616F2">
      <w:start w:val="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5456BD"/>
    <w:multiLevelType w:val="hybridMultilevel"/>
    <w:tmpl w:val="A1EEAA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BAD011E"/>
    <w:multiLevelType w:val="hybridMultilevel"/>
    <w:tmpl w:val="97C4A15A"/>
    <w:lvl w:ilvl="0" w:tplc="676616F2">
      <w:start w:val="36"/>
      <w:numFmt w:val="bullet"/>
      <w:lvlText w:val="–"/>
      <w:lvlJc w:val="left"/>
      <w:pPr>
        <w:ind w:left="720" w:hanging="360"/>
      </w:pPr>
      <w:rPr>
        <w:rFonts w:ascii="Calibri" w:eastAsiaTheme="minorHAnsi" w:hAnsi="Calibri" w:cs="Calibri" w:hint="default"/>
      </w:rPr>
    </w:lvl>
    <w:lvl w:ilvl="1" w:tplc="711CBFAE">
      <w:start w:val="36"/>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4477E51"/>
    <w:multiLevelType w:val="hybridMultilevel"/>
    <w:tmpl w:val="98965064"/>
    <w:lvl w:ilvl="0" w:tplc="2634F5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5E6BAB"/>
    <w:multiLevelType w:val="hybridMultilevel"/>
    <w:tmpl w:val="8670F3BA"/>
    <w:lvl w:ilvl="0" w:tplc="676616F2">
      <w:start w:val="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9A4FF2"/>
    <w:multiLevelType w:val="hybridMultilevel"/>
    <w:tmpl w:val="460C8A88"/>
    <w:lvl w:ilvl="0" w:tplc="2634F5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42B1966"/>
    <w:multiLevelType w:val="hybridMultilevel"/>
    <w:tmpl w:val="43268308"/>
    <w:lvl w:ilvl="0" w:tplc="676616F2">
      <w:start w:val="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9AD63BD"/>
    <w:multiLevelType w:val="hybridMultilevel"/>
    <w:tmpl w:val="0BECB8B4"/>
    <w:lvl w:ilvl="0" w:tplc="2634F5B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4053032"/>
    <w:multiLevelType w:val="hybridMultilevel"/>
    <w:tmpl w:val="6D523B62"/>
    <w:lvl w:ilvl="0" w:tplc="676616F2">
      <w:start w:val="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B280F53"/>
    <w:multiLevelType w:val="hybridMultilevel"/>
    <w:tmpl w:val="0F2A0AA8"/>
    <w:lvl w:ilvl="0" w:tplc="676616F2">
      <w:start w:val="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99837379">
    <w:abstractNumId w:val="3"/>
  </w:num>
  <w:num w:numId="2" w16cid:durableId="692610469">
    <w:abstractNumId w:val="1"/>
  </w:num>
  <w:num w:numId="3" w16cid:durableId="487017174">
    <w:abstractNumId w:val="9"/>
  </w:num>
  <w:num w:numId="4" w16cid:durableId="1107695859">
    <w:abstractNumId w:val="4"/>
  </w:num>
  <w:num w:numId="5" w16cid:durableId="1013873908">
    <w:abstractNumId w:val="2"/>
  </w:num>
  <w:num w:numId="6" w16cid:durableId="1740246566">
    <w:abstractNumId w:val="7"/>
  </w:num>
  <w:num w:numId="7" w16cid:durableId="325128817">
    <w:abstractNumId w:val="5"/>
  </w:num>
  <w:num w:numId="8" w16cid:durableId="1140878209">
    <w:abstractNumId w:val="11"/>
  </w:num>
  <w:num w:numId="9" w16cid:durableId="466243922">
    <w:abstractNumId w:val="10"/>
  </w:num>
  <w:num w:numId="10" w16cid:durableId="681783582">
    <w:abstractNumId w:val="0"/>
  </w:num>
  <w:num w:numId="11" w16cid:durableId="965351384">
    <w:abstractNumId w:val="8"/>
  </w:num>
  <w:num w:numId="12" w16cid:durableId="17980611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C0"/>
    <w:rsid w:val="0003297B"/>
    <w:rsid w:val="000368D5"/>
    <w:rsid w:val="000873C0"/>
    <w:rsid w:val="000C64E3"/>
    <w:rsid w:val="000D4164"/>
    <w:rsid w:val="00175AA0"/>
    <w:rsid w:val="0019559A"/>
    <w:rsid w:val="001B2852"/>
    <w:rsid w:val="001B3527"/>
    <w:rsid w:val="001D38DF"/>
    <w:rsid w:val="001D46FB"/>
    <w:rsid w:val="001D724F"/>
    <w:rsid w:val="00206387"/>
    <w:rsid w:val="00213003"/>
    <w:rsid w:val="00233682"/>
    <w:rsid w:val="00257DF2"/>
    <w:rsid w:val="00290BBB"/>
    <w:rsid w:val="002C17CF"/>
    <w:rsid w:val="00321C34"/>
    <w:rsid w:val="003262D6"/>
    <w:rsid w:val="003539CB"/>
    <w:rsid w:val="003606A0"/>
    <w:rsid w:val="003672F4"/>
    <w:rsid w:val="003739DA"/>
    <w:rsid w:val="003C3846"/>
    <w:rsid w:val="003D1D1A"/>
    <w:rsid w:val="003E535E"/>
    <w:rsid w:val="003F6960"/>
    <w:rsid w:val="0045041F"/>
    <w:rsid w:val="004514BE"/>
    <w:rsid w:val="004537DC"/>
    <w:rsid w:val="0046050E"/>
    <w:rsid w:val="004A644D"/>
    <w:rsid w:val="00556CCB"/>
    <w:rsid w:val="005730B3"/>
    <w:rsid w:val="00594983"/>
    <w:rsid w:val="005B3BDE"/>
    <w:rsid w:val="005C5711"/>
    <w:rsid w:val="005D47D8"/>
    <w:rsid w:val="005E062D"/>
    <w:rsid w:val="00631654"/>
    <w:rsid w:val="00663BAE"/>
    <w:rsid w:val="00664FC2"/>
    <w:rsid w:val="00674BF6"/>
    <w:rsid w:val="00710478"/>
    <w:rsid w:val="007306CA"/>
    <w:rsid w:val="00745F13"/>
    <w:rsid w:val="007C15A8"/>
    <w:rsid w:val="007E33B8"/>
    <w:rsid w:val="00812D4E"/>
    <w:rsid w:val="0082319A"/>
    <w:rsid w:val="008504ED"/>
    <w:rsid w:val="008555C6"/>
    <w:rsid w:val="00860FA6"/>
    <w:rsid w:val="008F1B40"/>
    <w:rsid w:val="00906E23"/>
    <w:rsid w:val="00926714"/>
    <w:rsid w:val="009B0125"/>
    <w:rsid w:val="009D3A34"/>
    <w:rsid w:val="009F57AD"/>
    <w:rsid w:val="00A444F4"/>
    <w:rsid w:val="00A506A6"/>
    <w:rsid w:val="00A86F4E"/>
    <w:rsid w:val="00AA6D24"/>
    <w:rsid w:val="00AF717D"/>
    <w:rsid w:val="00B5033F"/>
    <w:rsid w:val="00B86E38"/>
    <w:rsid w:val="00B94475"/>
    <w:rsid w:val="00BB4D43"/>
    <w:rsid w:val="00BB6549"/>
    <w:rsid w:val="00BE0804"/>
    <w:rsid w:val="00BE36B0"/>
    <w:rsid w:val="00C1733F"/>
    <w:rsid w:val="00C7048E"/>
    <w:rsid w:val="00C75ACB"/>
    <w:rsid w:val="00C90772"/>
    <w:rsid w:val="00C958AC"/>
    <w:rsid w:val="00CF5B6E"/>
    <w:rsid w:val="00D0035B"/>
    <w:rsid w:val="00D16760"/>
    <w:rsid w:val="00D17C0E"/>
    <w:rsid w:val="00D233D3"/>
    <w:rsid w:val="00D37E48"/>
    <w:rsid w:val="00D54B91"/>
    <w:rsid w:val="00DB3CAC"/>
    <w:rsid w:val="00E14845"/>
    <w:rsid w:val="00E27494"/>
    <w:rsid w:val="00E765AF"/>
    <w:rsid w:val="00EB287A"/>
    <w:rsid w:val="00EB586C"/>
    <w:rsid w:val="00EE3482"/>
    <w:rsid w:val="00EF12B4"/>
    <w:rsid w:val="00F050FD"/>
    <w:rsid w:val="00F11B5A"/>
    <w:rsid w:val="00F303C0"/>
    <w:rsid w:val="00F61BD1"/>
    <w:rsid w:val="00F71210"/>
    <w:rsid w:val="00FD7898"/>
    <w:rsid w:val="00FF11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746E"/>
  <w15:chartTrackingRefBased/>
  <w15:docId w15:val="{BB8F3595-ED83-4F47-8207-287CAF7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87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3617</Words>
  <Characters>20620</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Nina Ana Jäger</dc:creator>
  <cp:keywords/>
  <dc:description/>
  <cp:lastModifiedBy>Mojca</cp:lastModifiedBy>
  <cp:revision>16</cp:revision>
  <cp:lastPrinted>2023-01-18T06:41:00Z</cp:lastPrinted>
  <dcterms:created xsi:type="dcterms:W3CDTF">2022-10-12T08:52:00Z</dcterms:created>
  <dcterms:modified xsi:type="dcterms:W3CDTF">2023-01-18T11:06:00Z</dcterms:modified>
</cp:coreProperties>
</file>