
<file path=[Content_Types].xml><?xml version="1.0" encoding="utf-8"?>
<Types xmlns="http://schemas.openxmlformats.org/package/2006/content-types"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ook w:val="01E0" w:firstRow="1" w:lastRow="1" w:firstColumn="1" w:lastColumn="1" w:noHBand="0" w:noVBand="0"/>
      </w:tblPr>
      <w:tblGrid>
        <w:gridCol w:w="3144"/>
        <w:gridCol w:w="6144"/>
      </w:tblGrid>
      <w:tr w:rsidR="00AD5226" w:rsidRPr="00034B5D" w:rsidTr="005F659F">
        <w:tc>
          <w:tcPr>
            <w:tcW w:w="3144" w:type="dxa"/>
          </w:tcPr>
          <w:p w:rsidR="00AD5226" w:rsidRPr="00034B5D" w:rsidRDefault="00524577" w:rsidP="005F659F">
            <w:pPr>
              <w:pBdr>
                <w:bottom w:val="single" w:sz="12" w:space="1" w:color="999999"/>
              </w:pBdr>
              <w:jc w:val="center"/>
              <w:rPr>
                <w:b/>
                <w:i/>
              </w:rPr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.75pt;height:45.75pt">
                  <v:imagedata r:id="rId9" o:title=""/>
                </v:shape>
              </w:pict>
            </w:r>
          </w:p>
          <w:p w:rsidR="00AD5226" w:rsidRPr="00034B5D" w:rsidRDefault="00AD5226" w:rsidP="005F659F">
            <w:pPr>
              <w:pBdr>
                <w:bottom w:val="single" w:sz="12" w:space="1" w:color="999999"/>
              </w:pBdr>
            </w:pPr>
          </w:p>
          <w:p w:rsidR="00AD5226" w:rsidRPr="00034B5D" w:rsidRDefault="00AD5226" w:rsidP="005F659F">
            <w:pPr>
              <w:pBdr>
                <w:bottom w:val="single" w:sz="12" w:space="1" w:color="999999"/>
              </w:pBdr>
              <w:jc w:val="center"/>
              <w:rPr>
                <w:b/>
              </w:rPr>
            </w:pPr>
            <w:r w:rsidRPr="00034B5D">
              <w:rPr>
                <w:b/>
              </w:rPr>
              <w:t>MESTNA OBČINA PTUJ</w:t>
            </w:r>
          </w:p>
          <w:p w:rsidR="00AD5226" w:rsidRPr="00034B5D" w:rsidRDefault="00AD5226" w:rsidP="005F659F">
            <w:pPr>
              <w:pBdr>
                <w:bottom w:val="single" w:sz="12" w:space="1" w:color="999999"/>
              </w:pBdr>
              <w:jc w:val="center"/>
            </w:pPr>
            <w:r w:rsidRPr="00034B5D">
              <w:t xml:space="preserve"> ŽUPAN</w:t>
            </w:r>
          </w:p>
          <w:p w:rsidR="00AD5226" w:rsidRPr="00034B5D" w:rsidRDefault="00AD5226" w:rsidP="005F659F">
            <w:pPr>
              <w:pBdr>
                <w:bottom w:val="single" w:sz="12" w:space="1" w:color="999999"/>
              </w:pBdr>
            </w:pPr>
          </w:p>
          <w:p w:rsidR="00AD5226" w:rsidRPr="00034B5D" w:rsidRDefault="00AD5226" w:rsidP="005F659F">
            <w:pPr>
              <w:jc w:val="center"/>
            </w:pPr>
          </w:p>
        </w:tc>
        <w:tc>
          <w:tcPr>
            <w:tcW w:w="6144" w:type="dxa"/>
          </w:tcPr>
          <w:p w:rsidR="00AD5226" w:rsidRPr="00034B5D" w:rsidRDefault="00AD5226" w:rsidP="00AD5226">
            <w:pPr>
              <w:pStyle w:val="Glava"/>
            </w:pPr>
          </w:p>
        </w:tc>
      </w:tr>
    </w:tbl>
    <w:p w:rsidR="00AD5226" w:rsidRPr="00034B5D" w:rsidRDefault="00540FA0" w:rsidP="00AD5226">
      <w:r w:rsidRPr="00034B5D">
        <w:t>Številka</w:t>
      </w:r>
      <w:r w:rsidR="00AD5226" w:rsidRPr="00034B5D">
        <w:t xml:space="preserve">: </w:t>
      </w:r>
      <w:r w:rsidR="004061F5" w:rsidRPr="00034B5D">
        <w:t xml:space="preserve"> </w:t>
      </w:r>
      <w:r w:rsidR="00F75B67">
        <w:t>478-102</w:t>
      </w:r>
      <w:r w:rsidR="00545C25">
        <w:t>/2016</w:t>
      </w:r>
    </w:p>
    <w:p w:rsidR="00AD5226" w:rsidRPr="00034B5D" w:rsidRDefault="00540FA0" w:rsidP="00AD5226">
      <w:r w:rsidRPr="00034B5D">
        <w:t xml:space="preserve">Datum:   </w:t>
      </w:r>
      <w:r w:rsidR="003469C0" w:rsidRPr="00034B5D">
        <w:t xml:space="preserve"> </w:t>
      </w:r>
      <w:r w:rsidR="00F75B67">
        <w:t>6</w:t>
      </w:r>
      <w:r w:rsidR="00014D49" w:rsidRPr="00034B5D">
        <w:t>.</w:t>
      </w:r>
      <w:r w:rsidR="001D3693" w:rsidRPr="00034B5D">
        <w:t xml:space="preserve"> </w:t>
      </w:r>
      <w:r w:rsidR="00F75B67">
        <w:t>4</w:t>
      </w:r>
      <w:r w:rsidR="00554091" w:rsidRPr="00034B5D">
        <w:t>.</w:t>
      </w:r>
      <w:r w:rsidR="001D3693" w:rsidRPr="00034B5D">
        <w:t xml:space="preserve"> </w:t>
      </w:r>
      <w:r w:rsidR="00545C25">
        <w:t>2017</w:t>
      </w:r>
    </w:p>
    <w:p w:rsidR="00AD5226" w:rsidRPr="00034B5D" w:rsidRDefault="00AD5226" w:rsidP="00AD5226"/>
    <w:p w:rsidR="00AD5226" w:rsidRPr="00034B5D" w:rsidRDefault="00AD5226" w:rsidP="00AD5226"/>
    <w:p w:rsidR="00AD5226" w:rsidRPr="00034B5D" w:rsidRDefault="00AD5226" w:rsidP="00AD5226"/>
    <w:p w:rsidR="00AD5226" w:rsidRPr="00034B5D" w:rsidRDefault="00AD5226" w:rsidP="00AD5226"/>
    <w:p w:rsidR="00AD5226" w:rsidRPr="00034B5D" w:rsidRDefault="00597851" w:rsidP="00AD5226">
      <w:pPr>
        <w:rPr>
          <w:b/>
        </w:rPr>
      </w:pPr>
      <w:r w:rsidRPr="00034B5D">
        <w:rPr>
          <w:b/>
        </w:rPr>
        <w:t>MESTNEMU SVETU</w:t>
      </w:r>
    </w:p>
    <w:p w:rsidR="00AD5226" w:rsidRPr="00034B5D" w:rsidRDefault="00597851" w:rsidP="00AD5226">
      <w:pPr>
        <w:rPr>
          <w:b/>
        </w:rPr>
      </w:pPr>
      <w:r w:rsidRPr="00034B5D">
        <w:rPr>
          <w:b/>
        </w:rPr>
        <w:t>MESTNE OBČINE PTUJ</w:t>
      </w:r>
    </w:p>
    <w:p w:rsidR="00AD5226" w:rsidRPr="00034B5D" w:rsidRDefault="00AD5226" w:rsidP="00AD5226"/>
    <w:p w:rsidR="00AD5226" w:rsidRPr="00034B5D" w:rsidRDefault="00AD5226" w:rsidP="00AD5226"/>
    <w:p w:rsidR="00AD5226" w:rsidRDefault="00AD5226" w:rsidP="00545C25">
      <w:pPr>
        <w:ind w:left="993" w:hanging="993"/>
        <w:jc w:val="both"/>
        <w:rPr>
          <w:b/>
          <w:color w:val="000000"/>
        </w:rPr>
      </w:pPr>
      <w:r w:rsidRPr="00034B5D">
        <w:rPr>
          <w:b/>
        </w:rPr>
        <w:t xml:space="preserve">Zadeva: </w:t>
      </w:r>
      <w:r w:rsidR="00545C25" w:rsidRPr="00545C25">
        <w:rPr>
          <w:b/>
          <w:color w:val="000000"/>
        </w:rPr>
        <w:t>Predlog Sklepa o prodaji nepremičnine katastrska občina 400 Ptuj parcel</w:t>
      </w:r>
      <w:r w:rsidR="00F75B67">
        <w:rPr>
          <w:b/>
          <w:color w:val="000000"/>
        </w:rPr>
        <w:t>a 1555/6</w:t>
      </w:r>
    </w:p>
    <w:p w:rsidR="00F75B67" w:rsidRPr="00545C25" w:rsidRDefault="00F75B67" w:rsidP="00545C25">
      <w:pPr>
        <w:ind w:left="993" w:hanging="993"/>
        <w:jc w:val="both"/>
        <w:rPr>
          <w:b/>
        </w:rPr>
      </w:pPr>
    </w:p>
    <w:p w:rsidR="007D5766" w:rsidRPr="00034B5D" w:rsidRDefault="004A2F01" w:rsidP="007D5766">
      <w:pPr>
        <w:ind w:left="851" w:hanging="851"/>
        <w:jc w:val="both"/>
      </w:pPr>
      <w:r w:rsidRPr="00034B5D">
        <w:t xml:space="preserve">Na podlagi 23. člena Statuta Mestne občine Ptuj (Uradni vestnik Mestne občine Ptuj, št. 9/07) </w:t>
      </w:r>
    </w:p>
    <w:p w:rsidR="004A2F01" w:rsidRPr="00545C25" w:rsidRDefault="004A2F01" w:rsidP="004A2F01">
      <w:pPr>
        <w:jc w:val="both"/>
      </w:pPr>
      <w:r w:rsidRPr="00034B5D">
        <w:t>in 76. člena Poslovnika Mestnega sveta Mestne občine Ptuj (Uradni vestnik Mestne občine</w:t>
      </w:r>
      <w:r w:rsidR="007D5766" w:rsidRPr="00034B5D">
        <w:t xml:space="preserve"> </w:t>
      </w:r>
      <w:r w:rsidR="001A6D8A">
        <w:t xml:space="preserve">Ptuj, št. 12/07, 1/09, </w:t>
      </w:r>
      <w:r w:rsidRPr="00034B5D">
        <w:t>2/14</w:t>
      </w:r>
      <w:r w:rsidR="001A6D8A">
        <w:t xml:space="preserve"> in 7/15</w:t>
      </w:r>
      <w:r w:rsidRPr="00034B5D">
        <w:t xml:space="preserve">), predlagam mestnemu svetu v obravnavo in sprejem </w:t>
      </w:r>
      <w:r w:rsidR="00545C25">
        <w:rPr>
          <w:rFonts w:ascii="Helv" w:hAnsi="Helv" w:cs="Helv"/>
          <w:color w:val="000000"/>
          <w:sz w:val="20"/>
          <w:szCs w:val="20"/>
        </w:rPr>
        <w:t xml:space="preserve"> </w:t>
      </w:r>
      <w:r w:rsidR="00545C25">
        <w:rPr>
          <w:color w:val="000000"/>
        </w:rPr>
        <w:t>p</w:t>
      </w:r>
      <w:r w:rsidR="00545C25" w:rsidRPr="00545C25">
        <w:rPr>
          <w:color w:val="000000"/>
        </w:rPr>
        <w:t>redlog Sklepa o prodaji nepremičnine katastrsk</w:t>
      </w:r>
      <w:r w:rsidR="00F75B67">
        <w:rPr>
          <w:color w:val="000000"/>
        </w:rPr>
        <w:t>a občina 400 Ptuj parcela 1555/6</w:t>
      </w:r>
      <w:r w:rsidR="00FB6E82">
        <w:rPr>
          <w:color w:val="000000"/>
        </w:rPr>
        <w:t>.</w:t>
      </w:r>
    </w:p>
    <w:p w:rsidR="00AD5226" w:rsidRPr="00034B5D" w:rsidRDefault="00AD5226" w:rsidP="00AD5226">
      <w:pPr>
        <w:jc w:val="both"/>
      </w:pPr>
    </w:p>
    <w:p w:rsidR="00AD5226" w:rsidRPr="00034B5D" w:rsidRDefault="00AD5226" w:rsidP="00AD5226">
      <w:pPr>
        <w:jc w:val="both"/>
        <w:rPr>
          <w:b/>
        </w:rPr>
      </w:pPr>
    </w:p>
    <w:p w:rsidR="00AD5226" w:rsidRPr="00034B5D" w:rsidRDefault="00AD5226" w:rsidP="00AD5226">
      <w:pPr>
        <w:jc w:val="both"/>
        <w:rPr>
          <w:b/>
        </w:rPr>
      </w:pPr>
    </w:p>
    <w:p w:rsidR="00AD5226" w:rsidRPr="00034B5D" w:rsidRDefault="00AD5226" w:rsidP="00AD5226">
      <w:pPr>
        <w:jc w:val="both"/>
        <w:rPr>
          <w:b/>
        </w:rPr>
      </w:pP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</w:p>
    <w:p w:rsidR="00AD5226" w:rsidRPr="00034B5D" w:rsidRDefault="00AD5226" w:rsidP="00AD5226">
      <w:pPr>
        <w:jc w:val="both"/>
        <w:rPr>
          <w:b/>
        </w:rPr>
      </w:pPr>
    </w:p>
    <w:p w:rsidR="00AD5226" w:rsidRPr="00034B5D" w:rsidRDefault="00AD5226" w:rsidP="00AD5226">
      <w:pPr>
        <w:jc w:val="both"/>
        <w:rPr>
          <w:b/>
        </w:rPr>
      </w:pP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="009871E1" w:rsidRPr="00034B5D">
        <w:rPr>
          <w:b/>
        </w:rPr>
        <w:t>Miran SENČAR</w:t>
      </w:r>
      <w:r w:rsidRPr="00034B5D">
        <w:rPr>
          <w:b/>
        </w:rPr>
        <w:t>,</w:t>
      </w:r>
    </w:p>
    <w:p w:rsidR="00AD5226" w:rsidRPr="00034B5D" w:rsidRDefault="009871E1" w:rsidP="00AD5226">
      <w:pPr>
        <w:jc w:val="both"/>
        <w:rPr>
          <w:b/>
        </w:rPr>
      </w:pP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="0007360A" w:rsidRPr="00034B5D">
        <w:rPr>
          <w:b/>
        </w:rPr>
        <w:tab/>
      </w:r>
      <w:r w:rsidR="0007360A" w:rsidRPr="00034B5D">
        <w:rPr>
          <w:b/>
        </w:rPr>
        <w:tab/>
      </w:r>
      <w:r w:rsidR="0007360A" w:rsidRPr="00034B5D">
        <w:rPr>
          <w:b/>
        </w:rPr>
        <w:tab/>
        <w:t xml:space="preserve">     ž</w:t>
      </w:r>
      <w:r w:rsidR="00AD5226" w:rsidRPr="00034B5D">
        <w:rPr>
          <w:b/>
        </w:rPr>
        <w:t>upan</w:t>
      </w:r>
      <w:r w:rsidR="0007360A" w:rsidRPr="00034B5D">
        <w:rPr>
          <w:b/>
        </w:rPr>
        <w:t xml:space="preserve"> </w:t>
      </w:r>
      <w:r w:rsidR="00AD5226" w:rsidRPr="00034B5D">
        <w:rPr>
          <w:b/>
        </w:rPr>
        <w:t>Mestne občine Ptuj</w:t>
      </w:r>
    </w:p>
    <w:p w:rsidR="00AD5226" w:rsidRPr="00034B5D" w:rsidRDefault="00AD5226" w:rsidP="00AD5226">
      <w:pPr>
        <w:jc w:val="both"/>
        <w:rPr>
          <w:b/>
        </w:rPr>
      </w:pPr>
    </w:p>
    <w:p w:rsidR="00AD5226" w:rsidRPr="00034B5D" w:rsidRDefault="00AD5226" w:rsidP="00AD5226">
      <w:pPr>
        <w:jc w:val="both"/>
        <w:rPr>
          <w:b/>
        </w:rPr>
      </w:pPr>
    </w:p>
    <w:p w:rsidR="00AD5226" w:rsidRPr="00034B5D" w:rsidRDefault="00AD5226" w:rsidP="00AD5226">
      <w:pPr>
        <w:jc w:val="both"/>
        <w:rPr>
          <w:b/>
        </w:rPr>
      </w:pPr>
    </w:p>
    <w:p w:rsidR="00AD5226" w:rsidRPr="00034B5D" w:rsidRDefault="00AD5226" w:rsidP="00AD5226">
      <w:pPr>
        <w:jc w:val="both"/>
        <w:rPr>
          <w:b/>
        </w:rPr>
      </w:pPr>
    </w:p>
    <w:p w:rsidR="00AD5226" w:rsidRPr="00034B5D" w:rsidRDefault="00AD5226" w:rsidP="00AD5226">
      <w:pPr>
        <w:jc w:val="both"/>
        <w:rPr>
          <w:b/>
        </w:rPr>
      </w:pPr>
    </w:p>
    <w:p w:rsidR="00597851" w:rsidRDefault="00597851" w:rsidP="00AD5226"/>
    <w:p w:rsidR="00AD5226" w:rsidRPr="00034B5D" w:rsidRDefault="00AD5226" w:rsidP="00AD5226">
      <w:r w:rsidRPr="00034B5D">
        <w:t xml:space="preserve">Priloga: </w:t>
      </w:r>
    </w:p>
    <w:p w:rsidR="00AD5226" w:rsidRPr="00034B5D" w:rsidRDefault="00AD5226" w:rsidP="00AD5226">
      <w:pPr>
        <w:numPr>
          <w:ilvl w:val="0"/>
          <w:numId w:val="1"/>
        </w:numPr>
      </w:pPr>
      <w:r w:rsidRPr="00034B5D">
        <w:t xml:space="preserve">predlog sklepa </w:t>
      </w:r>
      <w:r w:rsidR="0020383C" w:rsidRPr="00034B5D">
        <w:t>z obrazložitvijo</w:t>
      </w:r>
    </w:p>
    <w:p w:rsidR="00F90A3B" w:rsidRPr="00034B5D" w:rsidRDefault="00F90A3B" w:rsidP="00FA2150">
      <w:pPr>
        <w:rPr>
          <w:b/>
        </w:rPr>
      </w:pPr>
    </w:p>
    <w:p w:rsidR="00B47373" w:rsidRPr="00034B5D" w:rsidRDefault="00B47373" w:rsidP="00FA2150">
      <w:pPr>
        <w:rPr>
          <w:b/>
        </w:rPr>
      </w:pPr>
    </w:p>
    <w:p w:rsidR="007D5766" w:rsidRDefault="007D5766" w:rsidP="00FA2150">
      <w:pPr>
        <w:rPr>
          <w:b/>
        </w:rPr>
      </w:pPr>
    </w:p>
    <w:p w:rsidR="00BF0EE2" w:rsidRPr="00034B5D" w:rsidRDefault="00BF0EE2" w:rsidP="00FA2150">
      <w:pPr>
        <w:rPr>
          <w:b/>
        </w:rPr>
      </w:pPr>
    </w:p>
    <w:p w:rsidR="007D173A" w:rsidRDefault="007D173A" w:rsidP="00FA2150">
      <w:pPr>
        <w:rPr>
          <w:b/>
        </w:rPr>
      </w:pPr>
    </w:p>
    <w:p w:rsidR="00545C25" w:rsidRPr="00034B5D" w:rsidRDefault="00545C25" w:rsidP="00FA2150">
      <w:pPr>
        <w:rPr>
          <w:b/>
        </w:rPr>
      </w:pPr>
    </w:p>
    <w:p w:rsidR="007D173A" w:rsidRPr="00034B5D" w:rsidRDefault="007D173A" w:rsidP="00FA2150">
      <w:pPr>
        <w:rPr>
          <w:b/>
        </w:rPr>
      </w:pPr>
    </w:p>
    <w:p w:rsidR="007D173A" w:rsidRPr="00034B5D" w:rsidRDefault="007D173A" w:rsidP="00FA2150">
      <w:pPr>
        <w:rPr>
          <w:b/>
        </w:rPr>
      </w:pPr>
    </w:p>
    <w:p w:rsidR="002E3217" w:rsidRDefault="002E3217" w:rsidP="009871E1">
      <w:pPr>
        <w:jc w:val="both"/>
        <w:rPr>
          <w:b/>
        </w:rPr>
      </w:pPr>
    </w:p>
    <w:p w:rsidR="002E3217" w:rsidRDefault="002E3217" w:rsidP="009871E1">
      <w:pPr>
        <w:jc w:val="both"/>
        <w:rPr>
          <w:b/>
        </w:rPr>
      </w:pPr>
    </w:p>
    <w:p w:rsidR="009871E1" w:rsidRPr="002E3217" w:rsidRDefault="00EB796C" w:rsidP="009871E1">
      <w:pPr>
        <w:jc w:val="both"/>
        <w:rPr>
          <w:b/>
          <w:color w:val="FF0000"/>
        </w:rPr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</w:t>
      </w:r>
      <w:r w:rsidR="009871E1" w:rsidRPr="00034B5D">
        <w:rPr>
          <w:b/>
        </w:rPr>
        <w:t>Predlog</w:t>
      </w:r>
    </w:p>
    <w:p w:rsidR="009871E1" w:rsidRPr="00034B5D" w:rsidRDefault="009871E1" w:rsidP="009871E1">
      <w:pPr>
        <w:jc w:val="both"/>
        <w:rPr>
          <w:b/>
        </w:rPr>
      </w:pPr>
      <w:r w:rsidRPr="00034B5D">
        <w:rPr>
          <w:b/>
        </w:rPr>
        <w:tab/>
      </w:r>
      <w:r w:rsidRPr="00034B5D">
        <w:rPr>
          <w:b/>
        </w:rPr>
        <w:tab/>
      </w:r>
      <w:r w:rsidR="00BF0EE2">
        <w:rPr>
          <w:b/>
        </w:rPr>
        <w:tab/>
      </w:r>
      <w:r w:rsidR="00BF0EE2">
        <w:rPr>
          <w:b/>
        </w:rPr>
        <w:tab/>
      </w:r>
      <w:r w:rsidR="00BF0EE2">
        <w:rPr>
          <w:b/>
        </w:rPr>
        <w:tab/>
      </w:r>
      <w:r w:rsidR="00BF0EE2">
        <w:rPr>
          <w:b/>
        </w:rPr>
        <w:tab/>
      </w:r>
      <w:r w:rsidR="00BF0EE2">
        <w:rPr>
          <w:b/>
        </w:rPr>
        <w:tab/>
      </w:r>
      <w:r w:rsidR="00BF0EE2">
        <w:rPr>
          <w:b/>
        </w:rPr>
        <w:tab/>
      </w:r>
      <w:r w:rsidR="00BF0EE2">
        <w:rPr>
          <w:b/>
        </w:rPr>
        <w:tab/>
      </w:r>
      <w:r w:rsidR="00BF0EE2">
        <w:rPr>
          <w:b/>
        </w:rPr>
        <w:tab/>
      </w:r>
      <w:r w:rsidR="00545C25">
        <w:rPr>
          <w:b/>
        </w:rPr>
        <w:t xml:space="preserve">         </w:t>
      </w:r>
      <w:r w:rsidR="00545C25">
        <w:rPr>
          <w:b/>
        </w:rPr>
        <w:tab/>
      </w:r>
      <w:r w:rsidR="009C0CF1">
        <w:rPr>
          <w:b/>
        </w:rPr>
        <w:t xml:space="preserve">   April</w:t>
      </w:r>
      <w:r w:rsidR="00545C25">
        <w:rPr>
          <w:b/>
        </w:rPr>
        <w:t xml:space="preserve"> 2017</w:t>
      </w:r>
    </w:p>
    <w:p w:rsidR="009871E1" w:rsidRPr="00034B5D" w:rsidRDefault="009871E1" w:rsidP="009871E1">
      <w:pPr>
        <w:jc w:val="both"/>
      </w:pPr>
    </w:p>
    <w:p w:rsidR="009871E1" w:rsidRPr="00034B5D" w:rsidRDefault="009871E1" w:rsidP="009871E1">
      <w:pPr>
        <w:jc w:val="both"/>
      </w:pPr>
      <w:r w:rsidRPr="00034B5D">
        <w:t>Na podlagi 12. člena Statuta Mestne občine Ptuj (Uradni vestnik Mestne občine Ptuj, št. 9/07)  je Mestni</w:t>
      </w:r>
      <w:r w:rsidR="001A6D8A">
        <w:t xml:space="preserve"> svet Mestne občine Ptuj, na ___ seji, dne ___</w:t>
      </w:r>
      <w:r w:rsidRPr="00034B5D">
        <w:t xml:space="preserve"> </w:t>
      </w:r>
      <w:r w:rsidR="009C0CF1">
        <w:t>aprila</w:t>
      </w:r>
      <w:r w:rsidR="00545C25">
        <w:t xml:space="preserve"> 2017</w:t>
      </w:r>
      <w:r w:rsidRPr="00034B5D">
        <w:t>, na predlog župana sprejel naslednji</w:t>
      </w:r>
    </w:p>
    <w:p w:rsidR="009871E1" w:rsidRPr="00034B5D" w:rsidRDefault="009871E1" w:rsidP="009871E1">
      <w:pPr>
        <w:jc w:val="both"/>
        <w:rPr>
          <w:b/>
        </w:rPr>
      </w:pPr>
    </w:p>
    <w:p w:rsidR="009871E1" w:rsidRPr="00034B5D" w:rsidRDefault="009871E1" w:rsidP="009871E1">
      <w:pPr>
        <w:jc w:val="center"/>
        <w:outlineLvl w:val="0"/>
        <w:rPr>
          <w:b/>
        </w:rPr>
      </w:pPr>
      <w:r w:rsidRPr="00034B5D">
        <w:rPr>
          <w:b/>
        </w:rPr>
        <w:t xml:space="preserve"> S  K  L  E  P </w:t>
      </w:r>
    </w:p>
    <w:p w:rsidR="0007360A" w:rsidRPr="00034B5D" w:rsidRDefault="0007360A" w:rsidP="009871E1">
      <w:pPr>
        <w:jc w:val="center"/>
        <w:outlineLvl w:val="0"/>
        <w:rPr>
          <w:b/>
        </w:rPr>
      </w:pPr>
    </w:p>
    <w:p w:rsidR="003522BC" w:rsidRPr="00034B5D" w:rsidRDefault="003522BC" w:rsidP="00A200CA">
      <w:pPr>
        <w:numPr>
          <w:ilvl w:val="0"/>
          <w:numId w:val="20"/>
        </w:numPr>
      </w:pPr>
    </w:p>
    <w:p w:rsidR="007D173A" w:rsidRPr="00034B5D" w:rsidRDefault="007D173A" w:rsidP="007D173A">
      <w:pPr>
        <w:pStyle w:val="Odstavekseznama"/>
        <w:ind w:left="0"/>
        <w:contextualSpacing/>
        <w:jc w:val="both"/>
      </w:pPr>
      <w:r w:rsidRPr="00034B5D">
        <w:t xml:space="preserve">Proda se nepremičnina </w:t>
      </w:r>
      <w:r w:rsidR="00545C25" w:rsidRPr="00545C25">
        <w:rPr>
          <w:color w:val="000000"/>
        </w:rPr>
        <w:t>katastrsk</w:t>
      </w:r>
      <w:r w:rsidR="009C0CF1">
        <w:rPr>
          <w:color w:val="000000"/>
        </w:rPr>
        <w:t>a občina 400 Ptuj parcela 1555/6</w:t>
      </w:r>
      <w:r w:rsidR="00524577">
        <w:rPr>
          <w:color w:val="000000"/>
        </w:rPr>
        <w:t xml:space="preserve"> (</w:t>
      </w:r>
      <w:r w:rsidR="00524577" w:rsidRPr="00524577">
        <w:rPr>
          <w:color w:val="000000"/>
        </w:rPr>
        <w:t>ID 2042645</w:t>
      </w:r>
      <w:r w:rsidR="00524577">
        <w:rPr>
          <w:color w:val="000000"/>
        </w:rPr>
        <w:t>), v izmeri 992 m</w:t>
      </w:r>
      <w:r w:rsidR="00AB525C" w:rsidRPr="00EA4412">
        <w:rPr>
          <w:vertAlign w:val="superscript"/>
        </w:rPr>
        <w:t>2</w:t>
      </w:r>
      <w:r w:rsidR="00524577" w:rsidRPr="00524577">
        <w:rPr>
          <w:color w:val="000000"/>
        </w:rPr>
        <w:t>.</w:t>
      </w:r>
    </w:p>
    <w:p w:rsidR="00697C55" w:rsidRPr="00034B5D" w:rsidRDefault="00697C55" w:rsidP="007D173A">
      <w:pPr>
        <w:pStyle w:val="Odstavekseznama"/>
        <w:ind w:left="0"/>
        <w:contextualSpacing/>
        <w:jc w:val="both"/>
      </w:pPr>
    </w:p>
    <w:p w:rsidR="007D173A" w:rsidRPr="00034B5D" w:rsidRDefault="007D173A" w:rsidP="00A200CA">
      <w:pPr>
        <w:pStyle w:val="Odstavekseznama"/>
        <w:numPr>
          <w:ilvl w:val="0"/>
          <w:numId w:val="20"/>
        </w:numPr>
      </w:pPr>
    </w:p>
    <w:p w:rsidR="007D173A" w:rsidRPr="004624A0" w:rsidRDefault="004624A0" w:rsidP="007D173A">
      <w:pPr>
        <w:pStyle w:val="Odstavekseznama"/>
        <w:ind w:left="0"/>
        <w:contextualSpacing/>
        <w:jc w:val="both"/>
      </w:pPr>
      <w:r>
        <w:t>Izhodiščna</w:t>
      </w:r>
      <w:r w:rsidR="007D173A" w:rsidRPr="00034B5D">
        <w:t xml:space="preserve"> vrednost nepremičnine znaša </w:t>
      </w:r>
      <w:r w:rsidR="009C0CF1">
        <w:t>42.660</w:t>
      </w:r>
      <w:r w:rsidRPr="004624A0">
        <w:t>,00 EUR.</w:t>
      </w:r>
      <w:bookmarkStart w:id="0" w:name="_GoBack"/>
      <w:bookmarkEnd w:id="0"/>
    </w:p>
    <w:p w:rsidR="00697C55" w:rsidRPr="00034B5D" w:rsidRDefault="00697C55" w:rsidP="007D173A">
      <w:pPr>
        <w:pStyle w:val="Odstavekseznama"/>
        <w:ind w:left="0"/>
        <w:contextualSpacing/>
        <w:jc w:val="both"/>
      </w:pPr>
    </w:p>
    <w:p w:rsidR="007D173A" w:rsidRPr="00034B5D" w:rsidRDefault="007D173A" w:rsidP="00A200CA">
      <w:pPr>
        <w:pStyle w:val="Odstavekseznama"/>
        <w:numPr>
          <w:ilvl w:val="0"/>
          <w:numId w:val="20"/>
        </w:numPr>
      </w:pPr>
    </w:p>
    <w:p w:rsidR="007D173A" w:rsidRPr="00034B5D" w:rsidRDefault="007D173A" w:rsidP="007B1062">
      <w:pPr>
        <w:pStyle w:val="Odstavekseznama"/>
        <w:ind w:left="0"/>
        <w:contextualSpacing/>
        <w:jc w:val="both"/>
      </w:pPr>
      <w:r w:rsidRPr="00034B5D">
        <w:t>Prodaja navedene nepremični</w:t>
      </w:r>
      <w:r w:rsidR="009C0CF1">
        <w:t>ne se v skladu z 21</w:t>
      </w:r>
      <w:r w:rsidRPr="00034B5D">
        <w:t>. členom Zakona o stvarnem premoženju države in samoupravnih lokalnih skupnosti opravi po metodi</w:t>
      </w:r>
      <w:r w:rsidR="004624A0">
        <w:t xml:space="preserve"> </w:t>
      </w:r>
      <w:r w:rsidR="009C0CF1">
        <w:t>javne dražbe</w:t>
      </w:r>
      <w:r w:rsidR="004841F5" w:rsidRPr="00034B5D">
        <w:t xml:space="preserve">. </w:t>
      </w:r>
    </w:p>
    <w:p w:rsidR="00697C55" w:rsidRPr="00034B5D" w:rsidRDefault="00697C55" w:rsidP="007B1062">
      <w:pPr>
        <w:pStyle w:val="Odstavekseznama"/>
        <w:ind w:left="0"/>
        <w:contextualSpacing/>
        <w:jc w:val="both"/>
      </w:pPr>
    </w:p>
    <w:p w:rsidR="00A200CA" w:rsidRDefault="00A200CA" w:rsidP="00BF0EE2">
      <w:pPr>
        <w:pStyle w:val="Odstavekseznama"/>
        <w:numPr>
          <w:ilvl w:val="0"/>
          <w:numId w:val="20"/>
        </w:numPr>
        <w:contextualSpacing/>
      </w:pPr>
    </w:p>
    <w:p w:rsidR="00A200CA" w:rsidRDefault="00A200CA" w:rsidP="00A200CA">
      <w:pPr>
        <w:jc w:val="both"/>
      </w:pPr>
      <w:r>
        <w:t xml:space="preserve">Ta sklep prične veljati z dnem sprejema na Mestnem svetu Mestne občine Ptuj. </w:t>
      </w:r>
    </w:p>
    <w:p w:rsidR="00A200CA" w:rsidRPr="00034B5D" w:rsidRDefault="00A200CA" w:rsidP="00A200CA">
      <w:pPr>
        <w:jc w:val="both"/>
      </w:pPr>
    </w:p>
    <w:p w:rsidR="00697C55" w:rsidRPr="00034B5D" w:rsidRDefault="009C0CF1" w:rsidP="009871E1">
      <w:r>
        <w:t>Številka: 478-102</w:t>
      </w:r>
      <w:r w:rsidR="00545C25">
        <w:t>/2016</w:t>
      </w:r>
    </w:p>
    <w:p w:rsidR="009871E1" w:rsidRPr="00034B5D" w:rsidRDefault="009871E1" w:rsidP="009871E1">
      <w:pPr>
        <w:jc w:val="both"/>
      </w:pPr>
      <w:r w:rsidRPr="00034B5D">
        <w:t>Datum:</w:t>
      </w:r>
    </w:p>
    <w:p w:rsidR="009871E1" w:rsidRPr="00034B5D" w:rsidRDefault="009871E1" w:rsidP="009871E1">
      <w:pPr>
        <w:pBdr>
          <w:bottom w:val="single" w:sz="6" w:space="1" w:color="auto"/>
        </w:pBdr>
        <w:jc w:val="both"/>
      </w:pPr>
    </w:p>
    <w:p w:rsidR="009871E1" w:rsidRPr="00034B5D" w:rsidRDefault="009871E1" w:rsidP="009871E1">
      <w:pPr>
        <w:jc w:val="both"/>
      </w:pPr>
    </w:p>
    <w:p w:rsidR="008A65AF" w:rsidRPr="00034B5D" w:rsidRDefault="008A65AF" w:rsidP="00F17AB1">
      <w:pPr>
        <w:jc w:val="center"/>
      </w:pPr>
    </w:p>
    <w:p w:rsidR="00F17AB1" w:rsidRPr="00034B5D" w:rsidRDefault="009871E1" w:rsidP="00F17AB1">
      <w:pPr>
        <w:jc w:val="center"/>
      </w:pPr>
      <w:r w:rsidRPr="00034B5D">
        <w:t>O b r a z l o ž i t e v :</w:t>
      </w:r>
    </w:p>
    <w:p w:rsidR="00F17AB1" w:rsidRPr="00034B5D" w:rsidRDefault="00F17AB1" w:rsidP="00D4495F">
      <w:pPr>
        <w:ind w:left="720"/>
        <w:jc w:val="center"/>
      </w:pPr>
    </w:p>
    <w:p w:rsidR="00665EC9" w:rsidRPr="00034B5D" w:rsidRDefault="0087613E" w:rsidP="0087613E">
      <w:pPr>
        <w:jc w:val="both"/>
        <w:rPr>
          <w:b/>
        </w:rPr>
      </w:pPr>
      <w:r w:rsidRPr="00034B5D">
        <w:rPr>
          <w:b/>
        </w:rPr>
        <w:t xml:space="preserve">a.) </w:t>
      </w:r>
      <w:r w:rsidR="00665EC9" w:rsidRPr="00034B5D">
        <w:rPr>
          <w:b/>
        </w:rPr>
        <w:t>Pravna podlaga:</w:t>
      </w:r>
    </w:p>
    <w:p w:rsidR="009C0CF1" w:rsidRDefault="002961DF" w:rsidP="009C0CF1">
      <w:pPr>
        <w:autoSpaceDE w:val="0"/>
        <w:autoSpaceDN w:val="0"/>
        <w:adjustRightInd w:val="0"/>
        <w:jc w:val="both"/>
      </w:pPr>
      <w:r w:rsidRPr="00034B5D">
        <w:t xml:space="preserve">Predlagana </w:t>
      </w:r>
      <w:r w:rsidR="00A668CE" w:rsidRPr="00034B5D">
        <w:t>prodaja</w:t>
      </w:r>
      <w:r w:rsidRPr="00034B5D">
        <w:t xml:space="preserve"> se </w:t>
      </w:r>
      <w:r w:rsidR="00A67020" w:rsidRPr="00034B5D">
        <w:t>b</w:t>
      </w:r>
      <w:r w:rsidRPr="00034B5D">
        <w:t xml:space="preserve">o izvedla </w:t>
      </w:r>
      <w:r w:rsidR="00F17AB1" w:rsidRPr="00034B5D">
        <w:t>v skladu z določili Zakona o stvarnem premoženju države in samoupravnih lokalnih skupnosti (Uradni list RS, št. 86/10</w:t>
      </w:r>
      <w:r w:rsidR="00570683">
        <w:t xml:space="preserve">, 75/12, 47/13-ZDU-1G, 50/14, </w:t>
      </w:r>
      <w:r w:rsidR="00F17AB1" w:rsidRPr="00034B5D">
        <w:t>90/14</w:t>
      </w:r>
      <w:r w:rsidR="00570683">
        <w:t>, 14/15-ZUUJFO in 76/15</w:t>
      </w:r>
      <w:r w:rsidR="00F17AB1" w:rsidRPr="00034B5D">
        <w:t>) in Uredbe o stvarnem premoženju države in samoupravnih lokalnih skupnosti (Uradni list</w:t>
      </w:r>
      <w:r w:rsidR="0086438F">
        <w:t xml:space="preserve"> RS, št. 34/11, 42/12, 24/13,</w:t>
      </w:r>
      <w:r w:rsidR="00797E22">
        <w:t xml:space="preserve"> </w:t>
      </w:r>
      <w:r w:rsidR="00F17AB1" w:rsidRPr="00034B5D">
        <w:t>10/14</w:t>
      </w:r>
      <w:r w:rsidR="00DF3942">
        <w:t xml:space="preserve"> in 58/16</w:t>
      </w:r>
      <w:r w:rsidR="00C8776F">
        <w:t xml:space="preserve">) </w:t>
      </w:r>
      <w:r w:rsidR="004841F5" w:rsidRPr="00034B5D">
        <w:t xml:space="preserve">po metodi </w:t>
      </w:r>
      <w:r w:rsidR="009C0CF1">
        <w:t>javne dražbe</w:t>
      </w:r>
      <w:r w:rsidR="004841F5" w:rsidRPr="00034B5D">
        <w:t xml:space="preserve">. </w:t>
      </w:r>
      <w:r w:rsidR="009C0CF1" w:rsidRPr="00336F49">
        <w:t xml:space="preserve">Navedena nepremičnina </w:t>
      </w:r>
      <w:r w:rsidR="009C0CF1">
        <w:t xml:space="preserve">se bo prodala na podlagi Sklepa o določitvi skupne vrednosti nepredvidenih pravnih poslov, ki niso zajeti v </w:t>
      </w:r>
      <w:r w:rsidR="009C0CF1" w:rsidRPr="00336F49">
        <w:t xml:space="preserve">Načrtu ravnanja z nepremičnim premoženjem </w:t>
      </w:r>
      <w:r w:rsidR="009C0CF1">
        <w:t xml:space="preserve">Mestne občine Ptuj za leto 2017 (Ur. vestnik Mestne občine Ptuj, št. 2/17). </w:t>
      </w:r>
      <w:r w:rsidR="009C0CF1" w:rsidRPr="00034B5D">
        <w:t xml:space="preserve">Gradivo je predhodno obravnavala Komisija za </w:t>
      </w:r>
      <w:r w:rsidR="009C0CF1">
        <w:t xml:space="preserve">ravnanje s stvarnim premoženjem Mestne občine Ptuj. </w:t>
      </w:r>
    </w:p>
    <w:p w:rsidR="00824936" w:rsidRPr="00034B5D" w:rsidRDefault="00824936" w:rsidP="00665EC9">
      <w:pPr>
        <w:jc w:val="both"/>
      </w:pPr>
    </w:p>
    <w:p w:rsidR="00824936" w:rsidRDefault="0087613E" w:rsidP="00E25315">
      <w:pPr>
        <w:jc w:val="both"/>
        <w:rPr>
          <w:b/>
        </w:rPr>
      </w:pPr>
      <w:r w:rsidRPr="00034B5D">
        <w:rPr>
          <w:b/>
        </w:rPr>
        <w:t xml:space="preserve">b.) </w:t>
      </w:r>
      <w:r w:rsidR="00665EC9" w:rsidRPr="00034B5D">
        <w:rPr>
          <w:b/>
        </w:rPr>
        <w:t xml:space="preserve">Predmet in obseg stvarnega premoženja: </w:t>
      </w:r>
    </w:p>
    <w:p w:rsidR="00EA4412" w:rsidRDefault="00A06C64" w:rsidP="00A06C64">
      <w:pPr>
        <w:numPr>
          <w:ilvl w:val="0"/>
          <w:numId w:val="25"/>
        </w:numPr>
        <w:jc w:val="both"/>
      </w:pPr>
      <w:r>
        <w:t xml:space="preserve">Nepremičnina </w:t>
      </w:r>
      <w:r w:rsidR="00DF3942">
        <w:t xml:space="preserve">katastrska občina 400 Ptuj parcela </w:t>
      </w:r>
      <w:r w:rsidR="009C0CF1">
        <w:t>1555/6</w:t>
      </w:r>
      <w:r w:rsidR="001E4354">
        <w:t>,</w:t>
      </w:r>
      <w:r w:rsidRPr="00034B5D">
        <w:t xml:space="preserve"> leži v </w:t>
      </w:r>
      <w:r>
        <w:t xml:space="preserve">območju </w:t>
      </w:r>
      <w:r w:rsidR="006D5B90">
        <w:t>gospodarskih con.</w:t>
      </w:r>
    </w:p>
    <w:p w:rsidR="00A06C64" w:rsidRPr="00200D96" w:rsidRDefault="00DF3942" w:rsidP="00A06C64">
      <w:pPr>
        <w:numPr>
          <w:ilvl w:val="0"/>
          <w:numId w:val="25"/>
        </w:numPr>
        <w:jc w:val="both"/>
      </w:pPr>
      <w:r>
        <w:t xml:space="preserve">Površina: </w:t>
      </w:r>
      <w:r w:rsidR="009C0CF1">
        <w:t>992</w:t>
      </w:r>
      <w:r w:rsidR="00A06C64" w:rsidRPr="00034B5D">
        <w:t xml:space="preserve"> m</w:t>
      </w:r>
      <w:r w:rsidR="00A06C64" w:rsidRPr="00EA4412">
        <w:rPr>
          <w:vertAlign w:val="superscript"/>
        </w:rPr>
        <w:t>2</w:t>
      </w:r>
    </w:p>
    <w:p w:rsidR="00200D96" w:rsidRPr="00034B5D" w:rsidRDefault="00200D96" w:rsidP="00A06C64">
      <w:pPr>
        <w:numPr>
          <w:ilvl w:val="0"/>
          <w:numId w:val="25"/>
        </w:numPr>
        <w:jc w:val="both"/>
      </w:pPr>
      <w:r>
        <w:t>Nepremičnina nima neposrednega dostopa iz javne ceste.</w:t>
      </w:r>
    </w:p>
    <w:p w:rsidR="00200D96" w:rsidRDefault="00847C65" w:rsidP="00200D96">
      <w:pPr>
        <w:numPr>
          <w:ilvl w:val="0"/>
          <w:numId w:val="25"/>
        </w:numPr>
        <w:jc w:val="both"/>
      </w:pPr>
      <w:r>
        <w:t xml:space="preserve">Nepremičnina bo prodana po načelu videno kupljeno. </w:t>
      </w:r>
      <w:r w:rsidR="00200D96" w:rsidRPr="0001691D">
        <w:t>Kupec bo s sklenitvijo pogodbe izrecno potrdil, da je seznanjen z dejansk</w:t>
      </w:r>
      <w:r w:rsidR="006D5B90">
        <w:t>im in pravnim stanjem predmetne</w:t>
      </w:r>
      <w:r w:rsidR="00200D96" w:rsidRPr="0001691D">
        <w:t xml:space="preserve"> nepremičnin</w:t>
      </w:r>
      <w:r w:rsidR="006D5B90">
        <w:t>e</w:t>
      </w:r>
      <w:r w:rsidR="00200D96" w:rsidRPr="0001691D">
        <w:t>, zato iz tega naslova zoper prodajalko ne bo mogel uveljavljati nobenih zahtevkov.</w:t>
      </w:r>
    </w:p>
    <w:p w:rsidR="00847C65" w:rsidRDefault="00847C65" w:rsidP="006D5B90">
      <w:pPr>
        <w:ind w:left="720"/>
        <w:jc w:val="both"/>
      </w:pPr>
    </w:p>
    <w:p w:rsidR="00847C65" w:rsidRPr="00D07C24" w:rsidRDefault="00847C65" w:rsidP="00847C65">
      <w:pPr>
        <w:autoSpaceDE w:val="0"/>
        <w:autoSpaceDN w:val="0"/>
        <w:adjustRightInd w:val="0"/>
        <w:ind w:left="720"/>
        <w:jc w:val="both"/>
      </w:pPr>
    </w:p>
    <w:p w:rsidR="00996F60" w:rsidRPr="008166F9" w:rsidRDefault="00996F60" w:rsidP="00996F60">
      <w:pPr>
        <w:autoSpaceDE w:val="0"/>
        <w:autoSpaceDN w:val="0"/>
        <w:adjustRightInd w:val="0"/>
        <w:ind w:left="720"/>
        <w:jc w:val="both"/>
        <w:rPr>
          <w:color w:val="FF0000"/>
        </w:rPr>
      </w:pPr>
    </w:p>
    <w:p w:rsidR="00996F60" w:rsidRDefault="00597851" w:rsidP="00996F60">
      <w:pPr>
        <w:jc w:val="both"/>
        <w:rPr>
          <w:b/>
          <w:noProof/>
        </w:rPr>
      </w:pPr>
      <w:r>
        <w:rPr>
          <w:b/>
          <w:noProof/>
        </w:rPr>
        <w:pict>
          <v:shape id="Slika 1" o:spid="_x0000_i1026" type="#_x0000_t75" style="width:422.25pt;height:264pt;visibility:visible;mso-wrap-style:square">
            <v:imagedata r:id="rId10" o:title=""/>
          </v:shape>
        </w:pict>
      </w:r>
    </w:p>
    <w:p w:rsidR="00200D96" w:rsidRDefault="00200D96" w:rsidP="00E25315">
      <w:pPr>
        <w:jc w:val="both"/>
        <w:rPr>
          <w:b/>
          <w:noProof/>
        </w:rPr>
      </w:pPr>
    </w:p>
    <w:p w:rsidR="006D5B90" w:rsidRDefault="006D5B90" w:rsidP="00E25315">
      <w:pPr>
        <w:jc w:val="both"/>
      </w:pPr>
    </w:p>
    <w:p w:rsidR="00200D96" w:rsidRDefault="00200D96" w:rsidP="00200D96">
      <w:pPr>
        <w:numPr>
          <w:ilvl w:val="0"/>
          <w:numId w:val="32"/>
        </w:numPr>
        <w:jc w:val="both"/>
      </w:pPr>
      <w:r>
        <w:t>Komunalna infrastruktura</w:t>
      </w:r>
    </w:p>
    <w:p w:rsidR="006D5B90" w:rsidRPr="003F55DD" w:rsidRDefault="00597851" w:rsidP="00665EC9">
      <w:pPr>
        <w:jc w:val="both"/>
      </w:pPr>
      <w:r>
        <w:pict>
          <v:shape id="_x0000_i1027" type="#_x0000_t75" style="width:452.25pt;height:319.5pt">
            <v:imagedata r:id="rId11" o:title=""/>
          </v:shape>
        </w:pict>
      </w:r>
    </w:p>
    <w:p w:rsidR="006D5B90" w:rsidRPr="001669AE" w:rsidRDefault="006D5B90" w:rsidP="006D5B90">
      <w:pPr>
        <w:numPr>
          <w:ilvl w:val="0"/>
          <w:numId w:val="32"/>
        </w:numPr>
        <w:jc w:val="both"/>
      </w:pPr>
      <w:r w:rsidRPr="001669AE">
        <w:t xml:space="preserve">Ob podpisu </w:t>
      </w:r>
      <w:r>
        <w:t>prodajne</w:t>
      </w:r>
      <w:r w:rsidRPr="001669AE">
        <w:t xml:space="preserve"> pogodbe se bo na nepre</w:t>
      </w:r>
      <w:r>
        <w:t xml:space="preserve">mičnini katastrska občina 400 Ptuj parcela 1555/6 </w:t>
      </w:r>
      <w:r w:rsidRPr="001669AE">
        <w:t xml:space="preserve">za potrebe vzdrževanja, popravila, obnove in nadzora izgrajenega </w:t>
      </w:r>
      <w:r w:rsidRPr="001669AE">
        <w:lastRenderedPageBreak/>
        <w:t xml:space="preserve">kanalizacijskega omrežja v korist Mestne občine Ptuj vknjižila </w:t>
      </w:r>
      <w:r>
        <w:t xml:space="preserve">brezplačna </w:t>
      </w:r>
      <w:r w:rsidRPr="001669AE">
        <w:t xml:space="preserve">služnostna pravica. </w:t>
      </w:r>
    </w:p>
    <w:p w:rsidR="006D5B90" w:rsidRDefault="006D5B90" w:rsidP="006D5B90">
      <w:pPr>
        <w:ind w:left="720"/>
        <w:jc w:val="both"/>
        <w:rPr>
          <w:b/>
        </w:rPr>
      </w:pPr>
    </w:p>
    <w:p w:rsidR="006D5B90" w:rsidRPr="006D5B90" w:rsidRDefault="0087613E" w:rsidP="00665EC9">
      <w:pPr>
        <w:jc w:val="both"/>
        <w:rPr>
          <w:b/>
        </w:rPr>
      </w:pPr>
      <w:r w:rsidRPr="00034B5D">
        <w:rPr>
          <w:b/>
        </w:rPr>
        <w:t xml:space="preserve">c.) </w:t>
      </w:r>
      <w:r w:rsidR="00665EC9" w:rsidRPr="00034B5D">
        <w:rPr>
          <w:b/>
        </w:rPr>
        <w:t xml:space="preserve">Pravni pregled stanja stvarnega premoženja: </w:t>
      </w:r>
    </w:p>
    <w:p w:rsidR="001E4354" w:rsidRDefault="00DF3942" w:rsidP="00996F60">
      <w:pPr>
        <w:jc w:val="both"/>
      </w:pPr>
      <w:r>
        <w:t>Navedena nepremičnina je v lastništvu</w:t>
      </w:r>
      <w:r w:rsidR="00996F60">
        <w:t xml:space="preserve"> Mestne občine Ptuj</w:t>
      </w:r>
      <w:r w:rsidR="009C0CF1">
        <w:t>, Mestni trg 1, Ptuj, do celote (1/1).</w:t>
      </w:r>
    </w:p>
    <w:p w:rsidR="001E4354" w:rsidRDefault="001E4354" w:rsidP="00996F60">
      <w:pPr>
        <w:jc w:val="both"/>
      </w:pPr>
    </w:p>
    <w:p w:rsidR="006632D6" w:rsidRDefault="00996F60" w:rsidP="00996F60">
      <w:pPr>
        <w:jc w:val="both"/>
      </w:pPr>
      <w:r w:rsidRPr="00034B5D">
        <w:t>Iz vpog</w:t>
      </w:r>
      <w:r w:rsidR="00DF3942">
        <w:t xml:space="preserve">leda v </w:t>
      </w:r>
      <w:r w:rsidR="009C0CF1">
        <w:t>zemljiško knjigo na dan 6.</w:t>
      </w:r>
      <w:r w:rsidR="00F10231">
        <w:t xml:space="preserve"> </w:t>
      </w:r>
      <w:r w:rsidR="009C0CF1">
        <w:t>4</w:t>
      </w:r>
      <w:r w:rsidRPr="00034B5D">
        <w:t>.</w:t>
      </w:r>
      <w:r w:rsidR="00F10231">
        <w:t xml:space="preserve"> </w:t>
      </w:r>
      <w:r w:rsidR="00DF3942">
        <w:t>2017</w:t>
      </w:r>
      <w:r w:rsidR="009C0CF1">
        <w:t xml:space="preserve"> je razvidno, da pri predmetni nepremičnini ni vpisana nobena pravica ali pravno dejstvo, ki omejuje lastninsko pravico na nepremičnini. </w:t>
      </w:r>
    </w:p>
    <w:p w:rsidR="00DF3942" w:rsidRPr="00034B5D" w:rsidRDefault="00DF3942" w:rsidP="003F55DD">
      <w:pPr>
        <w:ind w:left="720"/>
        <w:jc w:val="both"/>
      </w:pPr>
    </w:p>
    <w:p w:rsidR="00665EC9" w:rsidRPr="00034B5D" w:rsidRDefault="0087613E" w:rsidP="00665EC9">
      <w:pPr>
        <w:jc w:val="both"/>
      </w:pPr>
      <w:r w:rsidRPr="00034B5D">
        <w:rPr>
          <w:b/>
        </w:rPr>
        <w:t xml:space="preserve">č.) </w:t>
      </w:r>
      <w:r w:rsidR="00665EC9" w:rsidRPr="00034B5D">
        <w:rPr>
          <w:b/>
        </w:rPr>
        <w:t>Ocenitev stvarnega premoženja:</w:t>
      </w:r>
      <w:r w:rsidR="00665EC9" w:rsidRPr="00034B5D">
        <w:t xml:space="preserve"> </w:t>
      </w:r>
    </w:p>
    <w:p w:rsidR="00200D96" w:rsidRDefault="00200D96" w:rsidP="00200D96">
      <w:pPr>
        <w:jc w:val="both"/>
      </w:pPr>
      <w:r w:rsidRPr="00034B5D">
        <w:t xml:space="preserve">V skladu s cenilnim poročilom, ki ga je </w:t>
      </w:r>
      <w:r>
        <w:t>dne 6.</w:t>
      </w:r>
      <w:r w:rsidR="00F10231">
        <w:t xml:space="preserve"> </w:t>
      </w:r>
      <w:r>
        <w:t>3.</w:t>
      </w:r>
      <w:r w:rsidR="00F10231">
        <w:t xml:space="preserve"> </w:t>
      </w:r>
      <w:r>
        <w:t>2017</w:t>
      </w:r>
      <w:r w:rsidRPr="00034B5D">
        <w:t xml:space="preserve"> izdelala družba GIM OV d.o.o., Gregorčičeva ulica 11, 2000 Maribor, znaša vrednost </w:t>
      </w:r>
      <w:r>
        <w:t>navedene nepremičnine 42.660,00 EUR (43,00</w:t>
      </w:r>
      <w:r w:rsidRPr="00034B5D">
        <w:t xml:space="preserve"> EUR/m</w:t>
      </w:r>
      <w:r w:rsidRPr="00034B5D">
        <w:rPr>
          <w:vertAlign w:val="superscript"/>
        </w:rPr>
        <w:t>2</w:t>
      </w:r>
      <w:r w:rsidRPr="00034B5D">
        <w:t xml:space="preserve">). </w:t>
      </w:r>
    </w:p>
    <w:p w:rsidR="00200D96" w:rsidRDefault="00200D96" w:rsidP="00200D96">
      <w:pPr>
        <w:jc w:val="both"/>
      </w:pPr>
    </w:p>
    <w:p w:rsidR="00847C65" w:rsidRPr="00B50142" w:rsidRDefault="00847C65" w:rsidP="00847C65">
      <w:pPr>
        <w:jc w:val="both"/>
        <w:rPr>
          <w:b/>
        </w:rPr>
      </w:pPr>
      <w:r w:rsidRPr="00B50142">
        <w:rPr>
          <w:b/>
        </w:rPr>
        <w:t>d.) Stroški pravnega posla:</w:t>
      </w:r>
    </w:p>
    <w:p w:rsidR="00A26A2C" w:rsidRDefault="00A26A2C" w:rsidP="00A26A2C">
      <w:pPr>
        <w:jc w:val="both"/>
      </w:pPr>
      <w:r>
        <w:t xml:space="preserve">Kupec prevzame stroške davka, stroške izdelave cenilnega poročila, stroške notarskih storitev </w:t>
      </w:r>
      <w:r w:rsidRPr="00F545EE">
        <w:t>ter stroške vknjižbe lastninske</w:t>
      </w:r>
      <w:r w:rsidRPr="0035280F">
        <w:t xml:space="preserve"> pravice na svoje ime in v svojo korist v zemljiški knjigi. </w:t>
      </w:r>
    </w:p>
    <w:p w:rsidR="00415331" w:rsidRDefault="00415331" w:rsidP="00415331">
      <w:pPr>
        <w:pStyle w:val="Odstavekseznama"/>
        <w:ind w:left="0"/>
        <w:jc w:val="both"/>
      </w:pPr>
    </w:p>
    <w:p w:rsidR="0007360A" w:rsidRPr="00034B5D" w:rsidRDefault="009871E1" w:rsidP="009871E1">
      <w:pPr>
        <w:jc w:val="both"/>
      </w:pPr>
      <w:r w:rsidRPr="00034B5D">
        <w:t>Na podlagi navedenega mestnemu svetu predlagam obravnavo in sprejem sklepa v predloženem besedilu.</w:t>
      </w:r>
    </w:p>
    <w:p w:rsidR="0007360A" w:rsidRPr="00034B5D" w:rsidRDefault="0007360A" w:rsidP="009871E1">
      <w:pPr>
        <w:jc w:val="both"/>
      </w:pPr>
    </w:p>
    <w:p w:rsidR="00570118" w:rsidRPr="00034B5D" w:rsidRDefault="0007360A" w:rsidP="00A84BA0">
      <w:pPr>
        <w:jc w:val="both"/>
      </w:pPr>
      <w:r w:rsidRPr="00034B5D">
        <w:t xml:space="preserve">Pripravila: </w:t>
      </w:r>
      <w:r w:rsidRPr="00034B5D">
        <w:tab/>
      </w:r>
      <w:r w:rsidRPr="00034B5D">
        <w:tab/>
      </w:r>
      <w:r w:rsidRPr="00034B5D">
        <w:tab/>
      </w:r>
      <w:r w:rsidRPr="00034B5D">
        <w:tab/>
      </w:r>
      <w:r w:rsidRPr="00034B5D">
        <w:tab/>
      </w:r>
      <w:r w:rsidRPr="00034B5D">
        <w:tab/>
      </w:r>
      <w:r w:rsidRPr="00034B5D">
        <w:tab/>
      </w:r>
      <w:r w:rsidRPr="00034B5D">
        <w:tab/>
        <w:t>Miran SENČAR,</w:t>
      </w:r>
    </w:p>
    <w:p w:rsidR="0007360A" w:rsidRPr="00034B5D" w:rsidRDefault="0007360A" w:rsidP="00A84BA0">
      <w:pPr>
        <w:jc w:val="both"/>
      </w:pPr>
      <w:r w:rsidRPr="00034B5D">
        <w:t>Nina M. Ogrizek</w:t>
      </w:r>
      <w:r w:rsidRPr="00034B5D">
        <w:tab/>
      </w:r>
      <w:r w:rsidRPr="00034B5D">
        <w:tab/>
      </w:r>
      <w:r w:rsidRPr="00034B5D">
        <w:tab/>
      </w:r>
      <w:r w:rsidRPr="00034B5D">
        <w:tab/>
      </w:r>
      <w:r w:rsidRPr="00034B5D">
        <w:tab/>
      </w:r>
      <w:r w:rsidRPr="00034B5D">
        <w:tab/>
        <w:t xml:space="preserve">       župan Mestne občine Ptuj</w:t>
      </w:r>
    </w:p>
    <w:sectPr w:rsidR="0007360A" w:rsidRPr="00034B5D" w:rsidSect="00C250C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24577" w:rsidRDefault="00524577" w:rsidP="0068192C">
      <w:r>
        <w:separator/>
      </w:r>
    </w:p>
  </w:endnote>
  <w:endnote w:type="continuationSeparator" w:id="0">
    <w:p w:rsidR="00524577" w:rsidRDefault="00524577" w:rsidP="006819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Helv">
    <w:altName w:val="Helvetica"/>
    <w:panose1 w:val="020B060402020203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24577" w:rsidRDefault="00524577" w:rsidP="0068192C">
      <w:r>
        <w:separator/>
      </w:r>
    </w:p>
  </w:footnote>
  <w:footnote w:type="continuationSeparator" w:id="0">
    <w:p w:rsidR="00524577" w:rsidRDefault="00524577" w:rsidP="0068192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9B373C"/>
    <w:multiLevelType w:val="hybridMultilevel"/>
    <w:tmpl w:val="05747D78"/>
    <w:lvl w:ilvl="0" w:tplc="FB8254F0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1348A0"/>
    <w:multiLevelType w:val="hybridMultilevel"/>
    <w:tmpl w:val="AFA60C06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CE14B57"/>
    <w:multiLevelType w:val="hybridMultilevel"/>
    <w:tmpl w:val="004012F2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F3C1585"/>
    <w:multiLevelType w:val="hybridMultilevel"/>
    <w:tmpl w:val="AFA60C06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41B0B89"/>
    <w:multiLevelType w:val="multilevel"/>
    <w:tmpl w:val="AFA60C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5354FC0"/>
    <w:multiLevelType w:val="hybridMultilevel"/>
    <w:tmpl w:val="A336F834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A3F21C4"/>
    <w:multiLevelType w:val="hybridMultilevel"/>
    <w:tmpl w:val="AFA60C06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1DFA25F9"/>
    <w:multiLevelType w:val="hybridMultilevel"/>
    <w:tmpl w:val="22DE1A7C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21585B88"/>
    <w:multiLevelType w:val="hybridMultilevel"/>
    <w:tmpl w:val="7A021ACC"/>
    <w:lvl w:ilvl="0" w:tplc="7D8CEF68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228630D0"/>
    <w:multiLevelType w:val="hybridMultilevel"/>
    <w:tmpl w:val="AFA60C06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22B93A60"/>
    <w:multiLevelType w:val="hybridMultilevel"/>
    <w:tmpl w:val="9AC280C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61353F5"/>
    <w:multiLevelType w:val="hybridMultilevel"/>
    <w:tmpl w:val="30582A7C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283C3DD3"/>
    <w:multiLevelType w:val="hybridMultilevel"/>
    <w:tmpl w:val="1AC4418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8B01553"/>
    <w:multiLevelType w:val="hybridMultilevel"/>
    <w:tmpl w:val="91063414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330C0149"/>
    <w:multiLevelType w:val="hybridMultilevel"/>
    <w:tmpl w:val="E37E1092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5C20812"/>
    <w:multiLevelType w:val="hybridMultilevel"/>
    <w:tmpl w:val="AFA60C06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3BF97C19"/>
    <w:multiLevelType w:val="hybridMultilevel"/>
    <w:tmpl w:val="5F221C44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1202944"/>
    <w:multiLevelType w:val="hybridMultilevel"/>
    <w:tmpl w:val="A726F61E"/>
    <w:lvl w:ilvl="0" w:tplc="0424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41AC251F"/>
    <w:multiLevelType w:val="hybridMultilevel"/>
    <w:tmpl w:val="621677B0"/>
    <w:lvl w:ilvl="0" w:tplc="B4CA2F8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506" w:hanging="360"/>
      </w:pPr>
    </w:lvl>
    <w:lvl w:ilvl="2" w:tplc="0424001B" w:tentative="1">
      <w:start w:val="1"/>
      <w:numFmt w:val="lowerRoman"/>
      <w:lvlText w:val="%3."/>
      <w:lvlJc w:val="right"/>
      <w:pPr>
        <w:ind w:left="2226" w:hanging="180"/>
      </w:pPr>
    </w:lvl>
    <w:lvl w:ilvl="3" w:tplc="0424000F" w:tentative="1">
      <w:start w:val="1"/>
      <w:numFmt w:val="decimal"/>
      <w:lvlText w:val="%4."/>
      <w:lvlJc w:val="left"/>
      <w:pPr>
        <w:ind w:left="2946" w:hanging="360"/>
      </w:pPr>
    </w:lvl>
    <w:lvl w:ilvl="4" w:tplc="04240019" w:tentative="1">
      <w:start w:val="1"/>
      <w:numFmt w:val="lowerLetter"/>
      <w:lvlText w:val="%5."/>
      <w:lvlJc w:val="left"/>
      <w:pPr>
        <w:ind w:left="3666" w:hanging="360"/>
      </w:pPr>
    </w:lvl>
    <w:lvl w:ilvl="5" w:tplc="0424001B" w:tentative="1">
      <w:start w:val="1"/>
      <w:numFmt w:val="lowerRoman"/>
      <w:lvlText w:val="%6."/>
      <w:lvlJc w:val="right"/>
      <w:pPr>
        <w:ind w:left="4386" w:hanging="180"/>
      </w:pPr>
    </w:lvl>
    <w:lvl w:ilvl="6" w:tplc="0424000F" w:tentative="1">
      <w:start w:val="1"/>
      <w:numFmt w:val="decimal"/>
      <w:lvlText w:val="%7."/>
      <w:lvlJc w:val="left"/>
      <w:pPr>
        <w:ind w:left="5106" w:hanging="360"/>
      </w:pPr>
    </w:lvl>
    <w:lvl w:ilvl="7" w:tplc="04240019" w:tentative="1">
      <w:start w:val="1"/>
      <w:numFmt w:val="lowerLetter"/>
      <w:lvlText w:val="%8."/>
      <w:lvlJc w:val="left"/>
      <w:pPr>
        <w:ind w:left="5826" w:hanging="360"/>
      </w:pPr>
    </w:lvl>
    <w:lvl w:ilvl="8" w:tplc="0424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9">
    <w:nsid w:val="53424E5A"/>
    <w:multiLevelType w:val="hybridMultilevel"/>
    <w:tmpl w:val="AFA60C06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53D55F0F"/>
    <w:multiLevelType w:val="hybridMultilevel"/>
    <w:tmpl w:val="36388A9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7F63CE1"/>
    <w:multiLevelType w:val="hybridMultilevel"/>
    <w:tmpl w:val="68C6F712"/>
    <w:lvl w:ilvl="0" w:tplc="0424000F">
      <w:start w:val="1"/>
      <w:numFmt w:val="decimal"/>
      <w:lvlText w:val="%1."/>
      <w:lvlJc w:val="left"/>
      <w:pPr>
        <w:ind w:left="4897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5617" w:hanging="360"/>
      </w:pPr>
    </w:lvl>
    <w:lvl w:ilvl="2" w:tplc="0424001B" w:tentative="1">
      <w:start w:val="1"/>
      <w:numFmt w:val="lowerRoman"/>
      <w:lvlText w:val="%3."/>
      <w:lvlJc w:val="right"/>
      <w:pPr>
        <w:ind w:left="6337" w:hanging="180"/>
      </w:pPr>
    </w:lvl>
    <w:lvl w:ilvl="3" w:tplc="0424000F" w:tentative="1">
      <w:start w:val="1"/>
      <w:numFmt w:val="decimal"/>
      <w:lvlText w:val="%4."/>
      <w:lvlJc w:val="left"/>
      <w:pPr>
        <w:ind w:left="7057" w:hanging="360"/>
      </w:pPr>
    </w:lvl>
    <w:lvl w:ilvl="4" w:tplc="04240019" w:tentative="1">
      <w:start w:val="1"/>
      <w:numFmt w:val="lowerLetter"/>
      <w:lvlText w:val="%5."/>
      <w:lvlJc w:val="left"/>
      <w:pPr>
        <w:ind w:left="7777" w:hanging="360"/>
      </w:pPr>
    </w:lvl>
    <w:lvl w:ilvl="5" w:tplc="0424001B" w:tentative="1">
      <w:start w:val="1"/>
      <w:numFmt w:val="lowerRoman"/>
      <w:lvlText w:val="%6."/>
      <w:lvlJc w:val="right"/>
      <w:pPr>
        <w:ind w:left="8497" w:hanging="180"/>
      </w:pPr>
    </w:lvl>
    <w:lvl w:ilvl="6" w:tplc="0424000F" w:tentative="1">
      <w:start w:val="1"/>
      <w:numFmt w:val="decimal"/>
      <w:lvlText w:val="%7."/>
      <w:lvlJc w:val="left"/>
      <w:pPr>
        <w:ind w:left="9217" w:hanging="360"/>
      </w:pPr>
    </w:lvl>
    <w:lvl w:ilvl="7" w:tplc="04240019" w:tentative="1">
      <w:start w:val="1"/>
      <w:numFmt w:val="lowerLetter"/>
      <w:lvlText w:val="%8."/>
      <w:lvlJc w:val="left"/>
      <w:pPr>
        <w:ind w:left="9937" w:hanging="360"/>
      </w:pPr>
    </w:lvl>
    <w:lvl w:ilvl="8" w:tplc="0424001B" w:tentative="1">
      <w:start w:val="1"/>
      <w:numFmt w:val="lowerRoman"/>
      <w:lvlText w:val="%9."/>
      <w:lvlJc w:val="right"/>
      <w:pPr>
        <w:ind w:left="10657" w:hanging="180"/>
      </w:pPr>
    </w:lvl>
  </w:abstractNum>
  <w:abstractNum w:abstractNumId="22">
    <w:nsid w:val="5C184FD9"/>
    <w:multiLevelType w:val="hybridMultilevel"/>
    <w:tmpl w:val="1F5098E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CDF1DE6"/>
    <w:multiLevelType w:val="hybridMultilevel"/>
    <w:tmpl w:val="6D7835E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12E5DC4"/>
    <w:multiLevelType w:val="hybridMultilevel"/>
    <w:tmpl w:val="C2FCDB62"/>
    <w:lvl w:ilvl="0" w:tplc="0424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3186309"/>
    <w:multiLevelType w:val="hybridMultilevel"/>
    <w:tmpl w:val="4EE63722"/>
    <w:lvl w:ilvl="0" w:tplc="0424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>
    <w:nsid w:val="647B057E"/>
    <w:multiLevelType w:val="hybridMultilevel"/>
    <w:tmpl w:val="AFA60C06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685C52CE"/>
    <w:multiLevelType w:val="hybridMultilevel"/>
    <w:tmpl w:val="1090D92A"/>
    <w:lvl w:ilvl="0" w:tplc="0424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7D8CEF6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2" w:tplc="0424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 w:tplc="0424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8">
    <w:nsid w:val="68DF732E"/>
    <w:multiLevelType w:val="hybridMultilevel"/>
    <w:tmpl w:val="AFA60C06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6B7F232F"/>
    <w:multiLevelType w:val="hybridMultilevel"/>
    <w:tmpl w:val="AFA60C06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717A257D"/>
    <w:multiLevelType w:val="hybridMultilevel"/>
    <w:tmpl w:val="E926E32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CA1063E"/>
    <w:multiLevelType w:val="hybridMultilevel"/>
    <w:tmpl w:val="102250B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7"/>
  </w:num>
  <w:num w:numId="3">
    <w:abstractNumId w:val="27"/>
  </w:num>
  <w:num w:numId="4">
    <w:abstractNumId w:val="9"/>
  </w:num>
  <w:num w:numId="5">
    <w:abstractNumId w:val="11"/>
  </w:num>
  <w:num w:numId="6">
    <w:abstractNumId w:val="6"/>
  </w:num>
  <w:num w:numId="7">
    <w:abstractNumId w:val="15"/>
  </w:num>
  <w:num w:numId="8">
    <w:abstractNumId w:val="4"/>
  </w:num>
  <w:num w:numId="9">
    <w:abstractNumId w:val="13"/>
  </w:num>
  <w:num w:numId="10">
    <w:abstractNumId w:val="25"/>
  </w:num>
  <w:num w:numId="11">
    <w:abstractNumId w:val="1"/>
  </w:num>
  <w:num w:numId="12">
    <w:abstractNumId w:val="26"/>
  </w:num>
  <w:num w:numId="13">
    <w:abstractNumId w:val="19"/>
  </w:num>
  <w:num w:numId="14">
    <w:abstractNumId w:val="28"/>
  </w:num>
  <w:num w:numId="15">
    <w:abstractNumId w:val="3"/>
  </w:num>
  <w:num w:numId="16">
    <w:abstractNumId w:val="29"/>
  </w:num>
  <w:num w:numId="17">
    <w:abstractNumId w:val="8"/>
  </w:num>
  <w:num w:numId="18">
    <w:abstractNumId w:val="31"/>
  </w:num>
  <w:num w:numId="19">
    <w:abstractNumId w:val="24"/>
  </w:num>
  <w:num w:numId="20">
    <w:abstractNumId w:val="21"/>
  </w:num>
  <w:num w:numId="21">
    <w:abstractNumId w:val="14"/>
  </w:num>
  <w:num w:numId="22">
    <w:abstractNumId w:val="18"/>
  </w:num>
  <w:num w:numId="23">
    <w:abstractNumId w:val="23"/>
  </w:num>
  <w:num w:numId="24">
    <w:abstractNumId w:val="2"/>
  </w:num>
  <w:num w:numId="25">
    <w:abstractNumId w:val="30"/>
  </w:num>
  <w:num w:numId="26">
    <w:abstractNumId w:val="5"/>
  </w:num>
  <w:num w:numId="27">
    <w:abstractNumId w:val="16"/>
  </w:num>
  <w:num w:numId="28">
    <w:abstractNumId w:val="12"/>
  </w:num>
  <w:num w:numId="29">
    <w:abstractNumId w:val="22"/>
  </w:num>
  <w:num w:numId="30">
    <w:abstractNumId w:val="20"/>
  </w:num>
  <w:num w:numId="31">
    <w:abstractNumId w:val="0"/>
  </w:num>
  <w:num w:numId="3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drawingGridHorizontalSpacing w:val="120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800B4"/>
    <w:rsid w:val="000105F0"/>
    <w:rsid w:val="00014D49"/>
    <w:rsid w:val="00022ED9"/>
    <w:rsid w:val="000316AD"/>
    <w:rsid w:val="0003475B"/>
    <w:rsid w:val="00034B5D"/>
    <w:rsid w:val="00043838"/>
    <w:rsid w:val="00044DFF"/>
    <w:rsid w:val="0005113F"/>
    <w:rsid w:val="00053CD6"/>
    <w:rsid w:val="00062BAC"/>
    <w:rsid w:val="000735D4"/>
    <w:rsid w:val="0007360A"/>
    <w:rsid w:val="000779B8"/>
    <w:rsid w:val="00080437"/>
    <w:rsid w:val="00082A78"/>
    <w:rsid w:val="00083623"/>
    <w:rsid w:val="000901C2"/>
    <w:rsid w:val="00091042"/>
    <w:rsid w:val="000A2FF9"/>
    <w:rsid w:val="000A4467"/>
    <w:rsid w:val="000B06C6"/>
    <w:rsid w:val="000B1745"/>
    <w:rsid w:val="000B3402"/>
    <w:rsid w:val="000E1852"/>
    <w:rsid w:val="000E31BF"/>
    <w:rsid w:val="000F059A"/>
    <w:rsid w:val="000F21D5"/>
    <w:rsid w:val="000F7BFD"/>
    <w:rsid w:val="001024BD"/>
    <w:rsid w:val="00113BD3"/>
    <w:rsid w:val="00114622"/>
    <w:rsid w:val="00116877"/>
    <w:rsid w:val="00117BAC"/>
    <w:rsid w:val="00126CF1"/>
    <w:rsid w:val="00131E77"/>
    <w:rsid w:val="00150569"/>
    <w:rsid w:val="0015401F"/>
    <w:rsid w:val="00161E85"/>
    <w:rsid w:val="001759A7"/>
    <w:rsid w:val="0017686A"/>
    <w:rsid w:val="0018460A"/>
    <w:rsid w:val="001A1995"/>
    <w:rsid w:val="001A6D8A"/>
    <w:rsid w:val="001B18EA"/>
    <w:rsid w:val="001B6468"/>
    <w:rsid w:val="001C3FA0"/>
    <w:rsid w:val="001C5744"/>
    <w:rsid w:val="001D2E60"/>
    <w:rsid w:val="001D3693"/>
    <w:rsid w:val="001E4354"/>
    <w:rsid w:val="001F44CF"/>
    <w:rsid w:val="001F730E"/>
    <w:rsid w:val="001F795B"/>
    <w:rsid w:val="00200D96"/>
    <w:rsid w:val="00201074"/>
    <w:rsid w:val="0020383C"/>
    <w:rsid w:val="00213943"/>
    <w:rsid w:val="00213BFC"/>
    <w:rsid w:val="002158AC"/>
    <w:rsid w:val="002166F9"/>
    <w:rsid w:val="002203C4"/>
    <w:rsid w:val="00221AF5"/>
    <w:rsid w:val="00222DD5"/>
    <w:rsid w:val="002261D1"/>
    <w:rsid w:val="002272E2"/>
    <w:rsid w:val="002272FB"/>
    <w:rsid w:val="002363F9"/>
    <w:rsid w:val="00242C50"/>
    <w:rsid w:val="00251CB8"/>
    <w:rsid w:val="002529FA"/>
    <w:rsid w:val="00257AAC"/>
    <w:rsid w:val="00264039"/>
    <w:rsid w:val="002672D4"/>
    <w:rsid w:val="002733EE"/>
    <w:rsid w:val="002744CA"/>
    <w:rsid w:val="00283F07"/>
    <w:rsid w:val="00284F5E"/>
    <w:rsid w:val="00294FB7"/>
    <w:rsid w:val="002961DF"/>
    <w:rsid w:val="002A13D6"/>
    <w:rsid w:val="002A27C2"/>
    <w:rsid w:val="002A2BD4"/>
    <w:rsid w:val="002A32DF"/>
    <w:rsid w:val="002B31D9"/>
    <w:rsid w:val="002B5948"/>
    <w:rsid w:val="002C1FE0"/>
    <w:rsid w:val="002C4B40"/>
    <w:rsid w:val="002C68E0"/>
    <w:rsid w:val="002C789A"/>
    <w:rsid w:val="002D2FAB"/>
    <w:rsid w:val="002E3217"/>
    <w:rsid w:val="002E432A"/>
    <w:rsid w:val="002E558E"/>
    <w:rsid w:val="002F0EFC"/>
    <w:rsid w:val="002F36B3"/>
    <w:rsid w:val="002F7148"/>
    <w:rsid w:val="00300503"/>
    <w:rsid w:val="003113BB"/>
    <w:rsid w:val="00311904"/>
    <w:rsid w:val="00311DD0"/>
    <w:rsid w:val="003132DC"/>
    <w:rsid w:val="00317EFB"/>
    <w:rsid w:val="00321F7B"/>
    <w:rsid w:val="00323FF7"/>
    <w:rsid w:val="00327315"/>
    <w:rsid w:val="00333EF8"/>
    <w:rsid w:val="003376DD"/>
    <w:rsid w:val="0034301B"/>
    <w:rsid w:val="00344A31"/>
    <w:rsid w:val="003469C0"/>
    <w:rsid w:val="00350374"/>
    <w:rsid w:val="00351290"/>
    <w:rsid w:val="003522A0"/>
    <w:rsid w:val="003522BC"/>
    <w:rsid w:val="00357A0F"/>
    <w:rsid w:val="00357E00"/>
    <w:rsid w:val="00365A12"/>
    <w:rsid w:val="00370401"/>
    <w:rsid w:val="003745E5"/>
    <w:rsid w:val="0038542C"/>
    <w:rsid w:val="00386423"/>
    <w:rsid w:val="00396770"/>
    <w:rsid w:val="003A52B8"/>
    <w:rsid w:val="003A5693"/>
    <w:rsid w:val="003A5812"/>
    <w:rsid w:val="003B02FD"/>
    <w:rsid w:val="003B217E"/>
    <w:rsid w:val="003B76C5"/>
    <w:rsid w:val="003D0C60"/>
    <w:rsid w:val="003E49D6"/>
    <w:rsid w:val="003F016B"/>
    <w:rsid w:val="003F55DD"/>
    <w:rsid w:val="003F688C"/>
    <w:rsid w:val="0040368E"/>
    <w:rsid w:val="004061F5"/>
    <w:rsid w:val="00415331"/>
    <w:rsid w:val="00415DC2"/>
    <w:rsid w:val="00424C8D"/>
    <w:rsid w:val="004429F1"/>
    <w:rsid w:val="00446CFC"/>
    <w:rsid w:val="004624A0"/>
    <w:rsid w:val="004625F5"/>
    <w:rsid w:val="00472E1F"/>
    <w:rsid w:val="00477C9B"/>
    <w:rsid w:val="00482CF3"/>
    <w:rsid w:val="004841F5"/>
    <w:rsid w:val="00485D27"/>
    <w:rsid w:val="00492589"/>
    <w:rsid w:val="004943ED"/>
    <w:rsid w:val="004976D8"/>
    <w:rsid w:val="004A2F01"/>
    <w:rsid w:val="004B0218"/>
    <w:rsid w:val="004D3AFE"/>
    <w:rsid w:val="004D5423"/>
    <w:rsid w:val="004D6400"/>
    <w:rsid w:val="004D6AB5"/>
    <w:rsid w:val="004E04EE"/>
    <w:rsid w:val="004E5A96"/>
    <w:rsid w:val="004E6A34"/>
    <w:rsid w:val="004E72AD"/>
    <w:rsid w:val="004F093C"/>
    <w:rsid w:val="004F2B75"/>
    <w:rsid w:val="004F58A0"/>
    <w:rsid w:val="005045F6"/>
    <w:rsid w:val="0050468E"/>
    <w:rsid w:val="005118B5"/>
    <w:rsid w:val="0051230F"/>
    <w:rsid w:val="00512A16"/>
    <w:rsid w:val="00512BF7"/>
    <w:rsid w:val="005161A5"/>
    <w:rsid w:val="005232DA"/>
    <w:rsid w:val="00523C36"/>
    <w:rsid w:val="00524577"/>
    <w:rsid w:val="00524A69"/>
    <w:rsid w:val="0053309F"/>
    <w:rsid w:val="0053733B"/>
    <w:rsid w:val="00540FA0"/>
    <w:rsid w:val="00541A27"/>
    <w:rsid w:val="00544C65"/>
    <w:rsid w:val="00545C25"/>
    <w:rsid w:val="005476E4"/>
    <w:rsid w:val="00550A7A"/>
    <w:rsid w:val="0055358B"/>
    <w:rsid w:val="00554091"/>
    <w:rsid w:val="00554992"/>
    <w:rsid w:val="00556234"/>
    <w:rsid w:val="00570118"/>
    <w:rsid w:val="00570683"/>
    <w:rsid w:val="00571B14"/>
    <w:rsid w:val="00574A83"/>
    <w:rsid w:val="00593901"/>
    <w:rsid w:val="0059652E"/>
    <w:rsid w:val="00596548"/>
    <w:rsid w:val="00597851"/>
    <w:rsid w:val="005A0B6D"/>
    <w:rsid w:val="005A15FA"/>
    <w:rsid w:val="005B0199"/>
    <w:rsid w:val="005B02AA"/>
    <w:rsid w:val="005B6E68"/>
    <w:rsid w:val="005C317E"/>
    <w:rsid w:val="005D09FB"/>
    <w:rsid w:val="005D17C9"/>
    <w:rsid w:val="005D4306"/>
    <w:rsid w:val="005D517F"/>
    <w:rsid w:val="005D63CB"/>
    <w:rsid w:val="005D75A0"/>
    <w:rsid w:val="005F3D58"/>
    <w:rsid w:val="005F659F"/>
    <w:rsid w:val="0060173D"/>
    <w:rsid w:val="0060475D"/>
    <w:rsid w:val="00604DA0"/>
    <w:rsid w:val="00605E73"/>
    <w:rsid w:val="00622489"/>
    <w:rsid w:val="00625881"/>
    <w:rsid w:val="00626952"/>
    <w:rsid w:val="0062726E"/>
    <w:rsid w:val="006322DF"/>
    <w:rsid w:val="00656F6A"/>
    <w:rsid w:val="00657FBA"/>
    <w:rsid w:val="00661796"/>
    <w:rsid w:val="006632D6"/>
    <w:rsid w:val="00665EC9"/>
    <w:rsid w:val="006800B4"/>
    <w:rsid w:val="0068192C"/>
    <w:rsid w:val="0068224E"/>
    <w:rsid w:val="00686122"/>
    <w:rsid w:val="006871BD"/>
    <w:rsid w:val="00697C55"/>
    <w:rsid w:val="006B3541"/>
    <w:rsid w:val="006C6D32"/>
    <w:rsid w:val="006D3674"/>
    <w:rsid w:val="006D48F4"/>
    <w:rsid w:val="006D561E"/>
    <w:rsid w:val="006D5B90"/>
    <w:rsid w:val="006E16A1"/>
    <w:rsid w:val="006F00A6"/>
    <w:rsid w:val="00703EB3"/>
    <w:rsid w:val="007135BB"/>
    <w:rsid w:val="00734F43"/>
    <w:rsid w:val="0074667D"/>
    <w:rsid w:val="00750E90"/>
    <w:rsid w:val="007616EA"/>
    <w:rsid w:val="00772991"/>
    <w:rsid w:val="007758F0"/>
    <w:rsid w:val="00781C54"/>
    <w:rsid w:val="00786332"/>
    <w:rsid w:val="0079225A"/>
    <w:rsid w:val="00793AA7"/>
    <w:rsid w:val="00796545"/>
    <w:rsid w:val="00797E22"/>
    <w:rsid w:val="007A0A10"/>
    <w:rsid w:val="007B1062"/>
    <w:rsid w:val="007D173A"/>
    <w:rsid w:val="007D5766"/>
    <w:rsid w:val="007E0849"/>
    <w:rsid w:val="007F438F"/>
    <w:rsid w:val="008012E8"/>
    <w:rsid w:val="00803047"/>
    <w:rsid w:val="00805A36"/>
    <w:rsid w:val="00805A95"/>
    <w:rsid w:val="0080615F"/>
    <w:rsid w:val="00807A93"/>
    <w:rsid w:val="0081133F"/>
    <w:rsid w:val="008166F9"/>
    <w:rsid w:val="00824936"/>
    <w:rsid w:val="008310EA"/>
    <w:rsid w:val="00832424"/>
    <w:rsid w:val="00842FC9"/>
    <w:rsid w:val="008431DF"/>
    <w:rsid w:val="008438BF"/>
    <w:rsid w:val="008444C6"/>
    <w:rsid w:val="0084574D"/>
    <w:rsid w:val="00846D15"/>
    <w:rsid w:val="00847C65"/>
    <w:rsid w:val="008520B8"/>
    <w:rsid w:val="00852EEA"/>
    <w:rsid w:val="0086214C"/>
    <w:rsid w:val="0086438F"/>
    <w:rsid w:val="0087209B"/>
    <w:rsid w:val="00874871"/>
    <w:rsid w:val="0087613E"/>
    <w:rsid w:val="00880778"/>
    <w:rsid w:val="00882EE4"/>
    <w:rsid w:val="00897F32"/>
    <w:rsid w:val="008A05F1"/>
    <w:rsid w:val="008A65AF"/>
    <w:rsid w:val="008C1F05"/>
    <w:rsid w:val="008C280C"/>
    <w:rsid w:val="008C2B0B"/>
    <w:rsid w:val="008C47E2"/>
    <w:rsid w:val="008C4918"/>
    <w:rsid w:val="008D313D"/>
    <w:rsid w:val="008D5FCD"/>
    <w:rsid w:val="008F45E9"/>
    <w:rsid w:val="009055BD"/>
    <w:rsid w:val="009115F5"/>
    <w:rsid w:val="00911F1A"/>
    <w:rsid w:val="009137CB"/>
    <w:rsid w:val="009158AF"/>
    <w:rsid w:val="009167E8"/>
    <w:rsid w:val="00924D16"/>
    <w:rsid w:val="00937CE3"/>
    <w:rsid w:val="00957BFF"/>
    <w:rsid w:val="009763D9"/>
    <w:rsid w:val="00981247"/>
    <w:rsid w:val="009871BB"/>
    <w:rsid w:val="009871E1"/>
    <w:rsid w:val="00994B21"/>
    <w:rsid w:val="00996F60"/>
    <w:rsid w:val="009A7409"/>
    <w:rsid w:val="009B4CC8"/>
    <w:rsid w:val="009C0CF1"/>
    <w:rsid w:val="009C1820"/>
    <w:rsid w:val="009C1C03"/>
    <w:rsid w:val="009C3BF4"/>
    <w:rsid w:val="009D035F"/>
    <w:rsid w:val="009E0B3C"/>
    <w:rsid w:val="009E0B63"/>
    <w:rsid w:val="009E4C9C"/>
    <w:rsid w:val="009E5586"/>
    <w:rsid w:val="009F3207"/>
    <w:rsid w:val="00A05B01"/>
    <w:rsid w:val="00A06C64"/>
    <w:rsid w:val="00A14A1B"/>
    <w:rsid w:val="00A154CE"/>
    <w:rsid w:val="00A1742B"/>
    <w:rsid w:val="00A200CA"/>
    <w:rsid w:val="00A24018"/>
    <w:rsid w:val="00A26A2C"/>
    <w:rsid w:val="00A41069"/>
    <w:rsid w:val="00A42846"/>
    <w:rsid w:val="00A444BE"/>
    <w:rsid w:val="00A46344"/>
    <w:rsid w:val="00A51D22"/>
    <w:rsid w:val="00A55F80"/>
    <w:rsid w:val="00A56986"/>
    <w:rsid w:val="00A63B13"/>
    <w:rsid w:val="00A6417F"/>
    <w:rsid w:val="00A668CE"/>
    <w:rsid w:val="00A67020"/>
    <w:rsid w:val="00A67893"/>
    <w:rsid w:val="00A74C83"/>
    <w:rsid w:val="00A833B4"/>
    <w:rsid w:val="00A84BA0"/>
    <w:rsid w:val="00A87C23"/>
    <w:rsid w:val="00A903DD"/>
    <w:rsid w:val="00AA3E98"/>
    <w:rsid w:val="00AA46E1"/>
    <w:rsid w:val="00AB525C"/>
    <w:rsid w:val="00AD5226"/>
    <w:rsid w:val="00AD7626"/>
    <w:rsid w:val="00AE42F8"/>
    <w:rsid w:val="00AE7AC4"/>
    <w:rsid w:val="00AF44E6"/>
    <w:rsid w:val="00AF466B"/>
    <w:rsid w:val="00B10154"/>
    <w:rsid w:val="00B165A7"/>
    <w:rsid w:val="00B22F89"/>
    <w:rsid w:val="00B246E3"/>
    <w:rsid w:val="00B25ABE"/>
    <w:rsid w:val="00B40A6F"/>
    <w:rsid w:val="00B45E24"/>
    <w:rsid w:val="00B464F6"/>
    <w:rsid w:val="00B47373"/>
    <w:rsid w:val="00B47734"/>
    <w:rsid w:val="00B52901"/>
    <w:rsid w:val="00B52ACA"/>
    <w:rsid w:val="00B54548"/>
    <w:rsid w:val="00B56A16"/>
    <w:rsid w:val="00B6107A"/>
    <w:rsid w:val="00B62CE2"/>
    <w:rsid w:val="00B64897"/>
    <w:rsid w:val="00B7034D"/>
    <w:rsid w:val="00B72DA0"/>
    <w:rsid w:val="00B85D73"/>
    <w:rsid w:val="00B9247D"/>
    <w:rsid w:val="00BA6588"/>
    <w:rsid w:val="00BB22EA"/>
    <w:rsid w:val="00BB5547"/>
    <w:rsid w:val="00BC0B87"/>
    <w:rsid w:val="00BD5A3B"/>
    <w:rsid w:val="00BD65DA"/>
    <w:rsid w:val="00BE1551"/>
    <w:rsid w:val="00BF003D"/>
    <w:rsid w:val="00BF0EE2"/>
    <w:rsid w:val="00BF2863"/>
    <w:rsid w:val="00BF4240"/>
    <w:rsid w:val="00C00082"/>
    <w:rsid w:val="00C067B4"/>
    <w:rsid w:val="00C06D61"/>
    <w:rsid w:val="00C106B7"/>
    <w:rsid w:val="00C2024E"/>
    <w:rsid w:val="00C250CC"/>
    <w:rsid w:val="00C3422D"/>
    <w:rsid w:val="00C347AF"/>
    <w:rsid w:val="00C5160A"/>
    <w:rsid w:val="00C61BFD"/>
    <w:rsid w:val="00C61D9D"/>
    <w:rsid w:val="00C63F5F"/>
    <w:rsid w:val="00C739AF"/>
    <w:rsid w:val="00C84482"/>
    <w:rsid w:val="00C8776F"/>
    <w:rsid w:val="00C92E65"/>
    <w:rsid w:val="00C971A1"/>
    <w:rsid w:val="00C976E4"/>
    <w:rsid w:val="00CA25D2"/>
    <w:rsid w:val="00CA4D51"/>
    <w:rsid w:val="00CA5CED"/>
    <w:rsid w:val="00CB0CFD"/>
    <w:rsid w:val="00CB2B88"/>
    <w:rsid w:val="00CB5F62"/>
    <w:rsid w:val="00CB6EF8"/>
    <w:rsid w:val="00CB7690"/>
    <w:rsid w:val="00CB7C56"/>
    <w:rsid w:val="00CC0CBF"/>
    <w:rsid w:val="00CC591F"/>
    <w:rsid w:val="00CC6032"/>
    <w:rsid w:val="00CD0FA2"/>
    <w:rsid w:val="00CD195D"/>
    <w:rsid w:val="00CD6B43"/>
    <w:rsid w:val="00CE4C35"/>
    <w:rsid w:val="00CF4CF1"/>
    <w:rsid w:val="00D01779"/>
    <w:rsid w:val="00D07C24"/>
    <w:rsid w:val="00D138CB"/>
    <w:rsid w:val="00D2274B"/>
    <w:rsid w:val="00D250B6"/>
    <w:rsid w:val="00D25C19"/>
    <w:rsid w:val="00D313E1"/>
    <w:rsid w:val="00D32EC2"/>
    <w:rsid w:val="00D33E48"/>
    <w:rsid w:val="00D40354"/>
    <w:rsid w:val="00D4495F"/>
    <w:rsid w:val="00D624C1"/>
    <w:rsid w:val="00D62CF3"/>
    <w:rsid w:val="00D65648"/>
    <w:rsid w:val="00D67012"/>
    <w:rsid w:val="00D80762"/>
    <w:rsid w:val="00D947C0"/>
    <w:rsid w:val="00DA12EE"/>
    <w:rsid w:val="00DA5AD9"/>
    <w:rsid w:val="00DA5E82"/>
    <w:rsid w:val="00DA6054"/>
    <w:rsid w:val="00DB01C7"/>
    <w:rsid w:val="00DB3BDC"/>
    <w:rsid w:val="00DC05F4"/>
    <w:rsid w:val="00DC5BB6"/>
    <w:rsid w:val="00DD597E"/>
    <w:rsid w:val="00DF0BB3"/>
    <w:rsid w:val="00DF1208"/>
    <w:rsid w:val="00DF36BE"/>
    <w:rsid w:val="00DF3942"/>
    <w:rsid w:val="00DF4D84"/>
    <w:rsid w:val="00DF5186"/>
    <w:rsid w:val="00DF6176"/>
    <w:rsid w:val="00E00C1D"/>
    <w:rsid w:val="00E0464C"/>
    <w:rsid w:val="00E10309"/>
    <w:rsid w:val="00E21AA1"/>
    <w:rsid w:val="00E21D8A"/>
    <w:rsid w:val="00E25315"/>
    <w:rsid w:val="00E32746"/>
    <w:rsid w:val="00E42A2B"/>
    <w:rsid w:val="00E4326D"/>
    <w:rsid w:val="00E45ADA"/>
    <w:rsid w:val="00E52613"/>
    <w:rsid w:val="00E55791"/>
    <w:rsid w:val="00E618EB"/>
    <w:rsid w:val="00E63ABE"/>
    <w:rsid w:val="00E63B8A"/>
    <w:rsid w:val="00E744E8"/>
    <w:rsid w:val="00E77D84"/>
    <w:rsid w:val="00E92850"/>
    <w:rsid w:val="00E9467C"/>
    <w:rsid w:val="00EA2E1E"/>
    <w:rsid w:val="00EA4412"/>
    <w:rsid w:val="00EB796C"/>
    <w:rsid w:val="00EC3E7F"/>
    <w:rsid w:val="00EC47EC"/>
    <w:rsid w:val="00EC68B2"/>
    <w:rsid w:val="00EC6F73"/>
    <w:rsid w:val="00EC7C00"/>
    <w:rsid w:val="00ED3419"/>
    <w:rsid w:val="00ED6EA4"/>
    <w:rsid w:val="00EE7272"/>
    <w:rsid w:val="00F03F68"/>
    <w:rsid w:val="00F10231"/>
    <w:rsid w:val="00F17AB1"/>
    <w:rsid w:val="00F17D1D"/>
    <w:rsid w:val="00F208BE"/>
    <w:rsid w:val="00F2614B"/>
    <w:rsid w:val="00F3184F"/>
    <w:rsid w:val="00F32CDD"/>
    <w:rsid w:val="00F3697B"/>
    <w:rsid w:val="00F41B55"/>
    <w:rsid w:val="00F435D8"/>
    <w:rsid w:val="00F61853"/>
    <w:rsid w:val="00F74140"/>
    <w:rsid w:val="00F75B67"/>
    <w:rsid w:val="00F83077"/>
    <w:rsid w:val="00F8548C"/>
    <w:rsid w:val="00F87166"/>
    <w:rsid w:val="00F90134"/>
    <w:rsid w:val="00F90A3B"/>
    <w:rsid w:val="00F92AA1"/>
    <w:rsid w:val="00FA05EF"/>
    <w:rsid w:val="00FA2150"/>
    <w:rsid w:val="00FB6E82"/>
    <w:rsid w:val="00FC1E19"/>
    <w:rsid w:val="00FC57AF"/>
    <w:rsid w:val="00FD0278"/>
    <w:rsid w:val="00FD492B"/>
    <w:rsid w:val="00FD5BFB"/>
    <w:rsid w:val="00FD6458"/>
    <w:rsid w:val="00FD6916"/>
    <w:rsid w:val="00FD7589"/>
    <w:rsid w:val="00FE0471"/>
    <w:rsid w:val="00FE1279"/>
    <w:rsid w:val="00FE17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sl-SI" w:eastAsia="sl-SI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avaden">
    <w:name w:val="Normal"/>
    <w:qFormat/>
    <w:rsid w:val="00D313E1"/>
    <w:rPr>
      <w:sz w:val="24"/>
      <w:szCs w:val="24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rsid w:val="006800B4"/>
    <w:rPr>
      <w:color w:val="0000FF"/>
      <w:u w:val="single"/>
    </w:rPr>
  </w:style>
  <w:style w:type="paragraph" w:styleId="Zgradbadokumenta">
    <w:name w:val="Document Map"/>
    <w:basedOn w:val="Navaden"/>
    <w:semiHidden/>
    <w:rsid w:val="00E45AD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Znak">
    <w:name w:val="Znak"/>
    <w:basedOn w:val="Navaden"/>
    <w:rsid w:val="00AD5226"/>
    <w:rPr>
      <w:rFonts w:ascii="Garamond" w:hAnsi="Garamond"/>
      <w:sz w:val="22"/>
      <w:szCs w:val="20"/>
    </w:rPr>
  </w:style>
  <w:style w:type="paragraph" w:styleId="Glava">
    <w:name w:val="header"/>
    <w:basedOn w:val="Navaden"/>
    <w:link w:val="GlavaZnak"/>
    <w:rsid w:val="00AD5226"/>
    <w:pPr>
      <w:tabs>
        <w:tab w:val="center" w:pos="4536"/>
        <w:tab w:val="right" w:pos="9072"/>
      </w:tabs>
    </w:pPr>
  </w:style>
  <w:style w:type="table" w:styleId="Tabelamrea">
    <w:name w:val="Table Grid"/>
    <w:basedOn w:val="Navadnatabela"/>
    <w:rsid w:val="00AD522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Znak0">
    <w:name w:val="Znak"/>
    <w:basedOn w:val="Navaden"/>
    <w:rsid w:val="005118B5"/>
    <w:rPr>
      <w:rFonts w:ascii="Garamond" w:hAnsi="Garamond"/>
      <w:sz w:val="22"/>
      <w:szCs w:val="20"/>
    </w:rPr>
  </w:style>
  <w:style w:type="paragraph" w:styleId="Odstavekseznama">
    <w:name w:val="List Paragraph"/>
    <w:basedOn w:val="Navaden"/>
    <w:uiPriority w:val="34"/>
    <w:qFormat/>
    <w:rsid w:val="00DF5186"/>
    <w:pPr>
      <w:ind w:left="708"/>
    </w:pPr>
  </w:style>
  <w:style w:type="paragraph" w:styleId="Besedilooblaka">
    <w:name w:val="Balloon Text"/>
    <w:basedOn w:val="Navaden"/>
    <w:semiHidden/>
    <w:rsid w:val="00F17D1D"/>
    <w:rPr>
      <w:rFonts w:ascii="Tahoma" w:hAnsi="Tahoma" w:cs="Tahoma"/>
      <w:sz w:val="16"/>
      <w:szCs w:val="16"/>
    </w:rPr>
  </w:style>
  <w:style w:type="character" w:customStyle="1" w:styleId="GlavaZnak">
    <w:name w:val="Glava Znak"/>
    <w:basedOn w:val="Privzetapisavaodstavka"/>
    <w:link w:val="Glava"/>
    <w:rsid w:val="001C3FA0"/>
    <w:rPr>
      <w:sz w:val="24"/>
      <w:szCs w:val="24"/>
    </w:rPr>
  </w:style>
  <w:style w:type="paragraph" w:styleId="Sprotnaopomba-besedilo">
    <w:name w:val="footnote text"/>
    <w:basedOn w:val="Navaden"/>
    <w:link w:val="Sprotnaopomba-besediloZnak"/>
    <w:rsid w:val="0068192C"/>
    <w:rPr>
      <w:sz w:val="20"/>
      <w:szCs w:val="20"/>
    </w:rPr>
  </w:style>
  <w:style w:type="character" w:customStyle="1" w:styleId="Sprotnaopomba-besediloZnak">
    <w:name w:val="Sprotna opomba - besedilo Znak"/>
    <w:basedOn w:val="Privzetapisavaodstavka"/>
    <w:link w:val="Sprotnaopomba-besedilo"/>
    <w:rsid w:val="0068192C"/>
  </w:style>
  <w:style w:type="character" w:styleId="Sprotnaopomba-sklic">
    <w:name w:val="footnote reference"/>
    <w:basedOn w:val="Privzetapisavaodstavka"/>
    <w:rsid w:val="0068192C"/>
    <w:rPr>
      <w:vertAlign w:val="superscript"/>
    </w:rPr>
  </w:style>
  <w:style w:type="paragraph" w:customStyle="1" w:styleId="Default">
    <w:name w:val="Default"/>
    <w:rsid w:val="0018460A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sl-SI" w:eastAsia="sl-SI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9571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329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519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9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9292693">
                      <w:marLeft w:val="18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974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5188130">
                              <w:marLeft w:val="0"/>
                              <w:marRight w:val="0"/>
                              <w:marTop w:val="18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7898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390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F4FC3BF-1879-45FD-A08A-2710F9D0AF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4</Pages>
  <Words>576</Words>
  <Characters>3284</Characters>
  <Application>Microsoft Office Word</Application>
  <DocSecurity>0</DocSecurity>
  <Lines>27</Lines>
  <Paragraphs>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3853</CharactersWithSpaces>
  <SharedDoc>false</SharedDoc>
  <HLinks>
    <vt:vector size="6" baseType="variant">
      <vt:variant>
        <vt:i4>4915237</vt:i4>
      </vt:variant>
      <vt:variant>
        <vt:i4>0</vt:i4>
      </vt:variant>
      <vt:variant>
        <vt:i4>0</vt:i4>
      </vt:variant>
      <vt:variant>
        <vt:i4>5</vt:i4>
      </vt:variant>
      <vt:variant>
        <vt:lpwstr>http://zakonodaja.gov.si/rpsi/r04/predpis_ZAKO5974.html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BNovak</dc:creator>
  <cp:lastModifiedBy>Matej Gajser</cp:lastModifiedBy>
  <cp:revision>9</cp:revision>
  <cp:lastPrinted>2015-04-02T13:28:00Z</cp:lastPrinted>
  <dcterms:created xsi:type="dcterms:W3CDTF">2017-04-06T09:16:00Z</dcterms:created>
  <dcterms:modified xsi:type="dcterms:W3CDTF">2017-04-06T11:19:00Z</dcterms:modified>
</cp:coreProperties>
</file>