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E" w:rsidRDefault="000E7E0E" w:rsidP="000E7E0E">
      <w:pPr>
        <w:pStyle w:val="Brezrazmikov"/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A03B93">
        <w:t xml:space="preserve">             </w:t>
      </w:r>
      <w:r>
        <w:t xml:space="preserve"> PREDLOG</w:t>
      </w:r>
    </w:p>
    <w:p w:rsidR="000E7E0E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both"/>
      </w:pPr>
      <w:r>
        <w:t>Na podlagi 21. člena Zakona o določanju območij ter imenovanju in označevanju naselij, ulic in stavb</w:t>
      </w:r>
    </w:p>
    <w:p w:rsidR="000E7E0E" w:rsidRDefault="000E7E0E" w:rsidP="000E7E0E">
      <w:pPr>
        <w:pStyle w:val="Brezrazmikov"/>
        <w:jc w:val="both"/>
      </w:pPr>
      <w:r>
        <w:t>(Uradni list RS</w:t>
      </w:r>
      <w:r w:rsidR="006E1703">
        <w:t xml:space="preserve">, štev. </w:t>
      </w:r>
      <w:r>
        <w:t>25/2008) in 13. člena Statuta Občine Črenšovci (Ur</w:t>
      </w:r>
      <w:r w:rsidR="006E1703">
        <w:t>adni list RS, štev.</w:t>
      </w:r>
      <w:r>
        <w:t xml:space="preserve"> 58/2010), je Občinski svet Občine Črenšovci, na___redni seji dne______________ sprejel</w:t>
      </w:r>
    </w:p>
    <w:p w:rsidR="000E7E0E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both"/>
      </w:pPr>
    </w:p>
    <w:p w:rsidR="000E7E0E" w:rsidRPr="00BC4525" w:rsidRDefault="000E7E0E" w:rsidP="000E7E0E">
      <w:pPr>
        <w:pStyle w:val="Brezrazmikov"/>
        <w:jc w:val="center"/>
        <w:rPr>
          <w:b/>
          <w:sz w:val="32"/>
          <w:szCs w:val="32"/>
        </w:rPr>
      </w:pPr>
      <w:r w:rsidRPr="00BC4525">
        <w:rPr>
          <w:b/>
          <w:sz w:val="32"/>
          <w:szCs w:val="32"/>
        </w:rPr>
        <w:t>Odlok</w:t>
      </w:r>
    </w:p>
    <w:p w:rsidR="000E7E0E" w:rsidRPr="00BC4525" w:rsidRDefault="000E7E0E" w:rsidP="000E7E0E">
      <w:pPr>
        <w:pStyle w:val="Brezrazmikov"/>
        <w:jc w:val="center"/>
        <w:rPr>
          <w:b/>
          <w:sz w:val="32"/>
          <w:szCs w:val="32"/>
        </w:rPr>
      </w:pPr>
      <w:r w:rsidRPr="00BC4525">
        <w:rPr>
          <w:b/>
          <w:sz w:val="32"/>
          <w:szCs w:val="32"/>
        </w:rPr>
        <w:t xml:space="preserve">o preimenovanju dela  </w:t>
      </w:r>
      <w:r w:rsidR="00A02006">
        <w:rPr>
          <w:b/>
          <w:sz w:val="32"/>
          <w:szCs w:val="32"/>
        </w:rPr>
        <w:t xml:space="preserve">ulic </w:t>
      </w:r>
      <w:r w:rsidRPr="00BC4525">
        <w:rPr>
          <w:b/>
          <w:sz w:val="32"/>
          <w:szCs w:val="32"/>
        </w:rPr>
        <w:t>vasi  Črenšov</w:t>
      </w:r>
      <w:r>
        <w:rPr>
          <w:b/>
          <w:sz w:val="32"/>
          <w:szCs w:val="32"/>
        </w:rPr>
        <w:t>ci</w:t>
      </w:r>
      <w:r w:rsidRPr="00BC4525">
        <w:rPr>
          <w:b/>
          <w:sz w:val="32"/>
          <w:szCs w:val="32"/>
        </w:rPr>
        <w:t xml:space="preserve"> v »Trg Jožefa </w:t>
      </w:r>
      <w:proofErr w:type="spellStart"/>
      <w:r w:rsidRPr="00BC4525">
        <w:rPr>
          <w:b/>
          <w:sz w:val="32"/>
          <w:szCs w:val="32"/>
        </w:rPr>
        <w:t>Klekla</w:t>
      </w:r>
      <w:proofErr w:type="spellEnd"/>
      <w:r w:rsidRPr="00BC4525">
        <w:rPr>
          <w:b/>
          <w:sz w:val="32"/>
          <w:szCs w:val="32"/>
        </w:rPr>
        <w:t>«</w:t>
      </w:r>
    </w:p>
    <w:p w:rsidR="000E7E0E" w:rsidRPr="00BC4525" w:rsidRDefault="000E7E0E" w:rsidP="000E7E0E">
      <w:pPr>
        <w:pStyle w:val="Brezrazmikov"/>
        <w:jc w:val="center"/>
        <w:rPr>
          <w:b/>
          <w:sz w:val="32"/>
          <w:szCs w:val="32"/>
        </w:rPr>
      </w:pPr>
    </w:p>
    <w:p w:rsidR="000E7E0E" w:rsidRPr="00B45A8C" w:rsidRDefault="000E7E0E" w:rsidP="000E7E0E">
      <w:pPr>
        <w:pStyle w:val="Brezrazmikov"/>
        <w:ind w:left="720"/>
      </w:pPr>
      <w:r>
        <w:t xml:space="preserve">                                                                       1. </w:t>
      </w:r>
      <w:r w:rsidRPr="00B45A8C">
        <w:t>člen</w:t>
      </w:r>
      <w:r>
        <w:t>.</w:t>
      </w:r>
    </w:p>
    <w:p w:rsidR="000E7E0E" w:rsidRDefault="000E7E0E" w:rsidP="000E7E0E">
      <w:pPr>
        <w:pStyle w:val="Brezrazmikov"/>
        <w:jc w:val="both"/>
        <w:rPr>
          <w:sz w:val="32"/>
          <w:szCs w:val="32"/>
        </w:rPr>
      </w:pPr>
    </w:p>
    <w:p w:rsidR="000E7E0E" w:rsidRDefault="000E7E0E" w:rsidP="000E7E0E">
      <w:pPr>
        <w:pStyle w:val="Brezrazmikov"/>
        <w:jc w:val="both"/>
      </w:pPr>
      <w:r>
        <w:t xml:space="preserve">S </w:t>
      </w:r>
      <w:r w:rsidRPr="00B45A8C">
        <w:t xml:space="preserve"> tem odlokom</w:t>
      </w:r>
      <w:r>
        <w:t xml:space="preserve"> se del </w:t>
      </w:r>
      <w:r w:rsidR="006D07D6">
        <w:t xml:space="preserve">Ulice Prekmurske čete, del </w:t>
      </w:r>
      <w:r w:rsidR="00806475">
        <w:t>U</w:t>
      </w:r>
      <w:r w:rsidR="006D07D6">
        <w:t xml:space="preserve">lice </w:t>
      </w:r>
      <w:proofErr w:type="spellStart"/>
      <w:r w:rsidR="006D07D6">
        <w:t>Juša</w:t>
      </w:r>
      <w:proofErr w:type="spellEnd"/>
      <w:r w:rsidR="006D07D6">
        <w:t xml:space="preserve"> </w:t>
      </w:r>
      <w:r w:rsidR="006C3211">
        <w:t>K</w:t>
      </w:r>
      <w:r w:rsidR="006D07D6">
        <w:t xml:space="preserve">ramarja </w:t>
      </w:r>
      <w:r w:rsidR="00B70F8F">
        <w:t xml:space="preserve">in del Vrtne ulice v </w:t>
      </w:r>
      <w:r>
        <w:t>vasi Črenšovci</w:t>
      </w:r>
      <w:r w:rsidR="004D72C3">
        <w:t>,</w:t>
      </w:r>
      <w:r>
        <w:t xml:space="preserve"> preimenuje v »Trg Jožefa </w:t>
      </w:r>
      <w:proofErr w:type="spellStart"/>
      <w:r>
        <w:t>Klekla</w:t>
      </w:r>
      <w:proofErr w:type="spellEnd"/>
      <w:r>
        <w:t>«.</w:t>
      </w:r>
    </w:p>
    <w:p w:rsidR="000E7E0E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both"/>
      </w:pPr>
    </w:p>
    <w:p w:rsidR="000E7E0E" w:rsidRPr="00B45A8C" w:rsidRDefault="000E7E0E" w:rsidP="000E7E0E">
      <w:pPr>
        <w:pStyle w:val="Brezrazmikov"/>
      </w:pPr>
      <w:r>
        <w:t xml:space="preserve">                                                                                     2. člen</w:t>
      </w:r>
    </w:p>
    <w:p w:rsidR="000E7E0E" w:rsidRPr="00B45A8C" w:rsidRDefault="000E7E0E" w:rsidP="000E7E0E">
      <w:pPr>
        <w:pStyle w:val="Brezrazmikov"/>
        <w:jc w:val="both"/>
      </w:pPr>
    </w:p>
    <w:p w:rsidR="000E7E0E" w:rsidRPr="00B45A8C" w:rsidRDefault="000E7E0E" w:rsidP="000E7E0E">
      <w:pPr>
        <w:pStyle w:val="Brezrazmikov"/>
        <w:jc w:val="both"/>
      </w:pPr>
      <w:r>
        <w:t>Območje preimenovanja obsega naslednja zemljišča v</w:t>
      </w:r>
      <w:r w:rsidR="002B1D76">
        <w:t xml:space="preserve"> k</w:t>
      </w:r>
      <w:r>
        <w:t xml:space="preserve">.o. Črenšovci: </w:t>
      </w:r>
    </w:p>
    <w:p w:rsidR="000E7E0E" w:rsidRPr="000364EB" w:rsidRDefault="006E1703" w:rsidP="000E7E0E">
      <w:pPr>
        <w:pStyle w:val="Brezrazmikov"/>
        <w:jc w:val="both"/>
      </w:pPr>
      <w:proofErr w:type="spellStart"/>
      <w:r>
        <w:t>p</w:t>
      </w:r>
      <w:r w:rsidR="000E7E0E" w:rsidRPr="000364EB">
        <w:t>arc</w:t>
      </w:r>
      <w:proofErr w:type="spellEnd"/>
      <w:r>
        <w:t>.</w:t>
      </w:r>
      <w:r w:rsidR="000E7E0E" w:rsidRPr="000364EB">
        <w:t xml:space="preserve"> štev</w:t>
      </w:r>
      <w:r>
        <w:t>.</w:t>
      </w:r>
      <w:r w:rsidR="000E7E0E" w:rsidRPr="000364EB">
        <w:t xml:space="preserve"> 845, 849, 847, 848, 855/3, 855/4, 854, 855/2, 853/1, 856/1, 852, 851/1, 853/2, 853/3, 851/2, 348</w:t>
      </w:r>
      <w:r w:rsidR="000E7E0E">
        <w:t>3</w:t>
      </w:r>
      <w:r w:rsidR="000E7E0E" w:rsidRPr="000364EB">
        <w:t>/</w:t>
      </w:r>
      <w:r w:rsidR="000E7E0E">
        <w:t>9</w:t>
      </w:r>
      <w:r w:rsidR="000E7E0E" w:rsidRPr="000364EB">
        <w:t>, 886, 888, 887, 884/1, 891</w:t>
      </w:r>
      <w:r>
        <w:t xml:space="preserve"> in</w:t>
      </w:r>
      <w:r w:rsidR="000E7E0E" w:rsidRPr="000364EB">
        <w:t xml:space="preserve"> 890.</w:t>
      </w:r>
    </w:p>
    <w:p w:rsidR="000E7E0E" w:rsidRPr="000364EB" w:rsidRDefault="000E7E0E" w:rsidP="000E7E0E">
      <w:pPr>
        <w:pStyle w:val="Brezrazmikov"/>
        <w:jc w:val="both"/>
      </w:pPr>
      <w:r>
        <w:t>Kartografski prikaz z vrisano lego območja »</w:t>
      </w:r>
      <w:r w:rsidR="006E1703">
        <w:t xml:space="preserve">Trg Jožefa </w:t>
      </w:r>
      <w:proofErr w:type="spellStart"/>
      <w:r w:rsidR="006E1703">
        <w:t>Klekla</w:t>
      </w:r>
      <w:proofErr w:type="spellEnd"/>
      <w:r>
        <w:t>« v merilu 1</w:t>
      </w:r>
      <w:r w:rsidR="00EF15BF">
        <w:t>:2</w:t>
      </w:r>
      <w:r>
        <w:t>000 je sestavni del tega odloka</w:t>
      </w:r>
      <w:r w:rsidR="006E1703">
        <w:t>.</w:t>
      </w:r>
    </w:p>
    <w:p w:rsidR="000E7E0E" w:rsidRDefault="000E7E0E" w:rsidP="000E7E0E">
      <w:pPr>
        <w:pStyle w:val="Brezrazmikov"/>
        <w:ind w:left="360"/>
        <w:jc w:val="both"/>
      </w:pPr>
    </w:p>
    <w:p w:rsidR="000E7E0E" w:rsidRDefault="000E7E0E" w:rsidP="000E7E0E">
      <w:pPr>
        <w:pStyle w:val="Brezrazmikov"/>
        <w:ind w:left="360"/>
        <w:jc w:val="both"/>
      </w:pPr>
      <w:r>
        <w:t xml:space="preserve">                                                                                3. člen</w:t>
      </w:r>
    </w:p>
    <w:p w:rsidR="000E7E0E" w:rsidRDefault="000E7E0E" w:rsidP="000E7E0E">
      <w:pPr>
        <w:pStyle w:val="Brezrazmikov"/>
        <w:ind w:left="360"/>
        <w:jc w:val="both"/>
      </w:pPr>
    </w:p>
    <w:p w:rsidR="000E7E0E" w:rsidRDefault="000E7E0E" w:rsidP="0017551D">
      <w:pPr>
        <w:pStyle w:val="Brezrazmikov"/>
        <w:jc w:val="both"/>
      </w:pPr>
      <w:r>
        <w:t xml:space="preserve">Spremembe po tem odloku evidentira Geodetska uprava </w:t>
      </w:r>
      <w:r w:rsidR="0017551D">
        <w:t>R</w:t>
      </w:r>
      <w:r>
        <w:t>epublike Slovenije v roku treh mesecev po uveljavitvi odloka.</w:t>
      </w:r>
    </w:p>
    <w:p w:rsidR="000E7E0E" w:rsidRDefault="000E7E0E" w:rsidP="000E7E0E">
      <w:pPr>
        <w:pStyle w:val="Brezrazmikov"/>
        <w:ind w:left="360"/>
        <w:jc w:val="both"/>
      </w:pPr>
    </w:p>
    <w:p w:rsidR="000E7E0E" w:rsidRDefault="000E7E0E" w:rsidP="000E7E0E">
      <w:pPr>
        <w:pStyle w:val="Brezrazmikov"/>
        <w:ind w:left="360"/>
        <w:jc w:val="center"/>
      </w:pPr>
      <w:r>
        <w:t>4. člen</w:t>
      </w:r>
    </w:p>
    <w:p w:rsidR="000E7E0E" w:rsidRDefault="000E7E0E" w:rsidP="000E7E0E">
      <w:pPr>
        <w:pStyle w:val="Brezrazmikov"/>
        <w:ind w:left="360"/>
        <w:jc w:val="both"/>
      </w:pPr>
    </w:p>
    <w:p w:rsidR="000E7E0E" w:rsidRDefault="000E7E0E" w:rsidP="0017551D">
      <w:pPr>
        <w:pStyle w:val="Brezrazmikov"/>
        <w:jc w:val="both"/>
      </w:pPr>
      <w:r>
        <w:t>Stroški napisnih tabel za označitev trga bremenijo občinski proračun.</w:t>
      </w:r>
    </w:p>
    <w:p w:rsidR="000E7E0E" w:rsidRDefault="000E7E0E" w:rsidP="0017551D">
      <w:pPr>
        <w:pStyle w:val="Brezrazmikov"/>
        <w:jc w:val="both"/>
      </w:pPr>
      <w:r>
        <w:t>Stroški hišnih številk  in ostali stroški bremenijo lastnike stavb.</w:t>
      </w:r>
    </w:p>
    <w:p w:rsidR="000E7E0E" w:rsidRPr="00B45A8C" w:rsidRDefault="000E7E0E" w:rsidP="000E7E0E">
      <w:pPr>
        <w:pStyle w:val="Brezrazmikov"/>
        <w:ind w:left="360"/>
        <w:jc w:val="both"/>
      </w:pPr>
    </w:p>
    <w:p w:rsidR="000E7E0E" w:rsidRPr="00B45A8C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center"/>
      </w:pPr>
      <w:r>
        <w:t>5. člen</w:t>
      </w:r>
    </w:p>
    <w:p w:rsidR="000E7E0E" w:rsidRDefault="000E7E0E" w:rsidP="000E7E0E">
      <w:pPr>
        <w:pStyle w:val="Brezrazmikov"/>
        <w:jc w:val="both"/>
      </w:pPr>
      <w:r>
        <w:t xml:space="preserve">Ta odlok začne veljati petnajsti dan po objavi v Uradnem listu </w:t>
      </w:r>
      <w:r w:rsidR="0017551D">
        <w:t>R</w:t>
      </w:r>
      <w:r>
        <w:t>epublike Slovenije.</w:t>
      </w:r>
    </w:p>
    <w:p w:rsidR="000E7E0E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both"/>
      </w:pPr>
    </w:p>
    <w:p w:rsidR="000E7E0E" w:rsidRDefault="000E7E0E" w:rsidP="000E7E0E">
      <w:pPr>
        <w:pStyle w:val="Brezrazmikov"/>
        <w:jc w:val="both"/>
      </w:pPr>
      <w:r>
        <w:t>Številka:</w:t>
      </w:r>
      <w:r w:rsidR="006E1703">
        <w:t xml:space="preserve"> </w:t>
      </w:r>
      <w:r>
        <w:t>_________________</w:t>
      </w:r>
    </w:p>
    <w:p w:rsidR="000E7E0E" w:rsidRDefault="000E7E0E" w:rsidP="000E7E0E">
      <w:pPr>
        <w:pStyle w:val="Brezrazmikov"/>
        <w:jc w:val="both"/>
      </w:pPr>
    </w:p>
    <w:p w:rsidR="000E7E0E" w:rsidRDefault="006E1703" w:rsidP="000E7E0E">
      <w:pPr>
        <w:pStyle w:val="Brezrazmikov"/>
        <w:jc w:val="both"/>
      </w:pPr>
      <w:r>
        <w:t xml:space="preserve">V Črenšovcih, </w:t>
      </w:r>
      <w:r w:rsidR="000E7E0E">
        <w:t>__________________</w:t>
      </w:r>
    </w:p>
    <w:p w:rsidR="006E1703" w:rsidRDefault="000E7E0E" w:rsidP="000E7E0E">
      <w:pPr>
        <w:pStyle w:val="Brezrazmikov"/>
        <w:jc w:val="both"/>
      </w:pPr>
      <w:r>
        <w:t xml:space="preserve">                                                                               </w:t>
      </w:r>
      <w:r w:rsidR="0017551D">
        <w:t xml:space="preserve">   </w:t>
      </w:r>
    </w:p>
    <w:p w:rsidR="000E7E0E" w:rsidRDefault="006E1703" w:rsidP="000E7E0E">
      <w:pPr>
        <w:pStyle w:val="Brezrazmikov"/>
        <w:jc w:val="both"/>
      </w:pPr>
      <w:r>
        <w:t xml:space="preserve">                                                                                                                                   </w:t>
      </w:r>
      <w:r w:rsidR="0017551D">
        <w:t xml:space="preserve">      Župan Občine Črenšovci</w:t>
      </w:r>
    </w:p>
    <w:p w:rsidR="000E7E0E" w:rsidRPr="00B45A8C" w:rsidRDefault="000E7E0E" w:rsidP="000E7E0E">
      <w:pPr>
        <w:pStyle w:val="Brezrazmikov"/>
        <w:jc w:val="both"/>
      </w:pPr>
      <w:r>
        <w:t xml:space="preserve">                                                                                      </w:t>
      </w:r>
      <w:r w:rsidR="006E1703">
        <w:t xml:space="preserve">                                                          </w:t>
      </w:r>
      <w:r>
        <w:t xml:space="preserve">  Anton TÖRNAR</w:t>
      </w:r>
    </w:p>
    <w:p w:rsidR="00CA595B" w:rsidRDefault="00CA595B"/>
    <w:p w:rsidR="00CC1A5A" w:rsidRDefault="00CC1A5A"/>
    <w:p w:rsidR="00CC1A5A" w:rsidRDefault="00CC1A5A"/>
    <w:p w:rsidR="00CC1A5A" w:rsidRPr="00575EAD" w:rsidRDefault="00CC1A5A">
      <w:pPr>
        <w:rPr>
          <w:b/>
        </w:rPr>
      </w:pPr>
      <w:r w:rsidRPr="00575EAD">
        <w:rPr>
          <w:b/>
        </w:rPr>
        <w:lastRenderedPageBreak/>
        <w:t>Obrazložitev:</w:t>
      </w:r>
    </w:p>
    <w:p w:rsidR="00007280" w:rsidRDefault="00007280" w:rsidP="00CF2F53">
      <w:pPr>
        <w:pStyle w:val="Brezrazmikov"/>
        <w:jc w:val="both"/>
      </w:pPr>
    </w:p>
    <w:p w:rsidR="00CC1A5A" w:rsidRDefault="00937CD4" w:rsidP="00CF2F53">
      <w:pPr>
        <w:pStyle w:val="Brezrazmikov"/>
        <w:jc w:val="both"/>
      </w:pPr>
      <w:r>
        <w:t>Na 3. seji Obč</w:t>
      </w:r>
      <w:r w:rsidR="0017551D">
        <w:t xml:space="preserve">inskega Sveta Občine Črenšovci </w:t>
      </w:r>
      <w:r>
        <w:t xml:space="preserve">dne 20.1.2015 je bila s strani svetniške skupine NSi predstavljena pobuda </w:t>
      </w:r>
      <w:r w:rsidR="004D72C3">
        <w:t xml:space="preserve">za pripravo in sprejem občinskega odloka o preimenovanju delov ulic v naselju Črenšovci (osrednjega dela naselja) v </w:t>
      </w:r>
      <w:r>
        <w:t>»</w:t>
      </w:r>
      <w:r w:rsidR="004D72C3">
        <w:t xml:space="preserve">Trg Jožefa </w:t>
      </w:r>
      <w:r>
        <w:t xml:space="preserve"> </w:t>
      </w:r>
      <w:proofErr w:type="spellStart"/>
      <w:r>
        <w:t>K</w:t>
      </w:r>
      <w:r w:rsidR="004D72C3">
        <w:t>lekla</w:t>
      </w:r>
      <w:proofErr w:type="spellEnd"/>
      <w:r w:rsidR="004D72C3">
        <w:t xml:space="preserve">«. </w:t>
      </w:r>
    </w:p>
    <w:p w:rsidR="00007280" w:rsidRDefault="00007280" w:rsidP="00CF2F53">
      <w:pPr>
        <w:pStyle w:val="Brezrazmikov"/>
        <w:jc w:val="both"/>
      </w:pPr>
    </w:p>
    <w:p w:rsidR="00EE392E" w:rsidRDefault="00EE392E" w:rsidP="00CF2F53">
      <w:pPr>
        <w:pStyle w:val="Brezrazmikov"/>
        <w:jc w:val="both"/>
      </w:pPr>
      <w:r>
        <w:t>Večina svetnikov je predlagano pobudo podprla, zato so bili, v skladu z določili  Zakona o določanju območij ter imenovanju in označevanju naselij, ulic in stav</w:t>
      </w:r>
      <w:r w:rsidR="00A03B93">
        <w:t>b</w:t>
      </w:r>
      <w:r>
        <w:t xml:space="preserve"> (Uradni list RS</w:t>
      </w:r>
      <w:r w:rsidR="00A03B93">
        <w:t xml:space="preserve">, štev. </w:t>
      </w:r>
      <w:r>
        <w:t>25/2008)</w:t>
      </w:r>
      <w:r w:rsidR="00C32258">
        <w:t xml:space="preserve">, </w:t>
      </w:r>
      <w:r>
        <w:t>s strani občinske uprave izvedeni postopki za preimenovanje  dela ulic v vasi Črenšovci v »</w:t>
      </w:r>
      <w:r w:rsidR="00007280">
        <w:t>T</w:t>
      </w:r>
      <w:r>
        <w:t xml:space="preserve">rg </w:t>
      </w:r>
      <w:r w:rsidR="000C3EB5">
        <w:t>J</w:t>
      </w:r>
      <w:r>
        <w:t xml:space="preserve">ožefa </w:t>
      </w:r>
      <w:proofErr w:type="spellStart"/>
      <w:r>
        <w:t>Klekla</w:t>
      </w:r>
      <w:proofErr w:type="spellEnd"/>
      <w:r>
        <w:t>«.</w:t>
      </w:r>
    </w:p>
    <w:p w:rsidR="00007280" w:rsidRDefault="00007280" w:rsidP="00CF2F53">
      <w:pPr>
        <w:pStyle w:val="Brezrazmikov"/>
        <w:jc w:val="both"/>
      </w:pPr>
    </w:p>
    <w:p w:rsidR="004D72C3" w:rsidRDefault="00EE392E" w:rsidP="00CF2F53">
      <w:pPr>
        <w:pStyle w:val="Brezrazmikov"/>
        <w:jc w:val="both"/>
      </w:pPr>
      <w:r>
        <w:t xml:space="preserve">Na </w:t>
      </w:r>
      <w:r w:rsidR="000C3EB5">
        <w:t>G</w:t>
      </w:r>
      <w:r>
        <w:t xml:space="preserve">eodetsko upravo RS je bil </w:t>
      </w:r>
      <w:r w:rsidR="00C32258">
        <w:t xml:space="preserve">tako </w:t>
      </w:r>
      <w:r>
        <w:t>posredovan predlog</w:t>
      </w:r>
      <w:r w:rsidR="00DC6110">
        <w:t xml:space="preserve"> za preimenovanje </w:t>
      </w:r>
      <w:r>
        <w:t xml:space="preserve"> z navedbo parcel ter kartografskim delom območja </w:t>
      </w:r>
      <w:r w:rsidR="00AC6F75">
        <w:t>T</w:t>
      </w:r>
      <w:r>
        <w:t xml:space="preserve">rga </w:t>
      </w:r>
      <w:r w:rsidR="00AC6F75">
        <w:t>J</w:t>
      </w:r>
      <w:r>
        <w:t xml:space="preserve">ožefa </w:t>
      </w:r>
      <w:proofErr w:type="spellStart"/>
      <w:r>
        <w:t>K</w:t>
      </w:r>
      <w:r w:rsidR="00C32258">
        <w:t>lekla</w:t>
      </w:r>
      <w:proofErr w:type="spellEnd"/>
      <w:r w:rsidR="00C32258">
        <w:t>,  p</w:t>
      </w:r>
      <w:r w:rsidR="00E5012F">
        <w:t xml:space="preserve">ozitivno mnenje k navedenemu predlogu </w:t>
      </w:r>
      <w:r w:rsidR="00C32258">
        <w:t xml:space="preserve">pa je bilo </w:t>
      </w:r>
      <w:r w:rsidR="00E5012F">
        <w:t xml:space="preserve"> s strani </w:t>
      </w:r>
      <w:r w:rsidR="00C32258">
        <w:t xml:space="preserve">navedene ustanove </w:t>
      </w:r>
      <w:r w:rsidR="00E5012F">
        <w:t xml:space="preserve"> izdano 22.4.2015.</w:t>
      </w:r>
      <w:r>
        <w:t xml:space="preserve"> </w:t>
      </w:r>
    </w:p>
    <w:p w:rsidR="00007280" w:rsidRDefault="00007280" w:rsidP="00CF2F53">
      <w:pPr>
        <w:pStyle w:val="Brezrazmikov"/>
        <w:jc w:val="both"/>
      </w:pPr>
    </w:p>
    <w:p w:rsidR="00B2503B" w:rsidRDefault="00E5012F" w:rsidP="00CF2F53">
      <w:pPr>
        <w:pStyle w:val="Brezrazmikov"/>
        <w:jc w:val="both"/>
      </w:pPr>
      <w:r>
        <w:t>V</w:t>
      </w:r>
      <w:r w:rsidR="00C32258">
        <w:t xml:space="preserve"> nadaljevanju je bil</w:t>
      </w:r>
      <w:r w:rsidR="00007280">
        <w:t xml:space="preserve"> </w:t>
      </w:r>
      <w:r w:rsidR="0017551D">
        <w:t xml:space="preserve">v </w:t>
      </w:r>
      <w:r w:rsidR="00C32258">
        <w:t xml:space="preserve"> </w:t>
      </w:r>
      <w:r>
        <w:t>skladu z veljavnimi predpisi</w:t>
      </w:r>
      <w:r w:rsidR="00007280">
        <w:t>,</w:t>
      </w:r>
      <w:r>
        <w:t xml:space="preserve">  v času od  1.6.2015  do 19.6.2015</w:t>
      </w:r>
      <w:r w:rsidR="0017551D">
        <w:t>,</w:t>
      </w:r>
      <w:r>
        <w:t xml:space="preserve">  </w:t>
      </w:r>
      <w:r w:rsidR="00B2503B">
        <w:t xml:space="preserve">predlog o preimenovanju javno </w:t>
      </w:r>
      <w:r>
        <w:t xml:space="preserve">razgrnjen na sedežu občine </w:t>
      </w:r>
      <w:r w:rsidR="00B2503B">
        <w:t xml:space="preserve"> </w:t>
      </w:r>
      <w:r w:rsidR="00C32258">
        <w:t>ter</w:t>
      </w:r>
      <w:r w:rsidR="00B2503B">
        <w:t xml:space="preserve"> na občinski spletni strani, pripomb pa ni bilo.</w:t>
      </w:r>
    </w:p>
    <w:p w:rsidR="00CF2F53" w:rsidRDefault="00CF2F53" w:rsidP="00CF2F53">
      <w:pPr>
        <w:pStyle w:val="Brezrazmikov"/>
        <w:jc w:val="both"/>
      </w:pPr>
    </w:p>
    <w:p w:rsidR="00B2503B" w:rsidRDefault="00B2503B" w:rsidP="00B2503B">
      <w:pPr>
        <w:pStyle w:val="Brezrazmikov"/>
      </w:pPr>
    </w:p>
    <w:p w:rsidR="00C93DAA" w:rsidRDefault="00C93DAA" w:rsidP="00B2503B">
      <w:pPr>
        <w:pStyle w:val="Brezrazmikov"/>
      </w:pPr>
      <w:r>
        <w:t>Pripravil: Stanko LEBAR</w:t>
      </w:r>
      <w:bookmarkStart w:id="0" w:name="_GoBack"/>
      <w:bookmarkEnd w:id="0"/>
    </w:p>
    <w:p w:rsidR="00C93DAA" w:rsidRDefault="00C93DAA" w:rsidP="00B2503B">
      <w:pPr>
        <w:pStyle w:val="Brezrazmikov"/>
      </w:pPr>
    </w:p>
    <w:p w:rsidR="00E5012F" w:rsidRDefault="00E5012F" w:rsidP="00B2503B">
      <w:pPr>
        <w:pStyle w:val="Brezrazmikov"/>
        <w:jc w:val="right"/>
      </w:pPr>
    </w:p>
    <w:sectPr w:rsidR="00E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E"/>
    <w:rsid w:val="00007280"/>
    <w:rsid w:val="000C3EB5"/>
    <w:rsid w:val="000E7E0E"/>
    <w:rsid w:val="0017551D"/>
    <w:rsid w:val="00203098"/>
    <w:rsid w:val="00213CD0"/>
    <w:rsid w:val="002B1D76"/>
    <w:rsid w:val="003021AD"/>
    <w:rsid w:val="004D72C3"/>
    <w:rsid w:val="00575EAD"/>
    <w:rsid w:val="00622B87"/>
    <w:rsid w:val="006C3211"/>
    <w:rsid w:val="006D07D6"/>
    <w:rsid w:val="006E1703"/>
    <w:rsid w:val="00806475"/>
    <w:rsid w:val="00937CD4"/>
    <w:rsid w:val="00A02006"/>
    <w:rsid w:val="00A03B93"/>
    <w:rsid w:val="00AC6F75"/>
    <w:rsid w:val="00B2503B"/>
    <w:rsid w:val="00B70F8F"/>
    <w:rsid w:val="00C32258"/>
    <w:rsid w:val="00C93DAA"/>
    <w:rsid w:val="00CA595B"/>
    <w:rsid w:val="00CC1A5A"/>
    <w:rsid w:val="00CF2F53"/>
    <w:rsid w:val="00D91A96"/>
    <w:rsid w:val="00DB622D"/>
    <w:rsid w:val="00DC6110"/>
    <w:rsid w:val="00E216A8"/>
    <w:rsid w:val="00E5012F"/>
    <w:rsid w:val="00EE392E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7E0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7E0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2015-09-04T05:58:00Z</cp:lastPrinted>
  <dcterms:created xsi:type="dcterms:W3CDTF">2015-09-04T06:02:00Z</dcterms:created>
  <dcterms:modified xsi:type="dcterms:W3CDTF">2015-09-04T06:02:00Z</dcterms:modified>
</cp:coreProperties>
</file>