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7D" w:rsidRPr="00FD0999" w:rsidRDefault="00FD0999" w:rsidP="00FD0999">
      <w:pPr>
        <w:tabs>
          <w:tab w:val="left" w:pos="1800"/>
        </w:tabs>
        <w:jc w:val="right"/>
        <w:rPr>
          <w:b/>
          <w:sz w:val="32"/>
          <w:szCs w:val="32"/>
        </w:rPr>
      </w:pPr>
      <w:r w:rsidRPr="00FD0999">
        <w:rPr>
          <w:b/>
          <w:sz w:val="32"/>
          <w:szCs w:val="32"/>
        </w:rPr>
        <w:t xml:space="preserve">ESA: 77 </w:t>
      </w:r>
    </w:p>
    <w:p w:rsidR="00717B7D" w:rsidRDefault="00717B7D" w:rsidP="00B457B7">
      <w:pPr>
        <w:tabs>
          <w:tab w:val="left" w:pos="1800"/>
        </w:tabs>
        <w:jc w:val="center"/>
      </w:pPr>
    </w:p>
    <w:p w:rsidR="00717B7D" w:rsidRDefault="00717B7D" w:rsidP="00B457B7">
      <w:pPr>
        <w:tabs>
          <w:tab w:val="left" w:pos="1800"/>
        </w:tabs>
        <w:jc w:val="center"/>
      </w:pPr>
      <w:bookmarkStart w:id="0" w:name="_GoBack"/>
      <w:bookmarkEnd w:id="0"/>
    </w:p>
    <w:p w:rsidR="00B457B7" w:rsidRPr="005F3F9E" w:rsidRDefault="00B457B7" w:rsidP="00B457B7">
      <w:pPr>
        <w:tabs>
          <w:tab w:val="left" w:pos="1800"/>
        </w:tabs>
        <w:jc w:val="center"/>
      </w:pPr>
      <w:r w:rsidRPr="005F3F9E">
        <w:t>Na podlagi</w:t>
      </w:r>
      <w:r w:rsidR="00BE4249" w:rsidRPr="005F3F9E">
        <w:t xml:space="preserve"> petega</w:t>
      </w:r>
      <w:r w:rsidRPr="005F3F9E">
        <w:t xml:space="preserve"> odstavka </w:t>
      </w:r>
      <w:r w:rsidR="00BE4249" w:rsidRPr="005F3F9E">
        <w:t>5</w:t>
      </w:r>
      <w:r w:rsidRPr="005F3F9E">
        <w:t xml:space="preserve">. člena Uredbe o metodologiji za oblikovanje cen storitev obveznih občinskih gospodarskih javnih služb varstva okolja (Ur. l. RS, št. 87/12) je Občinski svet občine </w:t>
      </w:r>
      <w:r w:rsidR="006C4E81" w:rsidRPr="005F3F9E">
        <w:t>Loški Potok</w:t>
      </w:r>
      <w:r w:rsidRPr="005F3F9E">
        <w:t xml:space="preserve"> na svoji </w:t>
      </w:r>
      <w:r w:rsidR="00910035" w:rsidRPr="005F3F9E">
        <w:t>10. redni</w:t>
      </w:r>
      <w:r w:rsidRPr="005F3F9E">
        <w:t xml:space="preserve"> seji</w:t>
      </w:r>
      <w:r w:rsidR="00910035" w:rsidRPr="005F3F9E">
        <w:t xml:space="preserve"> dne 27. 10. 2016</w:t>
      </w:r>
      <w:r w:rsidRPr="005F3F9E">
        <w:t xml:space="preserve"> sprejel</w:t>
      </w:r>
    </w:p>
    <w:p w:rsidR="00B457B7" w:rsidRPr="005F3F9E" w:rsidRDefault="00B457B7" w:rsidP="00B457B7"/>
    <w:p w:rsidR="00B457B7" w:rsidRPr="005F3F9E" w:rsidRDefault="00B457B7" w:rsidP="00B457B7">
      <w:pPr>
        <w:jc w:val="center"/>
        <w:rPr>
          <w:b/>
          <w:spacing w:val="400"/>
        </w:rPr>
      </w:pPr>
      <w:r w:rsidRPr="005F3F9E">
        <w:rPr>
          <w:b/>
          <w:spacing w:val="400"/>
        </w:rPr>
        <w:t>SKLEP</w:t>
      </w:r>
    </w:p>
    <w:p w:rsidR="00B457B7" w:rsidRPr="005F3F9E" w:rsidRDefault="00B457B7" w:rsidP="00B457B7">
      <w:pPr>
        <w:jc w:val="center"/>
        <w:rPr>
          <w:b/>
          <w:spacing w:val="400"/>
        </w:rPr>
      </w:pPr>
    </w:p>
    <w:p w:rsidR="00B457B7" w:rsidRPr="005F3F9E" w:rsidRDefault="00B457B7" w:rsidP="00B457B7">
      <w:pPr>
        <w:jc w:val="center"/>
        <w:rPr>
          <w:b/>
        </w:rPr>
      </w:pPr>
      <w:r w:rsidRPr="005F3F9E">
        <w:rPr>
          <w:b/>
        </w:rPr>
        <w:t>o določitvi višine subvencioniranja cene storitev obveznih občinskih gospodarskih javnih služb čiščenja komunalne in padavinske odpadne vode za leto 201</w:t>
      </w:r>
      <w:r w:rsidR="008F4BC6" w:rsidRPr="005F3F9E">
        <w:rPr>
          <w:b/>
        </w:rPr>
        <w:t>7</w:t>
      </w:r>
      <w:r w:rsidRPr="005F3F9E">
        <w:rPr>
          <w:b/>
        </w:rPr>
        <w:t xml:space="preserve"> na območju občine </w:t>
      </w:r>
      <w:r w:rsidR="006C4E81" w:rsidRPr="005F3F9E">
        <w:rPr>
          <w:b/>
        </w:rPr>
        <w:t>Loški Potok</w:t>
      </w:r>
    </w:p>
    <w:p w:rsidR="00B457B7" w:rsidRPr="005F3F9E" w:rsidRDefault="00B457B7" w:rsidP="00B457B7"/>
    <w:p w:rsidR="00B457B7" w:rsidRPr="005F3F9E" w:rsidRDefault="00B457B7" w:rsidP="00B457B7">
      <w:pPr>
        <w:numPr>
          <w:ilvl w:val="0"/>
          <w:numId w:val="3"/>
        </w:numPr>
        <w:contextualSpacing/>
        <w:jc w:val="center"/>
      </w:pPr>
      <w:r w:rsidRPr="005F3F9E">
        <w:t>člen</w:t>
      </w:r>
    </w:p>
    <w:p w:rsidR="00B457B7" w:rsidRPr="005F3F9E" w:rsidRDefault="00B457B7" w:rsidP="00B457B7">
      <w:pPr>
        <w:contextualSpacing/>
        <w:jc w:val="both"/>
      </w:pPr>
    </w:p>
    <w:p w:rsidR="00B457B7" w:rsidRPr="005F3F9E" w:rsidRDefault="00B457B7" w:rsidP="00B457B7">
      <w:pPr>
        <w:jc w:val="both"/>
      </w:pPr>
      <w:r w:rsidRPr="005F3F9E">
        <w:t xml:space="preserve">Občina </w:t>
      </w:r>
      <w:r w:rsidR="006C4E81" w:rsidRPr="005F3F9E">
        <w:t>Loški Potok</w:t>
      </w:r>
      <w:r w:rsidRPr="005F3F9E">
        <w:t xml:space="preserve"> bo storitve obveznih občinskih gospodarskih javnih služb čiščenja in odvajanja komunalne in padavinske odpadne vode</w:t>
      </w:r>
      <w:r w:rsidR="00DC1B47" w:rsidRPr="005F3F9E">
        <w:t xml:space="preserve"> za gospodinjstva,</w:t>
      </w:r>
      <w:r w:rsidR="006C4E81" w:rsidRPr="005F3F9E">
        <w:t xml:space="preserve"> v delu, ki se nanaša na ceno storitve povezane z grez</w:t>
      </w:r>
      <w:r w:rsidR="008F4BC6" w:rsidRPr="005F3F9E">
        <w:t>nicami in MKČN, v obdobju od 1.</w:t>
      </w:r>
      <w:r w:rsidR="00910035" w:rsidRPr="005F3F9E">
        <w:t xml:space="preserve"> </w:t>
      </w:r>
      <w:r w:rsidR="008F4BC6" w:rsidRPr="005F3F9E">
        <w:t>1</w:t>
      </w:r>
      <w:r w:rsidRPr="005F3F9E">
        <w:t>.</w:t>
      </w:r>
      <w:r w:rsidR="00910035" w:rsidRPr="005F3F9E">
        <w:t xml:space="preserve"> </w:t>
      </w:r>
      <w:r w:rsidRPr="005F3F9E">
        <w:t>201</w:t>
      </w:r>
      <w:r w:rsidR="008F4BC6" w:rsidRPr="005F3F9E">
        <w:t>7</w:t>
      </w:r>
      <w:r w:rsidRPr="005F3F9E">
        <w:t xml:space="preserve"> do 31.</w:t>
      </w:r>
      <w:r w:rsidR="00910035" w:rsidRPr="005F3F9E">
        <w:t xml:space="preserve"> </w:t>
      </w:r>
      <w:r w:rsidRPr="005F3F9E">
        <w:t>12.</w:t>
      </w:r>
      <w:r w:rsidR="00910035" w:rsidRPr="005F3F9E">
        <w:t xml:space="preserve"> </w:t>
      </w:r>
      <w:r w:rsidRPr="005F3F9E">
        <w:t>201</w:t>
      </w:r>
      <w:r w:rsidR="008F4BC6" w:rsidRPr="005F3F9E">
        <w:t>7</w:t>
      </w:r>
      <w:r w:rsidRPr="005F3F9E">
        <w:t xml:space="preserve"> subvencionirala v višini </w:t>
      </w:r>
      <w:r w:rsidR="00444A2C" w:rsidRPr="005F3F9E">
        <w:t>34,24</w:t>
      </w:r>
      <w:r w:rsidR="005F3F9E" w:rsidRPr="005F3F9E">
        <w:t xml:space="preserve"> </w:t>
      </w:r>
      <w:r w:rsidRPr="005F3F9E">
        <w:t>%.</w:t>
      </w:r>
    </w:p>
    <w:p w:rsidR="00B457B7" w:rsidRPr="005F3F9E" w:rsidRDefault="00B457B7" w:rsidP="00B457B7">
      <w:pPr>
        <w:jc w:val="both"/>
      </w:pPr>
    </w:p>
    <w:p w:rsidR="00CE331F" w:rsidRPr="005F3F9E" w:rsidRDefault="00CE331F" w:rsidP="00B457B7">
      <w:pPr>
        <w:jc w:val="both"/>
      </w:pPr>
      <w:r w:rsidRPr="005F3F9E">
        <w:t>Potrjena cena storitev povezanih z greznicami in MKČN zanaša od 1.</w:t>
      </w:r>
      <w:r w:rsidR="00910035" w:rsidRPr="005F3F9E">
        <w:t xml:space="preserve"> </w:t>
      </w:r>
      <w:r w:rsidRPr="005F3F9E">
        <w:t>6.</w:t>
      </w:r>
      <w:r w:rsidR="00910035" w:rsidRPr="005F3F9E">
        <w:t xml:space="preserve"> </w:t>
      </w:r>
      <w:r w:rsidRPr="005F3F9E">
        <w:t>2016 0,6235 EUR brez DDV / m</w:t>
      </w:r>
      <w:r w:rsidRPr="005F3F9E">
        <w:rPr>
          <w:vertAlign w:val="superscript"/>
        </w:rPr>
        <w:t>3</w:t>
      </w:r>
      <w:r w:rsidRPr="005F3F9E">
        <w:t xml:space="preserve"> porabljene pitne vode.</w:t>
      </w:r>
      <w:r w:rsidR="00A07B38" w:rsidRPr="005F3F9E">
        <w:t xml:space="preserve"> Subvencija znaša 0,2135 EUR brez DDV / m</w:t>
      </w:r>
      <w:r w:rsidR="00A07B38" w:rsidRPr="005F3F9E">
        <w:rPr>
          <w:vertAlign w:val="superscript"/>
        </w:rPr>
        <w:t>3</w:t>
      </w:r>
      <w:r w:rsidR="00A07B38" w:rsidRPr="005F3F9E">
        <w:t xml:space="preserve"> porabljene pitne vode. </w:t>
      </w:r>
      <w:r w:rsidRPr="005F3F9E">
        <w:t xml:space="preserve"> </w:t>
      </w:r>
      <w:r w:rsidR="00A07B38" w:rsidRPr="005F3F9E">
        <w:t xml:space="preserve">Zaračunana cena uporabniku znaša </w:t>
      </w:r>
      <w:r w:rsidRPr="005F3F9E">
        <w:t>0,</w:t>
      </w:r>
      <w:r w:rsidR="00444A2C" w:rsidRPr="005F3F9E">
        <w:t>4100</w:t>
      </w:r>
      <w:r w:rsidRPr="005F3F9E">
        <w:t xml:space="preserve"> EUR brez DDV / m</w:t>
      </w:r>
      <w:r w:rsidRPr="005F3F9E">
        <w:rPr>
          <w:vertAlign w:val="superscript"/>
        </w:rPr>
        <w:t>3</w:t>
      </w:r>
      <w:r w:rsidRPr="005F3F9E">
        <w:t xml:space="preserve"> porabljene pitne vode.</w:t>
      </w:r>
    </w:p>
    <w:p w:rsidR="00CE331F" w:rsidRPr="005F3F9E" w:rsidRDefault="00CE331F" w:rsidP="00B457B7">
      <w:pPr>
        <w:jc w:val="both"/>
      </w:pPr>
    </w:p>
    <w:p w:rsidR="00B457B7" w:rsidRPr="005F3F9E" w:rsidRDefault="00B457B7" w:rsidP="00B457B7">
      <w:pPr>
        <w:numPr>
          <w:ilvl w:val="0"/>
          <w:numId w:val="3"/>
        </w:numPr>
        <w:contextualSpacing/>
        <w:jc w:val="center"/>
      </w:pPr>
      <w:r w:rsidRPr="005F3F9E">
        <w:t>člen</w:t>
      </w:r>
    </w:p>
    <w:p w:rsidR="00B457B7" w:rsidRPr="005F3F9E" w:rsidRDefault="00B457B7" w:rsidP="00B457B7">
      <w:pPr>
        <w:contextualSpacing/>
        <w:jc w:val="both"/>
      </w:pPr>
    </w:p>
    <w:p w:rsidR="00B457B7" w:rsidRPr="005F3F9E" w:rsidRDefault="00B457B7" w:rsidP="00B457B7">
      <w:pPr>
        <w:contextualSpacing/>
        <w:jc w:val="both"/>
      </w:pPr>
      <w:r w:rsidRPr="005F3F9E">
        <w:t xml:space="preserve">Sredstva subvencije se nakazujejo iz proračuna Občine </w:t>
      </w:r>
      <w:r w:rsidR="006C4E81" w:rsidRPr="005F3F9E">
        <w:t>Loški Potok</w:t>
      </w:r>
      <w:r w:rsidRPr="005F3F9E">
        <w:t xml:space="preserve"> Komunali Ribnica d.</w:t>
      </w:r>
      <w:r w:rsidR="00910035" w:rsidRPr="005F3F9E">
        <w:t xml:space="preserve"> </w:t>
      </w:r>
      <w:r w:rsidRPr="005F3F9E">
        <w:t>o.</w:t>
      </w:r>
      <w:r w:rsidR="00910035" w:rsidRPr="005F3F9E">
        <w:t xml:space="preserve"> </w:t>
      </w:r>
      <w:r w:rsidRPr="005F3F9E">
        <w:t>o., kot izvajalcu gospodarskih javnih služb čiščenja komunalne in padavinske odpadne vode, na podlagi posebej sklenjene pogodbe.</w:t>
      </w:r>
    </w:p>
    <w:p w:rsidR="00B457B7" w:rsidRPr="005F3F9E" w:rsidRDefault="00B457B7" w:rsidP="00B457B7">
      <w:pPr>
        <w:contextualSpacing/>
        <w:jc w:val="both"/>
      </w:pPr>
    </w:p>
    <w:p w:rsidR="00B457B7" w:rsidRPr="005F3F9E" w:rsidRDefault="00B457B7" w:rsidP="00B457B7">
      <w:pPr>
        <w:numPr>
          <w:ilvl w:val="0"/>
          <w:numId w:val="3"/>
        </w:numPr>
        <w:contextualSpacing/>
        <w:jc w:val="center"/>
      </w:pPr>
      <w:r w:rsidRPr="005F3F9E">
        <w:t>člen</w:t>
      </w:r>
    </w:p>
    <w:p w:rsidR="00B457B7" w:rsidRPr="005F3F9E" w:rsidRDefault="00B457B7" w:rsidP="00B457B7"/>
    <w:p w:rsidR="00B457B7" w:rsidRPr="005F3F9E" w:rsidRDefault="00141227" w:rsidP="00B457B7">
      <w:pPr>
        <w:jc w:val="both"/>
      </w:pPr>
      <w:r w:rsidRPr="005F3F9E">
        <w:t xml:space="preserve">Sklep </w:t>
      </w:r>
      <w:r w:rsidR="00B36316" w:rsidRPr="005F3F9E">
        <w:t xml:space="preserve">velja </w:t>
      </w:r>
      <w:r w:rsidR="00B054B4" w:rsidRPr="005F3F9E">
        <w:t>od 1.</w:t>
      </w:r>
      <w:r w:rsidR="00910035" w:rsidRPr="005F3F9E">
        <w:t xml:space="preserve"> </w:t>
      </w:r>
      <w:r w:rsidR="008F4BC6" w:rsidRPr="005F3F9E">
        <w:t>1</w:t>
      </w:r>
      <w:r w:rsidR="00B054B4" w:rsidRPr="005F3F9E">
        <w:t>.</w:t>
      </w:r>
      <w:r w:rsidR="00910035" w:rsidRPr="005F3F9E">
        <w:t xml:space="preserve"> </w:t>
      </w:r>
      <w:r w:rsidR="00B054B4" w:rsidRPr="005F3F9E">
        <w:t>201</w:t>
      </w:r>
      <w:r w:rsidR="008F4BC6" w:rsidRPr="005F3F9E">
        <w:t>7</w:t>
      </w:r>
      <w:r w:rsidR="00B054B4" w:rsidRPr="005F3F9E">
        <w:t xml:space="preserve"> do 31.</w:t>
      </w:r>
      <w:r w:rsidR="00910035" w:rsidRPr="005F3F9E">
        <w:t xml:space="preserve"> </w:t>
      </w:r>
      <w:r w:rsidR="00B054B4" w:rsidRPr="005F3F9E">
        <w:t>12.</w:t>
      </w:r>
      <w:r w:rsidR="00910035" w:rsidRPr="005F3F9E">
        <w:t xml:space="preserve"> </w:t>
      </w:r>
      <w:r w:rsidR="00B054B4" w:rsidRPr="005F3F9E">
        <w:t>201</w:t>
      </w:r>
      <w:r w:rsidR="008F4BC6" w:rsidRPr="005F3F9E">
        <w:t>7</w:t>
      </w:r>
      <w:r w:rsidR="00B457B7" w:rsidRPr="005F3F9E">
        <w:t>.</w:t>
      </w:r>
    </w:p>
    <w:p w:rsidR="00B457B7" w:rsidRPr="005F3F9E" w:rsidRDefault="00B457B7" w:rsidP="00B457B7">
      <w:pPr>
        <w:jc w:val="both"/>
      </w:pPr>
    </w:p>
    <w:p w:rsidR="00B457B7" w:rsidRPr="005F3F9E" w:rsidRDefault="00B457B7" w:rsidP="00B457B7"/>
    <w:p w:rsidR="00B457B7" w:rsidRPr="005F3F9E" w:rsidRDefault="00B457B7" w:rsidP="00B457B7">
      <w:r w:rsidRPr="005F3F9E">
        <w:t xml:space="preserve">Št.: </w:t>
      </w:r>
    </w:p>
    <w:p w:rsidR="00B457B7" w:rsidRPr="005F3F9E" w:rsidRDefault="006C4E81" w:rsidP="00B457B7">
      <w:r w:rsidRPr="005F3F9E">
        <w:t>Loški Potok</w:t>
      </w:r>
      <w:r w:rsidR="00B457B7" w:rsidRPr="005F3F9E">
        <w:t>, dne</w:t>
      </w:r>
      <w:r w:rsidR="00B457B7" w:rsidRPr="005F3F9E">
        <w:tab/>
      </w:r>
      <w:r w:rsidR="00B457B7" w:rsidRPr="005F3F9E">
        <w:tab/>
      </w:r>
      <w:r w:rsidR="00B457B7" w:rsidRPr="005F3F9E">
        <w:tab/>
      </w:r>
      <w:r w:rsidR="00B457B7" w:rsidRPr="005F3F9E">
        <w:tab/>
      </w:r>
      <w:r w:rsidR="00B457B7" w:rsidRPr="005F3F9E">
        <w:tab/>
      </w:r>
      <w:r w:rsidR="00B457B7" w:rsidRPr="005F3F9E">
        <w:tab/>
      </w:r>
      <w:r w:rsidR="00B457B7" w:rsidRPr="005F3F9E">
        <w:tab/>
      </w:r>
      <w:r w:rsidR="00B457B7" w:rsidRPr="005F3F9E">
        <w:tab/>
      </w:r>
      <w:r w:rsidR="00B457B7" w:rsidRPr="005F3F9E">
        <w:rPr>
          <w:b/>
        </w:rPr>
        <w:t>Župan:</w:t>
      </w:r>
    </w:p>
    <w:p w:rsidR="00B457B7" w:rsidRPr="005F3F9E" w:rsidRDefault="00B457B7" w:rsidP="00B457B7">
      <w:pPr>
        <w:tabs>
          <w:tab w:val="center" w:pos="6804"/>
        </w:tabs>
        <w:rPr>
          <w:b/>
        </w:rPr>
      </w:pPr>
      <w:r w:rsidRPr="005F3F9E">
        <w:tab/>
      </w:r>
      <w:r w:rsidR="006C4E81" w:rsidRPr="005F3F9E">
        <w:rPr>
          <w:b/>
        </w:rPr>
        <w:t xml:space="preserve">                          Ivan Benčina</w:t>
      </w:r>
    </w:p>
    <w:p w:rsidR="0044168B" w:rsidRPr="005F3F9E" w:rsidRDefault="0044168B" w:rsidP="0044168B">
      <w:pPr>
        <w:spacing w:line="276" w:lineRule="auto"/>
        <w:ind w:left="510"/>
      </w:pPr>
    </w:p>
    <w:p w:rsidR="0044168B" w:rsidRPr="005F3F9E" w:rsidRDefault="0044168B" w:rsidP="0044168B">
      <w:pPr>
        <w:spacing w:line="276" w:lineRule="auto"/>
        <w:ind w:left="510"/>
      </w:pPr>
    </w:p>
    <w:p w:rsidR="00442F07" w:rsidRPr="005F3F9E" w:rsidRDefault="00442F07" w:rsidP="0044168B"/>
    <w:sectPr w:rsidR="00442F07" w:rsidRPr="005F3F9E" w:rsidSect="00314F8A">
      <w:footerReference w:type="default" r:id="rId8"/>
      <w:headerReference w:type="first" r:id="rId9"/>
      <w:footerReference w:type="first" r:id="rId10"/>
      <w:pgSz w:w="11906" w:h="16838" w:code="9"/>
      <w:pgMar w:top="851" w:right="1134" w:bottom="2552" w:left="1276" w:header="1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C1B" w:rsidRDefault="00C43C1B">
      <w:r>
        <w:separator/>
      </w:r>
    </w:p>
  </w:endnote>
  <w:endnote w:type="continuationSeparator" w:id="0">
    <w:p w:rsidR="00C43C1B" w:rsidRDefault="00C4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28" w:rsidRDefault="005D32CB" w:rsidP="00B12D16">
    <w:pPr>
      <w:pStyle w:val="Noga"/>
      <w:ind w:left="-1418"/>
    </w:pPr>
    <w:r>
      <w:rPr>
        <w:noProof/>
      </w:rPr>
      <w:drawing>
        <wp:inline distT="0" distB="0" distL="0" distR="0" wp14:anchorId="7A51D8F8" wp14:editId="30FDA96A">
          <wp:extent cx="7645400" cy="142875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24" b="-12624"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28" w:rsidRDefault="008A3228" w:rsidP="00BE0204">
    <w:pPr>
      <w:pStyle w:val="Noga"/>
      <w:ind w:left="-1418" w:right="-1134"/>
    </w:pPr>
    <w:r>
      <w:t xml:space="preserve"> </w:t>
    </w:r>
    <w:r w:rsidR="005D32CB">
      <w:rPr>
        <w:noProof/>
      </w:rPr>
      <w:drawing>
        <wp:inline distT="0" distB="0" distL="0" distR="0" wp14:anchorId="5C6F5E21" wp14:editId="377AEF35">
          <wp:extent cx="7550150" cy="1073150"/>
          <wp:effectExtent l="0" t="0" r="0" b="0"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0066" b="10066"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C1B" w:rsidRDefault="00C43C1B">
      <w:r>
        <w:separator/>
      </w:r>
    </w:p>
  </w:footnote>
  <w:footnote w:type="continuationSeparator" w:id="0">
    <w:p w:rsidR="00C43C1B" w:rsidRDefault="00C43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28" w:rsidRDefault="008A3228" w:rsidP="0009386C">
    <w:pPr>
      <w:pStyle w:val="Glava"/>
      <w:ind w:left="-1418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776246DC"/>
    <w:multiLevelType w:val="hybridMultilevel"/>
    <w:tmpl w:val="9DF084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AC"/>
    <w:rsid w:val="00090F9A"/>
    <w:rsid w:val="0009386C"/>
    <w:rsid w:val="000F27C5"/>
    <w:rsid w:val="00141227"/>
    <w:rsid w:val="0019194D"/>
    <w:rsid w:val="0019224F"/>
    <w:rsid w:val="00250043"/>
    <w:rsid w:val="002E544F"/>
    <w:rsid w:val="002F5E2F"/>
    <w:rsid w:val="002F7E88"/>
    <w:rsid w:val="00314F8A"/>
    <w:rsid w:val="0044168B"/>
    <w:rsid w:val="00442F07"/>
    <w:rsid w:val="00444A2C"/>
    <w:rsid w:val="0046371E"/>
    <w:rsid w:val="004B6481"/>
    <w:rsid w:val="004E462E"/>
    <w:rsid w:val="005001F5"/>
    <w:rsid w:val="005439AC"/>
    <w:rsid w:val="00554A61"/>
    <w:rsid w:val="005D32CB"/>
    <w:rsid w:val="005F3F9E"/>
    <w:rsid w:val="00641B04"/>
    <w:rsid w:val="006749D0"/>
    <w:rsid w:val="006807E9"/>
    <w:rsid w:val="006C4E81"/>
    <w:rsid w:val="006D0482"/>
    <w:rsid w:val="006D1A8A"/>
    <w:rsid w:val="00717B7D"/>
    <w:rsid w:val="00721547"/>
    <w:rsid w:val="007B2A1E"/>
    <w:rsid w:val="007C2356"/>
    <w:rsid w:val="00810449"/>
    <w:rsid w:val="00862FD4"/>
    <w:rsid w:val="008A3228"/>
    <w:rsid w:val="008F4BC6"/>
    <w:rsid w:val="009042E7"/>
    <w:rsid w:val="00907D13"/>
    <w:rsid w:val="00910035"/>
    <w:rsid w:val="009961D2"/>
    <w:rsid w:val="009F4AD2"/>
    <w:rsid w:val="00A07B38"/>
    <w:rsid w:val="00A13115"/>
    <w:rsid w:val="00AD4916"/>
    <w:rsid w:val="00B054B4"/>
    <w:rsid w:val="00B12D16"/>
    <w:rsid w:val="00B36316"/>
    <w:rsid w:val="00B36369"/>
    <w:rsid w:val="00B457B7"/>
    <w:rsid w:val="00BE0204"/>
    <w:rsid w:val="00BE4249"/>
    <w:rsid w:val="00C04BCC"/>
    <w:rsid w:val="00C43C1B"/>
    <w:rsid w:val="00C968C2"/>
    <w:rsid w:val="00CE331F"/>
    <w:rsid w:val="00CF746F"/>
    <w:rsid w:val="00DC1B47"/>
    <w:rsid w:val="00E14D74"/>
    <w:rsid w:val="00F13021"/>
    <w:rsid w:val="00F737EB"/>
    <w:rsid w:val="00FB544C"/>
    <w:rsid w:val="00FD09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avaden">
    <w:name w:val="Normal"/>
    <w:qFormat/>
    <w:rsid w:val="00F20C2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rsid w:val="00F20C28"/>
    <w:rPr>
      <w:rFonts w:ascii="Courier New" w:hAnsi="Courier New" w:cs="Courier New"/>
      <w:sz w:val="20"/>
      <w:szCs w:val="20"/>
    </w:rPr>
  </w:style>
  <w:style w:type="paragraph" w:styleId="Glava">
    <w:name w:val="header"/>
    <w:basedOn w:val="Navaden"/>
    <w:rsid w:val="00F20C2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20C28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862FD4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rsid w:val="00862FD4"/>
    <w:rPr>
      <w:rFonts w:ascii="Lucida Grande" w:hAnsi="Lucida Grande" w:cs="Lucida Grande"/>
      <w:sz w:val="18"/>
      <w:szCs w:val="18"/>
      <w:lang w:val="sl-SI" w:eastAsia="sl-SI"/>
    </w:rPr>
  </w:style>
  <w:style w:type="paragraph" w:styleId="Telobesedila">
    <w:name w:val="Body Text"/>
    <w:basedOn w:val="Navaden"/>
    <w:link w:val="TelobesedilaZnak"/>
    <w:rsid w:val="006749D0"/>
    <w:pPr>
      <w:widowControl w:val="0"/>
      <w:suppressAutoHyphens/>
      <w:spacing w:after="120"/>
    </w:pPr>
    <w:rPr>
      <w:rFonts w:eastAsia="Lucida Sans Unicode"/>
    </w:rPr>
  </w:style>
  <w:style w:type="character" w:customStyle="1" w:styleId="TelobesedilaZnak">
    <w:name w:val="Telo besedila Znak"/>
    <w:link w:val="Telobesedila"/>
    <w:rsid w:val="006749D0"/>
    <w:rPr>
      <w:rFonts w:eastAsia="Lucida Sans Unico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avaden">
    <w:name w:val="Normal"/>
    <w:qFormat/>
    <w:rsid w:val="00F20C2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rsid w:val="00F20C28"/>
    <w:rPr>
      <w:rFonts w:ascii="Courier New" w:hAnsi="Courier New" w:cs="Courier New"/>
      <w:sz w:val="20"/>
      <w:szCs w:val="20"/>
    </w:rPr>
  </w:style>
  <w:style w:type="paragraph" w:styleId="Glava">
    <w:name w:val="header"/>
    <w:basedOn w:val="Navaden"/>
    <w:rsid w:val="00F20C2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20C28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862FD4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rsid w:val="00862FD4"/>
    <w:rPr>
      <w:rFonts w:ascii="Lucida Grande" w:hAnsi="Lucida Grande" w:cs="Lucida Grande"/>
      <w:sz w:val="18"/>
      <w:szCs w:val="18"/>
      <w:lang w:val="sl-SI" w:eastAsia="sl-SI"/>
    </w:rPr>
  </w:style>
  <w:style w:type="paragraph" w:styleId="Telobesedila">
    <w:name w:val="Body Text"/>
    <w:basedOn w:val="Navaden"/>
    <w:link w:val="TelobesedilaZnak"/>
    <w:rsid w:val="006749D0"/>
    <w:pPr>
      <w:widowControl w:val="0"/>
      <w:suppressAutoHyphens/>
      <w:spacing w:after="120"/>
    </w:pPr>
    <w:rPr>
      <w:rFonts w:eastAsia="Lucida Sans Unicode"/>
    </w:rPr>
  </w:style>
  <w:style w:type="character" w:customStyle="1" w:styleId="TelobesedilaZnak">
    <w:name w:val="Telo besedila Znak"/>
    <w:link w:val="Telobesedila"/>
    <w:rsid w:val="006749D0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</vt:lpstr>
      <vt:lpstr>As</vt:lpstr>
    </vt:vector>
  </TitlesOfParts>
  <Company>___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</dc:title>
  <dc:creator>Andreja</dc:creator>
  <cp:lastModifiedBy>Mojca</cp:lastModifiedBy>
  <cp:revision>5</cp:revision>
  <cp:lastPrinted>2016-04-13T09:47:00Z</cp:lastPrinted>
  <dcterms:created xsi:type="dcterms:W3CDTF">2016-10-17T07:46:00Z</dcterms:created>
  <dcterms:modified xsi:type="dcterms:W3CDTF">2016-10-20T10:52:00Z</dcterms:modified>
</cp:coreProperties>
</file>