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94" w:rsidRPr="004D0761" w:rsidRDefault="00A14F94" w:rsidP="004D0761">
      <w:pPr>
        <w:spacing w:line="276" w:lineRule="auto"/>
        <w:jc w:val="both"/>
        <w:rPr>
          <w:rFonts w:ascii="Arial" w:hAnsi="Arial" w:cs="Arial"/>
          <w:b/>
          <w:sz w:val="20"/>
          <w:szCs w:val="20"/>
        </w:rPr>
      </w:pPr>
      <w:r w:rsidRPr="004D0761">
        <w:rPr>
          <w:rFonts w:ascii="Arial" w:hAnsi="Arial" w:cs="Arial"/>
          <w:b/>
          <w:sz w:val="20"/>
          <w:szCs w:val="20"/>
        </w:rPr>
        <w:t xml:space="preserve">Številka:   </w:t>
      </w:r>
      <w:r w:rsidRPr="004D0761">
        <w:rPr>
          <w:rFonts w:ascii="Arial" w:hAnsi="Arial" w:cs="Arial"/>
          <w:sz w:val="20"/>
          <w:szCs w:val="20"/>
        </w:rPr>
        <w:t>900-</w:t>
      </w:r>
      <w:r w:rsidR="00C93347" w:rsidRPr="004D0761">
        <w:rPr>
          <w:rFonts w:ascii="Arial" w:hAnsi="Arial" w:cs="Arial"/>
          <w:sz w:val="20"/>
          <w:szCs w:val="20"/>
        </w:rPr>
        <w:t>9</w:t>
      </w:r>
      <w:r w:rsidRPr="004D0761">
        <w:rPr>
          <w:rFonts w:ascii="Arial" w:hAnsi="Arial" w:cs="Arial"/>
          <w:sz w:val="20"/>
          <w:szCs w:val="20"/>
        </w:rPr>
        <w:t>/2021-106</w:t>
      </w:r>
    </w:p>
    <w:p w:rsidR="00A14F94" w:rsidRPr="004D0761" w:rsidRDefault="00A14F94" w:rsidP="004D0761">
      <w:pPr>
        <w:spacing w:line="276" w:lineRule="auto"/>
        <w:jc w:val="both"/>
        <w:rPr>
          <w:rFonts w:ascii="Arial" w:hAnsi="Arial" w:cs="Arial"/>
          <w:sz w:val="20"/>
          <w:szCs w:val="20"/>
        </w:rPr>
      </w:pPr>
      <w:r w:rsidRPr="004D0761">
        <w:rPr>
          <w:rFonts w:ascii="Arial" w:hAnsi="Arial" w:cs="Arial"/>
          <w:b/>
          <w:sz w:val="20"/>
          <w:szCs w:val="20"/>
        </w:rPr>
        <w:t>Datum:</w:t>
      </w:r>
      <w:r w:rsidRPr="004D0761">
        <w:rPr>
          <w:rFonts w:ascii="Arial" w:hAnsi="Arial" w:cs="Arial"/>
          <w:sz w:val="20"/>
          <w:szCs w:val="20"/>
        </w:rPr>
        <w:t xml:space="preserve">      </w:t>
      </w:r>
      <w:r w:rsidR="000F565C" w:rsidRPr="004D0761">
        <w:rPr>
          <w:rFonts w:ascii="Arial" w:hAnsi="Arial" w:cs="Arial"/>
          <w:sz w:val="20"/>
          <w:szCs w:val="20"/>
        </w:rPr>
        <w:t>2</w:t>
      </w:r>
      <w:r w:rsidRPr="004D0761">
        <w:rPr>
          <w:rFonts w:ascii="Arial" w:hAnsi="Arial" w:cs="Arial"/>
          <w:sz w:val="20"/>
          <w:szCs w:val="20"/>
        </w:rPr>
        <w:t xml:space="preserve">. </w:t>
      </w:r>
      <w:r w:rsidR="000F565C" w:rsidRPr="004D0761">
        <w:rPr>
          <w:rFonts w:ascii="Arial" w:hAnsi="Arial" w:cs="Arial"/>
          <w:sz w:val="20"/>
          <w:szCs w:val="20"/>
        </w:rPr>
        <w:t>1</w:t>
      </w:r>
      <w:r w:rsidR="00C93347" w:rsidRPr="004D0761">
        <w:rPr>
          <w:rFonts w:ascii="Arial" w:hAnsi="Arial" w:cs="Arial"/>
          <w:sz w:val="20"/>
          <w:szCs w:val="20"/>
        </w:rPr>
        <w:t>2</w:t>
      </w:r>
      <w:r w:rsidRPr="004D0761">
        <w:rPr>
          <w:rFonts w:ascii="Arial" w:hAnsi="Arial" w:cs="Arial"/>
          <w:sz w:val="20"/>
          <w:szCs w:val="20"/>
        </w:rPr>
        <w:t>. 2021</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center"/>
        <w:rPr>
          <w:rFonts w:ascii="Arial" w:hAnsi="Arial" w:cs="Arial"/>
          <w:b/>
          <w:sz w:val="28"/>
          <w:szCs w:val="28"/>
        </w:rPr>
      </w:pPr>
    </w:p>
    <w:p w:rsidR="00A14F94" w:rsidRPr="004D0761" w:rsidRDefault="00A14F94" w:rsidP="004D0761">
      <w:pPr>
        <w:spacing w:line="276" w:lineRule="auto"/>
        <w:jc w:val="center"/>
        <w:rPr>
          <w:rFonts w:ascii="Arial" w:hAnsi="Arial" w:cs="Arial"/>
          <w:b/>
          <w:sz w:val="28"/>
          <w:szCs w:val="28"/>
        </w:rPr>
      </w:pPr>
      <w:r w:rsidRPr="004D0761">
        <w:rPr>
          <w:rFonts w:ascii="Arial" w:hAnsi="Arial" w:cs="Arial"/>
          <w:b/>
          <w:sz w:val="28"/>
          <w:szCs w:val="28"/>
        </w:rPr>
        <w:t>Z A P I S N I K</w:t>
      </w:r>
    </w:p>
    <w:p w:rsidR="00A14F94" w:rsidRPr="004D0761" w:rsidRDefault="006C6283" w:rsidP="004D0761">
      <w:pPr>
        <w:spacing w:line="276" w:lineRule="auto"/>
        <w:jc w:val="center"/>
        <w:rPr>
          <w:rFonts w:ascii="Arial" w:hAnsi="Arial" w:cs="Arial"/>
          <w:b/>
        </w:rPr>
      </w:pPr>
      <w:r w:rsidRPr="004D0761">
        <w:rPr>
          <w:rFonts w:ascii="Arial" w:hAnsi="Arial" w:cs="Arial"/>
          <w:b/>
        </w:rPr>
        <w:t>2</w:t>
      </w:r>
      <w:r w:rsidR="00C93347" w:rsidRPr="004D0761">
        <w:rPr>
          <w:rFonts w:ascii="Arial" w:hAnsi="Arial" w:cs="Arial"/>
          <w:b/>
        </w:rPr>
        <w:t>4</w:t>
      </w:r>
      <w:r w:rsidR="00A14F94" w:rsidRPr="004D0761">
        <w:rPr>
          <w:rFonts w:ascii="Arial" w:hAnsi="Arial" w:cs="Arial"/>
          <w:b/>
        </w:rPr>
        <w:t xml:space="preserve">. redne seje Občinskega sveta Občine Tržič, </w:t>
      </w:r>
    </w:p>
    <w:p w:rsidR="00A14F94" w:rsidRPr="004D0761" w:rsidRDefault="00A14F94" w:rsidP="004D0761">
      <w:pPr>
        <w:spacing w:line="276" w:lineRule="auto"/>
        <w:jc w:val="center"/>
        <w:rPr>
          <w:rFonts w:ascii="Arial" w:hAnsi="Arial" w:cs="Arial"/>
          <w:sz w:val="20"/>
          <w:szCs w:val="20"/>
        </w:rPr>
      </w:pPr>
      <w:r w:rsidRPr="004D0761">
        <w:rPr>
          <w:rFonts w:ascii="Arial" w:hAnsi="Arial" w:cs="Arial"/>
          <w:b/>
        </w:rPr>
        <w:t xml:space="preserve">ki je bila v četrtek, dne </w:t>
      </w:r>
      <w:r w:rsidR="000F565C" w:rsidRPr="004D0761">
        <w:rPr>
          <w:rFonts w:ascii="Arial" w:hAnsi="Arial" w:cs="Arial"/>
          <w:b/>
        </w:rPr>
        <w:t>2</w:t>
      </w:r>
      <w:r w:rsidRPr="004D0761">
        <w:rPr>
          <w:rFonts w:ascii="Arial" w:hAnsi="Arial" w:cs="Arial"/>
          <w:b/>
        </w:rPr>
        <w:t xml:space="preserve">. </w:t>
      </w:r>
      <w:r w:rsidR="000F565C" w:rsidRPr="004D0761">
        <w:rPr>
          <w:rFonts w:ascii="Arial" w:hAnsi="Arial" w:cs="Arial"/>
          <w:b/>
        </w:rPr>
        <w:t>1</w:t>
      </w:r>
      <w:r w:rsidR="00C93347" w:rsidRPr="004D0761">
        <w:rPr>
          <w:rFonts w:ascii="Arial" w:hAnsi="Arial" w:cs="Arial"/>
          <w:b/>
        </w:rPr>
        <w:t>2</w:t>
      </w:r>
      <w:r w:rsidRPr="004D0761">
        <w:rPr>
          <w:rFonts w:ascii="Arial" w:hAnsi="Arial" w:cs="Arial"/>
          <w:b/>
        </w:rPr>
        <w:t>. 2021, s pričetkom ob 17. uri v Kulturnem centru Tržič, Cankarjeva cesta 5, Tržič</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b/>
          <w:sz w:val="20"/>
          <w:szCs w:val="20"/>
        </w:rPr>
      </w:pPr>
    </w:p>
    <w:p w:rsidR="00C93347" w:rsidRPr="004D0761" w:rsidRDefault="00A14F94" w:rsidP="004D0761">
      <w:pPr>
        <w:spacing w:line="276" w:lineRule="auto"/>
        <w:jc w:val="both"/>
        <w:rPr>
          <w:rFonts w:ascii="Arial" w:hAnsi="Arial" w:cs="Arial"/>
          <w:sz w:val="20"/>
          <w:szCs w:val="20"/>
        </w:rPr>
      </w:pPr>
      <w:r w:rsidRPr="004D0761">
        <w:rPr>
          <w:rFonts w:ascii="Arial" w:hAnsi="Arial" w:cs="Arial"/>
          <w:b/>
          <w:sz w:val="20"/>
          <w:szCs w:val="20"/>
        </w:rPr>
        <w:t>Seje so se udeležili občinski svetniki</w:t>
      </w:r>
      <w:r w:rsidRPr="004D0761">
        <w:rPr>
          <w:rFonts w:ascii="Arial" w:hAnsi="Arial" w:cs="Arial"/>
          <w:sz w:val="20"/>
          <w:szCs w:val="20"/>
        </w:rPr>
        <w:t xml:space="preserve"> </w:t>
      </w:r>
      <w:r w:rsidRPr="004D0761">
        <w:rPr>
          <w:rFonts w:ascii="Arial" w:hAnsi="Arial" w:cs="Arial"/>
          <w:b/>
          <w:sz w:val="20"/>
          <w:szCs w:val="20"/>
        </w:rPr>
        <w:t>in svetnice</w:t>
      </w:r>
      <w:r w:rsidRPr="004D0761">
        <w:rPr>
          <w:rFonts w:ascii="Arial" w:hAnsi="Arial" w:cs="Arial"/>
          <w:sz w:val="20"/>
          <w:szCs w:val="20"/>
        </w:rPr>
        <w:t xml:space="preserve">: Eva TRUDEN, Vida HRIBAR, Nejc PERKO, Janez BOGATAJ, Vesna TIŠLER SUŠNIK, Drago ZALAR, Vida RAZTRESEN, </w:t>
      </w:r>
      <w:r w:rsidR="00987DDE" w:rsidRPr="004D0761">
        <w:rPr>
          <w:rFonts w:ascii="Arial" w:hAnsi="Arial" w:cs="Arial"/>
          <w:sz w:val="20"/>
          <w:szCs w:val="20"/>
        </w:rPr>
        <w:t xml:space="preserve">Drago ZADNIKAR, </w:t>
      </w:r>
      <w:r w:rsidRPr="004D0761">
        <w:rPr>
          <w:rFonts w:ascii="Arial" w:hAnsi="Arial" w:cs="Arial"/>
          <w:sz w:val="20"/>
          <w:szCs w:val="20"/>
        </w:rPr>
        <w:t>Franjo LIŠKA, Melanija PRIMOŽIČ, Klemen MARKOVIČ, Teja NEMEC</w:t>
      </w:r>
      <w:r w:rsidR="00C4162A" w:rsidRPr="004D0761">
        <w:rPr>
          <w:rFonts w:ascii="Arial" w:hAnsi="Arial" w:cs="Arial"/>
          <w:sz w:val="20"/>
          <w:szCs w:val="20"/>
        </w:rPr>
        <w:t xml:space="preserve">, </w:t>
      </w:r>
      <w:r w:rsidR="00407937" w:rsidRPr="004D0761">
        <w:rPr>
          <w:rFonts w:ascii="Arial" w:hAnsi="Arial" w:cs="Arial"/>
          <w:sz w:val="20"/>
          <w:szCs w:val="20"/>
        </w:rPr>
        <w:t xml:space="preserve">Tomaž MEGLIČ, Jana JENKO, </w:t>
      </w:r>
      <w:r w:rsidR="00AE2E33" w:rsidRPr="004D0761">
        <w:rPr>
          <w:rFonts w:ascii="Arial" w:hAnsi="Arial" w:cs="Arial"/>
          <w:sz w:val="20"/>
          <w:szCs w:val="20"/>
        </w:rPr>
        <w:t>Mladen NOVKOVIĆ</w:t>
      </w:r>
      <w:r w:rsidR="00ED0912" w:rsidRPr="004D0761">
        <w:rPr>
          <w:rFonts w:ascii="Arial" w:hAnsi="Arial" w:cs="Arial"/>
          <w:sz w:val="20"/>
          <w:szCs w:val="20"/>
        </w:rPr>
        <w:t xml:space="preserve">, </w:t>
      </w:r>
      <w:r w:rsidR="004B4893" w:rsidRPr="004D0761">
        <w:rPr>
          <w:rFonts w:ascii="Arial" w:hAnsi="Arial" w:cs="Arial"/>
          <w:sz w:val="20"/>
          <w:szCs w:val="20"/>
        </w:rPr>
        <w:t>Jaka JANKOVEC</w:t>
      </w:r>
      <w:r w:rsidR="00C93347" w:rsidRPr="004D0761">
        <w:rPr>
          <w:rFonts w:ascii="Arial" w:hAnsi="Arial" w:cs="Arial"/>
          <w:sz w:val="20"/>
          <w:szCs w:val="20"/>
        </w:rPr>
        <w:t xml:space="preserve">, </w:t>
      </w:r>
      <w:r w:rsidR="00ED0912" w:rsidRPr="004D0761">
        <w:rPr>
          <w:rFonts w:ascii="Arial" w:hAnsi="Arial" w:cs="Arial"/>
          <w:sz w:val="20"/>
          <w:szCs w:val="20"/>
        </w:rPr>
        <w:t>Andraž ŽITNIK</w:t>
      </w:r>
      <w:r w:rsidR="00C93347" w:rsidRPr="004D0761">
        <w:rPr>
          <w:rFonts w:ascii="Arial" w:hAnsi="Arial" w:cs="Arial"/>
          <w:sz w:val="20"/>
          <w:szCs w:val="20"/>
        </w:rPr>
        <w:t>, Dušan BODLAJ, Metka GABERC, Marjan VETERNIK</w:t>
      </w:r>
      <w:r w:rsidR="0065499F" w:rsidRPr="004D0761">
        <w:rPr>
          <w:rFonts w:ascii="Arial" w:hAnsi="Arial" w:cs="Arial"/>
          <w:sz w:val="20"/>
          <w:szCs w:val="20"/>
        </w:rPr>
        <w:t xml:space="preserve"> in</w:t>
      </w:r>
      <w:r w:rsidR="00C93347" w:rsidRPr="004D0761">
        <w:rPr>
          <w:rFonts w:ascii="Arial" w:hAnsi="Arial" w:cs="Arial"/>
          <w:sz w:val="20"/>
          <w:szCs w:val="20"/>
        </w:rPr>
        <w:t xml:space="preserve"> Mojca ČADEŽ.</w:t>
      </w:r>
    </w:p>
    <w:p w:rsidR="00A14F94" w:rsidRPr="004D0761" w:rsidRDefault="00A14F94" w:rsidP="004D0761">
      <w:pPr>
        <w:spacing w:line="276" w:lineRule="auto"/>
        <w:jc w:val="both"/>
        <w:rPr>
          <w:rFonts w:ascii="Arial" w:hAnsi="Arial" w:cs="Arial"/>
          <w:sz w:val="20"/>
          <w:szCs w:val="20"/>
        </w:rPr>
      </w:pPr>
    </w:p>
    <w:p w:rsidR="00300548" w:rsidRPr="004D0761" w:rsidRDefault="00A14F94" w:rsidP="004D0761">
      <w:pPr>
        <w:spacing w:line="276" w:lineRule="auto"/>
        <w:jc w:val="both"/>
        <w:rPr>
          <w:rFonts w:ascii="Arial" w:hAnsi="Arial" w:cs="Arial"/>
          <w:sz w:val="20"/>
          <w:szCs w:val="20"/>
        </w:rPr>
      </w:pPr>
      <w:r w:rsidRPr="004D0761">
        <w:rPr>
          <w:rFonts w:ascii="Arial" w:hAnsi="Arial" w:cs="Arial"/>
          <w:b/>
          <w:sz w:val="20"/>
          <w:szCs w:val="20"/>
        </w:rPr>
        <w:t>Odsotni občinski svetniki</w:t>
      </w:r>
      <w:r w:rsidRPr="004D0761">
        <w:rPr>
          <w:rFonts w:ascii="Arial" w:hAnsi="Arial" w:cs="Arial"/>
          <w:sz w:val="20"/>
          <w:szCs w:val="20"/>
        </w:rPr>
        <w:t xml:space="preserve">: </w:t>
      </w:r>
      <w:r w:rsidR="00C93347" w:rsidRPr="004D0761">
        <w:rPr>
          <w:rFonts w:ascii="Arial" w:hAnsi="Arial" w:cs="Arial"/>
          <w:sz w:val="20"/>
          <w:szCs w:val="20"/>
        </w:rPr>
        <w:t>Nana PEHARC</w:t>
      </w:r>
      <w:r w:rsidR="0065499F" w:rsidRPr="004D0761">
        <w:rPr>
          <w:rFonts w:ascii="Arial" w:hAnsi="Arial" w:cs="Arial"/>
          <w:sz w:val="20"/>
          <w:szCs w:val="20"/>
        </w:rPr>
        <w:t xml:space="preserve"> in Andrej FRELIH.</w:t>
      </w:r>
    </w:p>
    <w:p w:rsidR="00C93347" w:rsidRPr="004D0761" w:rsidRDefault="00C93347"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b/>
          <w:sz w:val="20"/>
          <w:szCs w:val="20"/>
        </w:rPr>
        <w:t xml:space="preserve">Prisotni iz občinske uprave: </w:t>
      </w:r>
      <w:r w:rsidRPr="004D0761">
        <w:rPr>
          <w:rFonts w:ascii="Arial" w:hAnsi="Arial" w:cs="Arial"/>
          <w:sz w:val="20"/>
          <w:szCs w:val="20"/>
        </w:rPr>
        <w:t>Klemen SRNA –</w:t>
      </w:r>
      <w:r w:rsidR="00E95E35" w:rsidRPr="004D0761">
        <w:rPr>
          <w:rFonts w:ascii="Arial" w:hAnsi="Arial" w:cs="Arial"/>
          <w:sz w:val="20"/>
          <w:szCs w:val="20"/>
        </w:rPr>
        <w:t xml:space="preserve"> </w:t>
      </w:r>
      <w:r w:rsidRPr="004D0761">
        <w:rPr>
          <w:rFonts w:ascii="Arial" w:hAnsi="Arial" w:cs="Arial"/>
          <w:sz w:val="20"/>
          <w:szCs w:val="20"/>
        </w:rPr>
        <w:t>direktor občinske uprave, Jasna KAVČIČ – vodja Urada za okolje in prostor,</w:t>
      </w:r>
      <w:r w:rsidR="004A7395" w:rsidRPr="004D0761">
        <w:rPr>
          <w:rFonts w:ascii="Arial" w:hAnsi="Arial" w:cs="Arial"/>
          <w:sz w:val="20"/>
          <w:szCs w:val="20"/>
        </w:rPr>
        <w:t xml:space="preserve"> </w:t>
      </w:r>
      <w:r w:rsidR="0065499F" w:rsidRPr="004D0761">
        <w:rPr>
          <w:rFonts w:ascii="Arial" w:hAnsi="Arial" w:cs="Arial"/>
          <w:sz w:val="20"/>
          <w:szCs w:val="20"/>
        </w:rPr>
        <w:t xml:space="preserve">Mojca ŠVAJGER – višja svetovalka v Uradu za okolje in prostor, </w:t>
      </w:r>
      <w:r w:rsidRPr="004D0761">
        <w:rPr>
          <w:rFonts w:ascii="Arial" w:hAnsi="Arial" w:cs="Arial"/>
          <w:sz w:val="20"/>
          <w:szCs w:val="20"/>
        </w:rPr>
        <w:t>Mateja NOSAN – svetovalka za organizacijo in protokol</w:t>
      </w:r>
      <w:r w:rsidR="0065499F" w:rsidRPr="004D0761">
        <w:rPr>
          <w:rFonts w:ascii="Arial" w:hAnsi="Arial" w:cs="Arial"/>
          <w:sz w:val="20"/>
          <w:szCs w:val="20"/>
        </w:rPr>
        <w:t>, Tamara LAZAR – svetovalka – pripravnica</w:t>
      </w:r>
      <w:r w:rsidRPr="004D0761">
        <w:rPr>
          <w:rFonts w:ascii="Arial" w:hAnsi="Arial" w:cs="Arial"/>
          <w:sz w:val="20"/>
          <w:szCs w:val="20"/>
        </w:rPr>
        <w:t>.</w:t>
      </w:r>
    </w:p>
    <w:p w:rsidR="004A7395" w:rsidRPr="004D0761" w:rsidRDefault="004A7395" w:rsidP="004D0761">
      <w:pPr>
        <w:spacing w:line="276" w:lineRule="auto"/>
        <w:jc w:val="both"/>
        <w:rPr>
          <w:rFonts w:ascii="Arial" w:hAnsi="Arial" w:cs="Arial"/>
          <w:color w:val="FF0000"/>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b/>
          <w:sz w:val="20"/>
          <w:szCs w:val="20"/>
        </w:rPr>
        <w:t>Drugi prisotni:</w:t>
      </w:r>
      <w:r w:rsidRPr="004D0761">
        <w:rPr>
          <w:rFonts w:ascii="Arial" w:hAnsi="Arial" w:cs="Arial"/>
          <w:sz w:val="21"/>
          <w:szCs w:val="21"/>
        </w:rPr>
        <w:t xml:space="preserve"> </w:t>
      </w:r>
      <w:r w:rsidR="00AE2E33" w:rsidRPr="004D0761">
        <w:rPr>
          <w:rFonts w:ascii="Arial" w:hAnsi="Arial" w:cs="Arial"/>
          <w:sz w:val="20"/>
          <w:szCs w:val="20"/>
        </w:rPr>
        <w:t xml:space="preserve">Vesna JEKOVEC – direktorica podjetja Komunala Tržič d.o.o., </w:t>
      </w:r>
      <w:r w:rsidR="006B6C71" w:rsidRPr="004D0761">
        <w:rPr>
          <w:rFonts w:ascii="Arial" w:hAnsi="Arial" w:cs="Arial"/>
          <w:sz w:val="20"/>
          <w:szCs w:val="20"/>
        </w:rPr>
        <w:t xml:space="preserve">prim. dr. Iztok TOMAZIN – OZG OE Tržič, mag. Slavka ZUPAN – K&amp;Z, svetovanje in razvoj d.o.o., Damjana PIRC – podjetje </w:t>
      </w:r>
      <w:proofErr w:type="spellStart"/>
      <w:r w:rsidR="006B6C71" w:rsidRPr="004D0761">
        <w:rPr>
          <w:rFonts w:ascii="Arial" w:hAnsi="Arial" w:cs="Arial"/>
          <w:sz w:val="20"/>
          <w:szCs w:val="20"/>
        </w:rPr>
        <w:t>Savaprojekt</w:t>
      </w:r>
      <w:proofErr w:type="spellEnd"/>
      <w:r w:rsidR="006B6C71" w:rsidRPr="004D0761">
        <w:rPr>
          <w:rFonts w:ascii="Arial" w:hAnsi="Arial" w:cs="Arial"/>
          <w:sz w:val="20"/>
          <w:szCs w:val="20"/>
        </w:rPr>
        <w:t xml:space="preserve"> Krško.</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 xml:space="preserve">Župan mag. Borut SAJOVIC je odprl </w:t>
      </w:r>
      <w:r w:rsidR="004A7395" w:rsidRPr="004D0761">
        <w:rPr>
          <w:rFonts w:ascii="Arial" w:hAnsi="Arial" w:cs="Arial"/>
          <w:sz w:val="20"/>
          <w:szCs w:val="20"/>
        </w:rPr>
        <w:t>2</w:t>
      </w:r>
      <w:r w:rsidR="00C93347" w:rsidRPr="004D0761">
        <w:rPr>
          <w:rFonts w:ascii="Arial" w:hAnsi="Arial" w:cs="Arial"/>
          <w:sz w:val="20"/>
          <w:szCs w:val="20"/>
        </w:rPr>
        <w:t>4</w:t>
      </w:r>
      <w:r w:rsidRPr="004D0761">
        <w:rPr>
          <w:rFonts w:ascii="Arial" w:hAnsi="Arial" w:cs="Arial"/>
          <w:sz w:val="20"/>
          <w:szCs w:val="20"/>
        </w:rPr>
        <w:t xml:space="preserve">. redno sejo Občinskega sveta Občine Tržič in pozdravil vse prisotne članice in člane Občinskega sveta. </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 xml:space="preserve">V uvodu je bilo ugotovljeno, da je na seji prisotnih </w:t>
      </w:r>
      <w:r w:rsidR="00651D2A" w:rsidRPr="004D0761">
        <w:rPr>
          <w:rFonts w:ascii="Arial" w:hAnsi="Arial" w:cs="Arial"/>
          <w:sz w:val="20"/>
          <w:szCs w:val="20"/>
        </w:rPr>
        <w:t>1</w:t>
      </w:r>
      <w:r w:rsidR="00AA1DA4" w:rsidRPr="004D0761">
        <w:rPr>
          <w:rFonts w:ascii="Arial" w:hAnsi="Arial" w:cs="Arial"/>
          <w:sz w:val="20"/>
          <w:szCs w:val="20"/>
        </w:rPr>
        <w:t>7</w:t>
      </w:r>
      <w:r w:rsidRPr="004D0761">
        <w:rPr>
          <w:rFonts w:ascii="Arial" w:hAnsi="Arial" w:cs="Arial"/>
          <w:sz w:val="20"/>
          <w:szCs w:val="20"/>
        </w:rPr>
        <w:t xml:space="preserve"> svetnic in svetnikov. Seja je bila sklepčna.</w:t>
      </w:r>
    </w:p>
    <w:p w:rsidR="00A14F94" w:rsidRPr="004D0761" w:rsidRDefault="00A14F94" w:rsidP="004D0761">
      <w:pPr>
        <w:spacing w:line="276" w:lineRule="auto"/>
        <w:jc w:val="both"/>
        <w:rPr>
          <w:rFonts w:ascii="Arial" w:hAnsi="Arial" w:cs="Arial"/>
          <w:sz w:val="20"/>
          <w:szCs w:val="20"/>
        </w:rPr>
      </w:pPr>
    </w:p>
    <w:p w:rsidR="00300548"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Župan je vprašal, če je kakšen predlog za umik točke z dnevnega reda</w:t>
      </w:r>
      <w:r w:rsidR="00AE2E33" w:rsidRPr="004D0761">
        <w:rPr>
          <w:rFonts w:ascii="Arial" w:hAnsi="Arial" w:cs="Arial"/>
          <w:sz w:val="20"/>
          <w:szCs w:val="20"/>
        </w:rPr>
        <w:t>.</w:t>
      </w:r>
      <w:r w:rsidR="00407937" w:rsidRPr="004D0761">
        <w:rPr>
          <w:rFonts w:ascii="Arial" w:hAnsi="Arial" w:cs="Arial"/>
          <w:sz w:val="20"/>
          <w:szCs w:val="20"/>
        </w:rPr>
        <w:t xml:space="preserve"> </w:t>
      </w:r>
    </w:p>
    <w:p w:rsidR="00EA0196" w:rsidRPr="004D0761" w:rsidRDefault="00EA0196" w:rsidP="004D0761">
      <w:pPr>
        <w:spacing w:line="276" w:lineRule="auto"/>
        <w:jc w:val="both"/>
        <w:rPr>
          <w:rFonts w:ascii="Arial" w:hAnsi="Arial" w:cs="Arial"/>
          <w:sz w:val="20"/>
          <w:szCs w:val="20"/>
        </w:rPr>
      </w:pPr>
      <w:r w:rsidRPr="004D0761">
        <w:rPr>
          <w:rFonts w:ascii="Arial" w:hAnsi="Arial" w:cs="Arial"/>
          <w:sz w:val="20"/>
          <w:szCs w:val="20"/>
        </w:rPr>
        <w:t>Predloga ni bilo.</w:t>
      </w:r>
    </w:p>
    <w:p w:rsidR="00AE2E33" w:rsidRPr="004D0761" w:rsidRDefault="00AE2E33" w:rsidP="004D0761">
      <w:pPr>
        <w:spacing w:line="276" w:lineRule="auto"/>
        <w:jc w:val="both"/>
        <w:rPr>
          <w:rFonts w:ascii="Arial" w:hAnsi="Arial" w:cs="Arial"/>
          <w:sz w:val="20"/>
          <w:szCs w:val="20"/>
        </w:rPr>
      </w:pPr>
    </w:p>
    <w:p w:rsidR="00AE2E33" w:rsidRPr="004D0761" w:rsidRDefault="00AE2E33" w:rsidP="004D0761">
      <w:pPr>
        <w:spacing w:line="276" w:lineRule="auto"/>
        <w:jc w:val="both"/>
        <w:rPr>
          <w:rFonts w:ascii="Arial" w:hAnsi="Arial" w:cs="Arial"/>
          <w:sz w:val="20"/>
          <w:szCs w:val="20"/>
        </w:rPr>
      </w:pPr>
      <w:r w:rsidRPr="004D0761">
        <w:rPr>
          <w:rFonts w:ascii="Arial" w:hAnsi="Arial" w:cs="Arial"/>
          <w:sz w:val="20"/>
          <w:szCs w:val="20"/>
        </w:rPr>
        <w:t>Župan je vprašal, če je kakšen predlog za razširitev dnevnega reda.</w:t>
      </w:r>
    </w:p>
    <w:p w:rsidR="00AE2E33" w:rsidRPr="004D0761" w:rsidRDefault="00D56B4E" w:rsidP="004D0761">
      <w:pPr>
        <w:spacing w:line="276" w:lineRule="auto"/>
        <w:jc w:val="both"/>
        <w:rPr>
          <w:rFonts w:ascii="Arial" w:hAnsi="Arial" w:cs="Arial"/>
          <w:sz w:val="20"/>
          <w:szCs w:val="20"/>
        </w:rPr>
      </w:pPr>
      <w:r w:rsidRPr="004D0761">
        <w:rPr>
          <w:rFonts w:ascii="Arial" w:hAnsi="Arial" w:cs="Arial"/>
          <w:sz w:val="20"/>
          <w:szCs w:val="20"/>
        </w:rPr>
        <w:t xml:space="preserve">Svetnik </w:t>
      </w:r>
      <w:r w:rsidR="00664D95" w:rsidRPr="004D0761">
        <w:rPr>
          <w:rFonts w:ascii="Arial" w:hAnsi="Arial" w:cs="Arial"/>
          <w:sz w:val="20"/>
          <w:szCs w:val="20"/>
        </w:rPr>
        <w:t>Drago Z</w:t>
      </w:r>
      <w:r w:rsidRPr="004D0761">
        <w:rPr>
          <w:rFonts w:ascii="Arial" w:hAnsi="Arial" w:cs="Arial"/>
          <w:sz w:val="20"/>
          <w:szCs w:val="20"/>
        </w:rPr>
        <w:t>ADNIKAR</w:t>
      </w:r>
      <w:r w:rsidR="00664D95" w:rsidRPr="004D0761">
        <w:rPr>
          <w:rFonts w:ascii="Arial" w:hAnsi="Arial" w:cs="Arial"/>
          <w:sz w:val="20"/>
          <w:szCs w:val="20"/>
        </w:rPr>
        <w:t xml:space="preserve"> </w:t>
      </w:r>
      <w:r w:rsidRPr="004D0761">
        <w:rPr>
          <w:rFonts w:ascii="Arial" w:hAnsi="Arial" w:cs="Arial"/>
          <w:sz w:val="20"/>
          <w:szCs w:val="20"/>
        </w:rPr>
        <w:t xml:space="preserve">je predlagal, da glede na določbe Odloka o priznanjih Občine Tržič  uvrstimo točko, da se </w:t>
      </w:r>
      <w:r w:rsidR="00664D95" w:rsidRPr="004D0761">
        <w:rPr>
          <w:rFonts w:ascii="Arial" w:hAnsi="Arial" w:cs="Arial"/>
          <w:sz w:val="20"/>
          <w:szCs w:val="20"/>
        </w:rPr>
        <w:t>sprejme sklep o lokaciji podelitve priznanj Občine Tržič.</w:t>
      </w:r>
    </w:p>
    <w:p w:rsidR="00D56B4E" w:rsidRPr="004D0761" w:rsidRDefault="00D56B4E" w:rsidP="004D0761">
      <w:pPr>
        <w:spacing w:line="276" w:lineRule="auto"/>
        <w:jc w:val="both"/>
        <w:rPr>
          <w:rFonts w:ascii="Arial" w:hAnsi="Arial" w:cs="Arial"/>
          <w:sz w:val="20"/>
          <w:szCs w:val="20"/>
          <w:highlight w:val="yellow"/>
        </w:rPr>
      </w:pPr>
    </w:p>
    <w:p w:rsidR="00D56B4E" w:rsidRPr="004D0761" w:rsidRDefault="00D56B4E" w:rsidP="004D0761">
      <w:pPr>
        <w:spacing w:line="276" w:lineRule="auto"/>
        <w:jc w:val="both"/>
        <w:rPr>
          <w:rFonts w:ascii="Arial" w:hAnsi="Arial" w:cs="Arial"/>
          <w:sz w:val="20"/>
          <w:szCs w:val="20"/>
        </w:rPr>
      </w:pPr>
      <w:r w:rsidRPr="004D0761">
        <w:rPr>
          <w:rFonts w:ascii="Arial" w:hAnsi="Arial" w:cs="Arial"/>
          <w:sz w:val="20"/>
          <w:szCs w:val="20"/>
        </w:rPr>
        <w:t>Župan se je s predlaganim strinjal.</w:t>
      </w:r>
    </w:p>
    <w:p w:rsidR="00AE2E33" w:rsidRPr="004D0761" w:rsidRDefault="00AE2E33" w:rsidP="004D0761">
      <w:pPr>
        <w:spacing w:line="276" w:lineRule="auto"/>
        <w:jc w:val="both"/>
        <w:rPr>
          <w:rFonts w:ascii="Arial" w:hAnsi="Arial" w:cs="Arial"/>
          <w:sz w:val="20"/>
          <w:szCs w:val="20"/>
        </w:rPr>
      </w:pPr>
    </w:p>
    <w:p w:rsidR="00A14F94" w:rsidRPr="004D0761" w:rsidRDefault="004A3F60" w:rsidP="004D0761">
      <w:pPr>
        <w:spacing w:line="276" w:lineRule="auto"/>
        <w:jc w:val="both"/>
        <w:rPr>
          <w:rFonts w:ascii="Arial" w:hAnsi="Arial" w:cs="Arial"/>
          <w:sz w:val="20"/>
          <w:szCs w:val="20"/>
        </w:rPr>
      </w:pPr>
      <w:r w:rsidRPr="004D0761">
        <w:rPr>
          <w:rFonts w:ascii="Arial" w:hAnsi="Arial" w:cs="Arial"/>
          <w:sz w:val="20"/>
          <w:szCs w:val="20"/>
        </w:rPr>
        <w:t>Župan je vprašal še, če je kakšen predlog za</w:t>
      </w:r>
      <w:r w:rsidR="00A14F94" w:rsidRPr="004D0761">
        <w:rPr>
          <w:rFonts w:ascii="Arial" w:hAnsi="Arial" w:cs="Arial"/>
          <w:sz w:val="20"/>
          <w:szCs w:val="20"/>
        </w:rPr>
        <w:t xml:space="preserve"> spremembo vrstnega reda dnevnega reda. </w:t>
      </w:r>
    </w:p>
    <w:p w:rsidR="00AE2E33" w:rsidRPr="004D0761" w:rsidRDefault="00C11FBF" w:rsidP="004D0761">
      <w:pPr>
        <w:spacing w:line="276" w:lineRule="auto"/>
        <w:jc w:val="both"/>
        <w:rPr>
          <w:rFonts w:ascii="Arial" w:hAnsi="Arial" w:cs="Arial"/>
          <w:sz w:val="20"/>
          <w:szCs w:val="20"/>
        </w:rPr>
      </w:pPr>
      <w:r w:rsidRPr="004D0761">
        <w:rPr>
          <w:rFonts w:ascii="Arial" w:hAnsi="Arial" w:cs="Arial"/>
          <w:sz w:val="20"/>
          <w:szCs w:val="20"/>
        </w:rPr>
        <w:t>Predloga ni bilo.</w:t>
      </w:r>
    </w:p>
    <w:p w:rsidR="00C11FBF" w:rsidRPr="004D0761" w:rsidRDefault="00C11FBF"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Župan je dal na glasovanje dnevni red.</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b/>
          <w:color w:val="FF0000"/>
          <w:sz w:val="20"/>
          <w:szCs w:val="20"/>
          <w:u w:val="single"/>
        </w:rPr>
      </w:pPr>
      <w:bookmarkStart w:id="0" w:name="_Hlk72314871"/>
      <w:r w:rsidRPr="004D0761">
        <w:rPr>
          <w:rFonts w:ascii="Arial" w:hAnsi="Arial" w:cs="Arial"/>
          <w:b/>
          <w:color w:val="000000"/>
          <w:sz w:val="20"/>
          <w:szCs w:val="20"/>
          <w:u w:val="single"/>
        </w:rPr>
        <w:lastRenderedPageBreak/>
        <w:t>PREDLOG SKLEPA</w:t>
      </w:r>
      <w:r w:rsidRPr="004D0761">
        <w:rPr>
          <w:rFonts w:ascii="Arial" w:hAnsi="Arial" w:cs="Arial"/>
          <w:b/>
          <w:sz w:val="20"/>
          <w:szCs w:val="20"/>
          <w:u w:val="single"/>
        </w:rPr>
        <w:t>:</w:t>
      </w:r>
    </w:p>
    <w:p w:rsidR="00676BA2" w:rsidRPr="004D0761" w:rsidRDefault="00A14F94" w:rsidP="004D0761">
      <w:pPr>
        <w:spacing w:line="276" w:lineRule="auto"/>
        <w:jc w:val="both"/>
        <w:rPr>
          <w:rFonts w:ascii="Arial" w:hAnsi="Arial" w:cs="Arial"/>
          <w:b/>
          <w:color w:val="000000"/>
          <w:sz w:val="20"/>
          <w:szCs w:val="20"/>
        </w:rPr>
      </w:pPr>
      <w:r w:rsidRPr="004D0761">
        <w:rPr>
          <w:rFonts w:ascii="Arial" w:hAnsi="Arial" w:cs="Arial"/>
          <w:b/>
          <w:bCs/>
          <w:color w:val="000000"/>
          <w:sz w:val="20"/>
          <w:szCs w:val="20"/>
        </w:rPr>
        <w:t>Sprejme se s sklicem seje poslan dnevni red</w:t>
      </w:r>
      <w:r w:rsidR="00664D95" w:rsidRPr="004D0761">
        <w:rPr>
          <w:rFonts w:ascii="Arial" w:hAnsi="Arial" w:cs="Arial"/>
          <w:b/>
          <w:bCs/>
          <w:color w:val="000000"/>
          <w:sz w:val="20"/>
          <w:szCs w:val="20"/>
        </w:rPr>
        <w:t xml:space="preserve">, doda pa se še 14. točka, in sicer Sklep o </w:t>
      </w:r>
      <w:r w:rsidR="00D56B4E" w:rsidRPr="004D0761">
        <w:rPr>
          <w:rFonts w:ascii="Arial" w:hAnsi="Arial" w:cs="Arial"/>
          <w:b/>
          <w:bCs/>
          <w:color w:val="000000"/>
          <w:sz w:val="20"/>
          <w:szCs w:val="20"/>
        </w:rPr>
        <w:t>določitvi načina podelitve pr</w:t>
      </w:r>
      <w:r w:rsidR="001F14C1">
        <w:rPr>
          <w:rFonts w:ascii="Arial" w:hAnsi="Arial" w:cs="Arial"/>
          <w:b/>
          <w:bCs/>
          <w:color w:val="000000"/>
          <w:sz w:val="20"/>
          <w:szCs w:val="20"/>
        </w:rPr>
        <w:t>i</w:t>
      </w:r>
      <w:r w:rsidR="00D56B4E" w:rsidRPr="004D0761">
        <w:rPr>
          <w:rFonts w:ascii="Arial" w:hAnsi="Arial" w:cs="Arial"/>
          <w:b/>
          <w:bCs/>
          <w:color w:val="000000"/>
          <w:sz w:val="20"/>
          <w:szCs w:val="20"/>
        </w:rPr>
        <w:t>znanj</w:t>
      </w:r>
      <w:r w:rsidR="00664D95" w:rsidRPr="004D0761">
        <w:rPr>
          <w:rFonts w:ascii="Arial" w:hAnsi="Arial" w:cs="Arial"/>
          <w:b/>
          <w:bCs/>
          <w:color w:val="000000"/>
          <w:sz w:val="20"/>
          <w:szCs w:val="20"/>
        </w:rPr>
        <w:t xml:space="preserve"> Občine Tržič za leto 2021</w:t>
      </w:r>
      <w:r w:rsidR="00C11FBF" w:rsidRPr="004D0761">
        <w:rPr>
          <w:rFonts w:ascii="Arial" w:hAnsi="Arial" w:cs="Arial"/>
          <w:b/>
          <w:bCs/>
          <w:color w:val="000000"/>
          <w:sz w:val="20"/>
          <w:szCs w:val="20"/>
        </w:rPr>
        <w:t>.</w:t>
      </w:r>
    </w:p>
    <w:bookmarkEnd w:id="0"/>
    <w:p w:rsidR="00A14F94" w:rsidRPr="004D0761" w:rsidRDefault="00A14F94" w:rsidP="004D0761">
      <w:pPr>
        <w:spacing w:line="276" w:lineRule="auto"/>
        <w:jc w:val="both"/>
        <w:rPr>
          <w:rFonts w:ascii="Arial" w:hAnsi="Arial" w:cs="Arial"/>
          <w:b/>
          <w:bCs/>
          <w:color w:val="000000"/>
          <w:sz w:val="20"/>
          <w:szCs w:val="20"/>
        </w:rPr>
      </w:pPr>
    </w:p>
    <w:tbl>
      <w:tblPr>
        <w:tblW w:w="0" w:type="auto"/>
        <w:tblLook w:val="01E0" w:firstRow="1" w:lastRow="1" w:firstColumn="1" w:lastColumn="1" w:noHBand="0" w:noVBand="0"/>
      </w:tblPr>
      <w:tblGrid>
        <w:gridCol w:w="1068"/>
        <w:gridCol w:w="1800"/>
      </w:tblGrid>
      <w:tr w:rsidR="00A14F94" w:rsidRPr="004D0761" w:rsidTr="000B7F24">
        <w:tc>
          <w:tcPr>
            <w:tcW w:w="2868" w:type="dxa"/>
            <w:gridSpan w:val="2"/>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Prisotnih je </w:t>
            </w:r>
            <w:r w:rsidR="00676BA2" w:rsidRPr="004D0761">
              <w:rPr>
                <w:rFonts w:ascii="Arial" w:hAnsi="Arial" w:cs="Arial"/>
                <w:color w:val="000000"/>
                <w:sz w:val="20"/>
                <w:szCs w:val="20"/>
              </w:rPr>
              <w:t>1</w:t>
            </w:r>
            <w:r w:rsidR="00664D95" w:rsidRPr="004D0761">
              <w:rPr>
                <w:rFonts w:ascii="Arial" w:hAnsi="Arial" w:cs="Arial"/>
                <w:color w:val="000000"/>
                <w:sz w:val="20"/>
                <w:szCs w:val="20"/>
              </w:rPr>
              <w:t>7</w:t>
            </w:r>
            <w:r w:rsidRPr="004D0761">
              <w:rPr>
                <w:rFonts w:ascii="Arial" w:hAnsi="Arial" w:cs="Arial"/>
                <w:color w:val="000000"/>
                <w:sz w:val="20"/>
                <w:szCs w:val="20"/>
              </w:rPr>
              <w:t xml:space="preserve"> svetnikov.</w:t>
            </w:r>
          </w:p>
        </w:tc>
      </w:tr>
      <w:tr w:rsidR="00A14F94" w:rsidRPr="004D0761" w:rsidTr="000B7F24">
        <w:tc>
          <w:tcPr>
            <w:tcW w:w="1068" w:type="dxa"/>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ZA</w:t>
            </w:r>
          </w:p>
        </w:tc>
        <w:tc>
          <w:tcPr>
            <w:tcW w:w="1800" w:type="dxa"/>
          </w:tcPr>
          <w:p w:rsidR="00A14F94" w:rsidRPr="004D0761" w:rsidRDefault="00676BA2" w:rsidP="004D0761">
            <w:pPr>
              <w:spacing w:line="276" w:lineRule="auto"/>
              <w:jc w:val="right"/>
              <w:rPr>
                <w:rFonts w:ascii="Arial" w:hAnsi="Arial" w:cs="Arial"/>
                <w:color w:val="000000"/>
                <w:sz w:val="20"/>
                <w:szCs w:val="20"/>
              </w:rPr>
            </w:pPr>
            <w:r w:rsidRPr="004D0761">
              <w:rPr>
                <w:rFonts w:ascii="Arial" w:hAnsi="Arial" w:cs="Arial"/>
                <w:color w:val="000000"/>
                <w:sz w:val="20"/>
                <w:szCs w:val="20"/>
              </w:rPr>
              <w:t>1</w:t>
            </w:r>
            <w:r w:rsidR="00664D95" w:rsidRPr="004D0761">
              <w:rPr>
                <w:rFonts w:ascii="Arial" w:hAnsi="Arial" w:cs="Arial"/>
                <w:color w:val="000000"/>
                <w:sz w:val="20"/>
                <w:szCs w:val="20"/>
              </w:rPr>
              <w:t>7</w:t>
            </w:r>
          </w:p>
        </w:tc>
      </w:tr>
      <w:tr w:rsidR="00A14F94" w:rsidRPr="004D0761" w:rsidTr="000B7F24">
        <w:tc>
          <w:tcPr>
            <w:tcW w:w="1068" w:type="dxa"/>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PROTI</w:t>
            </w:r>
          </w:p>
        </w:tc>
        <w:tc>
          <w:tcPr>
            <w:tcW w:w="1800" w:type="dxa"/>
          </w:tcPr>
          <w:p w:rsidR="00A14F94" w:rsidRPr="004D0761" w:rsidRDefault="00676BA2" w:rsidP="004D0761">
            <w:pPr>
              <w:spacing w:line="276" w:lineRule="auto"/>
              <w:jc w:val="right"/>
              <w:rPr>
                <w:rFonts w:ascii="Arial" w:hAnsi="Arial" w:cs="Arial"/>
                <w:color w:val="000000"/>
                <w:sz w:val="20"/>
                <w:szCs w:val="20"/>
              </w:rPr>
            </w:pPr>
            <w:r w:rsidRPr="004D0761">
              <w:rPr>
                <w:rFonts w:ascii="Arial" w:hAnsi="Arial" w:cs="Arial"/>
                <w:color w:val="000000"/>
                <w:sz w:val="20"/>
                <w:szCs w:val="20"/>
              </w:rPr>
              <w:t>0</w:t>
            </w:r>
          </w:p>
        </w:tc>
      </w:tr>
      <w:tr w:rsidR="00A14F94" w:rsidRPr="004D0761" w:rsidTr="000B7F24">
        <w:tc>
          <w:tcPr>
            <w:tcW w:w="1068" w:type="dxa"/>
          </w:tcPr>
          <w:p w:rsidR="00A14F94" w:rsidRPr="004D0761" w:rsidRDefault="00A14F94" w:rsidP="004D0761">
            <w:pPr>
              <w:spacing w:line="276" w:lineRule="auto"/>
              <w:jc w:val="both"/>
              <w:rPr>
                <w:rFonts w:ascii="Arial" w:hAnsi="Arial" w:cs="Arial"/>
                <w:color w:val="000000"/>
                <w:sz w:val="20"/>
                <w:szCs w:val="20"/>
              </w:rPr>
            </w:pPr>
          </w:p>
        </w:tc>
        <w:tc>
          <w:tcPr>
            <w:tcW w:w="1800" w:type="dxa"/>
          </w:tcPr>
          <w:p w:rsidR="00A14F94" w:rsidRPr="004D0761" w:rsidRDefault="00A14F94" w:rsidP="004D0761">
            <w:pPr>
              <w:spacing w:line="276" w:lineRule="auto"/>
              <w:jc w:val="right"/>
              <w:rPr>
                <w:rFonts w:ascii="Arial" w:hAnsi="Arial" w:cs="Arial"/>
                <w:color w:val="000000"/>
                <w:sz w:val="20"/>
                <w:szCs w:val="20"/>
              </w:rPr>
            </w:pPr>
          </w:p>
        </w:tc>
      </w:tr>
      <w:tr w:rsidR="00A14F94" w:rsidRPr="004D0761" w:rsidTr="000B7F24">
        <w:tc>
          <w:tcPr>
            <w:tcW w:w="2868" w:type="dxa"/>
            <w:gridSpan w:val="2"/>
          </w:tcPr>
          <w:p w:rsidR="00A14F94" w:rsidRPr="004D0761" w:rsidRDefault="00A14F94" w:rsidP="004D0761">
            <w:pPr>
              <w:spacing w:line="276" w:lineRule="auto"/>
              <w:rPr>
                <w:rFonts w:ascii="Arial" w:hAnsi="Arial" w:cs="Arial"/>
                <w:color w:val="000000"/>
                <w:sz w:val="20"/>
                <w:szCs w:val="20"/>
              </w:rPr>
            </w:pPr>
            <w:r w:rsidRPr="004D0761">
              <w:rPr>
                <w:rFonts w:ascii="Arial" w:hAnsi="Arial" w:cs="Arial"/>
                <w:color w:val="000000"/>
                <w:sz w:val="20"/>
                <w:szCs w:val="20"/>
              </w:rPr>
              <w:t>Sklep je bil sprejet.</w:t>
            </w:r>
          </w:p>
        </w:tc>
      </w:tr>
    </w:tbl>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p>
    <w:p w:rsidR="00A9704E" w:rsidRPr="004D0761" w:rsidRDefault="00A9704E"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b/>
          <w:sz w:val="20"/>
          <w:szCs w:val="20"/>
        </w:rPr>
      </w:pPr>
      <w:r w:rsidRPr="004D0761">
        <w:rPr>
          <w:rFonts w:ascii="Arial" w:hAnsi="Arial" w:cs="Arial"/>
          <w:b/>
          <w:sz w:val="20"/>
          <w:szCs w:val="20"/>
        </w:rPr>
        <w:t>Sprejet je bil naslednji dnevni red:</w:t>
      </w:r>
    </w:p>
    <w:p w:rsidR="004A3F60" w:rsidRPr="004D0761" w:rsidRDefault="004A3F60" w:rsidP="004D0761">
      <w:pPr>
        <w:spacing w:line="276" w:lineRule="auto"/>
        <w:ind w:left="360"/>
        <w:jc w:val="both"/>
        <w:rPr>
          <w:rFonts w:ascii="Arial" w:hAnsi="Arial" w:cs="Arial"/>
          <w:sz w:val="20"/>
          <w:szCs w:val="20"/>
        </w:rPr>
      </w:pP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Potrditev zapisnika 23. redne seje Občinskega sveta Občine Tržič, z dne 21. 10. 2021</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Pregled in realizacija sklepov Občinskega sveta Občine Tržič, sprejetih na 23. redni seji ter odgovori na vprašanja in pobude članov Občinskega sveta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sz w:val="20"/>
          <w:szCs w:val="20"/>
        </w:rPr>
        <w:t>Vprašanja in pobude članov Občinskega sveta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KMVVI:</w:t>
      </w:r>
    </w:p>
    <w:p w:rsidR="00C93347" w:rsidRPr="004D0761" w:rsidRDefault="00C93347" w:rsidP="004D0761">
      <w:pPr>
        <w:numPr>
          <w:ilvl w:val="1"/>
          <w:numId w:val="1"/>
        </w:numPr>
        <w:spacing w:line="276" w:lineRule="auto"/>
        <w:jc w:val="both"/>
        <w:rPr>
          <w:rFonts w:ascii="Arial" w:hAnsi="Arial" w:cs="Arial"/>
          <w:bCs/>
          <w:sz w:val="20"/>
          <w:szCs w:val="20"/>
        </w:rPr>
      </w:pPr>
      <w:r w:rsidRPr="004D0761">
        <w:rPr>
          <w:rFonts w:ascii="Arial" w:hAnsi="Arial" w:cs="Arial"/>
          <w:bCs/>
          <w:sz w:val="20"/>
          <w:szCs w:val="20"/>
        </w:rPr>
        <w:t>Soglasje občine ustanoviteljice k imenovanju direktorja OZG, OE Zdravstveni dom Tržič</w:t>
      </w:r>
    </w:p>
    <w:p w:rsidR="00C93347" w:rsidRPr="004D0761" w:rsidRDefault="00C93347" w:rsidP="004D0761">
      <w:pPr>
        <w:numPr>
          <w:ilvl w:val="1"/>
          <w:numId w:val="1"/>
        </w:numPr>
        <w:spacing w:line="276" w:lineRule="auto"/>
        <w:jc w:val="both"/>
        <w:rPr>
          <w:rFonts w:ascii="Arial" w:hAnsi="Arial" w:cs="Arial"/>
          <w:bCs/>
          <w:sz w:val="20"/>
          <w:szCs w:val="20"/>
        </w:rPr>
      </w:pPr>
      <w:r w:rsidRPr="004D0761">
        <w:rPr>
          <w:rFonts w:ascii="Arial" w:hAnsi="Arial" w:cs="Arial"/>
          <w:bCs/>
          <w:sz w:val="20"/>
          <w:szCs w:val="20"/>
        </w:rPr>
        <w:t>Predlog sklepa o višini finančnih sredstev za delo svetniških skupin in samostojnih članov Občinskega sveta Občine Tržič za leto 2022</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Predlog Odloka o subvencioniranju socialno varstvene storitve socialnega servisa v občini Tržič – 2. obravnava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Seznanitev z dopolnjenim osnutkom  Odloka  o Občinskem podrobnem prostorskem načrtu za enoto urejanja prostora KRŽ 10 (Križe – šola)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Razvojni načrt občine Tržič 2030</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Začasna pogodba o izvajanju storitev ravnanja z odpadki v RCERO Ljubljana in potrditev cene storitev gospodarske javne službe na področju obdelave določenih vrst komunalnih odpadkov ter na področju odlaganja  ostankov predelave ali odstranjevanja komunalnih odpadkov v RCERO Ljubljana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 xml:space="preserve">Prodaja nepremičnine </w:t>
      </w:r>
      <w:proofErr w:type="spellStart"/>
      <w:r w:rsidRPr="004D0761">
        <w:rPr>
          <w:rFonts w:ascii="Arial" w:hAnsi="Arial" w:cs="Arial"/>
          <w:bCs/>
          <w:sz w:val="20"/>
          <w:szCs w:val="20"/>
        </w:rPr>
        <w:t>parc</w:t>
      </w:r>
      <w:proofErr w:type="spellEnd"/>
      <w:r w:rsidRPr="004D0761">
        <w:rPr>
          <w:rFonts w:ascii="Arial" w:hAnsi="Arial" w:cs="Arial"/>
          <w:bCs/>
          <w:sz w:val="20"/>
          <w:szCs w:val="20"/>
        </w:rPr>
        <w:t xml:space="preserve">. št. 36/2 </w:t>
      </w:r>
      <w:proofErr w:type="spellStart"/>
      <w:r w:rsidRPr="004D0761">
        <w:rPr>
          <w:rFonts w:ascii="Arial" w:hAnsi="Arial" w:cs="Arial"/>
          <w:bCs/>
          <w:sz w:val="20"/>
          <w:szCs w:val="20"/>
        </w:rPr>
        <w:t>k.o</w:t>
      </w:r>
      <w:proofErr w:type="spellEnd"/>
      <w:r w:rsidRPr="004D0761">
        <w:rPr>
          <w:rFonts w:ascii="Arial" w:hAnsi="Arial" w:cs="Arial"/>
          <w:bCs/>
          <w:sz w:val="20"/>
          <w:szCs w:val="20"/>
        </w:rPr>
        <w:t>. 2144 Bistrica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 xml:space="preserve">Določitev plačila članom revizijske komisije Nadzornega sveta podjetja Komunala Tržič d.o.o. </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Predlog Odloka o priznanjih Občine Tržič – 1. obravnava</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Informacija o financiranju političnih strank v občini Tržič za leto 2022</w:t>
      </w:r>
    </w:p>
    <w:p w:rsidR="00C93347" w:rsidRPr="004D0761" w:rsidRDefault="00C9334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Okvirni terminski plan sej Občinskega sveta Občine Tržič v letu 2022</w:t>
      </w:r>
    </w:p>
    <w:p w:rsidR="00BE1897" w:rsidRPr="004D0761" w:rsidRDefault="00BE1897" w:rsidP="004D0761">
      <w:pPr>
        <w:numPr>
          <w:ilvl w:val="0"/>
          <w:numId w:val="1"/>
        </w:numPr>
        <w:tabs>
          <w:tab w:val="clear" w:pos="720"/>
          <w:tab w:val="num" w:pos="643"/>
        </w:tabs>
        <w:spacing w:line="276" w:lineRule="auto"/>
        <w:ind w:left="643"/>
        <w:jc w:val="both"/>
        <w:rPr>
          <w:rFonts w:ascii="Arial" w:hAnsi="Arial" w:cs="Arial"/>
          <w:bCs/>
          <w:sz w:val="20"/>
          <w:szCs w:val="20"/>
        </w:rPr>
      </w:pPr>
      <w:r w:rsidRPr="004D0761">
        <w:rPr>
          <w:rFonts w:ascii="Arial" w:hAnsi="Arial" w:cs="Arial"/>
          <w:bCs/>
          <w:sz w:val="20"/>
          <w:szCs w:val="20"/>
        </w:rPr>
        <w:t xml:space="preserve">Sklep o </w:t>
      </w:r>
      <w:r w:rsidR="003C036A" w:rsidRPr="004D0761">
        <w:rPr>
          <w:rFonts w:ascii="Arial" w:hAnsi="Arial" w:cs="Arial"/>
          <w:bCs/>
          <w:sz w:val="20"/>
          <w:szCs w:val="20"/>
        </w:rPr>
        <w:t xml:space="preserve">določitvi načina </w:t>
      </w:r>
      <w:r w:rsidRPr="004D0761">
        <w:rPr>
          <w:rFonts w:ascii="Arial" w:hAnsi="Arial" w:cs="Arial"/>
          <w:bCs/>
          <w:sz w:val="20"/>
          <w:szCs w:val="20"/>
        </w:rPr>
        <w:t>podelitve priznanj Občine Tržič za leto 2021</w:t>
      </w:r>
    </w:p>
    <w:p w:rsidR="002E1AB5" w:rsidRPr="004D0761" w:rsidRDefault="002E1AB5" w:rsidP="004D0761">
      <w:pPr>
        <w:spacing w:line="276" w:lineRule="auto"/>
        <w:rPr>
          <w:rFonts w:ascii="Arial" w:hAnsi="Arial" w:cs="Arial"/>
          <w:sz w:val="20"/>
          <w:szCs w:val="20"/>
        </w:rPr>
      </w:pPr>
    </w:p>
    <w:p w:rsidR="00DD0751" w:rsidRPr="004D0761" w:rsidRDefault="00DD0751" w:rsidP="004D0761">
      <w:pPr>
        <w:spacing w:line="276" w:lineRule="auto"/>
        <w:rPr>
          <w:rFonts w:ascii="Arial" w:hAnsi="Arial" w:cs="Arial"/>
          <w:sz w:val="20"/>
          <w:szCs w:val="20"/>
        </w:rPr>
      </w:pPr>
    </w:p>
    <w:p w:rsidR="003E1757" w:rsidRPr="004D0761" w:rsidRDefault="00DD0751" w:rsidP="004D0761">
      <w:pPr>
        <w:spacing w:line="276" w:lineRule="auto"/>
        <w:rPr>
          <w:rFonts w:ascii="Arial" w:hAnsi="Arial" w:cs="Arial"/>
          <w:sz w:val="20"/>
          <w:szCs w:val="20"/>
        </w:rPr>
      </w:pPr>
      <w:r w:rsidRPr="004D0761">
        <w:rPr>
          <w:rFonts w:ascii="Arial" w:hAnsi="Arial" w:cs="Arial"/>
          <w:sz w:val="20"/>
          <w:szCs w:val="20"/>
        </w:rPr>
        <w:t xml:space="preserve">17:15 </w:t>
      </w:r>
      <w:r w:rsidR="00D56B4E" w:rsidRPr="004D0761">
        <w:rPr>
          <w:rFonts w:ascii="Arial" w:hAnsi="Arial" w:cs="Arial"/>
          <w:sz w:val="20"/>
          <w:szCs w:val="20"/>
        </w:rPr>
        <w:t xml:space="preserve">se je seji pridružila </w:t>
      </w:r>
      <w:r w:rsidRPr="004D0761">
        <w:rPr>
          <w:rFonts w:ascii="Arial" w:hAnsi="Arial" w:cs="Arial"/>
          <w:sz w:val="20"/>
          <w:szCs w:val="20"/>
        </w:rPr>
        <w:t xml:space="preserve">Teja </w:t>
      </w:r>
      <w:r w:rsidR="00C900C5" w:rsidRPr="004D0761">
        <w:rPr>
          <w:rFonts w:ascii="Arial" w:hAnsi="Arial" w:cs="Arial"/>
          <w:sz w:val="20"/>
          <w:szCs w:val="20"/>
        </w:rPr>
        <w:t>NEMEC</w:t>
      </w:r>
      <w:r w:rsidR="00D56B4E" w:rsidRPr="004D0761">
        <w:rPr>
          <w:rFonts w:ascii="Arial" w:hAnsi="Arial" w:cs="Arial"/>
          <w:sz w:val="20"/>
          <w:szCs w:val="20"/>
        </w:rPr>
        <w:t>.</w:t>
      </w:r>
      <w:r w:rsidR="003E1757" w:rsidRPr="004D0761">
        <w:rPr>
          <w:rFonts w:ascii="Arial" w:hAnsi="Arial" w:cs="Arial"/>
          <w:sz w:val="20"/>
          <w:szCs w:val="20"/>
        </w:rPr>
        <w:br w:type="page"/>
      </w:r>
    </w:p>
    <w:tbl>
      <w:tblPr>
        <w:tblW w:w="0" w:type="auto"/>
        <w:tblLook w:val="01E0" w:firstRow="1" w:lastRow="1" w:firstColumn="1" w:lastColumn="1" w:noHBand="0" w:noVBand="0"/>
      </w:tblPr>
      <w:tblGrid>
        <w:gridCol w:w="1648"/>
        <w:gridCol w:w="6853"/>
      </w:tblGrid>
      <w:tr w:rsidR="00A14F94" w:rsidRPr="004D0761" w:rsidTr="003E1757">
        <w:tc>
          <w:tcPr>
            <w:tcW w:w="1648" w:type="dxa"/>
          </w:tcPr>
          <w:p w:rsidR="00A14F94" w:rsidRPr="004D0761" w:rsidRDefault="00A14F94" w:rsidP="004D0761">
            <w:pPr>
              <w:spacing w:line="276" w:lineRule="auto"/>
              <w:jc w:val="both"/>
              <w:rPr>
                <w:rFonts w:ascii="Arial" w:hAnsi="Arial" w:cs="Arial"/>
                <w:b/>
                <w:sz w:val="20"/>
                <w:szCs w:val="20"/>
              </w:rPr>
            </w:pPr>
            <w:r w:rsidRPr="004D0761">
              <w:rPr>
                <w:rFonts w:ascii="Arial" w:hAnsi="Arial" w:cs="Arial"/>
                <w:b/>
                <w:sz w:val="20"/>
                <w:szCs w:val="20"/>
              </w:rPr>
              <w:br w:type="page"/>
            </w:r>
            <w:r w:rsidRPr="004D0761">
              <w:rPr>
                <w:rFonts w:ascii="Arial" w:hAnsi="Arial" w:cs="Arial"/>
                <w:b/>
                <w:sz w:val="20"/>
                <w:szCs w:val="20"/>
                <w:u w:val="single"/>
              </w:rPr>
              <w:t xml:space="preserve">K 1. točki:      </w:t>
            </w:r>
          </w:p>
        </w:tc>
        <w:tc>
          <w:tcPr>
            <w:tcW w:w="6853" w:type="dxa"/>
          </w:tcPr>
          <w:p w:rsidR="00A14F94" w:rsidRPr="004D0761" w:rsidRDefault="00FB2770" w:rsidP="004D0761">
            <w:pPr>
              <w:spacing w:line="276" w:lineRule="auto"/>
              <w:jc w:val="both"/>
              <w:rPr>
                <w:rFonts w:ascii="Arial" w:hAnsi="Arial" w:cs="Arial"/>
                <w:b/>
                <w:bCs/>
                <w:sz w:val="20"/>
              </w:rPr>
            </w:pPr>
            <w:r w:rsidRPr="004D0761">
              <w:rPr>
                <w:rFonts w:ascii="Arial" w:hAnsi="Arial" w:cs="Arial"/>
                <w:b/>
                <w:sz w:val="20"/>
                <w:szCs w:val="20"/>
              </w:rPr>
              <w:t>Potrditev zapisnika 2</w:t>
            </w:r>
            <w:r w:rsidR="00C93347" w:rsidRPr="004D0761">
              <w:rPr>
                <w:rFonts w:ascii="Arial" w:hAnsi="Arial" w:cs="Arial"/>
                <w:b/>
                <w:sz w:val="20"/>
                <w:szCs w:val="20"/>
              </w:rPr>
              <w:t>3</w:t>
            </w:r>
            <w:r w:rsidRPr="004D0761">
              <w:rPr>
                <w:rFonts w:ascii="Arial" w:hAnsi="Arial" w:cs="Arial"/>
                <w:b/>
                <w:sz w:val="20"/>
                <w:szCs w:val="20"/>
              </w:rPr>
              <w:t xml:space="preserve">. redne seje Občinskega sveta Občine Tržič, z dne </w:t>
            </w:r>
            <w:r w:rsidR="00C93347" w:rsidRPr="004D0761">
              <w:rPr>
                <w:rFonts w:ascii="Arial" w:hAnsi="Arial" w:cs="Arial"/>
                <w:b/>
                <w:sz w:val="20"/>
                <w:szCs w:val="20"/>
              </w:rPr>
              <w:t>21</w:t>
            </w:r>
            <w:r w:rsidRPr="004D0761">
              <w:rPr>
                <w:rFonts w:ascii="Arial" w:hAnsi="Arial" w:cs="Arial"/>
                <w:b/>
                <w:sz w:val="20"/>
                <w:szCs w:val="20"/>
              </w:rPr>
              <w:t xml:space="preserve">. </w:t>
            </w:r>
            <w:r w:rsidR="00C93347" w:rsidRPr="004D0761">
              <w:rPr>
                <w:rFonts w:ascii="Arial" w:hAnsi="Arial" w:cs="Arial"/>
                <w:b/>
                <w:sz w:val="20"/>
                <w:szCs w:val="20"/>
              </w:rPr>
              <w:t>10</w:t>
            </w:r>
            <w:r w:rsidRPr="004D0761">
              <w:rPr>
                <w:rFonts w:ascii="Arial" w:hAnsi="Arial" w:cs="Arial"/>
                <w:b/>
                <w:sz w:val="20"/>
                <w:szCs w:val="20"/>
              </w:rPr>
              <w:t>. 2021</w:t>
            </w:r>
          </w:p>
        </w:tc>
      </w:tr>
    </w:tbl>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Župan je odprl razpravo.</w:t>
      </w:r>
    </w:p>
    <w:p w:rsidR="00A2100B" w:rsidRPr="004D0761" w:rsidRDefault="00A2100B" w:rsidP="004D0761">
      <w:pPr>
        <w:spacing w:line="276" w:lineRule="auto"/>
        <w:jc w:val="both"/>
        <w:rPr>
          <w:rFonts w:ascii="Arial" w:hAnsi="Arial" w:cs="Arial"/>
          <w:sz w:val="20"/>
          <w:szCs w:val="20"/>
        </w:rPr>
      </w:pPr>
    </w:p>
    <w:p w:rsidR="00E25792" w:rsidRPr="004D0761" w:rsidRDefault="00676BA2" w:rsidP="004D0761">
      <w:pPr>
        <w:spacing w:line="276" w:lineRule="auto"/>
        <w:jc w:val="both"/>
        <w:rPr>
          <w:rFonts w:ascii="Arial" w:hAnsi="Arial" w:cs="Arial"/>
          <w:sz w:val="20"/>
          <w:szCs w:val="20"/>
        </w:rPr>
      </w:pPr>
      <w:r w:rsidRPr="004D0761">
        <w:rPr>
          <w:rFonts w:ascii="Arial" w:hAnsi="Arial" w:cs="Arial"/>
          <w:sz w:val="20"/>
          <w:szCs w:val="20"/>
        </w:rPr>
        <w:t xml:space="preserve">Razpravljal </w:t>
      </w:r>
      <w:r w:rsidR="00A23787" w:rsidRPr="004D0761">
        <w:rPr>
          <w:rFonts w:ascii="Arial" w:hAnsi="Arial" w:cs="Arial"/>
          <w:sz w:val="20"/>
          <w:szCs w:val="20"/>
        </w:rPr>
        <w:t>ni nihče</w:t>
      </w:r>
      <w:r w:rsidR="00BC107C" w:rsidRPr="004D0761">
        <w:rPr>
          <w:rFonts w:ascii="Arial" w:hAnsi="Arial" w:cs="Arial"/>
          <w:sz w:val="20"/>
          <w:szCs w:val="20"/>
        </w:rPr>
        <w:t>.</w:t>
      </w:r>
    </w:p>
    <w:p w:rsidR="004A3F60" w:rsidRPr="004D0761" w:rsidRDefault="004A3F60"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bCs/>
          <w:sz w:val="20"/>
          <w:szCs w:val="20"/>
        </w:rPr>
      </w:pPr>
      <w:r w:rsidRPr="004D0761">
        <w:rPr>
          <w:rFonts w:ascii="Arial" w:hAnsi="Arial" w:cs="Arial"/>
          <w:bCs/>
          <w:sz w:val="20"/>
          <w:szCs w:val="20"/>
        </w:rPr>
        <w:t>Župan je zaprl razpravo in dal na glasovanje.</w:t>
      </w:r>
    </w:p>
    <w:p w:rsidR="00A14F94" w:rsidRPr="004D0761" w:rsidRDefault="00A14F94" w:rsidP="004D0761">
      <w:pPr>
        <w:spacing w:line="276" w:lineRule="auto"/>
        <w:jc w:val="both"/>
        <w:rPr>
          <w:rFonts w:ascii="Arial" w:hAnsi="Arial" w:cs="Arial"/>
          <w:b/>
          <w:color w:val="000000"/>
          <w:sz w:val="20"/>
          <w:szCs w:val="20"/>
          <w:u w:val="single"/>
        </w:rPr>
      </w:pPr>
    </w:p>
    <w:p w:rsidR="00A14F94" w:rsidRPr="004D0761" w:rsidRDefault="00A14F94" w:rsidP="004D0761">
      <w:pPr>
        <w:spacing w:line="276" w:lineRule="auto"/>
        <w:jc w:val="both"/>
        <w:rPr>
          <w:rFonts w:ascii="Arial" w:hAnsi="Arial" w:cs="Arial"/>
          <w:b/>
          <w:color w:val="FF0000"/>
          <w:sz w:val="20"/>
          <w:szCs w:val="20"/>
          <w:u w:val="single"/>
        </w:rPr>
      </w:pPr>
      <w:r w:rsidRPr="004D0761">
        <w:rPr>
          <w:rFonts w:ascii="Arial" w:hAnsi="Arial" w:cs="Arial"/>
          <w:b/>
          <w:color w:val="000000"/>
          <w:sz w:val="20"/>
          <w:szCs w:val="20"/>
          <w:u w:val="single"/>
        </w:rPr>
        <w:t>PREDLOG SKLEPA</w:t>
      </w:r>
      <w:r w:rsidRPr="004D0761">
        <w:rPr>
          <w:rFonts w:ascii="Arial" w:hAnsi="Arial" w:cs="Arial"/>
          <w:b/>
          <w:sz w:val="20"/>
          <w:szCs w:val="20"/>
          <w:u w:val="single"/>
        </w:rPr>
        <w:t xml:space="preserve"> </w:t>
      </w:r>
      <w:r w:rsidR="00577B3E" w:rsidRPr="004D0761">
        <w:rPr>
          <w:rFonts w:ascii="Arial" w:hAnsi="Arial" w:cs="Arial"/>
          <w:b/>
          <w:sz w:val="20"/>
          <w:szCs w:val="20"/>
          <w:u w:val="single"/>
        </w:rPr>
        <w:t>4</w:t>
      </w:r>
      <w:r w:rsidR="00C93347" w:rsidRPr="004D0761">
        <w:rPr>
          <w:rFonts w:ascii="Arial" w:hAnsi="Arial" w:cs="Arial"/>
          <w:b/>
          <w:sz w:val="20"/>
          <w:szCs w:val="20"/>
          <w:u w:val="single"/>
        </w:rPr>
        <w:t>40</w:t>
      </w:r>
      <w:r w:rsidRPr="004D0761">
        <w:rPr>
          <w:rFonts w:ascii="Arial" w:hAnsi="Arial" w:cs="Arial"/>
          <w:b/>
          <w:color w:val="000000"/>
          <w:sz w:val="20"/>
          <w:szCs w:val="20"/>
          <w:u w:val="single"/>
        </w:rPr>
        <w:t>-</w:t>
      </w:r>
      <w:r w:rsidR="001364D2" w:rsidRPr="004D0761">
        <w:rPr>
          <w:rFonts w:ascii="Arial" w:hAnsi="Arial" w:cs="Arial"/>
          <w:b/>
          <w:color w:val="000000"/>
          <w:sz w:val="20"/>
          <w:szCs w:val="20"/>
          <w:u w:val="single"/>
        </w:rPr>
        <w:t>2</w:t>
      </w:r>
      <w:r w:rsidR="00C93347" w:rsidRPr="004D0761">
        <w:rPr>
          <w:rFonts w:ascii="Arial" w:hAnsi="Arial" w:cs="Arial"/>
          <w:b/>
          <w:color w:val="000000"/>
          <w:sz w:val="20"/>
          <w:szCs w:val="20"/>
          <w:u w:val="single"/>
        </w:rPr>
        <w:t>4</w:t>
      </w:r>
      <w:r w:rsidRPr="004D0761">
        <w:rPr>
          <w:rFonts w:ascii="Arial" w:hAnsi="Arial" w:cs="Arial"/>
          <w:b/>
          <w:color w:val="000000"/>
          <w:sz w:val="20"/>
          <w:szCs w:val="20"/>
          <w:u w:val="single"/>
        </w:rPr>
        <w:t>-1-2021:</w:t>
      </w:r>
    </w:p>
    <w:p w:rsidR="00A14F94" w:rsidRPr="004D0761" w:rsidRDefault="00A14F94" w:rsidP="004D0761">
      <w:pPr>
        <w:spacing w:line="276" w:lineRule="auto"/>
        <w:jc w:val="both"/>
        <w:rPr>
          <w:rFonts w:ascii="Arial" w:hAnsi="Arial" w:cs="Arial"/>
          <w:b/>
          <w:bCs/>
          <w:sz w:val="20"/>
          <w:szCs w:val="20"/>
        </w:rPr>
      </w:pPr>
      <w:r w:rsidRPr="004D0761">
        <w:rPr>
          <w:rFonts w:ascii="Arial" w:hAnsi="Arial" w:cs="Arial"/>
          <w:b/>
          <w:bCs/>
          <w:color w:val="000000"/>
          <w:sz w:val="20"/>
          <w:szCs w:val="20"/>
        </w:rPr>
        <w:t xml:space="preserve">Potrdi se Zapisnik </w:t>
      </w:r>
      <w:r w:rsidR="00FB2770" w:rsidRPr="004D0761">
        <w:rPr>
          <w:rFonts w:ascii="Arial" w:hAnsi="Arial" w:cs="Arial"/>
          <w:b/>
          <w:bCs/>
          <w:color w:val="000000"/>
          <w:sz w:val="20"/>
          <w:szCs w:val="20"/>
        </w:rPr>
        <w:t>2</w:t>
      </w:r>
      <w:r w:rsidR="00C93347" w:rsidRPr="004D0761">
        <w:rPr>
          <w:rFonts w:ascii="Arial" w:hAnsi="Arial" w:cs="Arial"/>
          <w:b/>
          <w:bCs/>
          <w:color w:val="000000"/>
          <w:sz w:val="20"/>
          <w:szCs w:val="20"/>
        </w:rPr>
        <w:t>3</w:t>
      </w:r>
      <w:r w:rsidRPr="004D0761">
        <w:rPr>
          <w:rFonts w:ascii="Arial" w:hAnsi="Arial" w:cs="Arial"/>
          <w:b/>
          <w:bCs/>
          <w:sz w:val="20"/>
          <w:szCs w:val="20"/>
        </w:rPr>
        <w:t xml:space="preserve">. redne seje Občinskega sveta Občine Tržič, z dne </w:t>
      </w:r>
      <w:r w:rsidR="00C93347" w:rsidRPr="004D0761">
        <w:rPr>
          <w:rFonts w:ascii="Arial" w:hAnsi="Arial" w:cs="Arial"/>
          <w:b/>
          <w:bCs/>
          <w:sz w:val="20"/>
          <w:szCs w:val="20"/>
        </w:rPr>
        <w:t>21</w:t>
      </w:r>
      <w:r w:rsidRPr="004D0761">
        <w:rPr>
          <w:rFonts w:ascii="Arial" w:hAnsi="Arial" w:cs="Arial"/>
          <w:b/>
          <w:bCs/>
          <w:sz w:val="20"/>
          <w:szCs w:val="20"/>
        </w:rPr>
        <w:t xml:space="preserve">. </w:t>
      </w:r>
      <w:r w:rsidR="00C93347" w:rsidRPr="004D0761">
        <w:rPr>
          <w:rFonts w:ascii="Arial" w:hAnsi="Arial" w:cs="Arial"/>
          <w:b/>
          <w:bCs/>
          <w:sz w:val="20"/>
          <w:szCs w:val="20"/>
        </w:rPr>
        <w:t>10</w:t>
      </w:r>
      <w:r w:rsidRPr="004D0761">
        <w:rPr>
          <w:rFonts w:ascii="Arial" w:hAnsi="Arial" w:cs="Arial"/>
          <w:b/>
          <w:bCs/>
          <w:sz w:val="20"/>
          <w:szCs w:val="20"/>
        </w:rPr>
        <w:t>. 2021</w:t>
      </w:r>
      <w:r w:rsidR="00BC107C" w:rsidRPr="004D0761">
        <w:rPr>
          <w:rFonts w:ascii="Arial" w:hAnsi="Arial" w:cs="Arial"/>
          <w:b/>
          <w:bCs/>
          <w:sz w:val="20"/>
          <w:szCs w:val="20"/>
        </w:rPr>
        <w:t>.</w:t>
      </w:r>
    </w:p>
    <w:p w:rsidR="00BC107C" w:rsidRPr="004D0761" w:rsidRDefault="00BC107C" w:rsidP="004D0761">
      <w:pPr>
        <w:spacing w:line="276" w:lineRule="auto"/>
        <w:jc w:val="both"/>
        <w:rPr>
          <w:rFonts w:ascii="Arial" w:hAnsi="Arial" w:cs="Arial"/>
          <w:b/>
          <w:bCs/>
          <w:sz w:val="20"/>
          <w:szCs w:val="20"/>
        </w:rPr>
      </w:pPr>
    </w:p>
    <w:tbl>
      <w:tblPr>
        <w:tblW w:w="0" w:type="auto"/>
        <w:tblLook w:val="01E0" w:firstRow="1" w:lastRow="1" w:firstColumn="1" w:lastColumn="1" w:noHBand="0" w:noVBand="0"/>
      </w:tblPr>
      <w:tblGrid>
        <w:gridCol w:w="1068"/>
        <w:gridCol w:w="1800"/>
      </w:tblGrid>
      <w:tr w:rsidR="00A14F94" w:rsidRPr="004D0761" w:rsidTr="000B7F24">
        <w:tc>
          <w:tcPr>
            <w:tcW w:w="2868" w:type="dxa"/>
            <w:gridSpan w:val="2"/>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Prisotnih je </w:t>
            </w:r>
            <w:r w:rsidR="00E7086D" w:rsidRPr="004D0761">
              <w:rPr>
                <w:rFonts w:ascii="Arial" w:hAnsi="Arial" w:cs="Arial"/>
                <w:color w:val="000000"/>
                <w:sz w:val="20"/>
                <w:szCs w:val="20"/>
              </w:rPr>
              <w:t>1</w:t>
            </w:r>
            <w:r w:rsidR="005E14A2" w:rsidRPr="004D0761">
              <w:rPr>
                <w:rFonts w:ascii="Arial" w:hAnsi="Arial" w:cs="Arial"/>
                <w:color w:val="000000"/>
                <w:sz w:val="20"/>
                <w:szCs w:val="20"/>
              </w:rPr>
              <w:t>7</w:t>
            </w:r>
            <w:r w:rsidRPr="004D0761">
              <w:rPr>
                <w:rFonts w:ascii="Arial" w:hAnsi="Arial" w:cs="Arial"/>
                <w:color w:val="000000"/>
                <w:sz w:val="20"/>
                <w:szCs w:val="20"/>
              </w:rPr>
              <w:t xml:space="preserve"> svetnikov.</w:t>
            </w:r>
          </w:p>
        </w:tc>
      </w:tr>
      <w:tr w:rsidR="00A14F94" w:rsidRPr="004D0761" w:rsidTr="000B7F24">
        <w:tc>
          <w:tcPr>
            <w:tcW w:w="1068" w:type="dxa"/>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ZA</w:t>
            </w:r>
          </w:p>
        </w:tc>
        <w:tc>
          <w:tcPr>
            <w:tcW w:w="1800" w:type="dxa"/>
          </w:tcPr>
          <w:p w:rsidR="00A14F94" w:rsidRPr="004D0761" w:rsidRDefault="005E14A2" w:rsidP="004D0761">
            <w:pPr>
              <w:spacing w:line="276" w:lineRule="auto"/>
              <w:jc w:val="right"/>
              <w:rPr>
                <w:rFonts w:ascii="Arial" w:hAnsi="Arial" w:cs="Arial"/>
                <w:color w:val="000000"/>
                <w:sz w:val="20"/>
                <w:szCs w:val="20"/>
              </w:rPr>
            </w:pPr>
            <w:r w:rsidRPr="004D0761">
              <w:rPr>
                <w:rFonts w:ascii="Arial" w:hAnsi="Arial" w:cs="Arial"/>
                <w:color w:val="000000"/>
                <w:sz w:val="20"/>
                <w:szCs w:val="20"/>
              </w:rPr>
              <w:t>17</w:t>
            </w:r>
          </w:p>
        </w:tc>
      </w:tr>
      <w:tr w:rsidR="00A14F94" w:rsidRPr="004D0761" w:rsidTr="000B7F24">
        <w:tc>
          <w:tcPr>
            <w:tcW w:w="1068" w:type="dxa"/>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PROTI</w:t>
            </w:r>
          </w:p>
        </w:tc>
        <w:tc>
          <w:tcPr>
            <w:tcW w:w="1800" w:type="dxa"/>
          </w:tcPr>
          <w:p w:rsidR="00A14F94" w:rsidRPr="004D0761" w:rsidRDefault="00E7086D" w:rsidP="004D0761">
            <w:pPr>
              <w:spacing w:line="276" w:lineRule="auto"/>
              <w:jc w:val="right"/>
              <w:rPr>
                <w:rFonts w:ascii="Arial" w:hAnsi="Arial" w:cs="Arial"/>
                <w:color w:val="000000"/>
                <w:sz w:val="20"/>
                <w:szCs w:val="20"/>
              </w:rPr>
            </w:pPr>
            <w:r w:rsidRPr="004D0761">
              <w:rPr>
                <w:rFonts w:ascii="Arial" w:hAnsi="Arial" w:cs="Arial"/>
                <w:color w:val="000000"/>
                <w:sz w:val="20"/>
                <w:szCs w:val="20"/>
              </w:rPr>
              <w:t>0</w:t>
            </w:r>
          </w:p>
        </w:tc>
      </w:tr>
      <w:tr w:rsidR="00A14F94" w:rsidRPr="004D0761" w:rsidTr="000B7F24">
        <w:tc>
          <w:tcPr>
            <w:tcW w:w="2868" w:type="dxa"/>
            <w:gridSpan w:val="2"/>
          </w:tcPr>
          <w:p w:rsidR="00A14F94" w:rsidRPr="004D0761" w:rsidRDefault="00A14F94" w:rsidP="004D0761">
            <w:pPr>
              <w:spacing w:line="276" w:lineRule="auto"/>
              <w:rPr>
                <w:rFonts w:ascii="Arial" w:hAnsi="Arial" w:cs="Arial"/>
                <w:color w:val="000000"/>
                <w:sz w:val="20"/>
                <w:szCs w:val="20"/>
              </w:rPr>
            </w:pPr>
            <w:r w:rsidRPr="004D0761">
              <w:rPr>
                <w:rFonts w:ascii="Arial" w:hAnsi="Arial" w:cs="Arial"/>
                <w:color w:val="000000"/>
                <w:sz w:val="20"/>
                <w:szCs w:val="20"/>
              </w:rPr>
              <w:t>Sklep je bil sprejet.</w:t>
            </w:r>
          </w:p>
        </w:tc>
      </w:tr>
    </w:tbl>
    <w:p w:rsidR="00A9704E" w:rsidRPr="004D0761" w:rsidRDefault="00A9704E" w:rsidP="004D0761">
      <w:pPr>
        <w:spacing w:line="276" w:lineRule="auto"/>
        <w:jc w:val="both"/>
        <w:rPr>
          <w:rFonts w:ascii="Arial" w:hAnsi="Arial" w:cs="Arial"/>
          <w:b/>
          <w:sz w:val="20"/>
          <w:szCs w:val="20"/>
        </w:rPr>
      </w:pPr>
    </w:p>
    <w:p w:rsidR="00A14F94" w:rsidRPr="004D0761" w:rsidRDefault="00A14F94" w:rsidP="004D0761">
      <w:pPr>
        <w:spacing w:line="276" w:lineRule="auto"/>
        <w:jc w:val="both"/>
        <w:rPr>
          <w:rFonts w:ascii="Arial" w:hAnsi="Arial" w:cs="Arial"/>
          <w:b/>
          <w:sz w:val="20"/>
          <w:szCs w:val="20"/>
        </w:rPr>
      </w:pPr>
    </w:p>
    <w:tbl>
      <w:tblPr>
        <w:tblW w:w="0" w:type="auto"/>
        <w:tblLook w:val="01E0" w:firstRow="1" w:lastRow="1" w:firstColumn="1" w:lastColumn="1" w:noHBand="0" w:noVBand="0"/>
      </w:tblPr>
      <w:tblGrid>
        <w:gridCol w:w="1648"/>
        <w:gridCol w:w="6853"/>
      </w:tblGrid>
      <w:tr w:rsidR="00A14F94" w:rsidRPr="004D0761" w:rsidTr="000B7F24">
        <w:tc>
          <w:tcPr>
            <w:tcW w:w="1668" w:type="dxa"/>
          </w:tcPr>
          <w:p w:rsidR="00A14F94" w:rsidRPr="004D0761" w:rsidRDefault="00A14F94" w:rsidP="004D0761">
            <w:pPr>
              <w:spacing w:line="276" w:lineRule="auto"/>
              <w:jc w:val="both"/>
              <w:rPr>
                <w:rFonts w:ascii="Arial" w:hAnsi="Arial" w:cs="Arial"/>
                <w:b/>
                <w:sz w:val="20"/>
                <w:szCs w:val="20"/>
                <w:u w:val="single"/>
              </w:rPr>
            </w:pPr>
            <w:r w:rsidRPr="004D0761">
              <w:rPr>
                <w:rFonts w:ascii="Arial" w:hAnsi="Arial" w:cs="Arial"/>
                <w:b/>
                <w:sz w:val="20"/>
                <w:szCs w:val="20"/>
                <w:u w:val="single"/>
              </w:rPr>
              <w:t xml:space="preserve">K 2. točki:      </w:t>
            </w:r>
          </w:p>
        </w:tc>
        <w:tc>
          <w:tcPr>
            <w:tcW w:w="6973" w:type="dxa"/>
          </w:tcPr>
          <w:p w:rsidR="00FB2770" w:rsidRPr="004D0761" w:rsidRDefault="00FB2770" w:rsidP="004D0761">
            <w:pPr>
              <w:spacing w:line="276" w:lineRule="auto"/>
              <w:jc w:val="both"/>
              <w:rPr>
                <w:rFonts w:ascii="Arial" w:hAnsi="Arial" w:cs="Arial"/>
                <w:b/>
                <w:sz w:val="20"/>
                <w:szCs w:val="20"/>
              </w:rPr>
            </w:pPr>
            <w:r w:rsidRPr="004D0761">
              <w:rPr>
                <w:rFonts w:ascii="Arial" w:hAnsi="Arial" w:cs="Arial"/>
                <w:b/>
                <w:sz w:val="20"/>
                <w:szCs w:val="20"/>
              </w:rPr>
              <w:t>Pregled in realizacija sklepov Občinskega sveta Občine Tržič, sprejetih na 2</w:t>
            </w:r>
            <w:r w:rsidR="00C93347" w:rsidRPr="004D0761">
              <w:rPr>
                <w:rFonts w:ascii="Arial" w:hAnsi="Arial" w:cs="Arial"/>
                <w:b/>
                <w:sz w:val="20"/>
                <w:szCs w:val="20"/>
              </w:rPr>
              <w:t>3</w:t>
            </w:r>
            <w:r w:rsidRPr="004D0761">
              <w:rPr>
                <w:rFonts w:ascii="Arial" w:hAnsi="Arial" w:cs="Arial"/>
                <w:b/>
                <w:sz w:val="20"/>
                <w:szCs w:val="20"/>
              </w:rPr>
              <w:t>. redni seji ter odgovori na vprašanja in pobude članov Občinskega sveta</w:t>
            </w:r>
          </w:p>
          <w:p w:rsidR="00A14F94" w:rsidRPr="004D0761" w:rsidRDefault="00A14F94" w:rsidP="004D0761">
            <w:pPr>
              <w:spacing w:line="276" w:lineRule="auto"/>
              <w:jc w:val="both"/>
              <w:rPr>
                <w:rFonts w:ascii="Arial" w:hAnsi="Arial" w:cs="Arial"/>
                <w:b/>
                <w:bCs/>
                <w:sz w:val="20"/>
              </w:rPr>
            </w:pPr>
          </w:p>
        </w:tc>
      </w:tr>
    </w:tbl>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Župan je odprl razpravo.</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Razpravljal ni nihče.</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Župan je zaprl razpravo in dal na glasovanje.</w:t>
      </w:r>
    </w:p>
    <w:p w:rsidR="00A14F94" w:rsidRPr="004D0761" w:rsidRDefault="00A14F94" w:rsidP="004D0761">
      <w:pPr>
        <w:spacing w:line="276" w:lineRule="auto"/>
        <w:jc w:val="both"/>
        <w:rPr>
          <w:rFonts w:ascii="Arial" w:hAnsi="Arial" w:cs="Arial"/>
          <w:b/>
          <w:color w:val="000000"/>
          <w:sz w:val="20"/>
          <w:szCs w:val="20"/>
          <w:u w:val="single"/>
        </w:rPr>
      </w:pPr>
    </w:p>
    <w:p w:rsidR="00A14F94" w:rsidRPr="004D0761" w:rsidRDefault="00A14F94" w:rsidP="004D0761">
      <w:pPr>
        <w:spacing w:line="276" w:lineRule="auto"/>
        <w:jc w:val="both"/>
        <w:rPr>
          <w:rFonts w:ascii="Arial" w:hAnsi="Arial" w:cs="Arial"/>
          <w:b/>
          <w:color w:val="FF0000"/>
          <w:sz w:val="20"/>
          <w:szCs w:val="20"/>
          <w:u w:val="single"/>
        </w:rPr>
      </w:pPr>
      <w:r w:rsidRPr="004D0761">
        <w:rPr>
          <w:rFonts w:ascii="Arial" w:hAnsi="Arial" w:cs="Arial"/>
          <w:b/>
          <w:color w:val="000000"/>
          <w:sz w:val="20"/>
          <w:szCs w:val="20"/>
          <w:u w:val="single"/>
        </w:rPr>
        <w:t>PREDLOG SKLEPA</w:t>
      </w:r>
      <w:r w:rsidRPr="004D0761">
        <w:rPr>
          <w:rFonts w:ascii="Arial" w:hAnsi="Arial" w:cs="Arial"/>
          <w:b/>
          <w:sz w:val="20"/>
          <w:szCs w:val="20"/>
          <w:u w:val="single"/>
        </w:rPr>
        <w:t xml:space="preserve"> </w:t>
      </w:r>
      <w:r w:rsidR="00577B3E" w:rsidRPr="004D0761">
        <w:rPr>
          <w:rFonts w:ascii="Arial" w:hAnsi="Arial" w:cs="Arial"/>
          <w:b/>
          <w:sz w:val="20"/>
          <w:szCs w:val="20"/>
          <w:u w:val="single"/>
        </w:rPr>
        <w:t>4</w:t>
      </w:r>
      <w:r w:rsidR="00C93347" w:rsidRPr="004D0761">
        <w:rPr>
          <w:rFonts w:ascii="Arial" w:hAnsi="Arial" w:cs="Arial"/>
          <w:b/>
          <w:sz w:val="20"/>
          <w:szCs w:val="20"/>
          <w:u w:val="single"/>
        </w:rPr>
        <w:t>41</w:t>
      </w:r>
      <w:r w:rsidRPr="004D0761">
        <w:rPr>
          <w:rFonts w:ascii="Arial" w:hAnsi="Arial" w:cs="Arial"/>
          <w:b/>
          <w:color w:val="000000"/>
          <w:sz w:val="20"/>
          <w:szCs w:val="20"/>
          <w:u w:val="single"/>
        </w:rPr>
        <w:t>-</w:t>
      </w:r>
      <w:r w:rsidR="001364D2" w:rsidRPr="004D0761">
        <w:rPr>
          <w:rFonts w:ascii="Arial" w:hAnsi="Arial" w:cs="Arial"/>
          <w:b/>
          <w:color w:val="000000"/>
          <w:sz w:val="20"/>
          <w:szCs w:val="20"/>
          <w:u w:val="single"/>
        </w:rPr>
        <w:t>2</w:t>
      </w:r>
      <w:r w:rsidR="00C93347" w:rsidRPr="004D0761">
        <w:rPr>
          <w:rFonts w:ascii="Arial" w:hAnsi="Arial" w:cs="Arial"/>
          <w:b/>
          <w:color w:val="000000"/>
          <w:sz w:val="20"/>
          <w:szCs w:val="20"/>
          <w:u w:val="single"/>
        </w:rPr>
        <w:t>4</w:t>
      </w:r>
      <w:r w:rsidRPr="004D0761">
        <w:rPr>
          <w:rFonts w:ascii="Arial" w:hAnsi="Arial" w:cs="Arial"/>
          <w:b/>
          <w:color w:val="000000"/>
          <w:sz w:val="20"/>
          <w:szCs w:val="20"/>
          <w:u w:val="single"/>
        </w:rPr>
        <w:t>-2-2021:</w:t>
      </w:r>
    </w:p>
    <w:p w:rsidR="00A14F94" w:rsidRPr="004D0761" w:rsidRDefault="00A14F94" w:rsidP="004D0761">
      <w:pPr>
        <w:spacing w:line="276" w:lineRule="auto"/>
        <w:jc w:val="both"/>
        <w:rPr>
          <w:rFonts w:ascii="Arial" w:hAnsi="Arial" w:cs="Arial"/>
          <w:b/>
          <w:bCs/>
          <w:color w:val="000000"/>
          <w:sz w:val="20"/>
          <w:szCs w:val="20"/>
        </w:rPr>
      </w:pPr>
      <w:r w:rsidRPr="004D0761">
        <w:rPr>
          <w:rFonts w:ascii="Arial" w:hAnsi="Arial" w:cs="Arial"/>
          <w:b/>
          <w:bCs/>
          <w:color w:val="000000"/>
          <w:sz w:val="20"/>
          <w:szCs w:val="20"/>
        </w:rPr>
        <w:t xml:space="preserve">Občinski svet Občine Tržič sprejme pregled in realizacijo sklepov, sprejetih na </w:t>
      </w:r>
      <w:r w:rsidR="00FB2770" w:rsidRPr="004D0761">
        <w:rPr>
          <w:rFonts w:ascii="Arial" w:hAnsi="Arial" w:cs="Arial"/>
          <w:b/>
          <w:bCs/>
          <w:color w:val="000000"/>
          <w:sz w:val="20"/>
          <w:szCs w:val="20"/>
        </w:rPr>
        <w:t>2</w:t>
      </w:r>
      <w:r w:rsidR="00D56B4E" w:rsidRPr="004D0761">
        <w:rPr>
          <w:rFonts w:ascii="Arial" w:hAnsi="Arial" w:cs="Arial"/>
          <w:b/>
          <w:bCs/>
          <w:color w:val="000000"/>
          <w:sz w:val="20"/>
          <w:szCs w:val="20"/>
        </w:rPr>
        <w:t>3</w:t>
      </w:r>
      <w:r w:rsidRPr="004D0761">
        <w:rPr>
          <w:rFonts w:ascii="Arial" w:hAnsi="Arial" w:cs="Arial"/>
          <w:b/>
          <w:bCs/>
          <w:sz w:val="20"/>
        </w:rPr>
        <w:t xml:space="preserve">. redni seji Občinskega sveta Občine Tržič, dne </w:t>
      </w:r>
      <w:r w:rsidR="00D56B4E" w:rsidRPr="004D0761">
        <w:rPr>
          <w:rFonts w:ascii="Arial" w:hAnsi="Arial" w:cs="Arial"/>
          <w:b/>
          <w:bCs/>
          <w:sz w:val="20"/>
        </w:rPr>
        <w:t>21</w:t>
      </w:r>
      <w:r w:rsidRPr="004D0761">
        <w:rPr>
          <w:rFonts w:ascii="Arial" w:hAnsi="Arial" w:cs="Arial"/>
          <w:b/>
          <w:bCs/>
          <w:sz w:val="20"/>
        </w:rPr>
        <w:t xml:space="preserve">. </w:t>
      </w:r>
      <w:r w:rsidR="00D56B4E" w:rsidRPr="004D0761">
        <w:rPr>
          <w:rFonts w:ascii="Arial" w:hAnsi="Arial" w:cs="Arial"/>
          <w:b/>
          <w:bCs/>
          <w:sz w:val="20"/>
        </w:rPr>
        <w:t>10</w:t>
      </w:r>
      <w:r w:rsidRPr="004D0761">
        <w:rPr>
          <w:rFonts w:ascii="Arial" w:hAnsi="Arial" w:cs="Arial"/>
          <w:b/>
          <w:bCs/>
          <w:sz w:val="20"/>
        </w:rPr>
        <w:t>. 2021.</w:t>
      </w:r>
    </w:p>
    <w:p w:rsidR="00A14F94" w:rsidRPr="004D0761" w:rsidRDefault="00A14F94" w:rsidP="004D0761">
      <w:pPr>
        <w:spacing w:line="276" w:lineRule="auto"/>
        <w:jc w:val="both"/>
        <w:rPr>
          <w:rFonts w:ascii="Arial" w:hAnsi="Arial" w:cs="Arial"/>
          <w:bCs/>
          <w:color w:val="000000"/>
          <w:sz w:val="20"/>
          <w:szCs w:val="20"/>
        </w:rPr>
      </w:pPr>
    </w:p>
    <w:tbl>
      <w:tblPr>
        <w:tblW w:w="0" w:type="auto"/>
        <w:tblLook w:val="01E0" w:firstRow="1" w:lastRow="1" w:firstColumn="1" w:lastColumn="1" w:noHBand="0" w:noVBand="0"/>
      </w:tblPr>
      <w:tblGrid>
        <w:gridCol w:w="1068"/>
        <w:gridCol w:w="1909"/>
      </w:tblGrid>
      <w:tr w:rsidR="00A14F94" w:rsidRPr="004D0761" w:rsidTr="004F43B4">
        <w:tc>
          <w:tcPr>
            <w:tcW w:w="2977" w:type="dxa"/>
            <w:gridSpan w:val="2"/>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Prisotnih je </w:t>
            </w:r>
            <w:r w:rsidR="00E7086D" w:rsidRPr="004D0761">
              <w:rPr>
                <w:rFonts w:ascii="Arial" w:hAnsi="Arial" w:cs="Arial"/>
                <w:color w:val="000000"/>
                <w:sz w:val="20"/>
                <w:szCs w:val="20"/>
              </w:rPr>
              <w:t>1</w:t>
            </w:r>
            <w:r w:rsidR="005E14A2" w:rsidRPr="004D0761">
              <w:rPr>
                <w:rFonts w:ascii="Arial" w:hAnsi="Arial" w:cs="Arial"/>
                <w:color w:val="000000"/>
                <w:sz w:val="20"/>
                <w:szCs w:val="20"/>
              </w:rPr>
              <w:t>7</w:t>
            </w:r>
            <w:r w:rsidR="00A2100B" w:rsidRPr="004D0761">
              <w:rPr>
                <w:rFonts w:ascii="Arial" w:hAnsi="Arial" w:cs="Arial"/>
                <w:color w:val="000000"/>
                <w:sz w:val="20"/>
                <w:szCs w:val="20"/>
              </w:rPr>
              <w:t xml:space="preserve"> </w:t>
            </w:r>
            <w:r w:rsidRPr="004D0761">
              <w:rPr>
                <w:rFonts w:ascii="Arial" w:hAnsi="Arial" w:cs="Arial"/>
                <w:color w:val="000000"/>
                <w:sz w:val="20"/>
                <w:szCs w:val="20"/>
              </w:rPr>
              <w:t>svetnikov.</w:t>
            </w:r>
          </w:p>
        </w:tc>
      </w:tr>
      <w:tr w:rsidR="00A14F94" w:rsidRPr="004D0761" w:rsidTr="004F43B4">
        <w:tc>
          <w:tcPr>
            <w:tcW w:w="1068" w:type="dxa"/>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ZA</w:t>
            </w:r>
          </w:p>
        </w:tc>
        <w:tc>
          <w:tcPr>
            <w:tcW w:w="1909" w:type="dxa"/>
          </w:tcPr>
          <w:p w:rsidR="00A14F94" w:rsidRPr="004D0761" w:rsidRDefault="00E7086D" w:rsidP="004D0761">
            <w:pPr>
              <w:spacing w:line="276" w:lineRule="auto"/>
              <w:jc w:val="right"/>
              <w:rPr>
                <w:rFonts w:ascii="Arial" w:hAnsi="Arial" w:cs="Arial"/>
                <w:color w:val="000000"/>
                <w:sz w:val="20"/>
                <w:szCs w:val="20"/>
              </w:rPr>
            </w:pPr>
            <w:r w:rsidRPr="004D0761">
              <w:rPr>
                <w:rFonts w:ascii="Arial" w:hAnsi="Arial" w:cs="Arial"/>
                <w:color w:val="000000"/>
                <w:sz w:val="20"/>
                <w:szCs w:val="20"/>
              </w:rPr>
              <w:t>1</w:t>
            </w:r>
            <w:r w:rsidR="005E14A2" w:rsidRPr="004D0761">
              <w:rPr>
                <w:rFonts w:ascii="Arial" w:hAnsi="Arial" w:cs="Arial"/>
                <w:color w:val="000000"/>
                <w:sz w:val="20"/>
                <w:szCs w:val="20"/>
              </w:rPr>
              <w:t>7</w:t>
            </w:r>
          </w:p>
        </w:tc>
      </w:tr>
      <w:tr w:rsidR="00A14F94" w:rsidRPr="004D0761" w:rsidTr="004F43B4">
        <w:tc>
          <w:tcPr>
            <w:tcW w:w="1068" w:type="dxa"/>
          </w:tcPr>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PROTI</w:t>
            </w:r>
          </w:p>
        </w:tc>
        <w:tc>
          <w:tcPr>
            <w:tcW w:w="1909" w:type="dxa"/>
          </w:tcPr>
          <w:p w:rsidR="00A14F94" w:rsidRPr="004D0761" w:rsidRDefault="00E7086D" w:rsidP="004D0761">
            <w:pPr>
              <w:spacing w:line="276" w:lineRule="auto"/>
              <w:jc w:val="right"/>
              <w:rPr>
                <w:rFonts w:ascii="Arial" w:hAnsi="Arial" w:cs="Arial"/>
                <w:color w:val="000000"/>
                <w:sz w:val="20"/>
                <w:szCs w:val="20"/>
              </w:rPr>
            </w:pPr>
            <w:r w:rsidRPr="004D0761">
              <w:rPr>
                <w:rFonts w:ascii="Arial" w:hAnsi="Arial" w:cs="Arial"/>
                <w:color w:val="000000"/>
                <w:sz w:val="20"/>
                <w:szCs w:val="20"/>
              </w:rPr>
              <w:t>0</w:t>
            </w:r>
          </w:p>
        </w:tc>
      </w:tr>
      <w:tr w:rsidR="00A14F94" w:rsidRPr="004D0761" w:rsidTr="004F43B4">
        <w:tc>
          <w:tcPr>
            <w:tcW w:w="2977" w:type="dxa"/>
            <w:gridSpan w:val="2"/>
          </w:tcPr>
          <w:p w:rsidR="00A14F94" w:rsidRPr="004D0761" w:rsidRDefault="00A14F94" w:rsidP="004D0761">
            <w:pPr>
              <w:spacing w:line="276" w:lineRule="auto"/>
              <w:rPr>
                <w:rFonts w:ascii="Arial" w:hAnsi="Arial" w:cs="Arial"/>
                <w:color w:val="000000"/>
                <w:sz w:val="20"/>
                <w:szCs w:val="20"/>
              </w:rPr>
            </w:pPr>
            <w:r w:rsidRPr="004D0761">
              <w:rPr>
                <w:rFonts w:ascii="Arial" w:hAnsi="Arial" w:cs="Arial"/>
                <w:color w:val="000000"/>
                <w:sz w:val="20"/>
                <w:szCs w:val="20"/>
              </w:rPr>
              <w:t>Sklep je bil sprejet.</w:t>
            </w:r>
          </w:p>
        </w:tc>
      </w:tr>
    </w:tbl>
    <w:p w:rsidR="00DD0751" w:rsidRPr="004D0761" w:rsidRDefault="00DD0751"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7F5269" w:rsidRPr="004D0761" w:rsidTr="004640C2">
        <w:tc>
          <w:tcPr>
            <w:tcW w:w="1668" w:type="dxa"/>
          </w:tcPr>
          <w:p w:rsidR="007F5269" w:rsidRPr="004D0761" w:rsidRDefault="007F5269" w:rsidP="004D0761">
            <w:pPr>
              <w:spacing w:line="276" w:lineRule="auto"/>
              <w:jc w:val="both"/>
              <w:rPr>
                <w:rFonts w:ascii="Arial" w:hAnsi="Arial" w:cs="Arial"/>
                <w:b/>
                <w:color w:val="000000"/>
                <w:sz w:val="20"/>
                <w:szCs w:val="20"/>
                <w:u w:val="single"/>
              </w:rPr>
            </w:pPr>
            <w:r w:rsidRPr="004D0761">
              <w:rPr>
                <w:rFonts w:ascii="Arial" w:hAnsi="Arial" w:cs="Arial"/>
                <w:b/>
                <w:color w:val="000000"/>
                <w:sz w:val="20"/>
                <w:szCs w:val="20"/>
                <w:u w:val="single"/>
              </w:rPr>
              <w:t xml:space="preserve">K 3. točki: </w:t>
            </w:r>
          </w:p>
        </w:tc>
        <w:tc>
          <w:tcPr>
            <w:tcW w:w="6973" w:type="dxa"/>
          </w:tcPr>
          <w:p w:rsidR="007F5269" w:rsidRPr="004D0761" w:rsidRDefault="007F5269" w:rsidP="004D0761">
            <w:pPr>
              <w:spacing w:line="276" w:lineRule="auto"/>
              <w:jc w:val="both"/>
              <w:rPr>
                <w:rFonts w:ascii="Arial" w:hAnsi="Arial" w:cs="Arial"/>
                <w:b/>
                <w:bCs/>
                <w:color w:val="000000"/>
                <w:sz w:val="20"/>
              </w:rPr>
            </w:pPr>
            <w:r w:rsidRPr="004D0761">
              <w:rPr>
                <w:rFonts w:ascii="Arial" w:hAnsi="Arial" w:cs="Arial"/>
                <w:b/>
                <w:sz w:val="20"/>
              </w:rPr>
              <w:t>Vprašanja in pobude članov Občinskega sveta</w:t>
            </w:r>
          </w:p>
        </w:tc>
      </w:tr>
    </w:tbl>
    <w:p w:rsidR="007F5269" w:rsidRPr="004D0761" w:rsidRDefault="007F5269" w:rsidP="004D0761">
      <w:pPr>
        <w:spacing w:line="276" w:lineRule="auto"/>
        <w:jc w:val="both"/>
        <w:rPr>
          <w:rFonts w:ascii="Arial" w:hAnsi="Arial" w:cs="Arial"/>
          <w:sz w:val="20"/>
          <w:szCs w:val="20"/>
        </w:rPr>
      </w:pPr>
    </w:p>
    <w:p w:rsidR="00EB2E06" w:rsidRPr="004D0761" w:rsidRDefault="00EB2E06" w:rsidP="004D0761">
      <w:pPr>
        <w:spacing w:line="276" w:lineRule="auto"/>
        <w:jc w:val="both"/>
        <w:rPr>
          <w:rFonts w:ascii="Arial" w:hAnsi="Arial" w:cs="Arial"/>
          <w:b/>
          <w:color w:val="000000"/>
          <w:sz w:val="20"/>
          <w:highlight w:val="yellow"/>
          <w:u w:val="single"/>
        </w:rPr>
      </w:pPr>
      <w:r w:rsidRPr="004D0761">
        <w:rPr>
          <w:rFonts w:ascii="Arial" w:hAnsi="Arial" w:cs="Arial"/>
          <w:b/>
          <w:color w:val="000000"/>
          <w:sz w:val="20"/>
          <w:u w:val="single"/>
        </w:rPr>
        <w:t>V/p št. 1-2</w:t>
      </w:r>
      <w:r w:rsidR="00C93347" w:rsidRPr="004D0761">
        <w:rPr>
          <w:rFonts w:ascii="Arial" w:hAnsi="Arial" w:cs="Arial"/>
          <w:b/>
          <w:color w:val="000000"/>
          <w:sz w:val="20"/>
          <w:u w:val="single"/>
        </w:rPr>
        <w:t>4</w:t>
      </w:r>
      <w:r w:rsidRPr="004D0761">
        <w:rPr>
          <w:rFonts w:ascii="Arial" w:hAnsi="Arial" w:cs="Arial"/>
          <w:b/>
          <w:color w:val="000000"/>
          <w:sz w:val="20"/>
          <w:u w:val="single"/>
        </w:rPr>
        <w:t xml:space="preserve">-2021: </w:t>
      </w:r>
      <w:r w:rsidR="005E14A2" w:rsidRPr="004D0761">
        <w:rPr>
          <w:rFonts w:ascii="Arial" w:hAnsi="Arial" w:cs="Arial"/>
          <w:b/>
          <w:color w:val="000000"/>
          <w:sz w:val="20"/>
          <w:u w:val="single"/>
        </w:rPr>
        <w:t>Melanija PRIMOŽIČ</w:t>
      </w:r>
    </w:p>
    <w:p w:rsidR="00D56B4E" w:rsidRPr="004D0761" w:rsidRDefault="00D56B4E" w:rsidP="004D0761">
      <w:pPr>
        <w:spacing w:line="276" w:lineRule="auto"/>
        <w:jc w:val="both"/>
        <w:rPr>
          <w:rFonts w:ascii="Arial" w:hAnsi="Arial" w:cs="Arial"/>
          <w:sz w:val="20"/>
          <w:szCs w:val="20"/>
        </w:rPr>
      </w:pPr>
      <w:r w:rsidRPr="004D0761">
        <w:rPr>
          <w:rFonts w:ascii="Arial" w:hAnsi="Arial" w:cs="Arial"/>
          <w:sz w:val="20"/>
          <w:szCs w:val="20"/>
        </w:rPr>
        <w:t>Nujno je potrebno urediti parkirišča ob glasbeni šoli na Šolski ulici po standardnih parkiriščih, ki veljajo tudi v Tržiču na drugih lokacijah, na primer Za Mošenikom. Ob ureditvi naj se organizira tudi krožni promet iz parkirišča preko novega mostu pri osnovni šoli v Tržiču. Ta krožni izvoz bo potreben tudi ob nujni sanaciji novogradnje mostu čez Tržiško Bistrico ob Kurnikovem trgu.</w:t>
      </w:r>
    </w:p>
    <w:p w:rsidR="00C93347" w:rsidRPr="004D0761" w:rsidRDefault="00C93347" w:rsidP="004D0761">
      <w:pPr>
        <w:spacing w:line="276" w:lineRule="auto"/>
        <w:jc w:val="both"/>
        <w:rPr>
          <w:rFonts w:ascii="Arial" w:hAnsi="Arial" w:cs="Arial"/>
          <w:sz w:val="20"/>
          <w:szCs w:val="20"/>
        </w:rPr>
      </w:pPr>
    </w:p>
    <w:p w:rsidR="00D56B4E" w:rsidRPr="004D0761" w:rsidRDefault="00D56B4E" w:rsidP="004D0761">
      <w:pPr>
        <w:spacing w:line="276" w:lineRule="auto"/>
        <w:jc w:val="both"/>
        <w:rPr>
          <w:rFonts w:ascii="Arial" w:hAnsi="Arial" w:cs="Arial"/>
          <w:sz w:val="20"/>
          <w:szCs w:val="20"/>
        </w:rPr>
      </w:pPr>
      <w:r w:rsidRPr="004D0761">
        <w:rPr>
          <w:rFonts w:ascii="Arial" w:hAnsi="Arial" w:cs="Arial"/>
          <w:sz w:val="20"/>
          <w:szCs w:val="20"/>
        </w:rPr>
        <w:t xml:space="preserve">Župan: </w:t>
      </w:r>
      <w:r w:rsidR="00387E38" w:rsidRPr="004D0761">
        <w:rPr>
          <w:rFonts w:ascii="Arial" w:hAnsi="Arial" w:cs="Arial"/>
          <w:sz w:val="20"/>
          <w:szCs w:val="20"/>
        </w:rPr>
        <w:t>V</w:t>
      </w:r>
      <w:r w:rsidRPr="004D0761">
        <w:rPr>
          <w:rFonts w:ascii="Arial" w:hAnsi="Arial" w:cs="Arial"/>
          <w:sz w:val="20"/>
          <w:szCs w:val="20"/>
        </w:rPr>
        <w:t xml:space="preserve"> občinski upravi </w:t>
      </w:r>
      <w:r w:rsidR="008E6427" w:rsidRPr="004D0761">
        <w:rPr>
          <w:rFonts w:ascii="Arial" w:hAnsi="Arial" w:cs="Arial"/>
          <w:sz w:val="20"/>
          <w:szCs w:val="20"/>
        </w:rPr>
        <w:t xml:space="preserve">se </w:t>
      </w:r>
      <w:r w:rsidRPr="004D0761">
        <w:rPr>
          <w:rFonts w:ascii="Arial" w:hAnsi="Arial" w:cs="Arial"/>
          <w:sz w:val="20"/>
          <w:szCs w:val="20"/>
        </w:rPr>
        <w:t xml:space="preserve">že vrsto let borimo, da bi nam Zavod za varstvo kulturne dediščine dal soglasje. Očitno je zamera iz tistih časov, ko smo odstranili dotrajano in smrtno nevarno razvalino nekdanje grajske pristave </w:t>
      </w:r>
      <w:r w:rsidR="008E6427" w:rsidRPr="004D0761">
        <w:rPr>
          <w:rFonts w:ascii="Arial" w:hAnsi="Arial" w:cs="Arial"/>
          <w:sz w:val="20"/>
          <w:szCs w:val="20"/>
        </w:rPr>
        <w:t>in</w:t>
      </w:r>
      <w:r w:rsidRPr="004D0761">
        <w:rPr>
          <w:rFonts w:ascii="Arial" w:hAnsi="Arial" w:cs="Arial"/>
          <w:sz w:val="20"/>
          <w:szCs w:val="20"/>
        </w:rPr>
        <w:t xml:space="preserve"> šole še </w:t>
      </w:r>
      <w:r w:rsidR="008E6427" w:rsidRPr="004D0761">
        <w:rPr>
          <w:rFonts w:ascii="Arial" w:hAnsi="Arial" w:cs="Arial"/>
          <w:sz w:val="20"/>
          <w:szCs w:val="20"/>
        </w:rPr>
        <w:t>zel</w:t>
      </w:r>
      <w:r w:rsidRPr="004D0761">
        <w:rPr>
          <w:rFonts w:ascii="Arial" w:hAnsi="Arial" w:cs="Arial"/>
          <w:sz w:val="20"/>
          <w:szCs w:val="20"/>
        </w:rPr>
        <w:t>o močna. Njihova zahteva je, da tam postavimo nazaj</w:t>
      </w:r>
      <w:r w:rsidR="008E6427" w:rsidRPr="004D0761">
        <w:rPr>
          <w:rFonts w:ascii="Arial" w:hAnsi="Arial" w:cs="Arial"/>
          <w:sz w:val="20"/>
          <w:szCs w:val="20"/>
        </w:rPr>
        <w:t xml:space="preserve"> </w:t>
      </w:r>
      <w:r w:rsidRPr="004D0761">
        <w:rPr>
          <w:rFonts w:ascii="Arial" w:hAnsi="Arial" w:cs="Arial"/>
          <w:sz w:val="20"/>
          <w:szCs w:val="20"/>
        </w:rPr>
        <w:t xml:space="preserve">vsaj prvo steno prejšnje hiše, zato da bomo ohranili videz ulice. </w:t>
      </w:r>
      <w:r w:rsidR="008E6427" w:rsidRPr="004D0761">
        <w:rPr>
          <w:rFonts w:ascii="Arial" w:hAnsi="Arial" w:cs="Arial"/>
          <w:sz w:val="20"/>
          <w:szCs w:val="20"/>
        </w:rPr>
        <w:t>Realizacija tega predloga</w:t>
      </w:r>
      <w:r w:rsidRPr="004D0761">
        <w:rPr>
          <w:rFonts w:ascii="Arial" w:hAnsi="Arial" w:cs="Arial"/>
          <w:sz w:val="20"/>
          <w:szCs w:val="20"/>
        </w:rPr>
        <w:t xml:space="preserve"> onemogoča realizacijo vaše pobude. Strinjamo se z izvozom, zagotovo tudi s krožnim prometom. Tam je plinska postaja, tako da nekaj bo težav z lastništvom, Ampak tudi na to pot, ki vodi k tehničnim prostorom osnovne šole</w:t>
      </w:r>
      <w:r w:rsidR="008E6427" w:rsidRPr="004D0761">
        <w:rPr>
          <w:rFonts w:ascii="Arial" w:hAnsi="Arial" w:cs="Arial"/>
          <w:sz w:val="20"/>
          <w:szCs w:val="20"/>
        </w:rPr>
        <w:t>,</w:t>
      </w:r>
      <w:r w:rsidRPr="004D0761">
        <w:rPr>
          <w:rFonts w:ascii="Arial" w:hAnsi="Arial" w:cs="Arial"/>
          <w:sz w:val="20"/>
          <w:szCs w:val="20"/>
        </w:rPr>
        <w:t xml:space="preserve"> se bo dalo navezati, ko rešimo to dilemo. Drugače pa standard kot Za Mošenikom seveda tudi pomeni uvedbo parkirnine. </w:t>
      </w:r>
      <w:r w:rsidR="008E6427" w:rsidRPr="004D0761">
        <w:rPr>
          <w:rFonts w:ascii="Arial" w:hAnsi="Arial" w:cs="Arial"/>
          <w:sz w:val="20"/>
          <w:szCs w:val="20"/>
        </w:rPr>
        <w:t>T</w:t>
      </w:r>
      <w:r w:rsidRPr="004D0761">
        <w:rPr>
          <w:rFonts w:ascii="Arial" w:hAnsi="Arial" w:cs="Arial"/>
          <w:sz w:val="20"/>
          <w:szCs w:val="20"/>
        </w:rPr>
        <w:t>aka investicija bo vrednostno težka med petdeset in osemdeset tisoč euri in seveda je treba potem računati, da bomo vsi uporabniki, ki ga bomo uporabljali, v skupno vrečo tudi prispevali kakšen cent ali pa kakšen euro. Večkrat vprašamo ustrezne službe, ampak zaenkrat še vztrajajo, da je treba videz ulice vzpostaviti nazaj.</w:t>
      </w:r>
    </w:p>
    <w:p w:rsidR="00870B49" w:rsidRPr="004D0761" w:rsidRDefault="00870B49" w:rsidP="004D0761">
      <w:pPr>
        <w:spacing w:line="276" w:lineRule="auto"/>
        <w:jc w:val="both"/>
        <w:rPr>
          <w:rFonts w:ascii="Arial" w:hAnsi="Arial" w:cs="Arial"/>
          <w:color w:val="000000"/>
          <w:sz w:val="20"/>
        </w:rPr>
      </w:pPr>
    </w:p>
    <w:p w:rsidR="00C93347" w:rsidRPr="004D0761" w:rsidRDefault="00C93347" w:rsidP="004D0761">
      <w:pPr>
        <w:spacing w:line="276" w:lineRule="auto"/>
        <w:jc w:val="both"/>
        <w:rPr>
          <w:rFonts w:ascii="Arial" w:hAnsi="Arial" w:cs="Arial"/>
          <w:color w:val="000000"/>
          <w:sz w:val="20"/>
          <w:highlight w:val="yellow"/>
        </w:rPr>
      </w:pPr>
    </w:p>
    <w:p w:rsidR="00C93347" w:rsidRPr="004D0761" w:rsidRDefault="00C93347" w:rsidP="004D0761">
      <w:pPr>
        <w:spacing w:line="276" w:lineRule="auto"/>
        <w:jc w:val="both"/>
        <w:rPr>
          <w:rFonts w:ascii="Arial" w:hAnsi="Arial" w:cs="Arial"/>
          <w:color w:val="000000"/>
          <w:sz w:val="20"/>
          <w:highlight w:val="yellow"/>
        </w:rPr>
      </w:pPr>
    </w:p>
    <w:p w:rsidR="00EB2E06" w:rsidRPr="004D0761" w:rsidRDefault="00EB2E06" w:rsidP="004D0761">
      <w:pPr>
        <w:spacing w:line="276" w:lineRule="auto"/>
        <w:jc w:val="both"/>
        <w:rPr>
          <w:rFonts w:ascii="Arial" w:hAnsi="Arial" w:cs="Arial"/>
          <w:color w:val="000000"/>
          <w:sz w:val="20"/>
        </w:rPr>
      </w:pPr>
      <w:r w:rsidRPr="004D0761">
        <w:rPr>
          <w:rFonts w:ascii="Arial" w:hAnsi="Arial" w:cs="Arial"/>
          <w:b/>
          <w:color w:val="000000"/>
          <w:sz w:val="20"/>
          <w:u w:val="single"/>
        </w:rPr>
        <w:t>V/p št. 2-2</w:t>
      </w:r>
      <w:r w:rsidR="00C93347" w:rsidRPr="004D0761">
        <w:rPr>
          <w:rFonts w:ascii="Arial" w:hAnsi="Arial" w:cs="Arial"/>
          <w:b/>
          <w:color w:val="000000"/>
          <w:sz w:val="20"/>
          <w:u w:val="single"/>
        </w:rPr>
        <w:t>4</w:t>
      </w:r>
      <w:r w:rsidRPr="004D0761">
        <w:rPr>
          <w:rFonts w:ascii="Arial" w:hAnsi="Arial" w:cs="Arial"/>
          <w:b/>
          <w:color w:val="000000"/>
          <w:sz w:val="20"/>
          <w:u w:val="single"/>
        </w:rPr>
        <w:t xml:space="preserve">-2021: </w:t>
      </w:r>
      <w:r w:rsidR="005E14A2" w:rsidRPr="004D0761">
        <w:rPr>
          <w:rFonts w:ascii="Arial" w:hAnsi="Arial" w:cs="Arial"/>
          <w:b/>
          <w:color w:val="000000"/>
          <w:sz w:val="20"/>
          <w:u w:val="single"/>
        </w:rPr>
        <w:t>Mojca ČADEŽ</w:t>
      </w:r>
    </w:p>
    <w:p w:rsidR="008E6427" w:rsidRPr="004D0761" w:rsidRDefault="008E6427" w:rsidP="004D0761">
      <w:pPr>
        <w:spacing w:line="276" w:lineRule="auto"/>
        <w:jc w:val="both"/>
        <w:rPr>
          <w:rFonts w:ascii="Arial" w:hAnsi="Arial" w:cs="Arial"/>
          <w:color w:val="000000"/>
          <w:sz w:val="20"/>
          <w:szCs w:val="20"/>
        </w:rPr>
      </w:pPr>
      <w:r w:rsidRPr="004D0761">
        <w:rPr>
          <w:rFonts w:ascii="Arial" w:hAnsi="Arial" w:cs="Arial"/>
          <w:sz w:val="20"/>
          <w:szCs w:val="20"/>
        </w:rPr>
        <w:t>Vprašanje je malo vezano na trenutno COVID situacijo. Vemo, da je od srede, 17. novembra, obvezno samo-testiranje, tudi osnovnošolcev. Zanima me, če razpolagate s podatki, s kakšnimi težavami se spopadajo ravnatelji in delavci šol zaradi tega in če obstaja tudi podatek, koliko staršev naših treh šol ni podpisalo soglasja k izvajanju tega odloka in kako potem vodstva šole postopajo v zvezi s tem.</w:t>
      </w:r>
    </w:p>
    <w:p w:rsidR="008E6427" w:rsidRPr="004D0761" w:rsidRDefault="008E6427" w:rsidP="004D0761">
      <w:pPr>
        <w:spacing w:line="276" w:lineRule="auto"/>
        <w:jc w:val="both"/>
        <w:rPr>
          <w:rFonts w:ascii="Arial" w:hAnsi="Arial" w:cs="Arial"/>
          <w:color w:val="000000"/>
          <w:sz w:val="20"/>
        </w:rPr>
      </w:pPr>
    </w:p>
    <w:p w:rsidR="00C93347" w:rsidRPr="004D0761" w:rsidRDefault="00DD0751" w:rsidP="004D0761">
      <w:pPr>
        <w:spacing w:line="276" w:lineRule="auto"/>
        <w:jc w:val="both"/>
        <w:rPr>
          <w:rFonts w:ascii="Arial" w:hAnsi="Arial" w:cs="Arial"/>
          <w:color w:val="000000"/>
          <w:sz w:val="20"/>
        </w:rPr>
      </w:pPr>
      <w:r w:rsidRPr="004D0761">
        <w:rPr>
          <w:rFonts w:ascii="Arial" w:hAnsi="Arial" w:cs="Arial"/>
          <w:color w:val="000000"/>
          <w:sz w:val="20"/>
        </w:rPr>
        <w:t xml:space="preserve">17.36: </w:t>
      </w:r>
      <w:r w:rsidR="008E6427" w:rsidRPr="004D0761">
        <w:rPr>
          <w:rFonts w:ascii="Arial" w:hAnsi="Arial" w:cs="Arial"/>
          <w:color w:val="000000"/>
          <w:sz w:val="20"/>
        </w:rPr>
        <w:t xml:space="preserve">Seji sta se priključila </w:t>
      </w:r>
      <w:r w:rsidRPr="004D0761">
        <w:rPr>
          <w:rFonts w:ascii="Arial" w:hAnsi="Arial" w:cs="Arial"/>
          <w:color w:val="000000"/>
          <w:sz w:val="20"/>
        </w:rPr>
        <w:t>Mladen NOVKOVIĆ</w:t>
      </w:r>
      <w:r w:rsidR="008E6427" w:rsidRPr="004D0761">
        <w:rPr>
          <w:rFonts w:ascii="Arial" w:hAnsi="Arial" w:cs="Arial"/>
          <w:color w:val="000000"/>
          <w:sz w:val="20"/>
        </w:rPr>
        <w:t xml:space="preserve"> in</w:t>
      </w:r>
      <w:r w:rsidRPr="004D0761">
        <w:rPr>
          <w:rFonts w:ascii="Arial" w:hAnsi="Arial" w:cs="Arial"/>
          <w:color w:val="000000"/>
          <w:sz w:val="20"/>
        </w:rPr>
        <w:t xml:space="preserve"> Nejc PERKO</w:t>
      </w:r>
      <w:r w:rsidR="008E6427" w:rsidRPr="004D0761">
        <w:rPr>
          <w:rFonts w:ascii="Arial" w:hAnsi="Arial" w:cs="Arial"/>
          <w:color w:val="000000"/>
          <w:sz w:val="20"/>
        </w:rPr>
        <w:t>.</w:t>
      </w:r>
    </w:p>
    <w:p w:rsidR="00C93347" w:rsidRPr="004D0761" w:rsidRDefault="00C93347" w:rsidP="004D0761">
      <w:pPr>
        <w:spacing w:line="276" w:lineRule="auto"/>
        <w:jc w:val="both"/>
        <w:rPr>
          <w:rFonts w:ascii="Arial" w:hAnsi="Arial" w:cs="Arial"/>
          <w:color w:val="000000"/>
          <w:sz w:val="20"/>
        </w:rPr>
      </w:pPr>
    </w:p>
    <w:p w:rsidR="00A92E8B" w:rsidRPr="004D0761" w:rsidRDefault="008E6427" w:rsidP="004D0761">
      <w:pPr>
        <w:spacing w:line="276" w:lineRule="auto"/>
        <w:jc w:val="both"/>
        <w:rPr>
          <w:rFonts w:ascii="Arial" w:hAnsi="Arial" w:cs="Arial"/>
          <w:sz w:val="20"/>
          <w:szCs w:val="20"/>
        </w:rPr>
      </w:pPr>
      <w:r w:rsidRPr="004D0761">
        <w:rPr>
          <w:rFonts w:ascii="Arial" w:hAnsi="Arial" w:cs="Arial"/>
          <w:color w:val="000000"/>
          <w:sz w:val="20"/>
          <w:szCs w:val="20"/>
        </w:rPr>
        <w:t xml:space="preserve">Župan: </w:t>
      </w:r>
      <w:r w:rsidRPr="004D0761">
        <w:rPr>
          <w:rFonts w:ascii="Arial" w:hAnsi="Arial" w:cs="Arial"/>
          <w:sz w:val="20"/>
          <w:szCs w:val="20"/>
        </w:rPr>
        <w:t>Trenutno stanje</w:t>
      </w:r>
      <w:r w:rsidR="00A92E8B" w:rsidRPr="004D0761">
        <w:rPr>
          <w:rFonts w:ascii="Arial" w:hAnsi="Arial" w:cs="Arial"/>
          <w:sz w:val="20"/>
          <w:szCs w:val="20"/>
        </w:rPr>
        <w:t xml:space="preserve"> je</w:t>
      </w:r>
      <w:r w:rsidRPr="004D0761">
        <w:rPr>
          <w:rFonts w:ascii="Arial" w:hAnsi="Arial" w:cs="Arial"/>
          <w:sz w:val="20"/>
          <w:szCs w:val="20"/>
        </w:rPr>
        <w:t xml:space="preserve"> kar normalno in stabilno. Zagotovo pa na datum, ki ste ga omenila, nikomur ni bilo lahko. Predvsem ne ravnateljem, njihovim namestnikom, vodstvom šol ali pa zaposlenim v šolah. Za vse šole podrobnih podatkov nimam, vem pa za Osnovno šolo Bistrica,</w:t>
      </w:r>
      <w:r w:rsidR="00A92E8B" w:rsidRPr="004D0761">
        <w:rPr>
          <w:rFonts w:ascii="Arial" w:hAnsi="Arial" w:cs="Arial"/>
          <w:sz w:val="20"/>
          <w:szCs w:val="20"/>
        </w:rPr>
        <w:t xml:space="preserve"> </w:t>
      </w:r>
      <w:r w:rsidRPr="004D0761">
        <w:rPr>
          <w:rFonts w:ascii="Arial" w:hAnsi="Arial" w:cs="Arial"/>
          <w:sz w:val="20"/>
          <w:szCs w:val="20"/>
        </w:rPr>
        <w:t xml:space="preserve">da so se vsi vrnili k pouku, kar pomeni, da seveda tudi upoštevajo ukrepe. V tistih znamenitih peticijah je bilo tudi zapisano, da se bodo seveda podpisi predali ustanovitelju, predstavniku ustanovitelja. Pri nas na občini se ni nihče oglasil. </w:t>
      </w:r>
    </w:p>
    <w:p w:rsidR="00516DBD" w:rsidRPr="004D0761" w:rsidRDefault="008E6427" w:rsidP="004D0761">
      <w:pPr>
        <w:spacing w:line="276" w:lineRule="auto"/>
        <w:jc w:val="both"/>
        <w:rPr>
          <w:rFonts w:ascii="Arial" w:hAnsi="Arial" w:cs="Arial"/>
          <w:sz w:val="20"/>
          <w:szCs w:val="20"/>
        </w:rPr>
      </w:pPr>
      <w:r w:rsidRPr="004D0761">
        <w:rPr>
          <w:rFonts w:ascii="Arial" w:hAnsi="Arial" w:cs="Arial"/>
          <w:sz w:val="20"/>
          <w:szCs w:val="20"/>
        </w:rPr>
        <w:t xml:space="preserve">Zagotovo bo prilika pri naslednji točki, imeli bomo tukaj kandidata za direktorja zdravstvenega doma, lahko se ga vpraša, pač odločitev vsakega od vas, kaj tudi na to temo. Se pa s tega mesta ne želim opredeljevati do cepljenja. Sam osebno mislim, da je potrebno, sem se cepil, kljub temu tudi zbolel in tudi če bo treba </w:t>
      </w:r>
      <w:proofErr w:type="spellStart"/>
      <w:r w:rsidRPr="004D0761">
        <w:rPr>
          <w:rFonts w:ascii="Arial" w:hAnsi="Arial" w:cs="Arial"/>
          <w:sz w:val="20"/>
          <w:szCs w:val="20"/>
        </w:rPr>
        <w:t>poživitveni</w:t>
      </w:r>
      <w:proofErr w:type="spellEnd"/>
      <w:r w:rsidRPr="004D0761">
        <w:rPr>
          <w:rFonts w:ascii="Arial" w:hAnsi="Arial" w:cs="Arial"/>
          <w:sz w:val="20"/>
          <w:szCs w:val="20"/>
        </w:rPr>
        <w:t xml:space="preserve"> odmerek, se bom zanj odločil ponovno. Kar se pa ostalih občank in občanov tiče, pa sem na stališču, da je to seveda najprej osebna izbira vsakega od nas. </w:t>
      </w:r>
    </w:p>
    <w:p w:rsidR="00A92E8B" w:rsidRPr="004D0761" w:rsidRDefault="00A92E8B" w:rsidP="004D0761">
      <w:pPr>
        <w:spacing w:line="276" w:lineRule="auto"/>
        <w:jc w:val="both"/>
        <w:rPr>
          <w:rFonts w:ascii="Arial" w:hAnsi="Arial" w:cs="Arial"/>
          <w:color w:val="000000"/>
          <w:sz w:val="20"/>
        </w:rPr>
      </w:pPr>
    </w:p>
    <w:p w:rsidR="00EB2E06" w:rsidRPr="004D0761" w:rsidRDefault="00EB2E06" w:rsidP="004D0761">
      <w:pPr>
        <w:spacing w:line="276" w:lineRule="auto"/>
        <w:jc w:val="both"/>
        <w:rPr>
          <w:rFonts w:ascii="Arial" w:hAnsi="Arial" w:cs="Arial"/>
          <w:b/>
          <w:color w:val="000000"/>
          <w:sz w:val="20"/>
          <w:u w:val="single"/>
        </w:rPr>
      </w:pPr>
      <w:r w:rsidRPr="004D0761">
        <w:rPr>
          <w:rFonts w:ascii="Arial" w:hAnsi="Arial" w:cs="Arial"/>
          <w:b/>
          <w:color w:val="000000"/>
          <w:sz w:val="20"/>
          <w:u w:val="single"/>
        </w:rPr>
        <w:t>V/p št. 3-2</w:t>
      </w:r>
      <w:r w:rsidR="00C93347" w:rsidRPr="004D0761">
        <w:rPr>
          <w:rFonts w:ascii="Arial" w:hAnsi="Arial" w:cs="Arial"/>
          <w:b/>
          <w:color w:val="000000"/>
          <w:sz w:val="20"/>
          <w:u w:val="single"/>
        </w:rPr>
        <w:t>4</w:t>
      </w:r>
      <w:r w:rsidRPr="004D0761">
        <w:rPr>
          <w:rFonts w:ascii="Arial" w:hAnsi="Arial" w:cs="Arial"/>
          <w:b/>
          <w:color w:val="000000"/>
          <w:sz w:val="20"/>
          <w:u w:val="single"/>
        </w:rPr>
        <w:t>-2021</w:t>
      </w:r>
      <w:r w:rsidR="00FB2770" w:rsidRPr="004D0761">
        <w:rPr>
          <w:rFonts w:ascii="Arial" w:hAnsi="Arial" w:cs="Arial"/>
          <w:b/>
          <w:color w:val="000000"/>
          <w:sz w:val="20"/>
          <w:u w:val="single"/>
        </w:rPr>
        <w:t>:</w:t>
      </w:r>
      <w:r w:rsidR="007F7386" w:rsidRPr="004D0761">
        <w:rPr>
          <w:rFonts w:ascii="Arial" w:hAnsi="Arial" w:cs="Arial"/>
          <w:b/>
          <w:color w:val="000000"/>
          <w:sz w:val="20"/>
          <w:u w:val="single"/>
        </w:rPr>
        <w:t xml:space="preserve"> </w:t>
      </w:r>
      <w:r w:rsidR="005E14A2" w:rsidRPr="004D0761">
        <w:rPr>
          <w:rFonts w:ascii="Arial" w:hAnsi="Arial" w:cs="Arial"/>
          <w:b/>
          <w:color w:val="000000"/>
          <w:sz w:val="20"/>
          <w:u w:val="single"/>
        </w:rPr>
        <w:t>Drago ZADNIKAR</w:t>
      </w:r>
    </w:p>
    <w:p w:rsidR="00A92E8B" w:rsidRPr="004D0761" w:rsidRDefault="00A92E8B" w:rsidP="004D0761">
      <w:pPr>
        <w:pStyle w:val="Odstavekseznama"/>
        <w:numPr>
          <w:ilvl w:val="0"/>
          <w:numId w:val="29"/>
        </w:numPr>
        <w:spacing w:line="276" w:lineRule="auto"/>
        <w:jc w:val="both"/>
        <w:rPr>
          <w:rFonts w:ascii="Arial" w:hAnsi="Arial" w:cs="Arial"/>
          <w:sz w:val="20"/>
          <w:szCs w:val="20"/>
        </w:rPr>
      </w:pPr>
      <w:r w:rsidRPr="004D0761">
        <w:rPr>
          <w:rFonts w:ascii="Arial" w:hAnsi="Arial" w:cs="Arial"/>
          <w:sz w:val="20"/>
          <w:szCs w:val="20"/>
        </w:rPr>
        <w:t>Prvo vprašanje se nanaša na izvajanje zimske službe. Zanima me kako je pripravljen izvedbeni plan, kakšna je organizacijska shema vodenja, pristojnosti in odgovornosti izvajalcev zimske službe? Potem, kakšen je načrt posipanja in odstranjevanja snega po prednostnih razredih? Dežurstva, na primer, ali je na Komunali organizirano vodstvo zimske službe, »štab«? Koliko jih je, na primer, v interventni ekipi? Če je ta interventna ekipa, kakšen je njihov odzivni čas? Potem bi pa se pa tudi dotaknil že omenjenega »</w:t>
      </w:r>
      <w:proofErr w:type="spellStart"/>
      <w:r w:rsidRPr="004D0761">
        <w:rPr>
          <w:rFonts w:ascii="Arial" w:hAnsi="Arial" w:cs="Arial"/>
          <w:sz w:val="20"/>
          <w:szCs w:val="20"/>
        </w:rPr>
        <w:t>facebook</w:t>
      </w:r>
      <w:proofErr w:type="spellEnd"/>
      <w:r w:rsidRPr="004D0761">
        <w:rPr>
          <w:rFonts w:ascii="Arial" w:hAnsi="Arial" w:cs="Arial"/>
          <w:sz w:val="20"/>
          <w:szCs w:val="20"/>
        </w:rPr>
        <w:t>-a«. Zakaj, na primer, ni nobenega odziva s strani izvajalca ali pa občine, ki se na »</w:t>
      </w:r>
      <w:proofErr w:type="spellStart"/>
      <w:r w:rsidRPr="004D0761">
        <w:rPr>
          <w:rFonts w:ascii="Arial" w:hAnsi="Arial" w:cs="Arial"/>
          <w:sz w:val="20"/>
          <w:szCs w:val="20"/>
        </w:rPr>
        <w:t>facebook</w:t>
      </w:r>
      <w:proofErr w:type="spellEnd"/>
      <w:r w:rsidRPr="004D0761">
        <w:rPr>
          <w:rFonts w:ascii="Arial" w:hAnsi="Arial" w:cs="Arial"/>
          <w:sz w:val="20"/>
          <w:szCs w:val="20"/>
        </w:rPr>
        <w:t xml:space="preserve">-u« pojavlja v vseh pozitivnih dogodkih v občini. Pri takšnih primerih pa so ali pa ste vsi modro tiho. Zakaj se tudi v takšnih primerih ne pohvali njihovega dela, mislim, delavcev Komunale, ki to naporno delo izvajajo v zgodnjih jutranjih urah oziroma ponoči. Kot zadnje bi pa priporočal, da se občanom nekako pojasni kakšne so njihove pravice in seveda predvsem njihove dolžnosti na pločnikih, dovozih pred svojimi hišami, stanovanji in tako naprej, ne pa da so za vse krivi delavci Komunale. </w:t>
      </w:r>
    </w:p>
    <w:p w:rsidR="00AE5437" w:rsidRPr="004D0761" w:rsidRDefault="00AE5437" w:rsidP="004D0761">
      <w:pPr>
        <w:spacing w:line="276" w:lineRule="auto"/>
        <w:rPr>
          <w:rFonts w:ascii="Arial" w:hAnsi="Arial" w:cs="Arial"/>
        </w:rPr>
      </w:pPr>
    </w:p>
    <w:p w:rsidR="003B3C30" w:rsidRPr="004D0761" w:rsidRDefault="00AE5437" w:rsidP="004D0761">
      <w:pPr>
        <w:spacing w:line="276" w:lineRule="auto"/>
        <w:jc w:val="both"/>
        <w:rPr>
          <w:rFonts w:ascii="Arial" w:hAnsi="Arial" w:cs="Arial"/>
          <w:sz w:val="20"/>
          <w:szCs w:val="20"/>
        </w:rPr>
      </w:pPr>
      <w:r w:rsidRPr="004D0761">
        <w:rPr>
          <w:rFonts w:ascii="Arial" w:hAnsi="Arial" w:cs="Arial"/>
          <w:sz w:val="20"/>
          <w:szCs w:val="20"/>
        </w:rPr>
        <w:t xml:space="preserve">Župan: Smo ena od </w:t>
      </w:r>
      <w:r w:rsidR="003B3C30" w:rsidRPr="004D0761">
        <w:rPr>
          <w:rFonts w:ascii="Arial" w:hAnsi="Arial" w:cs="Arial"/>
          <w:sz w:val="20"/>
          <w:szCs w:val="20"/>
        </w:rPr>
        <w:t>O</w:t>
      </w:r>
      <w:r w:rsidRPr="004D0761">
        <w:rPr>
          <w:rFonts w:ascii="Arial" w:hAnsi="Arial" w:cs="Arial"/>
          <w:sz w:val="20"/>
          <w:szCs w:val="20"/>
        </w:rPr>
        <w:t xml:space="preserve">bčin, ki v tej državi za zimsko službo zapravi veliko, preveč, razočaran pa tudi nad dvoličnostjo ljudi. Prejeli smo morebiti tri </w:t>
      </w:r>
      <w:r w:rsidR="003B3C30" w:rsidRPr="004D0761">
        <w:rPr>
          <w:rFonts w:ascii="Arial" w:hAnsi="Arial" w:cs="Arial"/>
          <w:sz w:val="20"/>
          <w:szCs w:val="20"/>
        </w:rPr>
        <w:t xml:space="preserve">ali </w:t>
      </w:r>
      <w:r w:rsidRPr="004D0761">
        <w:rPr>
          <w:rFonts w:ascii="Arial" w:hAnsi="Arial" w:cs="Arial"/>
          <w:sz w:val="20"/>
          <w:szCs w:val="20"/>
        </w:rPr>
        <w:t>štiri</w:t>
      </w:r>
      <w:r w:rsidR="003B3C30" w:rsidRPr="004D0761">
        <w:rPr>
          <w:rFonts w:ascii="Arial" w:hAnsi="Arial" w:cs="Arial"/>
          <w:sz w:val="20"/>
          <w:szCs w:val="20"/>
        </w:rPr>
        <w:t xml:space="preserve"> klice </w:t>
      </w:r>
      <w:r w:rsidRPr="004D0761">
        <w:rPr>
          <w:rFonts w:ascii="Arial" w:hAnsi="Arial" w:cs="Arial"/>
          <w:sz w:val="20"/>
          <w:szCs w:val="20"/>
        </w:rPr>
        <w:t xml:space="preserve">nezadovoljstva. </w:t>
      </w:r>
      <w:r w:rsidR="003B3C30" w:rsidRPr="004D0761">
        <w:rPr>
          <w:rFonts w:ascii="Arial" w:hAnsi="Arial" w:cs="Arial"/>
          <w:sz w:val="20"/>
          <w:szCs w:val="20"/>
        </w:rPr>
        <w:t>S</w:t>
      </w:r>
      <w:r w:rsidRPr="004D0761">
        <w:rPr>
          <w:rFonts w:ascii="Arial" w:hAnsi="Arial" w:cs="Arial"/>
          <w:sz w:val="20"/>
          <w:szCs w:val="20"/>
        </w:rPr>
        <w:t>tandard zimske službe je, ve se</w:t>
      </w:r>
      <w:r w:rsidR="003B3C30" w:rsidRPr="004D0761">
        <w:rPr>
          <w:rFonts w:ascii="Arial" w:hAnsi="Arial" w:cs="Arial"/>
          <w:sz w:val="20"/>
          <w:szCs w:val="20"/>
        </w:rPr>
        <w:t>,</w:t>
      </w:r>
      <w:r w:rsidRPr="004D0761">
        <w:rPr>
          <w:rFonts w:ascii="Arial" w:hAnsi="Arial" w:cs="Arial"/>
          <w:sz w:val="20"/>
          <w:szCs w:val="20"/>
        </w:rPr>
        <w:t xml:space="preserve"> kaj je poledica. Poledica ne pomeni, da je vseh od 150 kilometrov cest posuto, tako da greš lahko na avtobus v petkah ali pa v poletnih </w:t>
      </w:r>
      <w:proofErr w:type="spellStart"/>
      <w:r w:rsidRPr="004D0761">
        <w:rPr>
          <w:rFonts w:ascii="Arial" w:hAnsi="Arial" w:cs="Arial"/>
          <w:sz w:val="20"/>
          <w:szCs w:val="20"/>
        </w:rPr>
        <w:t>supergah</w:t>
      </w:r>
      <w:proofErr w:type="spellEnd"/>
      <w:r w:rsidRPr="004D0761">
        <w:rPr>
          <w:rFonts w:ascii="Arial" w:hAnsi="Arial" w:cs="Arial"/>
          <w:sz w:val="20"/>
          <w:szCs w:val="20"/>
        </w:rPr>
        <w:t xml:space="preserve">, ampak je pravilnik, ki postavlja mejo pri desetih centimetrih snega. Tisti zakon, da je treba po 15. novembru obleči avtomobile v zimske gume še vedno velja. Jaz bom vesel, če bodo ljudje razumeli, da to pomeni, da je treba imeti tudi zimske čevlje, nenazadnje, če se pa slučajno kam ne more, so pa tudi verige. </w:t>
      </w:r>
    </w:p>
    <w:p w:rsidR="00AE5437" w:rsidRPr="004D0761" w:rsidRDefault="00AE5437" w:rsidP="004D0761">
      <w:pPr>
        <w:spacing w:line="276" w:lineRule="auto"/>
        <w:jc w:val="both"/>
        <w:rPr>
          <w:rFonts w:ascii="Arial" w:hAnsi="Arial" w:cs="Arial"/>
          <w:sz w:val="20"/>
          <w:szCs w:val="20"/>
        </w:rPr>
      </w:pPr>
      <w:r w:rsidRPr="004D0761">
        <w:rPr>
          <w:rFonts w:ascii="Arial" w:hAnsi="Arial" w:cs="Arial"/>
          <w:sz w:val="20"/>
          <w:szCs w:val="20"/>
        </w:rPr>
        <w:t>Kakšni so procesi znotraj Komunalnega podjetja, če se bo zahtevalo podrobnejše, prosim za pisni e-mail, ga bomo poslali vodstvu Komunale in pa vodji procesov, da bo seveda stvari ustrezno pojasnil. Kar se tiče pohval, moram reči, da sem v stalnih kontaktih z direktorico, z vodstvom Komunale, tudi na terenu. So bile stvari za pohvaliti, pa tudi stvari, ki niso bile za pohvaliti, tako da za tiste, ki so v Komunali je seveda zimska služba normalno delo, niso prostovoljci. So ljudje, ki imajo plače nad kolektivno pogodbo in dobre pogoje dela in hvaliti, bi rekel, z enako mero delavce v Komunali, kot recimo gasilce, ki so prostovoljci</w:t>
      </w:r>
      <w:r w:rsidR="003B3C30" w:rsidRPr="004D0761">
        <w:rPr>
          <w:rFonts w:ascii="Arial" w:hAnsi="Arial" w:cs="Arial"/>
          <w:sz w:val="20"/>
          <w:szCs w:val="20"/>
        </w:rPr>
        <w:t>,</w:t>
      </w:r>
      <w:r w:rsidRPr="004D0761">
        <w:rPr>
          <w:rFonts w:ascii="Arial" w:hAnsi="Arial" w:cs="Arial"/>
          <w:sz w:val="20"/>
          <w:szCs w:val="20"/>
        </w:rPr>
        <w:t xml:space="preserve"> zagotovo ne gre. Torej, če se pričakuje še kakšna bolj podrobna pojasnila, prosim za podrobna vprašanja. Jih posredujemo ljudem, ki to  urejajo na Komunali in bojo tudi odgovori. </w:t>
      </w:r>
    </w:p>
    <w:p w:rsidR="00AE5437" w:rsidRPr="004D0761" w:rsidRDefault="00AE5437" w:rsidP="004D0761">
      <w:pPr>
        <w:spacing w:line="276" w:lineRule="auto"/>
        <w:jc w:val="both"/>
        <w:rPr>
          <w:rFonts w:ascii="Arial" w:hAnsi="Arial" w:cs="Arial"/>
          <w:sz w:val="20"/>
          <w:szCs w:val="20"/>
        </w:rPr>
      </w:pPr>
    </w:p>
    <w:p w:rsidR="00AE5437" w:rsidRPr="004D0761" w:rsidRDefault="00AE5437" w:rsidP="004D0761">
      <w:pPr>
        <w:spacing w:line="276" w:lineRule="auto"/>
        <w:jc w:val="both"/>
        <w:rPr>
          <w:rFonts w:ascii="Arial" w:hAnsi="Arial" w:cs="Arial"/>
          <w:sz w:val="20"/>
          <w:szCs w:val="20"/>
        </w:rPr>
      </w:pPr>
      <w:r w:rsidRPr="004D0761">
        <w:rPr>
          <w:rFonts w:ascii="Arial" w:hAnsi="Arial" w:cs="Arial"/>
          <w:sz w:val="20"/>
          <w:szCs w:val="20"/>
        </w:rPr>
        <w:t xml:space="preserve">Kar se pa tiče pločnikov, res je, dve, tri lopate, so bile na »plac«, te tri dni, kar je zimska služba, tudi delavec Komunalnega podjetja, ki je za to zadolžen, ni opravil tistega, kar smo od njega pričakoval, pa to ni njegova krivda. To je krivda tudi njegovih nadrejenih, jaz računam, da bo ob naslednjem sneženju boljše, ker z relativno malo dela bi recimo tudi polovico glavne ulice usposobilo za normalen peš promet, brez nepotrebnega, zelo dragega odvažanja snega. Pa še primerjava, v Švici, Avstriji, </w:t>
      </w:r>
      <w:proofErr w:type="spellStart"/>
      <w:r w:rsidRPr="004D0761">
        <w:rPr>
          <w:rFonts w:ascii="Arial" w:hAnsi="Arial" w:cs="Arial"/>
          <w:sz w:val="20"/>
          <w:szCs w:val="20"/>
        </w:rPr>
        <w:t>Tirolah</w:t>
      </w:r>
      <w:proofErr w:type="spellEnd"/>
      <w:r w:rsidRPr="004D0761">
        <w:rPr>
          <w:rFonts w:ascii="Arial" w:hAnsi="Arial" w:cs="Arial"/>
          <w:sz w:val="20"/>
          <w:szCs w:val="20"/>
        </w:rPr>
        <w:t xml:space="preserve">, po celi Skandinaviji za tak sneg, kot smo ga mi imeli sedaj, ta dva dneva, zimske službe niti aktivirali ne bi. </w:t>
      </w:r>
    </w:p>
    <w:p w:rsidR="00EF6668" w:rsidRPr="004D0761" w:rsidRDefault="00AE5437" w:rsidP="004D0761">
      <w:pPr>
        <w:spacing w:line="276" w:lineRule="auto"/>
        <w:jc w:val="both"/>
        <w:rPr>
          <w:rFonts w:ascii="Arial" w:hAnsi="Arial" w:cs="Arial"/>
          <w:sz w:val="20"/>
          <w:szCs w:val="20"/>
        </w:rPr>
      </w:pPr>
      <w:r w:rsidRPr="004D0761">
        <w:rPr>
          <w:rFonts w:ascii="Arial" w:hAnsi="Arial" w:cs="Arial"/>
          <w:sz w:val="20"/>
          <w:szCs w:val="20"/>
        </w:rPr>
        <w:t>Še za primerjavo, tako rahlo sneženje novembrsko, kot je bilo zdaj, recimo stane toliko kot pa ene 500 metrov obnove preplastitve ceste ali pa 500 metrov pločnika. In pri teh zadevah je treba postaviti neko mejo. Pa še nekaj, kar se pozablja. Ko pade več kot deset centimetrov snega, imajo službe 24 ur časa, da zadevo spravijo v red. Tako</w:t>
      </w:r>
      <w:r w:rsidR="00EF6668" w:rsidRPr="004D0761">
        <w:rPr>
          <w:rFonts w:ascii="Arial" w:hAnsi="Arial" w:cs="Arial"/>
          <w:sz w:val="20"/>
          <w:szCs w:val="20"/>
        </w:rPr>
        <w:t xml:space="preserve"> </w:t>
      </w:r>
      <w:r w:rsidRPr="004D0761">
        <w:rPr>
          <w:rFonts w:ascii="Arial" w:hAnsi="Arial" w:cs="Arial"/>
          <w:sz w:val="20"/>
          <w:szCs w:val="20"/>
        </w:rPr>
        <w:t xml:space="preserve">da </w:t>
      </w:r>
      <w:r w:rsidR="00EF6668" w:rsidRPr="004D0761">
        <w:rPr>
          <w:rFonts w:ascii="Arial" w:hAnsi="Arial" w:cs="Arial"/>
          <w:sz w:val="20"/>
          <w:szCs w:val="20"/>
        </w:rPr>
        <w:t xml:space="preserve">je </w:t>
      </w:r>
      <w:r w:rsidRPr="004D0761">
        <w:rPr>
          <w:rFonts w:ascii="Arial" w:hAnsi="Arial" w:cs="Arial"/>
          <w:sz w:val="20"/>
          <w:szCs w:val="20"/>
        </w:rPr>
        <w:t xml:space="preserve">tudi to treba imeti v mislih, predvsem pa biti strpen, zdravo razumski in za občinske ceste in pločnike pričakovati isto kot za svoje dvorišče. Jih ni občanov, ki bi sedaj metali po svojih dvoriščih, pločnikih, tlakovcih in </w:t>
      </w:r>
      <w:proofErr w:type="spellStart"/>
      <w:r w:rsidRPr="004D0761">
        <w:rPr>
          <w:rFonts w:ascii="Arial" w:hAnsi="Arial" w:cs="Arial"/>
          <w:sz w:val="20"/>
          <w:szCs w:val="20"/>
        </w:rPr>
        <w:t>tretoarjih</w:t>
      </w:r>
      <w:proofErr w:type="spellEnd"/>
      <w:r w:rsidRPr="004D0761">
        <w:rPr>
          <w:rFonts w:ascii="Arial" w:hAnsi="Arial" w:cs="Arial"/>
          <w:sz w:val="20"/>
          <w:szCs w:val="20"/>
        </w:rPr>
        <w:t xml:space="preserve"> sol, ker vejo, da </w:t>
      </w:r>
      <w:r w:rsidR="00EF6668" w:rsidRPr="004D0761">
        <w:rPr>
          <w:rFonts w:ascii="Arial" w:hAnsi="Arial" w:cs="Arial"/>
          <w:sz w:val="20"/>
          <w:szCs w:val="20"/>
        </w:rPr>
        <w:t xml:space="preserve">se dela </w:t>
      </w:r>
      <w:r w:rsidRPr="004D0761">
        <w:rPr>
          <w:rFonts w:ascii="Arial" w:hAnsi="Arial" w:cs="Arial"/>
          <w:sz w:val="20"/>
          <w:szCs w:val="20"/>
        </w:rPr>
        <w:t xml:space="preserve">škoda. Ravno tako je pa škoda občinskih cest, betonov, kanalizacij in pa še česa. </w:t>
      </w:r>
    </w:p>
    <w:p w:rsidR="00EF6668" w:rsidRPr="004D0761" w:rsidRDefault="00EF6668" w:rsidP="004D0761">
      <w:pPr>
        <w:spacing w:line="276" w:lineRule="auto"/>
        <w:rPr>
          <w:rFonts w:ascii="Arial" w:hAnsi="Arial" w:cs="Arial"/>
          <w:sz w:val="20"/>
          <w:szCs w:val="20"/>
        </w:rPr>
      </w:pPr>
    </w:p>
    <w:p w:rsidR="00A92E8B" w:rsidRPr="004D0761" w:rsidRDefault="00A92E8B" w:rsidP="004D0761">
      <w:pPr>
        <w:pStyle w:val="Odstavekseznama"/>
        <w:numPr>
          <w:ilvl w:val="0"/>
          <w:numId w:val="29"/>
        </w:numPr>
        <w:spacing w:line="276" w:lineRule="auto"/>
        <w:jc w:val="both"/>
        <w:rPr>
          <w:rFonts w:ascii="Arial" w:hAnsi="Arial" w:cs="Arial"/>
          <w:sz w:val="20"/>
          <w:szCs w:val="20"/>
        </w:rPr>
      </w:pPr>
      <w:r w:rsidRPr="004D0761">
        <w:rPr>
          <w:rFonts w:ascii="Arial" w:hAnsi="Arial" w:cs="Arial"/>
          <w:sz w:val="20"/>
          <w:szCs w:val="20"/>
        </w:rPr>
        <w:t xml:space="preserve">Drugo vprašanje je za direktorja občinske uprave. Sprašujem, zakaj se še vedno ni uredilo zapisnika 15. redne seje Občinskega sveta, ki je bila 26. 5. 2016 oziroma, zakaj se ni odpravila nepravilnost, na katero sem opozoril že dve, tri seje nazaj. </w:t>
      </w:r>
    </w:p>
    <w:p w:rsidR="00AE5437" w:rsidRPr="004D0761" w:rsidRDefault="00AE5437" w:rsidP="004D0761">
      <w:pPr>
        <w:pStyle w:val="Odstavekseznama"/>
        <w:spacing w:line="276" w:lineRule="auto"/>
        <w:rPr>
          <w:rFonts w:ascii="Arial" w:hAnsi="Arial" w:cs="Arial"/>
          <w:sz w:val="20"/>
          <w:szCs w:val="20"/>
        </w:rPr>
      </w:pPr>
    </w:p>
    <w:p w:rsidR="00AE5437" w:rsidRPr="004D0761" w:rsidRDefault="00AE5437" w:rsidP="004D0761">
      <w:pPr>
        <w:spacing w:line="276" w:lineRule="auto"/>
        <w:jc w:val="both"/>
        <w:rPr>
          <w:rFonts w:ascii="Arial" w:hAnsi="Arial" w:cs="Arial"/>
          <w:sz w:val="20"/>
          <w:szCs w:val="20"/>
        </w:rPr>
      </w:pPr>
      <w:r w:rsidRPr="004D0761">
        <w:rPr>
          <w:rFonts w:ascii="Arial" w:hAnsi="Arial" w:cs="Arial"/>
          <w:sz w:val="20"/>
          <w:szCs w:val="20"/>
        </w:rPr>
        <w:t>Klemen Srna, direktor občinske uprave: Stališče občinske uprave je, da je bil zapisnik legitimno potrjen s strani občinskega sveta, se pravi, da so se pripombe dajale tekom procedure in da na nek sklep občinskega sveta, ki je imel vse procesne predpostavke izpolnjene, ne mislimo drezati. Tudi ne poznam instrumenta, kako se potrjen zapisnik de-legitimira, oziroma ne vem kakšen je sploh izraz, zato se za to nismo odločili. Mislim pa, da gre za neko manjšo dejansko tipkarsko napako in da se iz vsebine da nekako razbrati kaj je bilo sprejeto.</w:t>
      </w:r>
    </w:p>
    <w:p w:rsidR="00A92E8B" w:rsidRPr="004D0761" w:rsidRDefault="00A92E8B" w:rsidP="004D0761">
      <w:pPr>
        <w:spacing w:line="276" w:lineRule="auto"/>
        <w:jc w:val="both"/>
        <w:rPr>
          <w:rFonts w:ascii="Arial" w:hAnsi="Arial" w:cs="Arial"/>
        </w:rPr>
      </w:pPr>
    </w:p>
    <w:p w:rsidR="00D32D14" w:rsidRPr="004D0761" w:rsidRDefault="00D32D14" w:rsidP="004D0761">
      <w:pPr>
        <w:spacing w:line="276" w:lineRule="auto"/>
        <w:jc w:val="both"/>
        <w:rPr>
          <w:rFonts w:ascii="Arial" w:hAnsi="Arial" w:cs="Arial"/>
          <w:sz w:val="20"/>
          <w:szCs w:val="20"/>
        </w:rPr>
      </w:pPr>
      <w:r w:rsidRPr="004D0761">
        <w:rPr>
          <w:rFonts w:ascii="Arial" w:hAnsi="Arial" w:cs="Arial"/>
          <w:sz w:val="20"/>
          <w:szCs w:val="20"/>
        </w:rPr>
        <w:t xml:space="preserve">Drago ZADNIKAR: </w:t>
      </w:r>
      <w:r w:rsidRPr="004D0761">
        <w:rPr>
          <w:rFonts w:ascii="Arial" w:hAnsi="Arial" w:cs="Arial"/>
          <w:sz w:val="20"/>
          <w:szCs w:val="20"/>
        </w:rPr>
        <w:t>Dajte kontrolirati, saj imate posnetke</w:t>
      </w:r>
      <w:r w:rsidRPr="004D0761">
        <w:rPr>
          <w:rFonts w:ascii="Arial" w:hAnsi="Arial" w:cs="Arial"/>
          <w:sz w:val="20"/>
          <w:szCs w:val="20"/>
        </w:rPr>
        <w:t xml:space="preserve"> in</w:t>
      </w:r>
      <w:r w:rsidRPr="004D0761">
        <w:rPr>
          <w:rFonts w:ascii="Arial" w:hAnsi="Arial" w:cs="Arial"/>
          <w:sz w:val="20"/>
          <w:szCs w:val="20"/>
        </w:rPr>
        <w:t xml:space="preserve"> preverite</w:t>
      </w:r>
      <w:r w:rsidRPr="004D0761">
        <w:rPr>
          <w:rFonts w:ascii="Arial" w:hAnsi="Arial" w:cs="Arial"/>
          <w:sz w:val="20"/>
          <w:szCs w:val="20"/>
        </w:rPr>
        <w:t>,</w:t>
      </w:r>
      <w:r w:rsidRPr="004D0761">
        <w:rPr>
          <w:rFonts w:ascii="Arial" w:hAnsi="Arial" w:cs="Arial"/>
          <w:sz w:val="20"/>
          <w:szCs w:val="20"/>
        </w:rPr>
        <w:t xml:space="preserve"> kaj se je dogajalo. Ali je bila pri oblikovanju tega zapisnika storjena napaka</w:t>
      </w:r>
      <w:r w:rsidRPr="004D0761">
        <w:rPr>
          <w:rFonts w:ascii="Arial" w:hAnsi="Arial" w:cs="Arial"/>
          <w:sz w:val="20"/>
          <w:szCs w:val="20"/>
        </w:rPr>
        <w:t xml:space="preserve"> in</w:t>
      </w:r>
      <w:r w:rsidRPr="004D0761">
        <w:rPr>
          <w:rFonts w:ascii="Arial" w:hAnsi="Arial" w:cs="Arial"/>
          <w:sz w:val="20"/>
          <w:szCs w:val="20"/>
        </w:rPr>
        <w:t xml:space="preserve"> se potem temu primerno tudi ugotovi. Vem, skoraj siguren sem, da niso bile sprejete </w:t>
      </w:r>
      <w:r w:rsidRPr="004D0761">
        <w:rPr>
          <w:rFonts w:ascii="Arial" w:hAnsi="Arial" w:cs="Arial"/>
          <w:sz w:val="20"/>
          <w:szCs w:val="20"/>
        </w:rPr>
        <w:t>ter obravnavane</w:t>
      </w:r>
      <w:r w:rsidRPr="004D0761">
        <w:rPr>
          <w:rFonts w:ascii="Arial" w:hAnsi="Arial" w:cs="Arial"/>
          <w:sz w:val="20"/>
          <w:szCs w:val="20"/>
        </w:rPr>
        <w:t xml:space="preserve"> take vsebine, kot je v zapisniku, seveda, ki so bile že določene z vabilom.</w:t>
      </w:r>
    </w:p>
    <w:p w:rsidR="00D32D14" w:rsidRPr="004D0761" w:rsidRDefault="00D32D14" w:rsidP="004D0761">
      <w:pPr>
        <w:spacing w:line="276" w:lineRule="auto"/>
        <w:jc w:val="both"/>
        <w:rPr>
          <w:rFonts w:ascii="Arial" w:hAnsi="Arial" w:cs="Arial"/>
        </w:rPr>
      </w:pPr>
    </w:p>
    <w:p w:rsidR="00A92E8B" w:rsidRPr="004D0761" w:rsidRDefault="00A92E8B" w:rsidP="004D0761">
      <w:pPr>
        <w:pStyle w:val="Odstavekseznama"/>
        <w:numPr>
          <w:ilvl w:val="0"/>
          <w:numId w:val="29"/>
        </w:numPr>
        <w:spacing w:line="276" w:lineRule="auto"/>
        <w:jc w:val="both"/>
        <w:rPr>
          <w:rFonts w:ascii="Arial" w:hAnsi="Arial" w:cs="Arial"/>
          <w:sz w:val="20"/>
          <w:szCs w:val="20"/>
        </w:rPr>
      </w:pPr>
      <w:r w:rsidRPr="004D0761">
        <w:rPr>
          <w:rFonts w:ascii="Arial" w:hAnsi="Arial" w:cs="Arial"/>
          <w:sz w:val="20"/>
          <w:szCs w:val="20"/>
        </w:rPr>
        <w:t xml:space="preserve">Potem bi pa kot tretje vprašanje izpostavil imenovanje predstavnikov SPV Občine Tržič za obdobje 2020 – 2023.  Zakaj, če pogledamo predpise, ki urejajo imenovanje predstavnikov SPV in Občine Tržič, pa seveda tudi zadnjega sklepa s katerim je župan imenoval predstavnike SPV Občine Tržič, ugotovimo, da je župan upošteval le določbe Odloka o ustanovitvi, delovanju in tako naprej SPV-ja, ni pa upošteval Zakona o cestah, ki je seveda nad odlokom in ta jasno določa, da je to organ lokalne skupnosti in da je seveda predstavniško telo, v katero seveda tudi občinski svet imenuje tudi predstavnike občinskega sveta. Upam, da se bo ta zadeva popravila. </w:t>
      </w:r>
    </w:p>
    <w:p w:rsidR="00AE5437" w:rsidRPr="004D0761" w:rsidRDefault="00AE5437" w:rsidP="004D0761">
      <w:pPr>
        <w:pStyle w:val="Odstavekseznama"/>
        <w:spacing w:line="276" w:lineRule="auto"/>
        <w:rPr>
          <w:rFonts w:ascii="Arial" w:hAnsi="Arial" w:cs="Arial"/>
          <w:sz w:val="20"/>
          <w:szCs w:val="20"/>
        </w:rPr>
      </w:pPr>
    </w:p>
    <w:p w:rsidR="00AE5437" w:rsidRPr="004D0761" w:rsidRDefault="00AE5437" w:rsidP="004D0761">
      <w:pPr>
        <w:spacing w:line="276" w:lineRule="auto"/>
        <w:jc w:val="both"/>
        <w:rPr>
          <w:rFonts w:ascii="Arial" w:hAnsi="Arial" w:cs="Arial"/>
          <w:sz w:val="20"/>
          <w:szCs w:val="20"/>
        </w:rPr>
      </w:pPr>
      <w:r w:rsidRPr="004D0761">
        <w:rPr>
          <w:rFonts w:ascii="Arial" w:hAnsi="Arial" w:cs="Arial"/>
          <w:sz w:val="20"/>
          <w:szCs w:val="20"/>
        </w:rPr>
        <w:t>Župan: Mislim, da je v te dneh v parlament prišel Zakon o debirokratizaciji, gospoda Simiča. Sem prepričan, da bodo sprejete številne dobre in pragmatične rešitve in potem se bomo v tem pravnem kolapsu, množici predpisov, zagotovo lahko obrnili na tistega, ki področje pokriva, konkretno, specialno. Svet za preventivo v cestnem prometu deluje, bomo pa preverili te vaše očitke in če je treba, ob naslednjem imenovanju seveda vključili v postopek tudi občinski svet.</w:t>
      </w:r>
    </w:p>
    <w:p w:rsidR="00EF6668" w:rsidRPr="004D0761" w:rsidRDefault="00EF6668" w:rsidP="004D0761">
      <w:pPr>
        <w:spacing w:line="276" w:lineRule="auto"/>
        <w:jc w:val="both"/>
        <w:rPr>
          <w:rFonts w:ascii="Arial" w:hAnsi="Arial" w:cs="Arial"/>
          <w:sz w:val="20"/>
          <w:szCs w:val="20"/>
        </w:rPr>
      </w:pPr>
    </w:p>
    <w:p w:rsidR="00EF6668" w:rsidRPr="004D0761" w:rsidRDefault="00EF6668" w:rsidP="004D0761">
      <w:pPr>
        <w:spacing w:line="276" w:lineRule="auto"/>
        <w:jc w:val="both"/>
        <w:rPr>
          <w:rFonts w:ascii="Arial" w:hAnsi="Arial" w:cs="Arial"/>
          <w:sz w:val="20"/>
          <w:szCs w:val="20"/>
        </w:rPr>
      </w:pPr>
      <w:r w:rsidRPr="004D0761">
        <w:rPr>
          <w:rFonts w:ascii="Arial" w:hAnsi="Arial" w:cs="Arial"/>
          <w:sz w:val="20"/>
          <w:szCs w:val="20"/>
        </w:rPr>
        <w:t xml:space="preserve">Svetnik Drago ZADNIKAR: </w:t>
      </w:r>
      <w:r w:rsidRPr="004D0761">
        <w:rPr>
          <w:rFonts w:ascii="Arial" w:hAnsi="Arial" w:cs="Arial"/>
          <w:sz w:val="20"/>
          <w:szCs w:val="20"/>
        </w:rPr>
        <w:t xml:space="preserve">Če ste </w:t>
      </w:r>
      <w:r w:rsidRPr="004D0761">
        <w:rPr>
          <w:rFonts w:ascii="Arial" w:hAnsi="Arial" w:cs="Arial"/>
          <w:sz w:val="20"/>
          <w:szCs w:val="20"/>
        </w:rPr>
        <w:t>tak sklep</w:t>
      </w:r>
      <w:r w:rsidRPr="004D0761">
        <w:rPr>
          <w:rFonts w:ascii="Arial" w:hAnsi="Arial" w:cs="Arial"/>
          <w:sz w:val="20"/>
          <w:szCs w:val="20"/>
        </w:rPr>
        <w:t xml:space="preserve"> nezakonito sprejeli</w:t>
      </w:r>
      <w:r w:rsidRPr="004D0761">
        <w:rPr>
          <w:rFonts w:ascii="Arial" w:hAnsi="Arial" w:cs="Arial"/>
          <w:sz w:val="20"/>
          <w:szCs w:val="20"/>
        </w:rPr>
        <w:t>,</w:t>
      </w:r>
      <w:r w:rsidRPr="004D0761">
        <w:rPr>
          <w:rFonts w:ascii="Arial" w:hAnsi="Arial" w:cs="Arial"/>
          <w:sz w:val="20"/>
          <w:szCs w:val="20"/>
        </w:rPr>
        <w:t xml:space="preserve"> zakaj ga ne odpravite.</w:t>
      </w:r>
    </w:p>
    <w:p w:rsidR="00A92E8B" w:rsidRPr="004D0761" w:rsidRDefault="00A92E8B" w:rsidP="004D0761">
      <w:pPr>
        <w:spacing w:line="276" w:lineRule="auto"/>
        <w:rPr>
          <w:rFonts w:ascii="Arial" w:hAnsi="Arial" w:cs="Arial"/>
        </w:rPr>
      </w:pPr>
    </w:p>
    <w:p w:rsidR="00A92E8B" w:rsidRPr="004D0761" w:rsidRDefault="00A92E8B" w:rsidP="004D0761">
      <w:pPr>
        <w:pStyle w:val="Odstavekseznama"/>
        <w:numPr>
          <w:ilvl w:val="0"/>
          <w:numId w:val="29"/>
        </w:numPr>
        <w:spacing w:line="276" w:lineRule="auto"/>
        <w:jc w:val="both"/>
        <w:rPr>
          <w:rFonts w:ascii="Arial" w:hAnsi="Arial" w:cs="Arial"/>
          <w:sz w:val="20"/>
          <w:szCs w:val="20"/>
        </w:rPr>
      </w:pPr>
      <w:r w:rsidRPr="004D0761">
        <w:rPr>
          <w:rFonts w:ascii="Arial" w:hAnsi="Arial" w:cs="Arial"/>
          <w:sz w:val="20"/>
          <w:szCs w:val="20"/>
        </w:rPr>
        <w:t>Kot četrto, bi pa izpostavil tudi v javnosti že predstavljeno, vendar s strani občinske uprave oziroma župana, ki se je pač redno pojavljal v primerih dobrih praks na »</w:t>
      </w:r>
      <w:proofErr w:type="spellStart"/>
      <w:r w:rsidRPr="004D0761">
        <w:rPr>
          <w:rFonts w:ascii="Arial" w:hAnsi="Arial" w:cs="Arial"/>
          <w:sz w:val="20"/>
          <w:szCs w:val="20"/>
        </w:rPr>
        <w:t>facebook</w:t>
      </w:r>
      <w:proofErr w:type="spellEnd"/>
      <w:r w:rsidRPr="004D0761">
        <w:rPr>
          <w:rFonts w:ascii="Arial" w:hAnsi="Arial" w:cs="Arial"/>
          <w:sz w:val="20"/>
          <w:szCs w:val="20"/>
        </w:rPr>
        <w:t>-u«, da se nekako ni dotaknil tudi Raziskave transparentnosti in odprtosti slovenskih občin, v kateri je Občina Tržič zasedla 38. mesto, skupaj pa je nekako zbrala zelo majhno število točk. Jaz sem to raziskavo pregledal in ugotovil, da so določeni odgovori sicer pravilni, določeni nepravilni. Seveda bi pa, oziroma zelo sem se pa začudil, za zaključek te raziskave ob teh vprašanjih, da v veliko primerih občina ni odgovorila na  zastavljeno vprašanje. Ne vem, sedaj bi, sicer danes bo to težko, ampak mislim da lahko potem eden to zadevo predstavil bolj transparentno in povedal kaj se je dejansko dogajalo. Zakaj so odgovori tako pomanjkljivi, kdo je sploh to izpolnjeval, to raziskavo, oziroma odgovarjal na vprašanja. Zakaj tudi to izpostavljam, to raziskavo. Raziskavo izpostavljam predvsem iz enega dejstva, če gremo na stran Občine Tržič, pa pogledamo gradiva po letih in če vsako sejo ali pa na splošno, če iščemo kakšen dokument, si ne moremo čisto nič pomagati, ker iz tega se ne dobi čisto nič. To pomeni, da moramo čisto vsako sejo odpreti, vsak dokument na vabilu odpreti in ga preverjati. To je seveda zamudno, nepregledno in tako naprej. In zato bi rad, da seveda, tukaj direktor in pa župan, da omogočite ali pa tudi date navodilo, da se te zadeve na spletu uredijo. Poleg tega pa veliko stvari, ki jih iščemo na spletni strani Občine Tržič, zelo težko najdemo ali pa jih sploh ne najdemo, ker niso objavljene. To je moje.</w:t>
      </w:r>
    </w:p>
    <w:p w:rsidR="00A92E8B" w:rsidRPr="004D0761" w:rsidRDefault="00A92E8B" w:rsidP="004D0761">
      <w:pPr>
        <w:spacing w:line="276" w:lineRule="auto"/>
        <w:jc w:val="both"/>
        <w:rPr>
          <w:rFonts w:ascii="Arial" w:hAnsi="Arial" w:cs="Arial"/>
          <w:b/>
          <w:color w:val="000000"/>
          <w:sz w:val="20"/>
          <w:szCs w:val="20"/>
          <w:u w:val="single"/>
        </w:rPr>
      </w:pPr>
    </w:p>
    <w:p w:rsidR="00A92E8B" w:rsidRPr="004D0761" w:rsidRDefault="00A92E8B" w:rsidP="004D0761">
      <w:pPr>
        <w:spacing w:line="276" w:lineRule="auto"/>
        <w:jc w:val="both"/>
        <w:rPr>
          <w:rFonts w:ascii="Arial" w:hAnsi="Arial" w:cs="Arial"/>
        </w:rPr>
      </w:pPr>
      <w:r w:rsidRPr="004D0761">
        <w:rPr>
          <w:rFonts w:ascii="Arial" w:hAnsi="Arial" w:cs="Arial"/>
          <w:color w:val="000000"/>
          <w:sz w:val="20"/>
          <w:szCs w:val="20"/>
        </w:rPr>
        <w:t xml:space="preserve">Župan: </w:t>
      </w:r>
      <w:r w:rsidRPr="004D0761">
        <w:rPr>
          <w:rFonts w:ascii="Arial" w:hAnsi="Arial" w:cs="Arial"/>
          <w:sz w:val="20"/>
          <w:szCs w:val="20"/>
        </w:rPr>
        <w:t>Po transparentnosti biti 38. občina med 212 v Sloveniji ni slabo. Veliko bi se dalo razpravljati tudi o načinu anketiranja in spraševanja. Ne gre za anketo, ki bi jo opravila kakšna neodvisna uradna ali pa državna institucija, ampak institucija</w:t>
      </w:r>
      <w:r w:rsidR="00AE5437" w:rsidRPr="004D0761">
        <w:rPr>
          <w:rFonts w:ascii="Arial" w:hAnsi="Arial" w:cs="Arial"/>
          <w:sz w:val="20"/>
          <w:szCs w:val="20"/>
        </w:rPr>
        <w:t>,</w:t>
      </w:r>
      <w:r w:rsidRPr="004D0761">
        <w:rPr>
          <w:rFonts w:ascii="Arial" w:hAnsi="Arial" w:cs="Arial"/>
          <w:sz w:val="20"/>
          <w:szCs w:val="20"/>
        </w:rPr>
        <w:t xml:space="preserve"> za katero se bi lahko rekli, da se v tej zgodbi išče neka niša. Moram tudi reči, da je transparentnost poslovanja na občini danes bistveno boljša, kot je bila pred nekaj leti in pa vesel sem vaše ugotovitve, da se seveda z malo truda na spletni strani občine najde veliko podatkov. Bomo se pa potrudili, da se jih bo našlo še več.</w:t>
      </w:r>
      <w:r w:rsidRPr="004D0761">
        <w:rPr>
          <w:rFonts w:ascii="Arial" w:hAnsi="Arial" w:cs="Arial"/>
        </w:rPr>
        <w:t xml:space="preserve"> </w:t>
      </w:r>
    </w:p>
    <w:p w:rsidR="006B444D" w:rsidRPr="004D0761" w:rsidRDefault="006B444D" w:rsidP="004D0761">
      <w:pPr>
        <w:spacing w:line="276" w:lineRule="auto"/>
        <w:jc w:val="both"/>
        <w:rPr>
          <w:rFonts w:ascii="Arial" w:hAnsi="Arial" w:cs="Arial"/>
          <w:color w:val="000000"/>
          <w:sz w:val="20"/>
          <w:szCs w:val="20"/>
        </w:rPr>
      </w:pPr>
    </w:p>
    <w:p w:rsidR="00EF6668" w:rsidRPr="004D0761" w:rsidRDefault="00EF6668" w:rsidP="004D0761">
      <w:pPr>
        <w:spacing w:line="276" w:lineRule="auto"/>
        <w:jc w:val="both"/>
        <w:rPr>
          <w:rFonts w:ascii="Arial" w:hAnsi="Arial" w:cs="Arial"/>
          <w:sz w:val="20"/>
          <w:szCs w:val="20"/>
        </w:rPr>
      </w:pPr>
      <w:r w:rsidRPr="004D0761">
        <w:rPr>
          <w:rFonts w:ascii="Arial" w:hAnsi="Arial" w:cs="Arial"/>
          <w:color w:val="000000"/>
          <w:sz w:val="20"/>
          <w:szCs w:val="20"/>
        </w:rPr>
        <w:t xml:space="preserve">Svetnik Drago ZADNIKAR: </w:t>
      </w:r>
      <w:r w:rsidRPr="004D0761">
        <w:rPr>
          <w:rFonts w:ascii="Arial" w:hAnsi="Arial" w:cs="Arial"/>
          <w:sz w:val="20"/>
          <w:szCs w:val="20"/>
        </w:rPr>
        <w:t>Zakaj</w:t>
      </w:r>
      <w:r w:rsidRPr="004D0761">
        <w:rPr>
          <w:rFonts w:ascii="Arial" w:hAnsi="Arial" w:cs="Arial"/>
          <w:sz w:val="20"/>
          <w:szCs w:val="20"/>
        </w:rPr>
        <w:t xml:space="preserve"> </w:t>
      </w:r>
      <w:r w:rsidRPr="004D0761">
        <w:rPr>
          <w:rFonts w:ascii="Arial" w:hAnsi="Arial" w:cs="Arial"/>
          <w:sz w:val="20"/>
          <w:szCs w:val="20"/>
        </w:rPr>
        <w:t>govorite, da je transparentnost in odprtost Občine Tržič</w:t>
      </w:r>
      <w:r w:rsidRPr="004D0761">
        <w:rPr>
          <w:rFonts w:ascii="Arial" w:hAnsi="Arial" w:cs="Arial"/>
          <w:sz w:val="20"/>
          <w:szCs w:val="20"/>
        </w:rPr>
        <w:t xml:space="preserve"> </w:t>
      </w:r>
      <w:r w:rsidRPr="004D0761">
        <w:rPr>
          <w:rFonts w:ascii="Arial" w:hAnsi="Arial" w:cs="Arial"/>
          <w:sz w:val="20"/>
          <w:szCs w:val="20"/>
        </w:rPr>
        <w:t xml:space="preserve">super, če na primer, </w:t>
      </w:r>
      <w:r w:rsidRPr="004D0761">
        <w:rPr>
          <w:rFonts w:ascii="Arial" w:hAnsi="Arial" w:cs="Arial"/>
          <w:sz w:val="20"/>
          <w:szCs w:val="20"/>
        </w:rPr>
        <w:t xml:space="preserve">za </w:t>
      </w:r>
      <w:r w:rsidRPr="004D0761">
        <w:rPr>
          <w:rFonts w:ascii="Arial" w:hAnsi="Arial" w:cs="Arial"/>
          <w:sz w:val="20"/>
          <w:szCs w:val="20"/>
        </w:rPr>
        <w:t xml:space="preserve">vključenost, sodelovanje </w:t>
      </w:r>
      <w:r w:rsidRPr="004D0761">
        <w:rPr>
          <w:rFonts w:ascii="Arial" w:hAnsi="Arial" w:cs="Arial"/>
          <w:sz w:val="20"/>
          <w:szCs w:val="20"/>
        </w:rPr>
        <w:t>O</w:t>
      </w:r>
      <w:r w:rsidRPr="004D0761">
        <w:rPr>
          <w:rFonts w:ascii="Arial" w:hAnsi="Arial" w:cs="Arial"/>
          <w:sz w:val="20"/>
          <w:szCs w:val="20"/>
        </w:rPr>
        <w:t>bčine in obveščanja od 20 točk dobite 0 točk</w:t>
      </w:r>
      <w:r w:rsidRPr="004D0761">
        <w:rPr>
          <w:rFonts w:ascii="Arial" w:hAnsi="Arial" w:cs="Arial"/>
          <w:sz w:val="20"/>
          <w:szCs w:val="20"/>
        </w:rPr>
        <w:t>?</w:t>
      </w:r>
      <w:r w:rsidRPr="004D0761">
        <w:rPr>
          <w:rFonts w:ascii="Arial" w:hAnsi="Arial" w:cs="Arial"/>
          <w:sz w:val="20"/>
          <w:szCs w:val="20"/>
        </w:rPr>
        <w:t xml:space="preserve"> </w:t>
      </w:r>
      <w:r w:rsidRPr="004D0761">
        <w:rPr>
          <w:rFonts w:ascii="Arial" w:hAnsi="Arial" w:cs="Arial"/>
          <w:sz w:val="20"/>
          <w:szCs w:val="20"/>
        </w:rPr>
        <w:t>G</w:t>
      </w:r>
      <w:r w:rsidRPr="004D0761">
        <w:rPr>
          <w:rFonts w:ascii="Arial" w:hAnsi="Arial" w:cs="Arial"/>
          <w:sz w:val="20"/>
          <w:szCs w:val="20"/>
        </w:rPr>
        <w:t xml:space="preserve">ovorite, da je </w:t>
      </w:r>
      <w:r w:rsidRPr="004D0761">
        <w:rPr>
          <w:rFonts w:ascii="Arial" w:hAnsi="Arial" w:cs="Arial"/>
          <w:sz w:val="20"/>
          <w:szCs w:val="20"/>
        </w:rPr>
        <w:t xml:space="preserve">bila </w:t>
      </w:r>
      <w:r w:rsidRPr="004D0761">
        <w:rPr>
          <w:rFonts w:ascii="Arial" w:hAnsi="Arial" w:cs="Arial"/>
          <w:sz w:val="20"/>
          <w:szCs w:val="20"/>
        </w:rPr>
        <w:t>to spet ena raziskava, sicer jo je Državni svet Republike Slovenije izvedel</w:t>
      </w:r>
      <w:r w:rsidRPr="004D0761">
        <w:rPr>
          <w:rFonts w:ascii="Arial" w:hAnsi="Arial" w:cs="Arial"/>
          <w:sz w:val="20"/>
          <w:szCs w:val="20"/>
        </w:rPr>
        <w:t xml:space="preserve"> -</w:t>
      </w:r>
      <w:r w:rsidRPr="004D0761">
        <w:rPr>
          <w:rFonts w:ascii="Arial" w:hAnsi="Arial" w:cs="Arial"/>
          <w:sz w:val="20"/>
          <w:szCs w:val="20"/>
        </w:rPr>
        <w:t xml:space="preserve"> </w:t>
      </w:r>
      <w:r w:rsidRPr="004D0761">
        <w:rPr>
          <w:rFonts w:ascii="Arial" w:hAnsi="Arial" w:cs="Arial"/>
          <w:sz w:val="20"/>
          <w:szCs w:val="20"/>
        </w:rPr>
        <w:t>č</w:t>
      </w:r>
      <w:r w:rsidRPr="004D0761">
        <w:rPr>
          <w:rFonts w:ascii="Arial" w:hAnsi="Arial" w:cs="Arial"/>
          <w:sz w:val="20"/>
          <w:szCs w:val="20"/>
        </w:rPr>
        <w:t xml:space="preserve">e pa to ni neko merilo, potem pa ne vem. </w:t>
      </w:r>
    </w:p>
    <w:p w:rsidR="00EF6668" w:rsidRPr="004D0761" w:rsidRDefault="00EF6668" w:rsidP="004D0761">
      <w:pPr>
        <w:spacing w:line="276" w:lineRule="auto"/>
        <w:jc w:val="both"/>
        <w:rPr>
          <w:rFonts w:ascii="Arial" w:hAnsi="Arial" w:cs="Arial"/>
        </w:rPr>
      </w:pPr>
    </w:p>
    <w:p w:rsidR="00EF6668" w:rsidRPr="004D0761" w:rsidRDefault="00EF6668" w:rsidP="004D0761">
      <w:pPr>
        <w:spacing w:line="276" w:lineRule="auto"/>
        <w:jc w:val="both"/>
        <w:rPr>
          <w:rFonts w:ascii="Arial" w:hAnsi="Arial" w:cs="Arial"/>
          <w:sz w:val="20"/>
          <w:szCs w:val="20"/>
        </w:rPr>
      </w:pPr>
      <w:r w:rsidRPr="004D0761">
        <w:rPr>
          <w:rFonts w:ascii="Arial" w:hAnsi="Arial" w:cs="Arial"/>
          <w:b/>
          <w:bCs/>
          <w:sz w:val="20"/>
          <w:szCs w:val="20"/>
        </w:rPr>
        <w:t>Župan:</w:t>
      </w:r>
      <w:r w:rsidRPr="004D0761">
        <w:rPr>
          <w:rFonts w:ascii="Arial" w:hAnsi="Arial" w:cs="Arial"/>
          <w:b/>
          <w:bCs/>
          <w:sz w:val="20"/>
          <w:szCs w:val="20"/>
        </w:rPr>
        <w:t xml:space="preserve"> </w:t>
      </w:r>
      <w:r w:rsidRPr="004D0761">
        <w:rPr>
          <w:rFonts w:ascii="Arial" w:hAnsi="Arial" w:cs="Arial"/>
          <w:sz w:val="20"/>
          <w:szCs w:val="20"/>
        </w:rPr>
        <w:t>Ni j</w:t>
      </w:r>
      <w:r w:rsidRPr="004D0761">
        <w:rPr>
          <w:rFonts w:ascii="Arial" w:hAnsi="Arial" w:cs="Arial"/>
          <w:sz w:val="20"/>
          <w:szCs w:val="20"/>
        </w:rPr>
        <w:t xml:space="preserve">e izvedel </w:t>
      </w:r>
      <w:r w:rsidRPr="004D0761">
        <w:rPr>
          <w:rFonts w:ascii="Arial" w:hAnsi="Arial" w:cs="Arial"/>
          <w:sz w:val="20"/>
          <w:szCs w:val="20"/>
        </w:rPr>
        <w:t xml:space="preserve"> Državni svet.</w:t>
      </w:r>
    </w:p>
    <w:p w:rsidR="00EF6668" w:rsidRPr="004D0761" w:rsidRDefault="00EF6668" w:rsidP="004D0761">
      <w:pPr>
        <w:spacing w:line="276" w:lineRule="auto"/>
        <w:jc w:val="both"/>
        <w:rPr>
          <w:rFonts w:ascii="Arial" w:hAnsi="Arial" w:cs="Arial"/>
          <w:color w:val="000000"/>
          <w:sz w:val="20"/>
          <w:szCs w:val="20"/>
        </w:rPr>
      </w:pPr>
    </w:p>
    <w:p w:rsidR="00EF6668" w:rsidRPr="004D0761" w:rsidRDefault="00EF6668" w:rsidP="004D0761">
      <w:pPr>
        <w:spacing w:line="276" w:lineRule="auto"/>
        <w:jc w:val="both"/>
        <w:rPr>
          <w:rFonts w:ascii="Arial" w:hAnsi="Arial" w:cs="Arial"/>
          <w:sz w:val="20"/>
          <w:szCs w:val="20"/>
        </w:rPr>
      </w:pPr>
      <w:r w:rsidRPr="004D0761">
        <w:rPr>
          <w:rFonts w:ascii="Arial" w:hAnsi="Arial" w:cs="Arial"/>
          <w:sz w:val="20"/>
          <w:szCs w:val="20"/>
        </w:rPr>
        <w:t>Svetnik Drago ZADNIKAR:</w:t>
      </w:r>
      <w:r w:rsidR="00D32D14" w:rsidRPr="004D0761">
        <w:rPr>
          <w:rFonts w:ascii="Arial" w:hAnsi="Arial" w:cs="Arial"/>
          <w:sz w:val="20"/>
          <w:szCs w:val="20"/>
        </w:rPr>
        <w:t xml:space="preserve"> </w:t>
      </w:r>
      <w:r w:rsidRPr="004D0761">
        <w:rPr>
          <w:rFonts w:ascii="Arial" w:hAnsi="Arial" w:cs="Arial"/>
          <w:sz w:val="20"/>
          <w:szCs w:val="20"/>
        </w:rPr>
        <w:t xml:space="preserve">Še praktično sem vam povedal, da je problem dobiti gradivo po mandatih, po posameznih sejah, zato ker niti en dokument ne omogoča, da ga z dvema klikoma dobiš, če ga iščeš. Ne vem, jaz bi se tukaj malo zamislil, </w:t>
      </w:r>
      <w:r w:rsidRPr="004D0761">
        <w:rPr>
          <w:rFonts w:ascii="Arial" w:hAnsi="Arial" w:cs="Arial"/>
          <w:sz w:val="20"/>
          <w:szCs w:val="20"/>
        </w:rPr>
        <w:t xml:space="preserve">in z </w:t>
      </w:r>
      <w:r w:rsidRPr="004D0761">
        <w:rPr>
          <w:rFonts w:ascii="Arial" w:hAnsi="Arial" w:cs="Arial"/>
          <w:sz w:val="20"/>
          <w:szCs w:val="20"/>
        </w:rPr>
        <w:t>digitalizacijo naredil korak naprej</w:t>
      </w:r>
      <w:r w:rsidRPr="004D0761">
        <w:rPr>
          <w:rFonts w:ascii="Arial" w:hAnsi="Arial" w:cs="Arial"/>
          <w:sz w:val="20"/>
          <w:szCs w:val="20"/>
        </w:rPr>
        <w:t xml:space="preserve"> ter</w:t>
      </w:r>
      <w:r w:rsidRPr="004D0761">
        <w:rPr>
          <w:rFonts w:ascii="Arial" w:hAnsi="Arial" w:cs="Arial"/>
          <w:sz w:val="20"/>
          <w:szCs w:val="20"/>
        </w:rPr>
        <w:t xml:space="preserve"> omogočil, da se te stvari najdejo na spletni strani Občine Tržič. Saj to ni tako težko. </w:t>
      </w:r>
    </w:p>
    <w:p w:rsidR="00EF6668" w:rsidRPr="004D0761" w:rsidRDefault="00EF6668" w:rsidP="004D0761">
      <w:pPr>
        <w:spacing w:line="276" w:lineRule="auto"/>
        <w:rPr>
          <w:rFonts w:ascii="Arial" w:hAnsi="Arial" w:cs="Arial"/>
        </w:rPr>
      </w:pPr>
    </w:p>
    <w:p w:rsidR="005E14A2" w:rsidRPr="004D0761" w:rsidRDefault="005E14A2" w:rsidP="004D0761">
      <w:pPr>
        <w:spacing w:line="276" w:lineRule="auto"/>
        <w:jc w:val="both"/>
        <w:rPr>
          <w:rFonts w:ascii="Arial" w:hAnsi="Arial" w:cs="Arial"/>
          <w:b/>
          <w:color w:val="000000"/>
          <w:sz w:val="20"/>
          <w:u w:val="single"/>
        </w:rPr>
      </w:pPr>
      <w:r w:rsidRPr="004D0761">
        <w:rPr>
          <w:rFonts w:ascii="Arial" w:hAnsi="Arial" w:cs="Arial"/>
          <w:b/>
          <w:color w:val="000000"/>
          <w:sz w:val="20"/>
          <w:u w:val="single"/>
        </w:rPr>
        <w:t>V/p št. 4-24-2021: Marjan VETERNIK</w:t>
      </w:r>
    </w:p>
    <w:p w:rsidR="005E14A2" w:rsidRPr="004D0761" w:rsidRDefault="005E14A2" w:rsidP="004D0761">
      <w:pPr>
        <w:spacing w:line="276" w:lineRule="auto"/>
        <w:jc w:val="both"/>
        <w:rPr>
          <w:rFonts w:ascii="Arial" w:hAnsi="Arial" w:cs="Arial"/>
          <w:b/>
          <w:color w:val="000000"/>
          <w:sz w:val="20"/>
          <w:u w:val="single"/>
        </w:rPr>
      </w:pPr>
    </w:p>
    <w:p w:rsidR="005E14A2" w:rsidRPr="004D0761" w:rsidRDefault="00D32D14" w:rsidP="004D0761">
      <w:pPr>
        <w:pStyle w:val="Odstavekseznama"/>
        <w:numPr>
          <w:ilvl w:val="1"/>
          <w:numId w:val="31"/>
        </w:numPr>
        <w:spacing w:line="276" w:lineRule="auto"/>
        <w:jc w:val="both"/>
        <w:rPr>
          <w:rFonts w:ascii="Arial" w:hAnsi="Arial" w:cs="Arial"/>
          <w:color w:val="000000"/>
          <w:sz w:val="20"/>
        </w:rPr>
      </w:pPr>
      <w:r w:rsidRPr="004D0761">
        <w:rPr>
          <w:rFonts w:ascii="Arial" w:hAnsi="Arial" w:cs="Arial"/>
          <w:color w:val="000000"/>
          <w:sz w:val="20"/>
        </w:rPr>
        <w:t xml:space="preserve">Na sejo je prišel svetnik </w:t>
      </w:r>
      <w:r w:rsidR="005C686B" w:rsidRPr="004D0761">
        <w:rPr>
          <w:rFonts w:ascii="Arial" w:hAnsi="Arial" w:cs="Arial"/>
          <w:color w:val="000000"/>
          <w:sz w:val="20"/>
        </w:rPr>
        <w:t xml:space="preserve">Drago </w:t>
      </w:r>
      <w:r w:rsidRPr="004D0761">
        <w:rPr>
          <w:rFonts w:ascii="Arial" w:hAnsi="Arial" w:cs="Arial"/>
          <w:color w:val="000000"/>
          <w:sz w:val="20"/>
        </w:rPr>
        <w:t>ZALAR.</w:t>
      </w:r>
    </w:p>
    <w:p w:rsidR="001554E1" w:rsidRPr="004D0761" w:rsidRDefault="001554E1" w:rsidP="004D0761">
      <w:pPr>
        <w:spacing w:line="276" w:lineRule="auto"/>
        <w:jc w:val="both"/>
        <w:rPr>
          <w:rFonts w:ascii="Arial" w:hAnsi="Arial" w:cs="Arial"/>
          <w:b/>
          <w:color w:val="000000"/>
          <w:sz w:val="20"/>
          <w:u w:val="single"/>
        </w:rPr>
      </w:pPr>
    </w:p>
    <w:p w:rsidR="00C900C5" w:rsidRPr="004D0761" w:rsidRDefault="00D32D14" w:rsidP="004D0761">
      <w:pPr>
        <w:pStyle w:val="Odstavekseznama"/>
        <w:numPr>
          <w:ilvl w:val="0"/>
          <w:numId w:val="30"/>
        </w:numPr>
        <w:spacing w:line="276" w:lineRule="auto"/>
        <w:jc w:val="both"/>
        <w:rPr>
          <w:rFonts w:ascii="Arial" w:hAnsi="Arial" w:cs="Arial"/>
          <w:sz w:val="20"/>
          <w:szCs w:val="20"/>
        </w:rPr>
      </w:pPr>
      <w:r w:rsidRPr="004D0761">
        <w:rPr>
          <w:rFonts w:ascii="Arial" w:hAnsi="Arial" w:cs="Arial"/>
          <w:sz w:val="20"/>
          <w:szCs w:val="20"/>
        </w:rPr>
        <w:t>V</w:t>
      </w:r>
      <w:r w:rsidRPr="004D0761">
        <w:rPr>
          <w:rFonts w:ascii="Arial" w:hAnsi="Arial" w:cs="Arial"/>
          <w:sz w:val="20"/>
          <w:szCs w:val="20"/>
        </w:rPr>
        <w:t>prašanj</w:t>
      </w:r>
      <w:r w:rsidRPr="004D0761">
        <w:rPr>
          <w:rFonts w:ascii="Arial" w:hAnsi="Arial" w:cs="Arial"/>
          <w:sz w:val="20"/>
          <w:szCs w:val="20"/>
        </w:rPr>
        <w:t>e</w:t>
      </w:r>
      <w:r w:rsidRPr="004D0761">
        <w:rPr>
          <w:rFonts w:ascii="Arial" w:hAnsi="Arial" w:cs="Arial"/>
          <w:sz w:val="20"/>
          <w:szCs w:val="20"/>
        </w:rPr>
        <w:t xml:space="preserve"> se nanaša predvsem na projekt DRR2. Zanima me, če dela potekajo po terminskem planu? Koliko je </w:t>
      </w:r>
      <w:r w:rsidRPr="004D0761">
        <w:rPr>
          <w:rFonts w:ascii="Arial" w:hAnsi="Arial" w:cs="Arial"/>
          <w:sz w:val="20"/>
          <w:szCs w:val="20"/>
        </w:rPr>
        <w:t xml:space="preserve">trenutno </w:t>
      </w:r>
      <w:r w:rsidRPr="004D0761">
        <w:rPr>
          <w:rFonts w:ascii="Arial" w:hAnsi="Arial" w:cs="Arial"/>
          <w:sz w:val="20"/>
          <w:szCs w:val="20"/>
        </w:rPr>
        <w:t xml:space="preserve">odprtih gradbišč, na katerih lokacijah in kaj bo z gradbenimi deli v zimskem času, predvsem </w:t>
      </w:r>
      <w:r w:rsidR="003B629B" w:rsidRPr="004D0761">
        <w:rPr>
          <w:rFonts w:ascii="Arial" w:hAnsi="Arial" w:cs="Arial"/>
          <w:sz w:val="20"/>
          <w:szCs w:val="20"/>
        </w:rPr>
        <w:t>z</w:t>
      </w:r>
      <w:r w:rsidRPr="004D0761">
        <w:rPr>
          <w:rFonts w:ascii="Arial" w:hAnsi="Arial" w:cs="Arial"/>
          <w:sz w:val="20"/>
          <w:szCs w:val="20"/>
        </w:rPr>
        <w:t xml:space="preserve"> del</w:t>
      </w:r>
      <w:r w:rsidR="003B629B" w:rsidRPr="004D0761">
        <w:rPr>
          <w:rFonts w:ascii="Arial" w:hAnsi="Arial" w:cs="Arial"/>
          <w:sz w:val="20"/>
          <w:szCs w:val="20"/>
        </w:rPr>
        <w:t>i</w:t>
      </w:r>
      <w:r w:rsidRPr="004D0761">
        <w:rPr>
          <w:rFonts w:ascii="Arial" w:hAnsi="Arial" w:cs="Arial"/>
          <w:sz w:val="20"/>
          <w:szCs w:val="20"/>
        </w:rPr>
        <w:t xml:space="preserve">, kjer so odprta gradbišča? </w:t>
      </w:r>
    </w:p>
    <w:p w:rsidR="00C900C5" w:rsidRPr="004D0761" w:rsidRDefault="00C900C5" w:rsidP="004D0761">
      <w:pPr>
        <w:spacing w:line="276" w:lineRule="auto"/>
        <w:jc w:val="both"/>
        <w:rPr>
          <w:rFonts w:ascii="Arial" w:hAnsi="Arial" w:cs="Arial"/>
          <w:sz w:val="20"/>
          <w:szCs w:val="20"/>
        </w:rPr>
      </w:pPr>
    </w:p>
    <w:p w:rsidR="00DA1459" w:rsidRPr="004D0761" w:rsidRDefault="00DA1459" w:rsidP="004D0761">
      <w:pPr>
        <w:spacing w:line="276" w:lineRule="auto"/>
        <w:jc w:val="both"/>
        <w:rPr>
          <w:rFonts w:ascii="Arial" w:hAnsi="Arial" w:cs="Arial"/>
          <w:sz w:val="20"/>
          <w:szCs w:val="20"/>
        </w:rPr>
      </w:pPr>
      <w:r w:rsidRPr="004D0761">
        <w:rPr>
          <w:rFonts w:ascii="Arial" w:hAnsi="Arial" w:cs="Arial"/>
          <w:sz w:val="20"/>
          <w:szCs w:val="20"/>
        </w:rPr>
        <w:t>Imeli smo izjemno srečo z izbiro izvajalca. Sam spremljam gradnje v Tržiču tri desetletja, toliko hitrega in pa toliko učinkovitega</w:t>
      </w:r>
      <w:r w:rsidRPr="004D0761">
        <w:rPr>
          <w:rFonts w:ascii="Arial" w:hAnsi="Arial" w:cs="Arial"/>
          <w:sz w:val="20"/>
          <w:szCs w:val="20"/>
        </w:rPr>
        <w:t xml:space="preserve"> ter</w:t>
      </w:r>
      <w:r w:rsidRPr="004D0761">
        <w:rPr>
          <w:rFonts w:ascii="Arial" w:hAnsi="Arial" w:cs="Arial"/>
          <w:sz w:val="20"/>
          <w:szCs w:val="20"/>
        </w:rPr>
        <w:t xml:space="preserve"> tako opremljenega in izobraženega izvajalca še nismo imeli. Njegova značilnost so izjemno kvalitetna mehanizacija</w:t>
      </w:r>
      <w:r w:rsidRPr="004D0761">
        <w:rPr>
          <w:rFonts w:ascii="Arial" w:hAnsi="Arial" w:cs="Arial"/>
          <w:sz w:val="20"/>
          <w:szCs w:val="20"/>
        </w:rPr>
        <w:t xml:space="preserve"> </w:t>
      </w:r>
      <w:r w:rsidRPr="004D0761">
        <w:rPr>
          <w:rFonts w:ascii="Arial" w:hAnsi="Arial" w:cs="Arial"/>
          <w:sz w:val="20"/>
          <w:szCs w:val="20"/>
        </w:rPr>
        <w:t xml:space="preserve">in usposobljeni delavci. </w:t>
      </w:r>
      <w:r w:rsidRPr="004D0761">
        <w:rPr>
          <w:rFonts w:ascii="Arial" w:hAnsi="Arial" w:cs="Arial"/>
          <w:sz w:val="20"/>
          <w:szCs w:val="20"/>
        </w:rPr>
        <w:t>D</w:t>
      </w:r>
      <w:r w:rsidRPr="004D0761">
        <w:rPr>
          <w:rFonts w:ascii="Arial" w:hAnsi="Arial" w:cs="Arial"/>
          <w:sz w:val="20"/>
          <w:szCs w:val="20"/>
        </w:rPr>
        <w:t>el okrog Loke, Roma-</w:t>
      </w:r>
      <w:proofErr w:type="spellStart"/>
      <w:r w:rsidRPr="004D0761">
        <w:rPr>
          <w:rFonts w:ascii="Arial" w:hAnsi="Arial" w:cs="Arial"/>
          <w:sz w:val="20"/>
          <w:szCs w:val="20"/>
        </w:rPr>
        <w:t>Tex</w:t>
      </w:r>
      <w:proofErr w:type="spellEnd"/>
      <w:r w:rsidRPr="004D0761">
        <w:rPr>
          <w:rFonts w:ascii="Arial" w:hAnsi="Arial" w:cs="Arial"/>
          <w:sz w:val="20"/>
          <w:szCs w:val="20"/>
        </w:rPr>
        <w:t xml:space="preserve">-a, </w:t>
      </w:r>
      <w:r w:rsidRPr="004D0761">
        <w:rPr>
          <w:rFonts w:ascii="Arial" w:hAnsi="Arial" w:cs="Arial"/>
          <w:sz w:val="20"/>
          <w:szCs w:val="20"/>
        </w:rPr>
        <w:t xml:space="preserve">je </w:t>
      </w:r>
      <w:r w:rsidRPr="004D0761">
        <w:rPr>
          <w:rFonts w:ascii="Arial" w:hAnsi="Arial" w:cs="Arial"/>
          <w:sz w:val="20"/>
          <w:szCs w:val="20"/>
        </w:rPr>
        <w:t>praktično že ves nazaj pod finimi asfalti. Še mimo Roma-</w:t>
      </w:r>
      <w:proofErr w:type="spellStart"/>
      <w:r w:rsidRPr="004D0761">
        <w:rPr>
          <w:rFonts w:ascii="Arial" w:hAnsi="Arial" w:cs="Arial"/>
          <w:sz w:val="20"/>
          <w:szCs w:val="20"/>
        </w:rPr>
        <w:t>Tex</w:t>
      </w:r>
      <w:proofErr w:type="spellEnd"/>
      <w:r w:rsidRPr="004D0761">
        <w:rPr>
          <w:rFonts w:ascii="Arial" w:hAnsi="Arial" w:cs="Arial"/>
          <w:sz w:val="20"/>
          <w:szCs w:val="20"/>
        </w:rPr>
        <w:t>-a se bo naredil fin asfalt v delu zgodbe, ker je bila tam razširitev na željo solastnikov, ki bodo doplačali tudi</w:t>
      </w:r>
      <w:r w:rsidRPr="004D0761">
        <w:rPr>
          <w:rFonts w:ascii="Arial" w:hAnsi="Arial" w:cs="Arial"/>
          <w:sz w:val="20"/>
          <w:szCs w:val="20"/>
        </w:rPr>
        <w:t>,</w:t>
      </w:r>
      <w:r w:rsidRPr="004D0761">
        <w:rPr>
          <w:rFonts w:ascii="Arial" w:hAnsi="Arial" w:cs="Arial"/>
          <w:sz w:val="20"/>
          <w:szCs w:val="20"/>
        </w:rPr>
        <w:t xml:space="preserve"> na zasebne površine. Dokončan je odsek, ki povezuje Kriško cesto s kaskado in Cikavcem. Dv</w:t>
      </w:r>
      <w:r w:rsidRPr="004D0761">
        <w:rPr>
          <w:rFonts w:ascii="Arial" w:hAnsi="Arial" w:cs="Arial"/>
          <w:sz w:val="20"/>
          <w:szCs w:val="20"/>
        </w:rPr>
        <w:t>e</w:t>
      </w:r>
      <w:r w:rsidRPr="004D0761">
        <w:rPr>
          <w:rFonts w:ascii="Arial" w:hAnsi="Arial" w:cs="Arial"/>
          <w:sz w:val="20"/>
          <w:szCs w:val="20"/>
        </w:rPr>
        <w:t xml:space="preserve"> gradbišč</w:t>
      </w:r>
      <w:r w:rsidRPr="004D0761">
        <w:rPr>
          <w:rFonts w:ascii="Arial" w:hAnsi="Arial" w:cs="Arial"/>
          <w:sz w:val="20"/>
          <w:szCs w:val="20"/>
        </w:rPr>
        <w:t>i</w:t>
      </w:r>
      <w:r w:rsidRPr="004D0761">
        <w:rPr>
          <w:rFonts w:ascii="Arial" w:hAnsi="Arial" w:cs="Arial"/>
          <w:sz w:val="20"/>
          <w:szCs w:val="20"/>
        </w:rPr>
        <w:t xml:space="preserve"> »Pod </w:t>
      </w:r>
      <w:proofErr w:type="spellStart"/>
      <w:r w:rsidRPr="004D0761">
        <w:rPr>
          <w:rFonts w:ascii="Arial" w:hAnsi="Arial" w:cs="Arial"/>
          <w:sz w:val="20"/>
          <w:szCs w:val="20"/>
        </w:rPr>
        <w:t>skalco</w:t>
      </w:r>
      <w:proofErr w:type="spellEnd"/>
      <w:r w:rsidRPr="004D0761">
        <w:rPr>
          <w:rFonts w:ascii="Arial" w:hAnsi="Arial" w:cs="Arial"/>
          <w:sz w:val="20"/>
          <w:szCs w:val="20"/>
        </w:rPr>
        <w:t xml:space="preserve">« uspešno in hitro napredujeta. Vgrajena je infrastruktura na odseku pri Smuku. Podobno Retnje spodaj, kjer bo do božiča, če bo vreme, prišel še asfalt, če ne, v naslednjem letu. Dela potekajo tudi v Trio in pa tudi sedaj že na dnu naselja Na jasi, kjer se bo spodnji del Kovorske priključeval zdaj na kanalizacijo. </w:t>
      </w:r>
      <w:r w:rsidRPr="004D0761">
        <w:rPr>
          <w:rFonts w:ascii="Arial" w:hAnsi="Arial" w:cs="Arial"/>
          <w:sz w:val="20"/>
          <w:szCs w:val="20"/>
        </w:rPr>
        <w:t>S</w:t>
      </w:r>
      <w:r w:rsidRPr="004D0761">
        <w:rPr>
          <w:rFonts w:ascii="Arial" w:hAnsi="Arial" w:cs="Arial"/>
          <w:sz w:val="20"/>
          <w:szCs w:val="20"/>
        </w:rPr>
        <w:t>mo zadovoljni, gre hitro in pa učinkovito. Rok za izvedbo projekta, tako je bilo predvideno tudi terminsko sofinanciranje države in pa Občine Tržič, se zna celo skrajšati. Mi bomo imeli nalogo, da seveda zagotovimo s kreditom tudi ustrezna manjkajoča sredstva. Ta trenutek že potekajo priprave, tudi terenski ogledi, da se po novem letu, takoj ko bodo vremenske razmere stabilne</w:t>
      </w:r>
      <w:r w:rsidRPr="004D0761">
        <w:rPr>
          <w:rFonts w:ascii="Arial" w:hAnsi="Arial" w:cs="Arial"/>
          <w:sz w:val="20"/>
          <w:szCs w:val="20"/>
        </w:rPr>
        <w:t>,</w:t>
      </w:r>
      <w:r w:rsidRPr="004D0761">
        <w:rPr>
          <w:rFonts w:ascii="Arial" w:hAnsi="Arial" w:cs="Arial"/>
          <w:sz w:val="20"/>
          <w:szCs w:val="20"/>
        </w:rPr>
        <w:t xml:space="preserve"> odpre veliko gradbišče v </w:t>
      </w:r>
      <w:proofErr w:type="spellStart"/>
      <w:r w:rsidRPr="004D0761">
        <w:rPr>
          <w:rFonts w:ascii="Arial" w:hAnsi="Arial" w:cs="Arial"/>
          <w:sz w:val="20"/>
          <w:szCs w:val="20"/>
        </w:rPr>
        <w:t>Snakovem</w:t>
      </w:r>
      <w:proofErr w:type="spellEnd"/>
      <w:r w:rsidRPr="004D0761">
        <w:rPr>
          <w:rFonts w:ascii="Arial" w:hAnsi="Arial" w:cs="Arial"/>
          <w:sz w:val="20"/>
          <w:szCs w:val="20"/>
        </w:rPr>
        <w:t xml:space="preserve">, kjer bo šlo poleg kanalizacije, obnove vodovoda in ostalih vodov tudi za ureditev dela ceste s pločnikom in pa zahtevno urejanje meteornih voda. </w:t>
      </w:r>
      <w:r w:rsidRPr="004D0761">
        <w:rPr>
          <w:rFonts w:ascii="Arial" w:hAnsi="Arial" w:cs="Arial"/>
          <w:sz w:val="20"/>
          <w:szCs w:val="20"/>
        </w:rPr>
        <w:t>Z</w:t>
      </w:r>
      <w:r w:rsidRPr="004D0761">
        <w:rPr>
          <w:rFonts w:ascii="Arial" w:hAnsi="Arial" w:cs="Arial"/>
          <w:sz w:val="20"/>
          <w:szCs w:val="20"/>
        </w:rPr>
        <w:t>aenkrat zadeve potekajo boljše in z manj težavami kot smo si pa upali napovedati in pa pričakovati. Tudi sodelovanje</w:t>
      </w:r>
      <w:r w:rsidRPr="004D0761">
        <w:rPr>
          <w:rFonts w:ascii="Arial" w:hAnsi="Arial" w:cs="Arial"/>
          <w:sz w:val="20"/>
          <w:szCs w:val="20"/>
        </w:rPr>
        <w:t xml:space="preserve"> </w:t>
      </w:r>
      <w:r w:rsidRPr="004D0761">
        <w:rPr>
          <w:rFonts w:ascii="Arial" w:hAnsi="Arial" w:cs="Arial"/>
          <w:sz w:val="20"/>
          <w:szCs w:val="20"/>
        </w:rPr>
        <w:t xml:space="preserve">izvajalca z ljudmi, z domačini, je izjemno, 90 % </w:t>
      </w:r>
      <w:r w:rsidRPr="004D0761">
        <w:rPr>
          <w:rFonts w:ascii="Arial" w:hAnsi="Arial" w:cs="Arial"/>
          <w:sz w:val="20"/>
          <w:szCs w:val="20"/>
        </w:rPr>
        <w:t xml:space="preserve">stvari </w:t>
      </w:r>
      <w:r w:rsidRPr="004D0761">
        <w:rPr>
          <w:rFonts w:ascii="Arial" w:hAnsi="Arial" w:cs="Arial"/>
          <w:sz w:val="20"/>
          <w:szCs w:val="20"/>
        </w:rPr>
        <w:t xml:space="preserve">z občani rešijo sami, tako da je, bi rekel, klicev, urgenc, na občino relativno malo. Kar pa jih je, jih zadolženi za ta projekt, vodja urada gospa Kavčičeva, Željko Babić in pa Mateja </w:t>
      </w:r>
      <w:r w:rsidRPr="004D0761">
        <w:rPr>
          <w:rFonts w:ascii="Arial" w:hAnsi="Arial" w:cs="Arial"/>
          <w:sz w:val="20"/>
          <w:szCs w:val="20"/>
        </w:rPr>
        <w:t xml:space="preserve">Kosmač </w:t>
      </w:r>
      <w:r w:rsidRPr="004D0761">
        <w:rPr>
          <w:rFonts w:ascii="Arial" w:hAnsi="Arial" w:cs="Arial"/>
          <w:sz w:val="20"/>
          <w:szCs w:val="20"/>
        </w:rPr>
        <w:t>Jarc zaenkrat tudi uspešno rešujejo.</w:t>
      </w:r>
    </w:p>
    <w:p w:rsidR="00C900C5" w:rsidRPr="004D0761" w:rsidRDefault="00C900C5" w:rsidP="004D0761">
      <w:pPr>
        <w:spacing w:line="276" w:lineRule="auto"/>
        <w:jc w:val="both"/>
        <w:rPr>
          <w:rFonts w:ascii="Arial" w:hAnsi="Arial" w:cs="Arial"/>
          <w:sz w:val="20"/>
          <w:szCs w:val="20"/>
        </w:rPr>
      </w:pPr>
    </w:p>
    <w:p w:rsidR="00D32D14" w:rsidRPr="004D0761" w:rsidRDefault="00D32D14" w:rsidP="004D0761">
      <w:pPr>
        <w:pStyle w:val="Odstavekseznama"/>
        <w:numPr>
          <w:ilvl w:val="0"/>
          <w:numId w:val="30"/>
        </w:numPr>
        <w:spacing w:line="276" w:lineRule="auto"/>
        <w:jc w:val="both"/>
        <w:rPr>
          <w:rFonts w:ascii="Arial" w:hAnsi="Arial" w:cs="Arial"/>
          <w:sz w:val="20"/>
          <w:szCs w:val="20"/>
        </w:rPr>
      </w:pPr>
      <w:r w:rsidRPr="004D0761">
        <w:rPr>
          <w:rFonts w:ascii="Arial" w:hAnsi="Arial" w:cs="Arial"/>
          <w:sz w:val="20"/>
          <w:szCs w:val="20"/>
        </w:rPr>
        <w:t xml:space="preserve">Drugo vprašanje se nanaša na otroško igrišče v Lešah. To igrišče postaja prej parkirišče. </w:t>
      </w:r>
      <w:r w:rsidR="00C900C5" w:rsidRPr="004D0761">
        <w:rPr>
          <w:rFonts w:ascii="Arial" w:hAnsi="Arial" w:cs="Arial"/>
          <w:sz w:val="20"/>
          <w:szCs w:val="20"/>
        </w:rPr>
        <w:t>Z</w:t>
      </w:r>
      <w:r w:rsidRPr="004D0761">
        <w:rPr>
          <w:rFonts w:ascii="Arial" w:hAnsi="Arial" w:cs="Arial"/>
          <w:sz w:val="20"/>
          <w:szCs w:val="20"/>
        </w:rPr>
        <w:t xml:space="preserve">anima </w:t>
      </w:r>
      <w:r w:rsidR="00C900C5" w:rsidRPr="004D0761">
        <w:rPr>
          <w:rFonts w:ascii="Arial" w:hAnsi="Arial" w:cs="Arial"/>
          <w:sz w:val="20"/>
          <w:szCs w:val="20"/>
        </w:rPr>
        <w:t xml:space="preserve">me, </w:t>
      </w:r>
      <w:r w:rsidRPr="004D0761">
        <w:rPr>
          <w:rFonts w:ascii="Arial" w:hAnsi="Arial" w:cs="Arial"/>
          <w:sz w:val="20"/>
          <w:szCs w:val="20"/>
        </w:rPr>
        <w:t>kakšne so možnosti, da se znak, ki dovoljuje parkiranje</w:t>
      </w:r>
      <w:r w:rsidR="00C900C5" w:rsidRPr="004D0761">
        <w:rPr>
          <w:rFonts w:ascii="Arial" w:hAnsi="Arial" w:cs="Arial"/>
          <w:sz w:val="20"/>
          <w:szCs w:val="20"/>
        </w:rPr>
        <w:t xml:space="preserve">, </w:t>
      </w:r>
      <w:r w:rsidRPr="004D0761">
        <w:rPr>
          <w:rFonts w:ascii="Arial" w:hAnsi="Arial" w:cs="Arial"/>
          <w:sz w:val="20"/>
          <w:szCs w:val="20"/>
        </w:rPr>
        <w:t>odstrani</w:t>
      </w:r>
      <w:r w:rsidR="00C900C5" w:rsidRPr="004D0761">
        <w:rPr>
          <w:rFonts w:ascii="Arial" w:hAnsi="Arial" w:cs="Arial"/>
          <w:sz w:val="20"/>
          <w:szCs w:val="20"/>
        </w:rPr>
        <w:t>,</w:t>
      </w:r>
      <w:r w:rsidRPr="004D0761">
        <w:rPr>
          <w:rFonts w:ascii="Arial" w:hAnsi="Arial" w:cs="Arial"/>
          <w:sz w:val="20"/>
          <w:szCs w:val="20"/>
        </w:rPr>
        <w:t xml:space="preserve"> oziroma zamenja z znakom za prepoved parkiranja.</w:t>
      </w:r>
    </w:p>
    <w:p w:rsidR="00D32D14" w:rsidRPr="004D0761" w:rsidRDefault="00D32D14" w:rsidP="004D0761">
      <w:pPr>
        <w:spacing w:line="276" w:lineRule="auto"/>
        <w:jc w:val="both"/>
        <w:rPr>
          <w:rFonts w:ascii="Arial" w:hAnsi="Arial" w:cs="Arial"/>
          <w:b/>
          <w:color w:val="000000"/>
          <w:sz w:val="20"/>
          <w:u w:val="single"/>
        </w:rPr>
      </w:pPr>
    </w:p>
    <w:p w:rsidR="00DA1459" w:rsidRPr="004D0761" w:rsidRDefault="00DA1459" w:rsidP="004D0761">
      <w:pPr>
        <w:spacing w:line="276" w:lineRule="auto"/>
        <w:jc w:val="both"/>
        <w:rPr>
          <w:rFonts w:ascii="Arial" w:hAnsi="Arial" w:cs="Arial"/>
          <w:sz w:val="20"/>
          <w:szCs w:val="20"/>
        </w:rPr>
      </w:pPr>
      <w:r w:rsidRPr="004D0761">
        <w:rPr>
          <w:rFonts w:ascii="Arial" w:hAnsi="Arial" w:cs="Arial"/>
          <w:sz w:val="20"/>
          <w:szCs w:val="20"/>
        </w:rPr>
        <w:t>Župan: Tudi mene</w:t>
      </w:r>
      <w:r w:rsidRPr="004D0761">
        <w:rPr>
          <w:rFonts w:ascii="Arial" w:hAnsi="Arial" w:cs="Arial"/>
          <w:sz w:val="20"/>
          <w:szCs w:val="20"/>
        </w:rPr>
        <w:t xml:space="preserve"> preseneča, da se na športnem igrišču, ob otroškem igrišču</w:t>
      </w:r>
      <w:r w:rsidRPr="004D0761">
        <w:rPr>
          <w:rFonts w:ascii="Arial" w:hAnsi="Arial" w:cs="Arial"/>
          <w:sz w:val="20"/>
          <w:szCs w:val="20"/>
        </w:rPr>
        <w:t>,</w:t>
      </w:r>
      <w:r w:rsidRPr="004D0761">
        <w:rPr>
          <w:rFonts w:ascii="Arial" w:hAnsi="Arial" w:cs="Arial"/>
          <w:sz w:val="20"/>
          <w:szCs w:val="20"/>
        </w:rPr>
        <w:t xml:space="preserve"> parkira in da se je pojavil ta znak. Nisem prepričan, </w:t>
      </w:r>
      <w:r w:rsidRPr="004D0761">
        <w:rPr>
          <w:rFonts w:ascii="Arial" w:hAnsi="Arial" w:cs="Arial"/>
          <w:sz w:val="20"/>
          <w:szCs w:val="20"/>
        </w:rPr>
        <w:t xml:space="preserve">ali </w:t>
      </w:r>
      <w:r w:rsidRPr="004D0761">
        <w:rPr>
          <w:rFonts w:ascii="Arial" w:hAnsi="Arial" w:cs="Arial"/>
          <w:sz w:val="20"/>
          <w:szCs w:val="20"/>
        </w:rPr>
        <w:t>smo ga postavili mi</w:t>
      </w:r>
      <w:r w:rsidRPr="004D0761">
        <w:rPr>
          <w:rFonts w:ascii="Arial" w:hAnsi="Arial" w:cs="Arial"/>
          <w:sz w:val="20"/>
          <w:szCs w:val="20"/>
        </w:rPr>
        <w:t xml:space="preserve"> </w:t>
      </w:r>
      <w:r w:rsidRPr="004D0761">
        <w:rPr>
          <w:rFonts w:ascii="Arial" w:hAnsi="Arial" w:cs="Arial"/>
          <w:sz w:val="20"/>
          <w:szCs w:val="20"/>
        </w:rPr>
        <w:t>ali je bila kakšna samoiniciativa. Morebiti bi bilo dobro, če se nam oglasi tudi z dvema, tremi stavki predsednik KS, da dobimo</w:t>
      </w:r>
      <w:r w:rsidRPr="004D0761">
        <w:rPr>
          <w:rFonts w:ascii="Arial" w:hAnsi="Arial" w:cs="Arial"/>
          <w:sz w:val="20"/>
          <w:szCs w:val="20"/>
        </w:rPr>
        <w:t xml:space="preserve"> </w:t>
      </w:r>
      <w:r w:rsidRPr="004D0761">
        <w:rPr>
          <w:rFonts w:ascii="Arial" w:hAnsi="Arial" w:cs="Arial"/>
          <w:sz w:val="20"/>
          <w:szCs w:val="20"/>
        </w:rPr>
        <w:t xml:space="preserve">željo, sklep Sveta KS, da se </w:t>
      </w:r>
      <w:r w:rsidRPr="004D0761">
        <w:rPr>
          <w:rFonts w:ascii="Arial" w:hAnsi="Arial" w:cs="Arial"/>
          <w:sz w:val="20"/>
          <w:szCs w:val="20"/>
        </w:rPr>
        <w:t xml:space="preserve">na vhodu na </w:t>
      </w:r>
      <w:r w:rsidRPr="004D0761">
        <w:rPr>
          <w:rFonts w:ascii="Arial" w:hAnsi="Arial" w:cs="Arial"/>
          <w:sz w:val="20"/>
          <w:szCs w:val="20"/>
        </w:rPr>
        <w:t>igrišče, ki ima ograjo</w:t>
      </w:r>
      <w:r w:rsidRPr="004D0761">
        <w:rPr>
          <w:rFonts w:ascii="Arial" w:hAnsi="Arial" w:cs="Arial"/>
          <w:sz w:val="20"/>
          <w:szCs w:val="20"/>
        </w:rPr>
        <w:t xml:space="preserve"> </w:t>
      </w:r>
      <w:r w:rsidRPr="004D0761">
        <w:rPr>
          <w:rFonts w:ascii="Arial" w:hAnsi="Arial" w:cs="Arial"/>
          <w:sz w:val="20"/>
          <w:szCs w:val="20"/>
        </w:rPr>
        <w:t>samo ograja zapre, čez da veriga in ključavnica in v trenutku je parkiranje prekinjeno. Znak se bo pa seveda ustrezno odstranil, če bo taka želja predstavnikov lokalnih oblasti. Tako da</w:t>
      </w:r>
      <w:r w:rsidRPr="004D0761">
        <w:rPr>
          <w:rFonts w:ascii="Arial" w:hAnsi="Arial" w:cs="Arial"/>
          <w:sz w:val="20"/>
          <w:szCs w:val="20"/>
        </w:rPr>
        <w:t>,</w:t>
      </w:r>
      <w:r w:rsidRPr="004D0761">
        <w:rPr>
          <w:rFonts w:ascii="Arial" w:hAnsi="Arial" w:cs="Arial"/>
          <w:sz w:val="20"/>
          <w:szCs w:val="20"/>
        </w:rPr>
        <w:t xml:space="preserve"> Sebastjan ali pa tajnik naj se nam oglasi, bomo šli v akcijo in to v kratkem odpravili. </w:t>
      </w:r>
    </w:p>
    <w:p w:rsidR="00DA1459" w:rsidRPr="004D0761" w:rsidRDefault="00DA1459" w:rsidP="004D0761">
      <w:pPr>
        <w:spacing w:line="276" w:lineRule="auto"/>
        <w:jc w:val="both"/>
        <w:rPr>
          <w:rFonts w:ascii="Arial" w:hAnsi="Arial" w:cs="Arial"/>
          <w:b/>
          <w:color w:val="000000"/>
          <w:sz w:val="20"/>
          <w:u w:val="single"/>
        </w:rPr>
      </w:pPr>
    </w:p>
    <w:p w:rsidR="00D32D14" w:rsidRPr="004D0761" w:rsidRDefault="00D32D14" w:rsidP="004D0761">
      <w:pPr>
        <w:spacing w:line="276" w:lineRule="auto"/>
        <w:jc w:val="both"/>
        <w:rPr>
          <w:rFonts w:ascii="Arial" w:hAnsi="Arial" w:cs="Arial"/>
          <w:b/>
          <w:color w:val="000000"/>
          <w:sz w:val="20"/>
          <w:u w:val="single"/>
        </w:rPr>
      </w:pPr>
    </w:p>
    <w:tbl>
      <w:tblPr>
        <w:tblW w:w="0" w:type="auto"/>
        <w:tblLook w:val="01E0" w:firstRow="1" w:lastRow="1" w:firstColumn="1" w:lastColumn="1" w:noHBand="0" w:noVBand="0"/>
      </w:tblPr>
      <w:tblGrid>
        <w:gridCol w:w="1648"/>
        <w:gridCol w:w="6853"/>
      </w:tblGrid>
      <w:tr w:rsidR="00A14F94" w:rsidRPr="004D0761" w:rsidTr="00332D62">
        <w:tc>
          <w:tcPr>
            <w:tcW w:w="1648" w:type="dxa"/>
          </w:tcPr>
          <w:p w:rsidR="00A14F94" w:rsidRPr="004D0761" w:rsidRDefault="00A14F94" w:rsidP="004D0761">
            <w:pPr>
              <w:spacing w:line="276" w:lineRule="auto"/>
              <w:jc w:val="both"/>
              <w:rPr>
                <w:rFonts w:ascii="Arial" w:hAnsi="Arial" w:cs="Arial"/>
                <w:b/>
                <w:sz w:val="20"/>
                <w:szCs w:val="20"/>
                <w:u w:val="single"/>
              </w:rPr>
            </w:pPr>
            <w:r w:rsidRPr="004D0761">
              <w:rPr>
                <w:rFonts w:ascii="Arial" w:hAnsi="Arial" w:cs="Arial"/>
                <w:b/>
                <w:sz w:val="20"/>
                <w:szCs w:val="20"/>
                <w:u w:val="single"/>
              </w:rPr>
              <w:t>K 4.</w:t>
            </w:r>
            <w:r w:rsidR="008B0A10" w:rsidRPr="004D0761">
              <w:rPr>
                <w:rFonts w:ascii="Arial" w:hAnsi="Arial" w:cs="Arial"/>
                <w:b/>
                <w:sz w:val="20"/>
                <w:szCs w:val="20"/>
                <w:u w:val="single"/>
              </w:rPr>
              <w:t>a</w:t>
            </w:r>
            <w:r w:rsidR="00577B3E" w:rsidRPr="004D0761">
              <w:rPr>
                <w:rFonts w:ascii="Arial" w:hAnsi="Arial" w:cs="Arial"/>
                <w:b/>
                <w:sz w:val="20"/>
                <w:szCs w:val="20"/>
                <w:u w:val="single"/>
              </w:rPr>
              <w:t xml:space="preserve"> </w:t>
            </w:r>
            <w:r w:rsidRPr="004D0761">
              <w:rPr>
                <w:rFonts w:ascii="Arial" w:hAnsi="Arial" w:cs="Arial"/>
                <w:b/>
                <w:sz w:val="20"/>
                <w:szCs w:val="20"/>
                <w:u w:val="single"/>
              </w:rPr>
              <w:t xml:space="preserve">točki:      </w:t>
            </w:r>
          </w:p>
        </w:tc>
        <w:tc>
          <w:tcPr>
            <w:tcW w:w="6853" w:type="dxa"/>
          </w:tcPr>
          <w:p w:rsidR="00BC107C" w:rsidRPr="004D0761" w:rsidRDefault="00C93347" w:rsidP="004D0761">
            <w:pPr>
              <w:spacing w:line="276" w:lineRule="auto"/>
              <w:jc w:val="both"/>
              <w:rPr>
                <w:rFonts w:ascii="Arial" w:hAnsi="Arial" w:cs="Arial"/>
                <w:b/>
                <w:sz w:val="20"/>
              </w:rPr>
            </w:pPr>
            <w:r w:rsidRPr="004D0761">
              <w:rPr>
                <w:rFonts w:ascii="Arial" w:hAnsi="Arial" w:cs="Arial"/>
                <w:b/>
                <w:sz w:val="20"/>
                <w:szCs w:val="20"/>
              </w:rPr>
              <w:t>Soglasje občine ustanoviteljice k imenovanju direktorja OZG, OE Zdravstveni dom Tržič</w:t>
            </w:r>
          </w:p>
        </w:tc>
      </w:tr>
    </w:tbl>
    <w:p w:rsidR="00C93347" w:rsidRPr="004D0761" w:rsidRDefault="00C93347"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 xml:space="preserve">Uvodno obrazložitev </w:t>
      </w:r>
      <w:r w:rsidR="00332D62" w:rsidRPr="004D0761">
        <w:rPr>
          <w:rFonts w:ascii="Arial" w:hAnsi="Arial" w:cs="Arial"/>
          <w:sz w:val="20"/>
          <w:szCs w:val="20"/>
        </w:rPr>
        <w:t xml:space="preserve">k 4.a točki </w:t>
      </w:r>
      <w:r w:rsidR="004D4AC8" w:rsidRPr="004D0761">
        <w:rPr>
          <w:rFonts w:ascii="Arial" w:hAnsi="Arial" w:cs="Arial"/>
          <w:sz w:val="20"/>
          <w:szCs w:val="20"/>
        </w:rPr>
        <w:t xml:space="preserve">je podal </w:t>
      </w:r>
      <w:r w:rsidR="00BC107C" w:rsidRPr="004D0761">
        <w:rPr>
          <w:rFonts w:ascii="Arial" w:hAnsi="Arial" w:cs="Arial"/>
          <w:sz w:val="20"/>
          <w:szCs w:val="20"/>
        </w:rPr>
        <w:t>Andraž ŽITNIK</w:t>
      </w:r>
      <w:r w:rsidR="008D2368" w:rsidRPr="004D0761">
        <w:rPr>
          <w:rFonts w:ascii="Arial" w:hAnsi="Arial" w:cs="Arial"/>
          <w:sz w:val="20"/>
          <w:szCs w:val="20"/>
        </w:rPr>
        <w:t xml:space="preserve"> - </w:t>
      </w:r>
      <w:r w:rsidR="00BC107C" w:rsidRPr="004D0761">
        <w:rPr>
          <w:rFonts w:ascii="Arial" w:hAnsi="Arial" w:cs="Arial"/>
          <w:sz w:val="20"/>
          <w:szCs w:val="20"/>
        </w:rPr>
        <w:t>predsednik</w:t>
      </w:r>
      <w:r w:rsidR="00577B3E" w:rsidRPr="004D0761">
        <w:rPr>
          <w:rFonts w:ascii="Arial" w:hAnsi="Arial" w:cs="Arial"/>
          <w:sz w:val="20"/>
          <w:szCs w:val="20"/>
        </w:rPr>
        <w:t xml:space="preserve"> Komisije za mandatna vprašanja, volitve in imenovanja.</w:t>
      </w:r>
    </w:p>
    <w:p w:rsidR="008A12CA" w:rsidRPr="004D0761" w:rsidRDefault="008A12CA" w:rsidP="004D0761">
      <w:pPr>
        <w:spacing w:line="276" w:lineRule="auto"/>
        <w:jc w:val="both"/>
        <w:rPr>
          <w:rFonts w:ascii="Arial" w:hAnsi="Arial" w:cs="Arial"/>
          <w:sz w:val="20"/>
          <w:szCs w:val="20"/>
        </w:rPr>
      </w:pPr>
    </w:p>
    <w:p w:rsidR="008A12CA" w:rsidRPr="004D0761" w:rsidRDefault="008A12CA" w:rsidP="004D0761">
      <w:pPr>
        <w:spacing w:line="276" w:lineRule="auto"/>
        <w:jc w:val="both"/>
        <w:rPr>
          <w:rFonts w:ascii="Arial" w:hAnsi="Arial" w:cs="Arial"/>
          <w:sz w:val="20"/>
          <w:szCs w:val="20"/>
        </w:rPr>
      </w:pPr>
      <w:r w:rsidRPr="004D0761">
        <w:rPr>
          <w:rFonts w:ascii="Arial" w:hAnsi="Arial" w:cs="Arial"/>
          <w:sz w:val="20"/>
          <w:szCs w:val="20"/>
        </w:rPr>
        <w:t>Svojo predstavitev je podal prim. dr. Iztok Tomazin.</w:t>
      </w:r>
    </w:p>
    <w:p w:rsidR="00817F8F" w:rsidRPr="004D0761" w:rsidRDefault="00817F8F" w:rsidP="004D0761">
      <w:pPr>
        <w:spacing w:line="276" w:lineRule="auto"/>
        <w:jc w:val="both"/>
        <w:rPr>
          <w:rFonts w:ascii="Arial" w:hAnsi="Arial" w:cs="Arial"/>
          <w:color w:val="000000"/>
          <w:sz w:val="20"/>
          <w:szCs w:val="20"/>
        </w:rPr>
      </w:pPr>
    </w:p>
    <w:p w:rsidR="008A2C65" w:rsidRPr="004D0761" w:rsidRDefault="008A2C65" w:rsidP="004D0761">
      <w:pPr>
        <w:spacing w:line="276" w:lineRule="auto"/>
        <w:jc w:val="both"/>
        <w:rPr>
          <w:rFonts w:ascii="Arial" w:hAnsi="Arial" w:cs="Arial"/>
          <w:sz w:val="20"/>
          <w:szCs w:val="20"/>
        </w:rPr>
      </w:pPr>
      <w:r w:rsidRPr="004D0761">
        <w:rPr>
          <w:rFonts w:ascii="Arial" w:hAnsi="Arial" w:cs="Arial"/>
          <w:sz w:val="20"/>
          <w:szCs w:val="20"/>
        </w:rPr>
        <w:t>Župan je odprl razpravo.</w:t>
      </w:r>
    </w:p>
    <w:p w:rsidR="008A2C65" w:rsidRPr="004D0761" w:rsidRDefault="008A2C65" w:rsidP="004D0761">
      <w:pPr>
        <w:spacing w:line="276" w:lineRule="auto"/>
        <w:jc w:val="both"/>
        <w:rPr>
          <w:rFonts w:ascii="Arial" w:hAnsi="Arial" w:cs="Arial"/>
          <w:color w:val="000000"/>
          <w:sz w:val="20"/>
          <w:szCs w:val="20"/>
        </w:rPr>
      </w:pPr>
    </w:p>
    <w:p w:rsidR="007E66F9" w:rsidRPr="004D0761" w:rsidRDefault="00577B3E" w:rsidP="004D0761">
      <w:pPr>
        <w:spacing w:line="276" w:lineRule="auto"/>
        <w:jc w:val="both"/>
        <w:rPr>
          <w:rFonts w:ascii="Arial" w:hAnsi="Arial" w:cs="Arial"/>
          <w:bCs/>
          <w:sz w:val="20"/>
          <w:szCs w:val="20"/>
        </w:rPr>
      </w:pPr>
      <w:r w:rsidRPr="004D0761">
        <w:rPr>
          <w:rFonts w:ascii="Arial" w:hAnsi="Arial" w:cs="Arial"/>
          <w:bCs/>
          <w:sz w:val="20"/>
          <w:szCs w:val="20"/>
        </w:rPr>
        <w:t>Razpravljal</w:t>
      </w:r>
      <w:r w:rsidR="00DD0751" w:rsidRPr="004D0761">
        <w:rPr>
          <w:rFonts w:ascii="Arial" w:hAnsi="Arial" w:cs="Arial"/>
          <w:bCs/>
          <w:sz w:val="20"/>
          <w:szCs w:val="20"/>
        </w:rPr>
        <w:t xml:space="preserve">i so svetniki </w:t>
      </w:r>
      <w:r w:rsidR="008A12CA" w:rsidRPr="004D0761">
        <w:rPr>
          <w:rFonts w:ascii="Arial" w:hAnsi="Arial" w:cs="Arial"/>
          <w:bCs/>
          <w:sz w:val="20"/>
          <w:szCs w:val="20"/>
        </w:rPr>
        <w:t>Tomaž MEGLIČ, Dušan BODLAJ, Metka GABERC, Mladen NOVKOVIĆ</w:t>
      </w:r>
      <w:r w:rsidR="00100568" w:rsidRPr="004D0761">
        <w:rPr>
          <w:rFonts w:ascii="Arial" w:hAnsi="Arial" w:cs="Arial"/>
          <w:bCs/>
          <w:sz w:val="20"/>
          <w:szCs w:val="20"/>
        </w:rPr>
        <w:t>, Vida RAZTRESEN</w:t>
      </w:r>
      <w:r w:rsidR="001F14C1">
        <w:rPr>
          <w:rFonts w:ascii="Arial" w:hAnsi="Arial" w:cs="Arial"/>
          <w:bCs/>
          <w:sz w:val="20"/>
          <w:szCs w:val="20"/>
        </w:rPr>
        <w:t>,</w:t>
      </w:r>
      <w:r w:rsidR="00100568" w:rsidRPr="004D0761">
        <w:rPr>
          <w:rFonts w:ascii="Arial" w:hAnsi="Arial" w:cs="Arial"/>
          <w:bCs/>
          <w:sz w:val="20"/>
          <w:szCs w:val="20"/>
        </w:rPr>
        <w:t xml:space="preserve"> Janez BOGATAJ</w:t>
      </w:r>
      <w:r w:rsidR="001F14C1">
        <w:rPr>
          <w:rFonts w:ascii="Arial" w:hAnsi="Arial" w:cs="Arial"/>
          <w:bCs/>
          <w:sz w:val="20"/>
          <w:szCs w:val="20"/>
        </w:rPr>
        <w:t xml:space="preserve"> in Drago ZADNIKAR</w:t>
      </w:r>
      <w:r w:rsidR="0065499F" w:rsidRPr="004D0761">
        <w:rPr>
          <w:rFonts w:ascii="Arial" w:hAnsi="Arial" w:cs="Arial"/>
          <w:bCs/>
          <w:sz w:val="20"/>
          <w:szCs w:val="20"/>
        </w:rPr>
        <w:t>.</w:t>
      </w:r>
    </w:p>
    <w:p w:rsidR="007E66F9" w:rsidRPr="004D0761" w:rsidRDefault="007E66F9" w:rsidP="004D0761">
      <w:pPr>
        <w:spacing w:line="276" w:lineRule="auto"/>
        <w:jc w:val="both"/>
        <w:rPr>
          <w:rFonts w:ascii="Arial" w:hAnsi="Arial" w:cs="Arial"/>
          <w:b/>
          <w:bCs/>
          <w:sz w:val="20"/>
          <w:szCs w:val="20"/>
          <w:u w:val="single"/>
        </w:rPr>
      </w:pPr>
    </w:p>
    <w:p w:rsidR="00A14F94" w:rsidRPr="004D0761" w:rsidRDefault="00A14F94" w:rsidP="004D0761">
      <w:pPr>
        <w:spacing w:line="276" w:lineRule="auto"/>
        <w:jc w:val="both"/>
        <w:rPr>
          <w:rFonts w:ascii="Arial" w:hAnsi="Arial" w:cs="Arial"/>
          <w:b/>
          <w:bCs/>
          <w:sz w:val="20"/>
          <w:szCs w:val="20"/>
          <w:u w:val="single"/>
        </w:rPr>
      </w:pPr>
      <w:r w:rsidRPr="004D0761">
        <w:rPr>
          <w:rFonts w:ascii="Arial" w:hAnsi="Arial" w:cs="Arial"/>
          <w:b/>
          <w:bCs/>
          <w:sz w:val="20"/>
          <w:szCs w:val="20"/>
          <w:u w:val="single"/>
        </w:rPr>
        <w:t xml:space="preserve">PREDLOG SKLEPA </w:t>
      </w:r>
      <w:r w:rsidR="00577B3E" w:rsidRPr="004D0761">
        <w:rPr>
          <w:rFonts w:ascii="Arial" w:hAnsi="Arial" w:cs="Arial"/>
          <w:b/>
          <w:bCs/>
          <w:sz w:val="20"/>
          <w:szCs w:val="20"/>
          <w:u w:val="single"/>
        </w:rPr>
        <w:t>4</w:t>
      </w:r>
      <w:r w:rsidR="00C93347" w:rsidRPr="004D0761">
        <w:rPr>
          <w:rFonts w:ascii="Arial" w:hAnsi="Arial" w:cs="Arial"/>
          <w:b/>
          <w:bCs/>
          <w:sz w:val="20"/>
          <w:szCs w:val="20"/>
          <w:u w:val="single"/>
        </w:rPr>
        <w:t>42</w:t>
      </w:r>
      <w:r w:rsidR="00FB2770" w:rsidRPr="004D0761">
        <w:rPr>
          <w:rFonts w:ascii="Arial" w:hAnsi="Arial" w:cs="Arial"/>
          <w:b/>
          <w:bCs/>
          <w:sz w:val="20"/>
          <w:szCs w:val="20"/>
          <w:u w:val="single"/>
        </w:rPr>
        <w:t>-</w:t>
      </w:r>
      <w:r w:rsidR="00036037" w:rsidRPr="004D0761">
        <w:rPr>
          <w:rFonts w:ascii="Arial" w:hAnsi="Arial" w:cs="Arial"/>
          <w:b/>
          <w:bCs/>
          <w:sz w:val="20"/>
          <w:szCs w:val="20"/>
          <w:u w:val="single"/>
        </w:rPr>
        <w:t>2</w:t>
      </w:r>
      <w:r w:rsidR="00C93347" w:rsidRPr="004D0761">
        <w:rPr>
          <w:rFonts w:ascii="Arial" w:hAnsi="Arial" w:cs="Arial"/>
          <w:b/>
          <w:bCs/>
          <w:sz w:val="20"/>
          <w:szCs w:val="20"/>
          <w:u w:val="single"/>
        </w:rPr>
        <w:t>4</w:t>
      </w:r>
      <w:r w:rsidRPr="004D0761">
        <w:rPr>
          <w:rFonts w:ascii="Arial" w:hAnsi="Arial" w:cs="Arial"/>
          <w:b/>
          <w:bCs/>
          <w:sz w:val="20"/>
          <w:szCs w:val="20"/>
          <w:u w:val="single"/>
        </w:rPr>
        <w:t>-</w:t>
      </w:r>
      <w:r w:rsidR="00FB2770" w:rsidRPr="004D0761">
        <w:rPr>
          <w:rFonts w:ascii="Arial" w:hAnsi="Arial" w:cs="Arial"/>
          <w:b/>
          <w:bCs/>
          <w:sz w:val="20"/>
          <w:szCs w:val="20"/>
          <w:u w:val="single"/>
        </w:rPr>
        <w:t>4</w:t>
      </w:r>
      <w:r w:rsidR="00577B3E" w:rsidRPr="004D0761">
        <w:rPr>
          <w:rFonts w:ascii="Arial" w:hAnsi="Arial" w:cs="Arial"/>
          <w:b/>
          <w:bCs/>
          <w:sz w:val="20"/>
          <w:szCs w:val="20"/>
          <w:u w:val="single"/>
        </w:rPr>
        <w:t>A</w:t>
      </w:r>
      <w:r w:rsidRPr="004D0761">
        <w:rPr>
          <w:rFonts w:ascii="Arial" w:hAnsi="Arial" w:cs="Arial"/>
          <w:b/>
          <w:bCs/>
          <w:sz w:val="20"/>
          <w:szCs w:val="20"/>
          <w:u w:val="single"/>
        </w:rPr>
        <w:t>-2021:</w:t>
      </w:r>
    </w:p>
    <w:p w:rsidR="00A14F94" w:rsidRPr="004D0761"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szCs w:val="24"/>
          <w:lang w:val="sl-SI"/>
        </w:rPr>
      </w:pPr>
      <w:r w:rsidRPr="004D0761">
        <w:rPr>
          <w:rFonts w:ascii="Arial" w:eastAsia="Times New Roman" w:hAnsi="Arial" w:cs="Arial"/>
          <w:b/>
          <w:color w:val="auto"/>
          <w:sz w:val="20"/>
          <w:szCs w:val="24"/>
          <w:lang w:val="sl-SI"/>
        </w:rPr>
        <w:t>Občinski svet Občine Tržič podaja soglasje k imenovanju prim. dr. Iztoka Tomazina, dr. med. spec., za direktorja OZG, Območne enote Zdravstveni dom Tržič za mandatno obdobje 5 let od 1.1.2022 do 31.12.2026.</w:t>
      </w:r>
    </w:p>
    <w:p w:rsidR="00C93347" w:rsidRPr="004D0761"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A14F94" w:rsidRPr="004D0761" w:rsidTr="000B7F24">
        <w:tc>
          <w:tcPr>
            <w:tcW w:w="2862" w:type="dxa"/>
            <w:gridSpan w:val="2"/>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65499F" w:rsidRPr="004D0761">
              <w:rPr>
                <w:rFonts w:ascii="Arial" w:hAnsi="Arial" w:cs="Arial"/>
                <w:sz w:val="20"/>
                <w:szCs w:val="20"/>
              </w:rPr>
              <w:t>21</w:t>
            </w:r>
            <w:r w:rsidRPr="004D0761">
              <w:rPr>
                <w:rFonts w:ascii="Arial" w:hAnsi="Arial" w:cs="Arial"/>
                <w:sz w:val="20"/>
                <w:szCs w:val="20"/>
              </w:rPr>
              <w:t xml:space="preserve"> svetnikov.</w:t>
            </w:r>
          </w:p>
        </w:tc>
      </w:tr>
      <w:tr w:rsidR="00A14F94" w:rsidRPr="004D0761" w:rsidTr="000B7F24">
        <w:tc>
          <w:tcPr>
            <w:tcW w:w="1068" w:type="dxa"/>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A14F94" w:rsidRPr="004D0761" w:rsidRDefault="00A05695" w:rsidP="004D0761">
            <w:pPr>
              <w:spacing w:line="276" w:lineRule="auto"/>
              <w:jc w:val="right"/>
              <w:rPr>
                <w:rFonts w:ascii="Arial" w:hAnsi="Arial" w:cs="Arial"/>
                <w:sz w:val="20"/>
                <w:szCs w:val="20"/>
              </w:rPr>
            </w:pPr>
            <w:r w:rsidRPr="004D0761">
              <w:rPr>
                <w:rFonts w:ascii="Arial" w:hAnsi="Arial" w:cs="Arial"/>
                <w:sz w:val="20"/>
                <w:szCs w:val="20"/>
              </w:rPr>
              <w:t>21</w:t>
            </w:r>
          </w:p>
        </w:tc>
      </w:tr>
      <w:tr w:rsidR="00A14F94" w:rsidRPr="004D0761" w:rsidTr="000B7F24">
        <w:tc>
          <w:tcPr>
            <w:tcW w:w="1068" w:type="dxa"/>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A14F94" w:rsidRPr="004D0761" w:rsidRDefault="00A05695" w:rsidP="004D0761">
            <w:pPr>
              <w:spacing w:line="276" w:lineRule="auto"/>
              <w:jc w:val="right"/>
              <w:rPr>
                <w:rFonts w:ascii="Arial" w:hAnsi="Arial" w:cs="Arial"/>
                <w:sz w:val="20"/>
                <w:szCs w:val="20"/>
              </w:rPr>
            </w:pPr>
            <w:r w:rsidRPr="004D0761">
              <w:rPr>
                <w:rFonts w:ascii="Arial" w:hAnsi="Arial" w:cs="Arial"/>
                <w:sz w:val="20"/>
                <w:szCs w:val="20"/>
              </w:rPr>
              <w:t>0</w:t>
            </w:r>
          </w:p>
        </w:tc>
      </w:tr>
    </w:tbl>
    <w:p w:rsidR="00A14F94" w:rsidRPr="004D0761" w:rsidRDefault="00A14F94"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4246BD" w:rsidRPr="004D0761" w:rsidRDefault="004246BD" w:rsidP="004D0761">
      <w:pPr>
        <w:spacing w:line="276" w:lineRule="auto"/>
        <w:jc w:val="both"/>
        <w:rPr>
          <w:rFonts w:ascii="Arial" w:hAnsi="Arial" w:cs="Arial"/>
          <w:bCs/>
          <w:sz w:val="20"/>
          <w:szCs w:val="20"/>
        </w:rPr>
      </w:pPr>
    </w:p>
    <w:p w:rsidR="00577B3E" w:rsidRPr="004D0761" w:rsidRDefault="00577B3E" w:rsidP="004D0761">
      <w:pPr>
        <w:spacing w:line="276" w:lineRule="auto"/>
        <w:jc w:val="both"/>
        <w:rPr>
          <w:rFonts w:ascii="Arial" w:hAnsi="Arial" w:cs="Arial"/>
          <w:b/>
          <w:color w:val="000000"/>
          <w:sz w:val="20"/>
          <w:u w:val="single"/>
        </w:rPr>
      </w:pPr>
    </w:p>
    <w:tbl>
      <w:tblPr>
        <w:tblW w:w="0" w:type="auto"/>
        <w:tblLook w:val="01E0" w:firstRow="1" w:lastRow="1" w:firstColumn="1" w:lastColumn="1" w:noHBand="0" w:noVBand="0"/>
      </w:tblPr>
      <w:tblGrid>
        <w:gridCol w:w="1648"/>
        <w:gridCol w:w="6853"/>
      </w:tblGrid>
      <w:tr w:rsidR="00577B3E" w:rsidRPr="004D0761" w:rsidTr="00AC42BE">
        <w:tc>
          <w:tcPr>
            <w:tcW w:w="1668" w:type="dxa"/>
          </w:tcPr>
          <w:p w:rsidR="00577B3E" w:rsidRPr="004D0761" w:rsidRDefault="00577B3E" w:rsidP="004D0761">
            <w:pPr>
              <w:spacing w:line="276" w:lineRule="auto"/>
              <w:jc w:val="both"/>
              <w:rPr>
                <w:rFonts w:ascii="Arial" w:hAnsi="Arial" w:cs="Arial"/>
                <w:b/>
                <w:sz w:val="20"/>
                <w:szCs w:val="20"/>
                <w:u w:val="single"/>
              </w:rPr>
            </w:pPr>
            <w:r w:rsidRPr="004D0761">
              <w:rPr>
                <w:rFonts w:ascii="Arial" w:hAnsi="Arial" w:cs="Arial"/>
                <w:b/>
                <w:sz w:val="20"/>
                <w:szCs w:val="20"/>
                <w:u w:val="single"/>
              </w:rPr>
              <w:t>K 4.</w:t>
            </w:r>
            <w:r w:rsidR="008B0A10" w:rsidRPr="004D0761">
              <w:rPr>
                <w:rFonts w:ascii="Arial" w:hAnsi="Arial" w:cs="Arial"/>
                <w:b/>
                <w:sz w:val="20"/>
                <w:szCs w:val="20"/>
                <w:u w:val="single"/>
              </w:rPr>
              <w:t>b</w:t>
            </w:r>
            <w:r w:rsidRPr="004D0761">
              <w:rPr>
                <w:rFonts w:ascii="Arial" w:hAnsi="Arial" w:cs="Arial"/>
                <w:b/>
                <w:sz w:val="20"/>
                <w:szCs w:val="20"/>
                <w:u w:val="single"/>
              </w:rPr>
              <w:t xml:space="preserve"> točki:      </w:t>
            </w:r>
          </w:p>
        </w:tc>
        <w:tc>
          <w:tcPr>
            <w:tcW w:w="6973" w:type="dxa"/>
          </w:tcPr>
          <w:p w:rsidR="00577B3E" w:rsidRPr="004D0761" w:rsidRDefault="00C93347" w:rsidP="004D0761">
            <w:pPr>
              <w:spacing w:line="276" w:lineRule="auto"/>
              <w:jc w:val="both"/>
              <w:rPr>
                <w:rFonts w:ascii="Arial" w:hAnsi="Arial" w:cs="Arial"/>
                <w:b/>
                <w:sz w:val="20"/>
                <w:szCs w:val="20"/>
              </w:rPr>
            </w:pPr>
            <w:r w:rsidRPr="004D0761">
              <w:rPr>
                <w:rFonts w:ascii="Arial" w:hAnsi="Arial" w:cs="Arial"/>
                <w:b/>
                <w:sz w:val="20"/>
                <w:szCs w:val="20"/>
              </w:rPr>
              <w:t>Predlog sklepa o višini finančnih sredstev za delo svetniških skupin in samostojnih članov Občinskega sveta Občine Tržič za leto 2022</w:t>
            </w:r>
          </w:p>
          <w:p w:rsidR="00C93347" w:rsidRPr="004D0761" w:rsidRDefault="00C93347" w:rsidP="004D0761">
            <w:pPr>
              <w:spacing w:line="276" w:lineRule="auto"/>
              <w:jc w:val="both"/>
              <w:rPr>
                <w:rFonts w:ascii="Arial" w:hAnsi="Arial" w:cs="Arial"/>
                <w:b/>
                <w:sz w:val="20"/>
              </w:rPr>
            </w:pPr>
          </w:p>
        </w:tc>
      </w:tr>
    </w:tbl>
    <w:p w:rsidR="00577B3E" w:rsidRPr="004D0761" w:rsidRDefault="00577B3E" w:rsidP="004D0761">
      <w:pPr>
        <w:spacing w:line="276" w:lineRule="auto"/>
        <w:jc w:val="both"/>
        <w:rPr>
          <w:rFonts w:ascii="Arial" w:hAnsi="Arial" w:cs="Arial"/>
          <w:sz w:val="20"/>
          <w:szCs w:val="20"/>
        </w:rPr>
      </w:pPr>
      <w:r w:rsidRPr="004D0761">
        <w:rPr>
          <w:rFonts w:ascii="Arial" w:hAnsi="Arial" w:cs="Arial"/>
          <w:sz w:val="20"/>
          <w:szCs w:val="20"/>
        </w:rPr>
        <w:t xml:space="preserve">Uvodno obrazložitev je podal </w:t>
      </w:r>
      <w:r w:rsidR="00BC107C" w:rsidRPr="004D0761">
        <w:rPr>
          <w:rFonts w:ascii="Arial" w:hAnsi="Arial" w:cs="Arial"/>
          <w:sz w:val="20"/>
          <w:szCs w:val="20"/>
        </w:rPr>
        <w:t>Andraž ŽITNIK</w:t>
      </w:r>
      <w:r w:rsidR="008D2368" w:rsidRPr="004D0761">
        <w:rPr>
          <w:rFonts w:ascii="Arial" w:hAnsi="Arial" w:cs="Arial"/>
          <w:sz w:val="20"/>
          <w:szCs w:val="20"/>
        </w:rPr>
        <w:t xml:space="preserve"> - </w:t>
      </w:r>
      <w:r w:rsidR="00BC107C" w:rsidRPr="004D0761">
        <w:rPr>
          <w:rFonts w:ascii="Arial" w:hAnsi="Arial" w:cs="Arial"/>
          <w:sz w:val="20"/>
          <w:szCs w:val="20"/>
        </w:rPr>
        <w:t>predsednik</w:t>
      </w:r>
      <w:r w:rsidR="008D2368" w:rsidRPr="004D0761">
        <w:rPr>
          <w:rFonts w:ascii="Arial" w:hAnsi="Arial" w:cs="Arial"/>
          <w:sz w:val="20"/>
          <w:szCs w:val="20"/>
        </w:rPr>
        <w:t xml:space="preserve"> </w:t>
      </w:r>
      <w:r w:rsidRPr="004D0761">
        <w:rPr>
          <w:rFonts w:ascii="Arial" w:hAnsi="Arial" w:cs="Arial"/>
          <w:sz w:val="20"/>
          <w:szCs w:val="20"/>
        </w:rPr>
        <w:t>Komisije za mandatna vprašanja, volitve in imenovanja.</w:t>
      </w:r>
    </w:p>
    <w:p w:rsidR="009D4174" w:rsidRPr="004D0761" w:rsidRDefault="009D4174" w:rsidP="004D0761">
      <w:pPr>
        <w:spacing w:line="276" w:lineRule="auto"/>
        <w:jc w:val="both"/>
        <w:rPr>
          <w:rFonts w:ascii="Arial" w:hAnsi="Arial" w:cs="Arial"/>
          <w:sz w:val="20"/>
          <w:szCs w:val="20"/>
        </w:rPr>
      </w:pPr>
    </w:p>
    <w:p w:rsidR="009D4174" w:rsidRPr="004D0761" w:rsidRDefault="009D4174" w:rsidP="004D0761">
      <w:pPr>
        <w:spacing w:line="276" w:lineRule="auto"/>
        <w:jc w:val="both"/>
        <w:rPr>
          <w:rFonts w:ascii="Arial" w:hAnsi="Arial" w:cs="Arial"/>
          <w:sz w:val="20"/>
          <w:szCs w:val="20"/>
        </w:rPr>
      </w:pPr>
      <w:r w:rsidRPr="004D0761">
        <w:rPr>
          <w:rFonts w:ascii="Arial" w:hAnsi="Arial" w:cs="Arial"/>
          <w:sz w:val="20"/>
          <w:szCs w:val="20"/>
        </w:rPr>
        <w:t>Župan je odprl razpravo.</w:t>
      </w:r>
    </w:p>
    <w:p w:rsidR="009D4174" w:rsidRPr="004D0761" w:rsidRDefault="009D4174" w:rsidP="004D0761">
      <w:pPr>
        <w:spacing w:line="276" w:lineRule="auto"/>
        <w:jc w:val="both"/>
        <w:rPr>
          <w:rFonts w:ascii="Arial" w:hAnsi="Arial" w:cs="Arial"/>
          <w:color w:val="000000"/>
          <w:sz w:val="20"/>
          <w:szCs w:val="20"/>
        </w:rPr>
      </w:pPr>
    </w:p>
    <w:p w:rsidR="009D4174" w:rsidRPr="004D0761" w:rsidRDefault="009D4174" w:rsidP="004D0761">
      <w:pPr>
        <w:spacing w:line="276" w:lineRule="auto"/>
        <w:jc w:val="both"/>
        <w:rPr>
          <w:rFonts w:ascii="Arial" w:hAnsi="Arial" w:cs="Arial"/>
          <w:bCs/>
          <w:sz w:val="20"/>
          <w:szCs w:val="20"/>
        </w:rPr>
      </w:pPr>
      <w:r w:rsidRPr="004D0761">
        <w:rPr>
          <w:rFonts w:ascii="Arial" w:hAnsi="Arial" w:cs="Arial"/>
          <w:bCs/>
          <w:sz w:val="20"/>
          <w:szCs w:val="20"/>
        </w:rPr>
        <w:t xml:space="preserve">Razpravljal </w:t>
      </w:r>
      <w:r w:rsidR="001F14C1">
        <w:rPr>
          <w:rFonts w:ascii="Arial" w:hAnsi="Arial" w:cs="Arial"/>
          <w:bCs/>
          <w:sz w:val="20"/>
          <w:szCs w:val="20"/>
        </w:rPr>
        <w:t>ni nihče.</w:t>
      </w:r>
      <w:r w:rsidRPr="004D0761">
        <w:rPr>
          <w:rFonts w:ascii="Arial" w:hAnsi="Arial" w:cs="Arial"/>
          <w:bCs/>
          <w:sz w:val="20"/>
          <w:szCs w:val="20"/>
        </w:rPr>
        <w:t xml:space="preserve"> </w:t>
      </w:r>
    </w:p>
    <w:p w:rsidR="00C93347" w:rsidRPr="004D0761" w:rsidRDefault="00C93347" w:rsidP="004D0761">
      <w:pPr>
        <w:spacing w:line="276" w:lineRule="auto"/>
        <w:jc w:val="both"/>
        <w:rPr>
          <w:rFonts w:ascii="Arial" w:hAnsi="Arial" w:cs="Arial"/>
          <w:bCs/>
          <w:sz w:val="20"/>
          <w:szCs w:val="20"/>
        </w:rPr>
      </w:pPr>
    </w:p>
    <w:p w:rsidR="00577B3E" w:rsidRDefault="001F14C1" w:rsidP="004D0761">
      <w:pPr>
        <w:spacing w:line="276" w:lineRule="auto"/>
        <w:jc w:val="both"/>
        <w:rPr>
          <w:rFonts w:ascii="Arial" w:hAnsi="Arial" w:cs="Arial"/>
          <w:bCs/>
          <w:sz w:val="20"/>
          <w:szCs w:val="20"/>
        </w:rPr>
      </w:pPr>
      <w:r>
        <w:rPr>
          <w:rFonts w:ascii="Arial" w:hAnsi="Arial" w:cs="Arial"/>
          <w:bCs/>
          <w:sz w:val="20"/>
          <w:szCs w:val="20"/>
        </w:rPr>
        <w:t>Župan je dal na glasovanje sklep.</w:t>
      </w:r>
    </w:p>
    <w:p w:rsidR="001F14C1" w:rsidRPr="004D0761" w:rsidRDefault="001F14C1" w:rsidP="004D0761">
      <w:pPr>
        <w:spacing w:line="276" w:lineRule="auto"/>
        <w:jc w:val="both"/>
        <w:rPr>
          <w:rFonts w:ascii="Arial" w:hAnsi="Arial" w:cs="Arial"/>
          <w:b/>
          <w:bCs/>
          <w:sz w:val="20"/>
          <w:szCs w:val="20"/>
          <w:u w:val="single"/>
        </w:rPr>
      </w:pPr>
    </w:p>
    <w:p w:rsidR="00577B3E" w:rsidRPr="004D0761" w:rsidRDefault="00577B3E" w:rsidP="004D0761">
      <w:pPr>
        <w:spacing w:line="276" w:lineRule="auto"/>
        <w:jc w:val="both"/>
        <w:rPr>
          <w:rFonts w:ascii="Arial" w:hAnsi="Arial" w:cs="Arial"/>
          <w:b/>
          <w:bCs/>
          <w:sz w:val="20"/>
          <w:szCs w:val="20"/>
          <w:u w:val="single"/>
        </w:rPr>
      </w:pPr>
      <w:r w:rsidRPr="004D0761">
        <w:rPr>
          <w:rFonts w:ascii="Arial" w:hAnsi="Arial" w:cs="Arial"/>
          <w:b/>
          <w:bCs/>
          <w:sz w:val="20"/>
          <w:szCs w:val="20"/>
          <w:u w:val="single"/>
        </w:rPr>
        <w:t>PREDLOG SKLEPA 4</w:t>
      </w:r>
      <w:r w:rsidR="00C93347" w:rsidRPr="004D0761">
        <w:rPr>
          <w:rFonts w:ascii="Arial" w:hAnsi="Arial" w:cs="Arial"/>
          <w:b/>
          <w:bCs/>
          <w:sz w:val="20"/>
          <w:szCs w:val="20"/>
          <w:u w:val="single"/>
        </w:rPr>
        <w:t>43</w:t>
      </w:r>
      <w:r w:rsidRPr="004D0761">
        <w:rPr>
          <w:rFonts w:ascii="Arial" w:hAnsi="Arial" w:cs="Arial"/>
          <w:b/>
          <w:bCs/>
          <w:sz w:val="20"/>
          <w:szCs w:val="20"/>
          <w:u w:val="single"/>
        </w:rPr>
        <w:t>-2</w:t>
      </w:r>
      <w:r w:rsidR="00C93347" w:rsidRPr="004D0761">
        <w:rPr>
          <w:rFonts w:ascii="Arial" w:hAnsi="Arial" w:cs="Arial"/>
          <w:b/>
          <w:bCs/>
          <w:sz w:val="20"/>
          <w:szCs w:val="20"/>
          <w:u w:val="single"/>
        </w:rPr>
        <w:t>4</w:t>
      </w:r>
      <w:r w:rsidRPr="004D0761">
        <w:rPr>
          <w:rFonts w:ascii="Arial" w:hAnsi="Arial" w:cs="Arial"/>
          <w:b/>
          <w:bCs/>
          <w:sz w:val="20"/>
          <w:szCs w:val="20"/>
          <w:u w:val="single"/>
        </w:rPr>
        <w:t>-4</w:t>
      </w:r>
      <w:r w:rsidR="008B0A10" w:rsidRPr="004D0761">
        <w:rPr>
          <w:rFonts w:ascii="Arial" w:hAnsi="Arial" w:cs="Arial"/>
          <w:b/>
          <w:bCs/>
          <w:sz w:val="20"/>
          <w:szCs w:val="20"/>
          <w:u w:val="single"/>
        </w:rPr>
        <w:t>B</w:t>
      </w:r>
      <w:r w:rsidRPr="004D0761">
        <w:rPr>
          <w:rFonts w:ascii="Arial" w:hAnsi="Arial" w:cs="Arial"/>
          <w:b/>
          <w:bCs/>
          <w:sz w:val="20"/>
          <w:szCs w:val="20"/>
          <w:u w:val="single"/>
        </w:rPr>
        <w:t>-2021:</w:t>
      </w:r>
    </w:p>
    <w:p w:rsidR="00C93347" w:rsidRPr="004D0761"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szCs w:val="24"/>
          <w:lang w:val="sl-SI"/>
        </w:rPr>
      </w:pPr>
      <w:r w:rsidRPr="004D0761">
        <w:rPr>
          <w:rFonts w:ascii="Arial" w:eastAsia="Times New Roman" w:hAnsi="Arial" w:cs="Arial"/>
          <w:b/>
          <w:color w:val="auto"/>
          <w:sz w:val="20"/>
          <w:szCs w:val="24"/>
          <w:lang w:val="sl-SI"/>
        </w:rPr>
        <w:t>Občinski svet Občine Tržič sprejme sklep o določitvi višine finančnih sredstev za delo svetniških skupin in samostojnih članov Občinskega sveta Občine Tržič, in sicer:</w:t>
      </w:r>
    </w:p>
    <w:p w:rsidR="00BC107C" w:rsidRPr="004D0761"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eastAsia="Times New Roman" w:hAnsi="Arial" w:cs="Arial"/>
          <w:b/>
          <w:color w:val="auto"/>
          <w:sz w:val="20"/>
          <w:szCs w:val="24"/>
          <w:lang w:val="sl-SI"/>
        </w:rPr>
      </w:pPr>
      <w:r w:rsidRPr="004D0761">
        <w:rPr>
          <w:rFonts w:ascii="Arial" w:eastAsia="Times New Roman" w:hAnsi="Arial" w:cs="Arial"/>
          <w:b/>
          <w:color w:val="auto"/>
          <w:sz w:val="20"/>
          <w:szCs w:val="24"/>
          <w:lang w:val="sl-SI"/>
        </w:rPr>
        <w:t>-</w:t>
      </w:r>
      <w:r w:rsidRPr="004D0761">
        <w:rPr>
          <w:rFonts w:ascii="Arial" w:eastAsia="Times New Roman" w:hAnsi="Arial" w:cs="Arial"/>
          <w:b/>
          <w:color w:val="auto"/>
          <w:sz w:val="20"/>
          <w:szCs w:val="24"/>
          <w:lang w:val="sl-SI"/>
        </w:rPr>
        <w:tab/>
        <w:t xml:space="preserve"> za leto 2022 v višini 405,00 EUR na posameznega člana občinskega sveta.</w:t>
      </w:r>
    </w:p>
    <w:p w:rsidR="00C93347" w:rsidRPr="004D0761" w:rsidRDefault="00C93347" w:rsidP="004D07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Arial" w:hAnsi="Arial" w:cs="Arial"/>
          <w:color w:val="auto"/>
          <w:sz w:val="20"/>
          <w:lang w:val="sl-SI"/>
        </w:rPr>
      </w:pPr>
    </w:p>
    <w:tbl>
      <w:tblPr>
        <w:tblW w:w="0" w:type="auto"/>
        <w:tblLook w:val="01E0" w:firstRow="1" w:lastRow="1" w:firstColumn="1" w:lastColumn="1" w:noHBand="0" w:noVBand="0"/>
      </w:tblPr>
      <w:tblGrid>
        <w:gridCol w:w="1068"/>
        <w:gridCol w:w="1794"/>
      </w:tblGrid>
      <w:tr w:rsidR="00577B3E" w:rsidRPr="004D0761" w:rsidTr="00AC42BE">
        <w:tc>
          <w:tcPr>
            <w:tcW w:w="2862" w:type="dxa"/>
            <w:gridSpan w:val="2"/>
          </w:tcPr>
          <w:p w:rsidR="00577B3E" w:rsidRPr="004D0761" w:rsidRDefault="00577B3E"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D45AFC" w:rsidRPr="004D0761">
              <w:rPr>
                <w:rFonts w:ascii="Arial" w:hAnsi="Arial" w:cs="Arial"/>
                <w:sz w:val="20"/>
                <w:szCs w:val="20"/>
              </w:rPr>
              <w:t>21</w:t>
            </w:r>
            <w:r w:rsidRPr="004D0761">
              <w:rPr>
                <w:rFonts w:ascii="Arial" w:hAnsi="Arial" w:cs="Arial"/>
                <w:sz w:val="20"/>
                <w:szCs w:val="20"/>
              </w:rPr>
              <w:t xml:space="preserve"> svetnikov.</w:t>
            </w:r>
          </w:p>
        </w:tc>
      </w:tr>
      <w:tr w:rsidR="00577B3E" w:rsidRPr="004D0761" w:rsidTr="00AC42BE">
        <w:tc>
          <w:tcPr>
            <w:tcW w:w="1068" w:type="dxa"/>
          </w:tcPr>
          <w:p w:rsidR="00577B3E" w:rsidRPr="004D0761" w:rsidRDefault="00577B3E"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577B3E" w:rsidRPr="004D0761" w:rsidRDefault="00D45AFC" w:rsidP="004D0761">
            <w:pPr>
              <w:spacing w:line="276" w:lineRule="auto"/>
              <w:jc w:val="right"/>
              <w:rPr>
                <w:rFonts w:ascii="Arial" w:hAnsi="Arial" w:cs="Arial"/>
                <w:sz w:val="20"/>
                <w:szCs w:val="20"/>
              </w:rPr>
            </w:pPr>
            <w:r w:rsidRPr="004D0761">
              <w:rPr>
                <w:rFonts w:ascii="Arial" w:hAnsi="Arial" w:cs="Arial"/>
                <w:sz w:val="20"/>
                <w:szCs w:val="20"/>
              </w:rPr>
              <w:t>20</w:t>
            </w:r>
          </w:p>
        </w:tc>
      </w:tr>
      <w:tr w:rsidR="00577B3E" w:rsidRPr="004D0761" w:rsidTr="00AC42BE">
        <w:tc>
          <w:tcPr>
            <w:tcW w:w="1068" w:type="dxa"/>
          </w:tcPr>
          <w:p w:rsidR="00577B3E" w:rsidRPr="004D0761" w:rsidRDefault="00577B3E"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577B3E" w:rsidRPr="004D0761" w:rsidRDefault="00D45AFC" w:rsidP="004D0761">
            <w:pPr>
              <w:spacing w:line="276" w:lineRule="auto"/>
              <w:jc w:val="right"/>
              <w:rPr>
                <w:rFonts w:ascii="Arial" w:hAnsi="Arial" w:cs="Arial"/>
                <w:sz w:val="20"/>
                <w:szCs w:val="20"/>
              </w:rPr>
            </w:pPr>
            <w:r w:rsidRPr="004D0761">
              <w:rPr>
                <w:rFonts w:ascii="Arial" w:hAnsi="Arial" w:cs="Arial"/>
                <w:sz w:val="20"/>
                <w:szCs w:val="20"/>
              </w:rPr>
              <w:t>0</w:t>
            </w:r>
          </w:p>
        </w:tc>
      </w:tr>
    </w:tbl>
    <w:p w:rsidR="00577B3E" w:rsidRPr="004D0761" w:rsidRDefault="00577B3E"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577B3E" w:rsidRPr="004D0761" w:rsidRDefault="00BC107C" w:rsidP="004D0761">
      <w:pPr>
        <w:spacing w:line="276" w:lineRule="auto"/>
        <w:jc w:val="both"/>
        <w:rPr>
          <w:rFonts w:ascii="Arial" w:hAnsi="Arial" w:cs="Arial"/>
          <w:bCs/>
          <w:sz w:val="20"/>
          <w:szCs w:val="20"/>
        </w:rPr>
      </w:pPr>
      <w:r w:rsidRPr="004D0761">
        <w:rPr>
          <w:rFonts w:ascii="Arial" w:hAnsi="Arial" w:cs="Arial"/>
          <w:bCs/>
          <w:sz w:val="20"/>
          <w:szCs w:val="20"/>
        </w:rPr>
        <w:t xml:space="preserve"> </w:t>
      </w:r>
    </w:p>
    <w:p w:rsidR="00036037" w:rsidRPr="004D0761" w:rsidRDefault="00036037" w:rsidP="004D0761">
      <w:pPr>
        <w:spacing w:line="276" w:lineRule="auto"/>
        <w:jc w:val="both"/>
        <w:rPr>
          <w:rFonts w:ascii="Arial" w:hAnsi="Arial" w:cs="Arial"/>
          <w:bCs/>
          <w:sz w:val="20"/>
          <w:szCs w:val="20"/>
        </w:rPr>
      </w:pPr>
    </w:p>
    <w:tbl>
      <w:tblPr>
        <w:tblW w:w="0" w:type="auto"/>
        <w:tblLook w:val="01E0" w:firstRow="1" w:lastRow="1" w:firstColumn="1" w:lastColumn="1" w:noHBand="0" w:noVBand="0"/>
      </w:tblPr>
      <w:tblGrid>
        <w:gridCol w:w="1651"/>
        <w:gridCol w:w="6850"/>
      </w:tblGrid>
      <w:tr w:rsidR="00A14F94" w:rsidRPr="004D0761" w:rsidTr="000B7F24">
        <w:tc>
          <w:tcPr>
            <w:tcW w:w="1668" w:type="dxa"/>
          </w:tcPr>
          <w:p w:rsidR="00A14F94" w:rsidRPr="004D0761" w:rsidRDefault="00A14F94" w:rsidP="004D0761">
            <w:pPr>
              <w:spacing w:line="276" w:lineRule="auto"/>
              <w:jc w:val="both"/>
              <w:rPr>
                <w:rFonts w:ascii="Arial" w:hAnsi="Arial" w:cs="Arial"/>
                <w:b/>
                <w:sz w:val="20"/>
                <w:szCs w:val="20"/>
                <w:u w:val="single"/>
              </w:rPr>
            </w:pPr>
            <w:r w:rsidRPr="004D0761">
              <w:rPr>
                <w:rFonts w:ascii="Arial" w:hAnsi="Arial" w:cs="Arial"/>
                <w:b/>
                <w:sz w:val="20"/>
                <w:szCs w:val="20"/>
                <w:u w:val="single"/>
              </w:rPr>
              <w:t xml:space="preserve">K 5. točki:      </w:t>
            </w:r>
          </w:p>
        </w:tc>
        <w:tc>
          <w:tcPr>
            <w:tcW w:w="6945" w:type="dxa"/>
          </w:tcPr>
          <w:p w:rsidR="00A14F94" w:rsidRPr="004D0761" w:rsidRDefault="00C93347" w:rsidP="004D0761">
            <w:pPr>
              <w:pStyle w:val="Odstavekseznama"/>
              <w:spacing w:line="276" w:lineRule="auto"/>
              <w:ind w:left="0"/>
              <w:contextualSpacing w:val="0"/>
              <w:jc w:val="both"/>
              <w:rPr>
                <w:rFonts w:ascii="Arial" w:hAnsi="Arial" w:cs="Arial"/>
                <w:b/>
                <w:sz w:val="20"/>
                <w:szCs w:val="20"/>
              </w:rPr>
            </w:pPr>
            <w:r w:rsidRPr="004D0761">
              <w:rPr>
                <w:rFonts w:ascii="Arial" w:hAnsi="Arial" w:cs="Arial"/>
                <w:b/>
                <w:sz w:val="20"/>
                <w:szCs w:val="20"/>
              </w:rPr>
              <w:t>Predlog Odloka o subvencioniranju socialno varstvene storitve socialnega servisa v občini Tržič – 2. obravnava</w:t>
            </w:r>
          </w:p>
        </w:tc>
      </w:tr>
    </w:tbl>
    <w:p w:rsidR="00A14F94" w:rsidRPr="004D0761" w:rsidRDefault="00A14F94" w:rsidP="004D0761">
      <w:pPr>
        <w:spacing w:line="276" w:lineRule="auto"/>
        <w:jc w:val="both"/>
        <w:rPr>
          <w:rFonts w:ascii="Arial" w:hAnsi="Arial" w:cs="Arial"/>
          <w:color w:val="000000"/>
          <w:sz w:val="20"/>
          <w:szCs w:val="20"/>
        </w:rPr>
      </w:pPr>
    </w:p>
    <w:p w:rsidR="00A14F94"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Uvodno obrazložitev </w:t>
      </w:r>
      <w:r w:rsidR="00C93347" w:rsidRPr="004D0761">
        <w:rPr>
          <w:rFonts w:ascii="Arial" w:hAnsi="Arial" w:cs="Arial"/>
          <w:color w:val="000000"/>
          <w:sz w:val="20"/>
          <w:szCs w:val="20"/>
        </w:rPr>
        <w:t>je podal Klemen Srna – direktor občinske uprave</w:t>
      </w:r>
      <w:r w:rsidR="00C939E1" w:rsidRPr="004D0761">
        <w:rPr>
          <w:rFonts w:ascii="Arial" w:hAnsi="Arial" w:cs="Arial"/>
          <w:color w:val="000000"/>
          <w:sz w:val="20"/>
          <w:szCs w:val="20"/>
        </w:rPr>
        <w:t>.</w:t>
      </w:r>
    </w:p>
    <w:p w:rsidR="00CE4057" w:rsidRPr="004D0761" w:rsidRDefault="00CE4057" w:rsidP="004D0761">
      <w:pPr>
        <w:spacing w:line="276" w:lineRule="auto"/>
        <w:jc w:val="both"/>
        <w:rPr>
          <w:rFonts w:ascii="Arial" w:hAnsi="Arial" w:cs="Arial"/>
          <w:color w:val="000000"/>
          <w:sz w:val="20"/>
          <w:szCs w:val="20"/>
          <w:highlight w:val="yellow"/>
        </w:rPr>
      </w:pPr>
    </w:p>
    <w:p w:rsidR="00D12C34" w:rsidRDefault="00D12C34" w:rsidP="004D0761">
      <w:pPr>
        <w:spacing w:line="276" w:lineRule="auto"/>
        <w:jc w:val="both"/>
        <w:rPr>
          <w:rFonts w:ascii="Arial" w:hAnsi="Arial" w:cs="Arial"/>
          <w:sz w:val="20"/>
          <w:szCs w:val="20"/>
        </w:rPr>
      </w:pPr>
      <w:r w:rsidRPr="004D0761">
        <w:rPr>
          <w:rFonts w:ascii="Arial" w:hAnsi="Arial" w:cs="Arial"/>
          <w:color w:val="000000"/>
          <w:sz w:val="20"/>
          <w:szCs w:val="20"/>
        </w:rPr>
        <w:t xml:space="preserve">Vida RAZTRESEN je v imenu Odbora za družbene dejavnosti poročala, da se je </w:t>
      </w:r>
      <w:r w:rsidRPr="004D0761">
        <w:rPr>
          <w:rFonts w:ascii="Arial" w:hAnsi="Arial" w:cs="Arial"/>
          <w:sz w:val="20"/>
          <w:szCs w:val="20"/>
        </w:rPr>
        <w:t xml:space="preserve">Odbor </w:t>
      </w:r>
      <w:r w:rsidR="00D063DA" w:rsidRPr="004D0761">
        <w:rPr>
          <w:rFonts w:ascii="Arial" w:hAnsi="Arial" w:cs="Arial"/>
          <w:sz w:val="20"/>
          <w:szCs w:val="20"/>
        </w:rPr>
        <w:t xml:space="preserve"> seznanil s predlogom Odloka o subvencioniranju socialno varstvene storitve socialnega servisa v Občini Tržič v drugi obravnavi in ga predlaga članom Občinskega sveta Občine Tržič v potrditev.</w:t>
      </w:r>
    </w:p>
    <w:p w:rsidR="001F14C1" w:rsidRDefault="001F14C1" w:rsidP="004D0761">
      <w:pPr>
        <w:spacing w:line="276" w:lineRule="auto"/>
        <w:jc w:val="both"/>
        <w:rPr>
          <w:rFonts w:ascii="Arial" w:hAnsi="Arial" w:cs="Arial"/>
          <w:sz w:val="20"/>
          <w:szCs w:val="20"/>
        </w:rPr>
      </w:pPr>
    </w:p>
    <w:p w:rsidR="001F14C1" w:rsidRPr="004D0761" w:rsidRDefault="001F14C1" w:rsidP="001F14C1">
      <w:pPr>
        <w:spacing w:line="276" w:lineRule="auto"/>
        <w:jc w:val="both"/>
        <w:rPr>
          <w:rFonts w:ascii="Arial" w:hAnsi="Arial" w:cs="Arial"/>
          <w:sz w:val="20"/>
          <w:szCs w:val="20"/>
        </w:rPr>
      </w:pPr>
      <w:r w:rsidRPr="004D0761">
        <w:rPr>
          <w:rFonts w:ascii="Arial" w:hAnsi="Arial" w:cs="Arial"/>
          <w:sz w:val="20"/>
          <w:szCs w:val="20"/>
        </w:rPr>
        <w:t>Župan je odprl razpravo.</w:t>
      </w:r>
    </w:p>
    <w:p w:rsidR="001F14C1" w:rsidRPr="004D0761" w:rsidRDefault="001F14C1" w:rsidP="001F14C1">
      <w:pPr>
        <w:spacing w:line="276" w:lineRule="auto"/>
        <w:jc w:val="both"/>
        <w:rPr>
          <w:rFonts w:ascii="Arial" w:hAnsi="Arial" w:cs="Arial"/>
          <w:color w:val="000000"/>
          <w:sz w:val="20"/>
          <w:szCs w:val="20"/>
        </w:rPr>
      </w:pPr>
    </w:p>
    <w:p w:rsidR="001F14C1" w:rsidRPr="004D0761" w:rsidRDefault="001F14C1" w:rsidP="001F14C1">
      <w:pPr>
        <w:spacing w:line="276" w:lineRule="auto"/>
        <w:jc w:val="both"/>
        <w:rPr>
          <w:rFonts w:ascii="Arial" w:hAnsi="Arial" w:cs="Arial"/>
          <w:bCs/>
          <w:sz w:val="20"/>
          <w:szCs w:val="20"/>
        </w:rPr>
      </w:pPr>
      <w:r w:rsidRPr="004D0761">
        <w:rPr>
          <w:rFonts w:ascii="Arial" w:hAnsi="Arial" w:cs="Arial"/>
          <w:bCs/>
          <w:sz w:val="20"/>
          <w:szCs w:val="20"/>
        </w:rPr>
        <w:t xml:space="preserve">Razpravljal </w:t>
      </w:r>
      <w:r>
        <w:rPr>
          <w:rFonts w:ascii="Arial" w:hAnsi="Arial" w:cs="Arial"/>
          <w:bCs/>
          <w:sz w:val="20"/>
          <w:szCs w:val="20"/>
        </w:rPr>
        <w:t>ni nihče.</w:t>
      </w:r>
      <w:r w:rsidRPr="004D0761">
        <w:rPr>
          <w:rFonts w:ascii="Arial" w:hAnsi="Arial" w:cs="Arial"/>
          <w:bCs/>
          <w:sz w:val="20"/>
          <w:szCs w:val="20"/>
        </w:rPr>
        <w:t xml:space="preserve"> </w:t>
      </w:r>
    </w:p>
    <w:p w:rsidR="001F14C1" w:rsidRPr="004D0761" w:rsidRDefault="001F14C1" w:rsidP="001F14C1">
      <w:pPr>
        <w:spacing w:line="276" w:lineRule="auto"/>
        <w:jc w:val="both"/>
        <w:rPr>
          <w:rFonts w:ascii="Arial" w:hAnsi="Arial" w:cs="Arial"/>
          <w:bCs/>
          <w:sz w:val="20"/>
          <w:szCs w:val="20"/>
        </w:rPr>
      </w:pPr>
    </w:p>
    <w:p w:rsidR="001F14C1" w:rsidRDefault="001F14C1" w:rsidP="001F14C1">
      <w:pPr>
        <w:spacing w:line="276" w:lineRule="auto"/>
        <w:jc w:val="both"/>
        <w:rPr>
          <w:rFonts w:ascii="Arial" w:hAnsi="Arial" w:cs="Arial"/>
          <w:bCs/>
          <w:sz w:val="20"/>
          <w:szCs w:val="20"/>
        </w:rPr>
      </w:pPr>
      <w:r>
        <w:rPr>
          <w:rFonts w:ascii="Arial" w:hAnsi="Arial" w:cs="Arial"/>
          <w:bCs/>
          <w:sz w:val="20"/>
          <w:szCs w:val="20"/>
        </w:rPr>
        <w:t>Župan je dal na glasovanje sklep.</w:t>
      </w:r>
    </w:p>
    <w:p w:rsidR="0027209C" w:rsidRPr="004D0761" w:rsidRDefault="0027209C" w:rsidP="004D0761">
      <w:pPr>
        <w:spacing w:line="276" w:lineRule="auto"/>
        <w:jc w:val="both"/>
        <w:rPr>
          <w:rFonts w:ascii="Arial" w:hAnsi="Arial" w:cs="Arial"/>
          <w:color w:val="000000"/>
          <w:sz w:val="20"/>
          <w:szCs w:val="20"/>
          <w:highlight w:val="yellow"/>
        </w:rPr>
      </w:pPr>
    </w:p>
    <w:p w:rsidR="00A14F94" w:rsidRPr="004D0761" w:rsidRDefault="00A14F94"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 xml:space="preserve">PREDLOG SKLEPA </w:t>
      </w:r>
      <w:r w:rsidR="008B0A10" w:rsidRPr="004D0761">
        <w:rPr>
          <w:rFonts w:ascii="Arial" w:hAnsi="Arial" w:cs="Arial"/>
          <w:b/>
          <w:sz w:val="20"/>
          <w:szCs w:val="20"/>
          <w:u w:val="single"/>
        </w:rPr>
        <w:t>4</w:t>
      </w:r>
      <w:r w:rsidR="00C93347" w:rsidRPr="004D0761">
        <w:rPr>
          <w:rFonts w:ascii="Arial" w:hAnsi="Arial" w:cs="Arial"/>
          <w:b/>
          <w:sz w:val="20"/>
          <w:szCs w:val="20"/>
          <w:u w:val="single"/>
        </w:rPr>
        <w:t>44</w:t>
      </w:r>
      <w:r w:rsidRPr="004D0761">
        <w:rPr>
          <w:rFonts w:ascii="Arial" w:hAnsi="Arial" w:cs="Arial"/>
          <w:b/>
          <w:sz w:val="20"/>
          <w:szCs w:val="20"/>
          <w:u w:val="single"/>
        </w:rPr>
        <w:t>-</w:t>
      </w:r>
      <w:r w:rsidR="00225E68" w:rsidRPr="004D0761">
        <w:rPr>
          <w:rFonts w:ascii="Arial" w:hAnsi="Arial" w:cs="Arial"/>
          <w:b/>
          <w:sz w:val="20"/>
          <w:szCs w:val="20"/>
          <w:u w:val="single"/>
        </w:rPr>
        <w:t>2</w:t>
      </w:r>
      <w:r w:rsidR="00C93347" w:rsidRPr="004D0761">
        <w:rPr>
          <w:rFonts w:ascii="Arial" w:hAnsi="Arial" w:cs="Arial"/>
          <w:b/>
          <w:sz w:val="20"/>
          <w:szCs w:val="20"/>
          <w:u w:val="single"/>
        </w:rPr>
        <w:t>4</w:t>
      </w:r>
      <w:r w:rsidRPr="004D0761">
        <w:rPr>
          <w:rFonts w:ascii="Arial" w:hAnsi="Arial" w:cs="Arial"/>
          <w:b/>
          <w:sz w:val="20"/>
          <w:szCs w:val="20"/>
          <w:u w:val="single"/>
        </w:rPr>
        <w:t>-</w:t>
      </w:r>
      <w:r w:rsidR="00225E68" w:rsidRPr="004D0761">
        <w:rPr>
          <w:rFonts w:ascii="Arial" w:hAnsi="Arial" w:cs="Arial"/>
          <w:b/>
          <w:sz w:val="20"/>
          <w:szCs w:val="20"/>
          <w:u w:val="single"/>
        </w:rPr>
        <w:t>5</w:t>
      </w:r>
      <w:r w:rsidRPr="004D0761">
        <w:rPr>
          <w:rFonts w:ascii="Arial" w:hAnsi="Arial" w:cs="Arial"/>
          <w:b/>
          <w:sz w:val="20"/>
          <w:szCs w:val="20"/>
          <w:u w:val="single"/>
        </w:rPr>
        <w:t>-2021:</w:t>
      </w:r>
    </w:p>
    <w:p w:rsidR="00734A27" w:rsidRPr="004D0761" w:rsidRDefault="00C93347" w:rsidP="004D0761">
      <w:pPr>
        <w:spacing w:line="276" w:lineRule="auto"/>
        <w:jc w:val="both"/>
        <w:rPr>
          <w:rFonts w:ascii="Arial" w:hAnsi="Arial" w:cs="Arial"/>
          <w:b/>
          <w:sz w:val="20"/>
        </w:rPr>
      </w:pPr>
      <w:r w:rsidRPr="004D0761">
        <w:rPr>
          <w:rFonts w:ascii="Arial" w:hAnsi="Arial" w:cs="Arial"/>
          <w:b/>
          <w:sz w:val="20"/>
        </w:rPr>
        <w:t>Sprejme se predlog Odloka o subvencioniranju socialno varstvene storitve socialnega servisa v občini Tržič – druga obravnava.</w:t>
      </w:r>
    </w:p>
    <w:p w:rsidR="00C93347" w:rsidRPr="004D0761" w:rsidRDefault="00C93347"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A14F94" w:rsidRPr="004D0761" w:rsidTr="000B7F24">
        <w:tc>
          <w:tcPr>
            <w:tcW w:w="2862" w:type="dxa"/>
            <w:gridSpan w:val="2"/>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D45AFC" w:rsidRPr="004D0761">
              <w:rPr>
                <w:rFonts w:ascii="Arial" w:hAnsi="Arial" w:cs="Arial"/>
                <w:sz w:val="20"/>
                <w:szCs w:val="20"/>
              </w:rPr>
              <w:t xml:space="preserve">21 </w:t>
            </w:r>
            <w:r w:rsidRPr="004D0761">
              <w:rPr>
                <w:rFonts w:ascii="Arial" w:hAnsi="Arial" w:cs="Arial"/>
                <w:sz w:val="20"/>
                <w:szCs w:val="20"/>
              </w:rPr>
              <w:t>svetnikov.</w:t>
            </w:r>
          </w:p>
        </w:tc>
      </w:tr>
      <w:tr w:rsidR="00A14F94" w:rsidRPr="004D0761" w:rsidTr="000B7F24">
        <w:tc>
          <w:tcPr>
            <w:tcW w:w="1068" w:type="dxa"/>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A14F94" w:rsidRPr="004D0761" w:rsidRDefault="00D45AFC" w:rsidP="004D0761">
            <w:pPr>
              <w:spacing w:line="276" w:lineRule="auto"/>
              <w:jc w:val="right"/>
              <w:rPr>
                <w:rFonts w:ascii="Arial" w:hAnsi="Arial" w:cs="Arial"/>
                <w:sz w:val="20"/>
                <w:szCs w:val="20"/>
              </w:rPr>
            </w:pPr>
            <w:r w:rsidRPr="004D0761">
              <w:rPr>
                <w:rFonts w:ascii="Arial" w:hAnsi="Arial" w:cs="Arial"/>
                <w:sz w:val="20"/>
                <w:szCs w:val="20"/>
              </w:rPr>
              <w:t>21</w:t>
            </w:r>
          </w:p>
        </w:tc>
      </w:tr>
      <w:tr w:rsidR="00A14F94" w:rsidRPr="004D0761" w:rsidTr="000B7F24">
        <w:tc>
          <w:tcPr>
            <w:tcW w:w="1068" w:type="dxa"/>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A14F94" w:rsidRPr="004D0761" w:rsidRDefault="00F1411D" w:rsidP="004D0761">
            <w:pPr>
              <w:spacing w:line="276" w:lineRule="auto"/>
              <w:jc w:val="right"/>
              <w:rPr>
                <w:rFonts w:ascii="Arial" w:hAnsi="Arial" w:cs="Arial"/>
                <w:sz w:val="20"/>
                <w:szCs w:val="20"/>
              </w:rPr>
            </w:pPr>
            <w:r w:rsidRPr="004D0761">
              <w:rPr>
                <w:rFonts w:ascii="Arial" w:hAnsi="Arial" w:cs="Arial"/>
                <w:sz w:val="20"/>
                <w:szCs w:val="20"/>
              </w:rPr>
              <w:t>0</w:t>
            </w:r>
          </w:p>
        </w:tc>
      </w:tr>
    </w:tbl>
    <w:p w:rsidR="00A14F94" w:rsidRPr="004D0761" w:rsidRDefault="00A14F94"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A14F94" w:rsidRPr="004D0761" w:rsidRDefault="00A14F94" w:rsidP="004D0761">
      <w:pPr>
        <w:spacing w:line="276" w:lineRule="auto"/>
        <w:jc w:val="both"/>
        <w:rPr>
          <w:rFonts w:ascii="Arial" w:hAnsi="Arial" w:cs="Arial"/>
          <w:color w:val="000000"/>
          <w:sz w:val="20"/>
          <w:szCs w:val="20"/>
        </w:rPr>
      </w:pPr>
    </w:p>
    <w:p w:rsidR="00A14F94" w:rsidRPr="004D0761" w:rsidRDefault="00A14F94" w:rsidP="004D0761">
      <w:pPr>
        <w:spacing w:line="276" w:lineRule="auto"/>
        <w:jc w:val="both"/>
        <w:rPr>
          <w:rFonts w:ascii="Arial" w:hAnsi="Arial" w:cs="Arial"/>
          <w:color w:val="000000"/>
          <w:sz w:val="20"/>
          <w:szCs w:val="20"/>
        </w:rPr>
      </w:pPr>
    </w:p>
    <w:p w:rsidR="00F42B47" w:rsidRPr="004D0761" w:rsidRDefault="00F42B47"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648"/>
        <w:gridCol w:w="6853"/>
      </w:tblGrid>
      <w:tr w:rsidR="00A14F94" w:rsidRPr="004D0761" w:rsidTr="004B4893">
        <w:tc>
          <w:tcPr>
            <w:tcW w:w="1648" w:type="dxa"/>
          </w:tcPr>
          <w:p w:rsidR="00A14F94" w:rsidRPr="004D0761" w:rsidRDefault="00A14F94" w:rsidP="004D0761">
            <w:pPr>
              <w:spacing w:line="276" w:lineRule="auto"/>
              <w:jc w:val="both"/>
              <w:rPr>
                <w:rFonts w:ascii="Arial" w:hAnsi="Arial" w:cs="Arial"/>
                <w:b/>
                <w:color w:val="000000"/>
                <w:sz w:val="22"/>
                <w:szCs w:val="20"/>
                <w:u w:val="single"/>
              </w:rPr>
            </w:pPr>
            <w:r w:rsidRPr="004D0761">
              <w:rPr>
                <w:rFonts w:ascii="Arial" w:hAnsi="Arial" w:cs="Arial"/>
                <w:b/>
                <w:sz w:val="20"/>
                <w:szCs w:val="20"/>
                <w:u w:val="single"/>
              </w:rPr>
              <w:t xml:space="preserve">K </w:t>
            </w:r>
            <w:r w:rsidR="004B4893" w:rsidRPr="004D0761">
              <w:rPr>
                <w:rFonts w:ascii="Arial" w:hAnsi="Arial" w:cs="Arial"/>
                <w:b/>
                <w:sz w:val="20"/>
                <w:szCs w:val="20"/>
                <w:u w:val="single"/>
              </w:rPr>
              <w:t>6</w:t>
            </w:r>
            <w:r w:rsidRPr="004D0761">
              <w:rPr>
                <w:rFonts w:ascii="Arial" w:hAnsi="Arial" w:cs="Arial"/>
                <w:b/>
                <w:sz w:val="20"/>
                <w:szCs w:val="20"/>
                <w:u w:val="single"/>
              </w:rPr>
              <w:t xml:space="preserve">. točki:      </w:t>
            </w:r>
          </w:p>
        </w:tc>
        <w:tc>
          <w:tcPr>
            <w:tcW w:w="6853" w:type="dxa"/>
          </w:tcPr>
          <w:p w:rsidR="00A14F94" w:rsidRPr="004D0761" w:rsidRDefault="00F42B47" w:rsidP="004D0761">
            <w:pPr>
              <w:spacing w:line="276" w:lineRule="auto"/>
              <w:jc w:val="both"/>
              <w:rPr>
                <w:rFonts w:ascii="Arial" w:hAnsi="Arial" w:cs="Arial"/>
                <w:b/>
                <w:sz w:val="20"/>
                <w:szCs w:val="20"/>
              </w:rPr>
            </w:pPr>
            <w:r w:rsidRPr="004D0761">
              <w:rPr>
                <w:rFonts w:ascii="Arial" w:hAnsi="Arial" w:cs="Arial"/>
                <w:b/>
                <w:sz w:val="20"/>
                <w:szCs w:val="20"/>
              </w:rPr>
              <w:t>Seznanitev z dopolnjenim osnutkom  Odloka  o Občinskem podrobnem prostorskem načrtu za enoto urejanja prostora KRŽ 10 (Križe – šola)</w:t>
            </w:r>
          </w:p>
          <w:p w:rsidR="00F42B47" w:rsidRPr="004D0761" w:rsidRDefault="00F42B47" w:rsidP="004D0761">
            <w:pPr>
              <w:spacing w:line="276" w:lineRule="auto"/>
              <w:jc w:val="both"/>
              <w:rPr>
                <w:rFonts w:ascii="Arial" w:hAnsi="Arial" w:cs="Arial"/>
                <w:b/>
                <w:bCs/>
                <w:sz w:val="20"/>
                <w:szCs w:val="20"/>
              </w:rPr>
            </w:pPr>
          </w:p>
        </w:tc>
      </w:tr>
    </w:tbl>
    <w:p w:rsidR="00F42B47" w:rsidRPr="004D0761" w:rsidRDefault="00A14F9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Uvodno obrazložitev </w:t>
      </w:r>
      <w:r w:rsidR="00D45AFC" w:rsidRPr="004D0761">
        <w:rPr>
          <w:rFonts w:ascii="Arial" w:hAnsi="Arial" w:cs="Arial"/>
          <w:color w:val="000000"/>
          <w:sz w:val="20"/>
          <w:szCs w:val="20"/>
        </w:rPr>
        <w:t>sta</w:t>
      </w:r>
      <w:r w:rsidR="00F42B47" w:rsidRPr="004D0761">
        <w:rPr>
          <w:rFonts w:ascii="Arial" w:hAnsi="Arial" w:cs="Arial"/>
          <w:color w:val="000000"/>
          <w:sz w:val="20"/>
          <w:szCs w:val="20"/>
        </w:rPr>
        <w:t xml:space="preserve"> podal</w:t>
      </w:r>
      <w:r w:rsidR="00D45AFC" w:rsidRPr="004D0761">
        <w:rPr>
          <w:rFonts w:ascii="Arial" w:hAnsi="Arial" w:cs="Arial"/>
          <w:color w:val="000000"/>
          <w:sz w:val="20"/>
          <w:szCs w:val="20"/>
        </w:rPr>
        <w:t>i Jasna KAVČIČ – vodja Urada za okolje in prostor in</w:t>
      </w:r>
      <w:r w:rsidR="00F42B47" w:rsidRPr="004D0761">
        <w:rPr>
          <w:rFonts w:ascii="Arial" w:hAnsi="Arial" w:cs="Arial"/>
          <w:color w:val="000000"/>
          <w:sz w:val="20"/>
          <w:szCs w:val="20"/>
        </w:rPr>
        <w:t xml:space="preserve"> Damjana Pirc – podjetje Sava projekt Krško.</w:t>
      </w:r>
    </w:p>
    <w:p w:rsidR="00F42B47" w:rsidRPr="004D0761" w:rsidRDefault="00F42B47" w:rsidP="004D0761">
      <w:pPr>
        <w:spacing w:line="276" w:lineRule="auto"/>
        <w:jc w:val="both"/>
        <w:rPr>
          <w:rFonts w:ascii="Arial" w:hAnsi="Arial" w:cs="Arial"/>
          <w:color w:val="000000"/>
          <w:sz w:val="20"/>
          <w:szCs w:val="20"/>
        </w:rPr>
      </w:pPr>
    </w:p>
    <w:p w:rsidR="00546DED" w:rsidRPr="004D0761" w:rsidRDefault="00546DED" w:rsidP="004D0761">
      <w:pPr>
        <w:spacing w:line="276" w:lineRule="auto"/>
        <w:jc w:val="both"/>
        <w:outlineLvl w:val="0"/>
        <w:rPr>
          <w:rFonts w:ascii="Arial" w:hAnsi="Arial" w:cs="Arial"/>
          <w:color w:val="000000"/>
          <w:sz w:val="20"/>
          <w:szCs w:val="20"/>
        </w:rPr>
      </w:pPr>
      <w:r w:rsidRPr="004D0761">
        <w:rPr>
          <w:rFonts w:ascii="Arial" w:hAnsi="Arial" w:cs="Arial"/>
          <w:color w:val="000000"/>
          <w:sz w:val="20"/>
          <w:szCs w:val="20"/>
        </w:rPr>
        <w:t>Nejc PERKO je v imenu Odbora za okolje in prostor povedal, da so se člani odbora seznanili z dopolnjenim osnutkom Odloka o Občinskem podrobnem prostorskem načrtu za enoto urejanja prostora KRŽ 10 (Križe – šola).</w:t>
      </w:r>
    </w:p>
    <w:p w:rsidR="00840667" w:rsidRPr="004D0761" w:rsidRDefault="00840667" w:rsidP="004D0761">
      <w:pPr>
        <w:spacing w:line="276" w:lineRule="auto"/>
        <w:jc w:val="both"/>
        <w:outlineLvl w:val="0"/>
        <w:rPr>
          <w:rFonts w:ascii="Arial" w:hAnsi="Arial" w:cs="Arial"/>
          <w:color w:val="000000"/>
          <w:sz w:val="20"/>
          <w:szCs w:val="20"/>
        </w:rPr>
      </w:pPr>
      <w:r w:rsidRPr="004D0761">
        <w:rPr>
          <w:rFonts w:ascii="Arial" w:hAnsi="Arial" w:cs="Arial"/>
          <w:color w:val="000000"/>
          <w:sz w:val="20"/>
          <w:szCs w:val="20"/>
        </w:rPr>
        <w:t>Vida RAZTRESEN  je poročala, da se je Odbor za družbene dejavnosti seznanil z gradivom.</w:t>
      </w:r>
    </w:p>
    <w:p w:rsidR="00B47A8F" w:rsidRPr="004D0761" w:rsidRDefault="00B47A8F" w:rsidP="004D0761">
      <w:pPr>
        <w:spacing w:line="276" w:lineRule="auto"/>
        <w:jc w:val="both"/>
        <w:rPr>
          <w:rFonts w:ascii="Arial" w:hAnsi="Arial" w:cs="Arial"/>
          <w:color w:val="000000"/>
          <w:sz w:val="20"/>
          <w:szCs w:val="20"/>
        </w:rPr>
      </w:pPr>
    </w:p>
    <w:p w:rsidR="00EF3F6B" w:rsidRPr="004D0761" w:rsidRDefault="00EF3F6B"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EF3F6B" w:rsidRPr="004D0761" w:rsidRDefault="00EF3F6B" w:rsidP="004D0761">
      <w:pPr>
        <w:spacing w:line="276" w:lineRule="auto"/>
        <w:jc w:val="both"/>
        <w:rPr>
          <w:rFonts w:ascii="Arial" w:hAnsi="Arial" w:cs="Arial"/>
          <w:color w:val="000000"/>
          <w:sz w:val="20"/>
          <w:szCs w:val="20"/>
          <w:highlight w:val="yellow"/>
        </w:rPr>
      </w:pPr>
    </w:p>
    <w:p w:rsidR="00EF3F6B" w:rsidRPr="004D0761" w:rsidRDefault="00EF3F6B"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w:t>
      </w:r>
      <w:r w:rsidR="00410AE2" w:rsidRPr="004D0761">
        <w:rPr>
          <w:rFonts w:ascii="Arial" w:hAnsi="Arial" w:cs="Arial"/>
          <w:color w:val="000000"/>
          <w:sz w:val="20"/>
          <w:szCs w:val="20"/>
        </w:rPr>
        <w:t>i so svetniki</w:t>
      </w:r>
      <w:r w:rsidR="00840667" w:rsidRPr="004D0761">
        <w:rPr>
          <w:rFonts w:ascii="Arial" w:hAnsi="Arial" w:cs="Arial"/>
          <w:color w:val="000000"/>
          <w:sz w:val="20"/>
          <w:szCs w:val="20"/>
        </w:rPr>
        <w:t xml:space="preserve"> Dušan BODLAJ, Jaka JANKOVEC, Tomaž MEGLIČ</w:t>
      </w:r>
      <w:r w:rsidR="0019120C" w:rsidRPr="004D0761">
        <w:rPr>
          <w:rFonts w:ascii="Arial" w:hAnsi="Arial" w:cs="Arial"/>
          <w:color w:val="000000"/>
          <w:sz w:val="20"/>
          <w:szCs w:val="20"/>
        </w:rPr>
        <w:t xml:space="preserve"> in</w:t>
      </w:r>
      <w:r w:rsidR="00840667" w:rsidRPr="004D0761">
        <w:rPr>
          <w:rFonts w:ascii="Arial" w:hAnsi="Arial" w:cs="Arial"/>
          <w:color w:val="000000"/>
          <w:sz w:val="20"/>
          <w:szCs w:val="20"/>
        </w:rPr>
        <w:t xml:space="preserve"> Drago ZADNIKAR</w:t>
      </w:r>
      <w:r w:rsidR="001F14C1">
        <w:rPr>
          <w:rFonts w:ascii="Arial" w:hAnsi="Arial" w:cs="Arial"/>
          <w:color w:val="000000"/>
          <w:sz w:val="20"/>
          <w:szCs w:val="20"/>
        </w:rPr>
        <w:t>.</w:t>
      </w:r>
    </w:p>
    <w:p w:rsidR="00410AE2" w:rsidRPr="004D0761" w:rsidRDefault="00410AE2" w:rsidP="004D0761">
      <w:pPr>
        <w:spacing w:line="276" w:lineRule="auto"/>
        <w:jc w:val="both"/>
        <w:rPr>
          <w:rFonts w:ascii="Arial" w:hAnsi="Arial" w:cs="Arial"/>
          <w:color w:val="000000"/>
          <w:sz w:val="20"/>
          <w:szCs w:val="20"/>
        </w:rPr>
      </w:pPr>
    </w:p>
    <w:p w:rsidR="00EF3F6B" w:rsidRPr="004D0761" w:rsidRDefault="00EF3F6B"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zaprl razpravo in dal na glasovanje sklep.</w:t>
      </w:r>
    </w:p>
    <w:p w:rsidR="00A14F94" w:rsidRPr="004D0761" w:rsidRDefault="00A14F94" w:rsidP="004D0761">
      <w:pPr>
        <w:spacing w:line="276" w:lineRule="auto"/>
        <w:jc w:val="both"/>
        <w:rPr>
          <w:rFonts w:ascii="Arial" w:hAnsi="Arial" w:cs="Arial"/>
          <w:color w:val="000000"/>
          <w:sz w:val="20"/>
          <w:szCs w:val="20"/>
        </w:rPr>
      </w:pPr>
    </w:p>
    <w:p w:rsidR="00A14F94" w:rsidRPr="004D0761" w:rsidRDefault="00A14F94"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 xml:space="preserve">PREDLOG SKLEPA </w:t>
      </w:r>
      <w:r w:rsidR="00734A27" w:rsidRPr="004D0761">
        <w:rPr>
          <w:rFonts w:ascii="Arial" w:hAnsi="Arial" w:cs="Arial"/>
          <w:b/>
          <w:sz w:val="20"/>
          <w:szCs w:val="20"/>
          <w:u w:val="single"/>
        </w:rPr>
        <w:t>4</w:t>
      </w:r>
      <w:r w:rsidR="00F42B47" w:rsidRPr="004D0761">
        <w:rPr>
          <w:rFonts w:ascii="Arial" w:hAnsi="Arial" w:cs="Arial"/>
          <w:b/>
          <w:sz w:val="20"/>
          <w:szCs w:val="20"/>
          <w:u w:val="single"/>
        </w:rPr>
        <w:t>45</w:t>
      </w:r>
      <w:r w:rsidRPr="004D0761">
        <w:rPr>
          <w:rFonts w:ascii="Arial" w:hAnsi="Arial" w:cs="Arial"/>
          <w:b/>
          <w:sz w:val="20"/>
          <w:szCs w:val="20"/>
          <w:u w:val="single"/>
        </w:rPr>
        <w:t>-</w:t>
      </w:r>
      <w:r w:rsidR="000E363A" w:rsidRPr="004D0761">
        <w:rPr>
          <w:rFonts w:ascii="Arial" w:hAnsi="Arial" w:cs="Arial"/>
          <w:b/>
          <w:sz w:val="20"/>
          <w:szCs w:val="20"/>
          <w:u w:val="single"/>
        </w:rPr>
        <w:t>2</w:t>
      </w:r>
      <w:r w:rsidR="00F42B47" w:rsidRPr="004D0761">
        <w:rPr>
          <w:rFonts w:ascii="Arial" w:hAnsi="Arial" w:cs="Arial"/>
          <w:b/>
          <w:sz w:val="20"/>
          <w:szCs w:val="20"/>
          <w:u w:val="single"/>
        </w:rPr>
        <w:t>4</w:t>
      </w:r>
      <w:r w:rsidRPr="004D0761">
        <w:rPr>
          <w:rFonts w:ascii="Arial" w:hAnsi="Arial" w:cs="Arial"/>
          <w:b/>
          <w:sz w:val="20"/>
          <w:szCs w:val="20"/>
          <w:u w:val="single"/>
        </w:rPr>
        <w:t>-</w:t>
      </w:r>
      <w:r w:rsidR="004B4893" w:rsidRPr="004D0761">
        <w:rPr>
          <w:rFonts w:ascii="Arial" w:hAnsi="Arial" w:cs="Arial"/>
          <w:b/>
          <w:sz w:val="20"/>
          <w:szCs w:val="20"/>
          <w:u w:val="single"/>
        </w:rPr>
        <w:t>6</w:t>
      </w:r>
      <w:r w:rsidRPr="004D0761">
        <w:rPr>
          <w:rFonts w:ascii="Arial" w:hAnsi="Arial" w:cs="Arial"/>
          <w:b/>
          <w:sz w:val="20"/>
          <w:szCs w:val="20"/>
          <w:u w:val="single"/>
        </w:rPr>
        <w:t>-2021:</w:t>
      </w:r>
    </w:p>
    <w:p w:rsidR="00410AE2" w:rsidRPr="004D0761" w:rsidRDefault="00F42B47" w:rsidP="004D0761">
      <w:pPr>
        <w:spacing w:line="276" w:lineRule="auto"/>
        <w:jc w:val="both"/>
        <w:rPr>
          <w:rFonts w:ascii="Arial" w:hAnsi="Arial" w:cs="Arial"/>
          <w:b/>
          <w:sz w:val="20"/>
          <w:szCs w:val="20"/>
        </w:rPr>
      </w:pPr>
      <w:r w:rsidRPr="004D0761">
        <w:rPr>
          <w:rFonts w:ascii="Arial" w:hAnsi="Arial" w:cs="Arial"/>
          <w:b/>
          <w:sz w:val="20"/>
          <w:szCs w:val="20"/>
        </w:rPr>
        <w:t>Občinski svet se seznani z dopolnjenim osnutkom Odloka o občinskem podrobnem prostorskem načrtu za enoto urejanja prostora KRŽ 10 (Križe – šola).</w:t>
      </w:r>
    </w:p>
    <w:tbl>
      <w:tblPr>
        <w:tblW w:w="9072" w:type="dxa"/>
        <w:tblCellMar>
          <w:left w:w="70" w:type="dxa"/>
          <w:right w:w="70" w:type="dxa"/>
        </w:tblCellMar>
        <w:tblLook w:val="04A0" w:firstRow="1" w:lastRow="0" w:firstColumn="1" w:lastColumn="0" w:noHBand="0" w:noVBand="1"/>
      </w:tblPr>
      <w:tblGrid>
        <w:gridCol w:w="5787"/>
        <w:gridCol w:w="993"/>
        <w:gridCol w:w="2292"/>
      </w:tblGrid>
      <w:tr w:rsidR="00410AE2" w:rsidRPr="004D0761" w:rsidTr="00AC42BE">
        <w:trPr>
          <w:trHeight w:val="290"/>
        </w:trPr>
        <w:tc>
          <w:tcPr>
            <w:tcW w:w="5787" w:type="dxa"/>
            <w:tcBorders>
              <w:top w:val="nil"/>
              <w:left w:val="nil"/>
              <w:bottom w:val="nil"/>
              <w:right w:val="nil"/>
            </w:tcBorders>
            <w:shd w:val="clear" w:color="auto" w:fill="auto"/>
            <w:noWrap/>
            <w:vAlign w:val="bottom"/>
            <w:hideMark/>
          </w:tcPr>
          <w:p w:rsidR="00410AE2" w:rsidRPr="004D0761"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center"/>
            <w:hideMark/>
          </w:tcPr>
          <w:p w:rsidR="00410AE2" w:rsidRPr="004D0761"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center"/>
            <w:hideMark/>
          </w:tcPr>
          <w:p w:rsidR="00410AE2" w:rsidRPr="004D0761" w:rsidRDefault="00410AE2" w:rsidP="004D0761">
            <w:pPr>
              <w:spacing w:line="276" w:lineRule="auto"/>
              <w:jc w:val="both"/>
              <w:rPr>
                <w:rFonts w:ascii="Arial" w:hAnsi="Arial" w:cs="Arial"/>
                <w:b/>
                <w:sz w:val="20"/>
                <w:szCs w:val="20"/>
              </w:rPr>
            </w:pPr>
          </w:p>
        </w:tc>
      </w:tr>
      <w:tr w:rsidR="00410AE2" w:rsidRPr="004D0761" w:rsidTr="00AC42BE">
        <w:trPr>
          <w:trHeight w:val="250"/>
        </w:trPr>
        <w:tc>
          <w:tcPr>
            <w:tcW w:w="5787" w:type="dxa"/>
            <w:tcBorders>
              <w:top w:val="nil"/>
              <w:left w:val="nil"/>
              <w:bottom w:val="nil"/>
              <w:right w:val="nil"/>
            </w:tcBorders>
            <w:shd w:val="clear" w:color="auto" w:fill="auto"/>
            <w:noWrap/>
            <w:vAlign w:val="bottom"/>
            <w:hideMark/>
          </w:tcPr>
          <w:tbl>
            <w:tblPr>
              <w:tblW w:w="0" w:type="auto"/>
              <w:tblLook w:val="01E0" w:firstRow="1" w:lastRow="1" w:firstColumn="1" w:lastColumn="1" w:noHBand="0" w:noVBand="0"/>
            </w:tblPr>
            <w:tblGrid>
              <w:gridCol w:w="1068"/>
              <w:gridCol w:w="1794"/>
            </w:tblGrid>
            <w:tr w:rsidR="00410AE2" w:rsidRPr="004D0761" w:rsidTr="00AC42BE">
              <w:tc>
                <w:tcPr>
                  <w:tcW w:w="2862" w:type="dxa"/>
                  <w:gridSpan w:val="2"/>
                </w:tcPr>
                <w:p w:rsidR="00410AE2" w:rsidRPr="004D0761" w:rsidRDefault="00410AE2"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19120C" w:rsidRPr="004D0761">
                    <w:rPr>
                      <w:rFonts w:ascii="Arial" w:hAnsi="Arial" w:cs="Arial"/>
                      <w:sz w:val="20"/>
                      <w:szCs w:val="20"/>
                    </w:rPr>
                    <w:t>19</w:t>
                  </w:r>
                  <w:r w:rsidRPr="004D0761">
                    <w:rPr>
                      <w:rFonts w:ascii="Arial" w:hAnsi="Arial" w:cs="Arial"/>
                      <w:sz w:val="20"/>
                      <w:szCs w:val="20"/>
                    </w:rPr>
                    <w:t xml:space="preserve"> svetnikov.</w:t>
                  </w:r>
                </w:p>
              </w:tc>
            </w:tr>
            <w:tr w:rsidR="00410AE2" w:rsidRPr="004D0761" w:rsidTr="00AC42BE">
              <w:tc>
                <w:tcPr>
                  <w:tcW w:w="1068" w:type="dxa"/>
                </w:tcPr>
                <w:p w:rsidR="00410AE2" w:rsidRPr="004D0761" w:rsidRDefault="00410AE2"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410AE2" w:rsidRPr="004D0761" w:rsidRDefault="00F134EC" w:rsidP="004D0761">
                  <w:pPr>
                    <w:spacing w:line="276" w:lineRule="auto"/>
                    <w:jc w:val="right"/>
                    <w:rPr>
                      <w:rFonts w:ascii="Arial" w:hAnsi="Arial" w:cs="Arial"/>
                      <w:sz w:val="20"/>
                      <w:szCs w:val="20"/>
                    </w:rPr>
                  </w:pPr>
                  <w:r w:rsidRPr="004D0761">
                    <w:rPr>
                      <w:rFonts w:ascii="Arial" w:hAnsi="Arial" w:cs="Arial"/>
                      <w:sz w:val="20"/>
                      <w:szCs w:val="20"/>
                    </w:rPr>
                    <w:t>19</w:t>
                  </w:r>
                </w:p>
              </w:tc>
            </w:tr>
            <w:tr w:rsidR="00410AE2" w:rsidRPr="004D0761" w:rsidTr="00AC42BE">
              <w:tc>
                <w:tcPr>
                  <w:tcW w:w="1068" w:type="dxa"/>
                </w:tcPr>
                <w:p w:rsidR="00410AE2" w:rsidRPr="004D0761" w:rsidRDefault="00410AE2"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410AE2" w:rsidRPr="004D0761" w:rsidRDefault="00F134EC" w:rsidP="004D0761">
                  <w:pPr>
                    <w:spacing w:line="276" w:lineRule="auto"/>
                    <w:jc w:val="right"/>
                    <w:rPr>
                      <w:rFonts w:ascii="Arial" w:hAnsi="Arial" w:cs="Arial"/>
                      <w:sz w:val="20"/>
                      <w:szCs w:val="20"/>
                    </w:rPr>
                  </w:pPr>
                  <w:r w:rsidRPr="004D0761">
                    <w:rPr>
                      <w:rFonts w:ascii="Arial" w:hAnsi="Arial" w:cs="Arial"/>
                      <w:sz w:val="20"/>
                      <w:szCs w:val="20"/>
                    </w:rPr>
                    <w:t>0</w:t>
                  </w:r>
                </w:p>
              </w:tc>
            </w:tr>
          </w:tbl>
          <w:p w:rsidR="00410AE2" w:rsidRPr="004D0761" w:rsidRDefault="00410AE2"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410AE2" w:rsidRPr="004D0761" w:rsidRDefault="00410AE2" w:rsidP="004D0761">
            <w:pPr>
              <w:spacing w:line="276" w:lineRule="auto"/>
              <w:jc w:val="both"/>
              <w:rPr>
                <w:rFonts w:ascii="Arial" w:hAnsi="Arial" w:cs="Arial"/>
                <w:b/>
                <w:sz w:val="20"/>
                <w:szCs w:val="20"/>
              </w:rPr>
            </w:pPr>
          </w:p>
          <w:p w:rsidR="00410AE2" w:rsidRPr="004D0761" w:rsidRDefault="00410AE2" w:rsidP="004D0761">
            <w:pPr>
              <w:spacing w:line="276" w:lineRule="auto"/>
              <w:jc w:val="both"/>
              <w:rPr>
                <w:rFonts w:ascii="Arial" w:hAnsi="Arial" w:cs="Arial"/>
                <w:b/>
                <w:sz w:val="20"/>
                <w:szCs w:val="20"/>
              </w:rPr>
            </w:pPr>
          </w:p>
        </w:tc>
        <w:tc>
          <w:tcPr>
            <w:tcW w:w="993" w:type="dxa"/>
            <w:tcBorders>
              <w:top w:val="nil"/>
              <w:left w:val="nil"/>
              <w:bottom w:val="nil"/>
              <w:right w:val="nil"/>
            </w:tcBorders>
            <w:shd w:val="clear" w:color="auto" w:fill="auto"/>
            <w:noWrap/>
            <w:vAlign w:val="bottom"/>
            <w:hideMark/>
          </w:tcPr>
          <w:p w:rsidR="00410AE2" w:rsidRPr="004D0761" w:rsidRDefault="00410AE2" w:rsidP="004D0761">
            <w:pPr>
              <w:spacing w:line="276" w:lineRule="auto"/>
              <w:jc w:val="both"/>
              <w:rPr>
                <w:rFonts w:ascii="Arial" w:hAnsi="Arial" w:cs="Arial"/>
                <w:b/>
                <w:sz w:val="20"/>
                <w:szCs w:val="20"/>
              </w:rPr>
            </w:pPr>
          </w:p>
        </w:tc>
        <w:tc>
          <w:tcPr>
            <w:tcW w:w="2292" w:type="dxa"/>
            <w:tcBorders>
              <w:top w:val="nil"/>
              <w:left w:val="nil"/>
              <w:bottom w:val="nil"/>
              <w:right w:val="nil"/>
            </w:tcBorders>
            <w:shd w:val="clear" w:color="auto" w:fill="auto"/>
            <w:noWrap/>
            <w:vAlign w:val="bottom"/>
            <w:hideMark/>
          </w:tcPr>
          <w:p w:rsidR="00410AE2" w:rsidRPr="004D0761" w:rsidRDefault="00410AE2" w:rsidP="004D0761">
            <w:pPr>
              <w:spacing w:line="276" w:lineRule="auto"/>
              <w:jc w:val="both"/>
              <w:rPr>
                <w:rFonts w:ascii="Arial" w:hAnsi="Arial" w:cs="Arial"/>
                <w:b/>
                <w:sz w:val="20"/>
                <w:szCs w:val="20"/>
              </w:rPr>
            </w:pPr>
          </w:p>
        </w:tc>
      </w:tr>
    </w:tbl>
    <w:p w:rsidR="00213CF2" w:rsidRPr="004D0761" w:rsidRDefault="00213CF2"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53"/>
        <w:gridCol w:w="6848"/>
      </w:tblGrid>
      <w:tr w:rsidR="004B4893" w:rsidRPr="004D0761" w:rsidTr="00AC42BE">
        <w:tc>
          <w:tcPr>
            <w:tcW w:w="1668" w:type="dxa"/>
          </w:tcPr>
          <w:p w:rsidR="004B4893" w:rsidRPr="004D0761" w:rsidRDefault="004B4893" w:rsidP="004D0761">
            <w:pPr>
              <w:spacing w:line="276" w:lineRule="auto"/>
              <w:jc w:val="both"/>
              <w:rPr>
                <w:rFonts w:ascii="Arial" w:hAnsi="Arial" w:cs="Arial"/>
                <w:b/>
                <w:sz w:val="20"/>
                <w:szCs w:val="20"/>
                <w:u w:val="single"/>
              </w:rPr>
            </w:pPr>
            <w:r w:rsidRPr="004D0761">
              <w:rPr>
                <w:rFonts w:ascii="Arial" w:hAnsi="Arial" w:cs="Arial"/>
                <w:b/>
                <w:sz w:val="20"/>
                <w:szCs w:val="20"/>
                <w:u w:val="single"/>
              </w:rPr>
              <w:t xml:space="preserve">K 7. točki:      </w:t>
            </w:r>
          </w:p>
        </w:tc>
        <w:tc>
          <w:tcPr>
            <w:tcW w:w="6945" w:type="dxa"/>
          </w:tcPr>
          <w:p w:rsidR="00734A27" w:rsidRPr="004D0761" w:rsidRDefault="00F42B47" w:rsidP="004D0761">
            <w:pPr>
              <w:spacing w:line="276" w:lineRule="auto"/>
              <w:jc w:val="both"/>
              <w:rPr>
                <w:rFonts w:ascii="Arial" w:hAnsi="Arial" w:cs="Arial"/>
                <w:b/>
                <w:sz w:val="20"/>
                <w:szCs w:val="20"/>
              </w:rPr>
            </w:pPr>
            <w:r w:rsidRPr="004D0761">
              <w:rPr>
                <w:rFonts w:ascii="Arial" w:hAnsi="Arial" w:cs="Arial"/>
                <w:b/>
                <w:sz w:val="20"/>
                <w:szCs w:val="20"/>
              </w:rPr>
              <w:t>Razvojni načrt občine Tržič 2030</w:t>
            </w:r>
          </w:p>
          <w:p w:rsidR="00F42B47" w:rsidRPr="004D0761" w:rsidRDefault="00F42B47" w:rsidP="004D0761">
            <w:pPr>
              <w:spacing w:line="276" w:lineRule="auto"/>
              <w:jc w:val="both"/>
              <w:rPr>
                <w:rFonts w:ascii="Arial" w:hAnsi="Arial" w:cs="Arial"/>
                <w:b/>
                <w:bCs/>
                <w:sz w:val="20"/>
                <w:szCs w:val="20"/>
              </w:rPr>
            </w:pPr>
          </w:p>
        </w:tc>
      </w:tr>
    </w:tbl>
    <w:p w:rsidR="004B4893" w:rsidRPr="004D0761" w:rsidRDefault="004B4893"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Uvodno obrazložitev </w:t>
      </w:r>
      <w:r w:rsidR="00F42B47" w:rsidRPr="004D0761">
        <w:rPr>
          <w:rFonts w:ascii="Arial" w:hAnsi="Arial" w:cs="Arial"/>
          <w:color w:val="000000"/>
          <w:sz w:val="20"/>
          <w:szCs w:val="20"/>
        </w:rPr>
        <w:t>je podala mag. Slavka Zupan - K&amp;Z, svetovanje in razvoj d.o.o.</w:t>
      </w:r>
    </w:p>
    <w:p w:rsidR="004B4893" w:rsidRPr="004D0761" w:rsidRDefault="004B4893" w:rsidP="004D0761">
      <w:pPr>
        <w:spacing w:line="276" w:lineRule="auto"/>
        <w:jc w:val="both"/>
        <w:rPr>
          <w:rFonts w:ascii="Arial" w:hAnsi="Arial" w:cs="Arial"/>
          <w:color w:val="000000"/>
          <w:sz w:val="20"/>
          <w:szCs w:val="20"/>
          <w:highlight w:val="yellow"/>
        </w:rPr>
      </w:pPr>
    </w:p>
    <w:p w:rsidR="00546DED" w:rsidRPr="004D0761" w:rsidRDefault="00546DED" w:rsidP="004D0761">
      <w:pPr>
        <w:spacing w:line="276" w:lineRule="auto"/>
        <w:jc w:val="both"/>
        <w:rPr>
          <w:rFonts w:ascii="Arial" w:hAnsi="Arial" w:cs="Arial"/>
          <w:color w:val="000000" w:themeColor="text1"/>
          <w:sz w:val="20"/>
          <w:szCs w:val="20"/>
          <w:highlight w:val="yellow"/>
        </w:rPr>
      </w:pPr>
      <w:r w:rsidRPr="004D0761">
        <w:rPr>
          <w:rFonts w:ascii="Arial" w:hAnsi="Arial" w:cs="Arial"/>
          <w:color w:val="000000" w:themeColor="text1"/>
          <w:sz w:val="20"/>
          <w:szCs w:val="20"/>
        </w:rPr>
        <w:t xml:space="preserve">Vida RAZTRESEN je poročala, da se je </w:t>
      </w:r>
      <w:r w:rsidRPr="004D0761">
        <w:rPr>
          <w:rFonts w:ascii="Arial" w:hAnsi="Arial" w:cs="Arial"/>
          <w:color w:val="000000" w:themeColor="text1"/>
          <w:sz w:val="20"/>
          <w:szCs w:val="20"/>
        </w:rPr>
        <w:tab/>
        <w:t>Odbor za družbene dejavnosti seznanil z Razvojnim načrtom Občine Tržič 2030 in ga predlaga članom Občinskega sveta Občine Tržič v potrditev.</w:t>
      </w:r>
    </w:p>
    <w:p w:rsidR="00A03BA2" w:rsidRPr="004D0761" w:rsidRDefault="00A03BA2" w:rsidP="004D0761">
      <w:pPr>
        <w:spacing w:line="276" w:lineRule="auto"/>
        <w:jc w:val="both"/>
        <w:rPr>
          <w:rFonts w:ascii="Arial" w:hAnsi="Arial" w:cs="Arial"/>
          <w:color w:val="000000" w:themeColor="text1"/>
          <w:sz w:val="20"/>
          <w:szCs w:val="20"/>
        </w:rPr>
      </w:pPr>
      <w:r w:rsidRPr="004D0761">
        <w:rPr>
          <w:rFonts w:ascii="Arial" w:hAnsi="Arial" w:cs="Arial"/>
          <w:color w:val="000000" w:themeColor="text1"/>
          <w:sz w:val="20"/>
          <w:szCs w:val="20"/>
        </w:rPr>
        <w:t xml:space="preserve">Nejc PERKO je v imenu Odbora za okolje in prostor povedal, </w:t>
      </w:r>
      <w:r w:rsidR="00546DED" w:rsidRPr="004D0761">
        <w:rPr>
          <w:rFonts w:ascii="Arial" w:hAnsi="Arial" w:cs="Arial"/>
          <w:color w:val="000000" w:themeColor="text1"/>
          <w:sz w:val="20"/>
          <w:szCs w:val="20"/>
        </w:rPr>
        <w:t>da člani odbora podpirajo sprejem točke Razvojni načrt občine Tržič 2030.</w:t>
      </w:r>
    </w:p>
    <w:p w:rsidR="004B19F9" w:rsidRPr="004D0761" w:rsidRDefault="00546DED" w:rsidP="004D0761">
      <w:pPr>
        <w:pStyle w:val="Odstavekseznama"/>
        <w:spacing w:line="276" w:lineRule="auto"/>
        <w:ind w:left="0"/>
        <w:jc w:val="both"/>
        <w:rPr>
          <w:rFonts w:ascii="Arial" w:hAnsi="Arial" w:cs="Arial"/>
          <w:color w:val="000000"/>
          <w:sz w:val="20"/>
          <w:szCs w:val="20"/>
        </w:rPr>
      </w:pPr>
      <w:r w:rsidRPr="004D0761">
        <w:rPr>
          <w:rFonts w:ascii="Arial" w:hAnsi="Arial" w:cs="Arial"/>
          <w:color w:val="000000"/>
          <w:sz w:val="20"/>
          <w:szCs w:val="20"/>
        </w:rPr>
        <w:t>Marjan VETERNIK</w:t>
      </w:r>
      <w:r w:rsidR="004B4893" w:rsidRPr="004D0761">
        <w:rPr>
          <w:rFonts w:ascii="Arial" w:hAnsi="Arial" w:cs="Arial"/>
          <w:color w:val="000000"/>
          <w:sz w:val="20"/>
          <w:szCs w:val="20"/>
        </w:rPr>
        <w:t xml:space="preserve"> je v imenu Odbora za gospodarstvo in gospodarske javne službe poročal, </w:t>
      </w:r>
      <w:r w:rsidRPr="004D0761">
        <w:rPr>
          <w:rFonts w:ascii="Arial" w:hAnsi="Arial" w:cs="Arial"/>
          <w:color w:val="000000"/>
          <w:sz w:val="20"/>
          <w:szCs w:val="20"/>
        </w:rPr>
        <w:t>da odbor podpira sprejem točke Razvojni načrt občine Tržič 2030.</w:t>
      </w:r>
    </w:p>
    <w:p w:rsidR="00546DED" w:rsidRPr="004D0761" w:rsidRDefault="00546DED" w:rsidP="004D0761">
      <w:pPr>
        <w:spacing w:line="276" w:lineRule="auto"/>
        <w:jc w:val="both"/>
        <w:rPr>
          <w:rFonts w:ascii="Arial" w:hAnsi="Arial" w:cs="Arial"/>
          <w:color w:val="000000"/>
          <w:sz w:val="20"/>
          <w:szCs w:val="20"/>
        </w:rPr>
      </w:pPr>
    </w:p>
    <w:p w:rsidR="004B4893" w:rsidRPr="004D0761" w:rsidRDefault="004B4893"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4B4893" w:rsidRPr="004D0761" w:rsidRDefault="004B4893" w:rsidP="004D0761">
      <w:pPr>
        <w:spacing w:line="276" w:lineRule="auto"/>
        <w:jc w:val="both"/>
        <w:rPr>
          <w:rFonts w:ascii="Arial" w:hAnsi="Arial" w:cs="Arial"/>
          <w:color w:val="000000"/>
          <w:sz w:val="20"/>
          <w:szCs w:val="20"/>
          <w:highlight w:val="yellow"/>
        </w:rPr>
      </w:pPr>
    </w:p>
    <w:p w:rsidR="004B4893" w:rsidRPr="004D0761" w:rsidRDefault="004B4893"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w:t>
      </w:r>
      <w:r w:rsidR="001D3C27" w:rsidRPr="004D0761">
        <w:rPr>
          <w:rFonts w:ascii="Arial" w:hAnsi="Arial" w:cs="Arial"/>
          <w:color w:val="000000"/>
          <w:sz w:val="20"/>
          <w:szCs w:val="20"/>
        </w:rPr>
        <w:t>l</w:t>
      </w:r>
      <w:r w:rsidR="00A2030F" w:rsidRPr="004D0761">
        <w:rPr>
          <w:rFonts w:ascii="Arial" w:hAnsi="Arial" w:cs="Arial"/>
          <w:color w:val="000000"/>
          <w:sz w:val="20"/>
          <w:szCs w:val="20"/>
        </w:rPr>
        <w:t xml:space="preserve"> ni nihče. </w:t>
      </w:r>
    </w:p>
    <w:p w:rsidR="004B4893" w:rsidRPr="004D0761" w:rsidRDefault="004B4893" w:rsidP="004D0761">
      <w:pPr>
        <w:spacing w:line="276" w:lineRule="auto"/>
        <w:jc w:val="both"/>
        <w:rPr>
          <w:rFonts w:ascii="Arial" w:hAnsi="Arial" w:cs="Arial"/>
          <w:color w:val="000000"/>
          <w:sz w:val="20"/>
          <w:szCs w:val="20"/>
        </w:rPr>
      </w:pPr>
    </w:p>
    <w:p w:rsidR="004B4893" w:rsidRPr="004D0761" w:rsidRDefault="004B4893"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zaprl razpravo in dal na glasovanje.</w:t>
      </w:r>
    </w:p>
    <w:p w:rsidR="004B4893" w:rsidRPr="004D0761" w:rsidRDefault="004B4893" w:rsidP="004D0761">
      <w:pPr>
        <w:spacing w:line="276" w:lineRule="auto"/>
        <w:jc w:val="both"/>
        <w:rPr>
          <w:rFonts w:ascii="Arial" w:hAnsi="Arial" w:cs="Arial"/>
          <w:color w:val="000000"/>
          <w:sz w:val="20"/>
          <w:szCs w:val="20"/>
        </w:rPr>
      </w:pPr>
    </w:p>
    <w:p w:rsidR="004B4893" w:rsidRPr="004D0761" w:rsidRDefault="004B4893"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w:t>
      </w:r>
      <w:r w:rsidR="00F42B47" w:rsidRPr="004D0761">
        <w:rPr>
          <w:rFonts w:ascii="Arial" w:hAnsi="Arial" w:cs="Arial"/>
          <w:b/>
          <w:sz w:val="20"/>
          <w:szCs w:val="20"/>
          <w:u w:val="single"/>
        </w:rPr>
        <w:t>46</w:t>
      </w:r>
      <w:r w:rsidRPr="004D0761">
        <w:rPr>
          <w:rFonts w:ascii="Arial" w:hAnsi="Arial" w:cs="Arial"/>
          <w:b/>
          <w:sz w:val="20"/>
          <w:szCs w:val="20"/>
          <w:u w:val="single"/>
        </w:rPr>
        <w:t>-2</w:t>
      </w:r>
      <w:r w:rsidR="00F42B47" w:rsidRPr="004D0761">
        <w:rPr>
          <w:rFonts w:ascii="Arial" w:hAnsi="Arial" w:cs="Arial"/>
          <w:b/>
          <w:sz w:val="20"/>
          <w:szCs w:val="20"/>
          <w:u w:val="single"/>
        </w:rPr>
        <w:t>4</w:t>
      </w:r>
      <w:r w:rsidRPr="004D0761">
        <w:rPr>
          <w:rFonts w:ascii="Arial" w:hAnsi="Arial" w:cs="Arial"/>
          <w:b/>
          <w:sz w:val="20"/>
          <w:szCs w:val="20"/>
          <w:u w:val="single"/>
        </w:rPr>
        <w:t>-7-2021:</w:t>
      </w:r>
    </w:p>
    <w:p w:rsidR="00F42B47" w:rsidRPr="004D0761" w:rsidRDefault="00F42B47" w:rsidP="004D0761">
      <w:pPr>
        <w:spacing w:line="276" w:lineRule="auto"/>
        <w:jc w:val="both"/>
        <w:rPr>
          <w:rFonts w:ascii="Arial" w:eastAsia="Calibri" w:hAnsi="Arial" w:cs="Arial"/>
          <w:b/>
          <w:bCs/>
          <w:snapToGrid w:val="0"/>
          <w:sz w:val="20"/>
          <w:szCs w:val="20"/>
        </w:rPr>
      </w:pPr>
      <w:r w:rsidRPr="004D0761">
        <w:rPr>
          <w:rFonts w:ascii="Arial" w:eastAsia="Calibri" w:hAnsi="Arial" w:cs="Arial"/>
          <w:b/>
          <w:bCs/>
          <w:snapToGrid w:val="0"/>
          <w:sz w:val="20"/>
        </w:rPr>
        <w:t xml:space="preserve">Občinski svet Občine Tržič sprejme Razvojni načrt občine Tržič 2030. </w:t>
      </w:r>
    </w:p>
    <w:p w:rsidR="00734A27" w:rsidRPr="004D0761" w:rsidRDefault="00734A27" w:rsidP="004D0761">
      <w:pPr>
        <w:spacing w:line="276" w:lineRule="auto"/>
        <w:jc w:val="both"/>
        <w:rPr>
          <w:rFonts w:ascii="Arial" w:hAnsi="Arial" w:cs="Arial"/>
          <w:color w:val="000000"/>
          <w:sz w:val="20"/>
          <w:szCs w:val="20"/>
        </w:rPr>
      </w:pPr>
    </w:p>
    <w:tbl>
      <w:tblPr>
        <w:tblW w:w="0" w:type="auto"/>
        <w:tblLook w:val="01E0" w:firstRow="1" w:lastRow="1" w:firstColumn="1" w:lastColumn="1" w:noHBand="0" w:noVBand="0"/>
      </w:tblPr>
      <w:tblGrid>
        <w:gridCol w:w="1068"/>
        <w:gridCol w:w="1794"/>
      </w:tblGrid>
      <w:tr w:rsidR="004B4893" w:rsidRPr="004D0761" w:rsidTr="00AC42BE">
        <w:tc>
          <w:tcPr>
            <w:tcW w:w="2862" w:type="dxa"/>
            <w:gridSpan w:val="2"/>
          </w:tcPr>
          <w:p w:rsidR="004B4893" w:rsidRPr="004D0761" w:rsidRDefault="004B4893"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A2030F" w:rsidRPr="004D0761">
              <w:rPr>
                <w:rFonts w:ascii="Arial" w:hAnsi="Arial" w:cs="Arial"/>
                <w:sz w:val="20"/>
                <w:szCs w:val="20"/>
              </w:rPr>
              <w:t>21</w:t>
            </w:r>
            <w:r w:rsidRPr="004D0761">
              <w:rPr>
                <w:rFonts w:ascii="Arial" w:hAnsi="Arial" w:cs="Arial"/>
                <w:sz w:val="20"/>
                <w:szCs w:val="20"/>
              </w:rPr>
              <w:t xml:space="preserve"> svetnikov.</w:t>
            </w:r>
          </w:p>
        </w:tc>
      </w:tr>
      <w:tr w:rsidR="004B4893" w:rsidRPr="004D0761" w:rsidTr="00AC42BE">
        <w:tc>
          <w:tcPr>
            <w:tcW w:w="1068" w:type="dxa"/>
          </w:tcPr>
          <w:p w:rsidR="004B4893" w:rsidRPr="004D0761" w:rsidRDefault="004B4893"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4B4893" w:rsidRPr="004D0761" w:rsidRDefault="00A2030F" w:rsidP="004D0761">
            <w:pPr>
              <w:spacing w:line="276" w:lineRule="auto"/>
              <w:jc w:val="right"/>
              <w:rPr>
                <w:rFonts w:ascii="Arial" w:hAnsi="Arial" w:cs="Arial"/>
                <w:sz w:val="20"/>
                <w:szCs w:val="20"/>
              </w:rPr>
            </w:pPr>
            <w:r w:rsidRPr="004D0761">
              <w:rPr>
                <w:rFonts w:ascii="Arial" w:hAnsi="Arial" w:cs="Arial"/>
                <w:sz w:val="20"/>
                <w:szCs w:val="20"/>
              </w:rPr>
              <w:t>20</w:t>
            </w:r>
          </w:p>
        </w:tc>
      </w:tr>
      <w:tr w:rsidR="004B4893" w:rsidRPr="004D0761" w:rsidTr="00AC42BE">
        <w:tc>
          <w:tcPr>
            <w:tcW w:w="1068" w:type="dxa"/>
          </w:tcPr>
          <w:p w:rsidR="004B4893" w:rsidRPr="004D0761" w:rsidRDefault="004B4893"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4B4893" w:rsidRPr="004D0761" w:rsidRDefault="00C36537" w:rsidP="004D0761">
            <w:pPr>
              <w:spacing w:line="276" w:lineRule="auto"/>
              <w:jc w:val="right"/>
              <w:rPr>
                <w:rFonts w:ascii="Arial" w:hAnsi="Arial" w:cs="Arial"/>
                <w:sz w:val="20"/>
                <w:szCs w:val="20"/>
              </w:rPr>
            </w:pPr>
            <w:r w:rsidRPr="004D0761">
              <w:rPr>
                <w:rFonts w:ascii="Arial" w:hAnsi="Arial" w:cs="Arial"/>
                <w:sz w:val="20"/>
                <w:szCs w:val="20"/>
              </w:rPr>
              <w:t>0</w:t>
            </w:r>
          </w:p>
        </w:tc>
      </w:tr>
    </w:tbl>
    <w:p w:rsidR="004B4893" w:rsidRPr="004D0761" w:rsidRDefault="004B4893"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4B4893" w:rsidRPr="004D0761" w:rsidRDefault="004B4893" w:rsidP="004D0761">
      <w:pPr>
        <w:spacing w:line="276" w:lineRule="auto"/>
        <w:jc w:val="both"/>
        <w:rPr>
          <w:rFonts w:ascii="Arial" w:hAnsi="Arial" w:cs="Arial"/>
          <w:sz w:val="20"/>
          <w:szCs w:val="20"/>
        </w:rPr>
      </w:pPr>
    </w:p>
    <w:p w:rsidR="00734A27" w:rsidRPr="004D0761" w:rsidRDefault="00734A27"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7"/>
        <w:gridCol w:w="6854"/>
      </w:tblGrid>
      <w:tr w:rsidR="00A14F94" w:rsidRPr="004D0761" w:rsidTr="000B7F24">
        <w:tc>
          <w:tcPr>
            <w:tcW w:w="1668" w:type="dxa"/>
          </w:tcPr>
          <w:p w:rsidR="00A14F94" w:rsidRPr="004D0761" w:rsidRDefault="00A14F94"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w:t>
            </w:r>
            <w:r w:rsidR="000E363A" w:rsidRPr="004D0761">
              <w:rPr>
                <w:rFonts w:ascii="Arial" w:hAnsi="Arial" w:cs="Arial"/>
                <w:b/>
                <w:sz w:val="20"/>
                <w:szCs w:val="20"/>
                <w:u w:val="single"/>
              </w:rPr>
              <w:t>8</w:t>
            </w:r>
            <w:r w:rsidRPr="004D0761">
              <w:rPr>
                <w:rFonts w:ascii="Arial" w:hAnsi="Arial" w:cs="Arial"/>
                <w:b/>
                <w:sz w:val="20"/>
                <w:szCs w:val="20"/>
                <w:u w:val="single"/>
              </w:rPr>
              <w:t xml:space="preserve">. točki:      </w:t>
            </w:r>
          </w:p>
        </w:tc>
        <w:tc>
          <w:tcPr>
            <w:tcW w:w="6973" w:type="dxa"/>
          </w:tcPr>
          <w:p w:rsidR="00A14F94" w:rsidRPr="004D0761" w:rsidRDefault="00F42B47" w:rsidP="004D0761">
            <w:pPr>
              <w:spacing w:line="276" w:lineRule="auto"/>
              <w:jc w:val="both"/>
              <w:rPr>
                <w:rFonts w:ascii="Arial" w:hAnsi="Arial" w:cs="Arial"/>
                <w:b/>
                <w:sz w:val="20"/>
                <w:szCs w:val="20"/>
              </w:rPr>
            </w:pPr>
            <w:r w:rsidRPr="004D0761">
              <w:rPr>
                <w:rFonts w:ascii="Arial" w:hAnsi="Arial" w:cs="Arial"/>
                <w:b/>
                <w:sz w:val="20"/>
                <w:szCs w:val="20"/>
              </w:rPr>
              <w:t>Začasna pogodba o izvajanju storitev ravnanja z odpadki v RCERO Ljubljana in potrditev cene storitev gospodarske javne službe na področju obdelave določenih vrst komunalnih odpadkov ter na področju odlaganja  ostankov predelave ali odstranjevanja komunalnih odpadkov v RCERO Ljubljana</w:t>
            </w:r>
          </w:p>
        </w:tc>
      </w:tr>
    </w:tbl>
    <w:p w:rsidR="00F42B47" w:rsidRPr="004D0761" w:rsidRDefault="00F42B47" w:rsidP="004D0761">
      <w:pPr>
        <w:spacing w:line="276" w:lineRule="auto"/>
        <w:jc w:val="both"/>
        <w:rPr>
          <w:rFonts w:ascii="Arial" w:hAnsi="Arial" w:cs="Arial"/>
          <w:color w:val="000000"/>
          <w:sz w:val="20"/>
          <w:szCs w:val="20"/>
        </w:rPr>
      </w:pPr>
    </w:p>
    <w:p w:rsidR="00286580" w:rsidRPr="004D0761" w:rsidRDefault="00286580" w:rsidP="004D0761">
      <w:pPr>
        <w:spacing w:line="276" w:lineRule="auto"/>
        <w:jc w:val="both"/>
        <w:rPr>
          <w:rFonts w:ascii="Arial" w:hAnsi="Arial" w:cs="Arial"/>
          <w:color w:val="000000"/>
          <w:sz w:val="20"/>
          <w:szCs w:val="20"/>
        </w:rPr>
      </w:pPr>
      <w:r w:rsidRPr="004D0761">
        <w:rPr>
          <w:rFonts w:ascii="Arial" w:hAnsi="Arial" w:cs="Arial"/>
          <w:color w:val="000000"/>
          <w:sz w:val="20"/>
          <w:szCs w:val="20"/>
        </w:rPr>
        <w:t>Uvodno obrazložitev je poda</w:t>
      </w:r>
      <w:r w:rsidR="001874B4" w:rsidRPr="004D0761">
        <w:rPr>
          <w:rFonts w:ascii="Arial" w:hAnsi="Arial" w:cs="Arial"/>
          <w:color w:val="000000"/>
          <w:sz w:val="20"/>
          <w:szCs w:val="20"/>
        </w:rPr>
        <w:t>l</w:t>
      </w:r>
      <w:r w:rsidR="00F42B47" w:rsidRPr="004D0761">
        <w:rPr>
          <w:rFonts w:ascii="Arial" w:hAnsi="Arial" w:cs="Arial"/>
          <w:color w:val="000000"/>
          <w:sz w:val="20"/>
          <w:szCs w:val="20"/>
        </w:rPr>
        <w:t>a</w:t>
      </w:r>
      <w:r w:rsidR="001874B4" w:rsidRPr="004D0761">
        <w:rPr>
          <w:rFonts w:ascii="Arial" w:hAnsi="Arial" w:cs="Arial"/>
          <w:color w:val="000000"/>
          <w:sz w:val="20"/>
          <w:szCs w:val="20"/>
        </w:rPr>
        <w:t xml:space="preserve"> </w:t>
      </w:r>
      <w:r w:rsidR="00F42B47" w:rsidRPr="004D0761">
        <w:rPr>
          <w:rFonts w:ascii="Arial" w:hAnsi="Arial" w:cs="Arial"/>
          <w:color w:val="000000"/>
          <w:sz w:val="20"/>
          <w:szCs w:val="20"/>
        </w:rPr>
        <w:t>Jasna KAVČIČ – vodja Urada za okolje in prostor</w:t>
      </w:r>
      <w:r w:rsidRPr="004D0761">
        <w:rPr>
          <w:rFonts w:ascii="Arial" w:hAnsi="Arial" w:cs="Arial"/>
          <w:color w:val="000000"/>
          <w:sz w:val="20"/>
          <w:szCs w:val="20"/>
        </w:rPr>
        <w:t>.</w:t>
      </w:r>
    </w:p>
    <w:p w:rsidR="00286580" w:rsidRPr="004D0761" w:rsidRDefault="00286580" w:rsidP="004D0761">
      <w:pPr>
        <w:spacing w:line="276" w:lineRule="auto"/>
        <w:jc w:val="both"/>
        <w:rPr>
          <w:rFonts w:ascii="Arial" w:hAnsi="Arial" w:cs="Arial"/>
          <w:color w:val="000000"/>
          <w:sz w:val="20"/>
          <w:szCs w:val="20"/>
        </w:rPr>
      </w:pPr>
    </w:p>
    <w:p w:rsidR="00440ED2" w:rsidRPr="004D0761" w:rsidRDefault="00440ED2" w:rsidP="004D0761">
      <w:pPr>
        <w:spacing w:line="276" w:lineRule="auto"/>
        <w:jc w:val="both"/>
        <w:rPr>
          <w:rFonts w:ascii="Arial" w:hAnsi="Arial" w:cs="Arial"/>
          <w:color w:val="000000" w:themeColor="text1"/>
          <w:sz w:val="20"/>
          <w:szCs w:val="20"/>
        </w:rPr>
      </w:pPr>
      <w:r w:rsidRPr="004D0761">
        <w:rPr>
          <w:rFonts w:ascii="Arial" w:hAnsi="Arial" w:cs="Arial"/>
          <w:color w:val="000000" w:themeColor="text1"/>
          <w:sz w:val="20"/>
          <w:szCs w:val="20"/>
        </w:rPr>
        <w:t>Vida Raztresen je poročala, da se je Odbor za družbene dejavnosti seznanil z gradivom in ga predlaga v sprejem.</w:t>
      </w:r>
    </w:p>
    <w:p w:rsidR="00546DED" w:rsidRPr="004D0761" w:rsidRDefault="00546DED" w:rsidP="004D0761">
      <w:pPr>
        <w:spacing w:line="276" w:lineRule="auto"/>
        <w:jc w:val="both"/>
        <w:rPr>
          <w:rFonts w:ascii="Arial" w:hAnsi="Arial" w:cs="Arial"/>
          <w:color w:val="000000" w:themeColor="text1"/>
          <w:sz w:val="20"/>
          <w:szCs w:val="20"/>
          <w:highlight w:val="yellow"/>
        </w:rPr>
      </w:pPr>
      <w:r w:rsidRPr="004D0761">
        <w:rPr>
          <w:rFonts w:ascii="Arial" w:hAnsi="Arial" w:cs="Arial"/>
          <w:color w:val="000000" w:themeColor="text1"/>
          <w:sz w:val="20"/>
          <w:szCs w:val="20"/>
        </w:rPr>
        <w:t>Nejc PERKO je v imenu Odbora za okolje in prostor povedal, da so se člani odbora seznanili z Začasno pogodbo o izvajanju storitev ravnanja z odpadki v RCERO Ljubljana in predlagajo potrditev cene storitev gospodarske javne službe na področju obdelave določenih vrst komunalnih odpadkov ter na področju odlaganja ostankov predelave ali odstranjevanja komunalnih odpadkov v RCERO Ljubljana v sprejem.</w:t>
      </w:r>
    </w:p>
    <w:p w:rsidR="00D12C34" w:rsidRPr="004D0761" w:rsidRDefault="00546DED" w:rsidP="004D0761">
      <w:pPr>
        <w:spacing w:line="276" w:lineRule="auto"/>
        <w:jc w:val="both"/>
        <w:rPr>
          <w:rFonts w:ascii="Arial" w:hAnsi="Arial" w:cs="Arial"/>
          <w:sz w:val="20"/>
          <w:szCs w:val="20"/>
        </w:rPr>
      </w:pPr>
      <w:r w:rsidRPr="004D0761">
        <w:rPr>
          <w:rFonts w:ascii="Arial" w:hAnsi="Arial" w:cs="Arial"/>
          <w:sz w:val="20"/>
          <w:szCs w:val="20"/>
        </w:rPr>
        <w:t>Marjan VETERNIK</w:t>
      </w:r>
      <w:r w:rsidR="00D12C34" w:rsidRPr="004D0761">
        <w:rPr>
          <w:rFonts w:ascii="Arial" w:hAnsi="Arial" w:cs="Arial"/>
          <w:sz w:val="20"/>
          <w:szCs w:val="20"/>
        </w:rPr>
        <w:t xml:space="preserve"> je povedal, da Odbor za gospodarstvo in gospodarske javne službe </w:t>
      </w:r>
      <w:r w:rsidRPr="004D0761">
        <w:rPr>
          <w:rFonts w:ascii="Arial" w:hAnsi="Arial" w:cs="Arial"/>
          <w:sz w:val="20"/>
          <w:szCs w:val="20"/>
        </w:rPr>
        <w:t>podpira sprejem točke Začasna pogodba o izvajanju storitev ravnanja z odpadki v RCERO Ljubljana in potrditev cene storitev gospodarske javne službe na področju obdelave določenih vrst komunalnih odpadkov ter na področju odlaganja ostankov predelave ali odstranjevanja komunalnih odpadkov v RCERO Ljubljana.</w:t>
      </w:r>
    </w:p>
    <w:p w:rsidR="00546DED" w:rsidRPr="004D0761" w:rsidRDefault="00546DED" w:rsidP="004D0761">
      <w:pPr>
        <w:spacing w:line="276" w:lineRule="auto"/>
        <w:jc w:val="both"/>
        <w:rPr>
          <w:rFonts w:ascii="Arial" w:hAnsi="Arial" w:cs="Arial"/>
          <w:sz w:val="20"/>
          <w:szCs w:val="20"/>
        </w:rPr>
      </w:pPr>
    </w:p>
    <w:p w:rsidR="00286580" w:rsidRPr="004D0761" w:rsidRDefault="00286580"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286580" w:rsidRPr="004D0761" w:rsidRDefault="00286580" w:rsidP="004D0761">
      <w:pPr>
        <w:spacing w:line="276" w:lineRule="auto"/>
        <w:jc w:val="both"/>
        <w:rPr>
          <w:rFonts w:ascii="Arial" w:hAnsi="Arial" w:cs="Arial"/>
          <w:color w:val="000000"/>
          <w:sz w:val="20"/>
          <w:szCs w:val="20"/>
        </w:rPr>
      </w:pPr>
    </w:p>
    <w:p w:rsidR="00286580" w:rsidRPr="004D0761" w:rsidRDefault="00286580"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w:t>
      </w:r>
      <w:r w:rsidR="001F14C1">
        <w:rPr>
          <w:rFonts w:ascii="Arial" w:hAnsi="Arial" w:cs="Arial"/>
          <w:color w:val="000000"/>
          <w:sz w:val="20"/>
          <w:szCs w:val="20"/>
        </w:rPr>
        <w:t>i so</w:t>
      </w:r>
      <w:r w:rsidR="00687B0F" w:rsidRPr="004D0761">
        <w:rPr>
          <w:rFonts w:ascii="Arial" w:hAnsi="Arial" w:cs="Arial"/>
          <w:color w:val="000000"/>
          <w:sz w:val="20"/>
          <w:szCs w:val="20"/>
        </w:rPr>
        <w:t xml:space="preserve"> svetnik</w:t>
      </w:r>
      <w:r w:rsidR="001F14C1">
        <w:rPr>
          <w:rFonts w:ascii="Arial" w:hAnsi="Arial" w:cs="Arial"/>
          <w:color w:val="000000"/>
          <w:sz w:val="20"/>
          <w:szCs w:val="20"/>
        </w:rPr>
        <w:t>i</w:t>
      </w:r>
      <w:r w:rsidR="00440ED2" w:rsidRPr="004D0761">
        <w:rPr>
          <w:rFonts w:ascii="Arial" w:hAnsi="Arial" w:cs="Arial"/>
          <w:color w:val="000000"/>
          <w:sz w:val="20"/>
          <w:szCs w:val="20"/>
        </w:rPr>
        <w:t xml:space="preserve"> Andraž ŽITNIK, Drago ZADNIKAR</w:t>
      </w:r>
      <w:r w:rsidR="003F3339" w:rsidRPr="004D0761">
        <w:rPr>
          <w:rFonts w:ascii="Arial" w:hAnsi="Arial" w:cs="Arial"/>
          <w:color w:val="000000"/>
          <w:sz w:val="20"/>
          <w:szCs w:val="20"/>
        </w:rPr>
        <w:t xml:space="preserve"> in Marjan VETERNIK</w:t>
      </w:r>
      <w:r w:rsidR="00E61CC0" w:rsidRPr="004D0761">
        <w:rPr>
          <w:rFonts w:ascii="Arial" w:hAnsi="Arial" w:cs="Arial"/>
          <w:color w:val="000000"/>
          <w:sz w:val="20"/>
          <w:szCs w:val="20"/>
        </w:rPr>
        <w:t>.</w:t>
      </w:r>
    </w:p>
    <w:p w:rsidR="004867FB" w:rsidRPr="004D0761" w:rsidRDefault="004867FB" w:rsidP="004D0761">
      <w:pPr>
        <w:spacing w:line="276" w:lineRule="auto"/>
        <w:jc w:val="both"/>
        <w:rPr>
          <w:rFonts w:ascii="Arial" w:hAnsi="Arial" w:cs="Arial"/>
          <w:color w:val="000000"/>
          <w:sz w:val="20"/>
          <w:szCs w:val="20"/>
        </w:rPr>
      </w:pPr>
    </w:p>
    <w:p w:rsidR="00286580" w:rsidRPr="004D0761" w:rsidRDefault="00286580"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zaprl razpravo in dal na glasovanje.</w:t>
      </w:r>
    </w:p>
    <w:p w:rsidR="00286580" w:rsidRPr="004D0761" w:rsidRDefault="00286580" w:rsidP="004D0761">
      <w:pPr>
        <w:spacing w:line="276" w:lineRule="auto"/>
        <w:jc w:val="both"/>
        <w:rPr>
          <w:rFonts w:ascii="Arial" w:hAnsi="Arial" w:cs="Arial"/>
          <w:sz w:val="20"/>
          <w:szCs w:val="20"/>
        </w:rPr>
      </w:pPr>
    </w:p>
    <w:p w:rsidR="00286580" w:rsidRPr="004D0761" w:rsidRDefault="00286580"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 xml:space="preserve">PREDLOG SKLEPA </w:t>
      </w:r>
      <w:r w:rsidR="00410AE2" w:rsidRPr="004D0761">
        <w:rPr>
          <w:rFonts w:ascii="Arial" w:hAnsi="Arial" w:cs="Arial"/>
          <w:b/>
          <w:sz w:val="20"/>
          <w:szCs w:val="20"/>
          <w:u w:val="single"/>
        </w:rPr>
        <w:t>4</w:t>
      </w:r>
      <w:r w:rsidR="00D75118" w:rsidRPr="004D0761">
        <w:rPr>
          <w:rFonts w:ascii="Arial" w:hAnsi="Arial" w:cs="Arial"/>
          <w:b/>
          <w:sz w:val="20"/>
          <w:szCs w:val="20"/>
          <w:u w:val="single"/>
        </w:rPr>
        <w:t>47</w:t>
      </w:r>
      <w:r w:rsidRPr="004D0761">
        <w:rPr>
          <w:rFonts w:ascii="Arial" w:hAnsi="Arial" w:cs="Arial"/>
          <w:b/>
          <w:sz w:val="20"/>
          <w:szCs w:val="20"/>
          <w:u w:val="single"/>
        </w:rPr>
        <w:t>-2</w:t>
      </w:r>
      <w:r w:rsidR="00D75118" w:rsidRPr="004D0761">
        <w:rPr>
          <w:rFonts w:ascii="Arial" w:hAnsi="Arial" w:cs="Arial"/>
          <w:b/>
          <w:sz w:val="20"/>
          <w:szCs w:val="20"/>
          <w:u w:val="single"/>
        </w:rPr>
        <w:t>4</w:t>
      </w:r>
      <w:r w:rsidRPr="004D0761">
        <w:rPr>
          <w:rFonts w:ascii="Arial" w:hAnsi="Arial" w:cs="Arial"/>
          <w:b/>
          <w:sz w:val="20"/>
          <w:szCs w:val="20"/>
          <w:u w:val="single"/>
        </w:rPr>
        <w:t>-</w:t>
      </w:r>
      <w:r w:rsidR="00410AE2" w:rsidRPr="004D0761">
        <w:rPr>
          <w:rFonts w:ascii="Arial" w:hAnsi="Arial" w:cs="Arial"/>
          <w:b/>
          <w:sz w:val="20"/>
          <w:szCs w:val="20"/>
          <w:u w:val="single"/>
        </w:rPr>
        <w:t>8</w:t>
      </w:r>
      <w:r w:rsidRPr="004D0761">
        <w:rPr>
          <w:rFonts w:ascii="Arial" w:hAnsi="Arial" w:cs="Arial"/>
          <w:b/>
          <w:sz w:val="20"/>
          <w:szCs w:val="20"/>
          <w:u w:val="single"/>
        </w:rPr>
        <w:t>-2021:</w:t>
      </w:r>
    </w:p>
    <w:p w:rsidR="00F42B47" w:rsidRPr="004D0761" w:rsidRDefault="00F42B47" w:rsidP="004D0761">
      <w:pPr>
        <w:spacing w:line="276" w:lineRule="auto"/>
        <w:jc w:val="both"/>
        <w:rPr>
          <w:rFonts w:ascii="Arial" w:hAnsi="Arial" w:cs="Arial"/>
          <w:b/>
          <w:sz w:val="20"/>
        </w:rPr>
      </w:pPr>
      <w:r w:rsidRPr="004D0761">
        <w:rPr>
          <w:rFonts w:ascii="Arial" w:hAnsi="Arial" w:cs="Arial"/>
          <w:b/>
          <w:sz w:val="20"/>
        </w:rPr>
        <w:t>Občinski svet Občine Tržič se seznani z osnutkom Začasne pogodbe o izvajanju storitev ravnanja z odpadki v regijskem centru za ravnanje z odpadki Ljubljana – RCERO Ljubljana.</w:t>
      </w:r>
    </w:p>
    <w:tbl>
      <w:tblPr>
        <w:tblW w:w="0" w:type="auto"/>
        <w:tblLook w:val="01E0" w:firstRow="1" w:lastRow="1" w:firstColumn="1" w:lastColumn="1" w:noHBand="0" w:noVBand="0"/>
      </w:tblPr>
      <w:tblGrid>
        <w:gridCol w:w="1068"/>
        <w:gridCol w:w="1794"/>
      </w:tblGrid>
      <w:tr w:rsidR="00286580" w:rsidRPr="004D0761" w:rsidTr="007F7386">
        <w:tc>
          <w:tcPr>
            <w:tcW w:w="2862" w:type="dxa"/>
            <w:gridSpan w:val="2"/>
          </w:tcPr>
          <w:p w:rsidR="00D75118" w:rsidRPr="004D0761" w:rsidRDefault="00D75118" w:rsidP="004D0761">
            <w:pPr>
              <w:spacing w:line="276" w:lineRule="auto"/>
              <w:jc w:val="both"/>
              <w:rPr>
                <w:rFonts w:ascii="Arial" w:hAnsi="Arial" w:cs="Arial"/>
                <w:sz w:val="20"/>
                <w:szCs w:val="20"/>
              </w:rPr>
            </w:pPr>
          </w:p>
          <w:p w:rsidR="00286580" w:rsidRPr="004D0761" w:rsidRDefault="00286580"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E61CC0" w:rsidRPr="004D0761">
              <w:rPr>
                <w:rFonts w:ascii="Arial" w:hAnsi="Arial" w:cs="Arial"/>
                <w:sz w:val="20"/>
                <w:szCs w:val="20"/>
              </w:rPr>
              <w:t>20</w:t>
            </w:r>
            <w:r w:rsidRPr="004D0761">
              <w:rPr>
                <w:rFonts w:ascii="Arial" w:hAnsi="Arial" w:cs="Arial"/>
                <w:sz w:val="20"/>
                <w:szCs w:val="20"/>
              </w:rPr>
              <w:t xml:space="preserve"> svetnikov.</w:t>
            </w:r>
          </w:p>
        </w:tc>
      </w:tr>
      <w:tr w:rsidR="00286580" w:rsidRPr="004D0761" w:rsidTr="007F7386">
        <w:tc>
          <w:tcPr>
            <w:tcW w:w="1068" w:type="dxa"/>
          </w:tcPr>
          <w:p w:rsidR="00286580" w:rsidRPr="004D0761" w:rsidRDefault="00286580"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286580" w:rsidRPr="004D0761" w:rsidRDefault="001F14C1" w:rsidP="004D0761">
            <w:pPr>
              <w:spacing w:line="276" w:lineRule="auto"/>
              <w:jc w:val="right"/>
              <w:rPr>
                <w:rFonts w:ascii="Arial" w:hAnsi="Arial" w:cs="Arial"/>
                <w:sz w:val="20"/>
                <w:szCs w:val="20"/>
              </w:rPr>
            </w:pPr>
            <w:r>
              <w:rPr>
                <w:rFonts w:ascii="Arial" w:hAnsi="Arial" w:cs="Arial"/>
                <w:sz w:val="20"/>
                <w:szCs w:val="20"/>
              </w:rPr>
              <w:t>19</w:t>
            </w:r>
          </w:p>
        </w:tc>
      </w:tr>
      <w:tr w:rsidR="00286580" w:rsidRPr="004D0761" w:rsidTr="007F7386">
        <w:tc>
          <w:tcPr>
            <w:tcW w:w="1068" w:type="dxa"/>
          </w:tcPr>
          <w:p w:rsidR="00286580" w:rsidRPr="004D0761" w:rsidRDefault="00286580"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286580" w:rsidRPr="004D0761" w:rsidRDefault="006C33BE" w:rsidP="004D0761">
            <w:pPr>
              <w:spacing w:line="276" w:lineRule="auto"/>
              <w:jc w:val="right"/>
              <w:rPr>
                <w:rFonts w:ascii="Arial" w:hAnsi="Arial" w:cs="Arial"/>
                <w:sz w:val="20"/>
                <w:szCs w:val="20"/>
              </w:rPr>
            </w:pPr>
            <w:r w:rsidRPr="004D0761">
              <w:rPr>
                <w:rFonts w:ascii="Arial" w:hAnsi="Arial" w:cs="Arial"/>
                <w:sz w:val="20"/>
                <w:szCs w:val="20"/>
              </w:rPr>
              <w:t>0</w:t>
            </w:r>
          </w:p>
        </w:tc>
      </w:tr>
    </w:tbl>
    <w:p w:rsidR="00286580" w:rsidRPr="004D0761" w:rsidRDefault="00286580"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286580" w:rsidRPr="004D0761" w:rsidRDefault="00286580" w:rsidP="004D0761">
      <w:pPr>
        <w:spacing w:line="276" w:lineRule="auto"/>
        <w:jc w:val="both"/>
        <w:rPr>
          <w:rFonts w:ascii="Arial" w:hAnsi="Arial" w:cs="Arial"/>
          <w:sz w:val="20"/>
          <w:szCs w:val="20"/>
        </w:rPr>
      </w:pPr>
    </w:p>
    <w:p w:rsidR="00F42B47" w:rsidRPr="004D0761" w:rsidRDefault="00F42B47"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w:t>
      </w:r>
      <w:r w:rsidR="00D75118" w:rsidRPr="004D0761">
        <w:rPr>
          <w:rFonts w:ascii="Arial" w:hAnsi="Arial" w:cs="Arial"/>
          <w:b/>
          <w:sz w:val="20"/>
          <w:szCs w:val="20"/>
          <w:u w:val="single"/>
        </w:rPr>
        <w:t>48</w:t>
      </w:r>
      <w:r w:rsidRPr="004D0761">
        <w:rPr>
          <w:rFonts w:ascii="Arial" w:hAnsi="Arial" w:cs="Arial"/>
          <w:b/>
          <w:sz w:val="20"/>
          <w:szCs w:val="20"/>
          <w:u w:val="single"/>
        </w:rPr>
        <w:t>-2</w:t>
      </w:r>
      <w:r w:rsidR="00D75118" w:rsidRPr="004D0761">
        <w:rPr>
          <w:rFonts w:ascii="Arial" w:hAnsi="Arial" w:cs="Arial"/>
          <w:b/>
          <w:sz w:val="20"/>
          <w:szCs w:val="20"/>
          <w:u w:val="single"/>
        </w:rPr>
        <w:t>4</w:t>
      </w:r>
      <w:r w:rsidRPr="004D0761">
        <w:rPr>
          <w:rFonts w:ascii="Arial" w:hAnsi="Arial" w:cs="Arial"/>
          <w:b/>
          <w:sz w:val="20"/>
          <w:szCs w:val="20"/>
          <w:u w:val="single"/>
        </w:rPr>
        <w:t>-8-2021:</w:t>
      </w:r>
    </w:p>
    <w:p w:rsidR="00F42B47" w:rsidRPr="004D0761" w:rsidRDefault="00F42B47" w:rsidP="004D0761">
      <w:pPr>
        <w:spacing w:line="276" w:lineRule="auto"/>
        <w:jc w:val="both"/>
        <w:rPr>
          <w:rFonts w:ascii="Arial" w:hAnsi="Arial" w:cs="Arial"/>
          <w:b/>
          <w:sz w:val="20"/>
        </w:rPr>
      </w:pPr>
      <w:r w:rsidRPr="004D0761">
        <w:rPr>
          <w:rFonts w:ascii="Arial" w:hAnsi="Arial" w:cs="Arial"/>
          <w:b/>
          <w:sz w:val="20"/>
        </w:rPr>
        <w:t>Občinski svet Občine Tržič sprejme naslednje cene GJS:</w:t>
      </w:r>
    </w:p>
    <w:p w:rsidR="00F42B47" w:rsidRPr="004D0761" w:rsidRDefault="00F42B47" w:rsidP="004D0761">
      <w:pPr>
        <w:spacing w:line="276" w:lineRule="auto"/>
        <w:jc w:val="both"/>
        <w:rPr>
          <w:rFonts w:ascii="Arial" w:hAnsi="Arial" w:cs="Arial"/>
          <w:b/>
          <w:sz w:val="20"/>
        </w:rPr>
      </w:pPr>
    </w:p>
    <w:tbl>
      <w:tblPr>
        <w:tblW w:w="8079" w:type="dxa"/>
        <w:tblInd w:w="421" w:type="dxa"/>
        <w:tblCellMar>
          <w:left w:w="70" w:type="dxa"/>
          <w:right w:w="70" w:type="dxa"/>
        </w:tblCellMar>
        <w:tblLook w:val="04A0" w:firstRow="1" w:lastRow="0" w:firstColumn="1" w:lastColumn="0" w:noHBand="0" w:noVBand="1"/>
      </w:tblPr>
      <w:tblGrid>
        <w:gridCol w:w="4394"/>
        <w:gridCol w:w="567"/>
        <w:gridCol w:w="1559"/>
        <w:gridCol w:w="1559"/>
      </w:tblGrid>
      <w:tr w:rsidR="00D75118" w:rsidRPr="004D0761" w:rsidTr="00D75118">
        <w:trPr>
          <w:trHeight w:val="280"/>
        </w:trPr>
        <w:tc>
          <w:tcPr>
            <w:tcW w:w="4394" w:type="dxa"/>
            <w:tcBorders>
              <w:top w:val="single" w:sz="4" w:space="0" w:color="auto"/>
              <w:left w:val="single" w:sz="4" w:space="0" w:color="auto"/>
              <w:bottom w:val="single" w:sz="4" w:space="0" w:color="auto"/>
              <w:right w:val="single" w:sz="4" w:space="0" w:color="auto"/>
            </w:tcBorders>
            <w:shd w:val="clear" w:color="auto" w:fill="E2EFDA"/>
            <w:vAlign w:val="bottom"/>
          </w:tcPr>
          <w:p w:rsidR="00D75118" w:rsidRPr="004D0761" w:rsidRDefault="00D75118" w:rsidP="004D0761">
            <w:pPr>
              <w:spacing w:line="276" w:lineRule="auto"/>
              <w:rPr>
                <w:rFonts w:ascii="Arial" w:hAnsi="Arial" w:cs="Arial"/>
                <w:b/>
                <w:bCs/>
                <w:color w:val="000000"/>
                <w:sz w:val="20"/>
                <w:szCs w:val="20"/>
                <w:lang w:eastAsia="en-US"/>
              </w:rPr>
            </w:pPr>
            <w:bookmarkStart w:id="1" w:name="_Hlk88569346"/>
          </w:p>
        </w:tc>
        <w:tc>
          <w:tcPr>
            <w:tcW w:w="567"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D75118" w:rsidRPr="004D0761" w:rsidRDefault="00D75118" w:rsidP="004D0761">
            <w:pPr>
              <w:spacing w:line="276" w:lineRule="auto"/>
              <w:jc w:val="center"/>
              <w:rPr>
                <w:rFonts w:ascii="Arial" w:hAnsi="Arial" w:cs="Arial"/>
                <w:b/>
                <w:bCs/>
                <w:color w:val="000000"/>
                <w:sz w:val="20"/>
                <w:lang w:eastAsia="en-US"/>
              </w:rPr>
            </w:pPr>
            <w:r w:rsidRPr="004D0761">
              <w:rPr>
                <w:rFonts w:ascii="Arial" w:hAnsi="Arial" w:cs="Arial"/>
                <w:b/>
                <w:bCs/>
                <w:color w:val="000000"/>
                <w:sz w:val="20"/>
                <w:lang w:eastAsia="en-US"/>
              </w:rPr>
              <w:t>E.M.</w:t>
            </w:r>
          </w:p>
        </w:tc>
        <w:tc>
          <w:tcPr>
            <w:tcW w:w="1559"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D75118" w:rsidRPr="004D0761" w:rsidRDefault="00D75118" w:rsidP="004D0761">
            <w:pPr>
              <w:spacing w:line="276" w:lineRule="auto"/>
              <w:jc w:val="center"/>
              <w:rPr>
                <w:rFonts w:ascii="Arial" w:hAnsi="Arial" w:cs="Arial"/>
                <w:b/>
                <w:bCs/>
                <w:color w:val="000000"/>
                <w:sz w:val="20"/>
                <w:lang w:eastAsia="en-US"/>
              </w:rPr>
            </w:pPr>
            <w:r w:rsidRPr="004D0761">
              <w:rPr>
                <w:rFonts w:ascii="Arial" w:hAnsi="Arial" w:cs="Arial"/>
                <w:b/>
                <w:bCs/>
                <w:color w:val="000000"/>
                <w:sz w:val="20"/>
                <w:lang w:eastAsia="en-US"/>
              </w:rPr>
              <w:t>EUR brez DDV</w:t>
            </w:r>
          </w:p>
        </w:tc>
        <w:tc>
          <w:tcPr>
            <w:tcW w:w="1559" w:type="dxa"/>
            <w:tcBorders>
              <w:top w:val="single" w:sz="4" w:space="0" w:color="auto"/>
              <w:left w:val="single" w:sz="4" w:space="0" w:color="auto"/>
              <w:bottom w:val="single" w:sz="4" w:space="0" w:color="auto"/>
              <w:right w:val="single" w:sz="4" w:space="0" w:color="auto"/>
            </w:tcBorders>
            <w:shd w:val="clear" w:color="auto" w:fill="E2EFDA"/>
            <w:vAlign w:val="bottom"/>
            <w:hideMark/>
          </w:tcPr>
          <w:p w:rsidR="00D75118" w:rsidRPr="004D0761" w:rsidRDefault="00D75118" w:rsidP="004D0761">
            <w:pPr>
              <w:spacing w:line="276" w:lineRule="auto"/>
              <w:jc w:val="center"/>
              <w:rPr>
                <w:rFonts w:ascii="Arial" w:hAnsi="Arial" w:cs="Arial"/>
                <w:b/>
                <w:bCs/>
                <w:color w:val="000000"/>
                <w:sz w:val="20"/>
                <w:lang w:eastAsia="en-US"/>
              </w:rPr>
            </w:pPr>
            <w:r w:rsidRPr="004D0761">
              <w:rPr>
                <w:rFonts w:ascii="Arial" w:hAnsi="Arial" w:cs="Arial"/>
                <w:b/>
                <w:bCs/>
                <w:color w:val="000000"/>
                <w:sz w:val="20"/>
                <w:lang w:eastAsia="en-US"/>
              </w:rPr>
              <w:t>EUR z DDV</w:t>
            </w:r>
          </w:p>
        </w:tc>
      </w:tr>
      <w:tr w:rsidR="00D75118" w:rsidRPr="004D0761" w:rsidTr="00D75118">
        <w:trPr>
          <w:trHeight w:val="280"/>
        </w:trPr>
        <w:tc>
          <w:tcPr>
            <w:tcW w:w="8079" w:type="dxa"/>
            <w:gridSpan w:val="4"/>
            <w:tcBorders>
              <w:top w:val="single" w:sz="4" w:space="0" w:color="auto"/>
              <w:left w:val="single" w:sz="4" w:space="0" w:color="auto"/>
              <w:bottom w:val="single" w:sz="4" w:space="0" w:color="auto"/>
              <w:right w:val="single" w:sz="4" w:space="0" w:color="auto"/>
            </w:tcBorders>
            <w:shd w:val="clear" w:color="auto" w:fill="E2EFDA"/>
            <w:vAlign w:val="bottom"/>
            <w:hideMark/>
          </w:tcPr>
          <w:p w:rsidR="00D75118" w:rsidRPr="004D0761" w:rsidRDefault="00D75118" w:rsidP="004D0761">
            <w:pPr>
              <w:spacing w:line="276" w:lineRule="auto"/>
              <w:rPr>
                <w:rFonts w:ascii="Arial" w:hAnsi="Arial" w:cs="Arial"/>
                <w:b/>
                <w:bCs/>
                <w:color w:val="000000"/>
                <w:sz w:val="20"/>
                <w:lang w:eastAsia="en-US"/>
              </w:rPr>
            </w:pPr>
            <w:r w:rsidRPr="004D0761">
              <w:rPr>
                <w:rFonts w:ascii="Arial" w:hAnsi="Arial" w:cs="Arial"/>
                <w:b/>
                <w:bCs/>
                <w:color w:val="000000"/>
                <w:sz w:val="20"/>
                <w:lang w:eastAsia="en-US"/>
              </w:rPr>
              <w:t>Obdelava določenih vrst komunalnih odpadkov</w:t>
            </w:r>
          </w:p>
        </w:tc>
      </w:tr>
      <w:tr w:rsidR="00D75118" w:rsidRPr="004D0761" w:rsidTr="00D75118">
        <w:trPr>
          <w:trHeight w:val="280"/>
        </w:trPr>
        <w:tc>
          <w:tcPr>
            <w:tcW w:w="4394" w:type="dxa"/>
            <w:tcBorders>
              <w:top w:val="nil"/>
              <w:left w:val="single" w:sz="4" w:space="0" w:color="auto"/>
              <w:bottom w:val="single" w:sz="4" w:space="0" w:color="auto"/>
              <w:right w:val="single" w:sz="4" w:space="0" w:color="auto"/>
            </w:tcBorders>
            <w:noWrap/>
            <w:vAlign w:val="bottom"/>
            <w:hideMark/>
          </w:tcPr>
          <w:p w:rsidR="00D75118" w:rsidRPr="004D0761" w:rsidRDefault="00D75118" w:rsidP="004D0761">
            <w:pPr>
              <w:spacing w:line="276" w:lineRule="auto"/>
              <w:rPr>
                <w:rFonts w:ascii="Arial" w:hAnsi="Arial" w:cs="Arial"/>
                <w:color w:val="000000"/>
                <w:sz w:val="20"/>
                <w:lang w:eastAsia="en-US"/>
              </w:rPr>
            </w:pPr>
            <w:r w:rsidRPr="004D0761">
              <w:rPr>
                <w:rFonts w:ascii="Arial" w:hAnsi="Arial" w:cs="Arial"/>
                <w:color w:val="000000"/>
                <w:sz w:val="20"/>
                <w:lang w:eastAsia="en-US"/>
              </w:rPr>
              <w:t>Obdelava komunalnih odpadkov - storitev</w:t>
            </w:r>
          </w:p>
        </w:tc>
        <w:tc>
          <w:tcPr>
            <w:tcW w:w="567" w:type="dxa"/>
            <w:tcBorders>
              <w:top w:val="nil"/>
              <w:left w:val="nil"/>
              <w:bottom w:val="single" w:sz="4" w:space="0" w:color="auto"/>
              <w:right w:val="single" w:sz="4" w:space="0" w:color="auto"/>
            </w:tcBorders>
            <w:noWrap/>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0,1190</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0,1303</w:t>
            </w:r>
          </w:p>
        </w:tc>
      </w:tr>
      <w:tr w:rsidR="00D75118" w:rsidRPr="004D0761" w:rsidTr="00D75118">
        <w:trPr>
          <w:trHeight w:val="280"/>
        </w:trPr>
        <w:tc>
          <w:tcPr>
            <w:tcW w:w="4394" w:type="dxa"/>
            <w:tcBorders>
              <w:top w:val="nil"/>
              <w:left w:val="single" w:sz="4" w:space="0" w:color="auto"/>
              <w:bottom w:val="single" w:sz="4" w:space="0" w:color="auto"/>
              <w:right w:val="single" w:sz="4" w:space="0" w:color="auto"/>
            </w:tcBorders>
            <w:noWrap/>
            <w:vAlign w:val="bottom"/>
            <w:hideMark/>
          </w:tcPr>
          <w:p w:rsidR="00D75118" w:rsidRPr="004D0761" w:rsidRDefault="00D75118" w:rsidP="004D0761">
            <w:pPr>
              <w:spacing w:line="276" w:lineRule="auto"/>
              <w:rPr>
                <w:rFonts w:ascii="Arial" w:hAnsi="Arial" w:cs="Arial"/>
                <w:color w:val="000000"/>
                <w:sz w:val="20"/>
                <w:lang w:eastAsia="en-US"/>
              </w:rPr>
            </w:pPr>
            <w:r w:rsidRPr="004D0761">
              <w:rPr>
                <w:rFonts w:ascii="Arial" w:hAnsi="Arial" w:cs="Arial"/>
                <w:color w:val="000000"/>
                <w:sz w:val="20"/>
                <w:lang w:eastAsia="en-US"/>
              </w:rPr>
              <w:t>Obdelava komunalnih odpadkov - infrastruktura</w:t>
            </w:r>
          </w:p>
        </w:tc>
        <w:tc>
          <w:tcPr>
            <w:tcW w:w="567" w:type="dxa"/>
            <w:tcBorders>
              <w:top w:val="nil"/>
              <w:left w:val="nil"/>
              <w:bottom w:val="single" w:sz="4" w:space="0" w:color="auto"/>
              <w:right w:val="single" w:sz="4" w:space="0" w:color="auto"/>
            </w:tcBorders>
            <w:noWrap/>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0,0275</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0,0301</w:t>
            </w:r>
          </w:p>
        </w:tc>
      </w:tr>
      <w:tr w:rsidR="00D75118" w:rsidRPr="004D0761" w:rsidTr="00D75118">
        <w:trPr>
          <w:trHeight w:val="280"/>
        </w:trPr>
        <w:tc>
          <w:tcPr>
            <w:tcW w:w="8079" w:type="dxa"/>
            <w:gridSpan w:val="4"/>
            <w:tcBorders>
              <w:top w:val="single" w:sz="4" w:space="0" w:color="auto"/>
              <w:left w:val="single" w:sz="4" w:space="0" w:color="auto"/>
              <w:bottom w:val="single" w:sz="4" w:space="0" w:color="auto"/>
              <w:right w:val="single" w:sz="4" w:space="0" w:color="auto"/>
            </w:tcBorders>
            <w:shd w:val="clear" w:color="auto" w:fill="E2EFDA"/>
            <w:vAlign w:val="bottom"/>
            <w:hideMark/>
          </w:tcPr>
          <w:p w:rsidR="00D75118" w:rsidRPr="004D0761" w:rsidRDefault="00D75118" w:rsidP="004D0761">
            <w:pPr>
              <w:spacing w:line="276" w:lineRule="auto"/>
              <w:rPr>
                <w:rFonts w:ascii="Arial" w:hAnsi="Arial" w:cs="Arial"/>
                <w:b/>
                <w:bCs/>
                <w:color w:val="000000"/>
                <w:sz w:val="20"/>
                <w:lang w:eastAsia="en-US"/>
              </w:rPr>
            </w:pPr>
            <w:r w:rsidRPr="004D0761">
              <w:rPr>
                <w:rFonts w:ascii="Arial" w:hAnsi="Arial" w:cs="Arial"/>
                <w:b/>
                <w:bCs/>
                <w:color w:val="000000"/>
                <w:sz w:val="20"/>
                <w:lang w:eastAsia="en-US"/>
              </w:rPr>
              <w:t>Odlaganje določenih vrst komunalnih odpadkov</w:t>
            </w:r>
          </w:p>
        </w:tc>
      </w:tr>
      <w:tr w:rsidR="00D75118" w:rsidRPr="004D0761" w:rsidTr="00D75118">
        <w:trPr>
          <w:trHeight w:val="280"/>
        </w:trPr>
        <w:tc>
          <w:tcPr>
            <w:tcW w:w="4394" w:type="dxa"/>
            <w:tcBorders>
              <w:top w:val="nil"/>
              <w:left w:val="single" w:sz="4" w:space="0" w:color="auto"/>
              <w:bottom w:val="single" w:sz="4" w:space="0" w:color="auto"/>
              <w:right w:val="single" w:sz="4" w:space="0" w:color="auto"/>
            </w:tcBorders>
            <w:noWrap/>
            <w:vAlign w:val="bottom"/>
            <w:hideMark/>
          </w:tcPr>
          <w:p w:rsidR="00D75118" w:rsidRPr="004D0761" w:rsidRDefault="00D75118" w:rsidP="004D0761">
            <w:pPr>
              <w:spacing w:line="276" w:lineRule="auto"/>
              <w:rPr>
                <w:rFonts w:ascii="Arial" w:hAnsi="Arial" w:cs="Arial"/>
                <w:color w:val="000000"/>
                <w:sz w:val="20"/>
                <w:lang w:eastAsia="en-US"/>
              </w:rPr>
            </w:pPr>
            <w:r w:rsidRPr="004D0761">
              <w:rPr>
                <w:rFonts w:ascii="Arial" w:hAnsi="Arial" w:cs="Arial"/>
                <w:color w:val="000000"/>
                <w:sz w:val="20"/>
                <w:lang w:eastAsia="en-US"/>
              </w:rPr>
              <w:t>Odlaganje komunalnih odpadkov - storitev</w:t>
            </w:r>
          </w:p>
        </w:tc>
        <w:tc>
          <w:tcPr>
            <w:tcW w:w="567" w:type="dxa"/>
            <w:tcBorders>
              <w:top w:val="nil"/>
              <w:left w:val="nil"/>
              <w:bottom w:val="single" w:sz="4" w:space="0" w:color="auto"/>
              <w:right w:val="single" w:sz="4" w:space="0" w:color="auto"/>
            </w:tcBorders>
            <w:noWrap/>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0,1193</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0,1306</w:t>
            </w:r>
          </w:p>
        </w:tc>
      </w:tr>
      <w:tr w:rsidR="00D75118" w:rsidRPr="004D0761" w:rsidTr="00D75118">
        <w:trPr>
          <w:trHeight w:val="280"/>
        </w:trPr>
        <w:tc>
          <w:tcPr>
            <w:tcW w:w="4394" w:type="dxa"/>
            <w:tcBorders>
              <w:top w:val="nil"/>
              <w:left w:val="single" w:sz="4" w:space="0" w:color="auto"/>
              <w:bottom w:val="single" w:sz="4" w:space="0" w:color="auto"/>
              <w:right w:val="single" w:sz="4" w:space="0" w:color="auto"/>
            </w:tcBorders>
            <w:noWrap/>
            <w:vAlign w:val="bottom"/>
            <w:hideMark/>
          </w:tcPr>
          <w:p w:rsidR="00D75118" w:rsidRPr="004D0761" w:rsidRDefault="00D75118" w:rsidP="004D0761">
            <w:pPr>
              <w:spacing w:line="276" w:lineRule="auto"/>
              <w:rPr>
                <w:rFonts w:ascii="Arial" w:hAnsi="Arial" w:cs="Arial"/>
                <w:color w:val="000000"/>
                <w:sz w:val="20"/>
                <w:lang w:eastAsia="en-US"/>
              </w:rPr>
            </w:pPr>
            <w:r w:rsidRPr="004D0761">
              <w:rPr>
                <w:rFonts w:ascii="Arial" w:hAnsi="Arial" w:cs="Arial"/>
                <w:color w:val="000000"/>
                <w:sz w:val="20"/>
                <w:lang w:eastAsia="en-US"/>
              </w:rPr>
              <w:t>Odlaganje komunalnih odpadkov - infrastruktura</w:t>
            </w:r>
          </w:p>
        </w:tc>
        <w:tc>
          <w:tcPr>
            <w:tcW w:w="567" w:type="dxa"/>
            <w:tcBorders>
              <w:top w:val="nil"/>
              <w:left w:val="nil"/>
              <w:bottom w:val="single" w:sz="4" w:space="0" w:color="auto"/>
              <w:right w:val="single" w:sz="4" w:space="0" w:color="auto"/>
            </w:tcBorders>
            <w:noWrap/>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kg</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0,0337</w:t>
            </w:r>
          </w:p>
        </w:tc>
        <w:tc>
          <w:tcPr>
            <w:tcW w:w="1559" w:type="dxa"/>
            <w:tcBorders>
              <w:top w:val="nil"/>
              <w:left w:val="nil"/>
              <w:bottom w:val="single" w:sz="4" w:space="0" w:color="auto"/>
              <w:right w:val="single" w:sz="4" w:space="0" w:color="auto"/>
            </w:tcBorders>
            <w:vAlign w:val="bottom"/>
            <w:hideMark/>
          </w:tcPr>
          <w:p w:rsidR="00D75118" w:rsidRPr="004D0761" w:rsidRDefault="00D75118" w:rsidP="004D0761">
            <w:pPr>
              <w:spacing w:line="276" w:lineRule="auto"/>
              <w:jc w:val="center"/>
              <w:rPr>
                <w:rFonts w:ascii="Arial" w:hAnsi="Arial" w:cs="Arial"/>
                <w:color w:val="000000"/>
                <w:sz w:val="20"/>
                <w:lang w:eastAsia="en-US"/>
              </w:rPr>
            </w:pPr>
            <w:r w:rsidRPr="004D0761">
              <w:rPr>
                <w:rFonts w:ascii="Arial" w:hAnsi="Arial" w:cs="Arial"/>
                <w:color w:val="000000"/>
                <w:sz w:val="20"/>
                <w:lang w:eastAsia="en-US"/>
              </w:rPr>
              <w:t>0,0369</w:t>
            </w:r>
          </w:p>
        </w:tc>
        <w:bookmarkEnd w:id="1"/>
      </w:tr>
    </w:tbl>
    <w:p w:rsidR="00F42B47" w:rsidRPr="004D0761" w:rsidRDefault="00F42B47" w:rsidP="004D0761">
      <w:pPr>
        <w:spacing w:line="276" w:lineRule="auto"/>
        <w:jc w:val="both"/>
        <w:rPr>
          <w:rFonts w:ascii="Arial" w:hAnsi="Arial" w:cs="Arial"/>
          <w:b/>
          <w:sz w:val="20"/>
        </w:rPr>
      </w:pPr>
    </w:p>
    <w:tbl>
      <w:tblPr>
        <w:tblW w:w="0" w:type="auto"/>
        <w:tblLook w:val="01E0" w:firstRow="1" w:lastRow="1" w:firstColumn="1" w:lastColumn="1" w:noHBand="0" w:noVBand="0"/>
      </w:tblPr>
      <w:tblGrid>
        <w:gridCol w:w="1068"/>
        <w:gridCol w:w="1794"/>
      </w:tblGrid>
      <w:tr w:rsidR="00F42B47" w:rsidRPr="004D0761" w:rsidTr="00546DED">
        <w:tc>
          <w:tcPr>
            <w:tcW w:w="2862" w:type="dxa"/>
            <w:gridSpan w:val="2"/>
          </w:tcPr>
          <w:p w:rsidR="00F42B47" w:rsidRPr="004D0761" w:rsidRDefault="00F42B47"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E61CC0" w:rsidRPr="004D0761">
              <w:rPr>
                <w:rFonts w:ascii="Arial" w:hAnsi="Arial" w:cs="Arial"/>
                <w:sz w:val="20"/>
                <w:szCs w:val="20"/>
              </w:rPr>
              <w:t>20</w:t>
            </w:r>
            <w:r w:rsidRPr="004D0761">
              <w:rPr>
                <w:rFonts w:ascii="Arial" w:hAnsi="Arial" w:cs="Arial"/>
                <w:sz w:val="20"/>
                <w:szCs w:val="20"/>
              </w:rPr>
              <w:t xml:space="preserve"> svetnikov.</w:t>
            </w:r>
          </w:p>
        </w:tc>
      </w:tr>
      <w:tr w:rsidR="00F42B47" w:rsidRPr="004D0761" w:rsidTr="00546DED">
        <w:tc>
          <w:tcPr>
            <w:tcW w:w="1068" w:type="dxa"/>
          </w:tcPr>
          <w:p w:rsidR="00F42B47" w:rsidRPr="004D0761" w:rsidRDefault="00F42B47"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F42B47" w:rsidRPr="004D0761" w:rsidRDefault="001F14C1" w:rsidP="004D0761">
            <w:pPr>
              <w:spacing w:line="276" w:lineRule="auto"/>
              <w:jc w:val="right"/>
              <w:rPr>
                <w:rFonts w:ascii="Arial" w:hAnsi="Arial" w:cs="Arial"/>
                <w:sz w:val="20"/>
                <w:szCs w:val="20"/>
              </w:rPr>
            </w:pPr>
            <w:r>
              <w:rPr>
                <w:rFonts w:ascii="Arial" w:hAnsi="Arial" w:cs="Arial"/>
                <w:sz w:val="20"/>
                <w:szCs w:val="20"/>
              </w:rPr>
              <w:t>20</w:t>
            </w:r>
          </w:p>
        </w:tc>
      </w:tr>
      <w:tr w:rsidR="00F42B47" w:rsidRPr="004D0761" w:rsidTr="00546DED">
        <w:tc>
          <w:tcPr>
            <w:tcW w:w="1068" w:type="dxa"/>
          </w:tcPr>
          <w:p w:rsidR="00F42B47" w:rsidRPr="004D0761" w:rsidRDefault="00F42B47"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F42B47" w:rsidRPr="004D0761" w:rsidRDefault="00F42B47" w:rsidP="004D0761">
            <w:pPr>
              <w:spacing w:line="276" w:lineRule="auto"/>
              <w:jc w:val="right"/>
              <w:rPr>
                <w:rFonts w:ascii="Arial" w:hAnsi="Arial" w:cs="Arial"/>
                <w:sz w:val="20"/>
                <w:szCs w:val="20"/>
              </w:rPr>
            </w:pPr>
            <w:r w:rsidRPr="004D0761">
              <w:rPr>
                <w:rFonts w:ascii="Arial" w:hAnsi="Arial" w:cs="Arial"/>
                <w:sz w:val="20"/>
                <w:szCs w:val="20"/>
              </w:rPr>
              <w:t>0</w:t>
            </w:r>
          </w:p>
        </w:tc>
      </w:tr>
    </w:tbl>
    <w:p w:rsidR="00F42B47" w:rsidRPr="004D0761" w:rsidRDefault="00F42B47"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1F14C1" w:rsidRDefault="001F14C1" w:rsidP="004D0761">
      <w:pPr>
        <w:spacing w:line="276" w:lineRule="auto"/>
        <w:jc w:val="both"/>
        <w:outlineLvl w:val="0"/>
        <w:rPr>
          <w:rFonts w:ascii="Arial" w:hAnsi="Arial" w:cs="Arial"/>
          <w:b/>
          <w:sz w:val="20"/>
          <w:szCs w:val="20"/>
          <w:u w:val="single"/>
        </w:rPr>
      </w:pPr>
    </w:p>
    <w:p w:rsidR="00F42B47" w:rsidRPr="004D0761" w:rsidRDefault="00F42B47"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w:t>
      </w:r>
      <w:r w:rsidR="00D75118" w:rsidRPr="004D0761">
        <w:rPr>
          <w:rFonts w:ascii="Arial" w:hAnsi="Arial" w:cs="Arial"/>
          <w:b/>
          <w:sz w:val="20"/>
          <w:szCs w:val="20"/>
          <w:u w:val="single"/>
        </w:rPr>
        <w:t>4</w:t>
      </w:r>
      <w:r w:rsidR="0017159E" w:rsidRPr="004D0761">
        <w:rPr>
          <w:rFonts w:ascii="Arial" w:hAnsi="Arial" w:cs="Arial"/>
          <w:b/>
          <w:sz w:val="20"/>
          <w:szCs w:val="20"/>
          <w:u w:val="single"/>
        </w:rPr>
        <w:t>9</w:t>
      </w:r>
      <w:r w:rsidRPr="004D0761">
        <w:rPr>
          <w:rFonts w:ascii="Arial" w:hAnsi="Arial" w:cs="Arial"/>
          <w:b/>
          <w:sz w:val="20"/>
          <w:szCs w:val="20"/>
          <w:u w:val="single"/>
        </w:rPr>
        <w:t>-2</w:t>
      </w:r>
      <w:r w:rsidR="00D75118" w:rsidRPr="004D0761">
        <w:rPr>
          <w:rFonts w:ascii="Arial" w:hAnsi="Arial" w:cs="Arial"/>
          <w:b/>
          <w:sz w:val="20"/>
          <w:szCs w:val="20"/>
          <w:u w:val="single"/>
        </w:rPr>
        <w:t>4</w:t>
      </w:r>
      <w:r w:rsidRPr="004D0761">
        <w:rPr>
          <w:rFonts w:ascii="Arial" w:hAnsi="Arial" w:cs="Arial"/>
          <w:b/>
          <w:sz w:val="20"/>
          <w:szCs w:val="20"/>
          <w:u w:val="single"/>
        </w:rPr>
        <w:t>-8-2021:</w:t>
      </w:r>
    </w:p>
    <w:p w:rsidR="00F42B47" w:rsidRPr="004D0761" w:rsidRDefault="00F42B47" w:rsidP="004D0761">
      <w:pPr>
        <w:spacing w:line="276" w:lineRule="auto"/>
        <w:jc w:val="both"/>
        <w:rPr>
          <w:rFonts w:ascii="Arial" w:hAnsi="Arial" w:cs="Arial"/>
          <w:b/>
          <w:sz w:val="20"/>
          <w:szCs w:val="20"/>
        </w:rPr>
      </w:pPr>
      <w:r w:rsidRPr="004D0761">
        <w:rPr>
          <w:rFonts w:ascii="Arial" w:hAnsi="Arial" w:cs="Arial"/>
          <w:b/>
          <w:sz w:val="20"/>
        </w:rPr>
        <w:t>Potrjene cene veljajo od 1. 1. 2022 dalje.</w:t>
      </w:r>
    </w:p>
    <w:tbl>
      <w:tblPr>
        <w:tblW w:w="0" w:type="auto"/>
        <w:tblLook w:val="01E0" w:firstRow="1" w:lastRow="1" w:firstColumn="1" w:lastColumn="1" w:noHBand="0" w:noVBand="0"/>
      </w:tblPr>
      <w:tblGrid>
        <w:gridCol w:w="1068"/>
        <w:gridCol w:w="1794"/>
      </w:tblGrid>
      <w:tr w:rsidR="00F42B47" w:rsidRPr="001F14C1" w:rsidTr="00546DED">
        <w:tc>
          <w:tcPr>
            <w:tcW w:w="2862" w:type="dxa"/>
            <w:gridSpan w:val="2"/>
          </w:tcPr>
          <w:p w:rsidR="00D75118" w:rsidRPr="001F14C1" w:rsidRDefault="00D75118" w:rsidP="004D0761">
            <w:pPr>
              <w:spacing w:line="276" w:lineRule="auto"/>
              <w:jc w:val="both"/>
              <w:rPr>
                <w:rFonts w:ascii="Arial" w:hAnsi="Arial" w:cs="Arial"/>
                <w:sz w:val="20"/>
                <w:szCs w:val="20"/>
              </w:rPr>
            </w:pPr>
          </w:p>
          <w:p w:rsidR="00F42B47" w:rsidRPr="001F14C1" w:rsidRDefault="00F42B47" w:rsidP="004D0761">
            <w:pPr>
              <w:spacing w:line="276" w:lineRule="auto"/>
              <w:jc w:val="both"/>
              <w:rPr>
                <w:rFonts w:ascii="Arial" w:hAnsi="Arial" w:cs="Arial"/>
                <w:sz w:val="20"/>
                <w:szCs w:val="20"/>
              </w:rPr>
            </w:pPr>
            <w:r w:rsidRPr="001F14C1">
              <w:rPr>
                <w:rFonts w:ascii="Arial" w:hAnsi="Arial" w:cs="Arial"/>
                <w:sz w:val="20"/>
                <w:szCs w:val="20"/>
              </w:rPr>
              <w:t xml:space="preserve">Prisotnih je </w:t>
            </w:r>
            <w:r w:rsidR="00E61CC0" w:rsidRPr="001F14C1">
              <w:rPr>
                <w:rFonts w:ascii="Arial" w:hAnsi="Arial" w:cs="Arial"/>
                <w:sz w:val="20"/>
                <w:szCs w:val="20"/>
              </w:rPr>
              <w:t xml:space="preserve">20 </w:t>
            </w:r>
            <w:r w:rsidRPr="001F14C1">
              <w:rPr>
                <w:rFonts w:ascii="Arial" w:hAnsi="Arial" w:cs="Arial"/>
                <w:sz w:val="20"/>
                <w:szCs w:val="20"/>
              </w:rPr>
              <w:t>svetnikov.</w:t>
            </w:r>
          </w:p>
        </w:tc>
      </w:tr>
      <w:tr w:rsidR="00F42B47" w:rsidRPr="001F14C1" w:rsidTr="00546DED">
        <w:tc>
          <w:tcPr>
            <w:tcW w:w="1068" w:type="dxa"/>
          </w:tcPr>
          <w:p w:rsidR="00F42B47" w:rsidRPr="001F14C1" w:rsidRDefault="00F42B47" w:rsidP="004D0761">
            <w:pPr>
              <w:spacing w:line="276" w:lineRule="auto"/>
              <w:jc w:val="both"/>
              <w:rPr>
                <w:rFonts w:ascii="Arial" w:hAnsi="Arial" w:cs="Arial"/>
                <w:sz w:val="20"/>
                <w:szCs w:val="20"/>
              </w:rPr>
            </w:pPr>
            <w:r w:rsidRPr="001F14C1">
              <w:rPr>
                <w:rFonts w:ascii="Arial" w:hAnsi="Arial" w:cs="Arial"/>
                <w:sz w:val="20"/>
                <w:szCs w:val="20"/>
              </w:rPr>
              <w:t>ZA</w:t>
            </w:r>
          </w:p>
        </w:tc>
        <w:tc>
          <w:tcPr>
            <w:tcW w:w="1794" w:type="dxa"/>
          </w:tcPr>
          <w:p w:rsidR="00F42B47" w:rsidRPr="001F14C1" w:rsidRDefault="001F14C1" w:rsidP="004D0761">
            <w:pPr>
              <w:spacing w:line="276" w:lineRule="auto"/>
              <w:jc w:val="right"/>
              <w:rPr>
                <w:rFonts w:ascii="Arial" w:hAnsi="Arial" w:cs="Arial"/>
                <w:sz w:val="20"/>
                <w:szCs w:val="20"/>
              </w:rPr>
            </w:pPr>
            <w:r w:rsidRPr="001F14C1">
              <w:rPr>
                <w:rFonts w:ascii="Arial" w:hAnsi="Arial" w:cs="Arial"/>
                <w:sz w:val="20"/>
                <w:szCs w:val="20"/>
              </w:rPr>
              <w:t>20</w:t>
            </w:r>
            <w:r w:rsidR="00E61CC0" w:rsidRPr="001F14C1">
              <w:rPr>
                <w:rFonts w:ascii="Arial" w:hAnsi="Arial" w:cs="Arial"/>
                <w:sz w:val="20"/>
                <w:szCs w:val="20"/>
              </w:rPr>
              <w:t xml:space="preserve"> </w:t>
            </w:r>
          </w:p>
        </w:tc>
      </w:tr>
      <w:tr w:rsidR="00F42B47" w:rsidRPr="001F14C1" w:rsidTr="00546DED">
        <w:tc>
          <w:tcPr>
            <w:tcW w:w="1068" w:type="dxa"/>
          </w:tcPr>
          <w:p w:rsidR="00F42B47" w:rsidRPr="001F14C1" w:rsidRDefault="00F42B47" w:rsidP="004D0761">
            <w:pPr>
              <w:spacing w:line="276" w:lineRule="auto"/>
              <w:jc w:val="both"/>
              <w:rPr>
                <w:rFonts w:ascii="Arial" w:hAnsi="Arial" w:cs="Arial"/>
                <w:sz w:val="20"/>
                <w:szCs w:val="20"/>
              </w:rPr>
            </w:pPr>
            <w:r w:rsidRPr="001F14C1">
              <w:rPr>
                <w:rFonts w:ascii="Arial" w:hAnsi="Arial" w:cs="Arial"/>
                <w:sz w:val="20"/>
                <w:szCs w:val="20"/>
              </w:rPr>
              <w:t>PROTI</w:t>
            </w:r>
          </w:p>
        </w:tc>
        <w:tc>
          <w:tcPr>
            <w:tcW w:w="1794" w:type="dxa"/>
          </w:tcPr>
          <w:p w:rsidR="00F42B47" w:rsidRPr="001F14C1" w:rsidRDefault="00F42B47" w:rsidP="004D0761">
            <w:pPr>
              <w:spacing w:line="276" w:lineRule="auto"/>
              <w:jc w:val="right"/>
              <w:rPr>
                <w:rFonts w:ascii="Arial" w:hAnsi="Arial" w:cs="Arial"/>
                <w:sz w:val="20"/>
                <w:szCs w:val="20"/>
              </w:rPr>
            </w:pPr>
            <w:r w:rsidRPr="001F14C1">
              <w:rPr>
                <w:rFonts w:ascii="Arial" w:hAnsi="Arial" w:cs="Arial"/>
                <w:sz w:val="20"/>
                <w:szCs w:val="20"/>
              </w:rPr>
              <w:t>0</w:t>
            </w:r>
          </w:p>
        </w:tc>
      </w:tr>
    </w:tbl>
    <w:p w:rsidR="00F42B47" w:rsidRPr="004D0761" w:rsidRDefault="00F42B47"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F42B47" w:rsidRPr="004D0761" w:rsidRDefault="00F42B47" w:rsidP="004D0761">
      <w:pPr>
        <w:spacing w:line="276" w:lineRule="auto"/>
        <w:jc w:val="both"/>
        <w:rPr>
          <w:rFonts w:ascii="Arial" w:hAnsi="Arial" w:cs="Arial"/>
          <w:sz w:val="20"/>
          <w:szCs w:val="20"/>
        </w:rPr>
      </w:pPr>
    </w:p>
    <w:p w:rsidR="00F42B47" w:rsidRPr="004D0761" w:rsidRDefault="00F42B47"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1874B4" w:rsidRPr="004D0761" w:rsidTr="001F14C1">
        <w:tc>
          <w:tcPr>
            <w:tcW w:w="1648" w:type="dxa"/>
          </w:tcPr>
          <w:p w:rsidR="001874B4" w:rsidRPr="004D0761" w:rsidRDefault="001874B4"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9. točki:      </w:t>
            </w:r>
          </w:p>
        </w:tc>
        <w:tc>
          <w:tcPr>
            <w:tcW w:w="6853" w:type="dxa"/>
          </w:tcPr>
          <w:p w:rsidR="001874B4" w:rsidRPr="004D0761" w:rsidRDefault="00D75118" w:rsidP="004D0761">
            <w:pPr>
              <w:spacing w:line="276" w:lineRule="auto"/>
              <w:jc w:val="both"/>
              <w:rPr>
                <w:rFonts w:ascii="Arial" w:hAnsi="Arial" w:cs="Arial"/>
                <w:b/>
                <w:sz w:val="20"/>
                <w:szCs w:val="20"/>
              </w:rPr>
            </w:pPr>
            <w:r w:rsidRPr="004D0761">
              <w:rPr>
                <w:rFonts w:ascii="Arial" w:hAnsi="Arial" w:cs="Arial"/>
                <w:b/>
                <w:sz w:val="20"/>
                <w:szCs w:val="20"/>
              </w:rPr>
              <w:t xml:space="preserve">Prodaja nepremičnine </w:t>
            </w:r>
            <w:proofErr w:type="spellStart"/>
            <w:r w:rsidRPr="004D0761">
              <w:rPr>
                <w:rFonts w:ascii="Arial" w:hAnsi="Arial" w:cs="Arial"/>
                <w:b/>
                <w:sz w:val="20"/>
                <w:szCs w:val="20"/>
              </w:rPr>
              <w:t>parc</w:t>
            </w:r>
            <w:proofErr w:type="spellEnd"/>
            <w:r w:rsidRPr="004D0761">
              <w:rPr>
                <w:rFonts w:ascii="Arial" w:hAnsi="Arial" w:cs="Arial"/>
                <w:b/>
                <w:sz w:val="20"/>
                <w:szCs w:val="20"/>
              </w:rPr>
              <w:t xml:space="preserve">. št. 36/2 </w:t>
            </w:r>
            <w:proofErr w:type="spellStart"/>
            <w:r w:rsidRPr="004D0761">
              <w:rPr>
                <w:rFonts w:ascii="Arial" w:hAnsi="Arial" w:cs="Arial"/>
                <w:b/>
                <w:sz w:val="20"/>
                <w:szCs w:val="20"/>
              </w:rPr>
              <w:t>k.o</w:t>
            </w:r>
            <w:proofErr w:type="spellEnd"/>
            <w:r w:rsidRPr="004D0761">
              <w:rPr>
                <w:rFonts w:ascii="Arial" w:hAnsi="Arial" w:cs="Arial"/>
                <w:b/>
                <w:sz w:val="20"/>
                <w:szCs w:val="20"/>
              </w:rPr>
              <w:t>. 2144 Bistrica</w:t>
            </w:r>
          </w:p>
        </w:tc>
      </w:tr>
    </w:tbl>
    <w:p w:rsidR="00D75118" w:rsidRPr="004D0761" w:rsidRDefault="00D75118" w:rsidP="004D0761">
      <w:pPr>
        <w:spacing w:line="276" w:lineRule="auto"/>
        <w:jc w:val="both"/>
        <w:rPr>
          <w:rFonts w:ascii="Arial" w:hAnsi="Arial" w:cs="Arial"/>
          <w:color w:val="000000"/>
          <w:sz w:val="20"/>
          <w:szCs w:val="20"/>
        </w:rPr>
      </w:pPr>
    </w:p>
    <w:p w:rsidR="001874B4" w:rsidRPr="004D0761" w:rsidRDefault="001874B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Uvodno obrazložitev je podala Jasna KAVČIČ – vodja Urada za okolje in prostor.</w:t>
      </w:r>
    </w:p>
    <w:p w:rsidR="001874B4" w:rsidRPr="004D0761" w:rsidRDefault="001874B4" w:rsidP="004D0761">
      <w:pPr>
        <w:spacing w:line="276" w:lineRule="auto"/>
        <w:jc w:val="both"/>
        <w:rPr>
          <w:rFonts w:ascii="Arial" w:hAnsi="Arial" w:cs="Arial"/>
          <w:color w:val="000000"/>
          <w:sz w:val="20"/>
          <w:szCs w:val="20"/>
        </w:rPr>
      </w:pPr>
    </w:p>
    <w:p w:rsidR="001874B4" w:rsidRPr="004D0761" w:rsidRDefault="001874B4" w:rsidP="004D0761">
      <w:pPr>
        <w:spacing w:line="276" w:lineRule="auto"/>
        <w:jc w:val="both"/>
        <w:rPr>
          <w:rFonts w:ascii="Arial" w:hAnsi="Arial" w:cs="Arial"/>
          <w:color w:val="000000" w:themeColor="text1"/>
          <w:sz w:val="20"/>
          <w:szCs w:val="20"/>
        </w:rPr>
      </w:pPr>
      <w:r w:rsidRPr="004D0761">
        <w:rPr>
          <w:rFonts w:ascii="Arial" w:hAnsi="Arial" w:cs="Arial"/>
          <w:color w:val="000000" w:themeColor="text1"/>
          <w:sz w:val="20"/>
          <w:szCs w:val="20"/>
        </w:rPr>
        <w:t xml:space="preserve">Nejc PERKO je v imenu Odbora za okolje in prostor povedal, da </w:t>
      </w:r>
      <w:r w:rsidR="00C31037" w:rsidRPr="004D0761">
        <w:rPr>
          <w:rFonts w:ascii="Arial" w:hAnsi="Arial" w:cs="Arial"/>
          <w:color w:val="000000" w:themeColor="text1"/>
          <w:sz w:val="20"/>
          <w:szCs w:val="20"/>
        </w:rPr>
        <w:t>so člani Odbora po razpravi soglasno sprejeli sklep</w:t>
      </w:r>
      <w:r w:rsidR="00546DED" w:rsidRPr="004D0761">
        <w:rPr>
          <w:rFonts w:ascii="Arial" w:hAnsi="Arial" w:cs="Arial"/>
        </w:rPr>
        <w:t xml:space="preserve">, </w:t>
      </w:r>
      <w:r w:rsidR="00546DED" w:rsidRPr="004D0761">
        <w:rPr>
          <w:rFonts w:ascii="Arial" w:hAnsi="Arial" w:cs="Arial"/>
          <w:color w:val="000000" w:themeColor="text1"/>
          <w:sz w:val="20"/>
          <w:szCs w:val="20"/>
        </w:rPr>
        <w:t xml:space="preserve">da naj Občinski svet sprejme Sklep o prodaji nepremičnine </w:t>
      </w:r>
      <w:proofErr w:type="spellStart"/>
      <w:r w:rsidR="00546DED" w:rsidRPr="004D0761">
        <w:rPr>
          <w:rFonts w:ascii="Arial" w:hAnsi="Arial" w:cs="Arial"/>
          <w:color w:val="000000" w:themeColor="text1"/>
          <w:sz w:val="20"/>
          <w:szCs w:val="20"/>
        </w:rPr>
        <w:t>parc</w:t>
      </w:r>
      <w:proofErr w:type="spellEnd"/>
      <w:r w:rsidR="00546DED" w:rsidRPr="004D0761">
        <w:rPr>
          <w:rFonts w:ascii="Arial" w:hAnsi="Arial" w:cs="Arial"/>
          <w:color w:val="000000" w:themeColor="text1"/>
          <w:sz w:val="20"/>
          <w:szCs w:val="20"/>
        </w:rPr>
        <w:t>. št. 36/2 k. o. 2144 Bistrica po predlagani metodi prodaje in predlagani izhodiščni ceni.</w:t>
      </w:r>
    </w:p>
    <w:p w:rsidR="001874B4" w:rsidRPr="004D0761" w:rsidRDefault="001874B4" w:rsidP="004D0761">
      <w:pPr>
        <w:spacing w:line="276" w:lineRule="auto"/>
        <w:jc w:val="both"/>
        <w:rPr>
          <w:rFonts w:ascii="Arial" w:hAnsi="Arial" w:cs="Arial"/>
          <w:sz w:val="20"/>
          <w:szCs w:val="20"/>
        </w:rPr>
      </w:pPr>
    </w:p>
    <w:p w:rsidR="001874B4" w:rsidRPr="004D0761" w:rsidRDefault="001874B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1874B4" w:rsidRPr="004D0761" w:rsidRDefault="001874B4" w:rsidP="004D0761">
      <w:pPr>
        <w:spacing w:line="276" w:lineRule="auto"/>
        <w:jc w:val="both"/>
        <w:rPr>
          <w:rFonts w:ascii="Arial" w:hAnsi="Arial" w:cs="Arial"/>
          <w:color w:val="000000"/>
          <w:sz w:val="20"/>
          <w:szCs w:val="20"/>
        </w:rPr>
      </w:pPr>
    </w:p>
    <w:p w:rsidR="001874B4" w:rsidRPr="004D0761" w:rsidRDefault="001874B4"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w:t>
      </w:r>
      <w:r w:rsidR="00E61CC0" w:rsidRPr="004D0761">
        <w:rPr>
          <w:rFonts w:ascii="Arial" w:hAnsi="Arial" w:cs="Arial"/>
          <w:color w:val="000000"/>
          <w:sz w:val="20"/>
          <w:szCs w:val="20"/>
        </w:rPr>
        <w:t xml:space="preserve">a </w:t>
      </w:r>
      <w:r w:rsidR="001F14C1">
        <w:rPr>
          <w:rFonts w:ascii="Arial" w:hAnsi="Arial" w:cs="Arial"/>
          <w:color w:val="000000"/>
          <w:sz w:val="20"/>
          <w:szCs w:val="20"/>
        </w:rPr>
        <w:t>sta</w:t>
      </w:r>
      <w:r w:rsidR="00E61CC0" w:rsidRPr="004D0761">
        <w:rPr>
          <w:rFonts w:ascii="Arial" w:hAnsi="Arial" w:cs="Arial"/>
          <w:color w:val="000000"/>
          <w:sz w:val="20"/>
          <w:szCs w:val="20"/>
        </w:rPr>
        <w:t xml:space="preserve"> svetnica Vida RAZTRESEN</w:t>
      </w:r>
      <w:r w:rsidR="001F14C1">
        <w:rPr>
          <w:rFonts w:ascii="Arial" w:hAnsi="Arial" w:cs="Arial"/>
          <w:color w:val="000000"/>
          <w:sz w:val="20"/>
          <w:szCs w:val="20"/>
        </w:rPr>
        <w:t xml:space="preserve"> in svetnik</w:t>
      </w:r>
      <w:r w:rsidR="002F023D" w:rsidRPr="004D0761">
        <w:rPr>
          <w:rFonts w:ascii="Arial" w:hAnsi="Arial" w:cs="Arial"/>
          <w:color w:val="000000"/>
          <w:sz w:val="20"/>
          <w:szCs w:val="20"/>
        </w:rPr>
        <w:t xml:space="preserve"> Tomaž MEGLIČ</w:t>
      </w:r>
    </w:p>
    <w:p w:rsidR="001874B4" w:rsidRPr="004D0761" w:rsidRDefault="001874B4" w:rsidP="004D0761">
      <w:pPr>
        <w:spacing w:line="276" w:lineRule="auto"/>
        <w:jc w:val="both"/>
        <w:rPr>
          <w:rFonts w:ascii="Arial" w:hAnsi="Arial" w:cs="Arial"/>
          <w:sz w:val="20"/>
          <w:szCs w:val="20"/>
        </w:rPr>
      </w:pPr>
    </w:p>
    <w:p w:rsidR="00286580" w:rsidRPr="004D0761" w:rsidRDefault="00286580"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w:t>
      </w:r>
      <w:r w:rsidR="0017159E" w:rsidRPr="004D0761">
        <w:rPr>
          <w:rFonts w:ascii="Arial" w:hAnsi="Arial" w:cs="Arial"/>
          <w:b/>
          <w:sz w:val="20"/>
          <w:szCs w:val="20"/>
          <w:u w:val="single"/>
        </w:rPr>
        <w:t>50</w:t>
      </w:r>
      <w:r w:rsidRPr="004D0761">
        <w:rPr>
          <w:rFonts w:ascii="Arial" w:hAnsi="Arial" w:cs="Arial"/>
          <w:b/>
          <w:sz w:val="20"/>
          <w:szCs w:val="20"/>
          <w:u w:val="single"/>
        </w:rPr>
        <w:t>-2</w:t>
      </w:r>
      <w:r w:rsidR="00D75118" w:rsidRPr="004D0761">
        <w:rPr>
          <w:rFonts w:ascii="Arial" w:hAnsi="Arial" w:cs="Arial"/>
          <w:b/>
          <w:sz w:val="20"/>
          <w:szCs w:val="20"/>
          <w:u w:val="single"/>
        </w:rPr>
        <w:t>4</w:t>
      </w:r>
      <w:r w:rsidRPr="004D0761">
        <w:rPr>
          <w:rFonts w:ascii="Arial" w:hAnsi="Arial" w:cs="Arial"/>
          <w:b/>
          <w:sz w:val="20"/>
          <w:szCs w:val="20"/>
          <w:u w:val="single"/>
        </w:rPr>
        <w:t>-</w:t>
      </w:r>
      <w:r w:rsidR="001874B4" w:rsidRPr="004D0761">
        <w:rPr>
          <w:rFonts w:ascii="Arial" w:hAnsi="Arial" w:cs="Arial"/>
          <w:b/>
          <w:sz w:val="20"/>
          <w:szCs w:val="20"/>
          <w:u w:val="single"/>
        </w:rPr>
        <w:t>9</w:t>
      </w:r>
      <w:r w:rsidRPr="004D0761">
        <w:rPr>
          <w:rFonts w:ascii="Arial" w:hAnsi="Arial" w:cs="Arial"/>
          <w:b/>
          <w:sz w:val="20"/>
          <w:szCs w:val="20"/>
          <w:u w:val="single"/>
        </w:rPr>
        <w:t>-2021:</w:t>
      </w:r>
    </w:p>
    <w:p w:rsidR="001874B4" w:rsidRPr="004D0761" w:rsidRDefault="00D75118" w:rsidP="004D0761">
      <w:pPr>
        <w:spacing w:line="276" w:lineRule="auto"/>
        <w:jc w:val="both"/>
        <w:rPr>
          <w:rFonts w:ascii="Arial" w:hAnsi="Arial" w:cs="Arial"/>
          <w:b/>
          <w:sz w:val="20"/>
        </w:rPr>
      </w:pPr>
      <w:r w:rsidRPr="004D0761">
        <w:rPr>
          <w:rFonts w:ascii="Arial" w:hAnsi="Arial" w:cs="Arial"/>
          <w:b/>
          <w:sz w:val="20"/>
        </w:rPr>
        <w:t xml:space="preserve">Sprejme se sklep o prodaji nepremičnine </w:t>
      </w:r>
      <w:proofErr w:type="spellStart"/>
      <w:r w:rsidRPr="004D0761">
        <w:rPr>
          <w:rFonts w:ascii="Arial" w:hAnsi="Arial" w:cs="Arial"/>
          <w:b/>
          <w:sz w:val="20"/>
        </w:rPr>
        <w:t>parc</w:t>
      </w:r>
      <w:proofErr w:type="spellEnd"/>
      <w:r w:rsidRPr="004D0761">
        <w:rPr>
          <w:rFonts w:ascii="Arial" w:hAnsi="Arial" w:cs="Arial"/>
          <w:b/>
          <w:sz w:val="20"/>
        </w:rPr>
        <w:t xml:space="preserve">. št. 36/2 </w:t>
      </w:r>
      <w:proofErr w:type="spellStart"/>
      <w:r w:rsidRPr="004D0761">
        <w:rPr>
          <w:rFonts w:ascii="Arial" w:hAnsi="Arial" w:cs="Arial"/>
          <w:b/>
          <w:sz w:val="20"/>
        </w:rPr>
        <w:t>k.o</w:t>
      </w:r>
      <w:proofErr w:type="spellEnd"/>
      <w:r w:rsidRPr="004D0761">
        <w:rPr>
          <w:rFonts w:ascii="Arial" w:hAnsi="Arial" w:cs="Arial"/>
          <w:b/>
          <w:sz w:val="20"/>
        </w:rPr>
        <w:t>. 2144 Bistrica. Kot metoda razpolaganja se izbere javno zbiranje ponudb z izhodiščno ceno 33.718,00 EUR (z vključenim 22 % DDV). Strošek notarske overitve in vknjižbe v zemljiško knjigo ter ostale stroške plača kupec.</w:t>
      </w: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286580" w:rsidRPr="004D0761" w:rsidTr="007F7386">
        <w:tc>
          <w:tcPr>
            <w:tcW w:w="2862" w:type="dxa"/>
            <w:gridSpan w:val="2"/>
          </w:tcPr>
          <w:p w:rsidR="00286580" w:rsidRPr="004D0761" w:rsidRDefault="00286580"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2F023D" w:rsidRPr="004D0761">
              <w:rPr>
                <w:rFonts w:ascii="Arial" w:hAnsi="Arial" w:cs="Arial"/>
                <w:sz w:val="20"/>
                <w:szCs w:val="20"/>
              </w:rPr>
              <w:t>20</w:t>
            </w:r>
            <w:r w:rsidRPr="004D0761">
              <w:rPr>
                <w:rFonts w:ascii="Arial" w:hAnsi="Arial" w:cs="Arial"/>
                <w:sz w:val="20"/>
                <w:szCs w:val="20"/>
              </w:rPr>
              <w:t xml:space="preserve"> svetnikov.</w:t>
            </w:r>
          </w:p>
        </w:tc>
      </w:tr>
      <w:tr w:rsidR="00286580" w:rsidRPr="004D0761" w:rsidTr="007F7386">
        <w:tc>
          <w:tcPr>
            <w:tcW w:w="1068" w:type="dxa"/>
          </w:tcPr>
          <w:p w:rsidR="00286580" w:rsidRPr="004D0761" w:rsidRDefault="00286580"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286580" w:rsidRPr="004D0761" w:rsidRDefault="002F023D" w:rsidP="004D0761">
            <w:pPr>
              <w:spacing w:line="276" w:lineRule="auto"/>
              <w:jc w:val="right"/>
              <w:rPr>
                <w:rFonts w:ascii="Arial" w:hAnsi="Arial" w:cs="Arial"/>
                <w:sz w:val="20"/>
                <w:szCs w:val="20"/>
              </w:rPr>
            </w:pPr>
            <w:r w:rsidRPr="004D0761">
              <w:rPr>
                <w:rFonts w:ascii="Arial" w:hAnsi="Arial" w:cs="Arial"/>
                <w:sz w:val="20"/>
                <w:szCs w:val="20"/>
              </w:rPr>
              <w:t>20</w:t>
            </w:r>
          </w:p>
        </w:tc>
      </w:tr>
      <w:tr w:rsidR="00286580" w:rsidRPr="004D0761" w:rsidTr="007F7386">
        <w:tc>
          <w:tcPr>
            <w:tcW w:w="1068" w:type="dxa"/>
          </w:tcPr>
          <w:p w:rsidR="00286580" w:rsidRPr="004D0761" w:rsidRDefault="00286580"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286580" w:rsidRPr="004D0761" w:rsidRDefault="006C33BE" w:rsidP="004D0761">
            <w:pPr>
              <w:spacing w:line="276" w:lineRule="auto"/>
              <w:jc w:val="right"/>
              <w:rPr>
                <w:rFonts w:ascii="Arial" w:hAnsi="Arial" w:cs="Arial"/>
                <w:sz w:val="20"/>
                <w:szCs w:val="20"/>
              </w:rPr>
            </w:pPr>
            <w:r w:rsidRPr="004D0761">
              <w:rPr>
                <w:rFonts w:ascii="Arial" w:hAnsi="Arial" w:cs="Arial"/>
                <w:sz w:val="20"/>
                <w:szCs w:val="20"/>
              </w:rPr>
              <w:t>0</w:t>
            </w:r>
          </w:p>
        </w:tc>
      </w:tr>
    </w:tbl>
    <w:p w:rsidR="00286580" w:rsidRPr="004D0761" w:rsidRDefault="00286580"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286580" w:rsidRPr="004D0761" w:rsidRDefault="00286580"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D0761" w:rsidTr="00546DED">
        <w:tc>
          <w:tcPr>
            <w:tcW w:w="1668" w:type="dxa"/>
          </w:tcPr>
          <w:p w:rsidR="00D75118" w:rsidRPr="004D0761" w:rsidRDefault="00D75118"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10. točki:      </w:t>
            </w:r>
          </w:p>
        </w:tc>
        <w:tc>
          <w:tcPr>
            <w:tcW w:w="6973" w:type="dxa"/>
          </w:tcPr>
          <w:p w:rsidR="00D75118" w:rsidRPr="004D0761" w:rsidRDefault="00D75118" w:rsidP="004D0761">
            <w:pPr>
              <w:spacing w:line="276" w:lineRule="auto"/>
              <w:jc w:val="both"/>
              <w:rPr>
                <w:rFonts w:ascii="Arial" w:hAnsi="Arial" w:cs="Arial"/>
                <w:b/>
                <w:sz w:val="20"/>
                <w:szCs w:val="20"/>
              </w:rPr>
            </w:pPr>
            <w:r w:rsidRPr="004D0761">
              <w:rPr>
                <w:rFonts w:ascii="Arial" w:hAnsi="Arial" w:cs="Arial"/>
                <w:b/>
                <w:sz w:val="20"/>
                <w:szCs w:val="20"/>
              </w:rPr>
              <w:t>Določitev plačila članom revizijske komisije Nadzornega sveta podjetja Komunala Tržič d.o.o.</w:t>
            </w:r>
          </w:p>
        </w:tc>
      </w:tr>
    </w:tbl>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Uvodno obrazložitev je podal</w:t>
      </w:r>
      <w:r w:rsidR="002F023D" w:rsidRPr="004D0761">
        <w:rPr>
          <w:rFonts w:ascii="Arial" w:hAnsi="Arial" w:cs="Arial"/>
          <w:color w:val="000000"/>
          <w:sz w:val="20"/>
          <w:szCs w:val="20"/>
        </w:rPr>
        <w:t xml:space="preserve"> Klemen SRNA – direktor občinske uprave</w:t>
      </w:r>
      <w:r w:rsidRPr="004D0761">
        <w:rPr>
          <w:rFonts w:ascii="Arial" w:hAnsi="Arial" w:cs="Arial"/>
          <w:color w:val="000000"/>
          <w:sz w:val="20"/>
          <w:szCs w:val="20"/>
        </w:rPr>
        <w:t>.</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w:t>
      </w:r>
      <w:r w:rsidR="002F023D" w:rsidRPr="004D0761">
        <w:rPr>
          <w:rFonts w:ascii="Arial" w:hAnsi="Arial" w:cs="Arial"/>
          <w:color w:val="000000"/>
          <w:sz w:val="20"/>
          <w:szCs w:val="20"/>
        </w:rPr>
        <w:t>a</w:t>
      </w:r>
      <w:r w:rsidRPr="004D0761">
        <w:rPr>
          <w:rFonts w:ascii="Arial" w:hAnsi="Arial" w:cs="Arial"/>
          <w:color w:val="000000"/>
          <w:sz w:val="20"/>
          <w:szCs w:val="20"/>
        </w:rPr>
        <w:t xml:space="preserve"> </w:t>
      </w:r>
      <w:r w:rsidR="002F023D" w:rsidRPr="004D0761">
        <w:rPr>
          <w:rFonts w:ascii="Arial" w:hAnsi="Arial" w:cs="Arial"/>
          <w:color w:val="000000"/>
          <w:sz w:val="20"/>
          <w:szCs w:val="20"/>
        </w:rPr>
        <w:t>sta svetnika Drago ZADNIKAR in Tomaž MEGLIČ</w:t>
      </w:r>
      <w:r w:rsidRPr="004D0761">
        <w:rPr>
          <w:rFonts w:ascii="Arial" w:hAnsi="Arial" w:cs="Arial"/>
          <w:color w:val="000000"/>
          <w:sz w:val="20"/>
          <w:szCs w:val="20"/>
        </w:rPr>
        <w:t>.</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45</w:t>
      </w:r>
      <w:r w:rsidR="0017159E" w:rsidRPr="004D0761">
        <w:rPr>
          <w:rFonts w:ascii="Arial" w:hAnsi="Arial" w:cs="Arial"/>
          <w:b/>
          <w:sz w:val="20"/>
          <w:szCs w:val="20"/>
          <w:u w:val="single"/>
        </w:rPr>
        <w:t>1</w:t>
      </w:r>
      <w:r w:rsidRPr="004D0761">
        <w:rPr>
          <w:rFonts w:ascii="Arial" w:hAnsi="Arial" w:cs="Arial"/>
          <w:b/>
          <w:sz w:val="20"/>
          <w:szCs w:val="20"/>
          <w:u w:val="single"/>
        </w:rPr>
        <w:t>-24-10-2021:</w:t>
      </w:r>
    </w:p>
    <w:p w:rsidR="00D75118" w:rsidRPr="004D0761" w:rsidRDefault="00D75118" w:rsidP="004D0761">
      <w:pPr>
        <w:spacing w:line="276" w:lineRule="auto"/>
        <w:jc w:val="both"/>
        <w:rPr>
          <w:rFonts w:ascii="Arial" w:hAnsi="Arial" w:cs="Arial"/>
          <w:b/>
          <w:sz w:val="20"/>
        </w:rPr>
      </w:pPr>
      <w:r w:rsidRPr="004D0761">
        <w:rPr>
          <w:rFonts w:ascii="Arial" w:hAnsi="Arial" w:cs="Arial"/>
          <w:b/>
          <w:sz w:val="20"/>
        </w:rPr>
        <w:t>Občinski svet Občine Tržič sprejeme Sklep o določitvi plačila za člane revizijske komisije Nadzornega sveta podjetja Komunala Tržič d.o.o. v predlagani obliki.</w:t>
      </w: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D0761" w:rsidTr="00546DED">
        <w:tc>
          <w:tcPr>
            <w:tcW w:w="2862" w:type="dxa"/>
            <w:gridSpan w:val="2"/>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2F023D" w:rsidRPr="004D0761">
              <w:rPr>
                <w:rFonts w:ascii="Arial" w:hAnsi="Arial" w:cs="Arial"/>
                <w:sz w:val="20"/>
                <w:szCs w:val="20"/>
              </w:rPr>
              <w:t>18</w:t>
            </w:r>
            <w:r w:rsidRPr="004D0761">
              <w:rPr>
                <w:rFonts w:ascii="Arial" w:hAnsi="Arial" w:cs="Arial"/>
                <w:sz w:val="20"/>
                <w:szCs w:val="20"/>
              </w:rPr>
              <w:t xml:space="preserve"> svetnikov.</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D75118" w:rsidRPr="004D0761" w:rsidRDefault="002F023D" w:rsidP="004D0761">
            <w:pPr>
              <w:spacing w:line="276" w:lineRule="auto"/>
              <w:jc w:val="right"/>
              <w:rPr>
                <w:rFonts w:ascii="Arial" w:hAnsi="Arial" w:cs="Arial"/>
                <w:sz w:val="20"/>
                <w:szCs w:val="20"/>
              </w:rPr>
            </w:pPr>
            <w:r w:rsidRPr="004D0761">
              <w:rPr>
                <w:rFonts w:ascii="Arial" w:hAnsi="Arial" w:cs="Arial"/>
                <w:sz w:val="20"/>
                <w:szCs w:val="20"/>
              </w:rPr>
              <w:t>16</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D75118" w:rsidRPr="004D0761" w:rsidRDefault="002F023D" w:rsidP="004D0761">
            <w:pPr>
              <w:spacing w:line="276" w:lineRule="auto"/>
              <w:jc w:val="right"/>
              <w:rPr>
                <w:rFonts w:ascii="Arial" w:hAnsi="Arial" w:cs="Arial"/>
                <w:sz w:val="20"/>
                <w:szCs w:val="20"/>
              </w:rPr>
            </w:pPr>
            <w:r w:rsidRPr="004D0761">
              <w:rPr>
                <w:rFonts w:ascii="Arial" w:hAnsi="Arial" w:cs="Arial"/>
                <w:sz w:val="20"/>
                <w:szCs w:val="20"/>
              </w:rPr>
              <w:t>1</w:t>
            </w:r>
          </w:p>
        </w:tc>
      </w:tr>
    </w:tbl>
    <w:p w:rsidR="00D75118" w:rsidRPr="004D0761" w:rsidRDefault="00D75118"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D75118" w:rsidRPr="004D0761" w:rsidTr="00546DED">
        <w:tc>
          <w:tcPr>
            <w:tcW w:w="1668" w:type="dxa"/>
          </w:tcPr>
          <w:p w:rsidR="00D75118" w:rsidRPr="004D0761" w:rsidRDefault="00D75118"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11. točki:      </w:t>
            </w:r>
          </w:p>
        </w:tc>
        <w:tc>
          <w:tcPr>
            <w:tcW w:w="6973" w:type="dxa"/>
          </w:tcPr>
          <w:p w:rsidR="00D75118" w:rsidRPr="004D0761" w:rsidRDefault="00D75118" w:rsidP="004D0761">
            <w:pPr>
              <w:spacing w:line="276" w:lineRule="auto"/>
              <w:jc w:val="both"/>
              <w:rPr>
                <w:rFonts w:ascii="Arial" w:hAnsi="Arial" w:cs="Arial"/>
                <w:b/>
                <w:sz w:val="20"/>
                <w:szCs w:val="20"/>
              </w:rPr>
            </w:pPr>
            <w:r w:rsidRPr="004D0761">
              <w:rPr>
                <w:rFonts w:ascii="Arial" w:hAnsi="Arial" w:cs="Arial"/>
                <w:b/>
                <w:sz w:val="20"/>
                <w:szCs w:val="20"/>
              </w:rPr>
              <w:t>Predlog Odloka o priznanjih Občine Tržič – 1. obravnava</w:t>
            </w:r>
          </w:p>
        </w:tc>
      </w:tr>
    </w:tbl>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Uvodno obrazložitev je podal Klemen SRNA – direktor občinske uprave.</w:t>
      </w:r>
    </w:p>
    <w:p w:rsidR="00D75118" w:rsidRPr="004D0761" w:rsidRDefault="00D75118" w:rsidP="004D0761">
      <w:pPr>
        <w:spacing w:line="276" w:lineRule="auto"/>
        <w:jc w:val="both"/>
        <w:rPr>
          <w:rFonts w:ascii="Arial" w:hAnsi="Arial" w:cs="Arial"/>
          <w:color w:val="000000"/>
          <w:sz w:val="20"/>
          <w:szCs w:val="20"/>
        </w:rPr>
      </w:pPr>
    </w:p>
    <w:p w:rsidR="00546DED" w:rsidRPr="004D0761" w:rsidRDefault="00546DED" w:rsidP="004D0761">
      <w:pPr>
        <w:spacing w:line="276" w:lineRule="auto"/>
        <w:jc w:val="both"/>
        <w:rPr>
          <w:rFonts w:ascii="Arial" w:hAnsi="Arial" w:cs="Arial"/>
          <w:color w:val="000000" w:themeColor="text1"/>
          <w:sz w:val="20"/>
          <w:szCs w:val="20"/>
        </w:rPr>
      </w:pPr>
      <w:r w:rsidRPr="004D0761">
        <w:rPr>
          <w:rFonts w:ascii="Arial" w:hAnsi="Arial" w:cs="Arial"/>
          <w:color w:val="000000" w:themeColor="text1"/>
          <w:sz w:val="20"/>
          <w:szCs w:val="20"/>
        </w:rPr>
        <w:t>Vida RAZTRESEN je poročala, da se je Odbor za družbene dejavnosti seznanil s predlogom Odloka o priznanjih Občine Tržič v prvi obravnavi in ga predlaga članom Občinskega sveta Občine Tržič v potrditev s pripombo, da predlagajo črtanje 4. alineje 5. člena tega odloka.</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sz w:val="20"/>
          <w:szCs w:val="20"/>
        </w:rPr>
      </w:pPr>
      <w:r w:rsidRPr="004D0761">
        <w:rPr>
          <w:rFonts w:ascii="Arial" w:hAnsi="Arial" w:cs="Arial"/>
          <w:color w:val="000000"/>
          <w:sz w:val="20"/>
          <w:szCs w:val="20"/>
        </w:rPr>
        <w:t>Razpravljal</w:t>
      </w:r>
      <w:r w:rsidR="000F3E68" w:rsidRPr="004D0761">
        <w:rPr>
          <w:rFonts w:ascii="Arial" w:hAnsi="Arial" w:cs="Arial"/>
          <w:color w:val="000000"/>
          <w:sz w:val="20"/>
          <w:szCs w:val="20"/>
        </w:rPr>
        <w:t>i so svetniki Metka GABERC, Drago ZANIKAR</w:t>
      </w:r>
      <w:r w:rsidR="009D7E79" w:rsidRPr="004D0761">
        <w:rPr>
          <w:rFonts w:ascii="Arial" w:hAnsi="Arial" w:cs="Arial"/>
          <w:color w:val="000000"/>
          <w:sz w:val="20"/>
          <w:szCs w:val="20"/>
        </w:rPr>
        <w:t>, Tomaž MEGLIČ</w:t>
      </w:r>
      <w:r w:rsidR="001F14C1">
        <w:rPr>
          <w:rFonts w:ascii="Arial" w:hAnsi="Arial" w:cs="Arial"/>
          <w:color w:val="000000"/>
          <w:sz w:val="20"/>
          <w:szCs w:val="20"/>
        </w:rPr>
        <w:t xml:space="preserve"> in</w:t>
      </w:r>
      <w:r w:rsidR="009D7E79" w:rsidRPr="004D0761">
        <w:rPr>
          <w:rFonts w:ascii="Arial" w:hAnsi="Arial" w:cs="Arial"/>
          <w:color w:val="000000"/>
          <w:sz w:val="20"/>
          <w:szCs w:val="20"/>
        </w:rPr>
        <w:t xml:space="preserve"> Mladen NOVKOVIĆ</w:t>
      </w:r>
      <w:r w:rsidR="001F14C1">
        <w:rPr>
          <w:rFonts w:ascii="Arial" w:hAnsi="Arial" w:cs="Arial"/>
          <w:color w:val="000000"/>
          <w:sz w:val="20"/>
          <w:szCs w:val="20"/>
        </w:rPr>
        <w:t>.</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45</w:t>
      </w:r>
      <w:r w:rsidR="0017159E" w:rsidRPr="004D0761">
        <w:rPr>
          <w:rFonts w:ascii="Arial" w:hAnsi="Arial" w:cs="Arial"/>
          <w:b/>
          <w:sz w:val="20"/>
          <w:szCs w:val="20"/>
          <w:u w:val="single"/>
        </w:rPr>
        <w:t>2</w:t>
      </w:r>
      <w:r w:rsidRPr="004D0761">
        <w:rPr>
          <w:rFonts w:ascii="Arial" w:hAnsi="Arial" w:cs="Arial"/>
          <w:b/>
          <w:sz w:val="20"/>
          <w:szCs w:val="20"/>
          <w:u w:val="single"/>
        </w:rPr>
        <w:t>-24-11-2021:</w:t>
      </w:r>
    </w:p>
    <w:p w:rsidR="00D75118" w:rsidRPr="004D0761" w:rsidRDefault="00D75118" w:rsidP="004D0761">
      <w:pPr>
        <w:spacing w:line="276" w:lineRule="auto"/>
        <w:jc w:val="both"/>
        <w:rPr>
          <w:rFonts w:ascii="Arial" w:hAnsi="Arial" w:cs="Arial"/>
          <w:b/>
          <w:sz w:val="20"/>
        </w:rPr>
      </w:pPr>
      <w:r w:rsidRPr="004D0761">
        <w:rPr>
          <w:rFonts w:ascii="Arial" w:hAnsi="Arial" w:cs="Arial"/>
          <w:b/>
          <w:sz w:val="20"/>
        </w:rPr>
        <w:t>Sprejme se predlog Odloka o priznanjih Občine Tržič – prva obravnava.</w:t>
      </w:r>
    </w:p>
    <w:p w:rsidR="00D75118" w:rsidRPr="004D0761" w:rsidRDefault="00D75118" w:rsidP="004D0761">
      <w:pPr>
        <w:spacing w:line="276" w:lineRule="auto"/>
        <w:ind w:left="360"/>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D0761" w:rsidTr="00546DED">
        <w:tc>
          <w:tcPr>
            <w:tcW w:w="2862" w:type="dxa"/>
            <w:gridSpan w:val="2"/>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9D7E79" w:rsidRPr="004D0761">
              <w:rPr>
                <w:rFonts w:ascii="Arial" w:hAnsi="Arial" w:cs="Arial"/>
                <w:sz w:val="20"/>
                <w:szCs w:val="20"/>
              </w:rPr>
              <w:t>19</w:t>
            </w:r>
            <w:r w:rsidRPr="004D0761">
              <w:rPr>
                <w:rFonts w:ascii="Arial" w:hAnsi="Arial" w:cs="Arial"/>
                <w:sz w:val="20"/>
                <w:szCs w:val="20"/>
              </w:rPr>
              <w:t xml:space="preserve"> svetnikov.</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D75118" w:rsidRPr="004D0761" w:rsidRDefault="00D75118" w:rsidP="004D0761">
            <w:pPr>
              <w:spacing w:line="276" w:lineRule="auto"/>
              <w:jc w:val="right"/>
              <w:rPr>
                <w:rFonts w:ascii="Arial" w:hAnsi="Arial" w:cs="Arial"/>
                <w:sz w:val="20"/>
                <w:szCs w:val="20"/>
              </w:rPr>
            </w:pPr>
            <w:r w:rsidRPr="004D0761">
              <w:rPr>
                <w:rFonts w:ascii="Arial" w:hAnsi="Arial" w:cs="Arial"/>
                <w:sz w:val="20"/>
                <w:szCs w:val="20"/>
              </w:rPr>
              <w:t>1</w:t>
            </w:r>
            <w:r w:rsidR="009D7E79" w:rsidRPr="004D0761">
              <w:rPr>
                <w:rFonts w:ascii="Arial" w:hAnsi="Arial" w:cs="Arial"/>
                <w:sz w:val="20"/>
                <w:szCs w:val="20"/>
              </w:rPr>
              <w:t>9</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D75118" w:rsidRPr="004D0761" w:rsidRDefault="00D75118" w:rsidP="004D0761">
            <w:pPr>
              <w:spacing w:line="276" w:lineRule="auto"/>
              <w:jc w:val="right"/>
              <w:rPr>
                <w:rFonts w:ascii="Arial" w:hAnsi="Arial" w:cs="Arial"/>
                <w:sz w:val="20"/>
                <w:szCs w:val="20"/>
              </w:rPr>
            </w:pPr>
            <w:r w:rsidRPr="004D0761">
              <w:rPr>
                <w:rFonts w:ascii="Arial" w:hAnsi="Arial" w:cs="Arial"/>
                <w:sz w:val="20"/>
                <w:szCs w:val="20"/>
              </w:rPr>
              <w:t>0</w:t>
            </w:r>
          </w:p>
        </w:tc>
      </w:tr>
    </w:tbl>
    <w:p w:rsidR="00D75118" w:rsidRPr="004D0761" w:rsidRDefault="00D75118"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D0761" w:rsidTr="00546DED">
        <w:tc>
          <w:tcPr>
            <w:tcW w:w="1668" w:type="dxa"/>
          </w:tcPr>
          <w:p w:rsidR="00D75118" w:rsidRPr="004D0761" w:rsidRDefault="00D75118"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12. točki:      </w:t>
            </w:r>
          </w:p>
        </w:tc>
        <w:tc>
          <w:tcPr>
            <w:tcW w:w="6973" w:type="dxa"/>
          </w:tcPr>
          <w:p w:rsidR="00D75118" w:rsidRPr="004D0761" w:rsidRDefault="00D75118" w:rsidP="004D0761">
            <w:pPr>
              <w:spacing w:line="276" w:lineRule="auto"/>
              <w:jc w:val="both"/>
              <w:rPr>
                <w:rFonts w:ascii="Arial" w:hAnsi="Arial" w:cs="Arial"/>
                <w:b/>
                <w:sz w:val="20"/>
                <w:szCs w:val="20"/>
              </w:rPr>
            </w:pPr>
            <w:r w:rsidRPr="004D0761">
              <w:rPr>
                <w:rFonts w:ascii="Arial" w:hAnsi="Arial" w:cs="Arial"/>
                <w:b/>
                <w:sz w:val="20"/>
                <w:szCs w:val="20"/>
              </w:rPr>
              <w:t>Informacija o financiranju političnih strank v občini Tržič za leto 2022</w:t>
            </w:r>
          </w:p>
        </w:tc>
      </w:tr>
    </w:tbl>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Uvodno obrazložitev je podal Klemen SRNA – direktor občinske uprave.</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 ni nihče.</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45</w:t>
      </w:r>
      <w:r w:rsidR="0017159E" w:rsidRPr="004D0761">
        <w:rPr>
          <w:rFonts w:ascii="Arial" w:hAnsi="Arial" w:cs="Arial"/>
          <w:b/>
          <w:sz w:val="20"/>
          <w:szCs w:val="20"/>
          <w:u w:val="single"/>
        </w:rPr>
        <w:t>3</w:t>
      </w:r>
      <w:r w:rsidRPr="004D0761">
        <w:rPr>
          <w:rFonts w:ascii="Arial" w:hAnsi="Arial" w:cs="Arial"/>
          <w:b/>
          <w:sz w:val="20"/>
          <w:szCs w:val="20"/>
          <w:u w:val="single"/>
        </w:rPr>
        <w:t>-24-12-2021:</w:t>
      </w:r>
    </w:p>
    <w:p w:rsidR="00D75118" w:rsidRPr="004D0761" w:rsidRDefault="00D75118" w:rsidP="004D0761">
      <w:pPr>
        <w:spacing w:line="276" w:lineRule="auto"/>
        <w:jc w:val="both"/>
        <w:rPr>
          <w:rFonts w:ascii="Arial" w:hAnsi="Arial" w:cs="Arial"/>
          <w:b/>
          <w:sz w:val="20"/>
        </w:rPr>
      </w:pPr>
      <w:r w:rsidRPr="004D0761">
        <w:rPr>
          <w:rFonts w:ascii="Arial" w:hAnsi="Arial" w:cs="Arial"/>
          <w:b/>
          <w:sz w:val="20"/>
        </w:rPr>
        <w:t>Občinski svet Občine Tržič se seznani z informacijo o financiranju političnih strank v Občini Tržič za leto 2022.</w:t>
      </w: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D0761" w:rsidTr="00546DED">
        <w:tc>
          <w:tcPr>
            <w:tcW w:w="2862" w:type="dxa"/>
            <w:gridSpan w:val="2"/>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4C0E19" w:rsidRPr="004D0761">
              <w:rPr>
                <w:rFonts w:ascii="Arial" w:hAnsi="Arial" w:cs="Arial"/>
                <w:sz w:val="20"/>
                <w:szCs w:val="20"/>
              </w:rPr>
              <w:t>18</w:t>
            </w:r>
            <w:r w:rsidRPr="004D0761">
              <w:rPr>
                <w:rFonts w:ascii="Arial" w:hAnsi="Arial" w:cs="Arial"/>
                <w:sz w:val="20"/>
                <w:szCs w:val="20"/>
              </w:rPr>
              <w:t xml:space="preserve"> svetnikov.</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D75118" w:rsidRPr="004D0761" w:rsidRDefault="004C0E19" w:rsidP="004D0761">
            <w:pPr>
              <w:spacing w:line="276" w:lineRule="auto"/>
              <w:jc w:val="right"/>
              <w:rPr>
                <w:rFonts w:ascii="Arial" w:hAnsi="Arial" w:cs="Arial"/>
                <w:sz w:val="20"/>
                <w:szCs w:val="20"/>
              </w:rPr>
            </w:pPr>
            <w:r w:rsidRPr="004D0761">
              <w:rPr>
                <w:rFonts w:ascii="Arial" w:hAnsi="Arial" w:cs="Arial"/>
                <w:sz w:val="20"/>
                <w:szCs w:val="20"/>
              </w:rPr>
              <w:t>18</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D75118" w:rsidRPr="004D0761" w:rsidRDefault="00D75118" w:rsidP="004D0761">
            <w:pPr>
              <w:spacing w:line="276" w:lineRule="auto"/>
              <w:jc w:val="right"/>
              <w:rPr>
                <w:rFonts w:ascii="Arial" w:hAnsi="Arial" w:cs="Arial"/>
                <w:sz w:val="20"/>
                <w:szCs w:val="20"/>
              </w:rPr>
            </w:pPr>
            <w:r w:rsidRPr="004D0761">
              <w:rPr>
                <w:rFonts w:ascii="Arial" w:hAnsi="Arial" w:cs="Arial"/>
                <w:sz w:val="20"/>
                <w:szCs w:val="20"/>
              </w:rPr>
              <w:t>0</w:t>
            </w:r>
          </w:p>
        </w:tc>
      </w:tr>
    </w:tbl>
    <w:p w:rsidR="00D75118" w:rsidRPr="004D0761" w:rsidRDefault="00D75118"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8"/>
        <w:gridCol w:w="6853"/>
      </w:tblGrid>
      <w:tr w:rsidR="00D75118" w:rsidRPr="004D0761" w:rsidTr="00546DED">
        <w:tc>
          <w:tcPr>
            <w:tcW w:w="1668" w:type="dxa"/>
          </w:tcPr>
          <w:p w:rsidR="00D75118" w:rsidRPr="004D0761" w:rsidRDefault="00D75118"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13. točki:      </w:t>
            </w:r>
          </w:p>
        </w:tc>
        <w:tc>
          <w:tcPr>
            <w:tcW w:w="6973" w:type="dxa"/>
          </w:tcPr>
          <w:p w:rsidR="00D75118" w:rsidRPr="004D0761" w:rsidRDefault="00D75118" w:rsidP="004D0761">
            <w:pPr>
              <w:spacing w:line="276" w:lineRule="auto"/>
              <w:jc w:val="both"/>
              <w:rPr>
                <w:rFonts w:ascii="Arial" w:hAnsi="Arial" w:cs="Arial"/>
                <w:b/>
                <w:sz w:val="20"/>
                <w:szCs w:val="20"/>
              </w:rPr>
            </w:pPr>
            <w:r w:rsidRPr="004D0761">
              <w:rPr>
                <w:rFonts w:ascii="Arial" w:hAnsi="Arial" w:cs="Arial"/>
                <w:b/>
                <w:sz w:val="20"/>
                <w:szCs w:val="20"/>
              </w:rPr>
              <w:t>Okvirni terminski plan sej Občinskega sveta Občine Tržič v letu 2022</w:t>
            </w:r>
          </w:p>
        </w:tc>
      </w:tr>
    </w:tbl>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 xml:space="preserve">Uvodno obrazložitev je podal </w:t>
      </w:r>
      <w:r w:rsidR="004C0E19" w:rsidRPr="004D0761">
        <w:rPr>
          <w:rFonts w:ascii="Arial" w:hAnsi="Arial" w:cs="Arial"/>
          <w:color w:val="000000"/>
          <w:sz w:val="20"/>
          <w:szCs w:val="20"/>
        </w:rPr>
        <w:t>mag. Borut SAJOVIC - župan</w:t>
      </w:r>
      <w:r w:rsidRPr="004D0761">
        <w:rPr>
          <w:rFonts w:ascii="Arial" w:hAnsi="Arial" w:cs="Arial"/>
          <w:color w:val="000000"/>
          <w:sz w:val="20"/>
          <w:szCs w:val="20"/>
        </w:rPr>
        <w:t>.</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D75118" w:rsidRPr="004D0761" w:rsidRDefault="00D75118" w:rsidP="004D0761">
      <w:pPr>
        <w:spacing w:line="276" w:lineRule="auto"/>
        <w:jc w:val="both"/>
        <w:rPr>
          <w:rFonts w:ascii="Arial" w:hAnsi="Arial" w:cs="Arial"/>
          <w:color w:val="000000"/>
          <w:sz w:val="20"/>
          <w:szCs w:val="20"/>
        </w:rPr>
      </w:pPr>
    </w:p>
    <w:p w:rsidR="00D75118" w:rsidRPr="004D0761" w:rsidRDefault="00D75118"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 ni nihče.</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45</w:t>
      </w:r>
      <w:r w:rsidR="0017159E" w:rsidRPr="004D0761">
        <w:rPr>
          <w:rFonts w:ascii="Arial" w:hAnsi="Arial" w:cs="Arial"/>
          <w:b/>
          <w:sz w:val="20"/>
          <w:szCs w:val="20"/>
          <w:u w:val="single"/>
        </w:rPr>
        <w:t>4</w:t>
      </w:r>
      <w:r w:rsidRPr="004D0761">
        <w:rPr>
          <w:rFonts w:ascii="Arial" w:hAnsi="Arial" w:cs="Arial"/>
          <w:b/>
          <w:sz w:val="20"/>
          <w:szCs w:val="20"/>
          <w:u w:val="single"/>
        </w:rPr>
        <w:t>-24-13-2021:</w:t>
      </w:r>
    </w:p>
    <w:p w:rsidR="00D75118" w:rsidRPr="004D0761" w:rsidRDefault="00D75118" w:rsidP="004D0761">
      <w:pPr>
        <w:spacing w:line="276" w:lineRule="auto"/>
        <w:jc w:val="both"/>
        <w:rPr>
          <w:rFonts w:ascii="Arial" w:hAnsi="Arial" w:cs="Arial"/>
          <w:b/>
          <w:sz w:val="20"/>
        </w:rPr>
      </w:pPr>
      <w:r w:rsidRPr="004D0761">
        <w:rPr>
          <w:rFonts w:ascii="Arial" w:hAnsi="Arial" w:cs="Arial"/>
          <w:b/>
          <w:sz w:val="20"/>
        </w:rPr>
        <w:t>Občinski svet Občine Tržič sprejme okvirni terminski plan sej Občinskega sveta Občine Tržič v letu 2022.</w:t>
      </w: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D75118" w:rsidRPr="004D0761" w:rsidTr="00546DED">
        <w:tc>
          <w:tcPr>
            <w:tcW w:w="2862" w:type="dxa"/>
            <w:gridSpan w:val="2"/>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 xml:space="preserve">Prisotnih je </w:t>
            </w:r>
            <w:r w:rsidR="004C0E19" w:rsidRPr="004D0761">
              <w:rPr>
                <w:rFonts w:ascii="Arial" w:hAnsi="Arial" w:cs="Arial"/>
                <w:sz w:val="20"/>
                <w:szCs w:val="20"/>
              </w:rPr>
              <w:t>18</w:t>
            </w:r>
            <w:r w:rsidRPr="004D0761">
              <w:rPr>
                <w:rFonts w:ascii="Arial" w:hAnsi="Arial" w:cs="Arial"/>
                <w:sz w:val="20"/>
                <w:szCs w:val="20"/>
              </w:rPr>
              <w:t xml:space="preserve"> svetnikov.</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D75118" w:rsidRPr="004D0761" w:rsidRDefault="00D75118" w:rsidP="004D0761">
            <w:pPr>
              <w:spacing w:line="276" w:lineRule="auto"/>
              <w:jc w:val="right"/>
              <w:rPr>
                <w:rFonts w:ascii="Arial" w:hAnsi="Arial" w:cs="Arial"/>
                <w:sz w:val="20"/>
                <w:szCs w:val="20"/>
              </w:rPr>
            </w:pPr>
            <w:r w:rsidRPr="004D0761">
              <w:rPr>
                <w:rFonts w:ascii="Arial" w:hAnsi="Arial" w:cs="Arial"/>
                <w:sz w:val="20"/>
                <w:szCs w:val="20"/>
              </w:rPr>
              <w:t>1</w:t>
            </w:r>
            <w:r w:rsidR="004C0E19" w:rsidRPr="004D0761">
              <w:rPr>
                <w:rFonts w:ascii="Arial" w:hAnsi="Arial" w:cs="Arial"/>
                <w:sz w:val="20"/>
                <w:szCs w:val="20"/>
              </w:rPr>
              <w:t>8</w:t>
            </w:r>
          </w:p>
        </w:tc>
      </w:tr>
      <w:tr w:rsidR="00D75118" w:rsidRPr="004D0761" w:rsidTr="00546DED">
        <w:tc>
          <w:tcPr>
            <w:tcW w:w="1068" w:type="dxa"/>
          </w:tcPr>
          <w:p w:rsidR="00D75118" w:rsidRPr="004D0761" w:rsidRDefault="00D75118"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D75118" w:rsidRPr="004D0761" w:rsidRDefault="00D75118" w:rsidP="004D0761">
            <w:pPr>
              <w:spacing w:line="276" w:lineRule="auto"/>
              <w:jc w:val="right"/>
              <w:rPr>
                <w:rFonts w:ascii="Arial" w:hAnsi="Arial" w:cs="Arial"/>
                <w:sz w:val="20"/>
                <w:szCs w:val="20"/>
              </w:rPr>
            </w:pPr>
            <w:r w:rsidRPr="004D0761">
              <w:rPr>
                <w:rFonts w:ascii="Arial" w:hAnsi="Arial" w:cs="Arial"/>
                <w:sz w:val="20"/>
                <w:szCs w:val="20"/>
              </w:rPr>
              <w:t>0</w:t>
            </w:r>
          </w:p>
        </w:tc>
      </w:tr>
    </w:tbl>
    <w:p w:rsidR="00D75118" w:rsidRPr="004D0761" w:rsidRDefault="00D75118"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D75118" w:rsidRPr="004D0761" w:rsidRDefault="00D75118" w:rsidP="004D0761">
      <w:pPr>
        <w:spacing w:line="276" w:lineRule="auto"/>
        <w:jc w:val="both"/>
        <w:rPr>
          <w:rFonts w:ascii="Arial" w:hAnsi="Arial" w:cs="Arial"/>
          <w:sz w:val="20"/>
          <w:szCs w:val="20"/>
        </w:rPr>
      </w:pPr>
    </w:p>
    <w:p w:rsidR="00D75118" w:rsidRPr="004D0761" w:rsidRDefault="00D75118"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649"/>
        <w:gridCol w:w="6852"/>
      </w:tblGrid>
      <w:tr w:rsidR="00667866" w:rsidRPr="004D0761" w:rsidTr="00440ED2">
        <w:tc>
          <w:tcPr>
            <w:tcW w:w="1668" w:type="dxa"/>
          </w:tcPr>
          <w:p w:rsidR="00667866" w:rsidRPr="004D0761" w:rsidRDefault="00667866" w:rsidP="004D0761">
            <w:pPr>
              <w:spacing w:line="276" w:lineRule="auto"/>
              <w:jc w:val="both"/>
              <w:rPr>
                <w:rFonts w:ascii="Arial" w:hAnsi="Arial" w:cs="Arial"/>
                <w:b/>
                <w:color w:val="000000"/>
                <w:sz w:val="22"/>
                <w:szCs w:val="20"/>
                <w:u w:val="single"/>
              </w:rPr>
            </w:pPr>
            <w:r w:rsidRPr="004D0761">
              <w:rPr>
                <w:rFonts w:ascii="Arial" w:hAnsi="Arial" w:cs="Arial"/>
              </w:rPr>
              <w:br w:type="page"/>
            </w:r>
            <w:r w:rsidRPr="004D0761">
              <w:rPr>
                <w:rFonts w:ascii="Arial" w:hAnsi="Arial" w:cs="Arial"/>
                <w:b/>
                <w:sz w:val="20"/>
                <w:szCs w:val="20"/>
                <w:u w:val="single"/>
              </w:rPr>
              <w:t xml:space="preserve">K 14. točki:      </w:t>
            </w:r>
          </w:p>
        </w:tc>
        <w:tc>
          <w:tcPr>
            <w:tcW w:w="6973" w:type="dxa"/>
          </w:tcPr>
          <w:p w:rsidR="00667866" w:rsidRPr="004D0761" w:rsidRDefault="00667866" w:rsidP="004D0761">
            <w:pPr>
              <w:spacing w:line="276" w:lineRule="auto"/>
              <w:jc w:val="both"/>
              <w:rPr>
                <w:rFonts w:ascii="Arial" w:hAnsi="Arial" w:cs="Arial"/>
                <w:b/>
                <w:sz w:val="20"/>
                <w:szCs w:val="20"/>
              </w:rPr>
            </w:pPr>
            <w:r w:rsidRPr="004D0761">
              <w:rPr>
                <w:rFonts w:ascii="Arial" w:hAnsi="Arial" w:cs="Arial"/>
                <w:b/>
                <w:sz w:val="20"/>
                <w:szCs w:val="20"/>
              </w:rPr>
              <w:t>Sklep o določitvi načina podelitve priznanj Občine Tržič za leto 2021</w:t>
            </w:r>
          </w:p>
        </w:tc>
      </w:tr>
    </w:tbl>
    <w:p w:rsidR="00667866" w:rsidRPr="004D0761" w:rsidRDefault="00667866" w:rsidP="004D0761">
      <w:pPr>
        <w:spacing w:line="276" w:lineRule="auto"/>
        <w:jc w:val="both"/>
        <w:rPr>
          <w:rFonts w:ascii="Arial" w:hAnsi="Arial" w:cs="Arial"/>
          <w:color w:val="000000"/>
          <w:sz w:val="20"/>
          <w:szCs w:val="20"/>
        </w:rPr>
      </w:pPr>
    </w:p>
    <w:p w:rsidR="00667866" w:rsidRPr="004D0761" w:rsidRDefault="00667866" w:rsidP="004D0761">
      <w:pPr>
        <w:spacing w:line="276" w:lineRule="auto"/>
        <w:jc w:val="both"/>
        <w:rPr>
          <w:rFonts w:ascii="Arial" w:hAnsi="Arial" w:cs="Arial"/>
          <w:color w:val="000000"/>
          <w:sz w:val="20"/>
          <w:szCs w:val="20"/>
        </w:rPr>
      </w:pPr>
      <w:r w:rsidRPr="004D0761">
        <w:rPr>
          <w:rFonts w:ascii="Arial" w:hAnsi="Arial" w:cs="Arial"/>
          <w:color w:val="000000"/>
          <w:sz w:val="20"/>
          <w:szCs w:val="20"/>
        </w:rPr>
        <w:t>Uvodno obrazložitev je podal.</w:t>
      </w:r>
    </w:p>
    <w:p w:rsidR="00667866" w:rsidRPr="004D0761" w:rsidRDefault="00667866" w:rsidP="004D0761">
      <w:pPr>
        <w:spacing w:line="276" w:lineRule="auto"/>
        <w:jc w:val="both"/>
        <w:rPr>
          <w:rFonts w:ascii="Arial" w:hAnsi="Arial" w:cs="Arial"/>
          <w:color w:val="000000"/>
          <w:sz w:val="20"/>
          <w:szCs w:val="20"/>
        </w:rPr>
      </w:pPr>
    </w:p>
    <w:p w:rsidR="00667866" w:rsidRPr="004D0761" w:rsidRDefault="00667866" w:rsidP="004D0761">
      <w:pPr>
        <w:spacing w:line="276" w:lineRule="auto"/>
        <w:jc w:val="both"/>
        <w:rPr>
          <w:rFonts w:ascii="Arial" w:hAnsi="Arial" w:cs="Arial"/>
          <w:color w:val="000000"/>
          <w:sz w:val="20"/>
          <w:szCs w:val="20"/>
        </w:rPr>
      </w:pPr>
      <w:r w:rsidRPr="004D0761">
        <w:rPr>
          <w:rFonts w:ascii="Arial" w:hAnsi="Arial" w:cs="Arial"/>
          <w:color w:val="000000"/>
          <w:sz w:val="20"/>
          <w:szCs w:val="20"/>
        </w:rPr>
        <w:t>Župan je odprl razpravo.</w:t>
      </w:r>
    </w:p>
    <w:p w:rsidR="00667866" w:rsidRPr="004D0761" w:rsidRDefault="00667866" w:rsidP="004D0761">
      <w:pPr>
        <w:spacing w:line="276" w:lineRule="auto"/>
        <w:jc w:val="both"/>
        <w:rPr>
          <w:rFonts w:ascii="Arial" w:hAnsi="Arial" w:cs="Arial"/>
          <w:color w:val="000000"/>
          <w:sz w:val="20"/>
          <w:szCs w:val="20"/>
        </w:rPr>
      </w:pPr>
    </w:p>
    <w:p w:rsidR="00667866" w:rsidRPr="004D0761" w:rsidRDefault="00667866" w:rsidP="004D0761">
      <w:pPr>
        <w:spacing w:line="276" w:lineRule="auto"/>
        <w:jc w:val="both"/>
        <w:rPr>
          <w:rFonts w:ascii="Arial" w:hAnsi="Arial" w:cs="Arial"/>
          <w:color w:val="000000"/>
          <w:sz w:val="20"/>
          <w:szCs w:val="20"/>
        </w:rPr>
      </w:pPr>
      <w:r w:rsidRPr="004D0761">
        <w:rPr>
          <w:rFonts w:ascii="Arial" w:hAnsi="Arial" w:cs="Arial"/>
          <w:color w:val="000000"/>
          <w:sz w:val="20"/>
          <w:szCs w:val="20"/>
        </w:rPr>
        <w:t>Razpravljal ni nihče.</w:t>
      </w:r>
    </w:p>
    <w:p w:rsidR="00667866" w:rsidRPr="004D0761" w:rsidRDefault="00667866" w:rsidP="004D0761">
      <w:pPr>
        <w:spacing w:line="276" w:lineRule="auto"/>
        <w:jc w:val="both"/>
        <w:rPr>
          <w:rFonts w:ascii="Arial" w:hAnsi="Arial" w:cs="Arial"/>
          <w:sz w:val="20"/>
          <w:szCs w:val="20"/>
        </w:rPr>
      </w:pPr>
    </w:p>
    <w:p w:rsidR="00667866" w:rsidRPr="004D0761" w:rsidRDefault="00667866" w:rsidP="004D0761">
      <w:pPr>
        <w:spacing w:line="276" w:lineRule="auto"/>
        <w:jc w:val="both"/>
        <w:outlineLvl w:val="0"/>
        <w:rPr>
          <w:rFonts w:ascii="Arial" w:hAnsi="Arial" w:cs="Arial"/>
          <w:b/>
          <w:sz w:val="20"/>
          <w:szCs w:val="20"/>
          <w:u w:val="single"/>
        </w:rPr>
      </w:pPr>
      <w:r w:rsidRPr="004D0761">
        <w:rPr>
          <w:rFonts w:ascii="Arial" w:hAnsi="Arial" w:cs="Arial"/>
          <w:b/>
          <w:sz w:val="20"/>
          <w:szCs w:val="20"/>
          <w:u w:val="single"/>
        </w:rPr>
        <w:t>PREDLOG SKLEPA 45</w:t>
      </w:r>
      <w:r w:rsidR="0017159E" w:rsidRPr="004D0761">
        <w:rPr>
          <w:rFonts w:ascii="Arial" w:hAnsi="Arial" w:cs="Arial"/>
          <w:b/>
          <w:sz w:val="20"/>
          <w:szCs w:val="20"/>
          <w:u w:val="single"/>
        </w:rPr>
        <w:t>5</w:t>
      </w:r>
      <w:r w:rsidRPr="004D0761">
        <w:rPr>
          <w:rFonts w:ascii="Arial" w:hAnsi="Arial" w:cs="Arial"/>
          <w:b/>
          <w:sz w:val="20"/>
          <w:szCs w:val="20"/>
          <w:u w:val="single"/>
        </w:rPr>
        <w:t>-24-14-2021:</w:t>
      </w:r>
    </w:p>
    <w:p w:rsidR="00667866" w:rsidRPr="004D0761" w:rsidRDefault="00FC0852" w:rsidP="004D0761">
      <w:pPr>
        <w:spacing w:line="276" w:lineRule="auto"/>
        <w:jc w:val="both"/>
        <w:rPr>
          <w:rFonts w:ascii="Arial" w:hAnsi="Arial" w:cs="Arial"/>
          <w:b/>
          <w:sz w:val="20"/>
        </w:rPr>
      </w:pPr>
      <w:r w:rsidRPr="004D0761">
        <w:rPr>
          <w:rFonts w:ascii="Arial" w:hAnsi="Arial" w:cs="Arial"/>
          <w:b/>
          <w:sz w:val="20"/>
        </w:rPr>
        <w:t>Občinski svet Občine Tržič odloči, da se priznanja Občine Tržič podelijo 6. decembra 2021 v prostorih Občine Tržič.</w:t>
      </w:r>
    </w:p>
    <w:p w:rsidR="00E85841" w:rsidRPr="004D0761" w:rsidRDefault="00E85841"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1068"/>
        <w:gridCol w:w="1794"/>
      </w:tblGrid>
      <w:tr w:rsidR="00667866" w:rsidRPr="004D0761" w:rsidTr="00440ED2">
        <w:tc>
          <w:tcPr>
            <w:tcW w:w="2862" w:type="dxa"/>
            <w:gridSpan w:val="2"/>
          </w:tcPr>
          <w:p w:rsidR="00667866" w:rsidRPr="004D0761" w:rsidRDefault="00667866" w:rsidP="004D0761">
            <w:pPr>
              <w:spacing w:line="276" w:lineRule="auto"/>
              <w:jc w:val="both"/>
              <w:rPr>
                <w:rFonts w:ascii="Arial" w:hAnsi="Arial" w:cs="Arial"/>
                <w:sz w:val="20"/>
                <w:szCs w:val="20"/>
              </w:rPr>
            </w:pPr>
            <w:r w:rsidRPr="004D0761">
              <w:rPr>
                <w:rFonts w:ascii="Arial" w:hAnsi="Arial" w:cs="Arial"/>
                <w:sz w:val="20"/>
                <w:szCs w:val="20"/>
              </w:rPr>
              <w:t>Prisotnih je 1</w:t>
            </w:r>
            <w:r w:rsidR="004C0E19" w:rsidRPr="004D0761">
              <w:rPr>
                <w:rFonts w:ascii="Arial" w:hAnsi="Arial" w:cs="Arial"/>
                <w:sz w:val="20"/>
                <w:szCs w:val="20"/>
              </w:rPr>
              <w:t>9</w:t>
            </w:r>
            <w:r w:rsidRPr="004D0761">
              <w:rPr>
                <w:rFonts w:ascii="Arial" w:hAnsi="Arial" w:cs="Arial"/>
                <w:sz w:val="20"/>
                <w:szCs w:val="20"/>
              </w:rPr>
              <w:t xml:space="preserve"> svetnikov.</w:t>
            </w:r>
          </w:p>
        </w:tc>
      </w:tr>
      <w:tr w:rsidR="00667866" w:rsidRPr="004D0761" w:rsidTr="00440ED2">
        <w:tc>
          <w:tcPr>
            <w:tcW w:w="1068" w:type="dxa"/>
          </w:tcPr>
          <w:p w:rsidR="00667866" w:rsidRPr="004D0761" w:rsidRDefault="00667866" w:rsidP="004D0761">
            <w:pPr>
              <w:spacing w:line="276" w:lineRule="auto"/>
              <w:jc w:val="both"/>
              <w:rPr>
                <w:rFonts w:ascii="Arial" w:hAnsi="Arial" w:cs="Arial"/>
                <w:sz w:val="20"/>
                <w:szCs w:val="20"/>
              </w:rPr>
            </w:pPr>
            <w:r w:rsidRPr="004D0761">
              <w:rPr>
                <w:rFonts w:ascii="Arial" w:hAnsi="Arial" w:cs="Arial"/>
                <w:sz w:val="20"/>
                <w:szCs w:val="20"/>
              </w:rPr>
              <w:t>ZA</w:t>
            </w:r>
          </w:p>
        </w:tc>
        <w:tc>
          <w:tcPr>
            <w:tcW w:w="1794" w:type="dxa"/>
          </w:tcPr>
          <w:p w:rsidR="00667866" w:rsidRPr="004D0761" w:rsidRDefault="00667866" w:rsidP="004D0761">
            <w:pPr>
              <w:spacing w:line="276" w:lineRule="auto"/>
              <w:jc w:val="right"/>
              <w:rPr>
                <w:rFonts w:ascii="Arial" w:hAnsi="Arial" w:cs="Arial"/>
                <w:sz w:val="20"/>
                <w:szCs w:val="20"/>
              </w:rPr>
            </w:pPr>
            <w:r w:rsidRPr="004D0761">
              <w:rPr>
                <w:rFonts w:ascii="Arial" w:hAnsi="Arial" w:cs="Arial"/>
                <w:sz w:val="20"/>
                <w:szCs w:val="20"/>
              </w:rPr>
              <w:t>1</w:t>
            </w:r>
            <w:r w:rsidR="004C0E19" w:rsidRPr="004D0761">
              <w:rPr>
                <w:rFonts w:ascii="Arial" w:hAnsi="Arial" w:cs="Arial"/>
                <w:sz w:val="20"/>
                <w:szCs w:val="20"/>
              </w:rPr>
              <w:t>9</w:t>
            </w:r>
          </w:p>
        </w:tc>
      </w:tr>
      <w:tr w:rsidR="00667866" w:rsidRPr="004D0761" w:rsidTr="00440ED2">
        <w:tc>
          <w:tcPr>
            <w:tcW w:w="1068" w:type="dxa"/>
          </w:tcPr>
          <w:p w:rsidR="00667866" w:rsidRPr="004D0761" w:rsidRDefault="00667866" w:rsidP="004D0761">
            <w:pPr>
              <w:spacing w:line="276" w:lineRule="auto"/>
              <w:jc w:val="both"/>
              <w:rPr>
                <w:rFonts w:ascii="Arial" w:hAnsi="Arial" w:cs="Arial"/>
                <w:sz w:val="20"/>
                <w:szCs w:val="20"/>
              </w:rPr>
            </w:pPr>
            <w:r w:rsidRPr="004D0761">
              <w:rPr>
                <w:rFonts w:ascii="Arial" w:hAnsi="Arial" w:cs="Arial"/>
                <w:sz w:val="20"/>
                <w:szCs w:val="20"/>
              </w:rPr>
              <w:t>PROTI</w:t>
            </w:r>
          </w:p>
        </w:tc>
        <w:tc>
          <w:tcPr>
            <w:tcW w:w="1794" w:type="dxa"/>
          </w:tcPr>
          <w:p w:rsidR="00667866" w:rsidRPr="004D0761" w:rsidRDefault="00667866" w:rsidP="004D0761">
            <w:pPr>
              <w:spacing w:line="276" w:lineRule="auto"/>
              <w:jc w:val="right"/>
              <w:rPr>
                <w:rFonts w:ascii="Arial" w:hAnsi="Arial" w:cs="Arial"/>
                <w:sz w:val="20"/>
                <w:szCs w:val="20"/>
              </w:rPr>
            </w:pPr>
            <w:r w:rsidRPr="004D0761">
              <w:rPr>
                <w:rFonts w:ascii="Arial" w:hAnsi="Arial" w:cs="Arial"/>
                <w:sz w:val="20"/>
                <w:szCs w:val="20"/>
              </w:rPr>
              <w:t>0</w:t>
            </w:r>
          </w:p>
        </w:tc>
      </w:tr>
    </w:tbl>
    <w:p w:rsidR="00667866" w:rsidRPr="004D0761" w:rsidRDefault="00667866" w:rsidP="004D0761">
      <w:pPr>
        <w:spacing w:line="276" w:lineRule="auto"/>
        <w:jc w:val="both"/>
        <w:rPr>
          <w:rFonts w:ascii="Arial" w:hAnsi="Arial" w:cs="Arial"/>
          <w:bCs/>
          <w:sz w:val="20"/>
          <w:szCs w:val="20"/>
        </w:rPr>
      </w:pPr>
      <w:r w:rsidRPr="004D0761">
        <w:rPr>
          <w:rFonts w:ascii="Arial" w:hAnsi="Arial" w:cs="Arial"/>
          <w:bCs/>
          <w:sz w:val="20"/>
          <w:szCs w:val="20"/>
        </w:rPr>
        <w:t>Sklep je bil sprejet.</w:t>
      </w:r>
    </w:p>
    <w:p w:rsidR="00667866" w:rsidRPr="004D0761" w:rsidRDefault="00667866" w:rsidP="004D0761">
      <w:pPr>
        <w:spacing w:line="276" w:lineRule="auto"/>
        <w:jc w:val="both"/>
        <w:rPr>
          <w:rFonts w:ascii="Arial" w:hAnsi="Arial" w:cs="Arial"/>
          <w:sz w:val="20"/>
          <w:szCs w:val="20"/>
        </w:rPr>
      </w:pPr>
    </w:p>
    <w:p w:rsidR="00667866" w:rsidRPr="004D0761" w:rsidRDefault="00667866" w:rsidP="004D0761">
      <w:pPr>
        <w:spacing w:line="276" w:lineRule="auto"/>
        <w:jc w:val="both"/>
        <w:rPr>
          <w:rFonts w:ascii="Arial" w:hAnsi="Arial" w:cs="Arial"/>
          <w:sz w:val="20"/>
          <w:szCs w:val="20"/>
        </w:rPr>
      </w:pPr>
    </w:p>
    <w:p w:rsidR="005636EF" w:rsidRPr="004D0761" w:rsidRDefault="005636EF"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 xml:space="preserve">Seja Občinskega sveta je bila končana ob </w:t>
      </w:r>
      <w:r w:rsidR="00D75118" w:rsidRPr="004D0761">
        <w:rPr>
          <w:rFonts w:ascii="Arial" w:hAnsi="Arial" w:cs="Arial"/>
          <w:sz w:val="20"/>
          <w:szCs w:val="20"/>
        </w:rPr>
        <w:t>21.</w:t>
      </w:r>
      <w:r w:rsidR="004C0E19" w:rsidRPr="004D0761">
        <w:rPr>
          <w:rFonts w:ascii="Arial" w:hAnsi="Arial" w:cs="Arial"/>
          <w:sz w:val="20"/>
          <w:szCs w:val="20"/>
        </w:rPr>
        <w:t>02</w:t>
      </w:r>
      <w:r w:rsidRPr="004D0761">
        <w:rPr>
          <w:rFonts w:ascii="Arial" w:hAnsi="Arial" w:cs="Arial"/>
          <w:sz w:val="20"/>
          <w:szCs w:val="20"/>
        </w:rPr>
        <w:t>.</w:t>
      </w:r>
    </w:p>
    <w:p w:rsidR="00A14F94" w:rsidRPr="004D0761" w:rsidRDefault="00A14F94" w:rsidP="004D0761">
      <w:pPr>
        <w:spacing w:line="276" w:lineRule="auto"/>
        <w:jc w:val="both"/>
        <w:rPr>
          <w:rFonts w:ascii="Arial" w:hAnsi="Arial" w:cs="Arial"/>
          <w:sz w:val="20"/>
          <w:szCs w:val="20"/>
        </w:rPr>
      </w:pPr>
    </w:p>
    <w:p w:rsidR="00835903" w:rsidRPr="004D0761" w:rsidRDefault="00835903" w:rsidP="004D0761">
      <w:pPr>
        <w:spacing w:line="276" w:lineRule="auto"/>
        <w:jc w:val="both"/>
        <w:rPr>
          <w:rFonts w:ascii="Arial" w:hAnsi="Arial" w:cs="Arial"/>
          <w:sz w:val="20"/>
          <w:szCs w:val="20"/>
        </w:rPr>
      </w:pPr>
    </w:p>
    <w:p w:rsidR="00835903" w:rsidRPr="004D0761" w:rsidRDefault="00835903"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p>
    <w:tbl>
      <w:tblPr>
        <w:tblW w:w="0" w:type="auto"/>
        <w:tblLook w:val="01E0" w:firstRow="1" w:lastRow="1" w:firstColumn="1" w:lastColumn="1" w:noHBand="0" w:noVBand="0"/>
      </w:tblPr>
      <w:tblGrid>
        <w:gridCol w:w="4824"/>
        <w:gridCol w:w="3677"/>
      </w:tblGrid>
      <w:tr w:rsidR="00A14F94" w:rsidRPr="004D0761" w:rsidTr="00835903">
        <w:tc>
          <w:tcPr>
            <w:tcW w:w="4824" w:type="dxa"/>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Zapisala</w:t>
            </w:r>
          </w:p>
        </w:tc>
        <w:tc>
          <w:tcPr>
            <w:tcW w:w="3677" w:type="dxa"/>
          </w:tcPr>
          <w:p w:rsidR="00A14F94" w:rsidRPr="004D0761" w:rsidRDefault="00A14F94" w:rsidP="004D0761">
            <w:pPr>
              <w:spacing w:line="276" w:lineRule="auto"/>
              <w:jc w:val="center"/>
              <w:rPr>
                <w:rFonts w:ascii="Arial" w:hAnsi="Arial" w:cs="Arial"/>
                <w:b/>
                <w:sz w:val="20"/>
                <w:szCs w:val="20"/>
              </w:rPr>
            </w:pPr>
            <w:r w:rsidRPr="004D0761">
              <w:rPr>
                <w:rFonts w:ascii="Arial" w:hAnsi="Arial" w:cs="Arial"/>
                <w:b/>
                <w:sz w:val="20"/>
                <w:szCs w:val="20"/>
              </w:rPr>
              <w:t>mag. Borut SAJOVIC</w:t>
            </w:r>
          </w:p>
        </w:tc>
      </w:tr>
      <w:tr w:rsidR="00A14F94" w:rsidRPr="004D0761" w:rsidTr="00835903">
        <w:tc>
          <w:tcPr>
            <w:tcW w:w="4824" w:type="dxa"/>
          </w:tcPr>
          <w:p w:rsidR="00A14F94" w:rsidRPr="004D0761" w:rsidRDefault="00A14F94" w:rsidP="004D0761">
            <w:pPr>
              <w:spacing w:line="276" w:lineRule="auto"/>
              <w:jc w:val="both"/>
              <w:rPr>
                <w:rFonts w:ascii="Arial" w:hAnsi="Arial" w:cs="Arial"/>
                <w:sz w:val="20"/>
                <w:szCs w:val="20"/>
              </w:rPr>
            </w:pPr>
            <w:r w:rsidRPr="004D0761">
              <w:rPr>
                <w:rFonts w:ascii="Arial" w:hAnsi="Arial" w:cs="Arial"/>
                <w:sz w:val="20"/>
                <w:szCs w:val="20"/>
              </w:rPr>
              <w:t>Mateja Nosan</w:t>
            </w:r>
          </w:p>
          <w:p w:rsidR="00A14F94" w:rsidRPr="004D0761" w:rsidRDefault="00A14F94" w:rsidP="004D0761">
            <w:pPr>
              <w:spacing w:line="276" w:lineRule="auto"/>
              <w:jc w:val="both"/>
              <w:rPr>
                <w:rFonts w:ascii="Arial" w:hAnsi="Arial" w:cs="Arial"/>
                <w:sz w:val="20"/>
                <w:szCs w:val="20"/>
              </w:rPr>
            </w:pPr>
          </w:p>
          <w:p w:rsidR="00A14F94" w:rsidRPr="004D0761" w:rsidRDefault="00A14F94" w:rsidP="004D0761">
            <w:pPr>
              <w:spacing w:line="276" w:lineRule="auto"/>
              <w:jc w:val="both"/>
              <w:rPr>
                <w:rFonts w:ascii="Arial" w:hAnsi="Arial" w:cs="Arial"/>
                <w:sz w:val="20"/>
                <w:szCs w:val="20"/>
              </w:rPr>
            </w:pPr>
          </w:p>
        </w:tc>
        <w:tc>
          <w:tcPr>
            <w:tcW w:w="3677" w:type="dxa"/>
          </w:tcPr>
          <w:p w:rsidR="00A14F94" w:rsidRPr="004D0761" w:rsidRDefault="00A14F94" w:rsidP="004D0761">
            <w:pPr>
              <w:spacing w:line="276" w:lineRule="auto"/>
              <w:jc w:val="center"/>
              <w:rPr>
                <w:rFonts w:ascii="Arial" w:hAnsi="Arial" w:cs="Arial"/>
                <w:b/>
                <w:sz w:val="20"/>
                <w:szCs w:val="20"/>
              </w:rPr>
            </w:pPr>
            <w:r w:rsidRPr="004D0761">
              <w:rPr>
                <w:rFonts w:ascii="Arial" w:hAnsi="Arial" w:cs="Arial"/>
                <w:b/>
                <w:sz w:val="20"/>
                <w:szCs w:val="20"/>
              </w:rPr>
              <w:t>župan</w:t>
            </w:r>
          </w:p>
        </w:tc>
      </w:tr>
    </w:tbl>
    <w:p w:rsidR="00286580" w:rsidRDefault="001D6FD0" w:rsidP="004D0761">
      <w:pPr>
        <w:spacing w:line="276" w:lineRule="auto"/>
        <w:jc w:val="both"/>
        <w:rPr>
          <w:rFonts w:ascii="Arial" w:hAnsi="Arial" w:cs="Arial"/>
          <w:sz w:val="20"/>
          <w:szCs w:val="20"/>
        </w:rPr>
      </w:pPr>
      <w:r>
        <w:rPr>
          <w:rFonts w:ascii="Arial" w:hAnsi="Arial" w:cs="Arial"/>
          <w:sz w:val="20"/>
          <w:szCs w:val="20"/>
        </w:rPr>
        <w:t>Priloge:</w:t>
      </w:r>
    </w:p>
    <w:p w:rsidR="001D6FD0" w:rsidRDefault="001D6FD0" w:rsidP="001D6FD0">
      <w:pPr>
        <w:pStyle w:val="Odstavekseznama"/>
        <w:numPr>
          <w:ilvl w:val="0"/>
          <w:numId w:val="32"/>
        </w:numPr>
        <w:spacing w:line="276" w:lineRule="auto"/>
        <w:jc w:val="both"/>
        <w:rPr>
          <w:rFonts w:ascii="Arial" w:hAnsi="Arial" w:cs="Arial"/>
          <w:sz w:val="20"/>
          <w:szCs w:val="20"/>
        </w:rPr>
      </w:pPr>
      <w:r>
        <w:rPr>
          <w:rFonts w:ascii="Arial" w:hAnsi="Arial" w:cs="Arial"/>
          <w:sz w:val="20"/>
          <w:szCs w:val="20"/>
        </w:rPr>
        <w:t>Svetniško vprašanje svetnice Melanije Primožič</w:t>
      </w:r>
    </w:p>
    <w:p w:rsidR="001D6FD0" w:rsidRPr="001D6FD0" w:rsidRDefault="00CD4BCD" w:rsidP="001D6FD0">
      <w:pPr>
        <w:pStyle w:val="Odstavekseznama"/>
        <w:numPr>
          <w:ilvl w:val="0"/>
          <w:numId w:val="32"/>
        </w:numPr>
        <w:spacing w:line="276" w:lineRule="auto"/>
        <w:jc w:val="both"/>
        <w:rPr>
          <w:rFonts w:ascii="Arial" w:hAnsi="Arial" w:cs="Arial"/>
          <w:sz w:val="20"/>
          <w:szCs w:val="20"/>
        </w:rPr>
      </w:pPr>
      <w:r>
        <w:rPr>
          <w:rFonts w:ascii="Arial" w:hAnsi="Arial" w:cs="Arial"/>
          <w:sz w:val="20"/>
          <w:szCs w:val="20"/>
        </w:rPr>
        <w:t>Dobesedni prepis 24. redne seje</w:t>
      </w:r>
      <w:bookmarkStart w:id="2" w:name="_GoBack"/>
      <w:bookmarkEnd w:id="2"/>
    </w:p>
    <w:sectPr w:rsidR="001D6FD0" w:rsidRPr="001D6FD0" w:rsidSect="00CD71E1">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1134"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37" w:rsidRDefault="00AE5437">
      <w:r>
        <w:separator/>
      </w:r>
    </w:p>
  </w:endnote>
  <w:endnote w:type="continuationSeparator" w:id="0">
    <w:p w:rsidR="00AE5437" w:rsidRDefault="00AE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37" w:rsidRPr="00E76D6B" w:rsidRDefault="00AE5437">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Pr>
        <w:rFonts w:ascii="Arial" w:hAnsi="Arial" w:cs="Arial"/>
        <w:noProof/>
        <w:color w:val="262626"/>
        <w:sz w:val="22"/>
        <w:szCs w:val="22"/>
      </w:rPr>
      <w:t>2</w:t>
    </w:r>
    <w:r w:rsidRPr="00E76D6B">
      <w:rPr>
        <w:rFonts w:ascii="Arial" w:hAnsi="Arial" w:cs="Arial"/>
        <w:color w:val="262626"/>
        <w:sz w:val="22"/>
        <w:szCs w:val="22"/>
      </w:rPr>
      <w:fldChar w:fldCharType="end"/>
    </w:r>
  </w:p>
  <w:p w:rsidR="00AE5437" w:rsidRDefault="00AE543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37" w:rsidRPr="00CD6F7F" w:rsidRDefault="00AE5437" w:rsidP="00E55DDC">
    <w:pPr>
      <w:pStyle w:val="Noga"/>
      <w:jc w:val="center"/>
      <w:rPr>
        <w:rFonts w:ascii="Arial" w:hAnsi="Arial"/>
        <w:sz w:val="16"/>
        <w:szCs w:val="16"/>
      </w:rPr>
    </w:pPr>
    <w:r w:rsidRPr="00CD6F7F">
      <w:rPr>
        <w:rFonts w:ascii="Arial" w:hAnsi="Arial"/>
        <w:sz w:val="16"/>
        <w:szCs w:val="16"/>
      </w:rPr>
      <w:t xml:space="preserve">Občina Tržič · Trg svobode 18, 4290 Tržič · tel.: 04 597 15 10 · </w:t>
    </w:r>
    <w:proofErr w:type="spellStart"/>
    <w:r w:rsidRPr="00CD6F7F">
      <w:rPr>
        <w:rFonts w:ascii="Arial" w:hAnsi="Arial"/>
        <w:sz w:val="16"/>
        <w:szCs w:val="16"/>
      </w:rPr>
      <w:t>fax</w:t>
    </w:r>
    <w:proofErr w:type="spellEnd"/>
    <w:r w:rsidRPr="00CD6F7F">
      <w:rPr>
        <w:rFonts w:ascii="Arial" w:hAnsi="Arial"/>
        <w:sz w:val="16"/>
        <w:szCs w:val="16"/>
      </w:rPr>
      <w:t>: 04 597 15 13</w:t>
    </w:r>
  </w:p>
  <w:p w:rsidR="00AE5437" w:rsidRPr="00CD6F7F" w:rsidRDefault="00AE5437" w:rsidP="00E55DDC">
    <w:pPr>
      <w:pStyle w:val="Noga"/>
      <w:jc w:val="center"/>
      <w:rPr>
        <w:sz w:val="20"/>
      </w:rPr>
    </w:pPr>
    <w:r w:rsidRPr="00D7098C">
      <w:rPr>
        <w:rFonts w:ascii="Arial" w:hAnsi="Arial"/>
        <w:sz w:val="16"/>
        <w:szCs w:val="16"/>
      </w:rPr>
      <w:t xml:space="preserve">e-pošta: obcina@trzic.si · varni e-predal: obcina.trzic@vep.si · internet: </w:t>
    </w:r>
    <w:hyperlink r:id="rId1" w:history="1">
      <w:r w:rsidRPr="00D7098C">
        <w:rPr>
          <w:rStyle w:val="Hiperpovezava"/>
          <w:rFonts w:ascii="Arial" w:hAnsi="Arial"/>
          <w:sz w:val="16"/>
          <w:szCs w:val="16"/>
        </w:rPr>
        <w:t>www.trzic.si</w:t>
      </w:r>
    </w:hyperlink>
    <w:r w:rsidRPr="00D7098C">
      <w:rPr>
        <w:rFonts w:ascii="Arial" w:hAnsi="Arial"/>
        <w:sz w:val="16"/>
        <w:szCs w:val="16"/>
      </w:rPr>
      <w:t xml:space="preserve"> ·</w:t>
    </w:r>
    <w:r>
      <w:rPr>
        <w:rFonts w:ascii="Arial" w:hAnsi="Arial"/>
        <w:sz w:val="16"/>
        <w:szCs w:val="16"/>
      </w:rPr>
      <w:t xml:space="preserve"> </w:t>
    </w:r>
    <w:hyperlink r:id="rId2" w:history="1">
      <w:r w:rsidRPr="000849FF">
        <w:rPr>
          <w:rStyle w:val="Hiperpovezava"/>
          <w:rFonts w:ascii="Arial" w:hAnsi="Arial"/>
          <w:sz w:val="16"/>
          <w:szCs w:val="16"/>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37" w:rsidRDefault="00AE5437">
      <w:r>
        <w:separator/>
      </w:r>
    </w:p>
  </w:footnote>
  <w:footnote w:type="continuationSeparator" w:id="0">
    <w:p w:rsidR="00AE5437" w:rsidRDefault="00AE5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437" w:rsidRDefault="00AE5437">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AE5437" w:rsidTr="00FE463B">
      <w:tc>
        <w:tcPr>
          <w:tcW w:w="8641" w:type="dxa"/>
        </w:tcPr>
        <w:p w:rsidR="00AE5437" w:rsidRDefault="00AE5437" w:rsidP="00766A9C">
          <w:pPr>
            <w:pStyle w:val="Glava"/>
            <w:jc w:val="center"/>
          </w:pPr>
          <w:r>
            <w:rPr>
              <w:noProof/>
            </w:rPr>
            <w:drawing>
              <wp:inline distT="0" distB="0" distL="0" distR="0">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r>
  </w:tbl>
  <w:p w:rsidR="00AE5437" w:rsidRDefault="00AE543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44C"/>
    <w:multiLevelType w:val="hybridMultilevel"/>
    <w:tmpl w:val="0CBA8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9A3CF0"/>
    <w:multiLevelType w:val="hybridMultilevel"/>
    <w:tmpl w:val="32F8E1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F2B74"/>
    <w:multiLevelType w:val="hybridMultilevel"/>
    <w:tmpl w:val="C9F8E38A"/>
    <w:lvl w:ilvl="0" w:tplc="289AF82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FF26055"/>
    <w:multiLevelType w:val="multilevel"/>
    <w:tmpl w:val="B142C1AA"/>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525342"/>
    <w:multiLevelType w:val="hybridMultilevel"/>
    <w:tmpl w:val="FBF23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2533F8"/>
    <w:multiLevelType w:val="hybridMultilevel"/>
    <w:tmpl w:val="AFBAF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276FC5"/>
    <w:multiLevelType w:val="hybridMultilevel"/>
    <w:tmpl w:val="F4AAE7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B05466"/>
    <w:multiLevelType w:val="hybridMultilevel"/>
    <w:tmpl w:val="85F8D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241519"/>
    <w:multiLevelType w:val="hybridMultilevel"/>
    <w:tmpl w:val="45367462"/>
    <w:lvl w:ilvl="0" w:tplc="1EE45C4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9CE013D"/>
    <w:multiLevelType w:val="hybridMultilevel"/>
    <w:tmpl w:val="8DAC6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230987"/>
    <w:multiLevelType w:val="hybridMultilevel"/>
    <w:tmpl w:val="1D407C58"/>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4C50FA"/>
    <w:multiLevelType w:val="hybridMultilevel"/>
    <w:tmpl w:val="AED00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F672B0"/>
    <w:multiLevelType w:val="multilevel"/>
    <w:tmpl w:val="1674A7BA"/>
    <w:lvl w:ilvl="0">
      <w:start w:val="17"/>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480214"/>
    <w:multiLevelType w:val="hybridMultilevel"/>
    <w:tmpl w:val="DE26E4A2"/>
    <w:lvl w:ilvl="0" w:tplc="2D52F3F0">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422257B0"/>
    <w:multiLevelType w:val="hybridMultilevel"/>
    <w:tmpl w:val="986E5EF6"/>
    <w:lvl w:ilvl="0" w:tplc="8BBE8E9C">
      <w:start w:val="1"/>
      <w:numFmt w:val="decimal"/>
      <w:lvlText w:val="%1."/>
      <w:lvlJc w:val="left"/>
      <w:pPr>
        <w:tabs>
          <w:tab w:val="num" w:pos="720"/>
        </w:tabs>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458C502E"/>
    <w:multiLevelType w:val="hybridMultilevel"/>
    <w:tmpl w:val="7EAE6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1381ADA"/>
    <w:multiLevelType w:val="hybridMultilevel"/>
    <w:tmpl w:val="23E21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DA68E9"/>
    <w:multiLevelType w:val="hybridMultilevel"/>
    <w:tmpl w:val="53EE2F0E"/>
    <w:lvl w:ilvl="0" w:tplc="C7D6D14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C84571"/>
    <w:multiLevelType w:val="hybridMultilevel"/>
    <w:tmpl w:val="5F64037A"/>
    <w:lvl w:ilvl="0" w:tplc="B93A909E">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659496B"/>
    <w:multiLevelType w:val="hybridMultilevel"/>
    <w:tmpl w:val="9ADC82F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59C51427"/>
    <w:multiLevelType w:val="hybridMultilevel"/>
    <w:tmpl w:val="68FA9ADE"/>
    <w:lvl w:ilvl="0" w:tplc="50E61894">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1D6891"/>
    <w:multiLevelType w:val="hybridMultilevel"/>
    <w:tmpl w:val="EAE26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4D7E2C"/>
    <w:multiLevelType w:val="hybridMultilevel"/>
    <w:tmpl w:val="B128EFC4"/>
    <w:lvl w:ilvl="0" w:tplc="0424000F">
      <w:start w:val="1"/>
      <w:numFmt w:val="decimal"/>
      <w:lvlText w:val="%1."/>
      <w:lvlJc w:val="left"/>
      <w:pPr>
        <w:tabs>
          <w:tab w:val="num" w:pos="720"/>
        </w:tabs>
        <w:ind w:left="720" w:hanging="360"/>
      </w:pPr>
    </w:lvl>
    <w:lvl w:ilvl="1" w:tplc="4E64CE9E">
      <w:start w:val="1"/>
      <w:numFmt w:val="lowerLetter"/>
      <w:lvlText w:val="%2.)"/>
      <w:lvlJc w:val="left"/>
      <w:pPr>
        <w:tabs>
          <w:tab w:val="num" w:pos="1440"/>
        </w:tabs>
        <w:ind w:left="1440" w:hanging="360"/>
      </w:pPr>
      <w:rPr>
        <w:rFonts w:hint="default"/>
      </w:rPr>
    </w:lvl>
    <w:lvl w:ilvl="2" w:tplc="0DB4F402">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95D73D2"/>
    <w:multiLevelType w:val="hybridMultilevel"/>
    <w:tmpl w:val="67F83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A5A4893"/>
    <w:multiLevelType w:val="hybridMultilevel"/>
    <w:tmpl w:val="64CC59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AD40AD1"/>
    <w:multiLevelType w:val="hybridMultilevel"/>
    <w:tmpl w:val="DBA4C8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0246460"/>
    <w:multiLevelType w:val="hybridMultilevel"/>
    <w:tmpl w:val="FAECDCB4"/>
    <w:lvl w:ilvl="0" w:tplc="D08655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A9142D"/>
    <w:multiLevelType w:val="hybridMultilevel"/>
    <w:tmpl w:val="7FA2EF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25111F"/>
    <w:multiLevelType w:val="hybridMultilevel"/>
    <w:tmpl w:val="28720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9C24994"/>
    <w:multiLevelType w:val="hybridMultilevel"/>
    <w:tmpl w:val="277C0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E2A673B"/>
    <w:multiLevelType w:val="hybridMultilevel"/>
    <w:tmpl w:val="91B65F82"/>
    <w:lvl w:ilvl="0" w:tplc="2AEAB264">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15:restartNumberingAfterBreak="0">
    <w:nsid w:val="7EEC6B37"/>
    <w:multiLevelType w:val="hybridMultilevel"/>
    <w:tmpl w:val="B436E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3"/>
  </w:num>
  <w:num w:numId="3">
    <w:abstractNumId w:val="11"/>
  </w:num>
  <w:num w:numId="4">
    <w:abstractNumId w:val="2"/>
  </w:num>
  <w:num w:numId="5">
    <w:abstractNumId w:val="29"/>
  </w:num>
  <w:num w:numId="6">
    <w:abstractNumId w:val="21"/>
  </w:num>
  <w:num w:numId="7">
    <w:abstractNumId w:val="4"/>
  </w:num>
  <w:num w:numId="8">
    <w:abstractNumId w:val="9"/>
  </w:num>
  <w:num w:numId="9">
    <w:abstractNumId w:val="5"/>
  </w:num>
  <w:num w:numId="10">
    <w:abstractNumId w:val="31"/>
  </w:num>
  <w:num w:numId="11">
    <w:abstractNumId w:val="25"/>
  </w:num>
  <w:num w:numId="12">
    <w:abstractNumId w:val="17"/>
  </w:num>
  <w:num w:numId="13">
    <w:abstractNumId w:val="16"/>
  </w:num>
  <w:num w:numId="14">
    <w:abstractNumId w:val="27"/>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23"/>
  </w:num>
  <w:num w:numId="23">
    <w:abstractNumId w:val="24"/>
  </w:num>
  <w:num w:numId="24">
    <w:abstractNumId w:val="0"/>
  </w:num>
  <w:num w:numId="25">
    <w:abstractNumId w:val="2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 w:numId="31">
    <w:abstractNumId w:val="12"/>
  </w:num>
  <w:num w:numId="3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94"/>
    <w:rsid w:val="00004F0F"/>
    <w:rsid w:val="00005AF7"/>
    <w:rsid w:val="000139E6"/>
    <w:rsid w:val="00017E49"/>
    <w:rsid w:val="000208E3"/>
    <w:rsid w:val="0002679F"/>
    <w:rsid w:val="00036037"/>
    <w:rsid w:val="000373C7"/>
    <w:rsid w:val="000414ED"/>
    <w:rsid w:val="00044C75"/>
    <w:rsid w:val="00047894"/>
    <w:rsid w:val="00047C74"/>
    <w:rsid w:val="00062FA3"/>
    <w:rsid w:val="000671C6"/>
    <w:rsid w:val="00067338"/>
    <w:rsid w:val="00067FDC"/>
    <w:rsid w:val="00085A46"/>
    <w:rsid w:val="00094A4F"/>
    <w:rsid w:val="000956B3"/>
    <w:rsid w:val="00096CFB"/>
    <w:rsid w:val="000A32A1"/>
    <w:rsid w:val="000B387C"/>
    <w:rsid w:val="000B3A5C"/>
    <w:rsid w:val="000B7972"/>
    <w:rsid w:val="000B7BB6"/>
    <w:rsid w:val="000B7F24"/>
    <w:rsid w:val="000C59F1"/>
    <w:rsid w:val="000E363A"/>
    <w:rsid w:val="000F369A"/>
    <w:rsid w:val="000F3E68"/>
    <w:rsid w:val="000F45CE"/>
    <w:rsid w:val="000F51DB"/>
    <w:rsid w:val="000F565C"/>
    <w:rsid w:val="00100568"/>
    <w:rsid w:val="00113A69"/>
    <w:rsid w:val="00114D32"/>
    <w:rsid w:val="00115870"/>
    <w:rsid w:val="001231BB"/>
    <w:rsid w:val="001258E0"/>
    <w:rsid w:val="0013471E"/>
    <w:rsid w:val="001358C1"/>
    <w:rsid w:val="001364D2"/>
    <w:rsid w:val="00141DFF"/>
    <w:rsid w:val="00143DD5"/>
    <w:rsid w:val="00147BA9"/>
    <w:rsid w:val="001513C8"/>
    <w:rsid w:val="001528DD"/>
    <w:rsid w:val="001531A0"/>
    <w:rsid w:val="001554E1"/>
    <w:rsid w:val="0017159E"/>
    <w:rsid w:val="0017214E"/>
    <w:rsid w:val="00172C26"/>
    <w:rsid w:val="00172D7F"/>
    <w:rsid w:val="00173352"/>
    <w:rsid w:val="00181B14"/>
    <w:rsid w:val="00183BBC"/>
    <w:rsid w:val="00184B15"/>
    <w:rsid w:val="00186AD7"/>
    <w:rsid w:val="001874B4"/>
    <w:rsid w:val="00187586"/>
    <w:rsid w:val="0019120C"/>
    <w:rsid w:val="0019393D"/>
    <w:rsid w:val="00193ED9"/>
    <w:rsid w:val="0019423B"/>
    <w:rsid w:val="00196DDC"/>
    <w:rsid w:val="0019776C"/>
    <w:rsid w:val="001A0897"/>
    <w:rsid w:val="001A3798"/>
    <w:rsid w:val="001A4DED"/>
    <w:rsid w:val="001B3E68"/>
    <w:rsid w:val="001B7CAD"/>
    <w:rsid w:val="001C5D14"/>
    <w:rsid w:val="001D2A04"/>
    <w:rsid w:val="001D3C27"/>
    <w:rsid w:val="001D6FD0"/>
    <w:rsid w:val="001E2DA2"/>
    <w:rsid w:val="001E41BC"/>
    <w:rsid w:val="001E497D"/>
    <w:rsid w:val="001E6E0B"/>
    <w:rsid w:val="001F14C1"/>
    <w:rsid w:val="001F1834"/>
    <w:rsid w:val="001F7A48"/>
    <w:rsid w:val="0020046D"/>
    <w:rsid w:val="00200884"/>
    <w:rsid w:val="0020508C"/>
    <w:rsid w:val="00206764"/>
    <w:rsid w:val="00212EA3"/>
    <w:rsid w:val="00213CF2"/>
    <w:rsid w:val="00216DDE"/>
    <w:rsid w:val="00224C65"/>
    <w:rsid w:val="00225D40"/>
    <w:rsid w:val="00225E68"/>
    <w:rsid w:val="0022758C"/>
    <w:rsid w:val="002310D8"/>
    <w:rsid w:val="0024331F"/>
    <w:rsid w:val="00250EF7"/>
    <w:rsid w:val="002535C1"/>
    <w:rsid w:val="00254312"/>
    <w:rsid w:val="00256CFD"/>
    <w:rsid w:val="002579CB"/>
    <w:rsid w:val="00266F54"/>
    <w:rsid w:val="0027209C"/>
    <w:rsid w:val="00275F84"/>
    <w:rsid w:val="00284B21"/>
    <w:rsid w:val="00285BCF"/>
    <w:rsid w:val="00286580"/>
    <w:rsid w:val="00287CAC"/>
    <w:rsid w:val="00295683"/>
    <w:rsid w:val="002B0599"/>
    <w:rsid w:val="002B271A"/>
    <w:rsid w:val="002B4D32"/>
    <w:rsid w:val="002C07AE"/>
    <w:rsid w:val="002C4F0F"/>
    <w:rsid w:val="002C578F"/>
    <w:rsid w:val="002C7F09"/>
    <w:rsid w:val="002D3378"/>
    <w:rsid w:val="002D7DCA"/>
    <w:rsid w:val="002E122E"/>
    <w:rsid w:val="002E17E8"/>
    <w:rsid w:val="002E1AB5"/>
    <w:rsid w:val="002E34A3"/>
    <w:rsid w:val="002E4D73"/>
    <w:rsid w:val="002E529B"/>
    <w:rsid w:val="002F023D"/>
    <w:rsid w:val="002F17BC"/>
    <w:rsid w:val="002F5800"/>
    <w:rsid w:val="00300548"/>
    <w:rsid w:val="00303428"/>
    <w:rsid w:val="003130DF"/>
    <w:rsid w:val="00313C12"/>
    <w:rsid w:val="0031406F"/>
    <w:rsid w:val="00317158"/>
    <w:rsid w:val="0032166F"/>
    <w:rsid w:val="00323C71"/>
    <w:rsid w:val="00327930"/>
    <w:rsid w:val="00332D62"/>
    <w:rsid w:val="00333CFF"/>
    <w:rsid w:val="00336A61"/>
    <w:rsid w:val="00342E7C"/>
    <w:rsid w:val="00345E62"/>
    <w:rsid w:val="0036238D"/>
    <w:rsid w:val="003631CC"/>
    <w:rsid w:val="00363D2D"/>
    <w:rsid w:val="00366E7F"/>
    <w:rsid w:val="00367BD6"/>
    <w:rsid w:val="00367F17"/>
    <w:rsid w:val="003762A5"/>
    <w:rsid w:val="00380947"/>
    <w:rsid w:val="00381E47"/>
    <w:rsid w:val="0038281C"/>
    <w:rsid w:val="00384C3D"/>
    <w:rsid w:val="00386670"/>
    <w:rsid w:val="00387E38"/>
    <w:rsid w:val="00390719"/>
    <w:rsid w:val="00392304"/>
    <w:rsid w:val="003A2F2D"/>
    <w:rsid w:val="003A4D2A"/>
    <w:rsid w:val="003A7B27"/>
    <w:rsid w:val="003A7CBD"/>
    <w:rsid w:val="003B09C6"/>
    <w:rsid w:val="003B3C30"/>
    <w:rsid w:val="003B629B"/>
    <w:rsid w:val="003C036A"/>
    <w:rsid w:val="003C6AE2"/>
    <w:rsid w:val="003D2486"/>
    <w:rsid w:val="003E1757"/>
    <w:rsid w:val="003E24DD"/>
    <w:rsid w:val="003E4D9E"/>
    <w:rsid w:val="003E50A6"/>
    <w:rsid w:val="003E676A"/>
    <w:rsid w:val="003E6829"/>
    <w:rsid w:val="003E7A71"/>
    <w:rsid w:val="003F1BF4"/>
    <w:rsid w:val="003F3339"/>
    <w:rsid w:val="003F43A3"/>
    <w:rsid w:val="003F473B"/>
    <w:rsid w:val="003F55FC"/>
    <w:rsid w:val="00400B5D"/>
    <w:rsid w:val="00401B5C"/>
    <w:rsid w:val="00407937"/>
    <w:rsid w:val="00410AE2"/>
    <w:rsid w:val="00410B60"/>
    <w:rsid w:val="00423537"/>
    <w:rsid w:val="004239B4"/>
    <w:rsid w:val="004246BD"/>
    <w:rsid w:val="00435C34"/>
    <w:rsid w:val="00440E05"/>
    <w:rsid w:val="00440ED2"/>
    <w:rsid w:val="0044222D"/>
    <w:rsid w:val="00443E0F"/>
    <w:rsid w:val="004500FE"/>
    <w:rsid w:val="004528BD"/>
    <w:rsid w:val="004571E4"/>
    <w:rsid w:val="00463C3B"/>
    <w:rsid w:val="004640C2"/>
    <w:rsid w:val="004673E9"/>
    <w:rsid w:val="004867FB"/>
    <w:rsid w:val="004874D7"/>
    <w:rsid w:val="004A12DF"/>
    <w:rsid w:val="004A1D2E"/>
    <w:rsid w:val="004A36B2"/>
    <w:rsid w:val="004A3F60"/>
    <w:rsid w:val="004A627F"/>
    <w:rsid w:val="004A64E8"/>
    <w:rsid w:val="004A6BB9"/>
    <w:rsid w:val="004A7395"/>
    <w:rsid w:val="004B0D1D"/>
    <w:rsid w:val="004B1894"/>
    <w:rsid w:val="004B19F9"/>
    <w:rsid w:val="004B2669"/>
    <w:rsid w:val="004B4893"/>
    <w:rsid w:val="004B4E95"/>
    <w:rsid w:val="004B735F"/>
    <w:rsid w:val="004C0E19"/>
    <w:rsid w:val="004C15FE"/>
    <w:rsid w:val="004C2306"/>
    <w:rsid w:val="004C5627"/>
    <w:rsid w:val="004D0761"/>
    <w:rsid w:val="004D0C1A"/>
    <w:rsid w:val="004D4AC8"/>
    <w:rsid w:val="004E07C4"/>
    <w:rsid w:val="004E3A09"/>
    <w:rsid w:val="004E780A"/>
    <w:rsid w:val="004F43B4"/>
    <w:rsid w:val="004F74D3"/>
    <w:rsid w:val="00501DCD"/>
    <w:rsid w:val="00507A7C"/>
    <w:rsid w:val="00516DBD"/>
    <w:rsid w:val="00530ACD"/>
    <w:rsid w:val="00536E15"/>
    <w:rsid w:val="005417D6"/>
    <w:rsid w:val="0054394A"/>
    <w:rsid w:val="00544741"/>
    <w:rsid w:val="00544F12"/>
    <w:rsid w:val="00546DED"/>
    <w:rsid w:val="00554E0F"/>
    <w:rsid w:val="00555843"/>
    <w:rsid w:val="00561957"/>
    <w:rsid w:val="005632FA"/>
    <w:rsid w:val="005636EF"/>
    <w:rsid w:val="00577B3E"/>
    <w:rsid w:val="005859E9"/>
    <w:rsid w:val="00591414"/>
    <w:rsid w:val="00592177"/>
    <w:rsid w:val="00594763"/>
    <w:rsid w:val="005A20B3"/>
    <w:rsid w:val="005A25D2"/>
    <w:rsid w:val="005A736C"/>
    <w:rsid w:val="005B291A"/>
    <w:rsid w:val="005B4EF9"/>
    <w:rsid w:val="005B50D2"/>
    <w:rsid w:val="005B5E7D"/>
    <w:rsid w:val="005C0641"/>
    <w:rsid w:val="005C51EC"/>
    <w:rsid w:val="005C686B"/>
    <w:rsid w:val="005C6C64"/>
    <w:rsid w:val="005D101C"/>
    <w:rsid w:val="005D50F3"/>
    <w:rsid w:val="005E1473"/>
    <w:rsid w:val="005E14A2"/>
    <w:rsid w:val="005E6166"/>
    <w:rsid w:val="005F3266"/>
    <w:rsid w:val="005F4215"/>
    <w:rsid w:val="006100A8"/>
    <w:rsid w:val="00612C55"/>
    <w:rsid w:val="0061663B"/>
    <w:rsid w:val="00621424"/>
    <w:rsid w:val="00625D9B"/>
    <w:rsid w:val="00626003"/>
    <w:rsid w:val="006324C1"/>
    <w:rsid w:val="00636386"/>
    <w:rsid w:val="00645EBD"/>
    <w:rsid w:val="00646BC5"/>
    <w:rsid w:val="00651D2A"/>
    <w:rsid w:val="00652006"/>
    <w:rsid w:val="0065499F"/>
    <w:rsid w:val="00656EBC"/>
    <w:rsid w:val="00660B2C"/>
    <w:rsid w:val="0066308D"/>
    <w:rsid w:val="0066366A"/>
    <w:rsid w:val="00663A23"/>
    <w:rsid w:val="00664D95"/>
    <w:rsid w:val="00667866"/>
    <w:rsid w:val="0067087C"/>
    <w:rsid w:val="00674E59"/>
    <w:rsid w:val="00676BA2"/>
    <w:rsid w:val="00677EE5"/>
    <w:rsid w:val="0068739E"/>
    <w:rsid w:val="00687B0F"/>
    <w:rsid w:val="0069105C"/>
    <w:rsid w:val="00695B43"/>
    <w:rsid w:val="006A05AE"/>
    <w:rsid w:val="006A1AA2"/>
    <w:rsid w:val="006A2760"/>
    <w:rsid w:val="006A7C5E"/>
    <w:rsid w:val="006B24F9"/>
    <w:rsid w:val="006B444D"/>
    <w:rsid w:val="006B6C71"/>
    <w:rsid w:val="006C33BE"/>
    <w:rsid w:val="006C457E"/>
    <w:rsid w:val="006C5687"/>
    <w:rsid w:val="006C6283"/>
    <w:rsid w:val="006D0A2A"/>
    <w:rsid w:val="006D54B3"/>
    <w:rsid w:val="006D749F"/>
    <w:rsid w:val="006E217A"/>
    <w:rsid w:val="006E5DAF"/>
    <w:rsid w:val="006E686A"/>
    <w:rsid w:val="006F4833"/>
    <w:rsid w:val="006F4CB3"/>
    <w:rsid w:val="006F7DDE"/>
    <w:rsid w:val="0070182F"/>
    <w:rsid w:val="00702CF9"/>
    <w:rsid w:val="00716E8B"/>
    <w:rsid w:val="00722CF4"/>
    <w:rsid w:val="00726F00"/>
    <w:rsid w:val="00731431"/>
    <w:rsid w:val="00734A27"/>
    <w:rsid w:val="00737775"/>
    <w:rsid w:val="00737A78"/>
    <w:rsid w:val="00743089"/>
    <w:rsid w:val="0074434B"/>
    <w:rsid w:val="007463F4"/>
    <w:rsid w:val="00750A5D"/>
    <w:rsid w:val="007528CE"/>
    <w:rsid w:val="00756BA3"/>
    <w:rsid w:val="00757CE2"/>
    <w:rsid w:val="007635EB"/>
    <w:rsid w:val="00765880"/>
    <w:rsid w:val="00766A9C"/>
    <w:rsid w:val="00777FF8"/>
    <w:rsid w:val="00783BC5"/>
    <w:rsid w:val="00783DC0"/>
    <w:rsid w:val="007845C1"/>
    <w:rsid w:val="007939EB"/>
    <w:rsid w:val="007A2C83"/>
    <w:rsid w:val="007A4B38"/>
    <w:rsid w:val="007A7A71"/>
    <w:rsid w:val="007B18F3"/>
    <w:rsid w:val="007B7563"/>
    <w:rsid w:val="007C0B1C"/>
    <w:rsid w:val="007C3015"/>
    <w:rsid w:val="007C5E60"/>
    <w:rsid w:val="007D7D5F"/>
    <w:rsid w:val="007E28EE"/>
    <w:rsid w:val="007E2B87"/>
    <w:rsid w:val="007E508B"/>
    <w:rsid w:val="007E66F9"/>
    <w:rsid w:val="007F0EBD"/>
    <w:rsid w:val="007F2DF4"/>
    <w:rsid w:val="007F5269"/>
    <w:rsid w:val="007F722A"/>
    <w:rsid w:val="007F7386"/>
    <w:rsid w:val="008010E0"/>
    <w:rsid w:val="008046DA"/>
    <w:rsid w:val="00814CEC"/>
    <w:rsid w:val="00817F8F"/>
    <w:rsid w:val="00823EDB"/>
    <w:rsid w:val="00826D77"/>
    <w:rsid w:val="00830099"/>
    <w:rsid w:val="00835903"/>
    <w:rsid w:val="00840434"/>
    <w:rsid w:val="00840667"/>
    <w:rsid w:val="00851FD0"/>
    <w:rsid w:val="0085350A"/>
    <w:rsid w:val="0085421A"/>
    <w:rsid w:val="00855E95"/>
    <w:rsid w:val="00857B90"/>
    <w:rsid w:val="00867F71"/>
    <w:rsid w:val="00870B49"/>
    <w:rsid w:val="00892AC7"/>
    <w:rsid w:val="00896E57"/>
    <w:rsid w:val="00896F67"/>
    <w:rsid w:val="008A12CA"/>
    <w:rsid w:val="008A2839"/>
    <w:rsid w:val="008A2C65"/>
    <w:rsid w:val="008A631B"/>
    <w:rsid w:val="008B0A10"/>
    <w:rsid w:val="008B1B47"/>
    <w:rsid w:val="008B264C"/>
    <w:rsid w:val="008B71A2"/>
    <w:rsid w:val="008C3210"/>
    <w:rsid w:val="008C5257"/>
    <w:rsid w:val="008C7FB9"/>
    <w:rsid w:val="008D007D"/>
    <w:rsid w:val="008D14AE"/>
    <w:rsid w:val="008D16FB"/>
    <w:rsid w:val="008D2368"/>
    <w:rsid w:val="008D2398"/>
    <w:rsid w:val="008D470E"/>
    <w:rsid w:val="008E0D79"/>
    <w:rsid w:val="008E4174"/>
    <w:rsid w:val="008E6427"/>
    <w:rsid w:val="008E70F0"/>
    <w:rsid w:val="008F4E40"/>
    <w:rsid w:val="008F61DA"/>
    <w:rsid w:val="008F6C4C"/>
    <w:rsid w:val="008F7786"/>
    <w:rsid w:val="00906E5C"/>
    <w:rsid w:val="009113BD"/>
    <w:rsid w:val="00912D7D"/>
    <w:rsid w:val="00917321"/>
    <w:rsid w:val="0092185D"/>
    <w:rsid w:val="00932FB6"/>
    <w:rsid w:val="00933BE4"/>
    <w:rsid w:val="00934120"/>
    <w:rsid w:val="00950E2F"/>
    <w:rsid w:val="0096449B"/>
    <w:rsid w:val="00966EE2"/>
    <w:rsid w:val="009729D0"/>
    <w:rsid w:val="0098317B"/>
    <w:rsid w:val="00983F83"/>
    <w:rsid w:val="00987DDE"/>
    <w:rsid w:val="0099209A"/>
    <w:rsid w:val="00993C47"/>
    <w:rsid w:val="009A189D"/>
    <w:rsid w:val="009A7267"/>
    <w:rsid w:val="009B5E33"/>
    <w:rsid w:val="009C0468"/>
    <w:rsid w:val="009C0EFD"/>
    <w:rsid w:val="009C311F"/>
    <w:rsid w:val="009D1FBF"/>
    <w:rsid w:val="009D2D65"/>
    <w:rsid w:val="009D4174"/>
    <w:rsid w:val="009D5265"/>
    <w:rsid w:val="009D68B7"/>
    <w:rsid w:val="009D7E79"/>
    <w:rsid w:val="009E51C6"/>
    <w:rsid w:val="009E699E"/>
    <w:rsid w:val="00A00A97"/>
    <w:rsid w:val="00A03BA2"/>
    <w:rsid w:val="00A05695"/>
    <w:rsid w:val="00A0653C"/>
    <w:rsid w:val="00A14F94"/>
    <w:rsid w:val="00A2030F"/>
    <w:rsid w:val="00A2042B"/>
    <w:rsid w:val="00A2100B"/>
    <w:rsid w:val="00A21B36"/>
    <w:rsid w:val="00A229DB"/>
    <w:rsid w:val="00A23787"/>
    <w:rsid w:val="00A23ED7"/>
    <w:rsid w:val="00A34530"/>
    <w:rsid w:val="00A3476D"/>
    <w:rsid w:val="00A34992"/>
    <w:rsid w:val="00A37B18"/>
    <w:rsid w:val="00A45C75"/>
    <w:rsid w:val="00A5080C"/>
    <w:rsid w:val="00A51506"/>
    <w:rsid w:val="00A52B52"/>
    <w:rsid w:val="00A5308B"/>
    <w:rsid w:val="00A56B1E"/>
    <w:rsid w:val="00A65BC3"/>
    <w:rsid w:val="00A6679E"/>
    <w:rsid w:val="00A723EB"/>
    <w:rsid w:val="00A744E1"/>
    <w:rsid w:val="00A778CA"/>
    <w:rsid w:val="00A81CF4"/>
    <w:rsid w:val="00A87BE8"/>
    <w:rsid w:val="00A906D2"/>
    <w:rsid w:val="00A91C32"/>
    <w:rsid w:val="00A92E8B"/>
    <w:rsid w:val="00A9704E"/>
    <w:rsid w:val="00AA1DA4"/>
    <w:rsid w:val="00AA6831"/>
    <w:rsid w:val="00AA72EF"/>
    <w:rsid w:val="00AB0539"/>
    <w:rsid w:val="00AB07DE"/>
    <w:rsid w:val="00AB47D3"/>
    <w:rsid w:val="00AC0FB1"/>
    <w:rsid w:val="00AC21AA"/>
    <w:rsid w:val="00AC42BE"/>
    <w:rsid w:val="00AC5243"/>
    <w:rsid w:val="00AD53A0"/>
    <w:rsid w:val="00AE2E33"/>
    <w:rsid w:val="00AE53E0"/>
    <w:rsid w:val="00AE5437"/>
    <w:rsid w:val="00AE5DE2"/>
    <w:rsid w:val="00AF357E"/>
    <w:rsid w:val="00AF592D"/>
    <w:rsid w:val="00B00A28"/>
    <w:rsid w:val="00B05A9B"/>
    <w:rsid w:val="00B05C44"/>
    <w:rsid w:val="00B06640"/>
    <w:rsid w:val="00B247AF"/>
    <w:rsid w:val="00B36AF7"/>
    <w:rsid w:val="00B3708A"/>
    <w:rsid w:val="00B433CC"/>
    <w:rsid w:val="00B4474B"/>
    <w:rsid w:val="00B4755F"/>
    <w:rsid w:val="00B47A8F"/>
    <w:rsid w:val="00B56B72"/>
    <w:rsid w:val="00B57889"/>
    <w:rsid w:val="00B61B89"/>
    <w:rsid w:val="00B6259D"/>
    <w:rsid w:val="00B64B0F"/>
    <w:rsid w:val="00B6613B"/>
    <w:rsid w:val="00B67764"/>
    <w:rsid w:val="00B712CE"/>
    <w:rsid w:val="00B72639"/>
    <w:rsid w:val="00B77152"/>
    <w:rsid w:val="00B83AB1"/>
    <w:rsid w:val="00B83C28"/>
    <w:rsid w:val="00B8630E"/>
    <w:rsid w:val="00B8775F"/>
    <w:rsid w:val="00B87DB7"/>
    <w:rsid w:val="00B93FB2"/>
    <w:rsid w:val="00B96495"/>
    <w:rsid w:val="00BA0FC9"/>
    <w:rsid w:val="00BA2DD7"/>
    <w:rsid w:val="00BB4E9F"/>
    <w:rsid w:val="00BC107C"/>
    <w:rsid w:val="00BC32A7"/>
    <w:rsid w:val="00BC6CD0"/>
    <w:rsid w:val="00BD56B4"/>
    <w:rsid w:val="00BD6D30"/>
    <w:rsid w:val="00BE128B"/>
    <w:rsid w:val="00BE1897"/>
    <w:rsid w:val="00BE2875"/>
    <w:rsid w:val="00BE5970"/>
    <w:rsid w:val="00BF2FB9"/>
    <w:rsid w:val="00BF36BB"/>
    <w:rsid w:val="00BF3910"/>
    <w:rsid w:val="00BF4940"/>
    <w:rsid w:val="00C0420B"/>
    <w:rsid w:val="00C05619"/>
    <w:rsid w:val="00C11FBF"/>
    <w:rsid w:val="00C1254F"/>
    <w:rsid w:val="00C15290"/>
    <w:rsid w:val="00C200DA"/>
    <w:rsid w:val="00C2249D"/>
    <w:rsid w:val="00C31037"/>
    <w:rsid w:val="00C32152"/>
    <w:rsid w:val="00C36537"/>
    <w:rsid w:val="00C3708A"/>
    <w:rsid w:val="00C4162A"/>
    <w:rsid w:val="00C43FE2"/>
    <w:rsid w:val="00C4446D"/>
    <w:rsid w:val="00C4459A"/>
    <w:rsid w:val="00C53962"/>
    <w:rsid w:val="00C60E9A"/>
    <w:rsid w:val="00C723EB"/>
    <w:rsid w:val="00C76D3E"/>
    <w:rsid w:val="00C77990"/>
    <w:rsid w:val="00C77FCE"/>
    <w:rsid w:val="00C835EE"/>
    <w:rsid w:val="00C900C5"/>
    <w:rsid w:val="00C91BBF"/>
    <w:rsid w:val="00C93347"/>
    <w:rsid w:val="00C939E1"/>
    <w:rsid w:val="00C947F3"/>
    <w:rsid w:val="00C94B8C"/>
    <w:rsid w:val="00C95869"/>
    <w:rsid w:val="00C96259"/>
    <w:rsid w:val="00CA0EAE"/>
    <w:rsid w:val="00CA6033"/>
    <w:rsid w:val="00CC2B5E"/>
    <w:rsid w:val="00CD4047"/>
    <w:rsid w:val="00CD4BCD"/>
    <w:rsid w:val="00CD6F7F"/>
    <w:rsid w:val="00CD71E1"/>
    <w:rsid w:val="00CE1C41"/>
    <w:rsid w:val="00CE3CB5"/>
    <w:rsid w:val="00CE4057"/>
    <w:rsid w:val="00CE4FDC"/>
    <w:rsid w:val="00CF3AA5"/>
    <w:rsid w:val="00CF63C6"/>
    <w:rsid w:val="00D03FE7"/>
    <w:rsid w:val="00D063DA"/>
    <w:rsid w:val="00D07BD0"/>
    <w:rsid w:val="00D12C34"/>
    <w:rsid w:val="00D14540"/>
    <w:rsid w:val="00D200E6"/>
    <w:rsid w:val="00D24655"/>
    <w:rsid w:val="00D26364"/>
    <w:rsid w:val="00D279C1"/>
    <w:rsid w:val="00D31280"/>
    <w:rsid w:val="00D32D14"/>
    <w:rsid w:val="00D40526"/>
    <w:rsid w:val="00D45AFC"/>
    <w:rsid w:val="00D52983"/>
    <w:rsid w:val="00D54EF9"/>
    <w:rsid w:val="00D56B4E"/>
    <w:rsid w:val="00D6073B"/>
    <w:rsid w:val="00D617EB"/>
    <w:rsid w:val="00D65BF3"/>
    <w:rsid w:val="00D66D58"/>
    <w:rsid w:val="00D67AFC"/>
    <w:rsid w:val="00D743D8"/>
    <w:rsid w:val="00D75118"/>
    <w:rsid w:val="00D75519"/>
    <w:rsid w:val="00D83FF9"/>
    <w:rsid w:val="00D86F2B"/>
    <w:rsid w:val="00D87E8E"/>
    <w:rsid w:val="00D91D14"/>
    <w:rsid w:val="00D929C7"/>
    <w:rsid w:val="00D93C2B"/>
    <w:rsid w:val="00D951B9"/>
    <w:rsid w:val="00D97A2F"/>
    <w:rsid w:val="00DA1459"/>
    <w:rsid w:val="00DA30A7"/>
    <w:rsid w:val="00DB3E81"/>
    <w:rsid w:val="00DB6E87"/>
    <w:rsid w:val="00DC2FBA"/>
    <w:rsid w:val="00DC68FB"/>
    <w:rsid w:val="00DD0751"/>
    <w:rsid w:val="00DD2183"/>
    <w:rsid w:val="00DD395F"/>
    <w:rsid w:val="00DD5349"/>
    <w:rsid w:val="00DF1FD6"/>
    <w:rsid w:val="00E06B01"/>
    <w:rsid w:val="00E10B1E"/>
    <w:rsid w:val="00E11C9C"/>
    <w:rsid w:val="00E15373"/>
    <w:rsid w:val="00E15848"/>
    <w:rsid w:val="00E209D4"/>
    <w:rsid w:val="00E25792"/>
    <w:rsid w:val="00E266D4"/>
    <w:rsid w:val="00E417B9"/>
    <w:rsid w:val="00E43FFE"/>
    <w:rsid w:val="00E4468A"/>
    <w:rsid w:val="00E55DDC"/>
    <w:rsid w:val="00E61CC0"/>
    <w:rsid w:val="00E66CC2"/>
    <w:rsid w:val="00E67B1B"/>
    <w:rsid w:val="00E7086D"/>
    <w:rsid w:val="00E76D6B"/>
    <w:rsid w:val="00E77FE0"/>
    <w:rsid w:val="00E85841"/>
    <w:rsid w:val="00E85EB9"/>
    <w:rsid w:val="00E875A6"/>
    <w:rsid w:val="00E87DB4"/>
    <w:rsid w:val="00E93C7C"/>
    <w:rsid w:val="00E95E35"/>
    <w:rsid w:val="00EA0196"/>
    <w:rsid w:val="00EA4E6B"/>
    <w:rsid w:val="00EA59CF"/>
    <w:rsid w:val="00EB17C2"/>
    <w:rsid w:val="00EB25EB"/>
    <w:rsid w:val="00EB2E06"/>
    <w:rsid w:val="00EB5E98"/>
    <w:rsid w:val="00EB67E7"/>
    <w:rsid w:val="00EC1D11"/>
    <w:rsid w:val="00EC1EBB"/>
    <w:rsid w:val="00EC3FF7"/>
    <w:rsid w:val="00ED0912"/>
    <w:rsid w:val="00ED3773"/>
    <w:rsid w:val="00ED4E59"/>
    <w:rsid w:val="00ED5B16"/>
    <w:rsid w:val="00ED67EE"/>
    <w:rsid w:val="00EE1232"/>
    <w:rsid w:val="00EE5753"/>
    <w:rsid w:val="00EE5CFE"/>
    <w:rsid w:val="00EF3F6B"/>
    <w:rsid w:val="00EF421D"/>
    <w:rsid w:val="00EF5B81"/>
    <w:rsid w:val="00EF6668"/>
    <w:rsid w:val="00EF6A57"/>
    <w:rsid w:val="00EF7CDE"/>
    <w:rsid w:val="00F03DD0"/>
    <w:rsid w:val="00F1080F"/>
    <w:rsid w:val="00F1153A"/>
    <w:rsid w:val="00F11FCA"/>
    <w:rsid w:val="00F134EC"/>
    <w:rsid w:val="00F1411D"/>
    <w:rsid w:val="00F14F8E"/>
    <w:rsid w:val="00F16556"/>
    <w:rsid w:val="00F16752"/>
    <w:rsid w:val="00F16F27"/>
    <w:rsid w:val="00F23DD6"/>
    <w:rsid w:val="00F37B6C"/>
    <w:rsid w:val="00F40637"/>
    <w:rsid w:val="00F42B47"/>
    <w:rsid w:val="00F461E0"/>
    <w:rsid w:val="00F4658C"/>
    <w:rsid w:val="00F51692"/>
    <w:rsid w:val="00F56EA5"/>
    <w:rsid w:val="00F622C4"/>
    <w:rsid w:val="00F66446"/>
    <w:rsid w:val="00F6671E"/>
    <w:rsid w:val="00F675AA"/>
    <w:rsid w:val="00F712DA"/>
    <w:rsid w:val="00F74B8C"/>
    <w:rsid w:val="00F77EB2"/>
    <w:rsid w:val="00F85D37"/>
    <w:rsid w:val="00F9110F"/>
    <w:rsid w:val="00F94ED7"/>
    <w:rsid w:val="00FA57DB"/>
    <w:rsid w:val="00FB0584"/>
    <w:rsid w:val="00FB2770"/>
    <w:rsid w:val="00FB41EB"/>
    <w:rsid w:val="00FB4B8E"/>
    <w:rsid w:val="00FC0852"/>
    <w:rsid w:val="00FC572E"/>
    <w:rsid w:val="00FC75C1"/>
    <w:rsid w:val="00FD121F"/>
    <w:rsid w:val="00FD3A46"/>
    <w:rsid w:val="00FD4035"/>
    <w:rsid w:val="00FD411D"/>
    <w:rsid w:val="00FE463B"/>
    <w:rsid w:val="00FE5540"/>
    <w:rsid w:val="00FE6FCD"/>
    <w:rsid w:val="00FE70B3"/>
    <w:rsid w:val="00FE7445"/>
    <w:rsid w:val="00FF0B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5AC7CDA7"/>
  <w15:chartTrackingRefBased/>
  <w15:docId w15:val="{2F072AFE-432A-4B8D-BA2F-D8BFF3B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14F94"/>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aliases w:val="za tekst,Označevanje,List Paragraph1,List Paragraph2"/>
    <w:basedOn w:val="Navaden"/>
    <w:link w:val="OdstavekseznamaZnak"/>
    <w:uiPriority w:val="34"/>
    <w:qFormat/>
    <w:rsid w:val="00C60E9A"/>
    <w:pPr>
      <w:ind w:left="720"/>
      <w:contextualSpacing/>
    </w:pPr>
  </w:style>
  <w:style w:type="paragraph" w:customStyle="1" w:styleId="Body">
    <w:name w:val="Body"/>
    <w:rsid w:val="00A14F94"/>
    <w:rPr>
      <w:rFonts w:ascii="Helvetica" w:eastAsia="ヒラギノ角ゴ Pro W3" w:hAnsi="Helvetica"/>
      <w:color w:val="000000"/>
      <w:sz w:val="24"/>
      <w:lang w:val="en-US"/>
    </w:rPr>
  </w:style>
  <w:style w:type="paragraph" w:styleId="Telobesedila2">
    <w:name w:val="Body Text 2"/>
    <w:basedOn w:val="Navaden"/>
    <w:link w:val="Telobesedila2Znak"/>
    <w:rsid w:val="00A14F94"/>
    <w:pPr>
      <w:spacing w:after="120" w:line="480" w:lineRule="auto"/>
    </w:pPr>
  </w:style>
  <w:style w:type="character" w:customStyle="1" w:styleId="Telobesedila2Znak">
    <w:name w:val="Telo besedila 2 Znak"/>
    <w:basedOn w:val="Privzetapisavaodstavka"/>
    <w:link w:val="Telobesedila2"/>
    <w:rsid w:val="00A14F94"/>
    <w:rPr>
      <w:sz w:val="24"/>
      <w:szCs w:val="24"/>
    </w:rPr>
  </w:style>
  <w:style w:type="paragraph" w:customStyle="1" w:styleId="Default">
    <w:name w:val="Default"/>
    <w:rsid w:val="00A14F9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za tekst Znak,Označevanje Znak,List Paragraph1 Znak,List Paragraph2 Znak"/>
    <w:link w:val="Odstavekseznama"/>
    <w:uiPriority w:val="34"/>
    <w:rsid w:val="00A14F94"/>
    <w:rPr>
      <w:sz w:val="24"/>
      <w:lang w:val="en-US"/>
    </w:rPr>
  </w:style>
  <w:style w:type="character" w:customStyle="1" w:styleId="navadnicrnitext1">
    <w:name w:val="navadni_crni_text1"/>
    <w:rsid w:val="00213CF2"/>
    <w:rPr>
      <w:rFonts w:ascii="Tahoma" w:hAnsi="Tahoma" w:cs="Tahoma" w:hint="default"/>
      <w:color w:val="000000"/>
      <w:sz w:val="20"/>
      <w:szCs w:val="20"/>
    </w:rPr>
  </w:style>
  <w:style w:type="paragraph" w:styleId="Brezrazmikov">
    <w:name w:val="No Spacing"/>
    <w:uiPriority w:val="99"/>
    <w:qFormat/>
    <w:rsid w:val="00C939E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999">
      <w:bodyDiv w:val="1"/>
      <w:marLeft w:val="0"/>
      <w:marRight w:val="0"/>
      <w:marTop w:val="0"/>
      <w:marBottom w:val="0"/>
      <w:divBdr>
        <w:top w:val="none" w:sz="0" w:space="0" w:color="auto"/>
        <w:left w:val="none" w:sz="0" w:space="0" w:color="auto"/>
        <w:bottom w:val="none" w:sz="0" w:space="0" w:color="auto"/>
        <w:right w:val="none" w:sz="0" w:space="0" w:color="auto"/>
      </w:divBdr>
    </w:div>
    <w:div w:id="111482416">
      <w:bodyDiv w:val="1"/>
      <w:marLeft w:val="0"/>
      <w:marRight w:val="0"/>
      <w:marTop w:val="0"/>
      <w:marBottom w:val="0"/>
      <w:divBdr>
        <w:top w:val="none" w:sz="0" w:space="0" w:color="auto"/>
        <w:left w:val="none" w:sz="0" w:space="0" w:color="auto"/>
        <w:bottom w:val="none" w:sz="0" w:space="0" w:color="auto"/>
        <w:right w:val="none" w:sz="0" w:space="0" w:color="auto"/>
      </w:divBdr>
    </w:div>
    <w:div w:id="151065732">
      <w:bodyDiv w:val="1"/>
      <w:marLeft w:val="0"/>
      <w:marRight w:val="0"/>
      <w:marTop w:val="0"/>
      <w:marBottom w:val="0"/>
      <w:divBdr>
        <w:top w:val="none" w:sz="0" w:space="0" w:color="auto"/>
        <w:left w:val="none" w:sz="0" w:space="0" w:color="auto"/>
        <w:bottom w:val="none" w:sz="0" w:space="0" w:color="auto"/>
        <w:right w:val="none" w:sz="0" w:space="0" w:color="auto"/>
      </w:divBdr>
    </w:div>
    <w:div w:id="180976438">
      <w:bodyDiv w:val="1"/>
      <w:marLeft w:val="0"/>
      <w:marRight w:val="0"/>
      <w:marTop w:val="0"/>
      <w:marBottom w:val="0"/>
      <w:divBdr>
        <w:top w:val="none" w:sz="0" w:space="0" w:color="auto"/>
        <w:left w:val="none" w:sz="0" w:space="0" w:color="auto"/>
        <w:bottom w:val="none" w:sz="0" w:space="0" w:color="auto"/>
        <w:right w:val="none" w:sz="0" w:space="0" w:color="auto"/>
      </w:divBdr>
    </w:div>
    <w:div w:id="274557235">
      <w:bodyDiv w:val="1"/>
      <w:marLeft w:val="0"/>
      <w:marRight w:val="0"/>
      <w:marTop w:val="0"/>
      <w:marBottom w:val="0"/>
      <w:divBdr>
        <w:top w:val="none" w:sz="0" w:space="0" w:color="auto"/>
        <w:left w:val="none" w:sz="0" w:space="0" w:color="auto"/>
        <w:bottom w:val="none" w:sz="0" w:space="0" w:color="auto"/>
        <w:right w:val="none" w:sz="0" w:space="0" w:color="auto"/>
      </w:divBdr>
    </w:div>
    <w:div w:id="373895301">
      <w:bodyDiv w:val="1"/>
      <w:marLeft w:val="0"/>
      <w:marRight w:val="0"/>
      <w:marTop w:val="0"/>
      <w:marBottom w:val="0"/>
      <w:divBdr>
        <w:top w:val="none" w:sz="0" w:space="0" w:color="auto"/>
        <w:left w:val="none" w:sz="0" w:space="0" w:color="auto"/>
        <w:bottom w:val="none" w:sz="0" w:space="0" w:color="auto"/>
        <w:right w:val="none" w:sz="0" w:space="0" w:color="auto"/>
      </w:divBdr>
    </w:div>
    <w:div w:id="377780262">
      <w:bodyDiv w:val="1"/>
      <w:marLeft w:val="0"/>
      <w:marRight w:val="0"/>
      <w:marTop w:val="0"/>
      <w:marBottom w:val="0"/>
      <w:divBdr>
        <w:top w:val="none" w:sz="0" w:space="0" w:color="auto"/>
        <w:left w:val="none" w:sz="0" w:space="0" w:color="auto"/>
        <w:bottom w:val="none" w:sz="0" w:space="0" w:color="auto"/>
        <w:right w:val="none" w:sz="0" w:space="0" w:color="auto"/>
      </w:divBdr>
    </w:div>
    <w:div w:id="440489135">
      <w:bodyDiv w:val="1"/>
      <w:marLeft w:val="0"/>
      <w:marRight w:val="0"/>
      <w:marTop w:val="0"/>
      <w:marBottom w:val="0"/>
      <w:divBdr>
        <w:top w:val="none" w:sz="0" w:space="0" w:color="auto"/>
        <w:left w:val="none" w:sz="0" w:space="0" w:color="auto"/>
        <w:bottom w:val="none" w:sz="0" w:space="0" w:color="auto"/>
        <w:right w:val="none" w:sz="0" w:space="0" w:color="auto"/>
      </w:divBdr>
    </w:div>
    <w:div w:id="486752190">
      <w:bodyDiv w:val="1"/>
      <w:marLeft w:val="0"/>
      <w:marRight w:val="0"/>
      <w:marTop w:val="0"/>
      <w:marBottom w:val="0"/>
      <w:divBdr>
        <w:top w:val="none" w:sz="0" w:space="0" w:color="auto"/>
        <w:left w:val="none" w:sz="0" w:space="0" w:color="auto"/>
        <w:bottom w:val="none" w:sz="0" w:space="0" w:color="auto"/>
        <w:right w:val="none" w:sz="0" w:space="0" w:color="auto"/>
      </w:divBdr>
    </w:div>
    <w:div w:id="497429196">
      <w:bodyDiv w:val="1"/>
      <w:marLeft w:val="0"/>
      <w:marRight w:val="0"/>
      <w:marTop w:val="0"/>
      <w:marBottom w:val="0"/>
      <w:divBdr>
        <w:top w:val="none" w:sz="0" w:space="0" w:color="auto"/>
        <w:left w:val="none" w:sz="0" w:space="0" w:color="auto"/>
        <w:bottom w:val="none" w:sz="0" w:space="0" w:color="auto"/>
        <w:right w:val="none" w:sz="0" w:space="0" w:color="auto"/>
      </w:divBdr>
    </w:div>
    <w:div w:id="597447505">
      <w:bodyDiv w:val="1"/>
      <w:marLeft w:val="0"/>
      <w:marRight w:val="0"/>
      <w:marTop w:val="0"/>
      <w:marBottom w:val="0"/>
      <w:divBdr>
        <w:top w:val="none" w:sz="0" w:space="0" w:color="auto"/>
        <w:left w:val="none" w:sz="0" w:space="0" w:color="auto"/>
        <w:bottom w:val="none" w:sz="0" w:space="0" w:color="auto"/>
        <w:right w:val="none" w:sz="0" w:space="0" w:color="auto"/>
      </w:divBdr>
    </w:div>
    <w:div w:id="606815816">
      <w:bodyDiv w:val="1"/>
      <w:marLeft w:val="0"/>
      <w:marRight w:val="0"/>
      <w:marTop w:val="0"/>
      <w:marBottom w:val="0"/>
      <w:divBdr>
        <w:top w:val="none" w:sz="0" w:space="0" w:color="auto"/>
        <w:left w:val="none" w:sz="0" w:space="0" w:color="auto"/>
        <w:bottom w:val="none" w:sz="0" w:space="0" w:color="auto"/>
        <w:right w:val="none" w:sz="0" w:space="0" w:color="auto"/>
      </w:divBdr>
    </w:div>
    <w:div w:id="619923241">
      <w:bodyDiv w:val="1"/>
      <w:marLeft w:val="0"/>
      <w:marRight w:val="0"/>
      <w:marTop w:val="0"/>
      <w:marBottom w:val="0"/>
      <w:divBdr>
        <w:top w:val="none" w:sz="0" w:space="0" w:color="auto"/>
        <w:left w:val="none" w:sz="0" w:space="0" w:color="auto"/>
        <w:bottom w:val="none" w:sz="0" w:space="0" w:color="auto"/>
        <w:right w:val="none" w:sz="0" w:space="0" w:color="auto"/>
      </w:divBdr>
    </w:div>
    <w:div w:id="626547628">
      <w:bodyDiv w:val="1"/>
      <w:marLeft w:val="0"/>
      <w:marRight w:val="0"/>
      <w:marTop w:val="0"/>
      <w:marBottom w:val="0"/>
      <w:divBdr>
        <w:top w:val="none" w:sz="0" w:space="0" w:color="auto"/>
        <w:left w:val="none" w:sz="0" w:space="0" w:color="auto"/>
        <w:bottom w:val="none" w:sz="0" w:space="0" w:color="auto"/>
        <w:right w:val="none" w:sz="0" w:space="0" w:color="auto"/>
      </w:divBdr>
    </w:div>
    <w:div w:id="653610144">
      <w:bodyDiv w:val="1"/>
      <w:marLeft w:val="0"/>
      <w:marRight w:val="0"/>
      <w:marTop w:val="0"/>
      <w:marBottom w:val="0"/>
      <w:divBdr>
        <w:top w:val="none" w:sz="0" w:space="0" w:color="auto"/>
        <w:left w:val="none" w:sz="0" w:space="0" w:color="auto"/>
        <w:bottom w:val="none" w:sz="0" w:space="0" w:color="auto"/>
        <w:right w:val="none" w:sz="0" w:space="0" w:color="auto"/>
      </w:divBdr>
    </w:div>
    <w:div w:id="692925215">
      <w:bodyDiv w:val="1"/>
      <w:marLeft w:val="0"/>
      <w:marRight w:val="0"/>
      <w:marTop w:val="0"/>
      <w:marBottom w:val="0"/>
      <w:divBdr>
        <w:top w:val="none" w:sz="0" w:space="0" w:color="auto"/>
        <w:left w:val="none" w:sz="0" w:space="0" w:color="auto"/>
        <w:bottom w:val="none" w:sz="0" w:space="0" w:color="auto"/>
        <w:right w:val="none" w:sz="0" w:space="0" w:color="auto"/>
      </w:divBdr>
    </w:div>
    <w:div w:id="798062870">
      <w:bodyDiv w:val="1"/>
      <w:marLeft w:val="0"/>
      <w:marRight w:val="0"/>
      <w:marTop w:val="0"/>
      <w:marBottom w:val="0"/>
      <w:divBdr>
        <w:top w:val="none" w:sz="0" w:space="0" w:color="auto"/>
        <w:left w:val="none" w:sz="0" w:space="0" w:color="auto"/>
        <w:bottom w:val="none" w:sz="0" w:space="0" w:color="auto"/>
        <w:right w:val="none" w:sz="0" w:space="0" w:color="auto"/>
      </w:divBdr>
    </w:div>
    <w:div w:id="819152489">
      <w:bodyDiv w:val="1"/>
      <w:marLeft w:val="0"/>
      <w:marRight w:val="0"/>
      <w:marTop w:val="0"/>
      <w:marBottom w:val="0"/>
      <w:divBdr>
        <w:top w:val="none" w:sz="0" w:space="0" w:color="auto"/>
        <w:left w:val="none" w:sz="0" w:space="0" w:color="auto"/>
        <w:bottom w:val="none" w:sz="0" w:space="0" w:color="auto"/>
        <w:right w:val="none" w:sz="0" w:space="0" w:color="auto"/>
      </w:divBdr>
    </w:div>
    <w:div w:id="859468904">
      <w:bodyDiv w:val="1"/>
      <w:marLeft w:val="0"/>
      <w:marRight w:val="0"/>
      <w:marTop w:val="0"/>
      <w:marBottom w:val="0"/>
      <w:divBdr>
        <w:top w:val="none" w:sz="0" w:space="0" w:color="auto"/>
        <w:left w:val="none" w:sz="0" w:space="0" w:color="auto"/>
        <w:bottom w:val="none" w:sz="0" w:space="0" w:color="auto"/>
        <w:right w:val="none" w:sz="0" w:space="0" w:color="auto"/>
      </w:divBdr>
    </w:div>
    <w:div w:id="871267713">
      <w:bodyDiv w:val="1"/>
      <w:marLeft w:val="0"/>
      <w:marRight w:val="0"/>
      <w:marTop w:val="0"/>
      <w:marBottom w:val="0"/>
      <w:divBdr>
        <w:top w:val="none" w:sz="0" w:space="0" w:color="auto"/>
        <w:left w:val="none" w:sz="0" w:space="0" w:color="auto"/>
        <w:bottom w:val="none" w:sz="0" w:space="0" w:color="auto"/>
        <w:right w:val="none" w:sz="0" w:space="0" w:color="auto"/>
      </w:divBdr>
    </w:div>
    <w:div w:id="906114857">
      <w:bodyDiv w:val="1"/>
      <w:marLeft w:val="0"/>
      <w:marRight w:val="0"/>
      <w:marTop w:val="0"/>
      <w:marBottom w:val="0"/>
      <w:divBdr>
        <w:top w:val="none" w:sz="0" w:space="0" w:color="auto"/>
        <w:left w:val="none" w:sz="0" w:space="0" w:color="auto"/>
        <w:bottom w:val="none" w:sz="0" w:space="0" w:color="auto"/>
        <w:right w:val="none" w:sz="0" w:space="0" w:color="auto"/>
      </w:divBdr>
    </w:div>
    <w:div w:id="921261753">
      <w:bodyDiv w:val="1"/>
      <w:marLeft w:val="0"/>
      <w:marRight w:val="0"/>
      <w:marTop w:val="0"/>
      <w:marBottom w:val="0"/>
      <w:divBdr>
        <w:top w:val="none" w:sz="0" w:space="0" w:color="auto"/>
        <w:left w:val="none" w:sz="0" w:space="0" w:color="auto"/>
        <w:bottom w:val="none" w:sz="0" w:space="0" w:color="auto"/>
        <w:right w:val="none" w:sz="0" w:space="0" w:color="auto"/>
      </w:divBdr>
    </w:div>
    <w:div w:id="935674343">
      <w:bodyDiv w:val="1"/>
      <w:marLeft w:val="0"/>
      <w:marRight w:val="0"/>
      <w:marTop w:val="0"/>
      <w:marBottom w:val="0"/>
      <w:divBdr>
        <w:top w:val="none" w:sz="0" w:space="0" w:color="auto"/>
        <w:left w:val="none" w:sz="0" w:space="0" w:color="auto"/>
        <w:bottom w:val="none" w:sz="0" w:space="0" w:color="auto"/>
        <w:right w:val="none" w:sz="0" w:space="0" w:color="auto"/>
      </w:divBdr>
    </w:div>
    <w:div w:id="948969012">
      <w:bodyDiv w:val="1"/>
      <w:marLeft w:val="0"/>
      <w:marRight w:val="0"/>
      <w:marTop w:val="0"/>
      <w:marBottom w:val="0"/>
      <w:divBdr>
        <w:top w:val="none" w:sz="0" w:space="0" w:color="auto"/>
        <w:left w:val="none" w:sz="0" w:space="0" w:color="auto"/>
        <w:bottom w:val="none" w:sz="0" w:space="0" w:color="auto"/>
        <w:right w:val="none" w:sz="0" w:space="0" w:color="auto"/>
      </w:divBdr>
    </w:div>
    <w:div w:id="965083906">
      <w:bodyDiv w:val="1"/>
      <w:marLeft w:val="0"/>
      <w:marRight w:val="0"/>
      <w:marTop w:val="0"/>
      <w:marBottom w:val="0"/>
      <w:divBdr>
        <w:top w:val="none" w:sz="0" w:space="0" w:color="auto"/>
        <w:left w:val="none" w:sz="0" w:space="0" w:color="auto"/>
        <w:bottom w:val="none" w:sz="0" w:space="0" w:color="auto"/>
        <w:right w:val="none" w:sz="0" w:space="0" w:color="auto"/>
      </w:divBdr>
    </w:div>
    <w:div w:id="965503389">
      <w:bodyDiv w:val="1"/>
      <w:marLeft w:val="0"/>
      <w:marRight w:val="0"/>
      <w:marTop w:val="0"/>
      <w:marBottom w:val="0"/>
      <w:divBdr>
        <w:top w:val="none" w:sz="0" w:space="0" w:color="auto"/>
        <w:left w:val="none" w:sz="0" w:space="0" w:color="auto"/>
        <w:bottom w:val="none" w:sz="0" w:space="0" w:color="auto"/>
        <w:right w:val="none" w:sz="0" w:space="0" w:color="auto"/>
      </w:divBdr>
    </w:div>
    <w:div w:id="1030226006">
      <w:bodyDiv w:val="1"/>
      <w:marLeft w:val="0"/>
      <w:marRight w:val="0"/>
      <w:marTop w:val="0"/>
      <w:marBottom w:val="0"/>
      <w:divBdr>
        <w:top w:val="none" w:sz="0" w:space="0" w:color="auto"/>
        <w:left w:val="none" w:sz="0" w:space="0" w:color="auto"/>
        <w:bottom w:val="none" w:sz="0" w:space="0" w:color="auto"/>
        <w:right w:val="none" w:sz="0" w:space="0" w:color="auto"/>
      </w:divBdr>
    </w:div>
    <w:div w:id="1083725857">
      <w:bodyDiv w:val="1"/>
      <w:marLeft w:val="0"/>
      <w:marRight w:val="0"/>
      <w:marTop w:val="0"/>
      <w:marBottom w:val="0"/>
      <w:divBdr>
        <w:top w:val="none" w:sz="0" w:space="0" w:color="auto"/>
        <w:left w:val="none" w:sz="0" w:space="0" w:color="auto"/>
        <w:bottom w:val="none" w:sz="0" w:space="0" w:color="auto"/>
        <w:right w:val="none" w:sz="0" w:space="0" w:color="auto"/>
      </w:divBdr>
    </w:div>
    <w:div w:id="1098600761">
      <w:bodyDiv w:val="1"/>
      <w:marLeft w:val="0"/>
      <w:marRight w:val="0"/>
      <w:marTop w:val="0"/>
      <w:marBottom w:val="0"/>
      <w:divBdr>
        <w:top w:val="none" w:sz="0" w:space="0" w:color="auto"/>
        <w:left w:val="none" w:sz="0" w:space="0" w:color="auto"/>
        <w:bottom w:val="none" w:sz="0" w:space="0" w:color="auto"/>
        <w:right w:val="none" w:sz="0" w:space="0" w:color="auto"/>
      </w:divBdr>
    </w:div>
    <w:div w:id="1100369625">
      <w:bodyDiv w:val="1"/>
      <w:marLeft w:val="0"/>
      <w:marRight w:val="0"/>
      <w:marTop w:val="0"/>
      <w:marBottom w:val="0"/>
      <w:divBdr>
        <w:top w:val="none" w:sz="0" w:space="0" w:color="auto"/>
        <w:left w:val="none" w:sz="0" w:space="0" w:color="auto"/>
        <w:bottom w:val="none" w:sz="0" w:space="0" w:color="auto"/>
        <w:right w:val="none" w:sz="0" w:space="0" w:color="auto"/>
      </w:divBdr>
    </w:div>
    <w:div w:id="1103917612">
      <w:bodyDiv w:val="1"/>
      <w:marLeft w:val="0"/>
      <w:marRight w:val="0"/>
      <w:marTop w:val="0"/>
      <w:marBottom w:val="0"/>
      <w:divBdr>
        <w:top w:val="none" w:sz="0" w:space="0" w:color="auto"/>
        <w:left w:val="none" w:sz="0" w:space="0" w:color="auto"/>
        <w:bottom w:val="none" w:sz="0" w:space="0" w:color="auto"/>
        <w:right w:val="none" w:sz="0" w:space="0" w:color="auto"/>
      </w:divBdr>
    </w:div>
    <w:div w:id="1106972021">
      <w:bodyDiv w:val="1"/>
      <w:marLeft w:val="0"/>
      <w:marRight w:val="0"/>
      <w:marTop w:val="0"/>
      <w:marBottom w:val="0"/>
      <w:divBdr>
        <w:top w:val="none" w:sz="0" w:space="0" w:color="auto"/>
        <w:left w:val="none" w:sz="0" w:space="0" w:color="auto"/>
        <w:bottom w:val="none" w:sz="0" w:space="0" w:color="auto"/>
        <w:right w:val="none" w:sz="0" w:space="0" w:color="auto"/>
      </w:divBdr>
    </w:div>
    <w:div w:id="1116557586">
      <w:bodyDiv w:val="1"/>
      <w:marLeft w:val="0"/>
      <w:marRight w:val="0"/>
      <w:marTop w:val="0"/>
      <w:marBottom w:val="0"/>
      <w:divBdr>
        <w:top w:val="none" w:sz="0" w:space="0" w:color="auto"/>
        <w:left w:val="none" w:sz="0" w:space="0" w:color="auto"/>
        <w:bottom w:val="none" w:sz="0" w:space="0" w:color="auto"/>
        <w:right w:val="none" w:sz="0" w:space="0" w:color="auto"/>
      </w:divBdr>
    </w:div>
    <w:div w:id="1139882709">
      <w:bodyDiv w:val="1"/>
      <w:marLeft w:val="0"/>
      <w:marRight w:val="0"/>
      <w:marTop w:val="0"/>
      <w:marBottom w:val="0"/>
      <w:divBdr>
        <w:top w:val="none" w:sz="0" w:space="0" w:color="auto"/>
        <w:left w:val="none" w:sz="0" w:space="0" w:color="auto"/>
        <w:bottom w:val="none" w:sz="0" w:space="0" w:color="auto"/>
        <w:right w:val="none" w:sz="0" w:space="0" w:color="auto"/>
      </w:divBdr>
    </w:div>
    <w:div w:id="1143813370">
      <w:bodyDiv w:val="1"/>
      <w:marLeft w:val="0"/>
      <w:marRight w:val="0"/>
      <w:marTop w:val="0"/>
      <w:marBottom w:val="0"/>
      <w:divBdr>
        <w:top w:val="none" w:sz="0" w:space="0" w:color="auto"/>
        <w:left w:val="none" w:sz="0" w:space="0" w:color="auto"/>
        <w:bottom w:val="none" w:sz="0" w:space="0" w:color="auto"/>
        <w:right w:val="none" w:sz="0" w:space="0" w:color="auto"/>
      </w:divBdr>
    </w:div>
    <w:div w:id="1157693753">
      <w:bodyDiv w:val="1"/>
      <w:marLeft w:val="0"/>
      <w:marRight w:val="0"/>
      <w:marTop w:val="0"/>
      <w:marBottom w:val="0"/>
      <w:divBdr>
        <w:top w:val="none" w:sz="0" w:space="0" w:color="auto"/>
        <w:left w:val="none" w:sz="0" w:space="0" w:color="auto"/>
        <w:bottom w:val="none" w:sz="0" w:space="0" w:color="auto"/>
        <w:right w:val="none" w:sz="0" w:space="0" w:color="auto"/>
      </w:divBdr>
    </w:div>
    <w:div w:id="1158958970">
      <w:bodyDiv w:val="1"/>
      <w:marLeft w:val="0"/>
      <w:marRight w:val="0"/>
      <w:marTop w:val="0"/>
      <w:marBottom w:val="0"/>
      <w:divBdr>
        <w:top w:val="none" w:sz="0" w:space="0" w:color="auto"/>
        <w:left w:val="none" w:sz="0" w:space="0" w:color="auto"/>
        <w:bottom w:val="none" w:sz="0" w:space="0" w:color="auto"/>
        <w:right w:val="none" w:sz="0" w:space="0" w:color="auto"/>
      </w:divBdr>
    </w:div>
    <w:div w:id="1176770315">
      <w:bodyDiv w:val="1"/>
      <w:marLeft w:val="0"/>
      <w:marRight w:val="0"/>
      <w:marTop w:val="0"/>
      <w:marBottom w:val="0"/>
      <w:divBdr>
        <w:top w:val="none" w:sz="0" w:space="0" w:color="auto"/>
        <w:left w:val="none" w:sz="0" w:space="0" w:color="auto"/>
        <w:bottom w:val="none" w:sz="0" w:space="0" w:color="auto"/>
        <w:right w:val="none" w:sz="0" w:space="0" w:color="auto"/>
      </w:divBdr>
    </w:div>
    <w:div w:id="1216048504">
      <w:bodyDiv w:val="1"/>
      <w:marLeft w:val="0"/>
      <w:marRight w:val="0"/>
      <w:marTop w:val="0"/>
      <w:marBottom w:val="0"/>
      <w:divBdr>
        <w:top w:val="none" w:sz="0" w:space="0" w:color="auto"/>
        <w:left w:val="none" w:sz="0" w:space="0" w:color="auto"/>
        <w:bottom w:val="none" w:sz="0" w:space="0" w:color="auto"/>
        <w:right w:val="none" w:sz="0" w:space="0" w:color="auto"/>
      </w:divBdr>
    </w:div>
    <w:div w:id="1240943251">
      <w:bodyDiv w:val="1"/>
      <w:marLeft w:val="0"/>
      <w:marRight w:val="0"/>
      <w:marTop w:val="0"/>
      <w:marBottom w:val="0"/>
      <w:divBdr>
        <w:top w:val="none" w:sz="0" w:space="0" w:color="auto"/>
        <w:left w:val="none" w:sz="0" w:space="0" w:color="auto"/>
        <w:bottom w:val="none" w:sz="0" w:space="0" w:color="auto"/>
        <w:right w:val="none" w:sz="0" w:space="0" w:color="auto"/>
      </w:divBdr>
    </w:div>
    <w:div w:id="1355613529">
      <w:bodyDiv w:val="1"/>
      <w:marLeft w:val="0"/>
      <w:marRight w:val="0"/>
      <w:marTop w:val="0"/>
      <w:marBottom w:val="0"/>
      <w:divBdr>
        <w:top w:val="none" w:sz="0" w:space="0" w:color="auto"/>
        <w:left w:val="none" w:sz="0" w:space="0" w:color="auto"/>
        <w:bottom w:val="none" w:sz="0" w:space="0" w:color="auto"/>
        <w:right w:val="none" w:sz="0" w:space="0" w:color="auto"/>
      </w:divBdr>
    </w:div>
    <w:div w:id="1477382154">
      <w:bodyDiv w:val="1"/>
      <w:marLeft w:val="0"/>
      <w:marRight w:val="0"/>
      <w:marTop w:val="0"/>
      <w:marBottom w:val="0"/>
      <w:divBdr>
        <w:top w:val="none" w:sz="0" w:space="0" w:color="auto"/>
        <w:left w:val="none" w:sz="0" w:space="0" w:color="auto"/>
        <w:bottom w:val="none" w:sz="0" w:space="0" w:color="auto"/>
        <w:right w:val="none" w:sz="0" w:space="0" w:color="auto"/>
      </w:divBdr>
    </w:div>
    <w:div w:id="1494955663">
      <w:bodyDiv w:val="1"/>
      <w:marLeft w:val="0"/>
      <w:marRight w:val="0"/>
      <w:marTop w:val="0"/>
      <w:marBottom w:val="0"/>
      <w:divBdr>
        <w:top w:val="none" w:sz="0" w:space="0" w:color="auto"/>
        <w:left w:val="none" w:sz="0" w:space="0" w:color="auto"/>
        <w:bottom w:val="none" w:sz="0" w:space="0" w:color="auto"/>
        <w:right w:val="none" w:sz="0" w:space="0" w:color="auto"/>
      </w:divBdr>
    </w:div>
    <w:div w:id="1567641785">
      <w:bodyDiv w:val="1"/>
      <w:marLeft w:val="0"/>
      <w:marRight w:val="0"/>
      <w:marTop w:val="0"/>
      <w:marBottom w:val="0"/>
      <w:divBdr>
        <w:top w:val="none" w:sz="0" w:space="0" w:color="auto"/>
        <w:left w:val="none" w:sz="0" w:space="0" w:color="auto"/>
        <w:bottom w:val="none" w:sz="0" w:space="0" w:color="auto"/>
        <w:right w:val="none" w:sz="0" w:space="0" w:color="auto"/>
      </w:divBdr>
    </w:div>
    <w:div w:id="1597208173">
      <w:bodyDiv w:val="1"/>
      <w:marLeft w:val="0"/>
      <w:marRight w:val="0"/>
      <w:marTop w:val="0"/>
      <w:marBottom w:val="0"/>
      <w:divBdr>
        <w:top w:val="none" w:sz="0" w:space="0" w:color="auto"/>
        <w:left w:val="none" w:sz="0" w:space="0" w:color="auto"/>
        <w:bottom w:val="none" w:sz="0" w:space="0" w:color="auto"/>
        <w:right w:val="none" w:sz="0" w:space="0" w:color="auto"/>
      </w:divBdr>
    </w:div>
    <w:div w:id="1667898375">
      <w:bodyDiv w:val="1"/>
      <w:marLeft w:val="0"/>
      <w:marRight w:val="0"/>
      <w:marTop w:val="0"/>
      <w:marBottom w:val="0"/>
      <w:divBdr>
        <w:top w:val="none" w:sz="0" w:space="0" w:color="auto"/>
        <w:left w:val="none" w:sz="0" w:space="0" w:color="auto"/>
        <w:bottom w:val="none" w:sz="0" w:space="0" w:color="auto"/>
        <w:right w:val="none" w:sz="0" w:space="0" w:color="auto"/>
      </w:divBdr>
    </w:div>
    <w:div w:id="1772894281">
      <w:bodyDiv w:val="1"/>
      <w:marLeft w:val="0"/>
      <w:marRight w:val="0"/>
      <w:marTop w:val="0"/>
      <w:marBottom w:val="0"/>
      <w:divBdr>
        <w:top w:val="none" w:sz="0" w:space="0" w:color="auto"/>
        <w:left w:val="none" w:sz="0" w:space="0" w:color="auto"/>
        <w:bottom w:val="none" w:sz="0" w:space="0" w:color="auto"/>
        <w:right w:val="none" w:sz="0" w:space="0" w:color="auto"/>
      </w:divBdr>
    </w:div>
    <w:div w:id="1829201364">
      <w:bodyDiv w:val="1"/>
      <w:marLeft w:val="0"/>
      <w:marRight w:val="0"/>
      <w:marTop w:val="0"/>
      <w:marBottom w:val="0"/>
      <w:divBdr>
        <w:top w:val="none" w:sz="0" w:space="0" w:color="auto"/>
        <w:left w:val="none" w:sz="0" w:space="0" w:color="auto"/>
        <w:bottom w:val="none" w:sz="0" w:space="0" w:color="auto"/>
        <w:right w:val="none" w:sz="0" w:space="0" w:color="auto"/>
      </w:divBdr>
    </w:div>
    <w:div w:id="1840660203">
      <w:bodyDiv w:val="1"/>
      <w:marLeft w:val="0"/>
      <w:marRight w:val="0"/>
      <w:marTop w:val="0"/>
      <w:marBottom w:val="0"/>
      <w:divBdr>
        <w:top w:val="none" w:sz="0" w:space="0" w:color="auto"/>
        <w:left w:val="none" w:sz="0" w:space="0" w:color="auto"/>
        <w:bottom w:val="none" w:sz="0" w:space="0" w:color="auto"/>
        <w:right w:val="none" w:sz="0" w:space="0" w:color="auto"/>
      </w:divBdr>
    </w:div>
    <w:div w:id="1870291358">
      <w:bodyDiv w:val="1"/>
      <w:marLeft w:val="0"/>
      <w:marRight w:val="0"/>
      <w:marTop w:val="0"/>
      <w:marBottom w:val="0"/>
      <w:divBdr>
        <w:top w:val="none" w:sz="0" w:space="0" w:color="auto"/>
        <w:left w:val="none" w:sz="0" w:space="0" w:color="auto"/>
        <w:bottom w:val="none" w:sz="0" w:space="0" w:color="auto"/>
        <w:right w:val="none" w:sz="0" w:space="0" w:color="auto"/>
      </w:divBdr>
    </w:div>
    <w:div w:id="1889024747">
      <w:bodyDiv w:val="1"/>
      <w:marLeft w:val="0"/>
      <w:marRight w:val="0"/>
      <w:marTop w:val="0"/>
      <w:marBottom w:val="0"/>
      <w:divBdr>
        <w:top w:val="none" w:sz="0" w:space="0" w:color="auto"/>
        <w:left w:val="none" w:sz="0" w:space="0" w:color="auto"/>
        <w:bottom w:val="none" w:sz="0" w:space="0" w:color="auto"/>
        <w:right w:val="none" w:sz="0" w:space="0" w:color="auto"/>
      </w:divBdr>
    </w:div>
    <w:div w:id="1899702747">
      <w:bodyDiv w:val="1"/>
      <w:marLeft w:val="0"/>
      <w:marRight w:val="0"/>
      <w:marTop w:val="0"/>
      <w:marBottom w:val="0"/>
      <w:divBdr>
        <w:top w:val="none" w:sz="0" w:space="0" w:color="auto"/>
        <w:left w:val="none" w:sz="0" w:space="0" w:color="auto"/>
        <w:bottom w:val="none" w:sz="0" w:space="0" w:color="auto"/>
        <w:right w:val="none" w:sz="0" w:space="0" w:color="auto"/>
      </w:divBdr>
    </w:div>
    <w:div w:id="1930001811">
      <w:bodyDiv w:val="1"/>
      <w:marLeft w:val="0"/>
      <w:marRight w:val="0"/>
      <w:marTop w:val="0"/>
      <w:marBottom w:val="0"/>
      <w:divBdr>
        <w:top w:val="none" w:sz="0" w:space="0" w:color="auto"/>
        <w:left w:val="none" w:sz="0" w:space="0" w:color="auto"/>
        <w:bottom w:val="none" w:sz="0" w:space="0" w:color="auto"/>
        <w:right w:val="none" w:sz="0" w:space="0" w:color="auto"/>
      </w:divBdr>
    </w:div>
    <w:div w:id="1958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D5AA-96B0-4EFB-8CFF-2F25843B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4694</Words>
  <Characters>25223</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Dopis</vt:lpstr>
    </vt:vector>
  </TitlesOfParts>
  <Company>Občina Tržič</Company>
  <LinksUpToDate>false</LinksUpToDate>
  <CharactersWithSpaces>29858</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Mateja Nosan</dc:creator>
  <cp:keywords>Uradni</cp:keywords>
  <dc:description/>
  <cp:lastModifiedBy>Mateja Nosan</cp:lastModifiedBy>
  <cp:revision>5</cp:revision>
  <cp:lastPrinted>2021-12-23T11:31:00Z</cp:lastPrinted>
  <dcterms:created xsi:type="dcterms:W3CDTF">2021-12-23T09:52:00Z</dcterms:created>
  <dcterms:modified xsi:type="dcterms:W3CDTF">2021-12-23T11:31:00Z</dcterms:modified>
</cp:coreProperties>
</file>