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0C9" w:rsidRDefault="00F970C9" w:rsidP="00332E7A"/>
    <w:p w:rsidR="00332E7A" w:rsidRPr="00332E7A" w:rsidRDefault="00804119" w:rsidP="008041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ODBOR ZA DRUŽBENE DEJAVNOSTI</w:t>
      </w:r>
    </w:p>
    <w:p w:rsidR="00332E7A" w:rsidRPr="00332E7A" w:rsidRDefault="00332E7A" w:rsidP="00332E7A">
      <w:pPr>
        <w:jc w:val="center"/>
        <w:rPr>
          <w:rFonts w:ascii="Arial" w:hAnsi="Arial" w:cs="Arial"/>
          <w:b/>
        </w:rPr>
      </w:pPr>
    </w:p>
    <w:p w:rsidR="00332E7A" w:rsidRDefault="00332E7A" w:rsidP="00F970C9">
      <w:pPr>
        <w:rPr>
          <w:rFonts w:ascii="Arial" w:hAnsi="Arial" w:cs="Arial"/>
        </w:rPr>
      </w:pPr>
    </w:p>
    <w:p w:rsidR="00F970C9" w:rsidRPr="00332E7A" w:rsidRDefault="00F970C9" w:rsidP="00F970C9">
      <w:pPr>
        <w:rPr>
          <w:rFonts w:ascii="Arial" w:hAnsi="Arial" w:cs="Arial"/>
        </w:rPr>
      </w:pPr>
      <w:r w:rsidRPr="00332E7A">
        <w:rPr>
          <w:rFonts w:ascii="Arial" w:hAnsi="Arial" w:cs="Arial"/>
        </w:rPr>
        <w:t>Št. zad</w:t>
      </w:r>
      <w:r w:rsidR="009F7DDB">
        <w:rPr>
          <w:rFonts w:ascii="Arial" w:hAnsi="Arial" w:cs="Arial"/>
        </w:rPr>
        <w:t>eve: 011-0004</w:t>
      </w:r>
      <w:r w:rsidR="00BD53D1">
        <w:rPr>
          <w:rFonts w:ascii="Arial" w:hAnsi="Arial" w:cs="Arial"/>
        </w:rPr>
        <w:t>/2019</w:t>
      </w:r>
      <w:r w:rsidR="0036539C">
        <w:rPr>
          <w:rFonts w:ascii="Arial" w:hAnsi="Arial" w:cs="Arial"/>
        </w:rPr>
        <w:t>-</w:t>
      </w:r>
      <w:r w:rsidR="005C7FF6">
        <w:rPr>
          <w:rFonts w:ascii="Arial" w:hAnsi="Arial" w:cs="Arial"/>
        </w:rPr>
        <w:t>1</w:t>
      </w:r>
      <w:r w:rsidR="00E74CF4">
        <w:rPr>
          <w:rFonts w:ascii="Arial" w:hAnsi="Arial" w:cs="Arial"/>
        </w:rPr>
        <w:t>14</w:t>
      </w:r>
      <w:r w:rsidR="006A2D63" w:rsidRPr="0088560C">
        <w:rPr>
          <w:rFonts w:ascii="Arial" w:hAnsi="Arial" w:cs="Arial"/>
        </w:rPr>
        <w:t xml:space="preserve"> </w:t>
      </w:r>
      <w:r w:rsidR="00BD53D1">
        <w:rPr>
          <w:rFonts w:ascii="Arial" w:hAnsi="Arial" w:cs="Arial"/>
        </w:rPr>
        <w:t>(30</w:t>
      </w:r>
      <w:r w:rsidR="003154FE">
        <w:rPr>
          <w:rFonts w:ascii="Arial" w:hAnsi="Arial" w:cs="Arial"/>
        </w:rPr>
        <w:t>2</w:t>
      </w:r>
      <w:r w:rsidR="00BD53D1">
        <w:rPr>
          <w:rFonts w:ascii="Arial" w:hAnsi="Arial" w:cs="Arial"/>
        </w:rPr>
        <w:t>)</w:t>
      </w:r>
      <w:r w:rsidR="00BD53D1">
        <w:rPr>
          <w:rFonts w:ascii="Arial" w:hAnsi="Arial" w:cs="Arial"/>
        </w:rPr>
        <w:br/>
        <w:t xml:space="preserve">Datum: </w:t>
      </w:r>
      <w:r w:rsidR="00F02C5B">
        <w:rPr>
          <w:rFonts w:ascii="Arial" w:hAnsi="Arial" w:cs="Arial"/>
        </w:rPr>
        <w:t>1</w:t>
      </w:r>
      <w:r w:rsidR="00E74CF4">
        <w:rPr>
          <w:rFonts w:ascii="Arial" w:hAnsi="Arial" w:cs="Arial"/>
        </w:rPr>
        <w:t>6</w:t>
      </w:r>
      <w:r w:rsidRPr="00332E7A">
        <w:rPr>
          <w:rFonts w:ascii="Arial" w:hAnsi="Arial" w:cs="Arial"/>
        </w:rPr>
        <w:t>.</w:t>
      </w:r>
      <w:r w:rsidR="004B4BBF">
        <w:rPr>
          <w:rFonts w:ascii="Arial" w:hAnsi="Arial" w:cs="Arial"/>
        </w:rPr>
        <w:t xml:space="preserve"> </w:t>
      </w:r>
      <w:r w:rsidR="005C7FF6">
        <w:rPr>
          <w:rFonts w:ascii="Arial" w:hAnsi="Arial" w:cs="Arial"/>
        </w:rPr>
        <w:t>0</w:t>
      </w:r>
      <w:r w:rsidR="00E74CF4">
        <w:rPr>
          <w:rFonts w:ascii="Arial" w:hAnsi="Arial" w:cs="Arial"/>
        </w:rPr>
        <w:t>5</w:t>
      </w:r>
      <w:r w:rsidRPr="00332E7A">
        <w:rPr>
          <w:rFonts w:ascii="Arial" w:hAnsi="Arial" w:cs="Arial"/>
        </w:rPr>
        <w:t>.</w:t>
      </w:r>
      <w:r w:rsidR="000315D8">
        <w:rPr>
          <w:rFonts w:ascii="Arial" w:hAnsi="Arial" w:cs="Arial"/>
        </w:rPr>
        <w:t xml:space="preserve"> </w:t>
      </w:r>
      <w:r w:rsidR="00332C86">
        <w:rPr>
          <w:rFonts w:ascii="Arial" w:hAnsi="Arial" w:cs="Arial"/>
        </w:rPr>
        <w:t>202</w:t>
      </w:r>
      <w:r w:rsidR="005C7FF6">
        <w:rPr>
          <w:rFonts w:ascii="Arial" w:hAnsi="Arial" w:cs="Arial"/>
        </w:rPr>
        <w:t>2</w:t>
      </w:r>
      <w:r w:rsidRPr="00332E7A">
        <w:rPr>
          <w:rFonts w:ascii="Arial" w:hAnsi="Arial" w:cs="Arial"/>
        </w:rPr>
        <w:br/>
      </w:r>
    </w:p>
    <w:p w:rsidR="00F970C9" w:rsidRPr="00F970C9" w:rsidRDefault="00F970C9" w:rsidP="00F970C9">
      <w:pPr>
        <w:rPr>
          <w:rFonts w:ascii="Arial" w:hAnsi="Arial" w:cs="Arial"/>
        </w:rPr>
      </w:pPr>
    </w:p>
    <w:p w:rsidR="00F970C9" w:rsidRDefault="00332E7A" w:rsidP="00332E7A">
      <w:pPr>
        <w:jc w:val="center"/>
        <w:rPr>
          <w:rFonts w:ascii="Arial" w:hAnsi="Arial" w:cs="Arial"/>
          <w:b/>
          <w:spacing w:val="20"/>
        </w:rPr>
      </w:pPr>
      <w:r w:rsidRPr="00332E7A">
        <w:rPr>
          <w:rFonts w:ascii="Arial" w:hAnsi="Arial" w:cs="Arial"/>
          <w:b/>
          <w:spacing w:val="20"/>
        </w:rPr>
        <w:t>ZAPISNIK</w:t>
      </w:r>
    </w:p>
    <w:p w:rsidR="00332E7A" w:rsidRDefault="00332E7A" w:rsidP="00332E7A">
      <w:pPr>
        <w:jc w:val="center"/>
        <w:rPr>
          <w:rFonts w:ascii="Arial" w:hAnsi="Arial" w:cs="Arial"/>
          <w:b/>
          <w:spacing w:val="20"/>
        </w:rPr>
      </w:pPr>
    </w:p>
    <w:p w:rsidR="00332E7A" w:rsidRDefault="008803E3" w:rsidP="00332E7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E74CF4">
        <w:rPr>
          <w:rFonts w:ascii="Arial" w:hAnsi="Arial" w:cs="Arial"/>
          <w:b/>
        </w:rPr>
        <w:t>6</w:t>
      </w:r>
      <w:r w:rsidR="00332E7A">
        <w:rPr>
          <w:rFonts w:ascii="Arial" w:hAnsi="Arial" w:cs="Arial"/>
          <w:b/>
        </w:rPr>
        <w:t xml:space="preserve">. </w:t>
      </w:r>
      <w:r w:rsidR="00BD53D1">
        <w:rPr>
          <w:rFonts w:ascii="Arial" w:hAnsi="Arial" w:cs="Arial"/>
          <w:b/>
        </w:rPr>
        <w:t xml:space="preserve">redne </w:t>
      </w:r>
      <w:r w:rsidR="009F7DDB">
        <w:rPr>
          <w:rFonts w:ascii="Arial" w:hAnsi="Arial" w:cs="Arial"/>
          <w:b/>
        </w:rPr>
        <w:t xml:space="preserve">seje Odbora za družbene dejavnosti </w:t>
      </w:r>
      <w:r w:rsidR="00332E7A" w:rsidRPr="00332E7A">
        <w:rPr>
          <w:rFonts w:ascii="Arial" w:hAnsi="Arial" w:cs="Arial"/>
          <w:b/>
        </w:rPr>
        <w:t xml:space="preserve">Občinskega sveta Občine Tržič, </w:t>
      </w:r>
      <w:r w:rsidR="00332E7A">
        <w:rPr>
          <w:rFonts w:ascii="Arial" w:hAnsi="Arial" w:cs="Arial"/>
        </w:rPr>
        <w:t>ki je potekal</w:t>
      </w:r>
      <w:r w:rsidR="00D90172">
        <w:rPr>
          <w:rFonts w:ascii="Arial" w:hAnsi="Arial" w:cs="Arial"/>
        </w:rPr>
        <w:t>a</w:t>
      </w:r>
      <w:r w:rsidR="00332E7A">
        <w:rPr>
          <w:rFonts w:ascii="Arial" w:hAnsi="Arial" w:cs="Arial"/>
        </w:rPr>
        <w:t xml:space="preserve"> </w:t>
      </w:r>
      <w:r w:rsidR="00AA27F8">
        <w:rPr>
          <w:rFonts w:ascii="Arial" w:hAnsi="Arial" w:cs="Arial"/>
        </w:rPr>
        <w:t xml:space="preserve">v </w:t>
      </w:r>
      <w:r w:rsidR="00332E7A">
        <w:rPr>
          <w:rFonts w:ascii="Arial" w:hAnsi="Arial" w:cs="Arial"/>
        </w:rPr>
        <w:t xml:space="preserve">ponedeljek, </w:t>
      </w:r>
      <w:r w:rsidR="00F02C5B">
        <w:rPr>
          <w:rFonts w:ascii="Arial" w:hAnsi="Arial" w:cs="Arial"/>
        </w:rPr>
        <w:t>1</w:t>
      </w:r>
      <w:r w:rsidR="00E74CF4">
        <w:rPr>
          <w:rFonts w:ascii="Arial" w:hAnsi="Arial" w:cs="Arial"/>
        </w:rPr>
        <w:t>6</w:t>
      </w:r>
      <w:r w:rsidR="00332E7A">
        <w:rPr>
          <w:rFonts w:ascii="Arial" w:hAnsi="Arial" w:cs="Arial"/>
        </w:rPr>
        <w:t>.</w:t>
      </w:r>
      <w:r w:rsidR="004B4BBF">
        <w:rPr>
          <w:rFonts w:ascii="Arial" w:hAnsi="Arial" w:cs="Arial"/>
        </w:rPr>
        <w:t xml:space="preserve"> </w:t>
      </w:r>
      <w:r w:rsidR="005C7FF6">
        <w:rPr>
          <w:rFonts w:ascii="Arial" w:hAnsi="Arial" w:cs="Arial"/>
        </w:rPr>
        <w:t>0</w:t>
      </w:r>
      <w:r w:rsidR="00E74CF4">
        <w:rPr>
          <w:rFonts w:ascii="Arial" w:hAnsi="Arial" w:cs="Arial"/>
        </w:rPr>
        <w:t>5</w:t>
      </w:r>
      <w:r w:rsidR="009F7DDB">
        <w:rPr>
          <w:rFonts w:ascii="Arial" w:hAnsi="Arial" w:cs="Arial"/>
        </w:rPr>
        <w:t>.</w:t>
      </w:r>
      <w:r w:rsidR="000315D8">
        <w:rPr>
          <w:rFonts w:ascii="Arial" w:hAnsi="Arial" w:cs="Arial"/>
        </w:rPr>
        <w:t xml:space="preserve"> </w:t>
      </w:r>
      <w:r w:rsidR="00332C86">
        <w:rPr>
          <w:rFonts w:ascii="Arial" w:hAnsi="Arial" w:cs="Arial"/>
        </w:rPr>
        <w:t>202</w:t>
      </w:r>
      <w:r w:rsidR="005C7FF6">
        <w:rPr>
          <w:rFonts w:ascii="Arial" w:hAnsi="Arial" w:cs="Arial"/>
        </w:rPr>
        <w:t>2</w:t>
      </w:r>
      <w:r w:rsidR="00070753">
        <w:rPr>
          <w:rFonts w:ascii="Arial" w:hAnsi="Arial" w:cs="Arial"/>
        </w:rPr>
        <w:t xml:space="preserve">, ob 17.00 uri, v </w:t>
      </w:r>
      <w:r w:rsidR="00060882">
        <w:rPr>
          <w:rFonts w:ascii="Arial" w:hAnsi="Arial" w:cs="Arial"/>
        </w:rPr>
        <w:t>mali</w:t>
      </w:r>
      <w:r w:rsidR="009F7DDB">
        <w:rPr>
          <w:rFonts w:ascii="Arial" w:hAnsi="Arial" w:cs="Arial"/>
        </w:rPr>
        <w:t xml:space="preserve"> sejni sobi</w:t>
      </w:r>
      <w:r w:rsidR="00332E7A">
        <w:rPr>
          <w:rFonts w:ascii="Arial" w:hAnsi="Arial" w:cs="Arial"/>
        </w:rPr>
        <w:t xml:space="preserve"> Občine Tržič.</w:t>
      </w:r>
    </w:p>
    <w:p w:rsidR="00332E7A" w:rsidRDefault="00332E7A" w:rsidP="00332E7A">
      <w:pPr>
        <w:jc w:val="center"/>
        <w:rPr>
          <w:rFonts w:ascii="Arial" w:hAnsi="Arial" w:cs="Arial"/>
        </w:rPr>
      </w:pPr>
    </w:p>
    <w:p w:rsidR="000C6608" w:rsidRDefault="000C6608" w:rsidP="00332E7A">
      <w:pPr>
        <w:rPr>
          <w:rFonts w:ascii="Arial" w:hAnsi="Arial" w:cs="Arial"/>
        </w:rPr>
      </w:pPr>
    </w:p>
    <w:p w:rsidR="00332E7A" w:rsidRDefault="00332E7A" w:rsidP="00332E7A">
      <w:pPr>
        <w:rPr>
          <w:rFonts w:ascii="Arial" w:hAnsi="Arial" w:cs="Arial"/>
          <w:b/>
          <w:u w:val="single"/>
        </w:rPr>
      </w:pPr>
      <w:r w:rsidRPr="00332E7A">
        <w:rPr>
          <w:rFonts w:ascii="Arial" w:hAnsi="Arial" w:cs="Arial"/>
          <w:b/>
          <w:u w:val="single"/>
        </w:rPr>
        <w:t>Prisotni člani:</w:t>
      </w:r>
    </w:p>
    <w:p w:rsidR="002D5EF2" w:rsidRPr="0044375C" w:rsidRDefault="00332E7A" w:rsidP="00332E7A">
      <w:pPr>
        <w:rPr>
          <w:rFonts w:ascii="Arial" w:hAnsi="Arial" w:cs="Arial"/>
        </w:rPr>
      </w:pPr>
      <w:r w:rsidRPr="0044375C">
        <w:rPr>
          <w:rFonts w:ascii="Arial" w:hAnsi="Arial" w:cs="Arial"/>
        </w:rPr>
        <w:t>- g</w:t>
      </w:r>
      <w:r w:rsidR="00E641B8" w:rsidRPr="0044375C">
        <w:rPr>
          <w:rFonts w:ascii="Arial" w:hAnsi="Arial" w:cs="Arial"/>
        </w:rPr>
        <w:t>a. Vida Raztresen</w:t>
      </w:r>
      <w:r w:rsidR="000B2424" w:rsidRPr="0044375C">
        <w:rPr>
          <w:rFonts w:ascii="Arial" w:hAnsi="Arial" w:cs="Arial"/>
        </w:rPr>
        <w:t>,</w:t>
      </w:r>
    </w:p>
    <w:p w:rsidR="00060882" w:rsidRDefault="00FE2254" w:rsidP="00060882">
      <w:pPr>
        <w:rPr>
          <w:rFonts w:ascii="Arial" w:hAnsi="Arial" w:cs="Arial"/>
        </w:rPr>
      </w:pPr>
      <w:r w:rsidRPr="0044375C">
        <w:rPr>
          <w:rFonts w:ascii="Arial" w:hAnsi="Arial" w:cs="Arial"/>
        </w:rPr>
        <w:t>- ga. Marija Mravlje,</w:t>
      </w:r>
    </w:p>
    <w:p w:rsidR="003800F5" w:rsidRDefault="00060882" w:rsidP="003800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4375C">
        <w:rPr>
          <w:rFonts w:ascii="Arial" w:hAnsi="Arial" w:cs="Arial"/>
        </w:rPr>
        <w:t>ga. Mojca</w:t>
      </w:r>
      <w:r>
        <w:rPr>
          <w:rFonts w:ascii="Arial" w:hAnsi="Arial" w:cs="Arial"/>
        </w:rPr>
        <w:t xml:space="preserve"> Čadež</w:t>
      </w:r>
      <w:r w:rsidR="003800F5">
        <w:rPr>
          <w:rFonts w:ascii="Arial" w:hAnsi="Arial" w:cs="Arial"/>
        </w:rPr>
        <w:t>,</w:t>
      </w:r>
    </w:p>
    <w:p w:rsidR="008803E3" w:rsidRDefault="00F02C5B" w:rsidP="00332E7A">
      <w:pPr>
        <w:rPr>
          <w:rFonts w:ascii="Arial" w:hAnsi="Arial" w:cs="Arial"/>
        </w:rPr>
      </w:pPr>
      <w:r>
        <w:rPr>
          <w:rFonts w:ascii="Arial" w:hAnsi="Arial" w:cs="Arial"/>
        </w:rPr>
        <w:t>- ga. Valerija Rant Tišler</w:t>
      </w:r>
    </w:p>
    <w:p w:rsidR="00E74CF4" w:rsidRDefault="00E74CF4" w:rsidP="00332E7A">
      <w:pPr>
        <w:rPr>
          <w:rFonts w:ascii="Arial" w:hAnsi="Arial" w:cs="Arial"/>
        </w:rPr>
      </w:pPr>
      <w:r>
        <w:rPr>
          <w:rFonts w:ascii="Arial" w:hAnsi="Arial" w:cs="Arial"/>
        </w:rPr>
        <w:t>- g. Mladen Novković</w:t>
      </w:r>
    </w:p>
    <w:p w:rsidR="00105B71" w:rsidRDefault="00105B71" w:rsidP="00986EDB">
      <w:pPr>
        <w:rPr>
          <w:rFonts w:ascii="Arial" w:hAnsi="Arial" w:cs="Arial"/>
        </w:rPr>
      </w:pPr>
      <w:r w:rsidRPr="0044375C">
        <w:rPr>
          <w:rFonts w:ascii="Arial" w:hAnsi="Arial" w:cs="Arial"/>
        </w:rPr>
        <w:t>- g. Vili Gliha</w:t>
      </w:r>
      <w:r w:rsidR="00FA098C">
        <w:rPr>
          <w:rFonts w:ascii="Arial" w:hAnsi="Arial" w:cs="Arial"/>
        </w:rPr>
        <w:t>.</w:t>
      </w:r>
    </w:p>
    <w:p w:rsidR="008E667A" w:rsidRDefault="008E667A" w:rsidP="00986EDB">
      <w:pPr>
        <w:rPr>
          <w:rFonts w:ascii="Arial" w:hAnsi="Arial" w:cs="Arial"/>
        </w:rPr>
      </w:pPr>
    </w:p>
    <w:p w:rsidR="009224B0" w:rsidRPr="005A6D59" w:rsidRDefault="004B4BBF" w:rsidP="005A6D5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="00FE2254">
        <w:rPr>
          <w:rFonts w:ascii="Arial" w:hAnsi="Arial" w:cs="Arial"/>
          <w:b/>
          <w:u w:val="single"/>
        </w:rPr>
        <w:t>pravičeno odsotni</w:t>
      </w:r>
      <w:r w:rsidR="008E667A" w:rsidRPr="008E667A">
        <w:rPr>
          <w:rFonts w:ascii="Arial" w:hAnsi="Arial" w:cs="Arial"/>
          <w:b/>
          <w:u w:val="single"/>
        </w:rPr>
        <w:t>:</w:t>
      </w:r>
    </w:p>
    <w:p w:rsidR="006279DD" w:rsidRPr="001C279F" w:rsidRDefault="001241DE" w:rsidP="006279DD">
      <w:pPr>
        <w:rPr>
          <w:rFonts w:ascii="Arial" w:hAnsi="Arial" w:cs="Arial"/>
        </w:rPr>
      </w:pPr>
      <w:bookmarkStart w:id="0" w:name="_Hlk103068111"/>
      <w:bookmarkStart w:id="1" w:name="_Hlk100561195"/>
      <w:bookmarkStart w:id="2" w:name="_Hlk85022386"/>
      <w:r>
        <w:rPr>
          <w:rFonts w:ascii="Arial" w:hAnsi="Arial" w:cs="Arial"/>
        </w:rPr>
        <w:t>-</w:t>
      </w:r>
      <w:bookmarkEnd w:id="0"/>
      <w:r w:rsidR="006279DD" w:rsidRPr="001C279F">
        <w:rPr>
          <w:rFonts w:ascii="Arial" w:hAnsi="Arial" w:cs="Arial"/>
        </w:rPr>
        <w:t xml:space="preserve"> ga. Nana Peharc,</w:t>
      </w:r>
    </w:p>
    <w:bookmarkEnd w:id="1"/>
    <w:p w:rsidR="00FA098C" w:rsidRDefault="00FA098C" w:rsidP="008803E3">
      <w:pPr>
        <w:rPr>
          <w:rFonts w:ascii="Arial" w:hAnsi="Arial" w:cs="Arial"/>
        </w:rPr>
      </w:pPr>
    </w:p>
    <w:p w:rsidR="00CB5255" w:rsidRDefault="00CB5255" w:rsidP="008803E3">
      <w:pPr>
        <w:rPr>
          <w:rFonts w:ascii="Arial" w:hAnsi="Arial" w:cs="Arial"/>
          <w:b/>
          <w:u w:val="single"/>
        </w:rPr>
      </w:pPr>
      <w:r w:rsidRPr="00CB5255">
        <w:rPr>
          <w:rFonts w:ascii="Arial" w:hAnsi="Arial" w:cs="Arial"/>
          <w:b/>
          <w:u w:val="single"/>
        </w:rPr>
        <w:t>Neopravičeno odsotni:</w:t>
      </w:r>
    </w:p>
    <w:p w:rsidR="00CB5255" w:rsidRPr="00CB5255" w:rsidRDefault="00CB5255" w:rsidP="008803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</w:p>
    <w:bookmarkEnd w:id="2"/>
    <w:p w:rsidR="002D5EF2" w:rsidRDefault="002D5EF2" w:rsidP="00572F05">
      <w:pPr>
        <w:rPr>
          <w:rFonts w:ascii="Arial" w:hAnsi="Arial" w:cs="Arial"/>
        </w:rPr>
      </w:pPr>
    </w:p>
    <w:p w:rsidR="00BE13A5" w:rsidRPr="006C3277" w:rsidRDefault="00B63C55" w:rsidP="006C3277">
      <w:pPr>
        <w:rPr>
          <w:rFonts w:ascii="Arial" w:hAnsi="Arial" w:cs="Arial"/>
          <w:b/>
          <w:u w:val="single"/>
        </w:rPr>
      </w:pPr>
      <w:r w:rsidRPr="00B63C55">
        <w:rPr>
          <w:rFonts w:ascii="Arial" w:hAnsi="Arial" w:cs="Arial"/>
          <w:b/>
          <w:u w:val="single"/>
        </w:rPr>
        <w:t>Ostali prisotni:</w:t>
      </w:r>
    </w:p>
    <w:p w:rsidR="006C3277" w:rsidRDefault="00BE13A5" w:rsidP="00332E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4196F">
        <w:rPr>
          <w:rFonts w:ascii="Arial" w:hAnsi="Arial" w:cs="Arial"/>
        </w:rPr>
        <w:t xml:space="preserve">g. </w:t>
      </w:r>
      <w:r w:rsidR="0009373D">
        <w:rPr>
          <w:rFonts w:ascii="Arial" w:hAnsi="Arial" w:cs="Arial"/>
        </w:rPr>
        <w:t xml:space="preserve">Klemen Srna, </w:t>
      </w:r>
      <w:r w:rsidR="00E75E2D">
        <w:rPr>
          <w:rFonts w:ascii="Arial" w:hAnsi="Arial" w:cs="Arial"/>
        </w:rPr>
        <w:t>dir</w:t>
      </w:r>
      <w:r w:rsidR="008C1EE5">
        <w:rPr>
          <w:rFonts w:ascii="Arial" w:hAnsi="Arial" w:cs="Arial"/>
        </w:rPr>
        <w:t>e</w:t>
      </w:r>
      <w:r w:rsidR="00E75E2D">
        <w:rPr>
          <w:rFonts w:ascii="Arial" w:hAnsi="Arial" w:cs="Arial"/>
        </w:rPr>
        <w:t>ktor</w:t>
      </w:r>
      <w:r w:rsidR="008C1EE5">
        <w:rPr>
          <w:rFonts w:ascii="Arial" w:hAnsi="Arial" w:cs="Arial"/>
        </w:rPr>
        <w:t xml:space="preserve"> občinske uprave</w:t>
      </w:r>
      <w:r w:rsidR="000B2424">
        <w:rPr>
          <w:rFonts w:ascii="Arial" w:hAnsi="Arial" w:cs="Arial"/>
        </w:rPr>
        <w:t>,</w:t>
      </w:r>
    </w:p>
    <w:p w:rsidR="000B2424" w:rsidRDefault="006C3277" w:rsidP="004B4B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4196F">
        <w:rPr>
          <w:rFonts w:ascii="Arial" w:hAnsi="Arial" w:cs="Arial"/>
        </w:rPr>
        <w:t xml:space="preserve">g. </w:t>
      </w:r>
      <w:r>
        <w:rPr>
          <w:rFonts w:ascii="Arial" w:hAnsi="Arial" w:cs="Arial"/>
        </w:rPr>
        <w:t>Drago Goričan, višji svetovalec na UGDD</w:t>
      </w:r>
      <w:r w:rsidR="009708DF">
        <w:rPr>
          <w:rFonts w:ascii="Arial" w:hAnsi="Arial" w:cs="Arial"/>
        </w:rPr>
        <w:t>.</w:t>
      </w:r>
    </w:p>
    <w:p w:rsidR="00FE2254" w:rsidRDefault="00FE2254" w:rsidP="00332E7A">
      <w:pPr>
        <w:rPr>
          <w:rFonts w:ascii="Arial" w:hAnsi="Arial" w:cs="Arial"/>
        </w:rPr>
      </w:pPr>
    </w:p>
    <w:p w:rsidR="008C4FD6" w:rsidRDefault="008C4FD6" w:rsidP="00332E7A">
      <w:pPr>
        <w:rPr>
          <w:rFonts w:ascii="Arial" w:hAnsi="Arial" w:cs="Arial"/>
          <w:b/>
          <w:u w:val="single"/>
        </w:rPr>
      </w:pPr>
      <w:r w:rsidRPr="008C4FD6">
        <w:rPr>
          <w:rFonts w:ascii="Arial" w:hAnsi="Arial" w:cs="Arial"/>
          <w:b/>
          <w:u w:val="single"/>
        </w:rPr>
        <w:t>Zapisnik:</w:t>
      </w:r>
    </w:p>
    <w:p w:rsidR="008C4FD6" w:rsidRDefault="00AA707E" w:rsidP="00AA707E">
      <w:pPr>
        <w:rPr>
          <w:rFonts w:ascii="Arial" w:hAnsi="Arial" w:cs="Arial"/>
        </w:rPr>
      </w:pPr>
      <w:r w:rsidRPr="00AA707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6C3277">
        <w:rPr>
          <w:rFonts w:ascii="Arial" w:hAnsi="Arial" w:cs="Arial"/>
        </w:rPr>
        <w:t>Drago Goričan</w:t>
      </w:r>
      <w:r w:rsidR="009708DF">
        <w:rPr>
          <w:rFonts w:ascii="Arial" w:hAnsi="Arial" w:cs="Arial"/>
        </w:rPr>
        <w:t>.</w:t>
      </w:r>
    </w:p>
    <w:p w:rsidR="00A80EB0" w:rsidRDefault="00A80EB0" w:rsidP="0044196F">
      <w:pPr>
        <w:rPr>
          <w:rFonts w:ascii="Arial" w:hAnsi="Arial" w:cs="Arial"/>
          <w:b/>
          <w:u w:val="single"/>
        </w:rPr>
      </w:pPr>
    </w:p>
    <w:p w:rsidR="00E05A18" w:rsidRDefault="00E05A18" w:rsidP="0044196F">
      <w:pPr>
        <w:rPr>
          <w:rFonts w:ascii="Arial" w:hAnsi="Arial" w:cs="Arial"/>
          <w:b/>
          <w:u w:val="single"/>
        </w:rPr>
      </w:pPr>
    </w:p>
    <w:p w:rsidR="0044196F" w:rsidRDefault="00650D53" w:rsidP="0044196F">
      <w:pPr>
        <w:rPr>
          <w:rFonts w:ascii="Arial" w:hAnsi="Arial" w:cs="Arial"/>
          <w:b/>
          <w:u w:val="single"/>
        </w:rPr>
      </w:pPr>
      <w:r w:rsidRPr="00650D53">
        <w:rPr>
          <w:rFonts w:ascii="Arial" w:hAnsi="Arial" w:cs="Arial"/>
          <w:b/>
          <w:u w:val="single"/>
        </w:rPr>
        <w:t>DNEVNI RED:</w:t>
      </w:r>
    </w:p>
    <w:p w:rsidR="000A4643" w:rsidRDefault="000A4643" w:rsidP="00A465E0">
      <w:pPr>
        <w:jc w:val="both"/>
        <w:rPr>
          <w:rFonts w:ascii="Arial" w:hAnsi="Arial" w:cs="Arial"/>
        </w:rPr>
      </w:pPr>
    </w:p>
    <w:p w:rsidR="00E74CF4" w:rsidRPr="00E74CF4" w:rsidRDefault="00E74CF4" w:rsidP="00E74CF4">
      <w:pPr>
        <w:pStyle w:val="msolistparagraph0"/>
        <w:numPr>
          <w:ilvl w:val="0"/>
          <w:numId w:val="2"/>
        </w:numPr>
        <w:ind w:left="709" w:hanging="567"/>
        <w:jc w:val="both"/>
        <w:rPr>
          <w:rFonts w:ascii="Arial" w:hAnsi="Arial" w:cs="Arial"/>
          <w:sz w:val="20"/>
          <w:szCs w:val="20"/>
        </w:rPr>
      </w:pPr>
      <w:r w:rsidRPr="00E74CF4">
        <w:rPr>
          <w:rFonts w:ascii="Arial" w:hAnsi="Arial" w:cs="Arial"/>
          <w:sz w:val="20"/>
          <w:szCs w:val="20"/>
        </w:rPr>
        <w:t>Pregled zapisnika 25. redne seje Odbora za družbene dejavnosti.</w:t>
      </w:r>
    </w:p>
    <w:p w:rsidR="00E74CF4" w:rsidRPr="00E74CF4" w:rsidRDefault="00E74CF4" w:rsidP="00E74CF4">
      <w:pPr>
        <w:pStyle w:val="msolistparagraph0"/>
        <w:numPr>
          <w:ilvl w:val="0"/>
          <w:numId w:val="2"/>
        </w:numPr>
        <w:ind w:left="709" w:hanging="567"/>
        <w:jc w:val="both"/>
        <w:rPr>
          <w:rFonts w:ascii="Arial" w:hAnsi="Arial" w:cs="Arial"/>
          <w:sz w:val="20"/>
          <w:szCs w:val="20"/>
        </w:rPr>
      </w:pPr>
      <w:bookmarkStart w:id="3" w:name="_Hlk69191164"/>
      <w:r w:rsidRPr="00E74CF4">
        <w:rPr>
          <w:rFonts w:ascii="Arial" w:hAnsi="Arial" w:cs="Arial"/>
          <w:sz w:val="20"/>
          <w:szCs w:val="20"/>
        </w:rPr>
        <w:t>Mnenje/stališče/predlogi Odbora na vsebino gradiva 5. točke dnevnega reda 28. redne seje Občinskega sveta Občine Tržič.</w:t>
      </w:r>
      <w:bookmarkEnd w:id="3"/>
    </w:p>
    <w:p w:rsidR="00E74CF4" w:rsidRPr="00E74CF4" w:rsidRDefault="00E74CF4" w:rsidP="00E74CF4">
      <w:pPr>
        <w:pStyle w:val="msolistparagraph0"/>
        <w:numPr>
          <w:ilvl w:val="0"/>
          <w:numId w:val="2"/>
        </w:numPr>
        <w:ind w:left="709" w:hanging="567"/>
        <w:jc w:val="both"/>
        <w:rPr>
          <w:rFonts w:ascii="Arial" w:hAnsi="Arial" w:cs="Arial"/>
          <w:sz w:val="20"/>
          <w:szCs w:val="20"/>
        </w:rPr>
      </w:pPr>
      <w:r w:rsidRPr="00E74CF4">
        <w:rPr>
          <w:rFonts w:ascii="Arial" w:hAnsi="Arial" w:cs="Arial"/>
          <w:sz w:val="20"/>
          <w:szCs w:val="20"/>
        </w:rPr>
        <w:t>Mnenje/stališče/predlogi Odbora na vsebino gradiva 6. točke dnevnega reda 28. redne seje Občinskega sveta Občine Tržič.</w:t>
      </w:r>
    </w:p>
    <w:p w:rsidR="00E74CF4" w:rsidRPr="00E74CF4" w:rsidRDefault="00E74CF4" w:rsidP="00E74CF4">
      <w:pPr>
        <w:pStyle w:val="msolistparagraph0"/>
        <w:numPr>
          <w:ilvl w:val="0"/>
          <w:numId w:val="2"/>
        </w:numPr>
        <w:ind w:left="709" w:hanging="567"/>
        <w:jc w:val="both"/>
        <w:rPr>
          <w:rFonts w:ascii="Arial" w:hAnsi="Arial" w:cs="Arial"/>
          <w:sz w:val="20"/>
          <w:szCs w:val="20"/>
        </w:rPr>
      </w:pPr>
      <w:r w:rsidRPr="00E74CF4">
        <w:rPr>
          <w:rFonts w:ascii="Arial" w:hAnsi="Arial" w:cs="Arial"/>
          <w:sz w:val="20"/>
          <w:szCs w:val="20"/>
        </w:rPr>
        <w:t>Mnenje/stališče/predlogi Odbora na vsebino gradiva 7. točke dnevnega reda 28. redne seje Občinskega sveta Občine Tržič.</w:t>
      </w:r>
    </w:p>
    <w:p w:rsidR="00E74CF4" w:rsidRPr="00E74CF4" w:rsidRDefault="00E74CF4" w:rsidP="00E74CF4">
      <w:pPr>
        <w:pStyle w:val="msolistparagraph0"/>
        <w:numPr>
          <w:ilvl w:val="0"/>
          <w:numId w:val="2"/>
        </w:numPr>
        <w:ind w:left="709" w:hanging="567"/>
        <w:jc w:val="both"/>
        <w:rPr>
          <w:rFonts w:ascii="Arial" w:hAnsi="Arial" w:cs="Arial"/>
          <w:sz w:val="20"/>
          <w:szCs w:val="20"/>
        </w:rPr>
      </w:pPr>
      <w:r w:rsidRPr="00E74CF4">
        <w:rPr>
          <w:rFonts w:ascii="Arial" w:hAnsi="Arial" w:cs="Arial"/>
          <w:sz w:val="20"/>
          <w:szCs w:val="20"/>
        </w:rPr>
        <w:t>Mnenje/stališče/predlogi Odbora na vsebino gradiva 10. točke dnevnega reda 28. redne seje Občinskega sveta Občine Tržič.</w:t>
      </w:r>
    </w:p>
    <w:p w:rsidR="00E74CF4" w:rsidRPr="00E74CF4" w:rsidRDefault="00E74CF4" w:rsidP="00E74CF4">
      <w:pPr>
        <w:pStyle w:val="msolistparagraph0"/>
        <w:numPr>
          <w:ilvl w:val="0"/>
          <w:numId w:val="2"/>
        </w:numPr>
        <w:ind w:left="709" w:hanging="567"/>
        <w:jc w:val="both"/>
        <w:rPr>
          <w:rFonts w:ascii="Arial" w:hAnsi="Arial" w:cs="Arial"/>
          <w:sz w:val="20"/>
          <w:szCs w:val="20"/>
        </w:rPr>
      </w:pPr>
      <w:r w:rsidRPr="00E74CF4">
        <w:rPr>
          <w:rFonts w:ascii="Arial" w:hAnsi="Arial" w:cs="Arial"/>
          <w:sz w:val="20"/>
          <w:szCs w:val="20"/>
        </w:rPr>
        <w:t>Seznanitev z vsebino gradiva 4.,8.,9.,11. in 12. točke dnevnega reda 28. redne seje Občinskega sveta Občine Tržič.</w:t>
      </w:r>
    </w:p>
    <w:p w:rsidR="00E74CF4" w:rsidRPr="00E74CF4" w:rsidRDefault="00E74CF4" w:rsidP="00E74CF4">
      <w:pPr>
        <w:pStyle w:val="msolistparagraph0"/>
        <w:numPr>
          <w:ilvl w:val="0"/>
          <w:numId w:val="2"/>
        </w:numPr>
        <w:ind w:left="709" w:hanging="567"/>
        <w:jc w:val="both"/>
        <w:rPr>
          <w:rFonts w:ascii="Arial" w:hAnsi="Arial" w:cs="Arial"/>
          <w:sz w:val="20"/>
          <w:szCs w:val="20"/>
        </w:rPr>
      </w:pPr>
      <w:r w:rsidRPr="00E74CF4">
        <w:rPr>
          <w:rFonts w:ascii="Arial" w:hAnsi="Arial" w:cs="Arial"/>
          <w:sz w:val="20"/>
          <w:szCs w:val="20"/>
        </w:rPr>
        <w:t>Razno.</w:t>
      </w:r>
    </w:p>
    <w:p w:rsidR="00A80EB0" w:rsidRPr="00E74CF4" w:rsidRDefault="00A80EB0" w:rsidP="00A465E0">
      <w:pPr>
        <w:jc w:val="both"/>
        <w:rPr>
          <w:rFonts w:ascii="Arial" w:hAnsi="Arial" w:cs="Arial"/>
        </w:rPr>
      </w:pPr>
    </w:p>
    <w:p w:rsidR="00284D75" w:rsidRPr="00E74CF4" w:rsidRDefault="00284D75" w:rsidP="00A465E0">
      <w:pPr>
        <w:jc w:val="both"/>
        <w:rPr>
          <w:rFonts w:ascii="Arial" w:hAnsi="Arial" w:cs="Arial"/>
        </w:rPr>
      </w:pPr>
    </w:p>
    <w:p w:rsidR="00AB1BA6" w:rsidRPr="00A465E0" w:rsidRDefault="008E667A" w:rsidP="00A465E0">
      <w:pPr>
        <w:jc w:val="both"/>
        <w:rPr>
          <w:rFonts w:ascii="Arial" w:hAnsi="Arial" w:cs="Arial"/>
        </w:rPr>
      </w:pPr>
      <w:r w:rsidRPr="00A465E0">
        <w:rPr>
          <w:rFonts w:ascii="Arial" w:hAnsi="Arial" w:cs="Arial"/>
        </w:rPr>
        <w:t>Ga. Vida Raztresen, predsednica Od</w:t>
      </w:r>
      <w:r w:rsidR="00DA655D" w:rsidRPr="00A465E0">
        <w:rPr>
          <w:rFonts w:ascii="Arial" w:hAnsi="Arial" w:cs="Arial"/>
        </w:rPr>
        <w:t>bora</w:t>
      </w:r>
      <w:r w:rsidR="00572F05" w:rsidRPr="00A465E0">
        <w:rPr>
          <w:rFonts w:ascii="Arial" w:hAnsi="Arial" w:cs="Arial"/>
        </w:rPr>
        <w:t>,</w:t>
      </w:r>
      <w:r w:rsidR="00DA655D" w:rsidRPr="00A465E0">
        <w:rPr>
          <w:rFonts w:ascii="Arial" w:hAnsi="Arial" w:cs="Arial"/>
        </w:rPr>
        <w:t xml:space="preserve"> pozdravi vse prisotne in</w:t>
      </w:r>
      <w:r w:rsidRPr="00A465E0">
        <w:rPr>
          <w:rFonts w:ascii="Arial" w:hAnsi="Arial" w:cs="Arial"/>
        </w:rPr>
        <w:t xml:space="preserve"> </w:t>
      </w:r>
      <w:r w:rsidR="009224B0" w:rsidRPr="00A465E0">
        <w:rPr>
          <w:rFonts w:ascii="Arial" w:hAnsi="Arial" w:cs="Arial"/>
        </w:rPr>
        <w:t xml:space="preserve">ugotovil, </w:t>
      </w:r>
      <w:r w:rsidR="009224B0" w:rsidRPr="00FA098C">
        <w:rPr>
          <w:rFonts w:ascii="Arial" w:hAnsi="Arial" w:cs="Arial"/>
        </w:rPr>
        <w:t xml:space="preserve">da </w:t>
      </w:r>
      <w:r w:rsidR="006279DD">
        <w:rPr>
          <w:rFonts w:ascii="Arial" w:hAnsi="Arial" w:cs="Arial"/>
        </w:rPr>
        <w:t>je</w:t>
      </w:r>
      <w:r w:rsidR="00C668E6" w:rsidRPr="00FA098C">
        <w:rPr>
          <w:rFonts w:ascii="Arial" w:hAnsi="Arial" w:cs="Arial"/>
        </w:rPr>
        <w:t xml:space="preserve"> </w:t>
      </w:r>
      <w:r w:rsidR="009224B0" w:rsidRPr="00FA098C">
        <w:rPr>
          <w:rFonts w:ascii="Arial" w:hAnsi="Arial" w:cs="Arial"/>
        </w:rPr>
        <w:t xml:space="preserve">na seji </w:t>
      </w:r>
      <w:r w:rsidR="009224B0" w:rsidRPr="008769E9">
        <w:rPr>
          <w:rFonts w:ascii="Arial" w:hAnsi="Arial" w:cs="Arial"/>
        </w:rPr>
        <w:t>prisotn</w:t>
      </w:r>
      <w:r w:rsidR="00E74CF4" w:rsidRPr="008769E9">
        <w:rPr>
          <w:rFonts w:ascii="Arial" w:hAnsi="Arial" w:cs="Arial"/>
        </w:rPr>
        <w:t>i</w:t>
      </w:r>
      <w:r w:rsidR="006279DD" w:rsidRPr="008769E9">
        <w:rPr>
          <w:rFonts w:ascii="Arial" w:hAnsi="Arial" w:cs="Arial"/>
        </w:rPr>
        <w:t>h šest članov</w:t>
      </w:r>
      <w:r w:rsidR="00F16C34" w:rsidRPr="008769E9">
        <w:rPr>
          <w:rFonts w:ascii="Arial" w:hAnsi="Arial" w:cs="Arial"/>
        </w:rPr>
        <w:t xml:space="preserve"> Odbora</w:t>
      </w:r>
      <w:r w:rsidR="006279DD" w:rsidRPr="008769E9">
        <w:rPr>
          <w:rFonts w:ascii="Arial" w:hAnsi="Arial" w:cs="Arial"/>
        </w:rPr>
        <w:t>, ena pa je svojo prisotnost opravičila.</w:t>
      </w:r>
      <w:r w:rsidR="00E74CF4" w:rsidRPr="008769E9">
        <w:rPr>
          <w:rFonts w:ascii="Arial" w:hAnsi="Arial" w:cs="Arial"/>
        </w:rPr>
        <w:t xml:space="preserve"> </w:t>
      </w:r>
      <w:r w:rsidRPr="008769E9">
        <w:rPr>
          <w:rFonts w:ascii="Arial" w:hAnsi="Arial" w:cs="Arial"/>
        </w:rPr>
        <w:t>Na dnevni red, ki so ga čla</w:t>
      </w:r>
      <w:r w:rsidR="00FE2254" w:rsidRPr="008769E9">
        <w:rPr>
          <w:rFonts w:ascii="Arial" w:hAnsi="Arial" w:cs="Arial"/>
        </w:rPr>
        <w:t>n</w:t>
      </w:r>
      <w:r w:rsidR="00BE13A5" w:rsidRPr="008769E9">
        <w:rPr>
          <w:rFonts w:ascii="Arial" w:hAnsi="Arial" w:cs="Arial"/>
        </w:rPr>
        <w:t>i Odbora prejel</w:t>
      </w:r>
      <w:r w:rsidR="00BE13A5" w:rsidRPr="00FA098C">
        <w:rPr>
          <w:rFonts w:ascii="Arial" w:hAnsi="Arial" w:cs="Arial"/>
        </w:rPr>
        <w:t xml:space="preserve">i z </w:t>
      </w:r>
      <w:r w:rsidR="00332C86" w:rsidRPr="00A465E0">
        <w:rPr>
          <w:rFonts w:ascii="Arial" w:hAnsi="Arial" w:cs="Arial"/>
        </w:rPr>
        <w:t xml:space="preserve">vabilom na </w:t>
      </w:r>
      <w:r w:rsidR="00527FE1">
        <w:rPr>
          <w:rFonts w:ascii="Arial" w:hAnsi="Arial" w:cs="Arial"/>
        </w:rPr>
        <w:t>2</w:t>
      </w:r>
      <w:r w:rsidR="00E74CF4">
        <w:rPr>
          <w:rFonts w:ascii="Arial" w:hAnsi="Arial" w:cs="Arial"/>
        </w:rPr>
        <w:t>6</w:t>
      </w:r>
      <w:r w:rsidRPr="00A465E0">
        <w:rPr>
          <w:rFonts w:ascii="Arial" w:hAnsi="Arial" w:cs="Arial"/>
        </w:rPr>
        <w:t>. redno sejo, prisotni niso imeli pripomb.</w:t>
      </w:r>
    </w:p>
    <w:p w:rsidR="00527FE1" w:rsidRDefault="00527FE1" w:rsidP="00EE4A0C">
      <w:pPr>
        <w:rPr>
          <w:rFonts w:ascii="Arial" w:hAnsi="Arial" w:cs="Arial"/>
        </w:rPr>
      </w:pPr>
    </w:p>
    <w:p w:rsidR="00AB1BA6" w:rsidRDefault="00AB1BA6" w:rsidP="00EE4A0C">
      <w:pPr>
        <w:rPr>
          <w:rFonts w:ascii="Arial" w:hAnsi="Arial" w:cs="Arial"/>
          <w:b/>
        </w:rPr>
      </w:pPr>
      <w:r w:rsidRPr="00AB1BA6">
        <w:rPr>
          <w:rFonts w:ascii="Arial" w:hAnsi="Arial" w:cs="Arial"/>
          <w:b/>
        </w:rPr>
        <w:t>Ad.1</w:t>
      </w:r>
    </w:p>
    <w:p w:rsidR="00C9679D" w:rsidRDefault="00C9679D" w:rsidP="00EE4A0C">
      <w:pPr>
        <w:rPr>
          <w:rFonts w:ascii="Arial" w:hAnsi="Arial" w:cs="Arial"/>
          <w:b/>
        </w:rPr>
      </w:pPr>
    </w:p>
    <w:p w:rsidR="008E667A" w:rsidRDefault="008E667A" w:rsidP="00836642">
      <w:pPr>
        <w:jc w:val="both"/>
        <w:rPr>
          <w:rFonts w:ascii="Arial" w:hAnsi="Arial" w:cs="Arial"/>
        </w:rPr>
      </w:pPr>
      <w:r w:rsidRPr="008E667A">
        <w:rPr>
          <w:rFonts w:ascii="Arial" w:hAnsi="Arial" w:cs="Arial"/>
        </w:rPr>
        <w:t>Ga. Vida Raztresen, predsednic</w:t>
      </w:r>
      <w:r w:rsidR="007634BE">
        <w:rPr>
          <w:rFonts w:ascii="Arial" w:hAnsi="Arial" w:cs="Arial"/>
        </w:rPr>
        <w:t xml:space="preserve">a </w:t>
      </w:r>
      <w:r w:rsidR="00D11754">
        <w:rPr>
          <w:rFonts w:ascii="Arial" w:hAnsi="Arial" w:cs="Arial"/>
        </w:rPr>
        <w:t>o</w:t>
      </w:r>
      <w:r w:rsidR="00572F05">
        <w:rPr>
          <w:rFonts w:ascii="Arial" w:hAnsi="Arial" w:cs="Arial"/>
        </w:rPr>
        <w:t>dbora, pove, da so</w:t>
      </w:r>
      <w:r w:rsidR="00041714">
        <w:rPr>
          <w:rFonts w:ascii="Arial" w:hAnsi="Arial" w:cs="Arial"/>
        </w:rPr>
        <w:t xml:space="preserve"> zapisnik </w:t>
      </w:r>
      <w:r w:rsidR="00527FE1">
        <w:rPr>
          <w:rFonts w:ascii="Arial" w:hAnsi="Arial" w:cs="Arial"/>
        </w:rPr>
        <w:t>2</w:t>
      </w:r>
      <w:r w:rsidR="00E74CF4">
        <w:rPr>
          <w:rFonts w:ascii="Arial" w:hAnsi="Arial" w:cs="Arial"/>
        </w:rPr>
        <w:t>5</w:t>
      </w:r>
      <w:r w:rsidRPr="008E667A">
        <w:rPr>
          <w:rFonts w:ascii="Arial" w:hAnsi="Arial" w:cs="Arial"/>
        </w:rPr>
        <w:t>. redne seje čla</w:t>
      </w:r>
      <w:r w:rsidR="006C3277">
        <w:rPr>
          <w:rFonts w:ascii="Arial" w:hAnsi="Arial" w:cs="Arial"/>
        </w:rPr>
        <w:t xml:space="preserve">ni </w:t>
      </w:r>
      <w:r w:rsidR="00D11754">
        <w:rPr>
          <w:rFonts w:ascii="Arial" w:hAnsi="Arial" w:cs="Arial"/>
        </w:rPr>
        <w:t>o</w:t>
      </w:r>
      <w:r w:rsidR="006C3277">
        <w:rPr>
          <w:rFonts w:ascii="Arial" w:hAnsi="Arial" w:cs="Arial"/>
        </w:rPr>
        <w:t>dbora prejeli po e-pošti in</w:t>
      </w:r>
      <w:r w:rsidR="00DD230F">
        <w:rPr>
          <w:rFonts w:ascii="Arial" w:hAnsi="Arial" w:cs="Arial"/>
        </w:rPr>
        <w:t xml:space="preserve"> </w:t>
      </w:r>
      <w:r w:rsidRPr="008E667A">
        <w:rPr>
          <w:rFonts w:ascii="Arial" w:hAnsi="Arial" w:cs="Arial"/>
        </w:rPr>
        <w:t>odpre razpravo</w:t>
      </w:r>
      <w:r w:rsidR="00836642">
        <w:rPr>
          <w:rFonts w:ascii="Arial" w:hAnsi="Arial" w:cs="Arial"/>
        </w:rPr>
        <w:t xml:space="preserve"> na vsebino zapisnika.</w:t>
      </w:r>
    </w:p>
    <w:p w:rsidR="0043078B" w:rsidRDefault="0043078B" w:rsidP="00B42B13">
      <w:pPr>
        <w:jc w:val="both"/>
        <w:rPr>
          <w:rFonts w:ascii="Arial" w:hAnsi="Arial" w:cs="Arial"/>
        </w:rPr>
      </w:pPr>
    </w:p>
    <w:p w:rsidR="00B42B13" w:rsidRDefault="0044196F" w:rsidP="00B42B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00B59">
        <w:rPr>
          <w:rFonts w:ascii="Arial" w:hAnsi="Arial" w:cs="Arial"/>
        </w:rPr>
        <w:t>a zapisnik</w:t>
      </w:r>
      <w:r w:rsidR="00041714">
        <w:rPr>
          <w:rFonts w:ascii="Arial" w:hAnsi="Arial" w:cs="Arial"/>
        </w:rPr>
        <w:t xml:space="preserve"> </w:t>
      </w:r>
      <w:r w:rsidR="00527FE1">
        <w:rPr>
          <w:rFonts w:ascii="Arial" w:hAnsi="Arial" w:cs="Arial"/>
        </w:rPr>
        <w:t>2</w:t>
      </w:r>
      <w:r w:rsidR="00E74CF4">
        <w:rPr>
          <w:rFonts w:ascii="Arial" w:hAnsi="Arial" w:cs="Arial"/>
        </w:rPr>
        <w:t>5</w:t>
      </w:r>
      <w:r w:rsidR="004F6A78">
        <w:rPr>
          <w:rFonts w:ascii="Arial" w:hAnsi="Arial" w:cs="Arial"/>
        </w:rPr>
        <w:t>. redne seje</w:t>
      </w:r>
      <w:r w:rsidR="003800F5">
        <w:rPr>
          <w:rFonts w:ascii="Arial" w:hAnsi="Arial" w:cs="Arial"/>
        </w:rPr>
        <w:t xml:space="preserve"> </w:t>
      </w:r>
      <w:r w:rsidR="00400B59">
        <w:rPr>
          <w:rFonts w:ascii="Arial" w:hAnsi="Arial" w:cs="Arial"/>
        </w:rPr>
        <w:t>prisotni</w:t>
      </w:r>
      <w:r w:rsidR="007634BE">
        <w:rPr>
          <w:rFonts w:ascii="Arial" w:hAnsi="Arial" w:cs="Arial"/>
        </w:rPr>
        <w:t xml:space="preserve"> člani </w:t>
      </w:r>
      <w:r w:rsidR="00D11754">
        <w:rPr>
          <w:rFonts w:ascii="Arial" w:hAnsi="Arial" w:cs="Arial"/>
        </w:rPr>
        <w:t>o</w:t>
      </w:r>
      <w:r w:rsidR="004F6A78">
        <w:rPr>
          <w:rFonts w:ascii="Arial" w:hAnsi="Arial" w:cs="Arial"/>
        </w:rPr>
        <w:t>dbora</w:t>
      </w:r>
      <w:r w:rsidR="00400B59">
        <w:rPr>
          <w:rFonts w:ascii="Arial" w:hAnsi="Arial" w:cs="Arial"/>
        </w:rPr>
        <w:t xml:space="preserve"> niso imeli</w:t>
      </w:r>
      <w:r w:rsidR="008366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pripomb</w:t>
      </w:r>
      <w:r w:rsidR="00400B59">
        <w:rPr>
          <w:rFonts w:ascii="Arial" w:hAnsi="Arial" w:cs="Arial"/>
        </w:rPr>
        <w:t>.</w:t>
      </w:r>
    </w:p>
    <w:p w:rsidR="00B42B13" w:rsidRPr="008E667A" w:rsidRDefault="00B42B13" w:rsidP="0061577D">
      <w:pPr>
        <w:rPr>
          <w:rFonts w:ascii="Arial" w:hAnsi="Arial" w:cs="Arial"/>
        </w:rPr>
      </w:pPr>
    </w:p>
    <w:p w:rsidR="0061577D" w:rsidRPr="00072B83" w:rsidRDefault="0061577D" w:rsidP="0061577D">
      <w:pPr>
        <w:rPr>
          <w:rFonts w:ascii="Arial" w:hAnsi="Arial" w:cs="Arial"/>
          <w:u w:val="single"/>
        </w:rPr>
      </w:pPr>
      <w:r w:rsidRPr="00072B83">
        <w:rPr>
          <w:rFonts w:ascii="Arial" w:hAnsi="Arial" w:cs="Arial"/>
          <w:u w:val="single"/>
        </w:rPr>
        <w:t xml:space="preserve">Odbor je </w:t>
      </w:r>
      <w:r w:rsidR="008E667A">
        <w:rPr>
          <w:rFonts w:ascii="Arial" w:hAnsi="Arial" w:cs="Arial"/>
          <w:u w:val="single"/>
        </w:rPr>
        <w:t>soglasno sprejel naslednje stališče</w:t>
      </w:r>
      <w:r w:rsidRPr="00072B83">
        <w:rPr>
          <w:rFonts w:ascii="Arial" w:hAnsi="Arial" w:cs="Arial"/>
          <w:u w:val="single"/>
        </w:rPr>
        <w:t>:</w:t>
      </w:r>
    </w:p>
    <w:p w:rsidR="008E667A" w:rsidRPr="0044196F" w:rsidRDefault="00041714" w:rsidP="00AB02B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Potrdi se zapisnik </w:t>
      </w:r>
      <w:r w:rsidR="00527FE1">
        <w:rPr>
          <w:rFonts w:ascii="Arial" w:hAnsi="Arial" w:cs="Arial"/>
          <w:b/>
        </w:rPr>
        <w:t>2</w:t>
      </w:r>
      <w:r w:rsidR="00E74CF4">
        <w:rPr>
          <w:rFonts w:ascii="Arial" w:hAnsi="Arial" w:cs="Arial"/>
          <w:b/>
        </w:rPr>
        <w:t>5</w:t>
      </w:r>
      <w:r w:rsidR="008E667A" w:rsidRPr="0044196F">
        <w:rPr>
          <w:rFonts w:ascii="Arial" w:hAnsi="Arial" w:cs="Arial"/>
          <w:b/>
        </w:rPr>
        <w:t xml:space="preserve">. redne seje </w:t>
      </w:r>
      <w:r w:rsidR="0061577D" w:rsidRPr="0044196F">
        <w:rPr>
          <w:rFonts w:ascii="Arial" w:hAnsi="Arial" w:cs="Arial"/>
          <w:b/>
        </w:rPr>
        <w:t>Odbor</w:t>
      </w:r>
      <w:r w:rsidR="008E667A" w:rsidRPr="0044196F">
        <w:rPr>
          <w:rFonts w:ascii="Arial" w:hAnsi="Arial" w:cs="Arial"/>
          <w:b/>
        </w:rPr>
        <w:t>a za družbene dejavnosti</w:t>
      </w:r>
      <w:r w:rsidR="00B31C61" w:rsidRPr="004419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z dne </w:t>
      </w:r>
      <w:r w:rsidR="00E74CF4">
        <w:rPr>
          <w:rFonts w:ascii="Arial" w:hAnsi="Arial" w:cs="Arial"/>
          <w:b/>
        </w:rPr>
        <w:t>11</w:t>
      </w:r>
      <w:r w:rsidR="009B2A6A">
        <w:rPr>
          <w:rFonts w:ascii="Arial" w:hAnsi="Arial" w:cs="Arial"/>
          <w:b/>
        </w:rPr>
        <w:t>.</w:t>
      </w:r>
      <w:r w:rsidR="00857273">
        <w:rPr>
          <w:rFonts w:ascii="Arial" w:hAnsi="Arial" w:cs="Arial"/>
          <w:b/>
        </w:rPr>
        <w:t>0</w:t>
      </w:r>
      <w:r w:rsidR="00E74CF4">
        <w:rPr>
          <w:rFonts w:ascii="Arial" w:hAnsi="Arial" w:cs="Arial"/>
          <w:b/>
        </w:rPr>
        <w:t>4</w:t>
      </w:r>
      <w:r w:rsidR="009B2A6A">
        <w:rPr>
          <w:rFonts w:ascii="Arial" w:hAnsi="Arial" w:cs="Arial"/>
          <w:b/>
        </w:rPr>
        <w:t>.202</w:t>
      </w:r>
      <w:r w:rsidR="00857273">
        <w:rPr>
          <w:rFonts w:ascii="Arial" w:hAnsi="Arial" w:cs="Arial"/>
          <w:b/>
        </w:rPr>
        <w:t>2</w:t>
      </w:r>
      <w:r w:rsidR="0044196F">
        <w:rPr>
          <w:rFonts w:ascii="Arial" w:hAnsi="Arial" w:cs="Arial"/>
          <w:b/>
        </w:rPr>
        <w:t>.</w:t>
      </w:r>
    </w:p>
    <w:p w:rsidR="000B7346" w:rsidRPr="00FE50C7" w:rsidRDefault="000B7346" w:rsidP="00FE50C7">
      <w:pPr>
        <w:rPr>
          <w:rFonts w:ascii="Arial" w:hAnsi="Arial" w:cs="Arial"/>
          <w:b/>
        </w:rPr>
      </w:pPr>
    </w:p>
    <w:p w:rsidR="0099509D" w:rsidRDefault="0099509D" w:rsidP="009950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Ad. 2</w:t>
      </w:r>
      <w:r w:rsidR="00227FAE">
        <w:rPr>
          <w:rFonts w:ascii="Arial" w:hAnsi="Arial" w:cs="Arial"/>
          <w:b/>
        </w:rPr>
        <w:t>.</w:t>
      </w:r>
    </w:p>
    <w:p w:rsidR="00385667" w:rsidRPr="0066680D" w:rsidRDefault="00385667" w:rsidP="0066680D">
      <w:pPr>
        <w:rPr>
          <w:rFonts w:ascii="Arial" w:hAnsi="Arial" w:cs="Arial"/>
          <w:b/>
        </w:rPr>
      </w:pPr>
    </w:p>
    <w:p w:rsidR="00E74CF4" w:rsidRPr="009611B1" w:rsidRDefault="00E74CF4" w:rsidP="00E74CF4">
      <w:pPr>
        <w:jc w:val="both"/>
        <w:rPr>
          <w:rFonts w:ascii="Arial" w:eastAsiaTheme="minorHAnsi" w:hAnsi="Arial" w:cs="Arial"/>
          <w:lang w:eastAsia="en-US"/>
        </w:rPr>
      </w:pPr>
      <w:bookmarkStart w:id="4" w:name="_Hlk85025604"/>
      <w:r w:rsidRPr="009611B1">
        <w:rPr>
          <w:rFonts w:ascii="Arial" w:hAnsi="Arial" w:cs="Arial"/>
          <w:u w:val="single"/>
        </w:rPr>
        <w:t xml:space="preserve">Odbor je opravil razpravo k </w:t>
      </w:r>
      <w:r>
        <w:rPr>
          <w:rFonts w:ascii="Arial" w:hAnsi="Arial" w:cs="Arial"/>
          <w:u w:val="single"/>
        </w:rPr>
        <w:t>5</w:t>
      </w:r>
      <w:r w:rsidRPr="009611B1">
        <w:rPr>
          <w:rFonts w:ascii="Arial" w:hAnsi="Arial" w:cs="Arial"/>
          <w:u w:val="single"/>
        </w:rPr>
        <w:t>. točki dnevnega reda 2</w:t>
      </w:r>
      <w:r>
        <w:rPr>
          <w:rFonts w:ascii="Arial" w:hAnsi="Arial" w:cs="Arial"/>
          <w:u w:val="single"/>
        </w:rPr>
        <w:t>8</w:t>
      </w:r>
      <w:r w:rsidRPr="009611B1">
        <w:rPr>
          <w:rFonts w:ascii="Arial" w:hAnsi="Arial" w:cs="Arial"/>
          <w:u w:val="single"/>
        </w:rPr>
        <w:t>. redne seje Občinskega sveta Občine Tržič</w:t>
      </w:r>
      <w:r>
        <w:rPr>
          <w:rFonts w:ascii="Arial" w:hAnsi="Arial" w:cs="Arial"/>
          <w:u w:val="single"/>
        </w:rPr>
        <w:t xml:space="preserve">  (</w:t>
      </w:r>
      <w:r w:rsidRPr="00E74CF4">
        <w:rPr>
          <w:rFonts w:ascii="Arial" w:hAnsi="Arial" w:cs="Arial"/>
          <w:u w:val="single"/>
        </w:rPr>
        <w:t>Informacija glede zadev po prenehanju mandata županu v občini Tržič</w:t>
      </w:r>
      <w:r w:rsidRPr="009611B1">
        <w:rPr>
          <w:rFonts w:ascii="Arial" w:hAnsi="Arial" w:cs="Arial"/>
          <w:u w:val="single"/>
        </w:rPr>
        <w:t>);</w:t>
      </w:r>
    </w:p>
    <w:p w:rsidR="00E74CF4" w:rsidRDefault="00E74CF4" w:rsidP="00B5053A">
      <w:pPr>
        <w:jc w:val="both"/>
        <w:rPr>
          <w:rFonts w:ascii="Arial" w:hAnsi="Arial" w:cs="Arial"/>
          <w:u w:val="single"/>
        </w:rPr>
      </w:pPr>
    </w:p>
    <w:p w:rsidR="00E74CF4" w:rsidRDefault="00E74CF4" w:rsidP="00E74CF4">
      <w:pPr>
        <w:jc w:val="both"/>
        <w:rPr>
          <w:rFonts w:ascii="Arial" w:hAnsi="Arial" w:cs="Arial"/>
        </w:rPr>
      </w:pPr>
      <w:r w:rsidRPr="00E318C9">
        <w:rPr>
          <w:rFonts w:ascii="Arial" w:hAnsi="Arial" w:cs="Arial"/>
        </w:rPr>
        <w:t xml:space="preserve">Predsednica </w:t>
      </w:r>
      <w:r>
        <w:rPr>
          <w:rFonts w:ascii="Arial" w:hAnsi="Arial" w:cs="Arial"/>
        </w:rPr>
        <w:t>o</w:t>
      </w:r>
      <w:r w:rsidRPr="00E318C9">
        <w:rPr>
          <w:rFonts w:ascii="Arial" w:hAnsi="Arial" w:cs="Arial"/>
        </w:rPr>
        <w:t xml:space="preserve">dbora ga. Vida Raztresen </w:t>
      </w:r>
      <w:r>
        <w:rPr>
          <w:rFonts w:ascii="Arial" w:hAnsi="Arial" w:cs="Arial"/>
        </w:rPr>
        <w:t xml:space="preserve">predstavi vsebino predlaganega gradiva in predlaga, da ga g. Klemen Srna, direktor občinske uprave, </w:t>
      </w:r>
      <w:r w:rsidR="006279DD">
        <w:rPr>
          <w:rFonts w:ascii="Arial" w:hAnsi="Arial" w:cs="Arial"/>
        </w:rPr>
        <w:t>še dodatno pojasni.</w:t>
      </w:r>
    </w:p>
    <w:p w:rsidR="00E74CF4" w:rsidRDefault="00E74CF4" w:rsidP="00B5053A">
      <w:pPr>
        <w:jc w:val="both"/>
        <w:rPr>
          <w:rFonts w:ascii="Arial" w:hAnsi="Arial" w:cs="Arial"/>
          <w:u w:val="single"/>
        </w:rPr>
      </w:pPr>
    </w:p>
    <w:p w:rsidR="00E74CF4" w:rsidRDefault="00E74CF4" w:rsidP="00B5053A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Klemen Srna, direktor občinske uprave, pove,</w:t>
      </w:r>
      <w:r w:rsidR="006279DD">
        <w:rPr>
          <w:rFonts w:ascii="Arial" w:hAnsi="Arial" w:cs="Arial"/>
          <w:color w:val="000000"/>
          <w:shd w:val="clear" w:color="auto" w:fill="FFFFFF"/>
        </w:rPr>
        <w:t xml:space="preserve"> da je </w:t>
      </w:r>
      <w:r w:rsidR="008769E9">
        <w:rPr>
          <w:rFonts w:ascii="Arial" w:hAnsi="Arial" w:cs="Arial"/>
          <w:color w:val="000000"/>
          <w:shd w:val="clear" w:color="auto" w:fill="FFFFFF"/>
        </w:rPr>
        <w:t>županu</w:t>
      </w:r>
      <w:r w:rsidR="006279DD">
        <w:rPr>
          <w:rFonts w:ascii="Arial" w:hAnsi="Arial" w:cs="Arial"/>
          <w:color w:val="000000"/>
          <w:shd w:val="clear" w:color="auto" w:fill="FFFFFF"/>
        </w:rPr>
        <w:t xml:space="preserve"> 13.05 2022 s potrditvijo mandata poslanca v Državnem zboru prenehala funkcija</w:t>
      </w:r>
      <w:r w:rsidR="008769E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279DD">
        <w:rPr>
          <w:rFonts w:ascii="Arial" w:hAnsi="Arial" w:cs="Arial"/>
          <w:color w:val="000000"/>
          <w:shd w:val="clear" w:color="auto" w:fill="FFFFFF"/>
        </w:rPr>
        <w:t>in tako s 14.05.2022 podžupan Dušan Bodlaj začasno opravlja funkcijo župana</w:t>
      </w:r>
      <w:r w:rsidR="008769E9">
        <w:rPr>
          <w:rFonts w:ascii="Arial" w:hAnsi="Arial" w:cs="Arial"/>
          <w:color w:val="000000"/>
          <w:shd w:val="clear" w:color="auto" w:fill="FFFFFF"/>
        </w:rPr>
        <w:t>. Pred prenehanjem mandata je župan imenoval za podžupana g. Nejca Perka.</w:t>
      </w:r>
    </w:p>
    <w:p w:rsidR="008769E9" w:rsidRDefault="008769E9" w:rsidP="00B5053A">
      <w:pPr>
        <w:jc w:val="both"/>
        <w:rPr>
          <w:rFonts w:ascii="Arial" w:hAnsi="Arial" w:cs="Arial"/>
          <w:u w:val="single"/>
        </w:rPr>
      </w:pPr>
    </w:p>
    <w:p w:rsidR="008769E9" w:rsidRPr="008769E9" w:rsidRDefault="008769E9" w:rsidP="00B505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769E9">
        <w:rPr>
          <w:rFonts w:ascii="Arial" w:hAnsi="Arial" w:cs="Arial"/>
        </w:rPr>
        <w:t>risotni člani Odbora</w:t>
      </w:r>
      <w:r>
        <w:rPr>
          <w:rFonts w:ascii="Arial" w:hAnsi="Arial" w:cs="Arial"/>
        </w:rPr>
        <w:t xml:space="preserve"> opravijo razpravo v zvezi s predvidenimi nadomestnimi volitvami in ugotovijo, da je izvedba le teh zaradi bližine rednih lokalnih volitev v novembru mesecu 2022 in z zakonom določenih predhodnih postopkov popolnoma nesmiselna in predvsem predstavlja nepredviden in nepotreben dodaten strošek v proračunu občine in nepotrebno dodatno delo</w:t>
      </w:r>
      <w:r w:rsidR="0068292F">
        <w:rPr>
          <w:rFonts w:ascii="Arial" w:hAnsi="Arial" w:cs="Arial"/>
        </w:rPr>
        <w:t>, brez otipljivih rezultatov.</w:t>
      </w:r>
    </w:p>
    <w:p w:rsidR="0068292F" w:rsidRDefault="0068292F" w:rsidP="0068292F">
      <w:pPr>
        <w:jc w:val="both"/>
        <w:rPr>
          <w:rFonts w:ascii="Arial" w:hAnsi="Arial" w:cs="Arial"/>
          <w:u w:val="single"/>
        </w:rPr>
      </w:pPr>
    </w:p>
    <w:p w:rsidR="0068292F" w:rsidRPr="00ED3D38" w:rsidRDefault="0068292F" w:rsidP="0068292F">
      <w:pPr>
        <w:jc w:val="both"/>
        <w:rPr>
          <w:rFonts w:ascii="Arial" w:hAnsi="Arial" w:cs="Arial"/>
          <w:u w:val="single"/>
        </w:rPr>
      </w:pPr>
      <w:r w:rsidRPr="0066680D">
        <w:rPr>
          <w:rFonts w:ascii="Arial" w:hAnsi="Arial" w:cs="Arial"/>
          <w:u w:val="single"/>
        </w:rPr>
        <w:t>Odbor je soglasno sprejel naslednje stališče:</w:t>
      </w:r>
    </w:p>
    <w:p w:rsidR="00846E67" w:rsidRDefault="0068292F" w:rsidP="0068292F">
      <w:pPr>
        <w:pStyle w:val="Odstavekseznama"/>
        <w:numPr>
          <w:ilvl w:val="0"/>
          <w:numId w:val="7"/>
        </w:numPr>
        <w:jc w:val="both"/>
        <w:rPr>
          <w:rFonts w:ascii="Arial" w:eastAsiaTheme="minorHAnsi" w:hAnsi="Arial" w:cs="Arial"/>
          <w:b/>
          <w:szCs w:val="22"/>
          <w:lang w:eastAsia="en-US"/>
        </w:rPr>
      </w:pPr>
      <w:bookmarkStart w:id="5" w:name="_Hlk103666319"/>
      <w:r w:rsidRPr="007247BE">
        <w:rPr>
          <w:rFonts w:ascii="Arial" w:eastAsiaTheme="minorHAnsi" w:hAnsi="Arial" w:cs="Arial"/>
          <w:b/>
          <w:szCs w:val="22"/>
          <w:lang w:eastAsia="en-US"/>
        </w:rPr>
        <w:t xml:space="preserve">Odbor </w:t>
      </w:r>
      <w:r>
        <w:rPr>
          <w:rFonts w:ascii="Arial" w:eastAsiaTheme="minorHAnsi" w:hAnsi="Arial" w:cs="Arial"/>
          <w:b/>
          <w:szCs w:val="22"/>
          <w:lang w:eastAsia="en-US"/>
        </w:rPr>
        <w:t>predlaga članom Občinskega sveta, da</w:t>
      </w:r>
      <w:r w:rsidR="00516D48">
        <w:rPr>
          <w:rFonts w:ascii="Arial" w:eastAsiaTheme="minorHAnsi" w:hAnsi="Arial" w:cs="Arial"/>
          <w:b/>
          <w:szCs w:val="22"/>
          <w:lang w:eastAsia="en-US"/>
        </w:rPr>
        <w:t xml:space="preserve"> zaradi prihajajočih rednih lokalnih volitev v mesecu novembru 2022 </w:t>
      </w:r>
      <w:bookmarkEnd w:id="5"/>
      <w:r w:rsidR="00163D1C">
        <w:rPr>
          <w:rFonts w:ascii="Arial" w:eastAsiaTheme="minorHAnsi" w:hAnsi="Arial" w:cs="Arial"/>
          <w:b/>
          <w:szCs w:val="22"/>
          <w:lang w:eastAsia="en-US"/>
        </w:rPr>
        <w:t>sprejmejo odločitev, da se nadomestne volitve za župana</w:t>
      </w:r>
      <w:r w:rsidR="00846E67">
        <w:rPr>
          <w:rFonts w:ascii="Arial" w:eastAsiaTheme="minorHAnsi" w:hAnsi="Arial" w:cs="Arial"/>
          <w:b/>
          <w:szCs w:val="22"/>
          <w:lang w:eastAsia="en-US"/>
        </w:rPr>
        <w:t xml:space="preserve"> ne izvedejo</w:t>
      </w:r>
      <w:r w:rsidR="00516D48">
        <w:rPr>
          <w:rFonts w:ascii="Arial" w:eastAsiaTheme="minorHAnsi" w:hAnsi="Arial" w:cs="Arial"/>
          <w:b/>
          <w:szCs w:val="22"/>
          <w:lang w:eastAsia="en-US"/>
        </w:rPr>
        <w:t>.</w:t>
      </w:r>
    </w:p>
    <w:p w:rsidR="0068292F" w:rsidRPr="007247BE" w:rsidRDefault="00846E67" w:rsidP="0068292F">
      <w:pPr>
        <w:pStyle w:val="Odstavekseznama"/>
        <w:numPr>
          <w:ilvl w:val="0"/>
          <w:numId w:val="7"/>
        </w:numPr>
        <w:jc w:val="both"/>
        <w:rPr>
          <w:rFonts w:ascii="Arial" w:eastAsiaTheme="minorHAnsi" w:hAnsi="Arial" w:cs="Arial"/>
          <w:b/>
          <w:szCs w:val="22"/>
          <w:lang w:eastAsia="en-US"/>
        </w:rPr>
      </w:pPr>
      <w:r w:rsidRPr="007247BE">
        <w:rPr>
          <w:rFonts w:ascii="Arial" w:eastAsiaTheme="minorHAnsi" w:hAnsi="Arial" w:cs="Arial"/>
          <w:b/>
          <w:szCs w:val="22"/>
          <w:lang w:eastAsia="en-US"/>
        </w:rPr>
        <w:t xml:space="preserve">Odbor </w:t>
      </w:r>
      <w:r>
        <w:rPr>
          <w:rFonts w:ascii="Arial" w:eastAsiaTheme="minorHAnsi" w:hAnsi="Arial" w:cs="Arial"/>
          <w:b/>
          <w:szCs w:val="22"/>
          <w:lang w:eastAsia="en-US"/>
        </w:rPr>
        <w:t>predlaga članom Občinskega sveta, da zadolži Občinsko upravo, da o odločitvi Občinskega sveta obvesti Občinsko volilno komisijo.</w:t>
      </w:r>
    </w:p>
    <w:p w:rsidR="00E74CF4" w:rsidRDefault="00E74CF4" w:rsidP="00B5053A">
      <w:pPr>
        <w:jc w:val="both"/>
        <w:rPr>
          <w:rFonts w:ascii="Arial" w:hAnsi="Arial" w:cs="Arial"/>
          <w:u w:val="single"/>
        </w:rPr>
      </w:pPr>
    </w:p>
    <w:p w:rsidR="007F3E00" w:rsidRPr="00BA0306" w:rsidRDefault="00A46EEA" w:rsidP="00650D53">
      <w:pPr>
        <w:jc w:val="both"/>
        <w:rPr>
          <w:rFonts w:ascii="Arial" w:hAnsi="Arial" w:cs="Arial"/>
          <w:b/>
        </w:rPr>
      </w:pPr>
      <w:bookmarkStart w:id="6" w:name="_Hlk74577034"/>
      <w:bookmarkEnd w:id="4"/>
      <w:r>
        <w:rPr>
          <w:rFonts w:ascii="Arial" w:hAnsi="Arial" w:cs="Arial"/>
          <w:b/>
        </w:rPr>
        <w:t>Ad.</w:t>
      </w:r>
      <w:r w:rsidR="00AA27F8">
        <w:rPr>
          <w:rFonts w:ascii="Arial" w:hAnsi="Arial" w:cs="Arial"/>
          <w:b/>
        </w:rPr>
        <w:t>3</w:t>
      </w:r>
      <w:r w:rsidR="00BA0306" w:rsidRPr="00BA0306">
        <w:rPr>
          <w:rFonts w:ascii="Arial" w:hAnsi="Arial" w:cs="Arial"/>
          <w:b/>
        </w:rPr>
        <w:t>.</w:t>
      </w:r>
    </w:p>
    <w:p w:rsidR="007F3E00" w:rsidRDefault="007F3E00" w:rsidP="00650D53">
      <w:pPr>
        <w:jc w:val="both"/>
        <w:rPr>
          <w:rFonts w:ascii="Arial" w:hAnsi="Arial" w:cs="Arial"/>
          <w:u w:val="single"/>
        </w:rPr>
      </w:pPr>
    </w:p>
    <w:p w:rsidR="009545FF" w:rsidRPr="009A1DD8" w:rsidRDefault="009545FF" w:rsidP="009545FF">
      <w:pPr>
        <w:jc w:val="both"/>
        <w:rPr>
          <w:rFonts w:ascii="Arial" w:hAnsi="Arial" w:cs="Arial"/>
          <w:bCs/>
          <w:u w:val="single"/>
        </w:rPr>
      </w:pPr>
      <w:bookmarkStart w:id="7" w:name="_Hlk85025721"/>
      <w:r w:rsidRPr="000D711A">
        <w:rPr>
          <w:rFonts w:ascii="Arial" w:hAnsi="Arial" w:cs="Arial"/>
          <w:u w:val="single"/>
        </w:rPr>
        <w:t xml:space="preserve">Odbor je opravil razpravo k </w:t>
      </w:r>
      <w:r w:rsidR="00E74CF4">
        <w:rPr>
          <w:rFonts w:ascii="Arial" w:hAnsi="Arial" w:cs="Arial"/>
          <w:u w:val="single"/>
        </w:rPr>
        <w:t>6</w:t>
      </w:r>
      <w:r w:rsidRPr="000D711A">
        <w:rPr>
          <w:rFonts w:ascii="Arial" w:hAnsi="Arial" w:cs="Arial"/>
          <w:u w:val="single"/>
        </w:rPr>
        <w:t>. točki dnevnega reda 2</w:t>
      </w:r>
      <w:r w:rsidR="00E74CF4">
        <w:rPr>
          <w:rFonts w:ascii="Arial" w:hAnsi="Arial" w:cs="Arial"/>
          <w:u w:val="single"/>
        </w:rPr>
        <w:t>8</w:t>
      </w:r>
      <w:r w:rsidRPr="000D711A">
        <w:rPr>
          <w:rFonts w:ascii="Arial" w:hAnsi="Arial" w:cs="Arial"/>
          <w:u w:val="single"/>
        </w:rPr>
        <w:t>. redne seje Občinskega sveta Občine Tržič</w:t>
      </w:r>
      <w:r w:rsidR="003800F5">
        <w:rPr>
          <w:rFonts w:ascii="Arial" w:hAnsi="Arial" w:cs="Arial"/>
          <w:u w:val="single"/>
        </w:rPr>
        <w:t xml:space="preserve"> </w:t>
      </w:r>
      <w:r w:rsidR="009A1DD8">
        <w:rPr>
          <w:rFonts w:ascii="Arial" w:hAnsi="Arial" w:cs="Arial"/>
          <w:u w:val="single"/>
        </w:rPr>
        <w:t xml:space="preserve"> </w:t>
      </w:r>
      <w:r w:rsidR="003800F5">
        <w:rPr>
          <w:rFonts w:ascii="Arial" w:hAnsi="Arial" w:cs="Arial"/>
          <w:u w:val="single"/>
        </w:rPr>
        <w:t>(</w:t>
      </w:r>
      <w:r w:rsidR="00D51C5B" w:rsidRPr="00D51C5B">
        <w:rPr>
          <w:rFonts w:ascii="Arial" w:hAnsi="Arial" w:cs="Arial"/>
          <w:u w:val="single"/>
        </w:rPr>
        <w:t xml:space="preserve">Predlog Odloka o določitvi javne zdravstvene mreže na primarni ravni v občini Tržič – </w:t>
      </w:r>
      <w:r w:rsidR="00E74CF4">
        <w:rPr>
          <w:rFonts w:ascii="Arial" w:hAnsi="Arial" w:cs="Arial"/>
          <w:u w:val="single"/>
        </w:rPr>
        <w:t>2</w:t>
      </w:r>
      <w:r w:rsidR="00D51C5B" w:rsidRPr="00D51C5B">
        <w:rPr>
          <w:rFonts w:ascii="Arial" w:hAnsi="Arial" w:cs="Arial"/>
          <w:u w:val="single"/>
        </w:rPr>
        <w:t>. obravnava</w:t>
      </w:r>
      <w:r w:rsidRPr="009A1DD8">
        <w:rPr>
          <w:rFonts w:ascii="Arial" w:hAnsi="Arial" w:cs="Arial"/>
          <w:u w:val="single"/>
        </w:rPr>
        <w:t>);</w:t>
      </w:r>
    </w:p>
    <w:bookmarkEnd w:id="7"/>
    <w:p w:rsidR="009C64A5" w:rsidRDefault="009C64A5" w:rsidP="00BA0306">
      <w:pPr>
        <w:jc w:val="both"/>
        <w:rPr>
          <w:rFonts w:ascii="Arial" w:hAnsi="Arial" w:cs="Arial"/>
          <w:u w:val="single"/>
        </w:rPr>
      </w:pPr>
    </w:p>
    <w:bookmarkEnd w:id="6"/>
    <w:p w:rsidR="00117B27" w:rsidRPr="00CE6F20" w:rsidRDefault="00AD752F" w:rsidP="00CE6F20">
      <w:pPr>
        <w:jc w:val="both"/>
        <w:rPr>
          <w:rFonts w:ascii="Arial" w:hAnsi="Arial" w:cs="Arial"/>
          <w:iCs/>
        </w:rPr>
      </w:pPr>
      <w:r w:rsidRPr="00CE6F20">
        <w:rPr>
          <w:rFonts w:ascii="Arial" w:hAnsi="Arial" w:cs="Arial"/>
        </w:rPr>
        <w:t xml:space="preserve">Predsednica odbora ga. Vida Raztresen pove, </w:t>
      </w:r>
      <w:bookmarkStart w:id="8" w:name="_Hlk100582054"/>
      <w:r w:rsidRPr="00CE6F20">
        <w:rPr>
          <w:rFonts w:ascii="Arial" w:hAnsi="Arial" w:cs="Arial"/>
        </w:rPr>
        <w:t xml:space="preserve">da </w:t>
      </w:r>
      <w:r w:rsidR="00D62E31">
        <w:rPr>
          <w:rFonts w:ascii="Arial" w:hAnsi="Arial" w:cs="Arial"/>
        </w:rPr>
        <w:t>je</w:t>
      </w:r>
      <w:r w:rsidRPr="00CE6F20">
        <w:rPr>
          <w:rFonts w:ascii="Arial" w:hAnsi="Arial" w:cs="Arial"/>
        </w:rPr>
        <w:t xml:space="preserve"> </w:t>
      </w:r>
      <w:r w:rsidR="00D51C5B">
        <w:rPr>
          <w:rFonts w:ascii="Arial" w:hAnsi="Arial" w:cs="Arial"/>
        </w:rPr>
        <w:t>predlog odloka</w:t>
      </w:r>
      <w:r w:rsidRPr="00CE6F20">
        <w:rPr>
          <w:rFonts w:ascii="Arial" w:hAnsi="Arial" w:cs="Arial"/>
        </w:rPr>
        <w:t xml:space="preserve"> </w:t>
      </w:r>
      <w:r w:rsidR="00D62E31">
        <w:rPr>
          <w:rFonts w:ascii="Arial" w:hAnsi="Arial" w:cs="Arial"/>
        </w:rPr>
        <w:t>v 2. obravnavi</w:t>
      </w:r>
      <w:r w:rsidRPr="00CE6F20">
        <w:rPr>
          <w:rFonts w:ascii="Arial" w:hAnsi="Arial" w:cs="Arial"/>
        </w:rPr>
        <w:t xml:space="preserve"> in </w:t>
      </w:r>
      <w:r w:rsidR="00D51C5B">
        <w:rPr>
          <w:rFonts w:ascii="Arial" w:hAnsi="Arial" w:cs="Arial"/>
        </w:rPr>
        <w:t>predlaga, da direktor občinske uprave</w:t>
      </w:r>
      <w:r w:rsidR="00D62E31">
        <w:rPr>
          <w:rFonts w:ascii="Arial" w:hAnsi="Arial" w:cs="Arial"/>
        </w:rPr>
        <w:t xml:space="preserve"> predstavi morebitne pripombe oziroma dopolnitve</w:t>
      </w:r>
      <w:r w:rsidR="00CE6F20" w:rsidRPr="00CE6F20">
        <w:rPr>
          <w:rFonts w:ascii="Arial" w:hAnsi="Arial" w:cs="Arial"/>
        </w:rPr>
        <w:t>.</w:t>
      </w:r>
    </w:p>
    <w:bookmarkEnd w:id="8"/>
    <w:p w:rsidR="003800F5" w:rsidRPr="00CE6F20" w:rsidRDefault="003800F5" w:rsidP="00117B27">
      <w:pPr>
        <w:jc w:val="both"/>
        <w:rPr>
          <w:rFonts w:ascii="Arial" w:hAnsi="Arial" w:cs="Arial"/>
          <w:iCs/>
        </w:rPr>
      </w:pPr>
    </w:p>
    <w:p w:rsidR="0022436C" w:rsidRDefault="007A28F6" w:rsidP="00D62E31">
      <w:pPr>
        <w:jc w:val="both"/>
        <w:rPr>
          <w:rFonts w:ascii="Arial" w:hAnsi="Arial" w:cs="Arial"/>
        </w:rPr>
      </w:pPr>
      <w:bookmarkStart w:id="9" w:name="_Hlk88550165"/>
      <w:r>
        <w:rPr>
          <w:rFonts w:ascii="Arial" w:hAnsi="Arial" w:cs="Arial"/>
        </w:rPr>
        <w:t xml:space="preserve">Direktor občinske uprave pove, </w:t>
      </w:r>
      <w:r w:rsidR="00D62E31">
        <w:rPr>
          <w:rFonts w:ascii="Arial" w:hAnsi="Arial" w:cs="Arial"/>
        </w:rPr>
        <w:t xml:space="preserve">da </w:t>
      </w:r>
      <w:r w:rsidR="00D62E31" w:rsidRPr="00D62E31">
        <w:rPr>
          <w:rFonts w:ascii="Arial" w:hAnsi="Arial" w:cs="Arial"/>
        </w:rPr>
        <w:t>Občina Tržič v času seznanitve javnosti z osnutkom odloka, ki je potekala med 6. 4. 2022 in 6. 5. 2022, ni prejela nobenih predlogov, pripomb, priporočil ali mnenj javnosti</w:t>
      </w:r>
      <w:r w:rsidR="00D62E31">
        <w:rPr>
          <w:rFonts w:ascii="Arial" w:hAnsi="Arial" w:cs="Arial"/>
        </w:rPr>
        <w:t>, prav tako pa tudi na p</w:t>
      </w:r>
      <w:r w:rsidR="00D62E31" w:rsidRPr="00D62E31">
        <w:rPr>
          <w:rFonts w:ascii="Arial" w:hAnsi="Arial" w:cs="Arial"/>
        </w:rPr>
        <w:t>rv</w:t>
      </w:r>
      <w:r w:rsidR="00D62E31">
        <w:rPr>
          <w:rFonts w:ascii="Arial" w:hAnsi="Arial" w:cs="Arial"/>
        </w:rPr>
        <w:t>o</w:t>
      </w:r>
      <w:r w:rsidR="00D62E31" w:rsidRPr="00D62E31">
        <w:rPr>
          <w:rFonts w:ascii="Arial" w:hAnsi="Arial" w:cs="Arial"/>
        </w:rPr>
        <w:t xml:space="preserve"> obravnav</w:t>
      </w:r>
      <w:r w:rsidR="00D62E31">
        <w:rPr>
          <w:rFonts w:ascii="Arial" w:hAnsi="Arial" w:cs="Arial"/>
        </w:rPr>
        <w:t>o</w:t>
      </w:r>
      <w:r w:rsidR="00D62E31" w:rsidRPr="00D62E31">
        <w:rPr>
          <w:rFonts w:ascii="Arial" w:hAnsi="Arial" w:cs="Arial"/>
        </w:rPr>
        <w:t xml:space="preserve"> gradiva</w:t>
      </w:r>
      <w:r w:rsidR="00D62E31">
        <w:rPr>
          <w:rFonts w:ascii="Arial" w:hAnsi="Arial" w:cs="Arial"/>
        </w:rPr>
        <w:t>, ki</w:t>
      </w:r>
      <w:r w:rsidR="00D62E31" w:rsidRPr="00D62E31">
        <w:rPr>
          <w:rFonts w:ascii="Arial" w:hAnsi="Arial" w:cs="Arial"/>
        </w:rPr>
        <w:t xml:space="preserve"> je potekala na 27. seji Občinskega sveta Občine Tržič ni bilo podanih pripomb.</w:t>
      </w:r>
    </w:p>
    <w:p w:rsidR="00D51C5B" w:rsidRDefault="007A28F6" w:rsidP="005E0A8C">
      <w:pPr>
        <w:jc w:val="both"/>
        <w:rPr>
          <w:rFonts w:ascii="Arial" w:hAnsi="Arial" w:cs="Arial"/>
        </w:rPr>
      </w:pPr>
      <w:r w:rsidRPr="007A28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D11754" w:rsidRPr="00246C48" w:rsidRDefault="00C178FD" w:rsidP="005E0A8C">
      <w:pPr>
        <w:jc w:val="both"/>
        <w:rPr>
          <w:rFonts w:ascii="Arial" w:hAnsi="Arial" w:cs="Arial"/>
          <w:color w:val="FF0000"/>
        </w:rPr>
      </w:pPr>
      <w:r w:rsidRPr="00CE6F20">
        <w:rPr>
          <w:rFonts w:ascii="Arial" w:hAnsi="Arial" w:cs="Arial"/>
        </w:rPr>
        <w:t xml:space="preserve">V razpravi prisotni člani Odbora na predloženo </w:t>
      </w:r>
      <w:r w:rsidRPr="000E4698">
        <w:rPr>
          <w:rFonts w:ascii="Arial" w:hAnsi="Arial" w:cs="Arial"/>
        </w:rPr>
        <w:t xml:space="preserve">gradivo niso imeli </w:t>
      </w:r>
      <w:r w:rsidR="001241DE" w:rsidRPr="000E4698">
        <w:rPr>
          <w:rFonts w:ascii="Arial" w:hAnsi="Arial" w:cs="Arial"/>
        </w:rPr>
        <w:t xml:space="preserve">bistvenih </w:t>
      </w:r>
      <w:r w:rsidRPr="000E4698">
        <w:rPr>
          <w:rFonts w:ascii="Arial" w:hAnsi="Arial" w:cs="Arial"/>
        </w:rPr>
        <w:t>pripomb.</w:t>
      </w:r>
      <w:bookmarkEnd w:id="9"/>
      <w:r w:rsidR="000E4698">
        <w:rPr>
          <w:rFonts w:ascii="Arial" w:hAnsi="Arial" w:cs="Arial"/>
        </w:rPr>
        <w:t xml:space="preserve"> </w:t>
      </w:r>
    </w:p>
    <w:p w:rsidR="005E0A8C" w:rsidRPr="00D11754" w:rsidRDefault="005E0A8C" w:rsidP="005E0A8C">
      <w:pPr>
        <w:jc w:val="both"/>
        <w:rPr>
          <w:rFonts w:ascii="Arial" w:hAnsi="Arial" w:cs="Arial"/>
        </w:rPr>
      </w:pPr>
    </w:p>
    <w:p w:rsidR="00C178FD" w:rsidRPr="00C178FD" w:rsidRDefault="00C178FD" w:rsidP="00C178FD">
      <w:pPr>
        <w:jc w:val="both"/>
        <w:rPr>
          <w:rFonts w:ascii="Arial" w:hAnsi="Arial" w:cs="Arial"/>
          <w:u w:val="single"/>
        </w:rPr>
      </w:pPr>
      <w:r w:rsidRPr="00C178FD">
        <w:rPr>
          <w:rFonts w:ascii="Arial" w:hAnsi="Arial" w:cs="Arial"/>
          <w:u w:val="single"/>
        </w:rPr>
        <w:t>Odbor je soglasno sprejel naslednje stališče:</w:t>
      </w:r>
    </w:p>
    <w:p w:rsidR="005E0A8C" w:rsidRPr="00CE6F20" w:rsidRDefault="00C178FD" w:rsidP="001B33C5">
      <w:pPr>
        <w:numPr>
          <w:ilvl w:val="0"/>
          <w:numId w:val="4"/>
        </w:numPr>
        <w:spacing w:after="160" w:line="259" w:lineRule="auto"/>
        <w:jc w:val="both"/>
        <w:outlineLvl w:val="0"/>
        <w:rPr>
          <w:rFonts w:ascii="Arial" w:hAnsi="Arial" w:cs="Arial"/>
          <w:u w:val="single"/>
        </w:rPr>
      </w:pPr>
      <w:r w:rsidRPr="00BA2CC5">
        <w:rPr>
          <w:rFonts w:ascii="Arial" w:eastAsiaTheme="minorHAnsi" w:hAnsi="Arial" w:cs="Arial"/>
          <w:b/>
          <w:szCs w:val="22"/>
          <w:lang w:eastAsia="en-US"/>
        </w:rPr>
        <w:t xml:space="preserve">Odbor se je seznanil </w:t>
      </w:r>
      <w:r w:rsidR="00CE6F20">
        <w:rPr>
          <w:rFonts w:ascii="Arial" w:eastAsiaTheme="minorHAnsi" w:hAnsi="Arial" w:cs="Arial"/>
          <w:b/>
          <w:szCs w:val="22"/>
          <w:lang w:eastAsia="en-US"/>
        </w:rPr>
        <w:t>s</w:t>
      </w:r>
      <w:r w:rsidR="00246C48" w:rsidRPr="00246C48">
        <w:t xml:space="preserve"> </w:t>
      </w:r>
      <w:r w:rsidR="00246C48">
        <w:rPr>
          <w:rFonts w:ascii="Arial" w:eastAsiaTheme="minorHAnsi" w:hAnsi="Arial" w:cs="Arial"/>
          <w:b/>
          <w:szCs w:val="22"/>
          <w:lang w:eastAsia="en-US"/>
        </w:rPr>
        <w:t>p</w:t>
      </w:r>
      <w:r w:rsidR="00246C48" w:rsidRPr="00246C48">
        <w:rPr>
          <w:rFonts w:ascii="Arial" w:eastAsiaTheme="minorHAnsi" w:hAnsi="Arial" w:cs="Arial"/>
          <w:b/>
          <w:szCs w:val="22"/>
          <w:lang w:eastAsia="en-US"/>
        </w:rPr>
        <w:t>redlog</w:t>
      </w:r>
      <w:r w:rsidR="00246C48">
        <w:rPr>
          <w:rFonts w:ascii="Arial" w:eastAsiaTheme="minorHAnsi" w:hAnsi="Arial" w:cs="Arial"/>
          <w:b/>
          <w:szCs w:val="22"/>
          <w:lang w:eastAsia="en-US"/>
        </w:rPr>
        <w:t>om</w:t>
      </w:r>
      <w:r w:rsidR="00246C48" w:rsidRPr="00246C48">
        <w:rPr>
          <w:rFonts w:ascii="Arial" w:eastAsiaTheme="minorHAnsi" w:hAnsi="Arial" w:cs="Arial"/>
          <w:b/>
          <w:szCs w:val="22"/>
          <w:lang w:eastAsia="en-US"/>
        </w:rPr>
        <w:t xml:space="preserve"> Odloka o določitvi javne zdravstvene mreže na primarni ravni v občini Tržič </w:t>
      </w:r>
      <w:r w:rsidR="00246C48">
        <w:rPr>
          <w:rFonts w:ascii="Arial" w:eastAsiaTheme="minorHAnsi" w:hAnsi="Arial" w:cs="Arial"/>
          <w:b/>
          <w:szCs w:val="22"/>
          <w:lang w:eastAsia="en-US"/>
        </w:rPr>
        <w:t>v</w:t>
      </w:r>
      <w:r w:rsidR="00246C48" w:rsidRPr="00246C48">
        <w:rPr>
          <w:rFonts w:ascii="Arial" w:eastAsiaTheme="minorHAnsi" w:hAnsi="Arial" w:cs="Arial"/>
          <w:b/>
          <w:szCs w:val="22"/>
          <w:lang w:eastAsia="en-US"/>
        </w:rPr>
        <w:t xml:space="preserve"> </w:t>
      </w:r>
      <w:r w:rsidR="00D62E31">
        <w:rPr>
          <w:rFonts w:ascii="Arial" w:eastAsiaTheme="minorHAnsi" w:hAnsi="Arial" w:cs="Arial"/>
          <w:b/>
          <w:szCs w:val="22"/>
          <w:lang w:eastAsia="en-US"/>
        </w:rPr>
        <w:t>2</w:t>
      </w:r>
      <w:r w:rsidR="00246C48" w:rsidRPr="00246C48">
        <w:rPr>
          <w:rFonts w:ascii="Arial" w:eastAsiaTheme="minorHAnsi" w:hAnsi="Arial" w:cs="Arial"/>
          <w:b/>
          <w:szCs w:val="22"/>
          <w:lang w:eastAsia="en-US"/>
        </w:rPr>
        <w:t>. obravnav</w:t>
      </w:r>
      <w:r w:rsidR="00246C48">
        <w:rPr>
          <w:rFonts w:ascii="Arial" w:eastAsiaTheme="minorHAnsi" w:hAnsi="Arial" w:cs="Arial"/>
          <w:b/>
          <w:szCs w:val="22"/>
          <w:lang w:eastAsia="en-US"/>
        </w:rPr>
        <w:t>i</w:t>
      </w:r>
      <w:r w:rsidR="00246C48" w:rsidRPr="00246C48">
        <w:t xml:space="preserve"> </w:t>
      </w:r>
      <w:r w:rsidR="00246C48" w:rsidRPr="00246C48">
        <w:rPr>
          <w:rFonts w:ascii="Arial" w:eastAsiaTheme="minorHAnsi" w:hAnsi="Arial" w:cs="Arial"/>
          <w:b/>
          <w:szCs w:val="22"/>
          <w:lang w:eastAsia="en-US"/>
        </w:rPr>
        <w:t xml:space="preserve">in ga predlaga članom Občinskega sveta Občine Tržič v </w:t>
      </w:r>
      <w:r w:rsidR="001B33C5">
        <w:rPr>
          <w:rFonts w:ascii="Arial" w:eastAsiaTheme="minorHAnsi" w:hAnsi="Arial" w:cs="Arial"/>
          <w:b/>
          <w:szCs w:val="22"/>
          <w:lang w:eastAsia="en-US"/>
        </w:rPr>
        <w:t>sprejem</w:t>
      </w:r>
      <w:r w:rsidR="00BA2CC5" w:rsidRPr="00BA2CC5">
        <w:rPr>
          <w:rFonts w:ascii="Arial" w:eastAsiaTheme="minorHAnsi" w:hAnsi="Arial" w:cs="Arial"/>
          <w:b/>
          <w:szCs w:val="22"/>
          <w:lang w:eastAsia="en-US"/>
        </w:rPr>
        <w:t>.</w:t>
      </w:r>
    </w:p>
    <w:p w:rsidR="00D36A94" w:rsidRPr="00BA2CC5" w:rsidRDefault="00227FAE" w:rsidP="00BA2CC5">
      <w:pPr>
        <w:spacing w:after="160" w:line="259" w:lineRule="auto"/>
        <w:jc w:val="both"/>
        <w:outlineLvl w:val="0"/>
        <w:rPr>
          <w:rFonts w:ascii="Arial" w:hAnsi="Arial" w:cs="Arial"/>
          <w:u w:val="single"/>
        </w:rPr>
      </w:pPr>
      <w:r w:rsidRPr="00BA2CC5">
        <w:rPr>
          <w:rFonts w:ascii="Arial" w:hAnsi="Arial" w:cs="Arial"/>
          <w:b/>
        </w:rPr>
        <w:t>Ad.4.</w:t>
      </w:r>
    </w:p>
    <w:p w:rsidR="009545FF" w:rsidRPr="00F00F00" w:rsidRDefault="009545FF" w:rsidP="009545FF">
      <w:pPr>
        <w:jc w:val="both"/>
        <w:rPr>
          <w:rFonts w:ascii="Arial" w:hAnsi="Arial" w:cs="Arial"/>
          <w:u w:val="single"/>
        </w:rPr>
      </w:pPr>
      <w:r w:rsidRPr="000D711A">
        <w:rPr>
          <w:rFonts w:ascii="Arial" w:hAnsi="Arial" w:cs="Arial"/>
          <w:u w:val="single"/>
        </w:rPr>
        <w:t xml:space="preserve">Odbor je opravil razpravo k </w:t>
      </w:r>
      <w:r w:rsidR="00D62E31">
        <w:rPr>
          <w:rFonts w:ascii="Arial" w:hAnsi="Arial" w:cs="Arial"/>
          <w:u w:val="single"/>
        </w:rPr>
        <w:t>7</w:t>
      </w:r>
      <w:r w:rsidRPr="000D711A">
        <w:rPr>
          <w:rFonts w:ascii="Arial" w:hAnsi="Arial" w:cs="Arial"/>
          <w:u w:val="single"/>
        </w:rPr>
        <w:t>. točki dnevnega reda 2</w:t>
      </w:r>
      <w:r w:rsidR="00D62E31">
        <w:rPr>
          <w:rFonts w:ascii="Arial" w:hAnsi="Arial" w:cs="Arial"/>
          <w:u w:val="single"/>
        </w:rPr>
        <w:t>8</w:t>
      </w:r>
      <w:r w:rsidRPr="000D711A">
        <w:rPr>
          <w:rFonts w:ascii="Arial" w:hAnsi="Arial" w:cs="Arial"/>
          <w:u w:val="single"/>
        </w:rPr>
        <w:t>. redne seje Občinskega sveta Občine Tržič</w:t>
      </w:r>
      <w:r w:rsidR="00F00F00">
        <w:rPr>
          <w:rFonts w:ascii="Arial" w:hAnsi="Arial" w:cs="Arial"/>
          <w:u w:val="single"/>
        </w:rPr>
        <w:t xml:space="preserve"> (</w:t>
      </w:r>
      <w:r w:rsidR="00F00F00" w:rsidRPr="00F00F00">
        <w:rPr>
          <w:rFonts w:ascii="Arial" w:hAnsi="Arial" w:cs="Arial"/>
          <w:u w:val="single"/>
        </w:rPr>
        <w:t>Predlog Odloka o predmetu in pogojih za podelitev koncesije za opravljanje javne zdravstvene službe zdravstvenega varstva otrok</w:t>
      </w:r>
      <w:r w:rsidR="007056E0">
        <w:rPr>
          <w:rFonts w:ascii="Arial" w:hAnsi="Arial" w:cs="Arial"/>
          <w:u w:val="single"/>
        </w:rPr>
        <w:t xml:space="preserve"> in mladine</w:t>
      </w:r>
      <w:r w:rsidR="00F00F00" w:rsidRPr="00F00F00">
        <w:rPr>
          <w:rFonts w:ascii="Arial" w:hAnsi="Arial" w:cs="Arial"/>
          <w:u w:val="single"/>
        </w:rPr>
        <w:t xml:space="preserve"> v občini Tržič – </w:t>
      </w:r>
      <w:r w:rsidR="00D62E31">
        <w:rPr>
          <w:rFonts w:ascii="Arial" w:hAnsi="Arial" w:cs="Arial"/>
          <w:u w:val="single"/>
        </w:rPr>
        <w:t>2</w:t>
      </w:r>
      <w:r w:rsidR="00F00F00" w:rsidRPr="00F00F00">
        <w:rPr>
          <w:rFonts w:ascii="Arial" w:hAnsi="Arial" w:cs="Arial"/>
          <w:u w:val="single"/>
        </w:rPr>
        <w:t>. obravnava</w:t>
      </w:r>
      <w:r w:rsidRPr="000D711A">
        <w:rPr>
          <w:rFonts w:ascii="Arial" w:hAnsi="Arial" w:cs="Arial"/>
          <w:u w:val="single"/>
        </w:rPr>
        <w:t>);</w:t>
      </w:r>
    </w:p>
    <w:p w:rsidR="00227FAE" w:rsidRDefault="00227FAE" w:rsidP="00BA0306">
      <w:pPr>
        <w:jc w:val="both"/>
        <w:rPr>
          <w:rFonts w:ascii="Arial" w:hAnsi="Arial" w:cs="Arial"/>
          <w:b/>
        </w:rPr>
      </w:pPr>
    </w:p>
    <w:p w:rsidR="00D62E31" w:rsidRPr="007056E0" w:rsidRDefault="00F00F00" w:rsidP="00D62E31">
      <w:pPr>
        <w:jc w:val="both"/>
        <w:rPr>
          <w:rFonts w:ascii="Arial" w:hAnsi="Arial" w:cs="Arial"/>
        </w:rPr>
      </w:pPr>
      <w:bookmarkStart w:id="10" w:name="_Hlk88547225"/>
      <w:r>
        <w:rPr>
          <w:rFonts w:ascii="Arial" w:hAnsi="Arial" w:cs="Arial"/>
        </w:rPr>
        <w:t>Ga. Vida Raztresen, p</w:t>
      </w:r>
      <w:r w:rsidR="00CE6F20" w:rsidRPr="00CE6F20">
        <w:rPr>
          <w:rFonts w:ascii="Arial" w:hAnsi="Arial" w:cs="Arial"/>
        </w:rPr>
        <w:t>redsednica odbora</w:t>
      </w:r>
      <w:r>
        <w:rPr>
          <w:rFonts w:ascii="Arial" w:hAnsi="Arial" w:cs="Arial"/>
        </w:rPr>
        <w:t>,</w:t>
      </w:r>
      <w:r w:rsidR="00CE6F20" w:rsidRPr="00CE6F20">
        <w:rPr>
          <w:rFonts w:ascii="Arial" w:hAnsi="Arial" w:cs="Arial"/>
        </w:rPr>
        <w:t xml:space="preserve"> pove, da </w:t>
      </w:r>
      <w:r w:rsidR="00D62E31">
        <w:rPr>
          <w:rFonts w:ascii="Arial" w:hAnsi="Arial" w:cs="Arial"/>
        </w:rPr>
        <w:t>je tudi ta</w:t>
      </w:r>
      <w:r w:rsidRPr="00CE6F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predlog odloka</w:t>
      </w:r>
      <w:r w:rsidRPr="00CE6F20">
        <w:rPr>
          <w:rFonts w:ascii="Arial" w:hAnsi="Arial" w:cs="Arial"/>
        </w:rPr>
        <w:t xml:space="preserve"> </w:t>
      </w:r>
      <w:r w:rsidR="00D62E31">
        <w:rPr>
          <w:rFonts w:ascii="Arial" w:hAnsi="Arial" w:cs="Arial"/>
        </w:rPr>
        <w:t>v 2. obravnavi in pojasni, da j</w:t>
      </w:r>
      <w:r w:rsidR="007056E0">
        <w:rPr>
          <w:rFonts w:ascii="Arial" w:hAnsi="Arial" w:cs="Arial"/>
        </w:rPr>
        <w:t>e</w:t>
      </w:r>
      <w:r w:rsidR="00D62E31">
        <w:rPr>
          <w:rFonts w:ascii="Arial" w:hAnsi="Arial" w:cs="Arial"/>
        </w:rPr>
        <w:t xml:space="preserve"> na</w:t>
      </w:r>
      <w:r w:rsidR="00D62E31" w:rsidRPr="00D62E31">
        <w:rPr>
          <w:rFonts w:ascii="Arial" w:hAnsi="Arial" w:cs="Arial"/>
        </w:rPr>
        <w:t xml:space="preserve"> predlog direktorja Z</w:t>
      </w:r>
      <w:r w:rsidR="007056E0">
        <w:rPr>
          <w:rFonts w:ascii="Arial" w:hAnsi="Arial" w:cs="Arial"/>
        </w:rPr>
        <w:t>D Tržič</w:t>
      </w:r>
      <w:r w:rsidR="00D62E31" w:rsidRPr="00D62E31">
        <w:rPr>
          <w:rFonts w:ascii="Arial" w:hAnsi="Arial" w:cs="Arial"/>
        </w:rPr>
        <w:t xml:space="preserve"> </w:t>
      </w:r>
      <w:r w:rsidR="007056E0">
        <w:rPr>
          <w:rFonts w:ascii="Arial" w:hAnsi="Arial" w:cs="Arial"/>
        </w:rPr>
        <w:t xml:space="preserve">podala seji Občinskega sveta </w:t>
      </w:r>
      <w:r w:rsidR="00D62E31" w:rsidRPr="00D62E31">
        <w:rPr>
          <w:rFonts w:ascii="Arial" w:hAnsi="Arial" w:cs="Arial"/>
        </w:rPr>
        <w:t>dve dopolnitvi</w:t>
      </w:r>
      <w:r w:rsidR="007056E0">
        <w:rPr>
          <w:rFonts w:ascii="Arial" w:hAnsi="Arial" w:cs="Arial"/>
        </w:rPr>
        <w:t xml:space="preserve"> predlaganega gradiva v 1. obravnavi</w:t>
      </w:r>
      <w:r w:rsidR="00D62E31" w:rsidRPr="00D62E31">
        <w:rPr>
          <w:rFonts w:ascii="Arial" w:hAnsi="Arial" w:cs="Arial"/>
        </w:rPr>
        <w:t xml:space="preserve"> in sicer v naslednjem besedilu: »…da bi bilo treba v novi koncesijski pogodbi za širitev tima med občino in izbranim koncesionarjem jasno napisati, da se je dolžna vključevati v službo nujne medicinske pomoči</w:t>
      </w:r>
      <w:r w:rsidR="007056E0">
        <w:rPr>
          <w:rFonts w:ascii="Arial" w:hAnsi="Arial" w:cs="Arial"/>
        </w:rPr>
        <w:t>, t</w:t>
      </w:r>
      <w:r w:rsidR="00D62E31" w:rsidRPr="00D62E31">
        <w:rPr>
          <w:rFonts w:ascii="Arial" w:hAnsi="Arial" w:cs="Arial"/>
        </w:rPr>
        <w:t>o je v dežurstva v skladu s številom priznanih timov v občini</w:t>
      </w:r>
      <w:r w:rsidR="007056E0">
        <w:rPr>
          <w:rFonts w:ascii="Arial" w:hAnsi="Arial" w:cs="Arial"/>
        </w:rPr>
        <w:t xml:space="preserve"> i</w:t>
      </w:r>
      <w:r w:rsidR="00D62E31" w:rsidRPr="00D62E31">
        <w:rPr>
          <w:rFonts w:ascii="Arial" w:hAnsi="Arial" w:cs="Arial"/>
        </w:rPr>
        <w:t>n pa, da v skladu z ustnim dogovorom skrbi za sodelovanje pediatra in njene koncesije pri izvajanju sistematskih pregledov šolskih otrok, ki poteka v okviru preventivne dejavnosti v Zdravstvenem domu Tržič in sicer v obsegu 0,2 % tima.«</w:t>
      </w:r>
      <w:r w:rsidR="007056E0">
        <w:rPr>
          <w:rFonts w:ascii="Arial" w:hAnsi="Arial" w:cs="Arial"/>
        </w:rPr>
        <w:t xml:space="preserve">. V nadaljevanju </w:t>
      </w:r>
      <w:r w:rsidR="00D62E31">
        <w:rPr>
          <w:rFonts w:ascii="Arial" w:hAnsi="Arial" w:cs="Arial"/>
        </w:rPr>
        <w:t>predlaga, da direktor občinske uprave predstavi morebitne</w:t>
      </w:r>
      <w:r w:rsidR="007056E0">
        <w:rPr>
          <w:rFonts w:ascii="Arial" w:hAnsi="Arial" w:cs="Arial"/>
        </w:rPr>
        <w:t xml:space="preserve"> ostale</w:t>
      </w:r>
      <w:r w:rsidR="00D62E31">
        <w:rPr>
          <w:rFonts w:ascii="Arial" w:hAnsi="Arial" w:cs="Arial"/>
        </w:rPr>
        <w:t xml:space="preserve"> pripombe oziroma dopolnitve</w:t>
      </w:r>
      <w:r w:rsidR="00D62E31" w:rsidRPr="00CE6F20">
        <w:rPr>
          <w:rFonts w:ascii="Arial" w:hAnsi="Arial" w:cs="Arial"/>
        </w:rPr>
        <w:t>.</w:t>
      </w:r>
    </w:p>
    <w:p w:rsidR="00CE6F20" w:rsidRPr="00CE6F20" w:rsidRDefault="00CE6F20" w:rsidP="00CE6F20">
      <w:pPr>
        <w:jc w:val="both"/>
        <w:rPr>
          <w:rFonts w:ascii="Arial" w:hAnsi="Arial" w:cs="Arial"/>
          <w:iCs/>
        </w:rPr>
      </w:pPr>
    </w:p>
    <w:p w:rsidR="00F00F00" w:rsidRDefault="00F00F00" w:rsidP="00F00F00">
      <w:pPr>
        <w:jc w:val="both"/>
        <w:rPr>
          <w:rFonts w:ascii="Arial" w:hAnsi="Arial" w:cs="Arial"/>
        </w:rPr>
      </w:pPr>
      <w:bookmarkStart w:id="11" w:name="_Hlk100581733"/>
      <w:r>
        <w:rPr>
          <w:rFonts w:ascii="Arial" w:hAnsi="Arial" w:cs="Arial"/>
        </w:rPr>
        <w:t xml:space="preserve">Klemen Srna, direktor občinske uprave, pove, </w:t>
      </w:r>
      <w:r w:rsidR="00D62E31">
        <w:rPr>
          <w:rFonts w:ascii="Arial" w:hAnsi="Arial" w:cs="Arial"/>
        </w:rPr>
        <w:t xml:space="preserve">da </w:t>
      </w:r>
      <w:r w:rsidR="00D62E31" w:rsidRPr="00D62E31">
        <w:rPr>
          <w:rFonts w:ascii="Arial" w:hAnsi="Arial" w:cs="Arial"/>
        </w:rPr>
        <w:t>Občina Tržič v času seznanitve javnosti z osnutkom odloka, ki je potekala med 6. 4. 2022 in 6. 5. 2022, ni prejela nobenih predlogov, pripomb, priporočil ali mnenj javnosti.</w:t>
      </w:r>
      <w:r w:rsidR="00D62E31">
        <w:rPr>
          <w:rFonts w:ascii="Arial" w:hAnsi="Arial" w:cs="Arial"/>
        </w:rPr>
        <w:t xml:space="preserve"> </w:t>
      </w:r>
      <w:r w:rsidR="00D62E31" w:rsidRPr="00D62E31">
        <w:rPr>
          <w:rFonts w:ascii="Arial" w:hAnsi="Arial" w:cs="Arial"/>
        </w:rPr>
        <w:t xml:space="preserve">Podane pripombe direktorja ZD Tržič </w:t>
      </w:r>
      <w:r w:rsidR="007056E0">
        <w:rPr>
          <w:rFonts w:ascii="Arial" w:hAnsi="Arial" w:cs="Arial"/>
        </w:rPr>
        <w:t xml:space="preserve">pa </w:t>
      </w:r>
      <w:r w:rsidR="00D62E31" w:rsidRPr="00D62E31">
        <w:rPr>
          <w:rFonts w:ascii="Arial" w:hAnsi="Arial" w:cs="Arial"/>
        </w:rPr>
        <w:t>se bodo upoštevale pri pripravi razpisne dokumentacije in koncesijske pogodbe.</w:t>
      </w:r>
    </w:p>
    <w:p w:rsidR="00F00F00" w:rsidRDefault="00F00F00" w:rsidP="00CE6F20">
      <w:pPr>
        <w:jc w:val="both"/>
        <w:rPr>
          <w:rFonts w:ascii="Arial" w:hAnsi="Arial" w:cs="Arial"/>
        </w:rPr>
      </w:pPr>
    </w:p>
    <w:p w:rsidR="00CE6F20" w:rsidRPr="007056E0" w:rsidRDefault="007056E0" w:rsidP="00CE6F20">
      <w:pPr>
        <w:jc w:val="both"/>
        <w:rPr>
          <w:rFonts w:ascii="Arial" w:hAnsi="Arial" w:cs="Arial"/>
          <w:color w:val="FF0000"/>
        </w:rPr>
      </w:pPr>
      <w:r w:rsidRPr="00CE6F20">
        <w:rPr>
          <w:rFonts w:ascii="Arial" w:hAnsi="Arial" w:cs="Arial"/>
        </w:rPr>
        <w:t xml:space="preserve">V razpravi prisotni člani Odbora na predloženo </w:t>
      </w:r>
      <w:r w:rsidRPr="000E4698">
        <w:rPr>
          <w:rFonts w:ascii="Arial" w:hAnsi="Arial" w:cs="Arial"/>
        </w:rPr>
        <w:t>gradivo niso imeli bistvenih pripomb.</w:t>
      </w:r>
      <w:r>
        <w:rPr>
          <w:rFonts w:ascii="Arial" w:hAnsi="Arial" w:cs="Arial"/>
        </w:rPr>
        <w:t xml:space="preserve"> </w:t>
      </w:r>
      <w:r w:rsidR="007247BE">
        <w:rPr>
          <w:rFonts w:ascii="Arial" w:hAnsi="Arial" w:cs="Arial"/>
        </w:rPr>
        <w:t xml:space="preserve"> </w:t>
      </w:r>
      <w:bookmarkEnd w:id="11"/>
    </w:p>
    <w:p w:rsidR="00043725" w:rsidRDefault="00043725" w:rsidP="003800F5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227FAE" w:rsidRPr="00ED3D38" w:rsidRDefault="00227FAE" w:rsidP="00BA0306">
      <w:pPr>
        <w:jc w:val="both"/>
        <w:rPr>
          <w:rFonts w:ascii="Arial" w:hAnsi="Arial" w:cs="Arial"/>
          <w:u w:val="single"/>
        </w:rPr>
      </w:pPr>
      <w:r w:rsidRPr="0066680D">
        <w:rPr>
          <w:rFonts w:ascii="Arial" w:hAnsi="Arial" w:cs="Arial"/>
          <w:u w:val="single"/>
        </w:rPr>
        <w:t>Odbor je soglasno sprejel naslednje stališče:</w:t>
      </w:r>
    </w:p>
    <w:p w:rsidR="00BA2CC5" w:rsidRDefault="007247BE" w:rsidP="00483180">
      <w:pPr>
        <w:pStyle w:val="Odstavekseznama"/>
        <w:numPr>
          <w:ilvl w:val="0"/>
          <w:numId w:val="11"/>
        </w:numPr>
        <w:jc w:val="both"/>
        <w:rPr>
          <w:rFonts w:ascii="Arial" w:eastAsiaTheme="minorHAnsi" w:hAnsi="Arial" w:cs="Arial"/>
          <w:b/>
          <w:szCs w:val="22"/>
          <w:lang w:eastAsia="en-US"/>
        </w:rPr>
      </w:pPr>
      <w:bookmarkStart w:id="12" w:name="_Hlk103070107"/>
      <w:bookmarkEnd w:id="10"/>
      <w:r w:rsidRPr="007247BE">
        <w:rPr>
          <w:rFonts w:ascii="Arial" w:eastAsiaTheme="minorHAnsi" w:hAnsi="Arial" w:cs="Arial"/>
          <w:b/>
          <w:szCs w:val="22"/>
          <w:lang w:eastAsia="en-US"/>
        </w:rPr>
        <w:t>Odbor se je seznanil s predlogom Odloka o predmetu in pogojih za podelitev koncesije za opravljanje javne zdravstvene službe zdravstvenega varstva otrok</w:t>
      </w:r>
      <w:r w:rsidR="007056E0">
        <w:rPr>
          <w:rFonts w:ascii="Arial" w:eastAsiaTheme="minorHAnsi" w:hAnsi="Arial" w:cs="Arial"/>
          <w:b/>
          <w:szCs w:val="22"/>
          <w:lang w:eastAsia="en-US"/>
        </w:rPr>
        <w:t xml:space="preserve"> in mladine</w:t>
      </w:r>
      <w:r w:rsidRPr="007247BE">
        <w:rPr>
          <w:rFonts w:ascii="Arial" w:eastAsiaTheme="minorHAnsi" w:hAnsi="Arial" w:cs="Arial"/>
          <w:b/>
          <w:szCs w:val="22"/>
          <w:lang w:eastAsia="en-US"/>
        </w:rPr>
        <w:t xml:space="preserve"> v občini Tržič </w:t>
      </w:r>
      <w:r>
        <w:rPr>
          <w:rFonts w:ascii="Arial" w:eastAsiaTheme="minorHAnsi" w:hAnsi="Arial" w:cs="Arial"/>
          <w:b/>
          <w:szCs w:val="22"/>
          <w:lang w:eastAsia="en-US"/>
        </w:rPr>
        <w:t>v</w:t>
      </w:r>
      <w:r w:rsidRPr="007247BE">
        <w:rPr>
          <w:rFonts w:ascii="Arial" w:eastAsiaTheme="minorHAnsi" w:hAnsi="Arial" w:cs="Arial"/>
          <w:b/>
          <w:szCs w:val="22"/>
          <w:lang w:eastAsia="en-US"/>
        </w:rPr>
        <w:t xml:space="preserve"> </w:t>
      </w:r>
      <w:r w:rsidR="007056E0">
        <w:rPr>
          <w:rFonts w:ascii="Arial" w:eastAsiaTheme="minorHAnsi" w:hAnsi="Arial" w:cs="Arial"/>
          <w:b/>
          <w:szCs w:val="22"/>
          <w:lang w:eastAsia="en-US"/>
        </w:rPr>
        <w:t>2</w:t>
      </w:r>
      <w:r w:rsidRPr="007247BE">
        <w:rPr>
          <w:rFonts w:ascii="Arial" w:eastAsiaTheme="minorHAnsi" w:hAnsi="Arial" w:cs="Arial"/>
          <w:b/>
          <w:szCs w:val="22"/>
          <w:lang w:eastAsia="en-US"/>
        </w:rPr>
        <w:t xml:space="preserve">. </w:t>
      </w:r>
      <w:bookmarkStart w:id="13" w:name="_Hlk100583657"/>
      <w:r w:rsidRPr="007247BE">
        <w:rPr>
          <w:rFonts w:ascii="Arial" w:eastAsiaTheme="minorHAnsi" w:hAnsi="Arial" w:cs="Arial"/>
          <w:b/>
          <w:szCs w:val="22"/>
          <w:lang w:eastAsia="en-US"/>
        </w:rPr>
        <w:t>obravnav</w:t>
      </w:r>
      <w:r>
        <w:rPr>
          <w:rFonts w:ascii="Arial" w:eastAsiaTheme="minorHAnsi" w:hAnsi="Arial" w:cs="Arial"/>
          <w:b/>
          <w:szCs w:val="22"/>
          <w:lang w:eastAsia="en-US"/>
        </w:rPr>
        <w:t>i</w:t>
      </w:r>
      <w:r w:rsidRPr="007247BE">
        <w:rPr>
          <w:rFonts w:ascii="Arial" w:eastAsiaTheme="minorHAnsi" w:hAnsi="Arial" w:cs="Arial"/>
          <w:b/>
          <w:szCs w:val="22"/>
          <w:lang w:eastAsia="en-US"/>
        </w:rPr>
        <w:t xml:space="preserve"> in ga predlaga članom Občinskega sveta Občine Tržič v </w:t>
      </w:r>
      <w:r w:rsidR="001B33C5">
        <w:rPr>
          <w:rFonts w:ascii="Arial" w:eastAsiaTheme="minorHAnsi" w:hAnsi="Arial" w:cs="Arial"/>
          <w:b/>
          <w:szCs w:val="22"/>
          <w:lang w:eastAsia="en-US"/>
        </w:rPr>
        <w:t>sprejem</w:t>
      </w:r>
      <w:r w:rsidRPr="007247BE">
        <w:rPr>
          <w:rFonts w:ascii="Arial" w:eastAsiaTheme="minorHAnsi" w:hAnsi="Arial" w:cs="Arial"/>
          <w:b/>
          <w:szCs w:val="22"/>
          <w:lang w:eastAsia="en-US"/>
        </w:rPr>
        <w:t>.</w:t>
      </w:r>
    </w:p>
    <w:p w:rsidR="00483180" w:rsidRPr="007247BE" w:rsidRDefault="00483180" w:rsidP="00483180">
      <w:pPr>
        <w:pStyle w:val="Odstavekseznama"/>
        <w:numPr>
          <w:ilvl w:val="0"/>
          <w:numId w:val="11"/>
        </w:numPr>
        <w:jc w:val="both"/>
        <w:rPr>
          <w:rFonts w:ascii="Arial" w:eastAsiaTheme="minorHAnsi" w:hAnsi="Arial" w:cs="Arial"/>
          <w:b/>
          <w:szCs w:val="22"/>
          <w:lang w:eastAsia="en-US"/>
        </w:rPr>
      </w:pPr>
      <w:r>
        <w:rPr>
          <w:rFonts w:ascii="Arial" w:eastAsiaTheme="minorHAnsi" w:hAnsi="Arial" w:cs="Arial"/>
          <w:b/>
          <w:szCs w:val="22"/>
          <w:lang w:eastAsia="en-US"/>
        </w:rPr>
        <w:t>Pri pripravi razpisne dokumentacije in koncesijske pogodbe se upoštevajo podane</w:t>
      </w:r>
      <w:bookmarkStart w:id="14" w:name="_GoBack"/>
      <w:bookmarkEnd w:id="14"/>
      <w:r>
        <w:rPr>
          <w:rFonts w:ascii="Arial" w:eastAsiaTheme="minorHAnsi" w:hAnsi="Arial" w:cs="Arial"/>
          <w:b/>
          <w:szCs w:val="22"/>
          <w:lang w:eastAsia="en-US"/>
        </w:rPr>
        <w:t xml:space="preserve"> pripombe direktorja ZD Tržič.</w:t>
      </w:r>
    </w:p>
    <w:bookmarkEnd w:id="13"/>
    <w:bookmarkEnd w:id="12"/>
    <w:p w:rsidR="007247BE" w:rsidRPr="007247BE" w:rsidRDefault="007247BE" w:rsidP="007247BE">
      <w:pPr>
        <w:jc w:val="both"/>
        <w:rPr>
          <w:rFonts w:ascii="Arial" w:hAnsi="Arial" w:cs="Arial"/>
          <w:b/>
        </w:rPr>
      </w:pPr>
    </w:p>
    <w:p w:rsidR="00ED3D38" w:rsidRPr="00BA2CC5" w:rsidRDefault="00ED3D38" w:rsidP="00BA2CC5">
      <w:pPr>
        <w:jc w:val="both"/>
        <w:rPr>
          <w:rFonts w:ascii="Arial" w:hAnsi="Arial" w:cs="Arial"/>
          <w:b/>
        </w:rPr>
      </w:pPr>
      <w:r w:rsidRPr="00BA2CC5">
        <w:rPr>
          <w:rFonts w:ascii="Arial" w:hAnsi="Arial" w:cs="Arial"/>
          <w:b/>
        </w:rPr>
        <w:t>Ad.</w:t>
      </w:r>
      <w:r w:rsidR="009545FF" w:rsidRPr="00BA2CC5">
        <w:rPr>
          <w:rFonts w:ascii="Arial" w:hAnsi="Arial" w:cs="Arial"/>
          <w:b/>
        </w:rPr>
        <w:t>5</w:t>
      </w:r>
      <w:r w:rsidRPr="00BA2CC5">
        <w:rPr>
          <w:rFonts w:ascii="Arial" w:hAnsi="Arial" w:cs="Arial"/>
          <w:b/>
        </w:rPr>
        <w:t>.</w:t>
      </w:r>
    </w:p>
    <w:p w:rsidR="00ED3D38" w:rsidRDefault="00ED3D38" w:rsidP="00BA0306">
      <w:pPr>
        <w:jc w:val="both"/>
        <w:rPr>
          <w:rFonts w:ascii="Arial" w:hAnsi="Arial" w:cs="Arial"/>
          <w:u w:val="single"/>
        </w:rPr>
      </w:pPr>
    </w:p>
    <w:p w:rsidR="009C63EF" w:rsidRPr="000D711A" w:rsidRDefault="009C63EF" w:rsidP="009C63EF">
      <w:pPr>
        <w:jc w:val="both"/>
        <w:rPr>
          <w:rFonts w:ascii="Arial" w:hAnsi="Arial" w:cs="Arial"/>
          <w:bCs/>
        </w:rPr>
      </w:pPr>
      <w:r w:rsidRPr="000D711A">
        <w:rPr>
          <w:rFonts w:ascii="Arial" w:hAnsi="Arial" w:cs="Arial"/>
          <w:u w:val="single"/>
        </w:rPr>
        <w:t xml:space="preserve">Odbor je opravil razpravo k </w:t>
      </w:r>
      <w:r w:rsidR="00CE6F20">
        <w:rPr>
          <w:rFonts w:ascii="Arial" w:hAnsi="Arial" w:cs="Arial"/>
          <w:u w:val="single"/>
        </w:rPr>
        <w:t>1</w:t>
      </w:r>
      <w:r w:rsidR="007056E0">
        <w:rPr>
          <w:rFonts w:ascii="Arial" w:hAnsi="Arial" w:cs="Arial"/>
          <w:u w:val="single"/>
        </w:rPr>
        <w:t>0</w:t>
      </w:r>
      <w:r w:rsidRPr="000D711A">
        <w:rPr>
          <w:rFonts w:ascii="Arial" w:hAnsi="Arial" w:cs="Arial"/>
          <w:u w:val="single"/>
        </w:rPr>
        <w:t>. točki dnevnega reda 2</w:t>
      </w:r>
      <w:r w:rsidR="007056E0">
        <w:rPr>
          <w:rFonts w:ascii="Arial" w:hAnsi="Arial" w:cs="Arial"/>
          <w:u w:val="single"/>
        </w:rPr>
        <w:t>8</w:t>
      </w:r>
      <w:r w:rsidRPr="000D711A">
        <w:rPr>
          <w:rFonts w:ascii="Arial" w:hAnsi="Arial" w:cs="Arial"/>
          <w:u w:val="single"/>
        </w:rPr>
        <w:t>. redne seje Občinskega sveta Občine Tržič</w:t>
      </w:r>
      <w:r>
        <w:rPr>
          <w:rFonts w:ascii="Arial" w:hAnsi="Arial" w:cs="Arial"/>
          <w:u w:val="single"/>
        </w:rPr>
        <w:t xml:space="preserve"> </w:t>
      </w:r>
      <w:r w:rsidRPr="000D711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(</w:t>
      </w:r>
      <w:r w:rsidR="007056E0" w:rsidRPr="007056E0">
        <w:rPr>
          <w:rFonts w:ascii="Arial" w:hAnsi="Arial" w:cs="Arial"/>
          <w:u w:val="single"/>
        </w:rPr>
        <w:t xml:space="preserve">Predlog </w:t>
      </w:r>
      <w:bookmarkStart w:id="15" w:name="_Hlk103070160"/>
      <w:r w:rsidR="007056E0" w:rsidRPr="007056E0">
        <w:rPr>
          <w:rFonts w:ascii="Arial" w:hAnsi="Arial" w:cs="Arial"/>
          <w:u w:val="single"/>
        </w:rPr>
        <w:t>Sklepa o javnih parkirnih površinah na območju občine Tržič, kjer se plačuje parkirnina</w:t>
      </w:r>
      <w:bookmarkEnd w:id="15"/>
      <w:r w:rsidRPr="000D711A">
        <w:rPr>
          <w:rFonts w:ascii="Arial" w:hAnsi="Arial" w:cs="Arial"/>
          <w:u w:val="single"/>
        </w:rPr>
        <w:t>);</w:t>
      </w:r>
    </w:p>
    <w:p w:rsidR="009C63EF" w:rsidRDefault="009C63EF" w:rsidP="009C63EF">
      <w:pPr>
        <w:jc w:val="both"/>
        <w:rPr>
          <w:rFonts w:ascii="Arial" w:hAnsi="Arial" w:cs="Arial"/>
          <w:b/>
        </w:rPr>
      </w:pPr>
    </w:p>
    <w:p w:rsidR="009C63EF" w:rsidRDefault="009C63EF" w:rsidP="009C63EF">
      <w:pPr>
        <w:jc w:val="both"/>
        <w:rPr>
          <w:rFonts w:ascii="Arial" w:hAnsi="Arial" w:cs="Arial"/>
        </w:rPr>
      </w:pPr>
      <w:bookmarkStart w:id="16" w:name="_Hlk103068530"/>
      <w:r w:rsidRPr="00E318C9">
        <w:rPr>
          <w:rFonts w:ascii="Arial" w:hAnsi="Arial" w:cs="Arial"/>
        </w:rPr>
        <w:t xml:space="preserve">Predsednica </w:t>
      </w:r>
      <w:r>
        <w:rPr>
          <w:rFonts w:ascii="Arial" w:hAnsi="Arial" w:cs="Arial"/>
        </w:rPr>
        <w:t>o</w:t>
      </w:r>
      <w:r w:rsidRPr="00E318C9">
        <w:rPr>
          <w:rFonts w:ascii="Arial" w:hAnsi="Arial" w:cs="Arial"/>
        </w:rPr>
        <w:t xml:space="preserve">dbora ga. Vida Raztresen </w:t>
      </w:r>
      <w:r>
        <w:rPr>
          <w:rFonts w:ascii="Arial" w:hAnsi="Arial" w:cs="Arial"/>
        </w:rPr>
        <w:t>predstavi vsebino predlaganega gradiva in predlaga, da ga g. Klemen Srna, direktor občinske uprave, natančneje pojasni.</w:t>
      </w:r>
    </w:p>
    <w:bookmarkEnd w:id="16"/>
    <w:p w:rsidR="00CE6F20" w:rsidRDefault="00CE6F20" w:rsidP="00BA2CC5">
      <w:pPr>
        <w:rPr>
          <w:rFonts w:ascii="Arial" w:hAnsi="Arial" w:cs="Arial"/>
          <w:b/>
        </w:rPr>
      </w:pPr>
    </w:p>
    <w:p w:rsidR="007B70AC" w:rsidRDefault="00284D75" w:rsidP="007B70AC">
      <w:pPr>
        <w:jc w:val="both"/>
        <w:rPr>
          <w:rFonts w:ascii="Arial" w:hAnsi="Arial" w:cs="Arial"/>
        </w:rPr>
      </w:pPr>
      <w:r w:rsidRPr="00966A7D">
        <w:rPr>
          <w:rFonts w:ascii="Arial" w:hAnsi="Arial" w:cs="Arial"/>
        </w:rPr>
        <w:t>Direktor občinske uprave Klemen Srna pove</w:t>
      </w:r>
      <w:r w:rsidR="00966A7D" w:rsidRPr="00966A7D">
        <w:t xml:space="preserve">, </w:t>
      </w:r>
      <w:r w:rsidR="007B70AC">
        <w:t xml:space="preserve">da </w:t>
      </w:r>
      <w:r w:rsidR="007B70AC">
        <w:rPr>
          <w:rFonts w:ascii="Arial" w:hAnsi="Arial" w:cs="Arial"/>
        </w:rPr>
        <w:t>i</w:t>
      </w:r>
      <w:r w:rsidR="007B70AC" w:rsidRPr="007B70AC">
        <w:rPr>
          <w:rFonts w:ascii="Arial" w:hAnsi="Arial" w:cs="Arial"/>
        </w:rPr>
        <w:t>z izvedenega monitoringa stanja, ugotovitev o izvedbi ukrepov iz akcijskega načrta</w:t>
      </w:r>
      <w:r w:rsidR="007B70AC" w:rsidRPr="007B70AC">
        <w:t xml:space="preserve"> </w:t>
      </w:r>
      <w:r w:rsidR="007B70AC" w:rsidRPr="007B70AC">
        <w:rPr>
          <w:rFonts w:ascii="Arial" w:hAnsi="Arial" w:cs="Arial"/>
        </w:rPr>
        <w:t xml:space="preserve">parkirne politike v občini Tržič v 2. fazi in izvedene ankete izhaja predlog prilagoditve parkirnih režimov, kot </w:t>
      </w:r>
      <w:r w:rsidR="007B70AC">
        <w:rPr>
          <w:rFonts w:ascii="Arial" w:hAnsi="Arial" w:cs="Arial"/>
        </w:rPr>
        <w:t>je naveden v gradivu.</w:t>
      </w:r>
      <w:r w:rsidR="00516D48">
        <w:rPr>
          <w:rFonts w:ascii="Arial" w:hAnsi="Arial" w:cs="Arial"/>
        </w:rPr>
        <w:t xml:space="preserve"> </w:t>
      </w:r>
    </w:p>
    <w:p w:rsidR="007B70AC" w:rsidRDefault="007B70AC" w:rsidP="007B70AC">
      <w:pPr>
        <w:jc w:val="both"/>
        <w:rPr>
          <w:rFonts w:ascii="Arial" w:hAnsi="Arial" w:cs="Arial"/>
        </w:rPr>
      </w:pPr>
    </w:p>
    <w:p w:rsidR="00966A7D" w:rsidRPr="00E33C51" w:rsidRDefault="007B70AC" w:rsidP="007056E0">
      <w:pPr>
        <w:jc w:val="both"/>
        <w:rPr>
          <w:rFonts w:ascii="Arial" w:hAnsi="Arial" w:cs="Arial"/>
        </w:rPr>
      </w:pPr>
      <w:r w:rsidRPr="00E33C51">
        <w:rPr>
          <w:rFonts w:ascii="Arial" w:hAnsi="Arial" w:cs="Arial"/>
        </w:rPr>
        <w:t>V razpravi</w:t>
      </w:r>
      <w:r w:rsidR="00E33C51" w:rsidRPr="00E33C51">
        <w:rPr>
          <w:rFonts w:ascii="Arial" w:hAnsi="Arial" w:cs="Arial"/>
        </w:rPr>
        <w:t xml:space="preserve"> je</w:t>
      </w:r>
      <w:r w:rsidRPr="00E33C51">
        <w:rPr>
          <w:rFonts w:ascii="Arial" w:hAnsi="Arial" w:cs="Arial"/>
        </w:rPr>
        <w:t xml:space="preserve"> </w:t>
      </w:r>
      <w:r w:rsidR="00E33C51" w:rsidRPr="00E33C51">
        <w:rPr>
          <w:rFonts w:ascii="Arial" w:hAnsi="Arial" w:cs="Arial"/>
        </w:rPr>
        <w:t>direktor občinske uprave Klemen Srna prisotnim članom Odbora nekatere nejasnosti še dodatno pojasnil. V zaključku razprave prisotni člani Odbora</w:t>
      </w:r>
      <w:r w:rsidRPr="00E33C51">
        <w:rPr>
          <w:rFonts w:ascii="Arial" w:hAnsi="Arial" w:cs="Arial"/>
        </w:rPr>
        <w:t xml:space="preserve"> niso imeli bistvenih pripomb.  </w:t>
      </w:r>
    </w:p>
    <w:p w:rsidR="00284D75" w:rsidRPr="00284D75" w:rsidRDefault="00284D75" w:rsidP="004017D7">
      <w:pPr>
        <w:jc w:val="both"/>
        <w:rPr>
          <w:rFonts w:ascii="Arial" w:hAnsi="Arial" w:cs="Arial"/>
          <w:color w:val="FF0000"/>
        </w:rPr>
      </w:pPr>
    </w:p>
    <w:p w:rsidR="00284D75" w:rsidRDefault="00966A7D" w:rsidP="00966A7D">
      <w:pPr>
        <w:jc w:val="both"/>
        <w:rPr>
          <w:rFonts w:ascii="Arial" w:hAnsi="Arial" w:cs="Arial"/>
          <w:u w:val="single"/>
        </w:rPr>
      </w:pPr>
      <w:r w:rsidRPr="0066680D">
        <w:rPr>
          <w:rFonts w:ascii="Arial" w:hAnsi="Arial" w:cs="Arial"/>
          <w:u w:val="single"/>
        </w:rPr>
        <w:t>Odbor je soglasno sprejel naslednje stališče:</w:t>
      </w:r>
    </w:p>
    <w:p w:rsidR="007B70AC" w:rsidRPr="007247BE" w:rsidRDefault="007B70AC" w:rsidP="007B70AC">
      <w:pPr>
        <w:pStyle w:val="Odstavekseznama"/>
        <w:numPr>
          <w:ilvl w:val="0"/>
          <w:numId w:val="10"/>
        </w:numPr>
        <w:jc w:val="both"/>
        <w:rPr>
          <w:rFonts w:ascii="Arial" w:eastAsiaTheme="minorHAnsi" w:hAnsi="Arial" w:cs="Arial"/>
          <w:b/>
          <w:szCs w:val="22"/>
          <w:lang w:eastAsia="en-US"/>
        </w:rPr>
      </w:pPr>
      <w:r w:rsidRPr="007247BE">
        <w:rPr>
          <w:rFonts w:ascii="Arial" w:eastAsiaTheme="minorHAnsi" w:hAnsi="Arial" w:cs="Arial"/>
          <w:b/>
          <w:szCs w:val="22"/>
          <w:lang w:eastAsia="en-US"/>
        </w:rPr>
        <w:t>Odbor se je seznanil s predlogom</w:t>
      </w:r>
      <w:r w:rsidRPr="007B70AC">
        <w:t xml:space="preserve"> </w:t>
      </w:r>
      <w:r w:rsidRPr="007B70AC">
        <w:rPr>
          <w:rFonts w:ascii="Arial" w:eastAsiaTheme="minorHAnsi" w:hAnsi="Arial" w:cs="Arial"/>
          <w:b/>
          <w:szCs w:val="22"/>
          <w:lang w:eastAsia="en-US"/>
        </w:rPr>
        <w:t>Sklepa o javnih parkirnih površinah na območju občine Tržič, kjer se plačuje parkirnina</w:t>
      </w:r>
      <w:r w:rsidRPr="007247BE">
        <w:rPr>
          <w:rFonts w:ascii="Arial" w:eastAsiaTheme="minorHAnsi" w:hAnsi="Arial" w:cs="Arial"/>
          <w:b/>
          <w:szCs w:val="22"/>
          <w:lang w:eastAsia="en-US"/>
        </w:rPr>
        <w:t xml:space="preserve"> in ga predlaga članom Občinskega sveta Občine Tržič v </w:t>
      </w:r>
      <w:r>
        <w:rPr>
          <w:rFonts w:ascii="Arial" w:eastAsiaTheme="minorHAnsi" w:hAnsi="Arial" w:cs="Arial"/>
          <w:b/>
          <w:szCs w:val="22"/>
          <w:lang w:eastAsia="en-US"/>
        </w:rPr>
        <w:t>sprejem</w:t>
      </w:r>
      <w:r w:rsidRPr="007247BE">
        <w:rPr>
          <w:rFonts w:ascii="Arial" w:eastAsiaTheme="minorHAnsi" w:hAnsi="Arial" w:cs="Arial"/>
          <w:b/>
          <w:szCs w:val="22"/>
          <w:lang w:eastAsia="en-US"/>
        </w:rPr>
        <w:t>.</w:t>
      </w:r>
    </w:p>
    <w:p w:rsidR="00284D75" w:rsidRPr="00BA2CC5" w:rsidRDefault="00284D75" w:rsidP="00BA2CC5">
      <w:pPr>
        <w:rPr>
          <w:rFonts w:ascii="Arial" w:hAnsi="Arial" w:cs="Arial"/>
          <w:b/>
        </w:rPr>
      </w:pPr>
    </w:p>
    <w:p w:rsidR="009C63EF" w:rsidRPr="009C63EF" w:rsidRDefault="009C63EF" w:rsidP="00BA03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</w:t>
      </w:r>
      <w:r w:rsidR="00365F7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</w:t>
      </w:r>
    </w:p>
    <w:p w:rsidR="009C63EF" w:rsidRDefault="009C63EF" w:rsidP="00BA0306">
      <w:pPr>
        <w:jc w:val="both"/>
        <w:rPr>
          <w:rFonts w:ascii="Arial" w:hAnsi="Arial" w:cs="Arial"/>
          <w:u w:val="single"/>
        </w:rPr>
      </w:pPr>
    </w:p>
    <w:p w:rsidR="00BA0306" w:rsidRPr="006A13E6" w:rsidRDefault="00BA0306" w:rsidP="00BA0306">
      <w:pPr>
        <w:jc w:val="both"/>
        <w:rPr>
          <w:rFonts w:ascii="Arial" w:hAnsi="Arial" w:cs="Arial"/>
          <w:u w:val="single"/>
        </w:rPr>
      </w:pPr>
      <w:r w:rsidRPr="00E37C4A">
        <w:rPr>
          <w:rFonts w:ascii="Arial" w:hAnsi="Arial" w:cs="Arial"/>
          <w:u w:val="single"/>
        </w:rPr>
        <w:t>Odbor je opravil</w:t>
      </w:r>
      <w:r w:rsidR="00E37C4A" w:rsidRPr="00E37C4A">
        <w:rPr>
          <w:rFonts w:ascii="Arial" w:hAnsi="Arial" w:cs="Arial"/>
          <w:u w:val="single"/>
        </w:rPr>
        <w:t xml:space="preserve"> kratko</w:t>
      </w:r>
      <w:r w:rsidRPr="00E37C4A">
        <w:rPr>
          <w:rFonts w:ascii="Arial" w:hAnsi="Arial" w:cs="Arial"/>
          <w:u w:val="single"/>
        </w:rPr>
        <w:t xml:space="preserve"> razpravo k</w:t>
      </w:r>
      <w:r w:rsidR="00E37C4A" w:rsidRPr="00E37C4A">
        <w:rPr>
          <w:rFonts w:ascii="Arial" w:hAnsi="Arial" w:cs="Arial"/>
          <w:u w:val="single"/>
        </w:rPr>
        <w:t xml:space="preserve"> </w:t>
      </w:r>
      <w:r w:rsidR="007B70AC">
        <w:rPr>
          <w:rFonts w:ascii="Arial" w:hAnsi="Arial" w:cs="Arial"/>
          <w:u w:val="single"/>
        </w:rPr>
        <w:t>4</w:t>
      </w:r>
      <w:r w:rsidR="006A13E6" w:rsidRPr="006A13E6">
        <w:rPr>
          <w:rFonts w:ascii="Arial" w:hAnsi="Arial" w:cs="Arial"/>
          <w:u w:val="single"/>
        </w:rPr>
        <w:t>.,</w:t>
      </w:r>
      <w:r w:rsidR="007B70AC">
        <w:rPr>
          <w:rFonts w:ascii="Arial" w:hAnsi="Arial" w:cs="Arial"/>
          <w:u w:val="single"/>
        </w:rPr>
        <w:t>8</w:t>
      </w:r>
      <w:r w:rsidR="006A13E6" w:rsidRPr="006A13E6">
        <w:rPr>
          <w:rFonts w:ascii="Arial" w:hAnsi="Arial" w:cs="Arial"/>
          <w:u w:val="single"/>
        </w:rPr>
        <w:t>.</w:t>
      </w:r>
      <w:r w:rsidR="00C743EA">
        <w:rPr>
          <w:rFonts w:ascii="Arial" w:hAnsi="Arial" w:cs="Arial"/>
          <w:u w:val="single"/>
        </w:rPr>
        <w:t>,</w:t>
      </w:r>
      <w:r w:rsidR="007B70AC">
        <w:rPr>
          <w:rFonts w:ascii="Arial" w:hAnsi="Arial" w:cs="Arial"/>
          <w:u w:val="single"/>
        </w:rPr>
        <w:t>9</w:t>
      </w:r>
      <w:r w:rsidR="00073D6B">
        <w:rPr>
          <w:rFonts w:ascii="Arial" w:hAnsi="Arial" w:cs="Arial"/>
          <w:u w:val="single"/>
        </w:rPr>
        <w:t>.</w:t>
      </w:r>
      <w:r w:rsidR="00365F73">
        <w:rPr>
          <w:rFonts w:ascii="Arial" w:hAnsi="Arial" w:cs="Arial"/>
          <w:u w:val="single"/>
        </w:rPr>
        <w:t>,1</w:t>
      </w:r>
      <w:r w:rsidR="007B70AC">
        <w:rPr>
          <w:rFonts w:ascii="Arial" w:hAnsi="Arial" w:cs="Arial"/>
          <w:u w:val="single"/>
        </w:rPr>
        <w:t>1</w:t>
      </w:r>
      <w:r w:rsidR="00365F73">
        <w:rPr>
          <w:rFonts w:ascii="Arial" w:hAnsi="Arial" w:cs="Arial"/>
          <w:u w:val="single"/>
        </w:rPr>
        <w:t>.</w:t>
      </w:r>
      <w:r w:rsidR="00073D6B">
        <w:rPr>
          <w:rFonts w:ascii="Arial" w:hAnsi="Arial" w:cs="Arial"/>
          <w:u w:val="single"/>
        </w:rPr>
        <w:t xml:space="preserve"> in </w:t>
      </w:r>
      <w:r w:rsidR="00C743EA">
        <w:rPr>
          <w:rFonts w:ascii="Arial" w:hAnsi="Arial" w:cs="Arial"/>
          <w:u w:val="single"/>
        </w:rPr>
        <w:t>1</w:t>
      </w:r>
      <w:r w:rsidR="00365F73">
        <w:rPr>
          <w:rFonts w:ascii="Arial" w:hAnsi="Arial" w:cs="Arial"/>
          <w:u w:val="single"/>
        </w:rPr>
        <w:t>2</w:t>
      </w:r>
      <w:r w:rsidR="00C743EA">
        <w:rPr>
          <w:rFonts w:ascii="Arial" w:hAnsi="Arial" w:cs="Arial"/>
          <w:u w:val="single"/>
        </w:rPr>
        <w:t>.</w:t>
      </w:r>
      <w:r w:rsidR="009C63EF">
        <w:rPr>
          <w:rFonts w:ascii="Arial" w:hAnsi="Arial" w:cs="Arial"/>
          <w:u w:val="single"/>
        </w:rPr>
        <w:t xml:space="preserve"> </w:t>
      </w:r>
      <w:r w:rsidR="006A13E6" w:rsidRPr="006A13E6">
        <w:rPr>
          <w:rFonts w:ascii="Arial" w:hAnsi="Arial" w:cs="Arial"/>
          <w:u w:val="single"/>
        </w:rPr>
        <w:t>točk</w:t>
      </w:r>
      <w:r w:rsidR="009545FF">
        <w:rPr>
          <w:rFonts w:ascii="Arial" w:hAnsi="Arial" w:cs="Arial"/>
          <w:u w:val="single"/>
        </w:rPr>
        <w:t>i</w:t>
      </w:r>
      <w:r w:rsidR="006A13E6" w:rsidRPr="006A13E6">
        <w:rPr>
          <w:rFonts w:ascii="Arial" w:hAnsi="Arial" w:cs="Arial"/>
          <w:u w:val="single"/>
        </w:rPr>
        <w:t xml:space="preserve"> dnevnega reda 2</w:t>
      </w:r>
      <w:r w:rsidR="007B70AC">
        <w:rPr>
          <w:rFonts w:ascii="Arial" w:hAnsi="Arial" w:cs="Arial"/>
          <w:u w:val="single"/>
        </w:rPr>
        <w:t>8</w:t>
      </w:r>
      <w:r w:rsidR="006A13E6" w:rsidRPr="006A13E6">
        <w:rPr>
          <w:rFonts w:ascii="Arial" w:hAnsi="Arial" w:cs="Arial"/>
          <w:u w:val="single"/>
        </w:rPr>
        <w:t>. redne seje Občinskega sveta Občine Tržič</w:t>
      </w:r>
      <w:r w:rsidR="00E37C4A" w:rsidRPr="006A13E6">
        <w:rPr>
          <w:rFonts w:ascii="Arial" w:hAnsi="Arial" w:cs="Arial"/>
          <w:u w:val="single"/>
        </w:rPr>
        <w:t>);</w:t>
      </w:r>
    </w:p>
    <w:p w:rsidR="00BA0306" w:rsidRPr="004B266C" w:rsidRDefault="00BA0306" w:rsidP="00BA0306">
      <w:pPr>
        <w:jc w:val="both"/>
        <w:rPr>
          <w:rFonts w:ascii="Arial" w:hAnsi="Arial" w:cs="Arial"/>
          <w:b/>
        </w:rPr>
      </w:pPr>
    </w:p>
    <w:p w:rsidR="00C6339E" w:rsidRDefault="001057EF" w:rsidP="00F07ECE">
      <w:pPr>
        <w:jc w:val="both"/>
        <w:rPr>
          <w:rFonts w:ascii="Arial" w:hAnsi="Arial" w:cs="Arial"/>
        </w:rPr>
      </w:pPr>
      <w:r w:rsidRPr="00F83EAF">
        <w:rPr>
          <w:rFonts w:ascii="Arial" w:hAnsi="Arial" w:cs="Arial"/>
        </w:rPr>
        <w:t>Ga. Vida Raztresen, predsednic</w:t>
      </w:r>
      <w:r w:rsidR="00030373">
        <w:rPr>
          <w:rFonts w:ascii="Arial" w:hAnsi="Arial" w:cs="Arial"/>
        </w:rPr>
        <w:t>a</w:t>
      </w:r>
      <w:r w:rsidRPr="00F83EAF">
        <w:rPr>
          <w:rFonts w:ascii="Arial" w:hAnsi="Arial" w:cs="Arial"/>
        </w:rPr>
        <w:t xml:space="preserve"> Odbora,</w:t>
      </w:r>
      <w:r w:rsidR="00674BB5" w:rsidRPr="00F83EAF">
        <w:rPr>
          <w:rFonts w:ascii="Arial" w:hAnsi="Arial" w:cs="Arial"/>
        </w:rPr>
        <w:t xml:space="preserve"> </w:t>
      </w:r>
      <w:r w:rsidR="00F83EAF" w:rsidRPr="00F83EAF">
        <w:rPr>
          <w:rFonts w:ascii="Arial" w:hAnsi="Arial" w:cs="Arial"/>
        </w:rPr>
        <w:t>pri</w:t>
      </w:r>
      <w:r w:rsidR="00030373">
        <w:rPr>
          <w:rFonts w:ascii="Arial" w:hAnsi="Arial" w:cs="Arial"/>
        </w:rPr>
        <w:t xml:space="preserve">sotnim </w:t>
      </w:r>
      <w:r w:rsidR="005F300E">
        <w:rPr>
          <w:rFonts w:ascii="Arial" w:hAnsi="Arial" w:cs="Arial"/>
        </w:rPr>
        <w:t>na kratko predstavi gradivo</w:t>
      </w:r>
      <w:r w:rsidR="006A13E6">
        <w:rPr>
          <w:rFonts w:ascii="Arial" w:hAnsi="Arial" w:cs="Arial"/>
        </w:rPr>
        <w:t xml:space="preserve"> </w:t>
      </w:r>
      <w:r w:rsidR="007B70AC">
        <w:rPr>
          <w:rFonts w:ascii="Arial" w:hAnsi="Arial" w:cs="Arial"/>
        </w:rPr>
        <w:t>4</w:t>
      </w:r>
      <w:r w:rsidR="00C743EA" w:rsidRPr="00C743EA">
        <w:rPr>
          <w:rFonts w:ascii="Arial" w:hAnsi="Arial" w:cs="Arial"/>
        </w:rPr>
        <w:t>.,</w:t>
      </w:r>
      <w:r w:rsidR="007B70AC">
        <w:rPr>
          <w:rFonts w:ascii="Arial" w:hAnsi="Arial" w:cs="Arial"/>
        </w:rPr>
        <w:t>8</w:t>
      </w:r>
      <w:r w:rsidR="00C743EA" w:rsidRPr="00C743EA">
        <w:rPr>
          <w:rFonts w:ascii="Arial" w:hAnsi="Arial" w:cs="Arial"/>
        </w:rPr>
        <w:t>.,</w:t>
      </w:r>
      <w:r w:rsidR="007B70AC">
        <w:rPr>
          <w:rFonts w:ascii="Arial" w:hAnsi="Arial" w:cs="Arial"/>
        </w:rPr>
        <w:t>9</w:t>
      </w:r>
      <w:r w:rsidR="00073D6B">
        <w:rPr>
          <w:rFonts w:ascii="Arial" w:hAnsi="Arial" w:cs="Arial"/>
        </w:rPr>
        <w:t>.</w:t>
      </w:r>
      <w:r w:rsidR="00365F73">
        <w:rPr>
          <w:rFonts w:ascii="Arial" w:hAnsi="Arial" w:cs="Arial"/>
        </w:rPr>
        <w:t>,1</w:t>
      </w:r>
      <w:r w:rsidR="007B70AC">
        <w:rPr>
          <w:rFonts w:ascii="Arial" w:hAnsi="Arial" w:cs="Arial"/>
        </w:rPr>
        <w:t>1</w:t>
      </w:r>
      <w:r w:rsidR="00365F73">
        <w:rPr>
          <w:rFonts w:ascii="Arial" w:hAnsi="Arial" w:cs="Arial"/>
        </w:rPr>
        <w:t>.</w:t>
      </w:r>
      <w:r w:rsidR="00073D6B">
        <w:rPr>
          <w:rFonts w:ascii="Arial" w:hAnsi="Arial" w:cs="Arial"/>
        </w:rPr>
        <w:t xml:space="preserve"> in </w:t>
      </w:r>
      <w:r w:rsidR="00C743EA" w:rsidRPr="00C743EA">
        <w:rPr>
          <w:rFonts w:ascii="Arial" w:hAnsi="Arial" w:cs="Arial"/>
        </w:rPr>
        <w:t>1</w:t>
      </w:r>
      <w:r w:rsidR="00365F73">
        <w:rPr>
          <w:rFonts w:ascii="Arial" w:hAnsi="Arial" w:cs="Arial"/>
        </w:rPr>
        <w:t>2</w:t>
      </w:r>
      <w:r w:rsidR="00C743EA" w:rsidRPr="00C743EA">
        <w:rPr>
          <w:rFonts w:ascii="Arial" w:hAnsi="Arial" w:cs="Arial"/>
        </w:rPr>
        <w:t>.</w:t>
      </w:r>
      <w:r w:rsidR="006A13E6" w:rsidRPr="006A13E6">
        <w:rPr>
          <w:rFonts w:ascii="Arial" w:hAnsi="Arial" w:cs="Arial"/>
        </w:rPr>
        <w:t xml:space="preserve"> točke dnevnega reda 2</w:t>
      </w:r>
      <w:r w:rsidR="007B70AC">
        <w:rPr>
          <w:rFonts w:ascii="Arial" w:hAnsi="Arial" w:cs="Arial"/>
        </w:rPr>
        <w:t>8</w:t>
      </w:r>
      <w:r w:rsidR="006A13E6" w:rsidRPr="006A13E6">
        <w:rPr>
          <w:rFonts w:ascii="Arial" w:hAnsi="Arial" w:cs="Arial"/>
        </w:rPr>
        <w:t>. redne seje Občinskega sveta Občine Tržič</w:t>
      </w:r>
      <w:r w:rsidR="00F83EAF" w:rsidRPr="006A13E6">
        <w:rPr>
          <w:rFonts w:ascii="Arial" w:hAnsi="Arial" w:cs="Arial"/>
        </w:rPr>
        <w:t>.</w:t>
      </w:r>
      <w:r w:rsidR="00F83EAF" w:rsidRPr="00F83EAF">
        <w:rPr>
          <w:rFonts w:ascii="Arial" w:hAnsi="Arial" w:cs="Arial"/>
        </w:rPr>
        <w:t xml:space="preserve"> </w:t>
      </w:r>
      <w:r w:rsidR="00C6339E">
        <w:rPr>
          <w:rFonts w:ascii="Arial" w:hAnsi="Arial" w:cs="Arial"/>
        </w:rPr>
        <w:t xml:space="preserve">Pove, da samo gradivo neposredno ne spada na področje, ki ga pokriva Odbor za družbene dejavnosti, kljub temu </w:t>
      </w:r>
      <w:r w:rsidR="00292626">
        <w:rPr>
          <w:rFonts w:ascii="Arial" w:hAnsi="Arial" w:cs="Arial"/>
        </w:rPr>
        <w:t>pa predlaga, da o se člani odbora z navedenim gradivom seznanijo in morebiti zastavijo tudi posamezna vprašanja.</w:t>
      </w:r>
    </w:p>
    <w:p w:rsidR="00A46EEA" w:rsidRDefault="00A46EEA" w:rsidP="00F07ECE">
      <w:pPr>
        <w:jc w:val="both"/>
        <w:rPr>
          <w:rFonts w:ascii="Arial" w:hAnsi="Arial" w:cs="Arial"/>
        </w:rPr>
      </w:pPr>
    </w:p>
    <w:p w:rsidR="00387CBD" w:rsidRDefault="00795B48" w:rsidP="00531D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razpravi so </w:t>
      </w:r>
      <w:r w:rsidR="00387CBD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prisotni člani Odbora </w:t>
      </w:r>
      <w:r w:rsidR="00387CBD">
        <w:rPr>
          <w:rFonts w:ascii="Arial" w:hAnsi="Arial" w:cs="Arial"/>
        </w:rPr>
        <w:t>seznanili z vsebino gradiva posameznih točk in sicer:</w:t>
      </w:r>
    </w:p>
    <w:p w:rsidR="00387CBD" w:rsidRDefault="00387CBD" w:rsidP="00531D96">
      <w:pPr>
        <w:jc w:val="both"/>
        <w:rPr>
          <w:rFonts w:ascii="Arial" w:hAnsi="Arial" w:cs="Arial"/>
        </w:rPr>
      </w:pPr>
    </w:p>
    <w:p w:rsidR="00A16DA1" w:rsidRDefault="00A16DA1" w:rsidP="001B33C5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BE13A6">
        <w:rPr>
          <w:rFonts w:ascii="Arial" w:hAnsi="Arial" w:cs="Arial"/>
        </w:rPr>
        <w:t xml:space="preserve">pod točko </w:t>
      </w:r>
      <w:r w:rsidR="007B70AC">
        <w:rPr>
          <w:rFonts w:ascii="Arial" w:hAnsi="Arial" w:cs="Arial"/>
        </w:rPr>
        <w:t>4</w:t>
      </w:r>
      <w:r w:rsidRPr="00BE13A6">
        <w:rPr>
          <w:rFonts w:ascii="Arial" w:hAnsi="Arial" w:cs="Arial"/>
        </w:rPr>
        <w:t>.</w:t>
      </w:r>
      <w:r w:rsidR="000C6608">
        <w:rPr>
          <w:rFonts w:ascii="Arial" w:hAnsi="Arial" w:cs="Arial"/>
        </w:rPr>
        <w:t>:</w:t>
      </w:r>
      <w:r w:rsidRPr="00BE13A6">
        <w:rPr>
          <w:rFonts w:ascii="Arial" w:hAnsi="Arial" w:cs="Arial"/>
        </w:rPr>
        <w:t xml:space="preserve"> </w:t>
      </w:r>
      <w:bookmarkStart w:id="17" w:name="_Hlk72214888"/>
      <w:r w:rsidRPr="00BE13A6">
        <w:rPr>
          <w:rFonts w:ascii="Arial" w:hAnsi="Arial" w:cs="Arial"/>
        </w:rPr>
        <w:t xml:space="preserve">ni </w:t>
      </w:r>
      <w:r w:rsidR="00E33C51">
        <w:rPr>
          <w:rFonts w:ascii="Arial" w:hAnsi="Arial" w:cs="Arial"/>
        </w:rPr>
        <w:t>bilo gradiva, zato se z vsebino ni bilo moč seznaniti</w:t>
      </w:r>
      <w:r w:rsidR="00815808" w:rsidRPr="00BE13A6">
        <w:rPr>
          <w:rFonts w:ascii="Arial" w:hAnsi="Arial" w:cs="Arial"/>
        </w:rPr>
        <w:t>;</w:t>
      </w:r>
      <w:bookmarkEnd w:id="17"/>
    </w:p>
    <w:p w:rsidR="000C6608" w:rsidRDefault="00A16DA1" w:rsidP="001B33C5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0C6608">
        <w:rPr>
          <w:rFonts w:ascii="Arial" w:hAnsi="Arial" w:cs="Arial"/>
        </w:rPr>
        <w:t xml:space="preserve">pod točko </w:t>
      </w:r>
      <w:r w:rsidR="007B70AC">
        <w:rPr>
          <w:rFonts w:ascii="Arial" w:hAnsi="Arial" w:cs="Arial"/>
        </w:rPr>
        <w:t>8</w:t>
      </w:r>
      <w:r w:rsidRPr="000C6608">
        <w:rPr>
          <w:rFonts w:ascii="Arial" w:hAnsi="Arial" w:cs="Arial"/>
        </w:rPr>
        <w:t>.</w:t>
      </w:r>
      <w:r w:rsidR="000C6608">
        <w:rPr>
          <w:rFonts w:ascii="Arial" w:hAnsi="Arial" w:cs="Arial"/>
        </w:rPr>
        <w:t>:</w:t>
      </w:r>
      <w:r w:rsidRPr="000C6608">
        <w:rPr>
          <w:rFonts w:ascii="Arial" w:hAnsi="Arial" w:cs="Arial"/>
        </w:rPr>
        <w:t xml:space="preserve"> </w:t>
      </w:r>
      <w:r w:rsidR="00C520DB" w:rsidRPr="00BE13A6">
        <w:rPr>
          <w:rFonts w:ascii="Arial" w:hAnsi="Arial" w:cs="Arial"/>
        </w:rPr>
        <w:t>ni bistvenih pripomb;</w:t>
      </w:r>
    </w:p>
    <w:p w:rsidR="00C743EA" w:rsidRDefault="00C743EA" w:rsidP="001B33C5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0C6608">
        <w:rPr>
          <w:rFonts w:ascii="Arial" w:hAnsi="Arial" w:cs="Arial"/>
        </w:rPr>
        <w:t>pod točko</w:t>
      </w:r>
      <w:r w:rsidR="007B70AC">
        <w:rPr>
          <w:rFonts w:ascii="Arial" w:hAnsi="Arial" w:cs="Arial"/>
        </w:rPr>
        <w:t xml:space="preserve"> 9</w:t>
      </w:r>
      <w:r>
        <w:rPr>
          <w:rFonts w:ascii="Arial" w:hAnsi="Arial" w:cs="Arial"/>
        </w:rPr>
        <w:t>.:</w:t>
      </w:r>
      <w:r w:rsidRPr="000C6608">
        <w:rPr>
          <w:rFonts w:ascii="Arial" w:hAnsi="Arial" w:cs="Arial"/>
        </w:rPr>
        <w:t xml:space="preserve"> </w:t>
      </w:r>
      <w:r w:rsidRPr="00BE13A6">
        <w:rPr>
          <w:rFonts w:ascii="Arial" w:hAnsi="Arial" w:cs="Arial"/>
        </w:rPr>
        <w:t>ni bistvenih pripomb</w:t>
      </w:r>
      <w:r>
        <w:rPr>
          <w:rFonts w:ascii="Arial" w:hAnsi="Arial" w:cs="Arial"/>
        </w:rPr>
        <w:t>;</w:t>
      </w:r>
    </w:p>
    <w:p w:rsidR="00C743EA" w:rsidRDefault="00C743EA" w:rsidP="001B33C5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0C6608">
        <w:rPr>
          <w:rFonts w:ascii="Arial" w:hAnsi="Arial" w:cs="Arial"/>
        </w:rPr>
        <w:t xml:space="preserve">pod točko </w:t>
      </w:r>
      <w:r>
        <w:rPr>
          <w:rFonts w:ascii="Arial" w:hAnsi="Arial" w:cs="Arial"/>
        </w:rPr>
        <w:t>1</w:t>
      </w:r>
      <w:r w:rsidR="007B70AC">
        <w:rPr>
          <w:rFonts w:ascii="Arial" w:hAnsi="Arial" w:cs="Arial"/>
        </w:rPr>
        <w:t>1</w:t>
      </w:r>
      <w:r>
        <w:rPr>
          <w:rFonts w:ascii="Arial" w:hAnsi="Arial" w:cs="Arial"/>
        </w:rPr>
        <w:t>.:</w:t>
      </w:r>
      <w:r w:rsidRPr="000C6608">
        <w:rPr>
          <w:rFonts w:ascii="Arial" w:hAnsi="Arial" w:cs="Arial"/>
        </w:rPr>
        <w:t xml:space="preserve"> </w:t>
      </w:r>
      <w:r w:rsidR="00E33C51">
        <w:rPr>
          <w:rFonts w:ascii="Arial" w:hAnsi="Arial" w:cs="Arial"/>
        </w:rPr>
        <w:t>ni bistvenih pripomb</w:t>
      </w:r>
      <w:r>
        <w:rPr>
          <w:rFonts w:ascii="Arial" w:hAnsi="Arial" w:cs="Arial"/>
        </w:rPr>
        <w:t>;</w:t>
      </w:r>
    </w:p>
    <w:p w:rsidR="00365F73" w:rsidRPr="00365F73" w:rsidRDefault="00365F73" w:rsidP="001B33C5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 w:rsidRPr="00365F73">
        <w:rPr>
          <w:rFonts w:ascii="Arial" w:hAnsi="Arial" w:cs="Arial"/>
        </w:rPr>
        <w:t>pod točko 1</w:t>
      </w:r>
      <w:r>
        <w:rPr>
          <w:rFonts w:ascii="Arial" w:hAnsi="Arial" w:cs="Arial"/>
        </w:rPr>
        <w:t>2</w:t>
      </w:r>
      <w:r w:rsidRPr="00365F73">
        <w:rPr>
          <w:rFonts w:ascii="Arial" w:hAnsi="Arial" w:cs="Arial"/>
        </w:rPr>
        <w:t>.: ni bistvenih pripomb;</w:t>
      </w:r>
    </w:p>
    <w:p w:rsidR="00C743EA" w:rsidRPr="00C743EA" w:rsidRDefault="00C743EA" w:rsidP="00C743EA">
      <w:pPr>
        <w:jc w:val="both"/>
        <w:rPr>
          <w:rFonts w:ascii="Arial" w:hAnsi="Arial" w:cs="Arial"/>
        </w:rPr>
      </w:pPr>
    </w:p>
    <w:p w:rsidR="00531D96" w:rsidRPr="002A391B" w:rsidRDefault="00531D96" w:rsidP="00531D96">
      <w:pPr>
        <w:jc w:val="both"/>
        <w:rPr>
          <w:rFonts w:ascii="Arial" w:hAnsi="Arial" w:cs="Arial"/>
          <w:u w:val="single"/>
        </w:rPr>
      </w:pPr>
      <w:r w:rsidRPr="002A391B">
        <w:rPr>
          <w:rFonts w:ascii="Arial" w:hAnsi="Arial" w:cs="Arial"/>
          <w:u w:val="single"/>
        </w:rPr>
        <w:t>Odbor je sog</w:t>
      </w:r>
      <w:r>
        <w:rPr>
          <w:rFonts w:ascii="Arial" w:hAnsi="Arial" w:cs="Arial"/>
          <w:u w:val="single"/>
        </w:rPr>
        <w:t>lasno sprejel naslednje stališče</w:t>
      </w:r>
      <w:r w:rsidRPr="002A391B">
        <w:rPr>
          <w:rFonts w:ascii="Arial" w:hAnsi="Arial" w:cs="Arial"/>
          <w:u w:val="single"/>
        </w:rPr>
        <w:t>:</w:t>
      </w:r>
    </w:p>
    <w:p w:rsidR="00F07ECE" w:rsidRPr="006A13E6" w:rsidRDefault="00B454B2" w:rsidP="001B33C5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715209">
        <w:rPr>
          <w:rFonts w:ascii="Arial" w:hAnsi="Arial" w:cs="Arial"/>
          <w:b/>
          <w:color w:val="000000" w:themeColor="text1"/>
        </w:rPr>
        <w:t xml:space="preserve">Odbor se je </w:t>
      </w:r>
      <w:r w:rsidR="00C6339E">
        <w:rPr>
          <w:rFonts w:ascii="Arial" w:hAnsi="Arial" w:cs="Arial"/>
          <w:b/>
          <w:color w:val="000000" w:themeColor="text1"/>
        </w:rPr>
        <w:t xml:space="preserve">delno </w:t>
      </w:r>
      <w:r w:rsidRPr="00715209">
        <w:rPr>
          <w:rFonts w:ascii="Arial" w:hAnsi="Arial" w:cs="Arial"/>
          <w:b/>
          <w:color w:val="000000" w:themeColor="text1"/>
        </w:rPr>
        <w:t>seznanil z vsebino</w:t>
      </w:r>
      <w:r w:rsidR="009B56D6">
        <w:rPr>
          <w:rFonts w:ascii="Arial" w:hAnsi="Arial" w:cs="Arial"/>
          <w:b/>
        </w:rPr>
        <w:t xml:space="preserve"> gradiva </w:t>
      </w:r>
      <w:r w:rsidR="007B70AC">
        <w:rPr>
          <w:rFonts w:ascii="Arial" w:hAnsi="Arial" w:cs="Arial"/>
          <w:b/>
        </w:rPr>
        <w:t>4</w:t>
      </w:r>
      <w:r w:rsidR="006618BA" w:rsidRPr="006618BA">
        <w:rPr>
          <w:rFonts w:ascii="Arial" w:hAnsi="Arial" w:cs="Arial"/>
          <w:b/>
        </w:rPr>
        <w:t>.,</w:t>
      </w:r>
      <w:r w:rsidR="007B70AC">
        <w:rPr>
          <w:rFonts w:ascii="Arial" w:hAnsi="Arial" w:cs="Arial"/>
          <w:b/>
        </w:rPr>
        <w:t>8</w:t>
      </w:r>
      <w:r w:rsidR="006618BA" w:rsidRPr="006618BA">
        <w:rPr>
          <w:rFonts w:ascii="Arial" w:hAnsi="Arial" w:cs="Arial"/>
          <w:b/>
        </w:rPr>
        <w:t>.</w:t>
      </w:r>
      <w:r w:rsidR="009C63EF">
        <w:rPr>
          <w:rFonts w:ascii="Arial" w:hAnsi="Arial" w:cs="Arial"/>
          <w:b/>
        </w:rPr>
        <w:t>,</w:t>
      </w:r>
      <w:r w:rsidR="007B70AC">
        <w:rPr>
          <w:rFonts w:ascii="Arial" w:hAnsi="Arial" w:cs="Arial"/>
          <w:b/>
        </w:rPr>
        <w:t>9</w:t>
      </w:r>
      <w:r w:rsidR="005B1216">
        <w:rPr>
          <w:rFonts w:ascii="Arial" w:hAnsi="Arial" w:cs="Arial"/>
          <w:b/>
        </w:rPr>
        <w:t>.</w:t>
      </w:r>
      <w:r w:rsidR="00365F73">
        <w:rPr>
          <w:rFonts w:ascii="Arial" w:hAnsi="Arial" w:cs="Arial"/>
          <w:b/>
        </w:rPr>
        <w:t>,1</w:t>
      </w:r>
      <w:r w:rsidR="007B70AC">
        <w:rPr>
          <w:rFonts w:ascii="Arial" w:hAnsi="Arial" w:cs="Arial"/>
          <w:b/>
        </w:rPr>
        <w:t>1</w:t>
      </w:r>
      <w:r w:rsidR="00365F73">
        <w:rPr>
          <w:rFonts w:ascii="Arial" w:hAnsi="Arial" w:cs="Arial"/>
          <w:b/>
        </w:rPr>
        <w:t>.</w:t>
      </w:r>
      <w:r w:rsidR="005B1216">
        <w:rPr>
          <w:rFonts w:ascii="Arial" w:hAnsi="Arial" w:cs="Arial"/>
          <w:b/>
        </w:rPr>
        <w:t xml:space="preserve"> in </w:t>
      </w:r>
      <w:r w:rsidR="006618BA" w:rsidRPr="006618BA">
        <w:rPr>
          <w:rFonts w:ascii="Arial" w:hAnsi="Arial" w:cs="Arial"/>
          <w:b/>
        </w:rPr>
        <w:t>1</w:t>
      </w:r>
      <w:r w:rsidR="00365F73">
        <w:rPr>
          <w:rFonts w:ascii="Arial" w:hAnsi="Arial" w:cs="Arial"/>
          <w:b/>
        </w:rPr>
        <w:t>2</w:t>
      </w:r>
      <w:r w:rsidR="006618BA" w:rsidRPr="006618BA">
        <w:rPr>
          <w:rFonts w:ascii="Arial" w:hAnsi="Arial" w:cs="Arial"/>
          <w:b/>
        </w:rPr>
        <w:t>.</w:t>
      </w:r>
      <w:r w:rsidR="009545FF">
        <w:rPr>
          <w:rFonts w:ascii="Arial" w:hAnsi="Arial" w:cs="Arial"/>
          <w:b/>
        </w:rPr>
        <w:t xml:space="preserve"> </w:t>
      </w:r>
      <w:r w:rsidR="006A13E6" w:rsidRPr="006A13E6">
        <w:rPr>
          <w:rFonts w:ascii="Arial" w:hAnsi="Arial" w:cs="Arial"/>
          <w:b/>
        </w:rPr>
        <w:t>točke dnevnega reda 2</w:t>
      </w:r>
      <w:r w:rsidR="007B70AC">
        <w:rPr>
          <w:rFonts w:ascii="Arial" w:hAnsi="Arial" w:cs="Arial"/>
          <w:b/>
        </w:rPr>
        <w:t>8</w:t>
      </w:r>
      <w:r w:rsidR="006A13E6" w:rsidRPr="006A13E6">
        <w:rPr>
          <w:rFonts w:ascii="Arial" w:hAnsi="Arial" w:cs="Arial"/>
          <w:b/>
        </w:rPr>
        <w:t>. redne seje Občinskega sveta Občine Tržič</w:t>
      </w:r>
      <w:r w:rsidR="006A13E6">
        <w:rPr>
          <w:rFonts w:ascii="Arial" w:hAnsi="Arial" w:cs="Arial"/>
          <w:b/>
        </w:rPr>
        <w:t>.</w:t>
      </w:r>
    </w:p>
    <w:p w:rsidR="00B454B2" w:rsidRDefault="00B454B2" w:rsidP="00F07ECE">
      <w:pPr>
        <w:jc w:val="both"/>
        <w:rPr>
          <w:rFonts w:ascii="Arial" w:hAnsi="Arial" w:cs="Arial"/>
        </w:rPr>
      </w:pPr>
    </w:p>
    <w:p w:rsidR="00F07ECE" w:rsidRPr="00F07ECE" w:rsidRDefault="00F07ECE" w:rsidP="00F07ECE">
      <w:pPr>
        <w:jc w:val="both"/>
        <w:rPr>
          <w:rFonts w:ascii="Arial" w:hAnsi="Arial" w:cs="Arial"/>
        </w:rPr>
      </w:pPr>
    </w:p>
    <w:p w:rsidR="00D06943" w:rsidRPr="00DE793D" w:rsidRDefault="008B5DE0" w:rsidP="00650D53">
      <w:pPr>
        <w:jc w:val="both"/>
        <w:rPr>
          <w:rFonts w:ascii="Arial" w:hAnsi="Arial" w:cs="Arial"/>
        </w:rPr>
      </w:pPr>
      <w:r w:rsidRPr="005F299E">
        <w:rPr>
          <w:rFonts w:ascii="Arial" w:hAnsi="Arial" w:cs="Arial"/>
        </w:rPr>
        <w:t xml:space="preserve">Seja je bila zaključena </w:t>
      </w:r>
      <w:r w:rsidRPr="00297DD7">
        <w:rPr>
          <w:rFonts w:ascii="Arial" w:hAnsi="Arial" w:cs="Arial"/>
        </w:rPr>
        <w:t xml:space="preserve">ob </w:t>
      </w:r>
      <w:r w:rsidRPr="00E05A18">
        <w:rPr>
          <w:rFonts w:ascii="Arial" w:hAnsi="Arial" w:cs="Arial"/>
        </w:rPr>
        <w:t>1</w:t>
      </w:r>
      <w:r w:rsidR="005F300E" w:rsidRPr="00E05A18">
        <w:rPr>
          <w:rFonts w:ascii="Arial" w:hAnsi="Arial" w:cs="Arial"/>
        </w:rPr>
        <w:t>8</w:t>
      </w:r>
      <w:r w:rsidR="00C6339E" w:rsidRPr="00E05A18">
        <w:rPr>
          <w:rFonts w:ascii="Arial" w:hAnsi="Arial" w:cs="Arial"/>
        </w:rPr>
        <w:t>.</w:t>
      </w:r>
      <w:r w:rsidR="00DE793D" w:rsidRPr="00E05A18">
        <w:rPr>
          <w:rFonts w:ascii="Arial" w:hAnsi="Arial" w:cs="Arial"/>
        </w:rPr>
        <w:t>0</w:t>
      </w:r>
      <w:r w:rsidR="006A13E6" w:rsidRPr="00E05A18">
        <w:rPr>
          <w:rFonts w:ascii="Arial" w:hAnsi="Arial" w:cs="Arial"/>
        </w:rPr>
        <w:t>0</w:t>
      </w:r>
      <w:r w:rsidR="009B56D6" w:rsidRPr="00E05A18">
        <w:rPr>
          <w:rFonts w:ascii="Arial" w:hAnsi="Arial" w:cs="Arial"/>
        </w:rPr>
        <w:t xml:space="preserve"> </w:t>
      </w:r>
      <w:r w:rsidR="009B56D6" w:rsidRPr="00DE793D">
        <w:rPr>
          <w:rFonts w:ascii="Arial" w:hAnsi="Arial" w:cs="Arial"/>
        </w:rPr>
        <w:t>uri</w:t>
      </w:r>
      <w:r w:rsidRPr="00DE793D">
        <w:rPr>
          <w:rFonts w:ascii="Arial" w:hAnsi="Arial" w:cs="Arial"/>
        </w:rPr>
        <w:t>.</w:t>
      </w:r>
    </w:p>
    <w:p w:rsidR="00804119" w:rsidRDefault="00804119" w:rsidP="00650D53">
      <w:pPr>
        <w:jc w:val="both"/>
        <w:rPr>
          <w:rFonts w:ascii="Arial" w:hAnsi="Arial" w:cs="Arial"/>
        </w:rPr>
      </w:pPr>
    </w:p>
    <w:p w:rsidR="00F07ECE" w:rsidRDefault="00F07ECE" w:rsidP="00650D53">
      <w:pPr>
        <w:jc w:val="both"/>
        <w:rPr>
          <w:rFonts w:ascii="Arial" w:hAnsi="Arial" w:cs="Arial"/>
        </w:rPr>
      </w:pPr>
    </w:p>
    <w:p w:rsidR="008B5DE0" w:rsidRDefault="003939D5" w:rsidP="00650D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Zapisal</w:t>
      </w:r>
      <w:r w:rsidR="008B5DE0">
        <w:rPr>
          <w:rFonts w:ascii="Arial" w:hAnsi="Arial" w:cs="Arial"/>
        </w:rPr>
        <w:t>:</w:t>
      </w:r>
      <w:r w:rsidR="00A25A78">
        <w:rPr>
          <w:rFonts w:ascii="Arial" w:hAnsi="Arial" w:cs="Arial"/>
        </w:rPr>
        <w:t xml:space="preserve"> Drago Goričan</w:t>
      </w:r>
      <w:r w:rsidR="00804119">
        <w:rPr>
          <w:rFonts w:ascii="Arial" w:hAnsi="Arial" w:cs="Arial"/>
        </w:rPr>
        <w:t xml:space="preserve">                                                               </w:t>
      </w:r>
      <w:r w:rsidR="00A25A78">
        <w:rPr>
          <w:rFonts w:ascii="Arial" w:hAnsi="Arial" w:cs="Arial"/>
        </w:rPr>
        <w:t xml:space="preserve">                Odbor za družbene dejavnosti     </w:t>
      </w:r>
    </w:p>
    <w:p w:rsidR="008B5DE0" w:rsidRPr="008B5DE0" w:rsidRDefault="00804119" w:rsidP="00650D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</w:t>
      </w:r>
      <w:r w:rsidR="00866079">
        <w:rPr>
          <w:rFonts w:ascii="Arial" w:hAnsi="Arial" w:cs="Arial"/>
        </w:rPr>
        <w:t>Vida Raztresen</w:t>
      </w:r>
      <w:r>
        <w:rPr>
          <w:rFonts w:ascii="Arial" w:hAnsi="Arial" w:cs="Arial"/>
        </w:rPr>
        <w:t>, predsednica</w:t>
      </w:r>
    </w:p>
    <w:sectPr w:rsidR="008B5DE0" w:rsidRPr="008B5DE0" w:rsidSect="004000B2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91D" w:rsidRDefault="0003091D" w:rsidP="00826BC0">
      <w:r>
        <w:separator/>
      </w:r>
    </w:p>
  </w:endnote>
  <w:endnote w:type="continuationSeparator" w:id="0">
    <w:p w:rsidR="0003091D" w:rsidRDefault="0003091D" w:rsidP="0082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4377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48A1" w:rsidRDefault="000548A1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6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4F6D" w:rsidRDefault="00DD4F6D">
    <w:pPr>
      <w:pStyle w:val="Nog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BCE" w:rsidRPr="00CB3BCE" w:rsidRDefault="00CB3BCE" w:rsidP="00CB3BCE">
    <w:pPr>
      <w:pStyle w:val="Noga"/>
      <w:jc w:val="center"/>
      <w:rPr>
        <w:rFonts w:ascii="Arial" w:hAnsi="Arial"/>
        <w:sz w:val="16"/>
        <w:szCs w:val="16"/>
      </w:rPr>
    </w:pPr>
    <w:r w:rsidRPr="00CB3BCE">
      <w:rPr>
        <w:rFonts w:ascii="Arial" w:hAnsi="Arial"/>
        <w:sz w:val="16"/>
        <w:szCs w:val="16"/>
      </w:rPr>
      <w:t>Občina Tržič · Trg svobode 18, 4290 Tržič · tel.: 04 597 15 10 · fax: 04 597 15 13</w:t>
    </w:r>
  </w:p>
  <w:p w:rsidR="00CB3BCE" w:rsidRDefault="00CB3BCE" w:rsidP="00CB3BCE">
    <w:pPr>
      <w:pStyle w:val="Noga"/>
      <w:tabs>
        <w:tab w:val="clear" w:pos="4536"/>
        <w:tab w:val="clear" w:pos="9072"/>
        <w:tab w:val="left" w:pos="1185"/>
      </w:tabs>
      <w:jc w:val="center"/>
    </w:pPr>
    <w:r w:rsidRPr="00CB3BCE">
      <w:rPr>
        <w:rFonts w:ascii="Arial" w:hAnsi="Arial"/>
        <w:sz w:val="16"/>
        <w:szCs w:val="16"/>
      </w:rPr>
      <w:t xml:space="preserve">e-pošta: obcina@trzic.si · varni e-predal: obcina.trzic@vep.si · internet: </w:t>
    </w:r>
    <w:hyperlink r:id="rId1" w:history="1">
      <w:r w:rsidRPr="00CB3BCE">
        <w:rPr>
          <w:rFonts w:ascii="Arial" w:hAnsi="Arial"/>
          <w:color w:val="0000FF"/>
          <w:sz w:val="16"/>
          <w:szCs w:val="16"/>
          <w:u w:val="single"/>
        </w:rPr>
        <w:t>www.trzic.si</w:t>
      </w:r>
    </w:hyperlink>
    <w:r w:rsidRPr="00CB3BCE">
      <w:rPr>
        <w:rFonts w:ascii="Arial" w:hAnsi="Arial"/>
        <w:sz w:val="16"/>
        <w:szCs w:val="16"/>
      </w:rPr>
      <w:t xml:space="preserve"> · </w:t>
    </w:r>
    <w:hyperlink r:id="rId2" w:history="1">
      <w:r w:rsidRPr="00CB3BCE">
        <w:rPr>
          <w:rFonts w:ascii="Arial" w:hAnsi="Arial"/>
          <w:color w:val="0000FF"/>
          <w:sz w:val="16"/>
          <w:szCs w:val="16"/>
          <w:u w:val="single"/>
        </w:rPr>
        <w:t>www.visit-trzic.si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91D" w:rsidRDefault="0003091D" w:rsidP="00826BC0">
      <w:r>
        <w:separator/>
      </w:r>
    </w:p>
  </w:footnote>
  <w:footnote w:type="continuationSeparator" w:id="0">
    <w:p w:rsidR="0003091D" w:rsidRDefault="0003091D" w:rsidP="00826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BCE" w:rsidRDefault="00CB3BCE" w:rsidP="00CB3BCE">
    <w:pPr>
      <w:pStyle w:val="Glava"/>
      <w:jc w:val="center"/>
    </w:pPr>
    <w:r w:rsidRPr="00CB3BCE">
      <w:rPr>
        <w:noProof/>
        <w:sz w:val="24"/>
      </w:rPr>
      <w:drawing>
        <wp:inline distT="0" distB="0" distL="0" distR="0" wp14:anchorId="1F6D2CE2" wp14:editId="3A5FAFAC">
          <wp:extent cx="685800" cy="1181100"/>
          <wp:effectExtent l="0" t="0" r="0" b="0"/>
          <wp:docPr id="4" name="Slika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27E3"/>
    <w:multiLevelType w:val="hybridMultilevel"/>
    <w:tmpl w:val="1E10AE94"/>
    <w:lvl w:ilvl="0" w:tplc="34AE5BC6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90F7F"/>
    <w:multiLevelType w:val="hybridMultilevel"/>
    <w:tmpl w:val="1E10AE94"/>
    <w:lvl w:ilvl="0" w:tplc="34AE5BC6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127A88"/>
    <w:multiLevelType w:val="hybridMultilevel"/>
    <w:tmpl w:val="8384F68A"/>
    <w:lvl w:ilvl="0" w:tplc="34AE5BC6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C132A0"/>
    <w:multiLevelType w:val="hybridMultilevel"/>
    <w:tmpl w:val="C5E0C3BC"/>
    <w:lvl w:ilvl="0" w:tplc="9154C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F869E0"/>
    <w:multiLevelType w:val="hybridMultilevel"/>
    <w:tmpl w:val="23861528"/>
    <w:lvl w:ilvl="0" w:tplc="23888622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41519"/>
    <w:multiLevelType w:val="hybridMultilevel"/>
    <w:tmpl w:val="45367462"/>
    <w:lvl w:ilvl="0" w:tplc="1EE45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31DF5"/>
    <w:multiLevelType w:val="hybridMultilevel"/>
    <w:tmpl w:val="E314269C"/>
    <w:lvl w:ilvl="0" w:tplc="A7945B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D3AB7"/>
    <w:multiLevelType w:val="hybridMultilevel"/>
    <w:tmpl w:val="A5AC3B46"/>
    <w:lvl w:ilvl="0" w:tplc="9710AA7C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2257B0"/>
    <w:multiLevelType w:val="hybridMultilevel"/>
    <w:tmpl w:val="986E5EF6"/>
    <w:lvl w:ilvl="0" w:tplc="8BBE8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91F3F"/>
    <w:multiLevelType w:val="hybridMultilevel"/>
    <w:tmpl w:val="F2E28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26C75"/>
    <w:multiLevelType w:val="hybridMultilevel"/>
    <w:tmpl w:val="18E8D2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BC0"/>
    <w:rsid w:val="00012565"/>
    <w:rsid w:val="000179CE"/>
    <w:rsid w:val="000208EC"/>
    <w:rsid w:val="00021ECE"/>
    <w:rsid w:val="00030373"/>
    <w:rsid w:val="0003091D"/>
    <w:rsid w:val="00031320"/>
    <w:rsid w:val="000315D8"/>
    <w:rsid w:val="000320F5"/>
    <w:rsid w:val="00036DCF"/>
    <w:rsid w:val="00041714"/>
    <w:rsid w:val="00043725"/>
    <w:rsid w:val="000459E5"/>
    <w:rsid w:val="0005394B"/>
    <w:rsid w:val="000548A1"/>
    <w:rsid w:val="00060882"/>
    <w:rsid w:val="00063D46"/>
    <w:rsid w:val="00070753"/>
    <w:rsid w:val="000710CE"/>
    <w:rsid w:val="00072B83"/>
    <w:rsid w:val="00073D6B"/>
    <w:rsid w:val="00083A5A"/>
    <w:rsid w:val="000860ED"/>
    <w:rsid w:val="0009373D"/>
    <w:rsid w:val="000957FE"/>
    <w:rsid w:val="00095E4F"/>
    <w:rsid w:val="000A019D"/>
    <w:rsid w:val="000A4643"/>
    <w:rsid w:val="000A548D"/>
    <w:rsid w:val="000A5C98"/>
    <w:rsid w:val="000B2424"/>
    <w:rsid w:val="000B5520"/>
    <w:rsid w:val="000B63A9"/>
    <w:rsid w:val="000B7346"/>
    <w:rsid w:val="000C6608"/>
    <w:rsid w:val="000D2A92"/>
    <w:rsid w:val="000D711A"/>
    <w:rsid w:val="000E4698"/>
    <w:rsid w:val="000F0FF2"/>
    <w:rsid w:val="000F6C4B"/>
    <w:rsid w:val="001057EF"/>
    <w:rsid w:val="00105B71"/>
    <w:rsid w:val="00107812"/>
    <w:rsid w:val="00112E43"/>
    <w:rsid w:val="00115225"/>
    <w:rsid w:val="001173CA"/>
    <w:rsid w:val="00117B27"/>
    <w:rsid w:val="00122707"/>
    <w:rsid w:val="001241DE"/>
    <w:rsid w:val="001328AF"/>
    <w:rsid w:val="00141E71"/>
    <w:rsid w:val="0014685E"/>
    <w:rsid w:val="00152B82"/>
    <w:rsid w:val="00153EE6"/>
    <w:rsid w:val="00156B4B"/>
    <w:rsid w:val="00162A8D"/>
    <w:rsid w:val="00163D1C"/>
    <w:rsid w:val="00167A7C"/>
    <w:rsid w:val="00172E48"/>
    <w:rsid w:val="00190CBD"/>
    <w:rsid w:val="00194A8A"/>
    <w:rsid w:val="00194C57"/>
    <w:rsid w:val="001A09C6"/>
    <w:rsid w:val="001A132F"/>
    <w:rsid w:val="001A68FD"/>
    <w:rsid w:val="001A7964"/>
    <w:rsid w:val="001B18C3"/>
    <w:rsid w:val="001B33C5"/>
    <w:rsid w:val="001B37E2"/>
    <w:rsid w:val="001C279F"/>
    <w:rsid w:val="001E0FDA"/>
    <w:rsid w:val="001E5A45"/>
    <w:rsid w:val="001F2319"/>
    <w:rsid w:val="00211668"/>
    <w:rsid w:val="00213A80"/>
    <w:rsid w:val="0022436C"/>
    <w:rsid w:val="00225F40"/>
    <w:rsid w:val="00226782"/>
    <w:rsid w:val="002274FC"/>
    <w:rsid w:val="00227FAE"/>
    <w:rsid w:val="00230C14"/>
    <w:rsid w:val="00232746"/>
    <w:rsid w:val="00241B47"/>
    <w:rsid w:val="00246C48"/>
    <w:rsid w:val="002509EE"/>
    <w:rsid w:val="002510A7"/>
    <w:rsid w:val="00251480"/>
    <w:rsid w:val="002568DF"/>
    <w:rsid w:val="00280AF2"/>
    <w:rsid w:val="00284D75"/>
    <w:rsid w:val="002873E2"/>
    <w:rsid w:val="00292626"/>
    <w:rsid w:val="00297DD7"/>
    <w:rsid w:val="002A027C"/>
    <w:rsid w:val="002A1DCE"/>
    <w:rsid w:val="002A391B"/>
    <w:rsid w:val="002A6CE9"/>
    <w:rsid w:val="002A79CD"/>
    <w:rsid w:val="002B190E"/>
    <w:rsid w:val="002C4178"/>
    <w:rsid w:val="002D26F0"/>
    <w:rsid w:val="002D5EF2"/>
    <w:rsid w:val="002E1C5D"/>
    <w:rsid w:val="002E4AD1"/>
    <w:rsid w:val="002F3610"/>
    <w:rsid w:val="003154FE"/>
    <w:rsid w:val="00323683"/>
    <w:rsid w:val="00324623"/>
    <w:rsid w:val="00332C86"/>
    <w:rsid w:val="00332E7A"/>
    <w:rsid w:val="00333C34"/>
    <w:rsid w:val="003344BD"/>
    <w:rsid w:val="00335265"/>
    <w:rsid w:val="00337138"/>
    <w:rsid w:val="00340544"/>
    <w:rsid w:val="00342693"/>
    <w:rsid w:val="00346301"/>
    <w:rsid w:val="0035605A"/>
    <w:rsid w:val="00357271"/>
    <w:rsid w:val="0036210E"/>
    <w:rsid w:val="0036539C"/>
    <w:rsid w:val="00365F73"/>
    <w:rsid w:val="00371B21"/>
    <w:rsid w:val="00372561"/>
    <w:rsid w:val="00372679"/>
    <w:rsid w:val="003734CF"/>
    <w:rsid w:val="00377CA5"/>
    <w:rsid w:val="003800F5"/>
    <w:rsid w:val="00380B14"/>
    <w:rsid w:val="003844BD"/>
    <w:rsid w:val="00385667"/>
    <w:rsid w:val="00386C6A"/>
    <w:rsid w:val="00386DC6"/>
    <w:rsid w:val="00387CBD"/>
    <w:rsid w:val="0039333F"/>
    <w:rsid w:val="003939D5"/>
    <w:rsid w:val="003A5FC3"/>
    <w:rsid w:val="003A72A7"/>
    <w:rsid w:val="003B7F70"/>
    <w:rsid w:val="003D7923"/>
    <w:rsid w:val="003E52C8"/>
    <w:rsid w:val="004000B2"/>
    <w:rsid w:val="00400B59"/>
    <w:rsid w:val="00401321"/>
    <w:rsid w:val="004017D7"/>
    <w:rsid w:val="00407425"/>
    <w:rsid w:val="00411C49"/>
    <w:rsid w:val="0041532D"/>
    <w:rsid w:val="00415B4A"/>
    <w:rsid w:val="00417D6B"/>
    <w:rsid w:val="0042196A"/>
    <w:rsid w:val="0042240C"/>
    <w:rsid w:val="00424919"/>
    <w:rsid w:val="0043078B"/>
    <w:rsid w:val="00434E7C"/>
    <w:rsid w:val="0044196F"/>
    <w:rsid w:val="0044375C"/>
    <w:rsid w:val="00446576"/>
    <w:rsid w:val="004716E7"/>
    <w:rsid w:val="00471C34"/>
    <w:rsid w:val="0047394C"/>
    <w:rsid w:val="0048108B"/>
    <w:rsid w:val="00483180"/>
    <w:rsid w:val="00485FD8"/>
    <w:rsid w:val="00491B1C"/>
    <w:rsid w:val="004946FA"/>
    <w:rsid w:val="00494BEF"/>
    <w:rsid w:val="00497AD4"/>
    <w:rsid w:val="004A38B9"/>
    <w:rsid w:val="004A72AC"/>
    <w:rsid w:val="004B2457"/>
    <w:rsid w:val="004B266C"/>
    <w:rsid w:val="004B4BBF"/>
    <w:rsid w:val="004B4EB9"/>
    <w:rsid w:val="004B4ED6"/>
    <w:rsid w:val="004C0034"/>
    <w:rsid w:val="004C0618"/>
    <w:rsid w:val="004C7F55"/>
    <w:rsid w:val="004D7A65"/>
    <w:rsid w:val="004E4EFC"/>
    <w:rsid w:val="004F4A34"/>
    <w:rsid w:val="004F6A78"/>
    <w:rsid w:val="004F7C09"/>
    <w:rsid w:val="005131C5"/>
    <w:rsid w:val="005138CB"/>
    <w:rsid w:val="00516C16"/>
    <w:rsid w:val="00516D48"/>
    <w:rsid w:val="00517632"/>
    <w:rsid w:val="00517E96"/>
    <w:rsid w:val="00525724"/>
    <w:rsid w:val="00527FE1"/>
    <w:rsid w:val="00531D96"/>
    <w:rsid w:val="00555BC8"/>
    <w:rsid w:val="00561253"/>
    <w:rsid w:val="0056778C"/>
    <w:rsid w:val="00570458"/>
    <w:rsid w:val="00570F49"/>
    <w:rsid w:val="00571D13"/>
    <w:rsid w:val="00572808"/>
    <w:rsid w:val="00572F05"/>
    <w:rsid w:val="00574108"/>
    <w:rsid w:val="00582284"/>
    <w:rsid w:val="00584C8B"/>
    <w:rsid w:val="00587C93"/>
    <w:rsid w:val="005A1B01"/>
    <w:rsid w:val="005A2928"/>
    <w:rsid w:val="005A2995"/>
    <w:rsid w:val="005A5855"/>
    <w:rsid w:val="005A6D59"/>
    <w:rsid w:val="005B1216"/>
    <w:rsid w:val="005B3F8D"/>
    <w:rsid w:val="005C53D1"/>
    <w:rsid w:val="005C6D2F"/>
    <w:rsid w:val="005C7FF6"/>
    <w:rsid w:val="005E09D8"/>
    <w:rsid w:val="005E0A8C"/>
    <w:rsid w:val="005F21C2"/>
    <w:rsid w:val="005F299E"/>
    <w:rsid w:val="005F300E"/>
    <w:rsid w:val="005F4ED2"/>
    <w:rsid w:val="005F7782"/>
    <w:rsid w:val="00601CAF"/>
    <w:rsid w:val="006132F0"/>
    <w:rsid w:val="0061577D"/>
    <w:rsid w:val="00620977"/>
    <w:rsid w:val="00621E13"/>
    <w:rsid w:val="006279DD"/>
    <w:rsid w:val="006402E9"/>
    <w:rsid w:val="0064394C"/>
    <w:rsid w:val="0064593C"/>
    <w:rsid w:val="00650D53"/>
    <w:rsid w:val="00650E53"/>
    <w:rsid w:val="0065105B"/>
    <w:rsid w:val="00657AA5"/>
    <w:rsid w:val="006618BA"/>
    <w:rsid w:val="00662890"/>
    <w:rsid w:val="00663B69"/>
    <w:rsid w:val="0066581C"/>
    <w:rsid w:val="0066680D"/>
    <w:rsid w:val="00674BB5"/>
    <w:rsid w:val="0068292F"/>
    <w:rsid w:val="00685770"/>
    <w:rsid w:val="006965E7"/>
    <w:rsid w:val="006A13E6"/>
    <w:rsid w:val="006A2D63"/>
    <w:rsid w:val="006B44C9"/>
    <w:rsid w:val="006C3277"/>
    <w:rsid w:val="006C5EAD"/>
    <w:rsid w:val="006D623D"/>
    <w:rsid w:val="0070069B"/>
    <w:rsid w:val="00702291"/>
    <w:rsid w:val="007056E0"/>
    <w:rsid w:val="0070796F"/>
    <w:rsid w:val="00715209"/>
    <w:rsid w:val="0072042A"/>
    <w:rsid w:val="007247BE"/>
    <w:rsid w:val="0074320E"/>
    <w:rsid w:val="00744B63"/>
    <w:rsid w:val="00745F1D"/>
    <w:rsid w:val="0076008E"/>
    <w:rsid w:val="00761821"/>
    <w:rsid w:val="00762322"/>
    <w:rsid w:val="00763376"/>
    <w:rsid w:val="007633CC"/>
    <w:rsid w:val="007634BE"/>
    <w:rsid w:val="00763A6A"/>
    <w:rsid w:val="0077243C"/>
    <w:rsid w:val="00775D61"/>
    <w:rsid w:val="00775EC7"/>
    <w:rsid w:val="0078002E"/>
    <w:rsid w:val="00795B10"/>
    <w:rsid w:val="00795B48"/>
    <w:rsid w:val="007A28F6"/>
    <w:rsid w:val="007B133D"/>
    <w:rsid w:val="007B70AC"/>
    <w:rsid w:val="007B7126"/>
    <w:rsid w:val="007B7168"/>
    <w:rsid w:val="007D043A"/>
    <w:rsid w:val="007D0C4D"/>
    <w:rsid w:val="007E1DB6"/>
    <w:rsid w:val="007E6BA4"/>
    <w:rsid w:val="007F1F34"/>
    <w:rsid w:val="007F3E00"/>
    <w:rsid w:val="007F430C"/>
    <w:rsid w:val="007F65BA"/>
    <w:rsid w:val="00804119"/>
    <w:rsid w:val="00815808"/>
    <w:rsid w:val="00817903"/>
    <w:rsid w:val="00826BC0"/>
    <w:rsid w:val="00831A9C"/>
    <w:rsid w:val="00833797"/>
    <w:rsid w:val="00833B0B"/>
    <w:rsid w:val="00836642"/>
    <w:rsid w:val="00836927"/>
    <w:rsid w:val="00836C3F"/>
    <w:rsid w:val="008400D9"/>
    <w:rsid w:val="00842B07"/>
    <w:rsid w:val="00842BA8"/>
    <w:rsid w:val="00846E67"/>
    <w:rsid w:val="0085069C"/>
    <w:rsid w:val="00857273"/>
    <w:rsid w:val="00863CCE"/>
    <w:rsid w:val="00866079"/>
    <w:rsid w:val="008661DD"/>
    <w:rsid w:val="0087259D"/>
    <w:rsid w:val="008769E9"/>
    <w:rsid w:val="008803E3"/>
    <w:rsid w:val="00882235"/>
    <w:rsid w:val="0088560C"/>
    <w:rsid w:val="00890772"/>
    <w:rsid w:val="00891345"/>
    <w:rsid w:val="00891810"/>
    <w:rsid w:val="00894419"/>
    <w:rsid w:val="008A4E34"/>
    <w:rsid w:val="008B5DE0"/>
    <w:rsid w:val="008B70E7"/>
    <w:rsid w:val="008C1EE5"/>
    <w:rsid w:val="008C44FC"/>
    <w:rsid w:val="008C4FD6"/>
    <w:rsid w:val="008C646B"/>
    <w:rsid w:val="008D765C"/>
    <w:rsid w:val="008E439A"/>
    <w:rsid w:val="008E667A"/>
    <w:rsid w:val="00902D17"/>
    <w:rsid w:val="00904A3C"/>
    <w:rsid w:val="00915521"/>
    <w:rsid w:val="009224B0"/>
    <w:rsid w:val="00926872"/>
    <w:rsid w:val="009545FF"/>
    <w:rsid w:val="009570F8"/>
    <w:rsid w:val="00957FD3"/>
    <w:rsid w:val="009611B1"/>
    <w:rsid w:val="00966386"/>
    <w:rsid w:val="00966A7D"/>
    <w:rsid w:val="009708DF"/>
    <w:rsid w:val="0098126E"/>
    <w:rsid w:val="00982C26"/>
    <w:rsid w:val="00986EDB"/>
    <w:rsid w:val="00991E3D"/>
    <w:rsid w:val="0099509D"/>
    <w:rsid w:val="009A1DD8"/>
    <w:rsid w:val="009A5CEB"/>
    <w:rsid w:val="009A6C9C"/>
    <w:rsid w:val="009B06E1"/>
    <w:rsid w:val="009B17F2"/>
    <w:rsid w:val="009B2A6A"/>
    <w:rsid w:val="009B56D6"/>
    <w:rsid w:val="009B61BC"/>
    <w:rsid w:val="009C0691"/>
    <w:rsid w:val="009C63EF"/>
    <w:rsid w:val="009C64A5"/>
    <w:rsid w:val="009C6E20"/>
    <w:rsid w:val="009D5C85"/>
    <w:rsid w:val="009E3773"/>
    <w:rsid w:val="009E66E0"/>
    <w:rsid w:val="009F3136"/>
    <w:rsid w:val="009F7DDB"/>
    <w:rsid w:val="00A00F15"/>
    <w:rsid w:val="00A065DF"/>
    <w:rsid w:val="00A14582"/>
    <w:rsid w:val="00A15982"/>
    <w:rsid w:val="00A16DA1"/>
    <w:rsid w:val="00A207CC"/>
    <w:rsid w:val="00A231CA"/>
    <w:rsid w:val="00A24481"/>
    <w:rsid w:val="00A25A78"/>
    <w:rsid w:val="00A3065F"/>
    <w:rsid w:val="00A31D1D"/>
    <w:rsid w:val="00A465E0"/>
    <w:rsid w:val="00A46EEA"/>
    <w:rsid w:val="00A6020F"/>
    <w:rsid w:val="00A621E7"/>
    <w:rsid w:val="00A62B54"/>
    <w:rsid w:val="00A636E4"/>
    <w:rsid w:val="00A75F41"/>
    <w:rsid w:val="00A80EB0"/>
    <w:rsid w:val="00A84C03"/>
    <w:rsid w:val="00A85467"/>
    <w:rsid w:val="00A95634"/>
    <w:rsid w:val="00A9735A"/>
    <w:rsid w:val="00A973E8"/>
    <w:rsid w:val="00AA0860"/>
    <w:rsid w:val="00AA27F8"/>
    <w:rsid w:val="00AA65AF"/>
    <w:rsid w:val="00AA707E"/>
    <w:rsid w:val="00AA7F0B"/>
    <w:rsid w:val="00AB02B1"/>
    <w:rsid w:val="00AB1BA6"/>
    <w:rsid w:val="00AB526F"/>
    <w:rsid w:val="00AB7C9F"/>
    <w:rsid w:val="00AC42E0"/>
    <w:rsid w:val="00AC66D6"/>
    <w:rsid w:val="00AC7316"/>
    <w:rsid w:val="00AC76FD"/>
    <w:rsid w:val="00AD0A9E"/>
    <w:rsid w:val="00AD4306"/>
    <w:rsid w:val="00AD53B1"/>
    <w:rsid w:val="00AD6243"/>
    <w:rsid w:val="00AD752F"/>
    <w:rsid w:val="00AE74F6"/>
    <w:rsid w:val="00AF2A82"/>
    <w:rsid w:val="00AF3949"/>
    <w:rsid w:val="00AF51D9"/>
    <w:rsid w:val="00AF67C5"/>
    <w:rsid w:val="00B0273B"/>
    <w:rsid w:val="00B05479"/>
    <w:rsid w:val="00B1392C"/>
    <w:rsid w:val="00B2130E"/>
    <w:rsid w:val="00B24199"/>
    <w:rsid w:val="00B26B75"/>
    <w:rsid w:val="00B31C61"/>
    <w:rsid w:val="00B33BA6"/>
    <w:rsid w:val="00B357FA"/>
    <w:rsid w:val="00B42B13"/>
    <w:rsid w:val="00B454B2"/>
    <w:rsid w:val="00B4587B"/>
    <w:rsid w:val="00B4665B"/>
    <w:rsid w:val="00B5053A"/>
    <w:rsid w:val="00B520F7"/>
    <w:rsid w:val="00B542D9"/>
    <w:rsid w:val="00B603BA"/>
    <w:rsid w:val="00B61273"/>
    <w:rsid w:val="00B63C55"/>
    <w:rsid w:val="00B7255E"/>
    <w:rsid w:val="00B730C1"/>
    <w:rsid w:val="00B7719A"/>
    <w:rsid w:val="00B8020D"/>
    <w:rsid w:val="00B87C21"/>
    <w:rsid w:val="00BA0306"/>
    <w:rsid w:val="00BA1E8F"/>
    <w:rsid w:val="00BA2CC5"/>
    <w:rsid w:val="00BB2B9E"/>
    <w:rsid w:val="00BB5D99"/>
    <w:rsid w:val="00BB6AD2"/>
    <w:rsid w:val="00BB7FE9"/>
    <w:rsid w:val="00BC495F"/>
    <w:rsid w:val="00BC7BF8"/>
    <w:rsid w:val="00BD2B15"/>
    <w:rsid w:val="00BD4972"/>
    <w:rsid w:val="00BD53D1"/>
    <w:rsid w:val="00BD7AEC"/>
    <w:rsid w:val="00BE13A5"/>
    <w:rsid w:val="00BE13A6"/>
    <w:rsid w:val="00BF1398"/>
    <w:rsid w:val="00BF689B"/>
    <w:rsid w:val="00C01085"/>
    <w:rsid w:val="00C04A19"/>
    <w:rsid w:val="00C12552"/>
    <w:rsid w:val="00C12678"/>
    <w:rsid w:val="00C178FD"/>
    <w:rsid w:val="00C239C5"/>
    <w:rsid w:val="00C30E0A"/>
    <w:rsid w:val="00C348BC"/>
    <w:rsid w:val="00C35441"/>
    <w:rsid w:val="00C410CC"/>
    <w:rsid w:val="00C513B1"/>
    <w:rsid w:val="00C520DB"/>
    <w:rsid w:val="00C6339E"/>
    <w:rsid w:val="00C668E6"/>
    <w:rsid w:val="00C73F10"/>
    <w:rsid w:val="00C743EA"/>
    <w:rsid w:val="00C81AA3"/>
    <w:rsid w:val="00C82223"/>
    <w:rsid w:val="00C87D19"/>
    <w:rsid w:val="00C9679D"/>
    <w:rsid w:val="00CA35B1"/>
    <w:rsid w:val="00CB3BCE"/>
    <w:rsid w:val="00CB5255"/>
    <w:rsid w:val="00CD1BDB"/>
    <w:rsid w:val="00CD3F75"/>
    <w:rsid w:val="00CD7C46"/>
    <w:rsid w:val="00CE0B44"/>
    <w:rsid w:val="00CE6F20"/>
    <w:rsid w:val="00CE735D"/>
    <w:rsid w:val="00CF1BF9"/>
    <w:rsid w:val="00CF70EF"/>
    <w:rsid w:val="00D01E4C"/>
    <w:rsid w:val="00D01FF9"/>
    <w:rsid w:val="00D04783"/>
    <w:rsid w:val="00D06943"/>
    <w:rsid w:val="00D11754"/>
    <w:rsid w:val="00D12265"/>
    <w:rsid w:val="00D15E84"/>
    <w:rsid w:val="00D220E4"/>
    <w:rsid w:val="00D34DD1"/>
    <w:rsid w:val="00D36A94"/>
    <w:rsid w:val="00D51C5B"/>
    <w:rsid w:val="00D53C43"/>
    <w:rsid w:val="00D54FC4"/>
    <w:rsid w:val="00D62E31"/>
    <w:rsid w:val="00D665F5"/>
    <w:rsid w:val="00D82228"/>
    <w:rsid w:val="00D82C95"/>
    <w:rsid w:val="00D847A6"/>
    <w:rsid w:val="00D86C92"/>
    <w:rsid w:val="00D90172"/>
    <w:rsid w:val="00D936BF"/>
    <w:rsid w:val="00D952AC"/>
    <w:rsid w:val="00D965C3"/>
    <w:rsid w:val="00DA3440"/>
    <w:rsid w:val="00DA3532"/>
    <w:rsid w:val="00DA6006"/>
    <w:rsid w:val="00DA655D"/>
    <w:rsid w:val="00DA7756"/>
    <w:rsid w:val="00DB3881"/>
    <w:rsid w:val="00DB552D"/>
    <w:rsid w:val="00DB7893"/>
    <w:rsid w:val="00DC0EA9"/>
    <w:rsid w:val="00DC6A7C"/>
    <w:rsid w:val="00DD230F"/>
    <w:rsid w:val="00DD4F6D"/>
    <w:rsid w:val="00DD73C5"/>
    <w:rsid w:val="00DE793D"/>
    <w:rsid w:val="00DF354F"/>
    <w:rsid w:val="00E05A18"/>
    <w:rsid w:val="00E14497"/>
    <w:rsid w:val="00E14831"/>
    <w:rsid w:val="00E2377B"/>
    <w:rsid w:val="00E318C9"/>
    <w:rsid w:val="00E33C51"/>
    <w:rsid w:val="00E37C4A"/>
    <w:rsid w:val="00E41690"/>
    <w:rsid w:val="00E5790F"/>
    <w:rsid w:val="00E641B8"/>
    <w:rsid w:val="00E74CF4"/>
    <w:rsid w:val="00E75E2D"/>
    <w:rsid w:val="00E85702"/>
    <w:rsid w:val="00E87530"/>
    <w:rsid w:val="00E902A3"/>
    <w:rsid w:val="00EA1C58"/>
    <w:rsid w:val="00EA6FE7"/>
    <w:rsid w:val="00EB299F"/>
    <w:rsid w:val="00EB4A58"/>
    <w:rsid w:val="00EB7CC3"/>
    <w:rsid w:val="00EC1AD1"/>
    <w:rsid w:val="00EC2516"/>
    <w:rsid w:val="00ED3D38"/>
    <w:rsid w:val="00EE2B72"/>
    <w:rsid w:val="00EE3A2A"/>
    <w:rsid w:val="00EE4A0C"/>
    <w:rsid w:val="00EE4AFD"/>
    <w:rsid w:val="00EE65B8"/>
    <w:rsid w:val="00EF3F67"/>
    <w:rsid w:val="00F00F00"/>
    <w:rsid w:val="00F02C5B"/>
    <w:rsid w:val="00F07ECE"/>
    <w:rsid w:val="00F1459E"/>
    <w:rsid w:val="00F16C34"/>
    <w:rsid w:val="00F253FA"/>
    <w:rsid w:val="00F40443"/>
    <w:rsid w:val="00F407F6"/>
    <w:rsid w:val="00F4523D"/>
    <w:rsid w:val="00F56CA2"/>
    <w:rsid w:val="00F610BE"/>
    <w:rsid w:val="00F652F8"/>
    <w:rsid w:val="00F65FE6"/>
    <w:rsid w:val="00F662B0"/>
    <w:rsid w:val="00F6746E"/>
    <w:rsid w:val="00F7219E"/>
    <w:rsid w:val="00F72A0A"/>
    <w:rsid w:val="00F80AD6"/>
    <w:rsid w:val="00F813CC"/>
    <w:rsid w:val="00F83EAF"/>
    <w:rsid w:val="00F910FE"/>
    <w:rsid w:val="00F970C9"/>
    <w:rsid w:val="00FA098C"/>
    <w:rsid w:val="00FA25CE"/>
    <w:rsid w:val="00FA540C"/>
    <w:rsid w:val="00FB2296"/>
    <w:rsid w:val="00FC71F6"/>
    <w:rsid w:val="00FD36A7"/>
    <w:rsid w:val="00FD4DCF"/>
    <w:rsid w:val="00FD7AA8"/>
    <w:rsid w:val="00FE2254"/>
    <w:rsid w:val="00FE29AD"/>
    <w:rsid w:val="00FE2DC6"/>
    <w:rsid w:val="00FE50C7"/>
    <w:rsid w:val="00FE5868"/>
    <w:rsid w:val="00FE6259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F4E5901"/>
  <w15:chartTrackingRefBased/>
  <w15:docId w15:val="{C108133D-F86F-489C-898F-1913EA27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7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26BC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26BC0"/>
  </w:style>
  <w:style w:type="paragraph" w:styleId="Noga">
    <w:name w:val="footer"/>
    <w:basedOn w:val="Navaden"/>
    <w:link w:val="NogaZnak"/>
    <w:uiPriority w:val="99"/>
    <w:unhideWhenUsed/>
    <w:rsid w:val="00826BC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26BC0"/>
  </w:style>
  <w:style w:type="paragraph" w:customStyle="1" w:styleId="a">
    <w:name w:val="_"/>
    <w:basedOn w:val="Navaden"/>
    <w:next w:val="Glava"/>
    <w:rsid w:val="00826BC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  <w:rPr>
      <w:sz w:val="24"/>
      <w:lang w:val="en-US"/>
    </w:rPr>
  </w:style>
  <w:style w:type="table" w:styleId="Tabelamrea">
    <w:name w:val="Table Grid"/>
    <w:basedOn w:val="Navadnatabela"/>
    <w:uiPriority w:val="39"/>
    <w:rsid w:val="000F0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15B4A"/>
    <w:pPr>
      <w:ind w:left="720"/>
      <w:contextualSpacing/>
    </w:pPr>
  </w:style>
  <w:style w:type="character" w:styleId="Hiperpovezava">
    <w:name w:val="Hyperlink"/>
    <w:rsid w:val="00CB3BCE"/>
    <w:rPr>
      <w:color w:val="0000FF"/>
      <w:u w:val="single"/>
    </w:rPr>
  </w:style>
  <w:style w:type="paragraph" w:customStyle="1" w:styleId="Default">
    <w:name w:val="Default"/>
    <w:rsid w:val="001A68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customStyle="1" w:styleId="msolistparagraph0">
    <w:name w:val="msolistparagraph"/>
    <w:basedOn w:val="Navaden"/>
    <w:rsid w:val="0044196F"/>
    <w:pPr>
      <w:ind w:left="720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520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5209"/>
    <w:rPr>
      <w:rFonts w:ascii="Segoe UI" w:hAnsi="Segoe UI" w:cs="Segoe UI"/>
      <w:sz w:val="18"/>
      <w:szCs w:val="18"/>
    </w:rPr>
  </w:style>
  <w:style w:type="paragraph" w:styleId="Telobesedila-zamik2">
    <w:name w:val="Body Text Indent 2"/>
    <w:basedOn w:val="Navaden"/>
    <w:link w:val="Telobesedila-zamik2Znak"/>
    <w:unhideWhenUsed/>
    <w:rsid w:val="00CE0B44"/>
    <w:pPr>
      <w:spacing w:after="120" w:line="480" w:lineRule="auto"/>
      <w:ind w:left="283"/>
    </w:pPr>
    <w:rPr>
      <w:sz w:val="24"/>
    </w:rPr>
  </w:style>
  <w:style w:type="character" w:customStyle="1" w:styleId="Telobesedila-zamik2Znak">
    <w:name w:val="Telo besedila - zamik 2 Znak"/>
    <w:basedOn w:val="Privzetapisavaodstavka"/>
    <w:link w:val="Telobesedila-zamik2"/>
    <w:rsid w:val="00CE0B4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99"/>
    <w:qFormat/>
    <w:rsid w:val="00EE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vadnicrnitext1">
    <w:name w:val="navadni_crni_text1"/>
    <w:rsid w:val="00D01FF9"/>
    <w:rPr>
      <w:rFonts w:ascii="Tahoma" w:hAnsi="Tahoma" w:cs="Tahoma" w:hint="default"/>
      <w:color w:val="000000"/>
      <w:sz w:val="20"/>
      <w:szCs w:val="20"/>
    </w:rPr>
  </w:style>
  <w:style w:type="character" w:customStyle="1" w:styleId="OdstavekseznamaZnak">
    <w:name w:val="Odstavek seznama Znak"/>
    <w:link w:val="Odstavekseznama"/>
    <w:uiPriority w:val="34"/>
    <w:locked/>
    <w:rsid w:val="00EA1C5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rsid w:val="006A13E6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6A13E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rsid w:val="006A13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sit-trzic.si" TargetMode="External"/><Relationship Id="rId1" Type="http://schemas.openxmlformats.org/officeDocument/2006/relationships/hyperlink" Target="http://www.trzic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274D65A-BE08-4138-ABB0-E48AE989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Rekelj</dc:creator>
  <cp:keywords/>
  <dc:description/>
  <cp:lastModifiedBy>Drago Goričan</cp:lastModifiedBy>
  <cp:revision>5</cp:revision>
  <cp:lastPrinted>2022-05-17T06:56:00Z</cp:lastPrinted>
  <dcterms:created xsi:type="dcterms:W3CDTF">2022-05-10T08:20:00Z</dcterms:created>
  <dcterms:modified xsi:type="dcterms:W3CDTF">2022-05-17T06:56:00Z</dcterms:modified>
</cp:coreProperties>
</file>