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9616B" w:rsidRDefault="000F6AB4" w:rsidP="00007CFC">
      <w:pPr>
        <w:pStyle w:val="Naslov1"/>
        <w:rPr>
          <w:rFonts w:ascii="Arial Narrow" w:hAnsi="Arial Narrow" w:cs="Arial"/>
          <w:color w:val="000000"/>
          <w:sz w:val="22"/>
          <w:szCs w:val="22"/>
          <w:lang w:val="pt-BR"/>
        </w:rPr>
      </w:pPr>
      <w:r w:rsidRPr="00A9616B">
        <w:rPr>
          <w:rFonts w:ascii="Arial Narrow" w:hAnsi="Arial Narrow" w:cs="Arial"/>
          <w:sz w:val="22"/>
          <w:szCs w:val="22"/>
          <w:lang w:val="pt-BR"/>
        </w:rPr>
        <w:t>OBČINA PREV</w:t>
      </w:r>
      <w:r w:rsidRPr="00A9616B">
        <w:rPr>
          <w:rFonts w:ascii="Arial Narrow" w:hAnsi="Arial Narrow" w:cs="Arial"/>
          <w:color w:val="000000"/>
          <w:sz w:val="22"/>
          <w:szCs w:val="22"/>
          <w:lang w:val="pt-BR"/>
        </w:rPr>
        <w:t>ALJE</w:t>
      </w:r>
    </w:p>
    <w:p w:rsidR="000F6AB4" w:rsidRPr="00A9616B" w:rsidRDefault="000F6AB4" w:rsidP="00060CA7">
      <w:pPr>
        <w:rPr>
          <w:rFonts w:ascii="Arial Narrow" w:hAnsi="Arial Narrow" w:cs="Arial"/>
          <w:b/>
          <w:sz w:val="22"/>
          <w:szCs w:val="22"/>
          <w:lang w:val="pt-BR"/>
        </w:rPr>
      </w:pPr>
      <w:r w:rsidRPr="00A9616B">
        <w:rPr>
          <w:rFonts w:ascii="Arial Narrow" w:hAnsi="Arial Narrow" w:cs="Arial"/>
          <w:b/>
          <w:sz w:val="22"/>
          <w:szCs w:val="22"/>
          <w:lang w:val="pt-BR"/>
        </w:rPr>
        <w:t>Trg 2a</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PREVALJE</w:t>
      </w:r>
    </w:p>
    <w:p w:rsidR="000F6AB4" w:rsidRPr="00A9616B" w:rsidRDefault="000F6AB4" w:rsidP="00007CFC">
      <w:pPr>
        <w:pStyle w:val="Naslov3"/>
        <w:rPr>
          <w:rFonts w:ascii="Arial Narrow" w:hAnsi="Arial Narrow" w:cs="Arial"/>
          <w:color w:val="000000"/>
          <w:sz w:val="22"/>
          <w:szCs w:val="22"/>
        </w:rPr>
      </w:pPr>
      <w:r w:rsidRPr="00A9616B">
        <w:rPr>
          <w:rFonts w:ascii="Arial Narrow" w:hAnsi="Arial Narrow" w:cs="Arial"/>
          <w:color w:val="000000"/>
          <w:sz w:val="22"/>
          <w:szCs w:val="22"/>
        </w:rPr>
        <w:t>OBČINSKI SVET</w:t>
      </w:r>
    </w:p>
    <w:p w:rsidR="000F6AB4" w:rsidRPr="00A9616B" w:rsidRDefault="000F6AB4" w:rsidP="00007CFC">
      <w:pPr>
        <w:rPr>
          <w:rFonts w:ascii="Arial Narrow" w:hAnsi="Arial Narrow" w:cs="Tahoma"/>
          <w:color w:val="000000"/>
          <w:sz w:val="22"/>
          <w:szCs w:val="22"/>
        </w:rPr>
      </w:pPr>
    </w:p>
    <w:p w:rsidR="000F6AB4" w:rsidRPr="00A9616B" w:rsidRDefault="000F6AB4" w:rsidP="00007CFC">
      <w:pPr>
        <w:rPr>
          <w:rFonts w:ascii="Arial Narrow" w:hAnsi="Arial Narrow" w:cs="Arial"/>
          <w:sz w:val="22"/>
          <w:szCs w:val="22"/>
        </w:rPr>
      </w:pPr>
      <w:r w:rsidRPr="00A9616B">
        <w:rPr>
          <w:rFonts w:ascii="Arial Narrow" w:hAnsi="Arial Narrow" w:cs="Arial"/>
          <w:sz w:val="22"/>
          <w:szCs w:val="22"/>
        </w:rPr>
        <w:t>Številka: 032-</w:t>
      </w:r>
      <w:r w:rsidR="00E8529F" w:rsidRPr="00A9616B">
        <w:rPr>
          <w:rFonts w:ascii="Arial Narrow" w:hAnsi="Arial Narrow" w:cs="Arial"/>
          <w:sz w:val="22"/>
          <w:szCs w:val="22"/>
        </w:rPr>
        <w:t>0012</w:t>
      </w:r>
      <w:r w:rsidR="00450E07" w:rsidRPr="00A9616B">
        <w:rPr>
          <w:rFonts w:ascii="Arial Narrow" w:hAnsi="Arial Narrow" w:cs="Arial"/>
          <w:sz w:val="22"/>
          <w:szCs w:val="22"/>
        </w:rPr>
        <w:t>/2018</w:t>
      </w:r>
      <w:r w:rsidRPr="00A9616B">
        <w:rPr>
          <w:rFonts w:ascii="Arial Narrow" w:hAnsi="Arial Narrow" w:cs="Arial"/>
          <w:sz w:val="22"/>
          <w:szCs w:val="22"/>
        </w:rPr>
        <w:t>-19</w:t>
      </w:r>
    </w:p>
    <w:p w:rsidR="00262DBC" w:rsidRDefault="000F6AB4" w:rsidP="00007CFC">
      <w:pPr>
        <w:rPr>
          <w:rFonts w:ascii="Arial Narrow" w:hAnsi="Arial Narrow" w:cs="Arial"/>
          <w:sz w:val="22"/>
          <w:szCs w:val="22"/>
        </w:rPr>
      </w:pPr>
      <w:r w:rsidRPr="00A9616B">
        <w:rPr>
          <w:rFonts w:ascii="Arial Narrow" w:hAnsi="Arial Narrow" w:cs="Arial"/>
          <w:sz w:val="22"/>
          <w:szCs w:val="22"/>
        </w:rPr>
        <w:t xml:space="preserve">Datum: </w:t>
      </w:r>
      <w:r w:rsidR="00DF3422">
        <w:rPr>
          <w:rFonts w:ascii="Arial Narrow" w:hAnsi="Arial Narrow" w:cs="Arial"/>
          <w:sz w:val="22"/>
          <w:szCs w:val="22"/>
        </w:rPr>
        <w:t>05</w:t>
      </w:r>
      <w:r w:rsidRPr="00A9616B">
        <w:rPr>
          <w:rFonts w:ascii="Arial Narrow" w:hAnsi="Arial Narrow" w:cs="Arial"/>
          <w:sz w:val="22"/>
          <w:szCs w:val="22"/>
        </w:rPr>
        <w:t xml:space="preserve">. </w:t>
      </w:r>
      <w:r w:rsidR="001B2D42">
        <w:rPr>
          <w:rFonts w:ascii="Arial Narrow" w:hAnsi="Arial Narrow" w:cs="Arial"/>
          <w:sz w:val="22"/>
          <w:szCs w:val="22"/>
        </w:rPr>
        <w:t>0</w:t>
      </w:r>
      <w:r w:rsidR="00DF3422">
        <w:rPr>
          <w:rFonts w:ascii="Arial Narrow" w:hAnsi="Arial Narrow" w:cs="Arial"/>
          <w:sz w:val="22"/>
          <w:szCs w:val="22"/>
        </w:rPr>
        <w:t>3</w:t>
      </w:r>
      <w:r w:rsidR="001B2D42">
        <w:rPr>
          <w:rFonts w:ascii="Arial Narrow" w:hAnsi="Arial Narrow" w:cs="Arial"/>
          <w:sz w:val="22"/>
          <w:szCs w:val="22"/>
        </w:rPr>
        <w:t>. 2020</w:t>
      </w:r>
    </w:p>
    <w:p w:rsidR="000F6AB4" w:rsidRPr="00A9616B" w:rsidRDefault="000F6AB4" w:rsidP="00007CFC">
      <w:pPr>
        <w:rPr>
          <w:rFonts w:ascii="Arial Narrow" w:hAnsi="Arial Narrow" w:cs="Arial"/>
          <w:b/>
          <w:color w:val="000000"/>
          <w:sz w:val="22"/>
          <w:szCs w:val="22"/>
        </w:rPr>
      </w:pPr>
      <w:r w:rsidRPr="00A9616B">
        <w:rPr>
          <w:rFonts w:ascii="Arial Narrow" w:hAnsi="Arial Narrow" w:cs="Arial"/>
          <w:b/>
          <w:color w:val="000000"/>
          <w:sz w:val="22"/>
          <w:szCs w:val="22"/>
        </w:rPr>
        <w:t xml:space="preserve">  </w:t>
      </w:r>
    </w:p>
    <w:p w:rsidR="000F6AB4" w:rsidRDefault="000F6AB4" w:rsidP="00777FBF">
      <w:pPr>
        <w:pStyle w:val="Naslov2"/>
        <w:rPr>
          <w:rFonts w:ascii="Arial Narrow" w:hAnsi="Arial Narrow" w:cs="Arial"/>
          <w:i w:val="0"/>
          <w:iCs/>
          <w:color w:val="000000"/>
          <w:sz w:val="22"/>
          <w:szCs w:val="22"/>
        </w:rPr>
      </w:pPr>
      <w:r w:rsidRPr="00EC6C81">
        <w:rPr>
          <w:rFonts w:ascii="Arial Narrow" w:hAnsi="Arial Narrow" w:cs="Arial"/>
          <w:i w:val="0"/>
          <w:iCs/>
          <w:color w:val="000000"/>
          <w:sz w:val="22"/>
          <w:szCs w:val="22"/>
        </w:rPr>
        <w:t>Z A P I S N I K</w:t>
      </w:r>
    </w:p>
    <w:p w:rsidR="0007159C" w:rsidRPr="0007159C" w:rsidRDefault="0007159C" w:rsidP="0007159C"/>
    <w:p w:rsidR="000F6AB4" w:rsidRPr="00A9616B" w:rsidRDefault="000F6AB4" w:rsidP="00007CFC">
      <w:pPr>
        <w:rPr>
          <w:rFonts w:ascii="Arial Narrow" w:hAnsi="Arial Narrow" w:cs="Arial"/>
          <w:color w:val="000000"/>
          <w:sz w:val="22"/>
          <w:szCs w:val="22"/>
        </w:rPr>
      </w:pPr>
    </w:p>
    <w:p w:rsidR="000F6AB4" w:rsidRPr="00EF0048" w:rsidRDefault="00DF3422" w:rsidP="0077271F">
      <w:pPr>
        <w:pStyle w:val="Telobesedila"/>
        <w:jc w:val="both"/>
        <w:rPr>
          <w:rFonts w:ascii="Arial Narrow" w:hAnsi="Arial Narrow" w:cs="Arial"/>
          <w:b/>
          <w:color w:val="000000"/>
          <w:sz w:val="22"/>
          <w:szCs w:val="22"/>
        </w:rPr>
      </w:pPr>
      <w:r>
        <w:rPr>
          <w:rFonts w:ascii="Arial Narrow" w:hAnsi="Arial Narrow" w:cs="Arial"/>
          <w:b/>
          <w:color w:val="000000"/>
          <w:sz w:val="22"/>
          <w:szCs w:val="22"/>
        </w:rPr>
        <w:t>11</w:t>
      </w:r>
      <w:r w:rsidR="000F6AB4" w:rsidRPr="00EF0048">
        <w:rPr>
          <w:rFonts w:ascii="Arial Narrow" w:hAnsi="Arial Narrow" w:cs="Arial"/>
          <w:b/>
          <w:color w:val="000000"/>
          <w:sz w:val="22"/>
          <w:szCs w:val="22"/>
        </w:rPr>
        <w:t xml:space="preserve">. redne seje Občinskega sveta </w:t>
      </w:r>
      <w:r w:rsidR="00D14830" w:rsidRPr="00EF0048">
        <w:rPr>
          <w:rFonts w:ascii="Arial Narrow" w:hAnsi="Arial Narrow" w:cs="Arial"/>
          <w:b/>
          <w:color w:val="000000"/>
          <w:sz w:val="22"/>
          <w:szCs w:val="22"/>
        </w:rPr>
        <w:t>O</w:t>
      </w:r>
      <w:r w:rsidR="00C2297C" w:rsidRPr="00EF0048">
        <w:rPr>
          <w:rFonts w:ascii="Arial Narrow" w:hAnsi="Arial Narrow" w:cs="Arial"/>
          <w:b/>
          <w:color w:val="000000"/>
          <w:sz w:val="22"/>
          <w:szCs w:val="22"/>
        </w:rPr>
        <w:t>b</w:t>
      </w:r>
      <w:r w:rsidR="001F0A0D" w:rsidRPr="00EF0048">
        <w:rPr>
          <w:rFonts w:ascii="Arial Narrow" w:hAnsi="Arial Narrow" w:cs="Arial"/>
          <w:b/>
          <w:color w:val="000000"/>
          <w:sz w:val="22"/>
          <w:szCs w:val="22"/>
        </w:rPr>
        <w:t xml:space="preserve">čine Prevalje, ki je bila dne </w:t>
      </w:r>
      <w:r w:rsidR="00262DBC" w:rsidRPr="00EF0048">
        <w:rPr>
          <w:rFonts w:ascii="Arial Narrow" w:hAnsi="Arial Narrow" w:cs="Arial"/>
          <w:b/>
          <w:color w:val="000000"/>
          <w:sz w:val="22"/>
          <w:szCs w:val="22"/>
        </w:rPr>
        <w:t>30</w:t>
      </w:r>
      <w:r w:rsidR="000F6AB4" w:rsidRPr="00EF0048">
        <w:rPr>
          <w:rFonts w:ascii="Arial Narrow" w:hAnsi="Arial Narrow" w:cs="Arial"/>
          <w:b/>
          <w:color w:val="000000"/>
          <w:sz w:val="22"/>
          <w:szCs w:val="22"/>
        </w:rPr>
        <w:t xml:space="preserve">. </w:t>
      </w:r>
      <w:r w:rsidR="00262DBC" w:rsidRPr="00EF0048">
        <w:rPr>
          <w:rFonts w:ascii="Arial Narrow" w:hAnsi="Arial Narrow" w:cs="Arial"/>
          <w:b/>
          <w:color w:val="000000"/>
          <w:sz w:val="22"/>
          <w:szCs w:val="22"/>
        </w:rPr>
        <w:t>januarja 2020</w:t>
      </w:r>
      <w:r w:rsidR="000F6AB4" w:rsidRPr="00EF0048">
        <w:rPr>
          <w:rFonts w:ascii="Arial Narrow" w:hAnsi="Arial Narrow" w:cs="Arial"/>
          <w:b/>
          <w:color w:val="000000"/>
          <w:sz w:val="22"/>
          <w:szCs w:val="22"/>
        </w:rPr>
        <w:t>, ob 17.00 uri, v sejni sobi Občine Prevalje, Trg 2a, Prevalje.</w:t>
      </w:r>
    </w:p>
    <w:p w:rsidR="000F6AB4" w:rsidRDefault="00584351" w:rsidP="0077271F">
      <w:pPr>
        <w:jc w:val="both"/>
        <w:rPr>
          <w:rFonts w:ascii="Arial Narrow" w:hAnsi="Arial Narrow" w:cs="Arial"/>
          <w:color w:val="000000"/>
          <w:sz w:val="22"/>
          <w:szCs w:val="22"/>
        </w:rPr>
      </w:pPr>
      <w:r w:rsidRPr="00A9616B">
        <w:rPr>
          <w:rFonts w:ascii="Arial Narrow" w:hAnsi="Arial Narrow" w:cs="Arial"/>
          <w:color w:val="000000"/>
          <w:sz w:val="22"/>
          <w:szCs w:val="22"/>
        </w:rPr>
        <w:t>Sejo je v skladu z 19. členom Statuta Občine Prevalje (Uradno glasilo slovenskih občin, št. 70/15) in 28. členom Poslovnika občinskega sveta Občine Prevalje (Uradno glasilo slovenskih občin, št. 1/16 in 48/16) sklical</w:t>
      </w:r>
      <w:r w:rsidR="00195A32">
        <w:rPr>
          <w:rFonts w:ascii="Arial Narrow" w:hAnsi="Arial Narrow" w:cs="Arial"/>
          <w:color w:val="000000"/>
          <w:sz w:val="22"/>
          <w:szCs w:val="22"/>
        </w:rPr>
        <w:t xml:space="preserve"> in vodil</w:t>
      </w:r>
      <w:r w:rsidRPr="00A9616B">
        <w:rPr>
          <w:rFonts w:ascii="Arial Narrow" w:hAnsi="Arial Narrow" w:cs="Arial"/>
          <w:color w:val="000000"/>
          <w:sz w:val="22"/>
          <w:szCs w:val="22"/>
        </w:rPr>
        <w:t xml:space="preserve"> župan dr. Matija TASIČ z naslednjim predlaganim dnevnim redom:</w:t>
      </w:r>
    </w:p>
    <w:p w:rsidR="001F0A0D" w:rsidRPr="005E1CAE" w:rsidRDefault="001F0A0D" w:rsidP="005E1CAE">
      <w:pPr>
        <w:jc w:val="both"/>
        <w:rPr>
          <w:rFonts w:ascii="Arial Narrow" w:hAnsi="Arial Narrow" w:cs="Arial"/>
          <w:color w:val="000000"/>
          <w:sz w:val="22"/>
          <w:szCs w:val="22"/>
        </w:rPr>
      </w:pP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Ugotovitev sklepčnosti.</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Potrditev dnevnega reda 11. redne seje.</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Pregled in potrditev zapisnika 10. redne seje.</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Predlog Odloka o ravnanju s komunalnimi odpadki v občinah Koroške regije – druga obravnava.</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Predlog Občinskega podrobnega prostorskega načrta za enoto urejanja prostora PR 54 CU – prva obravnava.</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Predlog Odloka o spremembah in dopolnitvah Odloka o ustanovitvi javnega zavoda Zdravstveno reševalni center Koroške Ravne na Koroškem – prva obravnava.</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Dokument identifikacije investicijskega projekta – DIIP »Povezani za vse generacije«.</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Uskladitev cene socialnovarstvene storitve pomoči na domu za leto 2020 za občane Občine Prevalje.</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Poročilo o delu Nadzornega odbora Občine Prevalje za leto 2019.</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Predlog Komisije za mandatna vprašanja, volitve in imenovanja.</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Premoženjskopravne zadeve:</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Soglasje k sklenitvi Pogodbe o dolgoročnem najemu zemljišč »Park jezero«.</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Ustanovitev javnega dobra na delu kategoriziranih javnih cest LC 350 361, LC 350 381 in JP 851 631.</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Ukinitev javnega dobra parc. št. 222/18, 224/1 in 224/10 k.o. Poljana.</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Poročila o sklenitvi pravnih poslov izven programov.</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Pobude in vprašanja.</w:t>
      </w:r>
    </w:p>
    <w:p w:rsidR="005E1CAE" w:rsidRPr="005E1CAE" w:rsidRDefault="005E1CAE" w:rsidP="005E1CAE">
      <w:pPr>
        <w:numPr>
          <w:ilvl w:val="3"/>
          <w:numId w:val="5"/>
        </w:numPr>
        <w:tabs>
          <w:tab w:val="left" w:pos="1080"/>
        </w:tabs>
        <w:ind w:left="1077" w:hanging="720"/>
        <w:jc w:val="both"/>
        <w:rPr>
          <w:rFonts w:ascii="Arial Narrow" w:hAnsi="Arial Narrow"/>
          <w:sz w:val="22"/>
          <w:szCs w:val="22"/>
        </w:rPr>
      </w:pPr>
      <w:r w:rsidRPr="005E1CAE">
        <w:rPr>
          <w:rFonts w:ascii="Arial Narrow" w:hAnsi="Arial Narrow"/>
          <w:sz w:val="22"/>
          <w:szCs w:val="22"/>
        </w:rPr>
        <w:t xml:space="preserve">Razno. </w:t>
      </w:r>
    </w:p>
    <w:p w:rsidR="00EA450B" w:rsidRPr="00262DBC" w:rsidRDefault="000F6AB4" w:rsidP="00EC6C81">
      <w:pPr>
        <w:tabs>
          <w:tab w:val="left" w:pos="1080"/>
        </w:tabs>
        <w:spacing w:before="120"/>
        <w:ind w:left="357"/>
        <w:jc w:val="both"/>
        <w:rPr>
          <w:rFonts w:ascii="Arial Narrow" w:hAnsi="Arial Narrow" w:cs="Arial"/>
          <w:sz w:val="22"/>
          <w:szCs w:val="22"/>
        </w:rPr>
      </w:pPr>
      <w:r w:rsidRPr="00262DBC">
        <w:rPr>
          <w:rFonts w:ascii="Arial Narrow" w:hAnsi="Arial Narrow" w:cs="Tahoma"/>
          <w:sz w:val="20"/>
          <w:szCs w:val="22"/>
        </w:rPr>
        <w:t xml:space="preserve">                         </w:t>
      </w:r>
    </w:p>
    <w:p w:rsidR="00C56926" w:rsidRPr="00A9616B" w:rsidRDefault="003E3B3D" w:rsidP="00994D44">
      <w:pPr>
        <w:tabs>
          <w:tab w:val="left" w:pos="3544"/>
        </w:tabs>
        <w:jc w:val="both"/>
        <w:rPr>
          <w:rFonts w:ascii="Arial Narrow" w:hAnsi="Arial Narrow" w:cs="Arial"/>
          <w:sz w:val="22"/>
          <w:szCs w:val="22"/>
        </w:rPr>
      </w:pPr>
      <w:r w:rsidRPr="00A9616B">
        <w:rPr>
          <w:rFonts w:ascii="Arial Narrow" w:hAnsi="Arial Narrow" w:cs="Arial"/>
          <w:sz w:val="22"/>
          <w:szCs w:val="22"/>
        </w:rPr>
        <w:t>Seje so se udeležili člani občinskega sveta: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Rafael ŠKUFCA,</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mag. Martina RIBIČ,</w:t>
      </w:r>
    </w:p>
    <w:p w:rsidR="005E1CAE" w:rsidRDefault="005E1CAE" w:rsidP="005E1CAE">
      <w:pPr>
        <w:pStyle w:val="Odstavekseznama"/>
        <w:numPr>
          <w:ilvl w:val="0"/>
          <w:numId w:val="4"/>
        </w:numPr>
        <w:jc w:val="both"/>
        <w:rPr>
          <w:rFonts w:ascii="Arial Narrow" w:hAnsi="Arial Narrow" w:cs="Arial"/>
          <w:sz w:val="22"/>
          <w:szCs w:val="22"/>
        </w:rPr>
      </w:pPr>
      <w:r>
        <w:rPr>
          <w:rFonts w:ascii="Arial Narrow" w:hAnsi="Arial Narrow" w:cs="Arial"/>
          <w:sz w:val="22"/>
          <w:szCs w:val="22"/>
        </w:rPr>
        <w:t>Andrej STERMEC,</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Marija ŠUŠEL, </w:t>
      </w:r>
    </w:p>
    <w:p w:rsidR="005F1F5F" w:rsidRPr="00A9616B" w:rsidRDefault="005F1F5F" w:rsidP="005F1F5F">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Bernard PAČNIK,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Ivan BACKOVIĆ,</w:t>
      </w:r>
    </w:p>
    <w:p w:rsidR="00262DBC" w:rsidRDefault="003E3B3D" w:rsidP="00262DBC">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Štefan PERŠAK,</w:t>
      </w:r>
    </w:p>
    <w:p w:rsidR="00262DBC" w:rsidRPr="00262DBC" w:rsidRDefault="00262DBC" w:rsidP="00262DBC">
      <w:pPr>
        <w:pStyle w:val="Odstavekseznama"/>
        <w:numPr>
          <w:ilvl w:val="0"/>
          <w:numId w:val="4"/>
        </w:numPr>
        <w:jc w:val="both"/>
        <w:rPr>
          <w:rFonts w:ascii="Arial Narrow" w:hAnsi="Arial Narrow" w:cs="Arial"/>
          <w:sz w:val="22"/>
          <w:szCs w:val="22"/>
        </w:rPr>
      </w:pPr>
      <w:r w:rsidRPr="00262DBC">
        <w:rPr>
          <w:rFonts w:ascii="Arial Narrow" w:hAnsi="Arial Narrow" w:cs="Arial"/>
          <w:sz w:val="22"/>
          <w:szCs w:val="22"/>
        </w:rPr>
        <w:t>David KAVTIČNIK.</w:t>
      </w:r>
    </w:p>
    <w:p w:rsidR="00B00AA3" w:rsidRDefault="003E3B3D" w:rsidP="00B00AA3">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Boštjan GORENŠEK,</w:t>
      </w:r>
    </w:p>
    <w:p w:rsidR="00B00AA3" w:rsidRDefault="00B00AA3" w:rsidP="00B00AA3">
      <w:pPr>
        <w:pStyle w:val="Odstavekseznama"/>
        <w:numPr>
          <w:ilvl w:val="0"/>
          <w:numId w:val="4"/>
        </w:numPr>
        <w:jc w:val="both"/>
        <w:rPr>
          <w:rFonts w:ascii="Arial Narrow" w:hAnsi="Arial Narrow" w:cs="Arial"/>
          <w:sz w:val="22"/>
          <w:szCs w:val="22"/>
        </w:rPr>
      </w:pPr>
      <w:r w:rsidRPr="00B00AA3">
        <w:rPr>
          <w:rFonts w:ascii="Arial Narrow" w:hAnsi="Arial Narrow" w:cs="Arial"/>
          <w:sz w:val="22"/>
          <w:szCs w:val="22"/>
        </w:rPr>
        <w:t>Stašo LODRANT</w:t>
      </w:r>
      <w:r>
        <w:rPr>
          <w:rFonts w:ascii="Arial Narrow" w:hAnsi="Arial Narrow" w:cs="Arial"/>
          <w:sz w:val="22"/>
          <w:szCs w:val="22"/>
        </w:rPr>
        <w:t>,</w:t>
      </w:r>
    </w:p>
    <w:p w:rsidR="005E1CAE" w:rsidRDefault="005E1CAE"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Matej PEČNIK</w:t>
      </w:r>
      <w:r>
        <w:rPr>
          <w:rFonts w:ascii="Arial Narrow" w:hAnsi="Arial Narrow" w:cs="Arial"/>
          <w:sz w:val="22"/>
          <w:szCs w:val="22"/>
        </w:rPr>
        <w:t>,</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Tatjana LADINEK,</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Aleksandra Saša HORVAT,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Bogdan PUPAVAC, </w:t>
      </w:r>
    </w:p>
    <w:p w:rsidR="00B00AA3" w:rsidRPr="00BF6730" w:rsidRDefault="00B00AA3" w:rsidP="00B00AA3">
      <w:pPr>
        <w:pStyle w:val="Odstavekseznama"/>
        <w:numPr>
          <w:ilvl w:val="0"/>
          <w:numId w:val="4"/>
        </w:numPr>
        <w:jc w:val="both"/>
        <w:rPr>
          <w:rFonts w:ascii="Arial Narrow" w:hAnsi="Arial Narrow"/>
          <w:sz w:val="22"/>
          <w:szCs w:val="22"/>
        </w:rPr>
      </w:pPr>
      <w:r>
        <w:rPr>
          <w:rFonts w:ascii="Arial Narrow" w:hAnsi="Arial Narrow" w:cs="Arial"/>
          <w:sz w:val="22"/>
          <w:szCs w:val="22"/>
        </w:rPr>
        <w:t>Aleksander RISTI</w:t>
      </w:r>
      <w:r w:rsidR="001E2823">
        <w:rPr>
          <w:rFonts w:ascii="Arial Narrow" w:hAnsi="Arial Narrow" w:cs="Arial"/>
          <w:sz w:val="22"/>
          <w:szCs w:val="22"/>
        </w:rPr>
        <w:t>Č</w:t>
      </w:r>
      <w:r>
        <w:rPr>
          <w:rFonts w:ascii="Arial Narrow" w:hAnsi="Arial Narrow" w:cs="Arial"/>
          <w:sz w:val="22"/>
          <w:szCs w:val="22"/>
        </w:rPr>
        <w:t>,</w:t>
      </w:r>
      <w:r w:rsidRPr="00A9616B">
        <w:rPr>
          <w:rFonts w:ascii="Arial Narrow" w:hAnsi="Arial Narrow" w:cs="Arial"/>
          <w:sz w:val="22"/>
          <w:szCs w:val="22"/>
        </w:rPr>
        <w:t xml:space="preserve"> </w:t>
      </w:r>
    </w:p>
    <w:p w:rsidR="003E3B3D" w:rsidRPr="00A9616B" w:rsidRDefault="003E3B3D" w:rsidP="00731CE9">
      <w:pPr>
        <w:pStyle w:val="Odstavekseznama"/>
        <w:numPr>
          <w:ilvl w:val="0"/>
          <w:numId w:val="4"/>
        </w:numPr>
        <w:jc w:val="both"/>
        <w:rPr>
          <w:rFonts w:ascii="Arial Narrow" w:hAnsi="Arial Narrow" w:cs="Arial"/>
          <w:sz w:val="22"/>
          <w:szCs w:val="22"/>
        </w:rPr>
      </w:pPr>
      <w:r w:rsidRPr="00A9616B">
        <w:rPr>
          <w:rFonts w:ascii="Arial Narrow" w:hAnsi="Arial Narrow" w:cs="Arial"/>
          <w:sz w:val="22"/>
          <w:szCs w:val="22"/>
        </w:rPr>
        <w:t xml:space="preserve">Maks PUČELJ, </w:t>
      </w:r>
    </w:p>
    <w:p w:rsidR="00B00AA3" w:rsidRPr="0007159C" w:rsidRDefault="003E3B3D" w:rsidP="00731CE9">
      <w:pPr>
        <w:pStyle w:val="Odstavekseznama"/>
        <w:numPr>
          <w:ilvl w:val="0"/>
          <w:numId w:val="4"/>
        </w:numPr>
        <w:jc w:val="both"/>
        <w:rPr>
          <w:rFonts w:ascii="Arial Narrow" w:hAnsi="Arial Narrow"/>
          <w:sz w:val="22"/>
          <w:szCs w:val="22"/>
        </w:rPr>
      </w:pPr>
      <w:r w:rsidRPr="00A9616B">
        <w:rPr>
          <w:rFonts w:ascii="Arial Narrow" w:hAnsi="Arial Narrow" w:cs="Arial"/>
          <w:sz w:val="22"/>
          <w:szCs w:val="22"/>
        </w:rPr>
        <w:t>Zdravko FAJMUT</w:t>
      </w:r>
      <w:r w:rsidR="00B00AA3">
        <w:rPr>
          <w:rFonts w:ascii="Arial Narrow" w:hAnsi="Arial Narrow" w:cs="Arial"/>
          <w:sz w:val="22"/>
          <w:szCs w:val="22"/>
        </w:rPr>
        <w:t>.</w:t>
      </w:r>
    </w:p>
    <w:p w:rsidR="0007159C" w:rsidRPr="0007159C" w:rsidRDefault="0007159C" w:rsidP="0007159C">
      <w:pPr>
        <w:jc w:val="both"/>
        <w:rPr>
          <w:rFonts w:ascii="Arial Narrow" w:hAnsi="Arial Narrow"/>
          <w:sz w:val="22"/>
          <w:szCs w:val="22"/>
        </w:rPr>
      </w:pPr>
    </w:p>
    <w:p w:rsidR="00DE5872" w:rsidRPr="00B00AA3" w:rsidRDefault="00DE5872" w:rsidP="00DE5872">
      <w:pPr>
        <w:pStyle w:val="Odstavekseznama"/>
        <w:jc w:val="both"/>
        <w:rPr>
          <w:rFonts w:ascii="Arial Narrow" w:hAnsi="Arial Narrow"/>
          <w:sz w:val="22"/>
          <w:szCs w:val="22"/>
        </w:rPr>
      </w:pPr>
    </w:p>
    <w:p w:rsidR="003E3B3D" w:rsidRPr="00DE5872" w:rsidRDefault="00DE7D19" w:rsidP="00DE5872">
      <w:pPr>
        <w:jc w:val="both"/>
        <w:rPr>
          <w:rFonts w:ascii="Arial Narrow" w:hAnsi="Arial Narrow" w:cs="Arial"/>
          <w:sz w:val="22"/>
          <w:szCs w:val="22"/>
        </w:rPr>
      </w:pPr>
      <w:r w:rsidRPr="00DE5872">
        <w:rPr>
          <w:rFonts w:ascii="Arial Narrow" w:hAnsi="Arial Narrow" w:cs="Arial"/>
          <w:sz w:val="22"/>
          <w:szCs w:val="22"/>
        </w:rPr>
        <w:lastRenderedPageBreak/>
        <w:t>Seje so se udeležili še</w:t>
      </w:r>
      <w:r w:rsidR="003E3B3D" w:rsidRPr="00DE5872">
        <w:rPr>
          <w:rFonts w:ascii="Arial Narrow" w:hAnsi="Arial Narrow" w:cs="Arial"/>
          <w:sz w:val="22"/>
          <w:szCs w:val="22"/>
        </w:rPr>
        <w:t xml:space="preserve">: </w:t>
      </w:r>
    </w:p>
    <w:p w:rsidR="003E3B3D" w:rsidRPr="00A9616B"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Danilo VUTE, občinska uprava,</w:t>
      </w:r>
    </w:p>
    <w:p w:rsidR="003E3B3D" w:rsidRPr="00D93893" w:rsidRDefault="003E3B3D" w:rsidP="00731CE9">
      <w:pPr>
        <w:numPr>
          <w:ilvl w:val="0"/>
          <w:numId w:val="2"/>
        </w:numPr>
        <w:tabs>
          <w:tab w:val="left" w:pos="3544"/>
        </w:tabs>
        <w:jc w:val="both"/>
        <w:rPr>
          <w:rFonts w:ascii="Arial Narrow" w:hAnsi="Arial Narrow" w:cs="Arial"/>
          <w:sz w:val="22"/>
          <w:szCs w:val="22"/>
        </w:rPr>
      </w:pPr>
      <w:r w:rsidRPr="00A9616B">
        <w:rPr>
          <w:rFonts w:ascii="Arial Narrow" w:hAnsi="Arial Narrow" w:cs="Arial"/>
          <w:sz w:val="22"/>
          <w:szCs w:val="22"/>
        </w:rPr>
        <w:t xml:space="preserve">Emilija IVANČIČ, občinska uprava, </w:t>
      </w:r>
    </w:p>
    <w:p w:rsidR="00201690" w:rsidRDefault="00201690" w:rsidP="00262DBC">
      <w:pPr>
        <w:numPr>
          <w:ilvl w:val="0"/>
          <w:numId w:val="2"/>
        </w:numPr>
        <w:tabs>
          <w:tab w:val="left" w:pos="3544"/>
        </w:tabs>
        <w:jc w:val="both"/>
        <w:rPr>
          <w:rFonts w:ascii="Arial Narrow" w:hAnsi="Arial Narrow"/>
          <w:sz w:val="22"/>
        </w:rPr>
      </w:pPr>
      <w:r>
        <w:rPr>
          <w:rFonts w:ascii="Arial Narrow" w:hAnsi="Arial Narrow"/>
          <w:sz w:val="22"/>
        </w:rPr>
        <w:t>Veronika ŠART, občinska uprava,</w:t>
      </w:r>
    </w:p>
    <w:p w:rsidR="00347514" w:rsidRDefault="005E1CAE" w:rsidP="00262DBC">
      <w:pPr>
        <w:numPr>
          <w:ilvl w:val="0"/>
          <w:numId w:val="2"/>
        </w:numPr>
        <w:tabs>
          <w:tab w:val="left" w:pos="3544"/>
        </w:tabs>
        <w:jc w:val="both"/>
        <w:rPr>
          <w:rFonts w:ascii="Arial Narrow" w:hAnsi="Arial Narrow"/>
          <w:sz w:val="22"/>
        </w:rPr>
      </w:pPr>
      <w:r>
        <w:rPr>
          <w:rFonts w:ascii="Arial Narrow" w:hAnsi="Arial Narrow"/>
          <w:sz w:val="22"/>
        </w:rPr>
        <w:t>Urška ŠPANINGER EKART,</w:t>
      </w:r>
      <w:r w:rsidR="00347514">
        <w:rPr>
          <w:rFonts w:ascii="Arial Narrow" w:hAnsi="Arial Narrow"/>
          <w:sz w:val="22"/>
        </w:rPr>
        <w:t xml:space="preserve"> občinska uprava,</w:t>
      </w:r>
    </w:p>
    <w:p w:rsidR="005E1CAE" w:rsidRPr="005E1CAE" w:rsidRDefault="005E1CAE" w:rsidP="005E1CAE">
      <w:pPr>
        <w:numPr>
          <w:ilvl w:val="0"/>
          <w:numId w:val="2"/>
        </w:numPr>
        <w:tabs>
          <w:tab w:val="left" w:pos="3544"/>
        </w:tabs>
        <w:jc w:val="both"/>
        <w:rPr>
          <w:rFonts w:ascii="Arial Narrow" w:hAnsi="Arial Narrow"/>
          <w:sz w:val="22"/>
        </w:rPr>
      </w:pPr>
      <w:r w:rsidRPr="005E1CAE">
        <w:rPr>
          <w:rFonts w:ascii="Arial Narrow" w:hAnsi="Arial Narrow"/>
          <w:sz w:val="22"/>
        </w:rPr>
        <w:t>Sanja G</w:t>
      </w:r>
      <w:r w:rsidR="0007159C">
        <w:rPr>
          <w:rFonts w:ascii="Arial Narrow" w:hAnsi="Arial Narrow"/>
          <w:sz w:val="22"/>
        </w:rPr>
        <w:t>ODEC</w:t>
      </w:r>
      <w:r w:rsidRPr="005E1CAE">
        <w:rPr>
          <w:rFonts w:ascii="Arial Narrow" w:hAnsi="Arial Narrow"/>
          <w:sz w:val="22"/>
        </w:rPr>
        <w:t>, Biro Godec, k točki 5,</w:t>
      </w:r>
    </w:p>
    <w:p w:rsidR="005E1CAE" w:rsidRPr="005E1CAE" w:rsidRDefault="0007159C" w:rsidP="005E1CAE">
      <w:pPr>
        <w:numPr>
          <w:ilvl w:val="0"/>
          <w:numId w:val="2"/>
        </w:numPr>
        <w:tabs>
          <w:tab w:val="left" w:pos="3544"/>
        </w:tabs>
        <w:jc w:val="both"/>
        <w:rPr>
          <w:rFonts w:ascii="Arial Narrow" w:hAnsi="Arial Narrow"/>
          <w:sz w:val="22"/>
        </w:rPr>
      </w:pPr>
      <w:r>
        <w:rPr>
          <w:rFonts w:ascii="Arial Narrow" w:hAnsi="Arial Narrow"/>
          <w:sz w:val="22"/>
        </w:rPr>
        <w:t>Samo PODHOSTNIK</w:t>
      </w:r>
      <w:r w:rsidR="005E1CAE" w:rsidRPr="005E1CAE">
        <w:rPr>
          <w:rFonts w:ascii="Arial Narrow" w:hAnsi="Arial Narrow"/>
          <w:sz w:val="22"/>
        </w:rPr>
        <w:t xml:space="preserve">, </w:t>
      </w:r>
      <w:r>
        <w:rPr>
          <w:rFonts w:ascii="Arial Narrow" w:hAnsi="Arial Narrow"/>
          <w:sz w:val="22"/>
        </w:rPr>
        <w:t>predstavnik</w:t>
      </w:r>
      <w:r w:rsidR="005E1CAE" w:rsidRPr="005E1CAE">
        <w:rPr>
          <w:rFonts w:ascii="Arial Narrow" w:hAnsi="Arial Narrow"/>
          <w:sz w:val="22"/>
        </w:rPr>
        <w:t xml:space="preserve"> ZRCK, t točki 06,</w:t>
      </w:r>
    </w:p>
    <w:p w:rsidR="005E1CAE" w:rsidRPr="005E1CAE" w:rsidRDefault="0007159C" w:rsidP="005E1CAE">
      <w:pPr>
        <w:numPr>
          <w:ilvl w:val="0"/>
          <w:numId w:val="2"/>
        </w:numPr>
        <w:tabs>
          <w:tab w:val="left" w:pos="3544"/>
        </w:tabs>
        <w:jc w:val="both"/>
        <w:rPr>
          <w:rFonts w:ascii="Arial Narrow" w:hAnsi="Arial Narrow"/>
          <w:sz w:val="22"/>
        </w:rPr>
      </w:pPr>
      <w:r>
        <w:rPr>
          <w:rFonts w:ascii="Arial Narrow" w:hAnsi="Arial Narrow"/>
          <w:sz w:val="22"/>
        </w:rPr>
        <w:t>Stanka VAUH</w:t>
      </w:r>
      <w:r w:rsidR="005E1CAE" w:rsidRPr="005E1CAE">
        <w:rPr>
          <w:rFonts w:ascii="Arial Narrow" w:hAnsi="Arial Narrow"/>
          <w:sz w:val="22"/>
        </w:rPr>
        <w:t>, direktorica Doma starejših Na Fari, k točki 8,</w:t>
      </w:r>
    </w:p>
    <w:p w:rsidR="00262DBC" w:rsidRPr="005E1CAE" w:rsidRDefault="0007159C" w:rsidP="005E1CAE">
      <w:pPr>
        <w:numPr>
          <w:ilvl w:val="0"/>
          <w:numId w:val="2"/>
        </w:numPr>
        <w:tabs>
          <w:tab w:val="left" w:pos="3544"/>
        </w:tabs>
        <w:jc w:val="both"/>
        <w:rPr>
          <w:rFonts w:ascii="Arial Narrow" w:hAnsi="Arial Narrow"/>
          <w:sz w:val="22"/>
        </w:rPr>
      </w:pPr>
      <w:r>
        <w:rPr>
          <w:rFonts w:ascii="Arial Narrow" w:hAnsi="Arial Narrow"/>
          <w:sz w:val="22"/>
        </w:rPr>
        <w:t>Jure Penec</w:t>
      </w:r>
      <w:r w:rsidR="005E1CAE" w:rsidRPr="005E1CAE">
        <w:rPr>
          <w:rFonts w:ascii="Arial Narrow" w:hAnsi="Arial Narrow"/>
          <w:sz w:val="22"/>
        </w:rPr>
        <w:t>, predsednik NO, k točki 9,</w:t>
      </w:r>
    </w:p>
    <w:p w:rsidR="001F0A0D" w:rsidRPr="001F0A0D" w:rsidRDefault="00262DBC" w:rsidP="001F0A0D">
      <w:pPr>
        <w:numPr>
          <w:ilvl w:val="0"/>
          <w:numId w:val="2"/>
        </w:numPr>
        <w:tabs>
          <w:tab w:val="left" w:pos="3544"/>
        </w:tabs>
        <w:jc w:val="both"/>
        <w:rPr>
          <w:rFonts w:ascii="Arial Narrow" w:hAnsi="Arial Narrow"/>
          <w:sz w:val="22"/>
        </w:rPr>
      </w:pPr>
      <w:r>
        <w:rPr>
          <w:rFonts w:ascii="Arial Narrow" w:hAnsi="Arial Narrow"/>
          <w:sz w:val="22"/>
        </w:rPr>
        <w:t>Venčeslav KEREC</w:t>
      </w:r>
      <w:r w:rsidR="001E2823">
        <w:rPr>
          <w:rFonts w:ascii="Arial Narrow" w:hAnsi="Arial Narrow"/>
          <w:sz w:val="22"/>
        </w:rPr>
        <w:t>, predsednik</w:t>
      </w:r>
      <w:r>
        <w:rPr>
          <w:rFonts w:ascii="Arial Narrow" w:hAnsi="Arial Narrow"/>
          <w:sz w:val="22"/>
        </w:rPr>
        <w:t xml:space="preserve"> KS Holmec</w:t>
      </w:r>
      <w:r w:rsidR="001E2823">
        <w:rPr>
          <w:rFonts w:ascii="Arial Narrow" w:hAnsi="Arial Narrow"/>
          <w:sz w:val="22"/>
        </w:rPr>
        <w:t>.</w:t>
      </w:r>
    </w:p>
    <w:p w:rsidR="003E3B3D" w:rsidRPr="00A9616B" w:rsidRDefault="003E3B3D" w:rsidP="003E3B3D">
      <w:pPr>
        <w:tabs>
          <w:tab w:val="left" w:pos="3544"/>
        </w:tabs>
        <w:ind w:left="720"/>
        <w:jc w:val="both"/>
        <w:rPr>
          <w:rFonts w:ascii="Arial Narrow" w:hAnsi="Arial Narrow" w:cs="Arial"/>
          <w:sz w:val="22"/>
          <w:szCs w:val="22"/>
        </w:rPr>
      </w:pPr>
    </w:p>
    <w:p w:rsidR="003E3B3D" w:rsidRPr="00A9616B" w:rsidRDefault="00DE7D19" w:rsidP="003E3B3D">
      <w:pPr>
        <w:tabs>
          <w:tab w:val="left" w:pos="1230"/>
        </w:tabs>
        <w:jc w:val="both"/>
        <w:rPr>
          <w:rFonts w:ascii="Arial Narrow" w:hAnsi="Arial Narrow" w:cs="Arial"/>
          <w:sz w:val="22"/>
          <w:szCs w:val="22"/>
        </w:rPr>
      </w:pPr>
      <w:r w:rsidRPr="00A9616B">
        <w:rPr>
          <w:rFonts w:ascii="Arial Narrow" w:hAnsi="Arial Narrow" w:cs="Arial"/>
          <w:sz w:val="22"/>
          <w:szCs w:val="22"/>
        </w:rPr>
        <w:t>Novinarji</w:t>
      </w:r>
      <w:r w:rsidR="003E3B3D" w:rsidRPr="00A9616B">
        <w:rPr>
          <w:rFonts w:ascii="Arial Narrow" w:hAnsi="Arial Narrow" w:cs="Arial"/>
          <w:sz w:val="22"/>
          <w:szCs w:val="22"/>
        </w:rPr>
        <w:t xml:space="preserve">: </w:t>
      </w:r>
      <w:r w:rsidR="003E3B3D" w:rsidRPr="00A9616B">
        <w:rPr>
          <w:rFonts w:ascii="Arial Narrow" w:hAnsi="Arial Narrow" w:cs="Arial"/>
          <w:sz w:val="22"/>
          <w:szCs w:val="22"/>
        </w:rPr>
        <w:tab/>
      </w:r>
    </w:p>
    <w:p w:rsidR="003E3B3D" w:rsidRPr="00A9616B" w:rsidRDefault="003E3B3D" w:rsidP="00731CE9">
      <w:pPr>
        <w:numPr>
          <w:ilvl w:val="0"/>
          <w:numId w:val="3"/>
        </w:numPr>
        <w:ind w:left="709"/>
        <w:jc w:val="both"/>
        <w:rPr>
          <w:rFonts w:ascii="Arial Narrow" w:hAnsi="Arial Narrow" w:cs="Arial"/>
          <w:sz w:val="22"/>
          <w:szCs w:val="22"/>
        </w:rPr>
      </w:pPr>
      <w:r w:rsidRPr="00A9616B">
        <w:rPr>
          <w:rFonts w:ascii="Arial Narrow" w:hAnsi="Arial Narrow" w:cs="Arial"/>
          <w:sz w:val="22"/>
          <w:szCs w:val="22"/>
        </w:rPr>
        <w:t>Alojz JAZBEC, Televizija Uršlja.</w:t>
      </w:r>
    </w:p>
    <w:p w:rsidR="003E3B3D" w:rsidRDefault="003E3B3D" w:rsidP="003E3B3D">
      <w:pPr>
        <w:tabs>
          <w:tab w:val="left" w:pos="3544"/>
        </w:tabs>
        <w:ind w:left="720"/>
        <w:jc w:val="both"/>
        <w:rPr>
          <w:rFonts w:ascii="Arial Narrow" w:hAnsi="Arial Narrow" w:cs="Arial"/>
          <w:sz w:val="22"/>
          <w:szCs w:val="22"/>
        </w:rPr>
      </w:pPr>
    </w:p>
    <w:p w:rsidR="00403693" w:rsidRPr="00A9616B" w:rsidRDefault="00403693" w:rsidP="003E3B3D">
      <w:pPr>
        <w:tabs>
          <w:tab w:val="left" w:pos="3544"/>
        </w:tabs>
        <w:ind w:left="720"/>
        <w:jc w:val="both"/>
        <w:rPr>
          <w:rFonts w:ascii="Arial Narrow" w:hAnsi="Arial Narrow" w:cs="Arial"/>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1</w:t>
      </w:r>
    </w:p>
    <w:p w:rsidR="000F6AB4" w:rsidRPr="00A9616B" w:rsidRDefault="000F6AB4" w:rsidP="00584351">
      <w:pPr>
        <w:jc w:val="center"/>
        <w:rPr>
          <w:rFonts w:ascii="Arial Narrow" w:hAnsi="Arial Narrow" w:cs="Arial"/>
          <w:sz w:val="22"/>
          <w:szCs w:val="22"/>
        </w:rPr>
      </w:pPr>
      <w:r w:rsidRPr="00A9616B">
        <w:rPr>
          <w:rFonts w:ascii="Arial Narrow" w:hAnsi="Arial Narrow" w:cs="Arial"/>
          <w:b/>
          <w:sz w:val="22"/>
          <w:szCs w:val="22"/>
        </w:rPr>
        <w:t xml:space="preserve">UGOTOVITEV </w:t>
      </w:r>
      <w:r w:rsidR="00584351" w:rsidRPr="00A9616B">
        <w:rPr>
          <w:rFonts w:ascii="Arial Narrow" w:hAnsi="Arial Narrow" w:cs="Arial"/>
          <w:b/>
          <w:sz w:val="22"/>
          <w:szCs w:val="22"/>
        </w:rPr>
        <w:t>SKLEPČNOSTI</w:t>
      </w:r>
    </w:p>
    <w:p w:rsidR="00403693" w:rsidRDefault="00403693" w:rsidP="003E3B3D">
      <w:pPr>
        <w:rPr>
          <w:rFonts w:ascii="Arial Narrow" w:hAnsi="Arial Narrow" w:cs="Arial"/>
          <w:sz w:val="22"/>
          <w:szCs w:val="22"/>
        </w:rPr>
      </w:pPr>
    </w:p>
    <w:p w:rsidR="003E3B3D" w:rsidRPr="00A9616B" w:rsidRDefault="00E5794E" w:rsidP="003E3B3D">
      <w:pPr>
        <w:rPr>
          <w:rFonts w:ascii="Arial Narrow" w:hAnsi="Arial Narrow" w:cs="Arial"/>
          <w:sz w:val="22"/>
          <w:szCs w:val="22"/>
        </w:rPr>
      </w:pPr>
      <w:r>
        <w:rPr>
          <w:rFonts w:ascii="Arial Narrow" w:hAnsi="Arial Narrow" w:cs="Arial"/>
          <w:sz w:val="22"/>
          <w:szCs w:val="22"/>
        </w:rPr>
        <w:t>Župan pove, da je n</w:t>
      </w:r>
      <w:r w:rsidR="00D14830">
        <w:rPr>
          <w:rFonts w:ascii="Arial Narrow" w:hAnsi="Arial Narrow" w:cs="Arial"/>
          <w:sz w:val="22"/>
          <w:szCs w:val="22"/>
        </w:rPr>
        <w:t xml:space="preserve">a seji  bilo prisotnih </w:t>
      </w:r>
      <w:r w:rsidR="00D93C10">
        <w:rPr>
          <w:rFonts w:ascii="Arial Narrow" w:hAnsi="Arial Narrow" w:cs="Arial"/>
          <w:sz w:val="22"/>
          <w:szCs w:val="22"/>
        </w:rPr>
        <w:t>17</w:t>
      </w:r>
      <w:r w:rsidR="003E3B3D" w:rsidRPr="00A9616B">
        <w:rPr>
          <w:rFonts w:ascii="Arial Narrow" w:hAnsi="Arial Narrow" w:cs="Arial"/>
          <w:sz w:val="22"/>
          <w:szCs w:val="22"/>
        </w:rPr>
        <w:t xml:space="preserve"> občinskih svetnikov. </w:t>
      </w:r>
    </w:p>
    <w:p w:rsidR="000E29E4" w:rsidRPr="00A9616B" w:rsidRDefault="003E3B3D" w:rsidP="003E3B3D">
      <w:pPr>
        <w:jc w:val="both"/>
        <w:rPr>
          <w:rFonts w:ascii="Arial Narrow" w:hAnsi="Arial Narrow" w:cs="Arial"/>
          <w:b/>
          <w:color w:val="000000"/>
          <w:sz w:val="22"/>
          <w:szCs w:val="22"/>
        </w:rPr>
      </w:pPr>
      <w:r w:rsidRPr="00A9616B">
        <w:rPr>
          <w:rFonts w:ascii="Arial Narrow" w:hAnsi="Arial Narrow" w:cs="Arial"/>
          <w:b/>
          <w:color w:val="000000"/>
          <w:sz w:val="22"/>
          <w:szCs w:val="22"/>
        </w:rPr>
        <w:t xml:space="preserve">Občinski svet Občine Prevalje ugotovi, da je </w:t>
      </w:r>
      <w:r w:rsidR="005E1CAE">
        <w:rPr>
          <w:rFonts w:ascii="Arial Narrow" w:hAnsi="Arial Narrow" w:cs="Arial"/>
          <w:b/>
          <w:color w:val="000000"/>
          <w:sz w:val="22"/>
          <w:szCs w:val="22"/>
        </w:rPr>
        <w:t>11</w:t>
      </w:r>
      <w:r w:rsidRPr="00A9616B">
        <w:rPr>
          <w:rFonts w:ascii="Arial Narrow" w:hAnsi="Arial Narrow" w:cs="Arial"/>
          <w:b/>
          <w:color w:val="000000"/>
          <w:sz w:val="22"/>
          <w:szCs w:val="22"/>
        </w:rPr>
        <w:t>. redna seja Občinskega sveta Občine Prevalje sklepčna.</w:t>
      </w:r>
    </w:p>
    <w:p w:rsidR="003E3B3D" w:rsidRDefault="003E3B3D" w:rsidP="003E3B3D">
      <w:pPr>
        <w:jc w:val="both"/>
        <w:rPr>
          <w:rFonts w:ascii="Arial Narrow" w:hAnsi="Arial Narrow" w:cs="Arial"/>
          <w:b/>
          <w:color w:val="000000"/>
          <w:sz w:val="22"/>
          <w:szCs w:val="22"/>
        </w:rPr>
      </w:pPr>
    </w:p>
    <w:p w:rsidR="00403693" w:rsidRPr="00A9616B" w:rsidRDefault="00403693" w:rsidP="003E3B3D">
      <w:pPr>
        <w:jc w:val="both"/>
        <w:rPr>
          <w:rFonts w:ascii="Arial Narrow" w:hAnsi="Arial Narrow" w:cs="Arial"/>
          <w:b/>
          <w:color w:val="000000"/>
          <w:sz w:val="22"/>
          <w:szCs w:val="22"/>
        </w:rPr>
      </w:pPr>
    </w:p>
    <w:p w:rsidR="00CF602C" w:rsidRPr="00A9616B" w:rsidRDefault="000F6AB4" w:rsidP="00C628AE">
      <w:pPr>
        <w:pStyle w:val="Naslov2"/>
        <w:rPr>
          <w:rFonts w:ascii="Arial Narrow" w:hAnsi="Arial Narrow" w:cs="Arial"/>
          <w:color w:val="000000"/>
          <w:sz w:val="22"/>
          <w:szCs w:val="22"/>
        </w:rPr>
      </w:pPr>
      <w:r w:rsidRPr="00A9616B">
        <w:rPr>
          <w:rFonts w:ascii="Arial Narrow" w:hAnsi="Arial Narrow" w:cs="Arial"/>
          <w:color w:val="000000"/>
          <w:sz w:val="22"/>
          <w:szCs w:val="22"/>
        </w:rPr>
        <w:t>K tč. 2</w:t>
      </w:r>
    </w:p>
    <w:p w:rsidR="003E3B3D" w:rsidRPr="00A9616B" w:rsidRDefault="00D93893" w:rsidP="003E3B3D">
      <w:pPr>
        <w:jc w:val="center"/>
        <w:rPr>
          <w:rFonts w:ascii="Arial Narrow" w:hAnsi="Arial Narrow" w:cs="Arial"/>
          <w:b/>
          <w:color w:val="000000"/>
          <w:sz w:val="22"/>
          <w:szCs w:val="22"/>
        </w:rPr>
      </w:pPr>
      <w:r>
        <w:rPr>
          <w:rFonts w:ascii="Arial Narrow" w:hAnsi="Arial Narrow" w:cs="Arial"/>
          <w:b/>
          <w:color w:val="000000"/>
          <w:sz w:val="22"/>
          <w:szCs w:val="22"/>
        </w:rPr>
        <w:t xml:space="preserve">POTRDITEV DNEVNEGA REDA </w:t>
      </w:r>
      <w:r w:rsidR="005E1CAE">
        <w:rPr>
          <w:rFonts w:ascii="Arial Narrow" w:hAnsi="Arial Narrow" w:cs="Arial"/>
          <w:b/>
          <w:color w:val="000000"/>
          <w:sz w:val="22"/>
          <w:szCs w:val="22"/>
        </w:rPr>
        <w:t>11</w:t>
      </w:r>
      <w:r w:rsidR="003E3B3D" w:rsidRPr="00A9616B">
        <w:rPr>
          <w:rFonts w:ascii="Arial Narrow" w:hAnsi="Arial Narrow" w:cs="Arial"/>
          <w:b/>
          <w:color w:val="000000"/>
          <w:sz w:val="22"/>
          <w:szCs w:val="22"/>
        </w:rPr>
        <w:t>. REDNE SEJE</w:t>
      </w:r>
    </w:p>
    <w:p w:rsidR="00403693" w:rsidRDefault="00403693" w:rsidP="003E3B3D">
      <w:pPr>
        <w:jc w:val="both"/>
        <w:rPr>
          <w:rFonts w:ascii="Arial Narrow" w:hAnsi="Arial Narrow" w:cs="Arial"/>
          <w:color w:val="000000"/>
          <w:sz w:val="22"/>
          <w:szCs w:val="22"/>
        </w:rPr>
      </w:pPr>
    </w:p>
    <w:p w:rsidR="00DE3AB7" w:rsidRPr="005E1CAE" w:rsidRDefault="00D9782B" w:rsidP="00DE3AB7">
      <w:pPr>
        <w:tabs>
          <w:tab w:val="left" w:pos="1080"/>
        </w:tabs>
        <w:jc w:val="both"/>
        <w:rPr>
          <w:rFonts w:ascii="Arial Narrow" w:hAnsi="Arial Narrow"/>
          <w:sz w:val="22"/>
          <w:szCs w:val="22"/>
        </w:rPr>
      </w:pPr>
      <w:r>
        <w:rPr>
          <w:rFonts w:ascii="Arial Narrow" w:hAnsi="Arial Narrow" w:cs="Arial"/>
          <w:color w:val="000000"/>
          <w:sz w:val="22"/>
          <w:szCs w:val="22"/>
        </w:rPr>
        <w:t>Župan</w:t>
      </w:r>
      <w:r w:rsidR="00DE3AB7">
        <w:rPr>
          <w:rFonts w:ascii="Arial Narrow" w:hAnsi="Arial Narrow" w:cs="Arial"/>
          <w:color w:val="000000"/>
          <w:sz w:val="22"/>
          <w:szCs w:val="22"/>
        </w:rPr>
        <w:t xml:space="preserve"> umakne točko 11.a »</w:t>
      </w:r>
      <w:r w:rsidR="00DE3AB7" w:rsidRPr="005E1CAE">
        <w:rPr>
          <w:rFonts w:ascii="Arial Narrow" w:hAnsi="Arial Narrow"/>
          <w:sz w:val="22"/>
          <w:szCs w:val="22"/>
        </w:rPr>
        <w:t>Soglasje k sklenitvi Pogodbe o dolgoročnem najemu zemljišč »Park jezero«</w:t>
      </w:r>
      <w:r w:rsidR="00DE3AB7">
        <w:rPr>
          <w:rFonts w:ascii="Arial Narrow" w:hAnsi="Arial Narrow"/>
          <w:sz w:val="22"/>
          <w:szCs w:val="22"/>
        </w:rPr>
        <w:t>« iz dnevnega reda 11. redne seje. Ostale podtočke se ustrezno preštevilčijo.</w:t>
      </w:r>
    </w:p>
    <w:p w:rsidR="00DE3AB7" w:rsidRDefault="00DE3AB7" w:rsidP="003E3B3D">
      <w:pPr>
        <w:jc w:val="both"/>
        <w:rPr>
          <w:rFonts w:ascii="Arial Narrow" w:hAnsi="Arial Narrow" w:cs="Arial"/>
          <w:color w:val="000000"/>
          <w:sz w:val="22"/>
          <w:szCs w:val="22"/>
        </w:rPr>
      </w:pPr>
    </w:p>
    <w:p w:rsidR="003E3B3D" w:rsidRPr="00A9616B" w:rsidRDefault="003E3B3D" w:rsidP="003E3B3D">
      <w:pPr>
        <w:jc w:val="both"/>
        <w:rPr>
          <w:rFonts w:ascii="Arial Narrow" w:hAnsi="Arial Narrow" w:cs="Arial"/>
          <w:color w:val="000000"/>
          <w:sz w:val="22"/>
          <w:szCs w:val="22"/>
        </w:rPr>
      </w:pPr>
      <w:r w:rsidRPr="00A9616B">
        <w:rPr>
          <w:rFonts w:ascii="Arial Narrow" w:hAnsi="Arial Narrow" w:cs="Arial"/>
          <w:color w:val="000000"/>
          <w:sz w:val="22"/>
          <w:szCs w:val="22"/>
        </w:rPr>
        <w:t>V čas</w:t>
      </w:r>
      <w:r w:rsidR="00DC33CD">
        <w:rPr>
          <w:rFonts w:ascii="Arial Narrow" w:hAnsi="Arial Narrow" w:cs="Arial"/>
          <w:color w:val="000000"/>
          <w:sz w:val="22"/>
          <w:szCs w:val="22"/>
        </w:rPr>
        <w:t>u</w:t>
      </w:r>
      <w:r w:rsidR="00262DBC">
        <w:rPr>
          <w:rFonts w:ascii="Arial Narrow" w:hAnsi="Arial Narrow" w:cs="Arial"/>
          <w:color w:val="000000"/>
          <w:sz w:val="22"/>
          <w:szCs w:val="22"/>
        </w:rPr>
        <w:t xml:space="preserve"> glasovanja je bilo v dvorani </w:t>
      </w:r>
      <w:r w:rsidR="00D93C10">
        <w:rPr>
          <w:rFonts w:ascii="Arial Narrow" w:hAnsi="Arial Narrow" w:cs="Arial"/>
          <w:color w:val="000000"/>
          <w:sz w:val="22"/>
          <w:szCs w:val="22"/>
        </w:rPr>
        <w:t>17</w:t>
      </w:r>
      <w:r w:rsidRPr="00A9616B">
        <w:rPr>
          <w:rFonts w:ascii="Arial Narrow" w:hAnsi="Arial Narrow" w:cs="Arial"/>
          <w:color w:val="000000"/>
          <w:sz w:val="22"/>
          <w:szCs w:val="22"/>
        </w:rPr>
        <w:t xml:space="preserve"> svetnikov.</w:t>
      </w:r>
      <w:r w:rsidR="00F549E9" w:rsidRPr="00F549E9">
        <w:rPr>
          <w:rFonts w:ascii="Arial Narrow" w:hAnsi="Arial Narrow" w:cs="Arial"/>
          <w:sz w:val="22"/>
          <w:szCs w:val="22"/>
        </w:rPr>
        <w:t xml:space="preserve"> </w:t>
      </w:r>
      <w:r w:rsidR="00262DBC">
        <w:rPr>
          <w:rFonts w:ascii="Arial Narrow" w:hAnsi="Arial Narrow" w:cs="Arial"/>
          <w:sz w:val="22"/>
          <w:szCs w:val="22"/>
        </w:rPr>
        <w:t xml:space="preserve">Glasovalo je </w:t>
      </w:r>
      <w:r w:rsidR="00D93C10">
        <w:rPr>
          <w:rFonts w:ascii="Arial Narrow" w:hAnsi="Arial Narrow" w:cs="Arial"/>
          <w:sz w:val="22"/>
          <w:szCs w:val="22"/>
        </w:rPr>
        <w:t>17</w:t>
      </w:r>
      <w:r w:rsidR="00F549E9">
        <w:rPr>
          <w:rFonts w:ascii="Arial Narrow" w:hAnsi="Arial Narrow" w:cs="Arial"/>
          <w:sz w:val="22"/>
          <w:szCs w:val="22"/>
        </w:rPr>
        <w:t xml:space="preserve"> svetnikov.</w:t>
      </w:r>
    </w:p>
    <w:p w:rsidR="003E3B3D" w:rsidRPr="00A9616B" w:rsidRDefault="00D93C10" w:rsidP="003E3B3D">
      <w:pPr>
        <w:jc w:val="both"/>
        <w:rPr>
          <w:rFonts w:ascii="Arial Narrow" w:hAnsi="Arial Narrow" w:cs="Arial"/>
          <w:color w:val="000000"/>
          <w:sz w:val="22"/>
          <w:szCs w:val="22"/>
        </w:rPr>
      </w:pPr>
      <w:r>
        <w:rPr>
          <w:rFonts w:ascii="Arial Narrow" w:hAnsi="Arial Narrow" w:cs="Arial"/>
          <w:color w:val="000000"/>
          <w:sz w:val="22"/>
          <w:szCs w:val="22"/>
        </w:rPr>
        <w:t>S 17</w:t>
      </w:r>
      <w:r w:rsidR="003E3B3D" w:rsidRPr="00A9616B">
        <w:rPr>
          <w:rFonts w:ascii="Arial Narrow" w:hAnsi="Arial Narrow" w:cs="Arial"/>
          <w:color w:val="000000"/>
          <w:sz w:val="22"/>
          <w:szCs w:val="22"/>
        </w:rPr>
        <w:t xml:space="preserve"> glasovi za, 0 proti, je bil sprejet</w:t>
      </w:r>
      <w:r w:rsidR="00716DF4">
        <w:rPr>
          <w:rFonts w:ascii="Arial Narrow" w:hAnsi="Arial Narrow" w:cs="Arial"/>
          <w:color w:val="000000"/>
          <w:sz w:val="22"/>
          <w:szCs w:val="22"/>
        </w:rPr>
        <w:t xml:space="preserve"> </w:t>
      </w:r>
      <w:r w:rsidR="00A52369">
        <w:rPr>
          <w:rFonts w:ascii="Arial Narrow" w:hAnsi="Arial Narrow" w:cs="Arial"/>
          <w:color w:val="000000"/>
          <w:sz w:val="22"/>
          <w:szCs w:val="22"/>
        </w:rPr>
        <w:t>naslednji</w:t>
      </w:r>
    </w:p>
    <w:p w:rsidR="00F549E9" w:rsidRDefault="00F549E9" w:rsidP="003E3B3D">
      <w:pPr>
        <w:jc w:val="both"/>
        <w:rPr>
          <w:rFonts w:ascii="Arial Narrow" w:hAnsi="Arial Narrow" w:cs="Arial"/>
          <w:b/>
          <w:color w:val="000000"/>
          <w:sz w:val="22"/>
          <w:szCs w:val="22"/>
        </w:rPr>
      </w:pPr>
    </w:p>
    <w:p w:rsidR="003E3B3D" w:rsidRPr="00A9616B" w:rsidRDefault="00716DF4" w:rsidP="003E3B3D">
      <w:pPr>
        <w:jc w:val="both"/>
        <w:rPr>
          <w:rFonts w:ascii="Arial Narrow" w:hAnsi="Arial Narrow" w:cs="Arial"/>
          <w:b/>
          <w:color w:val="000000"/>
          <w:sz w:val="22"/>
          <w:szCs w:val="22"/>
        </w:rPr>
      </w:pPr>
      <w:r>
        <w:rPr>
          <w:rFonts w:ascii="Arial Narrow" w:hAnsi="Arial Narrow" w:cs="Arial"/>
          <w:b/>
          <w:color w:val="000000"/>
          <w:sz w:val="22"/>
          <w:szCs w:val="22"/>
        </w:rPr>
        <w:t>DNEVNI RED</w:t>
      </w:r>
      <w:r w:rsidR="003E3B3D" w:rsidRPr="00A9616B">
        <w:rPr>
          <w:rFonts w:ascii="Arial Narrow" w:hAnsi="Arial Narrow" w:cs="Arial"/>
          <w:b/>
          <w:color w:val="000000"/>
          <w:sz w:val="22"/>
          <w:szCs w:val="22"/>
        </w:rPr>
        <w:t xml:space="preserve">: </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Ugotovitev sklepčnosti.</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Potrditev dnevnega reda 11. redne seje.</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Pregled in potrditev zapisnika 10. redne seje.</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Predlog Odloka o ravnanju s komunalnimi odpadki v občinah Koroške regije – druga obravnava.</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Predlog Občinskega podrobnega prostorskega načrta za enoto urejanja prostora PR 54 CU – prva obravnava.</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Predlog Odloka o spremembah in dopolnitvah Odloka o ustanovitvi javnega zavoda Zdravstveno reševalni center Koroške Ravne na Koroškem – prva obravnava.</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Dokument identifikacije investicijskega projekta – DIIP »Povezani za vse generacije«.</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Uskladitev cene socialnovarstvene storitve pomoči na domu za leto 2020 za občane Občine Prevalje.</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Poročilo o delu Nadzornega odbora Občine Prevalje za leto 2019.</w:t>
      </w:r>
    </w:p>
    <w:p w:rsidR="005E1CAE" w:rsidRPr="005E1CAE" w:rsidRDefault="005E1CAE" w:rsidP="005E1CAE">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Predlog Komisije za mandatna vprašanja, volitve in imenovanja.</w:t>
      </w:r>
    </w:p>
    <w:p w:rsidR="005E1CAE" w:rsidRPr="00DE3AB7" w:rsidRDefault="005E1CAE" w:rsidP="00DE3AB7">
      <w:pPr>
        <w:numPr>
          <w:ilvl w:val="0"/>
          <w:numId w:val="44"/>
        </w:numPr>
        <w:tabs>
          <w:tab w:val="clear" w:pos="2880"/>
          <w:tab w:val="left" w:pos="1080"/>
          <w:tab w:val="num" w:pos="2552"/>
        </w:tabs>
        <w:ind w:left="1037" w:hanging="470"/>
        <w:jc w:val="both"/>
        <w:rPr>
          <w:rFonts w:ascii="Arial Narrow" w:hAnsi="Arial Narrow"/>
          <w:sz w:val="22"/>
          <w:szCs w:val="22"/>
        </w:rPr>
      </w:pPr>
      <w:r w:rsidRPr="005E1CAE">
        <w:rPr>
          <w:rFonts w:ascii="Arial Narrow" w:hAnsi="Arial Narrow"/>
          <w:sz w:val="22"/>
          <w:szCs w:val="22"/>
        </w:rPr>
        <w:t>Premoženjskopravne zadeve:</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Ustanovitev javnega dobra na delu kategoriziranih javnih cest LC 350 361, LC 350 381 in JP 851 631.</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Ukinitev javnega dobra parc. št. 222/18, 224/1 in 224/10 k.o. Poljana.</w:t>
      </w:r>
    </w:p>
    <w:p w:rsidR="005E1CAE" w:rsidRPr="005E1CAE" w:rsidRDefault="005E1CAE" w:rsidP="005E1CAE">
      <w:pPr>
        <w:numPr>
          <w:ilvl w:val="4"/>
          <w:numId w:val="5"/>
        </w:numPr>
        <w:tabs>
          <w:tab w:val="clear" w:pos="3600"/>
          <w:tab w:val="left" w:pos="1080"/>
          <w:tab w:val="num" w:pos="2268"/>
        </w:tabs>
        <w:ind w:left="2268" w:hanging="708"/>
        <w:jc w:val="both"/>
        <w:rPr>
          <w:rFonts w:ascii="Arial Narrow" w:hAnsi="Arial Narrow"/>
          <w:sz w:val="22"/>
          <w:szCs w:val="22"/>
        </w:rPr>
      </w:pPr>
      <w:r w:rsidRPr="005E1CAE">
        <w:rPr>
          <w:rFonts w:ascii="Arial Narrow" w:hAnsi="Arial Narrow"/>
          <w:sz w:val="22"/>
          <w:szCs w:val="22"/>
        </w:rPr>
        <w:t>Poročila o sklenitvi pravnih poslov izven programov.</w:t>
      </w:r>
    </w:p>
    <w:p w:rsidR="005E1CAE" w:rsidRPr="005E1CAE" w:rsidRDefault="005E1CAE" w:rsidP="005E1CAE">
      <w:pPr>
        <w:numPr>
          <w:ilvl w:val="0"/>
          <w:numId w:val="44"/>
        </w:numPr>
        <w:tabs>
          <w:tab w:val="clear" w:pos="2880"/>
          <w:tab w:val="left" w:pos="1080"/>
          <w:tab w:val="num" w:pos="2552"/>
        </w:tabs>
        <w:ind w:left="993"/>
        <w:jc w:val="both"/>
        <w:rPr>
          <w:rFonts w:ascii="Arial Narrow" w:hAnsi="Arial Narrow"/>
          <w:sz w:val="22"/>
          <w:szCs w:val="22"/>
        </w:rPr>
      </w:pPr>
      <w:r w:rsidRPr="005E1CAE">
        <w:rPr>
          <w:rFonts w:ascii="Arial Narrow" w:hAnsi="Arial Narrow"/>
          <w:sz w:val="22"/>
          <w:szCs w:val="22"/>
        </w:rPr>
        <w:t>Pobude in vprašanja.</w:t>
      </w:r>
    </w:p>
    <w:p w:rsidR="005E1CAE" w:rsidRPr="005E1CAE" w:rsidRDefault="005E1CAE" w:rsidP="005E1CAE">
      <w:pPr>
        <w:numPr>
          <w:ilvl w:val="0"/>
          <w:numId w:val="44"/>
        </w:numPr>
        <w:tabs>
          <w:tab w:val="clear" w:pos="2880"/>
          <w:tab w:val="left" w:pos="1080"/>
          <w:tab w:val="num" w:pos="2552"/>
        </w:tabs>
        <w:ind w:left="993"/>
        <w:jc w:val="both"/>
        <w:rPr>
          <w:rFonts w:ascii="Arial Narrow" w:hAnsi="Arial Narrow"/>
          <w:sz w:val="22"/>
          <w:szCs w:val="22"/>
        </w:rPr>
      </w:pPr>
      <w:r w:rsidRPr="005E1CAE">
        <w:rPr>
          <w:rFonts w:ascii="Arial Narrow" w:hAnsi="Arial Narrow"/>
          <w:sz w:val="22"/>
          <w:szCs w:val="22"/>
        </w:rPr>
        <w:t xml:space="preserve">Razno. </w:t>
      </w:r>
    </w:p>
    <w:p w:rsidR="001F0A0D" w:rsidRDefault="001F0A0D" w:rsidP="00B9016B">
      <w:pPr>
        <w:tabs>
          <w:tab w:val="left" w:pos="1080"/>
        </w:tabs>
        <w:ind w:left="357"/>
        <w:jc w:val="center"/>
        <w:rPr>
          <w:rFonts w:ascii="Arial Narrow" w:hAnsi="Arial Narrow" w:cs="Arial"/>
          <w:b/>
          <w:sz w:val="22"/>
          <w:szCs w:val="22"/>
        </w:rPr>
      </w:pPr>
    </w:p>
    <w:p w:rsidR="00403693" w:rsidRDefault="00403693" w:rsidP="00B9016B">
      <w:pPr>
        <w:tabs>
          <w:tab w:val="left" w:pos="1080"/>
        </w:tabs>
        <w:ind w:left="357"/>
        <w:jc w:val="center"/>
        <w:rPr>
          <w:rFonts w:ascii="Arial Narrow" w:hAnsi="Arial Narrow" w:cs="Arial"/>
          <w:b/>
          <w:sz w:val="22"/>
          <w:szCs w:val="22"/>
        </w:rPr>
      </w:pPr>
    </w:p>
    <w:p w:rsidR="00CF602C" w:rsidRPr="00A9616B" w:rsidRDefault="000F6AB4" w:rsidP="00B9016B">
      <w:pPr>
        <w:tabs>
          <w:tab w:val="left" w:pos="1080"/>
        </w:tabs>
        <w:ind w:left="357"/>
        <w:jc w:val="center"/>
        <w:rPr>
          <w:rFonts w:ascii="Arial Narrow" w:hAnsi="Arial Narrow" w:cs="Arial"/>
          <w:b/>
          <w:i/>
          <w:sz w:val="22"/>
          <w:szCs w:val="22"/>
        </w:rPr>
      </w:pPr>
      <w:r w:rsidRPr="00A9616B">
        <w:rPr>
          <w:rFonts w:ascii="Arial Narrow" w:hAnsi="Arial Narrow" w:cs="Arial"/>
          <w:b/>
          <w:i/>
          <w:sz w:val="22"/>
          <w:szCs w:val="22"/>
        </w:rPr>
        <w:t>K tč. 3</w:t>
      </w:r>
    </w:p>
    <w:p w:rsidR="003E3B3D" w:rsidRPr="00EA450B" w:rsidRDefault="00F25C51" w:rsidP="00D93893">
      <w:pPr>
        <w:tabs>
          <w:tab w:val="left" w:pos="1080"/>
        </w:tabs>
        <w:ind w:left="357"/>
        <w:jc w:val="center"/>
        <w:rPr>
          <w:rFonts w:ascii="Arial Narrow" w:hAnsi="Arial Narrow" w:cs="Arial"/>
          <w:sz w:val="22"/>
          <w:szCs w:val="22"/>
        </w:rPr>
      </w:pPr>
      <w:r>
        <w:rPr>
          <w:rFonts w:ascii="Arial Narrow" w:hAnsi="Arial Narrow" w:cs="Arial"/>
          <w:b/>
          <w:caps/>
          <w:sz w:val="22"/>
          <w:szCs w:val="22"/>
        </w:rPr>
        <w:t xml:space="preserve">Pregled in potrditev zapisnika </w:t>
      </w:r>
      <w:r w:rsidR="005E1CAE">
        <w:rPr>
          <w:rFonts w:ascii="Arial Narrow" w:hAnsi="Arial Narrow" w:cs="Arial"/>
          <w:b/>
          <w:caps/>
          <w:sz w:val="22"/>
          <w:szCs w:val="22"/>
        </w:rPr>
        <w:t>10</w:t>
      </w:r>
      <w:r>
        <w:rPr>
          <w:rFonts w:ascii="Arial Narrow" w:hAnsi="Arial Narrow" w:cs="Arial"/>
          <w:b/>
          <w:caps/>
          <w:sz w:val="22"/>
          <w:szCs w:val="22"/>
        </w:rPr>
        <w:t>. redne seje</w:t>
      </w:r>
    </w:p>
    <w:p w:rsidR="00EA450B" w:rsidRDefault="00EA450B" w:rsidP="003E3B3D">
      <w:pPr>
        <w:jc w:val="both"/>
        <w:rPr>
          <w:rFonts w:ascii="Arial Narrow" w:hAnsi="Arial Narrow"/>
          <w:sz w:val="22"/>
          <w:szCs w:val="22"/>
        </w:rPr>
      </w:pPr>
    </w:p>
    <w:p w:rsidR="00D93893" w:rsidRDefault="00456A99" w:rsidP="003E3B3D">
      <w:pPr>
        <w:jc w:val="both"/>
        <w:rPr>
          <w:rFonts w:ascii="Arial Narrow" w:hAnsi="Arial Narrow"/>
          <w:sz w:val="22"/>
          <w:szCs w:val="22"/>
        </w:rPr>
      </w:pPr>
      <w:r>
        <w:rPr>
          <w:rFonts w:ascii="Arial Narrow" w:hAnsi="Arial Narrow"/>
          <w:sz w:val="22"/>
          <w:szCs w:val="22"/>
        </w:rPr>
        <w:t>Župan pove, da pisnih p</w:t>
      </w:r>
      <w:r w:rsidR="00F25C51">
        <w:rPr>
          <w:rFonts w:ascii="Arial Narrow" w:hAnsi="Arial Narrow"/>
          <w:sz w:val="22"/>
          <w:szCs w:val="22"/>
        </w:rPr>
        <w:t>ripomb na zapisnik ni bilo.</w:t>
      </w:r>
    </w:p>
    <w:p w:rsidR="00D93C10" w:rsidRDefault="00D93C10" w:rsidP="003E3B3D">
      <w:pPr>
        <w:jc w:val="both"/>
        <w:rPr>
          <w:rFonts w:ascii="Arial Narrow" w:hAnsi="Arial Narrow"/>
          <w:sz w:val="22"/>
          <w:szCs w:val="22"/>
        </w:rPr>
      </w:pPr>
    </w:p>
    <w:p w:rsidR="00676653" w:rsidRPr="00676653" w:rsidRDefault="00D93C10" w:rsidP="00676653">
      <w:pPr>
        <w:jc w:val="both"/>
        <w:rPr>
          <w:rFonts w:ascii="Arial Narrow" w:hAnsi="Arial Narrow" w:cs="Arial"/>
          <w:sz w:val="22"/>
          <w:szCs w:val="22"/>
        </w:rPr>
      </w:pPr>
      <w:r w:rsidRPr="00676653">
        <w:rPr>
          <w:rFonts w:ascii="Arial Narrow" w:hAnsi="Arial Narrow" w:cs="Arial"/>
          <w:sz w:val="22"/>
          <w:szCs w:val="22"/>
        </w:rPr>
        <w:t xml:space="preserve">Župan </w:t>
      </w:r>
      <w:r w:rsidR="00676653" w:rsidRPr="00676653">
        <w:rPr>
          <w:rFonts w:ascii="Arial Narrow" w:hAnsi="Arial Narrow" w:cs="Arial"/>
          <w:sz w:val="22"/>
          <w:szCs w:val="22"/>
        </w:rPr>
        <w:t>poda pripombe na zapisnik, in sicer predlaga, da se dodata novi osmi in deveti odstavek, ki se glasita:</w:t>
      </w:r>
    </w:p>
    <w:p w:rsidR="00676653" w:rsidRPr="00676653" w:rsidRDefault="00676653" w:rsidP="00676653">
      <w:pPr>
        <w:jc w:val="both"/>
        <w:rPr>
          <w:rFonts w:ascii="Arial Narrow" w:hAnsi="Arial Narrow" w:cs="Arial"/>
          <w:sz w:val="22"/>
          <w:szCs w:val="22"/>
        </w:rPr>
      </w:pPr>
      <w:r w:rsidRPr="00676653">
        <w:rPr>
          <w:rFonts w:ascii="Arial Narrow" w:hAnsi="Arial Narrow" w:cs="Arial"/>
          <w:sz w:val="22"/>
          <w:szCs w:val="22"/>
        </w:rPr>
        <w:lastRenderedPageBreak/>
        <w:t>»Župan pove, da je bilo do seje dostavljena že nova verzija Elaborata o oblikovanju cene izvajanja storitev obveznih občinskih gospodarskih javnih služb varstva okolja za leto 2020 – oskrba s pitno vodo, odvajanje komunalne in padavinske odpadne vode, čiščenje komunalne in padavinske odpadne vode, storitve povezane z MKČN Leše in Malinek, ki je vsebovala že pripombe Odbora za komunalne zadeve in varstvo okolja, zato predlaga, da se na glasovanje da novi predlog elaborata s spremenjenimi cenami.</w:t>
      </w:r>
    </w:p>
    <w:p w:rsidR="00676653" w:rsidRDefault="00676653" w:rsidP="00676653">
      <w:pPr>
        <w:jc w:val="both"/>
        <w:rPr>
          <w:rFonts w:ascii="Arial Narrow" w:hAnsi="Arial Narrow" w:cs="Arial"/>
          <w:sz w:val="22"/>
          <w:szCs w:val="22"/>
        </w:rPr>
      </w:pPr>
    </w:p>
    <w:p w:rsidR="00676653" w:rsidRDefault="00676653" w:rsidP="00676653">
      <w:pPr>
        <w:jc w:val="both"/>
        <w:rPr>
          <w:rFonts w:ascii="Arial Narrow" w:hAnsi="Arial Narrow" w:cs="Arial"/>
          <w:sz w:val="22"/>
          <w:szCs w:val="22"/>
        </w:rPr>
      </w:pPr>
      <w:r>
        <w:rPr>
          <w:rFonts w:ascii="Arial Narrow" w:hAnsi="Arial Narrow" w:cs="Arial"/>
          <w:sz w:val="22"/>
          <w:szCs w:val="22"/>
        </w:rPr>
        <w:t>Župan poda na glasovanje spremenjen elaborat.«.</w:t>
      </w:r>
    </w:p>
    <w:p w:rsidR="00D93C10" w:rsidRPr="00676653" w:rsidRDefault="00D93C10" w:rsidP="00D93C10">
      <w:pPr>
        <w:jc w:val="both"/>
        <w:rPr>
          <w:rFonts w:ascii="Arial Narrow" w:hAnsi="Arial Narrow" w:cs="Arial"/>
          <w:sz w:val="22"/>
          <w:szCs w:val="22"/>
        </w:rPr>
      </w:pPr>
    </w:p>
    <w:p w:rsidR="00D93C10" w:rsidRPr="00676653" w:rsidRDefault="00D93C10" w:rsidP="00D93C10">
      <w:pPr>
        <w:jc w:val="both"/>
        <w:rPr>
          <w:rFonts w:ascii="Arial Narrow" w:hAnsi="Arial Narrow"/>
          <w:sz w:val="22"/>
          <w:szCs w:val="22"/>
        </w:rPr>
      </w:pPr>
      <w:r w:rsidRPr="00676653">
        <w:rPr>
          <w:rFonts w:ascii="Arial Narrow" w:hAnsi="Arial Narrow"/>
          <w:sz w:val="22"/>
          <w:szCs w:val="22"/>
        </w:rPr>
        <w:t xml:space="preserve">Župan poda točko v razpravo. </w:t>
      </w:r>
    </w:p>
    <w:p w:rsidR="00D93C10" w:rsidRPr="00676653" w:rsidRDefault="00D93C10" w:rsidP="00D93C10">
      <w:pPr>
        <w:jc w:val="both"/>
        <w:rPr>
          <w:rFonts w:ascii="Arial Narrow" w:hAnsi="Arial Narrow" w:cs="Arial"/>
          <w:sz w:val="22"/>
          <w:szCs w:val="22"/>
        </w:rPr>
      </w:pPr>
    </w:p>
    <w:p w:rsidR="00D93C10" w:rsidRPr="00676653" w:rsidRDefault="00D93C10" w:rsidP="00D93C10">
      <w:pPr>
        <w:jc w:val="both"/>
        <w:rPr>
          <w:rFonts w:ascii="Arial Narrow" w:hAnsi="Arial Narrow" w:cs="Arial"/>
          <w:sz w:val="22"/>
          <w:szCs w:val="22"/>
        </w:rPr>
      </w:pPr>
      <w:r w:rsidRPr="00676653">
        <w:rPr>
          <w:rFonts w:ascii="Arial Narrow" w:hAnsi="Arial Narrow" w:cs="Arial"/>
          <w:sz w:val="22"/>
          <w:szCs w:val="22"/>
        </w:rPr>
        <w:t xml:space="preserve">V razpravi sta sodelovala Zdravko Fajmut in Andrej Stermec. Slednji poda predlog, da se sprejeti sklepi </w:t>
      </w:r>
      <w:r w:rsidR="007C3CEB" w:rsidRPr="00676653">
        <w:rPr>
          <w:rFonts w:ascii="Arial Narrow" w:hAnsi="Arial Narrow" w:cs="Arial"/>
          <w:sz w:val="22"/>
          <w:szCs w:val="22"/>
        </w:rPr>
        <w:t>občinskega sveta</w:t>
      </w:r>
      <w:r w:rsidRPr="00676653">
        <w:rPr>
          <w:rFonts w:ascii="Arial Narrow" w:hAnsi="Arial Narrow" w:cs="Arial"/>
          <w:sz w:val="22"/>
          <w:szCs w:val="22"/>
        </w:rPr>
        <w:t xml:space="preserve"> v prihodnje posredujejo tudi članom odborov, ki niso člani Občinskega sveta Občine Prevalje, da se lahko le-ti s sklepi tudi seznanijo.</w:t>
      </w:r>
    </w:p>
    <w:p w:rsidR="00D93C10" w:rsidRDefault="00D93C10" w:rsidP="003E3B3D">
      <w:pPr>
        <w:jc w:val="both"/>
        <w:rPr>
          <w:rFonts w:ascii="Arial Narrow" w:hAnsi="Arial Narrow"/>
          <w:sz w:val="22"/>
          <w:szCs w:val="22"/>
        </w:rPr>
      </w:pPr>
    </w:p>
    <w:p w:rsidR="00676653" w:rsidRDefault="00676653" w:rsidP="003E3B3D">
      <w:pPr>
        <w:jc w:val="both"/>
        <w:rPr>
          <w:rFonts w:ascii="Arial Narrow" w:hAnsi="Arial Narrow"/>
          <w:sz w:val="22"/>
          <w:szCs w:val="22"/>
        </w:rPr>
      </w:pPr>
      <w:r>
        <w:rPr>
          <w:rFonts w:ascii="Arial Narrow" w:hAnsi="Arial Narrow" w:cs="Arial"/>
          <w:sz w:val="22"/>
          <w:szCs w:val="22"/>
        </w:rPr>
        <w:t>Župan poda na glasovanje spremenjen zapisnik s podano pripombo.</w:t>
      </w:r>
    </w:p>
    <w:p w:rsidR="00676653" w:rsidRDefault="00676653" w:rsidP="003E3B3D">
      <w:pPr>
        <w:jc w:val="both"/>
        <w:rPr>
          <w:rFonts w:ascii="Arial Narrow" w:hAnsi="Arial Narrow"/>
          <w:sz w:val="22"/>
          <w:szCs w:val="22"/>
        </w:rPr>
      </w:pPr>
    </w:p>
    <w:p w:rsidR="003E3B3D" w:rsidRPr="00A9616B" w:rsidRDefault="003E3B3D" w:rsidP="003E3B3D">
      <w:pPr>
        <w:jc w:val="both"/>
        <w:rPr>
          <w:rFonts w:ascii="Arial Narrow" w:hAnsi="Arial Narrow"/>
          <w:sz w:val="22"/>
          <w:szCs w:val="22"/>
        </w:rPr>
      </w:pPr>
      <w:r w:rsidRPr="00A9616B">
        <w:rPr>
          <w:rFonts w:ascii="Arial Narrow" w:hAnsi="Arial Narrow"/>
          <w:sz w:val="22"/>
          <w:szCs w:val="22"/>
        </w:rPr>
        <w:t>V č</w:t>
      </w:r>
      <w:r w:rsidR="00B00AA3">
        <w:rPr>
          <w:rFonts w:ascii="Arial Narrow" w:hAnsi="Arial Narrow"/>
          <w:sz w:val="22"/>
          <w:szCs w:val="22"/>
        </w:rPr>
        <w:t>a</w:t>
      </w:r>
      <w:r w:rsidRPr="00A9616B">
        <w:rPr>
          <w:rFonts w:ascii="Arial Narrow" w:hAnsi="Arial Narrow"/>
          <w:sz w:val="22"/>
          <w:szCs w:val="22"/>
        </w:rPr>
        <w:t>s</w:t>
      </w:r>
      <w:r w:rsidR="00F25C51">
        <w:rPr>
          <w:rFonts w:ascii="Arial Narrow" w:hAnsi="Arial Narrow"/>
          <w:sz w:val="22"/>
          <w:szCs w:val="22"/>
        </w:rPr>
        <w:t xml:space="preserve">u glasovanja je bilo v dvorani </w:t>
      </w:r>
      <w:r w:rsidR="00D93C10">
        <w:rPr>
          <w:rFonts w:ascii="Arial Narrow" w:hAnsi="Arial Narrow"/>
          <w:sz w:val="22"/>
          <w:szCs w:val="22"/>
        </w:rPr>
        <w:t>17</w:t>
      </w:r>
      <w:r w:rsidRPr="00A9616B">
        <w:rPr>
          <w:rFonts w:ascii="Arial Narrow" w:hAnsi="Arial Narrow"/>
          <w:sz w:val="22"/>
          <w:szCs w:val="22"/>
        </w:rPr>
        <w:t xml:space="preserve"> svetnikov.</w:t>
      </w:r>
      <w:r w:rsidR="00F549E9" w:rsidRPr="00F549E9">
        <w:rPr>
          <w:rFonts w:ascii="Arial Narrow" w:hAnsi="Arial Narrow" w:cs="Arial"/>
          <w:sz w:val="22"/>
          <w:szCs w:val="22"/>
        </w:rPr>
        <w:t xml:space="preserve"> </w:t>
      </w:r>
      <w:r w:rsidR="008F6BD1">
        <w:rPr>
          <w:rFonts w:ascii="Arial Narrow" w:hAnsi="Arial Narrow" w:cs="Arial"/>
          <w:sz w:val="22"/>
          <w:szCs w:val="22"/>
        </w:rPr>
        <w:t>Glasovalo je</w:t>
      </w:r>
      <w:r w:rsidR="00D93C10">
        <w:rPr>
          <w:rFonts w:ascii="Arial Narrow" w:hAnsi="Arial Narrow" w:cs="Arial"/>
          <w:sz w:val="22"/>
          <w:szCs w:val="22"/>
        </w:rPr>
        <w:t xml:space="preserve"> 17</w:t>
      </w:r>
      <w:r w:rsidR="005E1CAE">
        <w:rPr>
          <w:rFonts w:ascii="Arial Narrow" w:hAnsi="Arial Narrow" w:cs="Arial"/>
          <w:sz w:val="22"/>
          <w:szCs w:val="22"/>
        </w:rPr>
        <w:t xml:space="preserve"> </w:t>
      </w:r>
      <w:r w:rsidR="00F549E9">
        <w:rPr>
          <w:rFonts w:ascii="Arial Narrow" w:hAnsi="Arial Narrow" w:cs="Arial"/>
          <w:sz w:val="22"/>
          <w:szCs w:val="22"/>
        </w:rPr>
        <w:t>svetnikov.</w:t>
      </w:r>
    </w:p>
    <w:p w:rsidR="003E3B3D" w:rsidRPr="00A9616B" w:rsidRDefault="008F6BD1" w:rsidP="003E3B3D">
      <w:pPr>
        <w:jc w:val="both"/>
        <w:rPr>
          <w:rFonts w:ascii="Arial Narrow" w:hAnsi="Arial Narrow"/>
          <w:sz w:val="22"/>
          <w:szCs w:val="22"/>
        </w:rPr>
      </w:pPr>
      <w:r>
        <w:rPr>
          <w:rFonts w:ascii="Arial Narrow" w:hAnsi="Arial Narrow"/>
          <w:sz w:val="22"/>
          <w:szCs w:val="22"/>
        </w:rPr>
        <w:t xml:space="preserve">S </w:t>
      </w:r>
      <w:r w:rsidR="00D93C10">
        <w:rPr>
          <w:rFonts w:ascii="Arial Narrow" w:hAnsi="Arial Narrow"/>
          <w:sz w:val="22"/>
          <w:szCs w:val="22"/>
        </w:rPr>
        <w:t>17</w:t>
      </w:r>
      <w:r>
        <w:rPr>
          <w:rFonts w:ascii="Arial Narrow" w:hAnsi="Arial Narrow"/>
          <w:sz w:val="22"/>
          <w:szCs w:val="22"/>
        </w:rPr>
        <w:t xml:space="preserve"> glasovi za, </w:t>
      </w:r>
      <w:r w:rsidR="00547C48">
        <w:rPr>
          <w:rFonts w:ascii="Arial Narrow" w:hAnsi="Arial Narrow"/>
          <w:sz w:val="22"/>
          <w:szCs w:val="22"/>
        </w:rPr>
        <w:t>0</w:t>
      </w:r>
      <w:r w:rsidR="00EA450B">
        <w:rPr>
          <w:rFonts w:ascii="Arial Narrow" w:hAnsi="Arial Narrow"/>
          <w:sz w:val="22"/>
          <w:szCs w:val="22"/>
        </w:rPr>
        <w:t xml:space="preserve"> proti, </w:t>
      </w:r>
      <w:r>
        <w:rPr>
          <w:rFonts w:ascii="Arial Narrow" w:hAnsi="Arial Narrow"/>
          <w:sz w:val="22"/>
          <w:szCs w:val="22"/>
        </w:rPr>
        <w:t>je</w:t>
      </w:r>
      <w:r w:rsidR="00EA450B">
        <w:rPr>
          <w:rFonts w:ascii="Arial Narrow" w:hAnsi="Arial Narrow"/>
          <w:sz w:val="22"/>
          <w:szCs w:val="22"/>
        </w:rPr>
        <w:t xml:space="preserve"> bil</w:t>
      </w:r>
      <w:r w:rsidR="001E7129" w:rsidRPr="00A9616B">
        <w:rPr>
          <w:rFonts w:ascii="Arial Narrow" w:hAnsi="Arial Narrow"/>
          <w:sz w:val="22"/>
          <w:szCs w:val="22"/>
        </w:rPr>
        <w:t xml:space="preserve"> sprejet</w:t>
      </w:r>
    </w:p>
    <w:p w:rsidR="00F549E9" w:rsidRDefault="00F549E9" w:rsidP="003E3B3D">
      <w:pPr>
        <w:jc w:val="both"/>
        <w:rPr>
          <w:rFonts w:ascii="Arial Narrow" w:hAnsi="Arial Narrow"/>
          <w:b/>
          <w:sz w:val="22"/>
          <w:szCs w:val="22"/>
        </w:rPr>
      </w:pPr>
    </w:p>
    <w:p w:rsidR="003E3B3D" w:rsidRPr="00A9616B" w:rsidRDefault="003E3B3D" w:rsidP="003E3B3D">
      <w:pPr>
        <w:jc w:val="both"/>
        <w:rPr>
          <w:rFonts w:ascii="Arial Narrow" w:hAnsi="Arial Narrow"/>
          <w:b/>
          <w:sz w:val="22"/>
          <w:szCs w:val="22"/>
        </w:rPr>
      </w:pPr>
      <w:r w:rsidRPr="00A9616B">
        <w:rPr>
          <w:rFonts w:ascii="Arial Narrow" w:hAnsi="Arial Narrow"/>
          <w:b/>
          <w:sz w:val="22"/>
          <w:szCs w:val="22"/>
        </w:rPr>
        <w:t xml:space="preserve">SKLEP </w:t>
      </w:r>
      <w:r w:rsidR="008F6BD1">
        <w:rPr>
          <w:rFonts w:ascii="Arial Narrow" w:hAnsi="Arial Narrow"/>
          <w:b/>
          <w:sz w:val="22"/>
          <w:szCs w:val="22"/>
        </w:rPr>
        <w:t>1</w:t>
      </w:r>
      <w:r w:rsidR="005E1CAE">
        <w:rPr>
          <w:rFonts w:ascii="Arial Narrow" w:hAnsi="Arial Narrow"/>
          <w:b/>
          <w:sz w:val="22"/>
          <w:szCs w:val="22"/>
        </w:rPr>
        <w:t>1</w:t>
      </w:r>
      <w:r w:rsidRPr="00A9616B">
        <w:rPr>
          <w:rFonts w:ascii="Arial Narrow" w:hAnsi="Arial Narrow"/>
          <w:b/>
          <w:sz w:val="22"/>
          <w:szCs w:val="22"/>
        </w:rPr>
        <w:t xml:space="preserve">/1: </w:t>
      </w:r>
      <w:r w:rsidRPr="00A9616B">
        <w:rPr>
          <w:rFonts w:ascii="Arial Narrow" w:hAnsi="Arial Narrow"/>
          <w:b/>
          <w:sz w:val="22"/>
          <w:szCs w:val="22"/>
        </w:rPr>
        <w:tab/>
      </w:r>
    </w:p>
    <w:p w:rsidR="006C3A44" w:rsidRDefault="003E3B3D" w:rsidP="006C3A44">
      <w:pPr>
        <w:jc w:val="both"/>
        <w:rPr>
          <w:rFonts w:ascii="Arial Narrow" w:hAnsi="Arial Narrow"/>
          <w:b/>
          <w:sz w:val="22"/>
          <w:szCs w:val="22"/>
        </w:rPr>
      </w:pPr>
      <w:r w:rsidRPr="00A9616B">
        <w:rPr>
          <w:rFonts w:ascii="Arial Narrow" w:hAnsi="Arial Narrow"/>
          <w:b/>
          <w:sz w:val="22"/>
          <w:szCs w:val="22"/>
        </w:rPr>
        <w:t>Občinski svet Občine Prevalje</w:t>
      </w:r>
      <w:r w:rsidR="00F25C51">
        <w:rPr>
          <w:rFonts w:ascii="Arial Narrow" w:hAnsi="Arial Narrow"/>
          <w:b/>
          <w:sz w:val="22"/>
          <w:szCs w:val="22"/>
        </w:rPr>
        <w:t xml:space="preserve"> sprejme Zapisnik </w:t>
      </w:r>
      <w:r w:rsidR="005E1CAE">
        <w:rPr>
          <w:rFonts w:ascii="Arial Narrow" w:hAnsi="Arial Narrow"/>
          <w:b/>
          <w:sz w:val="22"/>
          <w:szCs w:val="22"/>
        </w:rPr>
        <w:t>10</w:t>
      </w:r>
      <w:r w:rsidRPr="00A9616B">
        <w:rPr>
          <w:rFonts w:ascii="Arial Narrow" w:hAnsi="Arial Narrow"/>
          <w:b/>
          <w:sz w:val="22"/>
          <w:szCs w:val="22"/>
        </w:rPr>
        <w:t>. redne seje Občinskega sveta Občine Prevalje</w:t>
      </w:r>
      <w:r w:rsidR="00EA450B">
        <w:rPr>
          <w:rFonts w:ascii="Arial Narrow" w:hAnsi="Arial Narrow"/>
          <w:b/>
          <w:sz w:val="22"/>
          <w:szCs w:val="22"/>
        </w:rPr>
        <w:t>.</w:t>
      </w:r>
    </w:p>
    <w:p w:rsidR="00EA450B" w:rsidRDefault="00EA450B" w:rsidP="006C3A44">
      <w:pPr>
        <w:jc w:val="both"/>
        <w:rPr>
          <w:rFonts w:ascii="Arial Narrow" w:hAnsi="Arial Narrow"/>
          <w:b/>
          <w:sz w:val="22"/>
          <w:szCs w:val="22"/>
        </w:rPr>
      </w:pPr>
    </w:p>
    <w:p w:rsidR="004C1F24" w:rsidRPr="00A9616B" w:rsidRDefault="004C1F24" w:rsidP="00403693">
      <w:pPr>
        <w:rPr>
          <w:rFonts w:ascii="Arial Narrow" w:hAnsi="Arial Narrow" w:cs="Arial"/>
          <w:b/>
          <w:i/>
          <w:sz w:val="22"/>
          <w:szCs w:val="22"/>
        </w:rPr>
      </w:pPr>
    </w:p>
    <w:p w:rsidR="00CF602C" w:rsidRDefault="000F6AB4" w:rsidP="00387D77">
      <w:pPr>
        <w:jc w:val="center"/>
        <w:rPr>
          <w:rFonts w:ascii="Arial Narrow" w:hAnsi="Arial Narrow" w:cs="Arial"/>
          <w:b/>
          <w:i/>
          <w:sz w:val="22"/>
          <w:szCs w:val="22"/>
        </w:rPr>
      </w:pPr>
      <w:r w:rsidRPr="00A9616B">
        <w:rPr>
          <w:rFonts w:ascii="Arial Narrow" w:hAnsi="Arial Narrow" w:cs="Arial"/>
          <w:b/>
          <w:i/>
          <w:sz w:val="22"/>
          <w:szCs w:val="22"/>
        </w:rPr>
        <w:t>K tč. 4</w:t>
      </w:r>
    </w:p>
    <w:p w:rsidR="001F0A0D" w:rsidRDefault="001F0A0D" w:rsidP="001F0A0D">
      <w:pPr>
        <w:jc w:val="center"/>
        <w:rPr>
          <w:rFonts w:ascii="Arial Narrow" w:hAnsi="Arial Narrow" w:cs="Arial"/>
          <w:b/>
          <w:caps/>
          <w:sz w:val="22"/>
          <w:szCs w:val="22"/>
        </w:rPr>
      </w:pPr>
      <w:r w:rsidRPr="001F0A0D">
        <w:rPr>
          <w:rFonts w:ascii="Arial Narrow" w:hAnsi="Arial Narrow" w:cs="Arial"/>
          <w:b/>
          <w:caps/>
          <w:sz w:val="22"/>
          <w:szCs w:val="22"/>
        </w:rPr>
        <w:tab/>
      </w:r>
      <w:r w:rsidR="005E1CAE" w:rsidRPr="005E1CAE">
        <w:rPr>
          <w:rFonts w:ascii="Arial Narrow" w:hAnsi="Arial Narrow" w:cs="Arial"/>
          <w:b/>
          <w:caps/>
          <w:sz w:val="22"/>
          <w:szCs w:val="22"/>
        </w:rPr>
        <w:t>Predlog Odloka o ravnanju s komunalnimi odpadki v občinah Koroške regije – druga obravnava</w:t>
      </w:r>
    </w:p>
    <w:p w:rsidR="005E1CAE" w:rsidRPr="00A9616B" w:rsidRDefault="005E1CAE" w:rsidP="001F0A0D">
      <w:pPr>
        <w:jc w:val="center"/>
        <w:rPr>
          <w:rFonts w:ascii="Arial Narrow" w:hAnsi="Arial Narrow"/>
          <w:sz w:val="22"/>
          <w:szCs w:val="22"/>
        </w:rPr>
      </w:pPr>
    </w:p>
    <w:p w:rsidR="005E1CAE" w:rsidRPr="005E1CAE" w:rsidRDefault="00BF6730" w:rsidP="005E1CAE">
      <w:pPr>
        <w:jc w:val="both"/>
        <w:rPr>
          <w:rFonts w:ascii="Arial Narrow" w:hAnsi="Arial Narrow"/>
          <w:sz w:val="22"/>
          <w:szCs w:val="22"/>
        </w:rPr>
      </w:pPr>
      <w:r w:rsidRPr="00FF508F">
        <w:rPr>
          <w:rFonts w:ascii="Arial Narrow" w:hAnsi="Arial Narrow"/>
          <w:sz w:val="22"/>
          <w:szCs w:val="22"/>
        </w:rPr>
        <w:t xml:space="preserve">Uvodno obrazložitev poda </w:t>
      </w:r>
      <w:r w:rsidR="005E1CAE">
        <w:rPr>
          <w:rFonts w:ascii="Arial Narrow" w:hAnsi="Arial Narrow"/>
          <w:sz w:val="22"/>
          <w:szCs w:val="22"/>
        </w:rPr>
        <w:t>Zdravko Fajmut,</w:t>
      </w:r>
      <w:r w:rsidR="007F1137" w:rsidRPr="00FF508F">
        <w:rPr>
          <w:rFonts w:ascii="Arial Narrow" w:hAnsi="Arial Narrow"/>
          <w:sz w:val="22"/>
          <w:szCs w:val="22"/>
        </w:rPr>
        <w:t xml:space="preserve"> ki pove,</w:t>
      </w:r>
      <w:r w:rsidR="0017385C" w:rsidRPr="00FF508F">
        <w:rPr>
          <w:rFonts w:ascii="Arial Narrow" w:hAnsi="Arial Narrow"/>
          <w:sz w:val="22"/>
          <w:szCs w:val="22"/>
        </w:rPr>
        <w:t xml:space="preserve"> </w:t>
      </w:r>
      <w:r w:rsidR="005E1CAE">
        <w:rPr>
          <w:rFonts w:ascii="Arial Narrow" w:hAnsi="Arial Narrow"/>
          <w:sz w:val="22"/>
          <w:szCs w:val="22"/>
        </w:rPr>
        <w:t>da je d</w:t>
      </w:r>
      <w:r w:rsidR="005E1CAE" w:rsidRPr="005E1CAE">
        <w:rPr>
          <w:rFonts w:ascii="Arial Narrow" w:hAnsi="Arial Narrow"/>
          <w:sz w:val="22"/>
          <w:szCs w:val="22"/>
        </w:rPr>
        <w:t xml:space="preserve">vanajst koroških občin v letu 2011 sprejelo skupni Odlok o načinu izvajanja gospodarske javne službe ravnanja s komunalnimi odpadki v Koroški regiji (Uradni list RS, Št. 85/2011). Bistvena določila tega Odloka so bila, da se vse GJS ravnanja z odpadki izvajajo v KOCEROD d.o.o., da so cene vseh storitev enake v vseh dvanajstih občinah in da se pristojnost potrjevanja cen prenese na Svet ustanoviteljev. Po sedmih letih veljave tega Odloka </w:t>
      </w:r>
      <w:r w:rsidR="005E1CAE">
        <w:rPr>
          <w:rFonts w:ascii="Arial Narrow" w:hAnsi="Arial Narrow"/>
          <w:sz w:val="22"/>
          <w:szCs w:val="22"/>
        </w:rPr>
        <w:t>je ugoto</w:t>
      </w:r>
      <w:r w:rsidR="005E1CAE" w:rsidRPr="005E1CAE">
        <w:rPr>
          <w:rFonts w:ascii="Arial Narrow" w:hAnsi="Arial Narrow"/>
          <w:sz w:val="22"/>
          <w:szCs w:val="22"/>
        </w:rPr>
        <w:t>vlj</w:t>
      </w:r>
      <w:r w:rsidR="005E1CAE">
        <w:rPr>
          <w:rFonts w:ascii="Arial Narrow" w:hAnsi="Arial Narrow"/>
          <w:sz w:val="22"/>
          <w:szCs w:val="22"/>
        </w:rPr>
        <w:t>eno</w:t>
      </w:r>
      <w:r w:rsidR="005E1CAE" w:rsidRPr="005E1CAE">
        <w:rPr>
          <w:rFonts w:ascii="Arial Narrow" w:hAnsi="Arial Narrow"/>
          <w:sz w:val="22"/>
          <w:szCs w:val="22"/>
        </w:rPr>
        <w:t>, da se zbiranje komunalnih odpadkov še ni preneslo na Kocerod d.o.o., da to javno službo še vedno izvajajo štiri komunalna podjetja in da cene za zbiranje komunalnih odpadkov niso enake v vseh dvanajstih občinah, saj jih oblikujejo v štirih podjetjih, potr</w:t>
      </w:r>
      <w:r w:rsidR="005E1CAE">
        <w:rPr>
          <w:rFonts w:ascii="Arial Narrow" w:hAnsi="Arial Narrow"/>
          <w:sz w:val="22"/>
          <w:szCs w:val="22"/>
        </w:rPr>
        <w:t xml:space="preserve">jujejo pa v dvanajstih občinah. </w:t>
      </w:r>
      <w:r w:rsidR="005E1CAE" w:rsidRPr="005E1CAE">
        <w:rPr>
          <w:rFonts w:ascii="Arial Narrow" w:hAnsi="Arial Narrow"/>
          <w:sz w:val="22"/>
          <w:szCs w:val="22"/>
        </w:rPr>
        <w:t>Ravnanje z odpadki je področje, ki bistveno vpliva na varovanje okolja.</w:t>
      </w:r>
      <w:r w:rsidR="005E1CAE">
        <w:rPr>
          <w:rFonts w:ascii="Arial Narrow" w:hAnsi="Arial Narrow"/>
          <w:sz w:val="22"/>
          <w:szCs w:val="22"/>
        </w:rPr>
        <w:t xml:space="preserve"> </w:t>
      </w:r>
      <w:r w:rsidR="005E1CAE" w:rsidRPr="005E1CAE">
        <w:rPr>
          <w:rFonts w:ascii="Arial Narrow" w:hAnsi="Arial Narrow"/>
          <w:sz w:val="22"/>
          <w:szCs w:val="22"/>
        </w:rPr>
        <w:t>Svet ustanoviteljev Kocerod je na svoji 22. redni seji, dne 28.2.2019, sprejel sklep, da direktor KOCEROD d.o.o. v sodelovanju s strokovnimi službami občin pripravi nov odlok o ravnanju s komunalnimi odpadki v občinah Koroške regije.</w:t>
      </w:r>
      <w:r w:rsidR="005E1CAE">
        <w:rPr>
          <w:rFonts w:ascii="Arial Narrow" w:hAnsi="Arial Narrow"/>
          <w:sz w:val="22"/>
          <w:szCs w:val="22"/>
        </w:rPr>
        <w:t xml:space="preserve"> </w:t>
      </w:r>
      <w:r w:rsidR="005E1CAE" w:rsidRPr="005E1CAE">
        <w:rPr>
          <w:rFonts w:ascii="Arial Narrow" w:hAnsi="Arial Narrow"/>
          <w:sz w:val="22"/>
          <w:szCs w:val="22"/>
        </w:rPr>
        <w:t>Predlogi rešitev so bili podrobneje predstavljeni pri obravnavi osnutka Odloka, ki ga je OS obravnaval na 6. seji dne 20.6.2019. Delovna skupina je ugotovila, da je bila prva faza obravnave osnutka Odloka na pristojnih organih vseh 12 občin zaključena do 30.9.2019. Osnutek Odloka je bil sprejet v predlaganem besedilu v vseh 12 občinah s pripombo nekaterih, da je potrebno ob uveljavitvi Odloka zagotoviti prenos delavcev in sredstev za nemoteno opravljanje GJS. Drugih konkretnih pripomb v sprejetih sklepih ni bilo. Delovna skupina je mnenja, da je opozorilo na mestu, na samo vsebino Odloka pa nima vpliva, saj bodo vprašanja prenosa urejena v sporazumu o prenosu, ki mora biti sprejet in usklajen z vsemi Občinami pred prenosom dejavnosti.</w:t>
      </w:r>
      <w:r w:rsidR="005E1CAE">
        <w:rPr>
          <w:rFonts w:ascii="Arial Narrow" w:hAnsi="Arial Narrow"/>
          <w:sz w:val="22"/>
          <w:szCs w:val="22"/>
        </w:rPr>
        <w:t xml:space="preserve"> </w:t>
      </w:r>
      <w:r w:rsidR="005E1CAE" w:rsidRPr="005E1CAE">
        <w:rPr>
          <w:rFonts w:ascii="Arial Narrow" w:hAnsi="Arial Narrow"/>
          <w:sz w:val="22"/>
          <w:szCs w:val="22"/>
        </w:rPr>
        <w:t>Delovna skupina je prejela tudi pisne pripombe s strani Občine Prevalje in Javnega komunalnega podjetja Slovenj Gradec. Do pripomb se je opredelila na sestanku dne 22.10.2019 in pripravila predlog Odloka. Komisija se je ponovno sestala dne 13.11.2019 in ob prisotnosti predstavnika Občine Prevalje oblikovala končno besedilo predloga Odloka.</w:t>
      </w:r>
      <w:r w:rsidR="005E1CAE">
        <w:rPr>
          <w:rFonts w:ascii="Arial Narrow" w:hAnsi="Arial Narrow"/>
          <w:sz w:val="22"/>
          <w:szCs w:val="22"/>
        </w:rPr>
        <w:t xml:space="preserve"> </w:t>
      </w:r>
      <w:r w:rsidR="005E1CAE" w:rsidRPr="005E1CAE">
        <w:rPr>
          <w:rFonts w:ascii="Arial Narrow" w:hAnsi="Arial Narrow"/>
          <w:sz w:val="22"/>
          <w:szCs w:val="22"/>
        </w:rPr>
        <w:t xml:space="preserve">Podrobna vsebina pripomb, stališč in vključenih sprememb in dopolnitev Odloka, ki so vključene v besedilo predloga Odloka, so razvidne iz Obrazložitev k predlogu Odloka, ki so sestavni del gradiva. Spremembe in dopolnitve se nanašajo na 13., 20., 31., 37., 41. in 42. člen  </w:t>
      </w:r>
    </w:p>
    <w:p w:rsidR="008F6BD1" w:rsidRPr="00311439" w:rsidRDefault="008F6BD1" w:rsidP="0017385C">
      <w:pPr>
        <w:jc w:val="both"/>
        <w:rPr>
          <w:rFonts w:ascii="Arial Narrow" w:hAnsi="Arial Narrow"/>
          <w:color w:val="000000" w:themeColor="text1"/>
          <w:sz w:val="22"/>
          <w:szCs w:val="22"/>
        </w:rPr>
      </w:pPr>
    </w:p>
    <w:p w:rsidR="00311439" w:rsidRPr="00311439" w:rsidRDefault="00311439" w:rsidP="00311439">
      <w:pPr>
        <w:tabs>
          <w:tab w:val="left" w:pos="1080"/>
        </w:tabs>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Predsednik</w:t>
      </w:r>
      <w:r w:rsidR="009039D2" w:rsidRPr="00311439">
        <w:rPr>
          <w:rFonts w:ascii="Arial Narrow" w:hAnsi="Arial Narrow" w:cs="Arial"/>
          <w:color w:val="000000" w:themeColor="text1"/>
          <w:sz w:val="22"/>
          <w:szCs w:val="22"/>
        </w:rPr>
        <w:t xml:space="preserve"> </w:t>
      </w:r>
      <w:r w:rsidR="008F6BD1" w:rsidRPr="00311439">
        <w:rPr>
          <w:rFonts w:ascii="Arial Narrow" w:hAnsi="Arial Narrow" w:cs="Arial"/>
          <w:color w:val="000000" w:themeColor="text1"/>
          <w:sz w:val="22"/>
          <w:szCs w:val="22"/>
        </w:rPr>
        <w:t xml:space="preserve">Odbora za komunalne zadeve in varstvo okolja, </w:t>
      </w:r>
      <w:r w:rsidRPr="00311439">
        <w:rPr>
          <w:rFonts w:ascii="Arial Narrow" w:hAnsi="Arial Narrow" w:cs="Arial"/>
          <w:color w:val="000000" w:themeColor="text1"/>
          <w:sz w:val="22"/>
          <w:szCs w:val="22"/>
        </w:rPr>
        <w:t xml:space="preserve">Andrej Stermec pove, </w:t>
      </w:r>
      <w:r w:rsidR="008F6BD1" w:rsidRPr="00311439">
        <w:rPr>
          <w:rFonts w:ascii="Arial Narrow" w:hAnsi="Arial Narrow" w:cs="Arial"/>
          <w:color w:val="000000" w:themeColor="text1"/>
          <w:sz w:val="22"/>
          <w:szCs w:val="22"/>
        </w:rPr>
        <w:t xml:space="preserve">da  je </w:t>
      </w:r>
      <w:r w:rsidR="001E0185" w:rsidRPr="00311439">
        <w:rPr>
          <w:rFonts w:ascii="Arial Narrow" w:hAnsi="Arial Narrow" w:cs="Arial"/>
          <w:color w:val="000000" w:themeColor="text1"/>
          <w:sz w:val="22"/>
          <w:szCs w:val="22"/>
        </w:rPr>
        <w:t>Odbor za komuna</w:t>
      </w:r>
      <w:r w:rsidRPr="00311439">
        <w:rPr>
          <w:rFonts w:ascii="Arial Narrow" w:hAnsi="Arial Narrow" w:cs="Arial"/>
          <w:color w:val="000000" w:themeColor="text1"/>
          <w:sz w:val="22"/>
          <w:szCs w:val="22"/>
        </w:rPr>
        <w:t>lne zadeve in varstvo okolja obravnaval predlog Odloka o ravnanju s komunalnimi odpadki v drugi obravnavi ter nanj podal naslednje pripombe:</w:t>
      </w:r>
    </w:p>
    <w:p w:rsidR="00311439" w:rsidRPr="00311439" w:rsidRDefault="00311439" w:rsidP="00311439">
      <w:pPr>
        <w:pStyle w:val="Odstavekseznama"/>
        <w:numPr>
          <w:ilvl w:val="0"/>
          <w:numId w:val="46"/>
        </w:numPr>
        <w:tabs>
          <w:tab w:val="left" w:pos="709"/>
        </w:tabs>
        <w:ind w:left="426"/>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Obrazložitev k predlogu Odloka  z dne 4.12.2019, št. HS 2-12/2019 se sprejme kot obvezna razlaga odloka o ravnanju s komunalnimi odpadki;</w:t>
      </w:r>
    </w:p>
    <w:p w:rsidR="00311439" w:rsidRPr="00311439" w:rsidRDefault="00311439" w:rsidP="00311439">
      <w:pPr>
        <w:pStyle w:val="Odstavekseznama"/>
        <w:numPr>
          <w:ilvl w:val="0"/>
          <w:numId w:val="46"/>
        </w:numPr>
        <w:tabs>
          <w:tab w:val="left" w:pos="709"/>
        </w:tabs>
        <w:ind w:left="426"/>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 xml:space="preserve">V obrazložitvi gradiva ter v predlogu odloka naj se popravijo navedbe pravnih podlag, in sicer namesto:  </w:t>
      </w:r>
    </w:p>
    <w:p w:rsidR="00311439" w:rsidRPr="00311439" w:rsidRDefault="00311439" w:rsidP="00311439">
      <w:pPr>
        <w:pStyle w:val="Odstavekseznama"/>
        <w:numPr>
          <w:ilvl w:val="0"/>
          <w:numId w:val="45"/>
        </w:numPr>
        <w:tabs>
          <w:tab w:val="left" w:pos="1080"/>
        </w:tabs>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 xml:space="preserve">»Zakon o varstvu okolja (Uradni list RS, št. 39/06 – UPB)« naj se navede Zakon o varstvu okolja (Uradni list RS, št. 39/06 – uradno prečiščeno besedilo, 49/06 – ZMetD, 66/06 – odl. US, 33/07 – ZPNačrt, 57/08 – ZFO-1A, </w:t>
      </w:r>
      <w:r w:rsidRPr="00311439">
        <w:rPr>
          <w:rFonts w:ascii="Arial Narrow" w:hAnsi="Arial Narrow" w:cs="Arial"/>
          <w:color w:val="000000" w:themeColor="text1"/>
          <w:sz w:val="22"/>
          <w:szCs w:val="22"/>
        </w:rPr>
        <w:lastRenderedPageBreak/>
        <w:t xml:space="preserve">70/08, 108/09, 108/09 – ZPNačrt-A, 48/12, 57/12, 92/13, 56/15, 102/15, 30/16, 61/17 – GZ, 21/18 – ZNOrg in 84/18 – ZIURKOE), </w:t>
      </w:r>
    </w:p>
    <w:p w:rsidR="00311439" w:rsidRPr="00311439" w:rsidRDefault="00311439" w:rsidP="00311439">
      <w:pPr>
        <w:pStyle w:val="Odstavekseznama"/>
        <w:numPr>
          <w:ilvl w:val="0"/>
          <w:numId w:val="45"/>
        </w:numPr>
        <w:tabs>
          <w:tab w:val="left" w:pos="1080"/>
        </w:tabs>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namesto »Zakon o gospodarskih javnih službah (Uradni list RS, št. 32/93, 30/98 – ZZLPPO, 127/06-ZJZP)«  naj se navede Zakon o gospodarskih javnih službah (Uradni list RS, št. 32/93, 30/98 – ZZLPPO, 127/06 – ZJZP, 38/10 – ZUKN in 57/11 – ORZGJS40),</w:t>
      </w:r>
    </w:p>
    <w:p w:rsidR="00311439" w:rsidRPr="00311439" w:rsidRDefault="00311439" w:rsidP="00311439">
      <w:pPr>
        <w:pStyle w:val="Odstavekseznama"/>
        <w:numPr>
          <w:ilvl w:val="0"/>
          <w:numId w:val="45"/>
        </w:numPr>
        <w:tabs>
          <w:tab w:val="left" w:pos="1080"/>
        </w:tabs>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 xml:space="preserve">doda naj se Zakon o prekrških (Uradni list RS, št. 29/11 – uradno prečiščeno besedilo, 21/13, 111/13, 74/14 – odl. US, 92/14 – odl. US, 32/16, 15/17 – odl. US in 73/19 – odl. US). </w:t>
      </w:r>
    </w:p>
    <w:p w:rsidR="00311439" w:rsidRPr="00311439" w:rsidRDefault="00311439" w:rsidP="00311439">
      <w:pPr>
        <w:tabs>
          <w:tab w:val="left" w:pos="1080"/>
        </w:tabs>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Odbor za komunalne zadeve in varstvo okolja se strinja s Predlogom Odloka o ravnanju s komunalnimi odpadki v drugi obravnavi in ga s podanimi pripombami predlaga v obravnavo in sprejem Občinskemu svetu.</w:t>
      </w:r>
    </w:p>
    <w:p w:rsidR="008F6BD1" w:rsidRDefault="008F6BD1" w:rsidP="00311439">
      <w:pPr>
        <w:tabs>
          <w:tab w:val="left" w:pos="1080"/>
        </w:tabs>
        <w:jc w:val="both"/>
        <w:rPr>
          <w:rFonts w:cs="Arial"/>
          <w:b/>
          <w:color w:val="FF0000"/>
          <w:sz w:val="22"/>
          <w:szCs w:val="22"/>
        </w:rPr>
      </w:pPr>
    </w:p>
    <w:p w:rsidR="008F6BD1" w:rsidRPr="00311439" w:rsidRDefault="008F6BD1" w:rsidP="008F6BD1">
      <w:pPr>
        <w:jc w:val="both"/>
        <w:rPr>
          <w:rFonts w:ascii="Arial Narrow" w:hAnsi="Arial Narrow" w:cs="Arial"/>
          <w:color w:val="000000" w:themeColor="text1"/>
          <w:sz w:val="22"/>
          <w:szCs w:val="22"/>
        </w:rPr>
      </w:pPr>
    </w:p>
    <w:p w:rsidR="008F6BD1" w:rsidRPr="00D93C10" w:rsidRDefault="008F6BD1" w:rsidP="008F6BD1">
      <w:pPr>
        <w:jc w:val="both"/>
        <w:rPr>
          <w:rFonts w:ascii="Arial Narrow" w:hAnsi="Arial Narrow" w:cs="Arial"/>
          <w:color w:val="FF0000"/>
          <w:sz w:val="22"/>
          <w:szCs w:val="22"/>
        </w:rPr>
      </w:pPr>
      <w:r w:rsidRPr="00311439">
        <w:rPr>
          <w:rFonts w:ascii="Arial Narrow" w:hAnsi="Arial Narrow" w:cs="Arial"/>
          <w:color w:val="000000" w:themeColor="text1"/>
          <w:sz w:val="22"/>
          <w:szCs w:val="22"/>
        </w:rPr>
        <w:t>Predsednik Odbora za proračun in finance, Stašo Lodrant, pove, da</w:t>
      </w:r>
      <w:r w:rsidR="001E0185" w:rsidRPr="00311439">
        <w:rPr>
          <w:rFonts w:ascii="Arial Narrow" w:hAnsi="Arial Narrow" w:cs="Arial"/>
          <w:color w:val="000000" w:themeColor="text1"/>
          <w:sz w:val="22"/>
          <w:szCs w:val="22"/>
        </w:rPr>
        <w:t xml:space="preserve"> se</w:t>
      </w:r>
      <w:r w:rsidRPr="00311439">
        <w:rPr>
          <w:rFonts w:ascii="Arial Narrow" w:hAnsi="Arial Narrow" w:cs="Arial"/>
          <w:color w:val="000000" w:themeColor="text1"/>
          <w:sz w:val="22"/>
          <w:szCs w:val="22"/>
        </w:rPr>
        <w:t xml:space="preserve"> je </w:t>
      </w:r>
      <w:r w:rsidR="00311439" w:rsidRPr="00311439">
        <w:rPr>
          <w:rFonts w:ascii="Arial Narrow" w:hAnsi="Arial Narrow" w:cs="Arial"/>
          <w:color w:val="000000" w:themeColor="text1"/>
          <w:sz w:val="22"/>
          <w:szCs w:val="22"/>
        </w:rPr>
        <w:t>Odbor za proračun in finance seznanil z Odlokom o ravnanju s komunalnimi odpadki v občinah Koroške regije – druga obravnava in  ga predlaga Občinskemu</w:t>
      </w:r>
      <w:r w:rsidR="00D93C10">
        <w:rPr>
          <w:rFonts w:ascii="Arial Narrow" w:hAnsi="Arial Narrow" w:cs="Arial"/>
          <w:color w:val="000000" w:themeColor="text1"/>
          <w:sz w:val="22"/>
          <w:szCs w:val="22"/>
        </w:rPr>
        <w:t xml:space="preserve"> svetu v obravnavo in sprejem </w:t>
      </w:r>
      <w:r w:rsidR="00D93C10" w:rsidRPr="00FE18F2">
        <w:rPr>
          <w:rFonts w:ascii="Arial Narrow" w:hAnsi="Arial Narrow" w:cs="Arial"/>
          <w:sz w:val="22"/>
          <w:szCs w:val="22"/>
        </w:rPr>
        <w:t>skupaj z obvezno razlago sklepa.</w:t>
      </w:r>
    </w:p>
    <w:p w:rsidR="008F6BD1" w:rsidRPr="005E1CAE" w:rsidRDefault="008F6BD1" w:rsidP="008F6BD1">
      <w:pPr>
        <w:jc w:val="both"/>
        <w:rPr>
          <w:rFonts w:ascii="Arial Narrow" w:hAnsi="Arial Narrow" w:cs="Arial"/>
          <w:color w:val="FF0000"/>
          <w:sz w:val="22"/>
          <w:szCs w:val="22"/>
        </w:rPr>
      </w:pPr>
    </w:p>
    <w:p w:rsidR="003D0B9D" w:rsidRPr="00311439" w:rsidRDefault="008F6BD1" w:rsidP="003D0B9D">
      <w:pPr>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 xml:space="preserve">Predsednik Komisije za statut in pravna vprašanja, Aleksander Ristič, pove, da je </w:t>
      </w:r>
      <w:r w:rsidR="00311439" w:rsidRPr="00311439">
        <w:rPr>
          <w:rFonts w:ascii="Arial Narrow" w:hAnsi="Arial Narrow" w:cs="Arial"/>
          <w:color w:val="000000" w:themeColor="text1"/>
          <w:sz w:val="22"/>
          <w:szCs w:val="22"/>
        </w:rPr>
        <w:t>Komisija za statut in pravna vprašanja obravnavala predlog Odloka o ravnanju s komunalnimi odpadki v občinah Koroške regije – druga obravnava, in ugotovila, da je pripravljen v skladu z vsemi pravnimi akti, ter ga daje občinskemu svetu v obravnavo in sprejem</w:t>
      </w:r>
      <w:r w:rsidR="003D0B9D" w:rsidRPr="00311439">
        <w:rPr>
          <w:rFonts w:ascii="Arial Narrow" w:hAnsi="Arial Narrow" w:cs="Arial"/>
          <w:color w:val="000000" w:themeColor="text1"/>
          <w:sz w:val="22"/>
          <w:szCs w:val="22"/>
        </w:rPr>
        <w:t>.</w:t>
      </w:r>
    </w:p>
    <w:p w:rsidR="008F6BD1" w:rsidRDefault="008F6BD1" w:rsidP="008F6BD1">
      <w:pPr>
        <w:jc w:val="both"/>
        <w:rPr>
          <w:rFonts w:ascii="Arial Narrow" w:hAnsi="Arial Narrow" w:cs="Arial"/>
          <w:sz w:val="22"/>
          <w:szCs w:val="22"/>
        </w:rPr>
      </w:pPr>
    </w:p>
    <w:p w:rsidR="007F1137" w:rsidRDefault="007F1137" w:rsidP="006349E5">
      <w:pPr>
        <w:jc w:val="both"/>
        <w:rPr>
          <w:rFonts w:ascii="Arial Narrow" w:hAnsi="Arial Narrow"/>
          <w:sz w:val="22"/>
          <w:szCs w:val="22"/>
        </w:rPr>
      </w:pPr>
      <w:r>
        <w:rPr>
          <w:rFonts w:ascii="Arial Narrow" w:hAnsi="Arial Narrow" w:cs="Arial"/>
          <w:sz w:val="22"/>
          <w:szCs w:val="22"/>
        </w:rPr>
        <w:t>Župan poda točko v razpravo.</w:t>
      </w:r>
    </w:p>
    <w:p w:rsidR="00E026B7" w:rsidRDefault="00E026B7" w:rsidP="006349E5">
      <w:pPr>
        <w:jc w:val="both"/>
        <w:rPr>
          <w:rFonts w:ascii="Arial Narrow" w:hAnsi="Arial Narrow"/>
          <w:sz w:val="22"/>
          <w:szCs w:val="22"/>
        </w:rPr>
      </w:pPr>
    </w:p>
    <w:p w:rsidR="00E9584B" w:rsidRDefault="0017385C" w:rsidP="006349E5">
      <w:pPr>
        <w:jc w:val="both"/>
        <w:rPr>
          <w:rFonts w:ascii="Arial Narrow" w:hAnsi="Arial Narrow"/>
          <w:sz w:val="22"/>
          <w:szCs w:val="22"/>
        </w:rPr>
      </w:pPr>
      <w:r>
        <w:rPr>
          <w:rFonts w:ascii="Arial Narrow" w:hAnsi="Arial Narrow"/>
          <w:sz w:val="22"/>
          <w:szCs w:val="22"/>
        </w:rPr>
        <w:t xml:space="preserve">V razpravi so sodelovali </w:t>
      </w:r>
      <w:r w:rsidR="00D93C10">
        <w:rPr>
          <w:rFonts w:ascii="Arial Narrow" w:hAnsi="Arial Narrow"/>
          <w:sz w:val="22"/>
          <w:szCs w:val="22"/>
        </w:rPr>
        <w:t>Zdravko Fajmut, Andrej Stermec, Rafael Škufca, Matej Pečnik in Bogdan Pupavac</w:t>
      </w:r>
      <w:r>
        <w:rPr>
          <w:rFonts w:ascii="Arial Narrow" w:hAnsi="Arial Narrow"/>
          <w:sz w:val="22"/>
          <w:szCs w:val="22"/>
        </w:rPr>
        <w:t>.</w:t>
      </w:r>
    </w:p>
    <w:p w:rsidR="00E9584B" w:rsidRDefault="00E9584B" w:rsidP="006349E5">
      <w:pPr>
        <w:jc w:val="both"/>
        <w:rPr>
          <w:rFonts w:ascii="Arial Narrow" w:hAnsi="Arial Narrow"/>
          <w:sz w:val="22"/>
          <w:szCs w:val="22"/>
        </w:rPr>
      </w:pPr>
    </w:p>
    <w:p w:rsidR="006349E5" w:rsidRPr="00A9616B" w:rsidRDefault="006349E5" w:rsidP="006349E5">
      <w:pPr>
        <w:jc w:val="both"/>
        <w:rPr>
          <w:rFonts w:ascii="Arial Narrow" w:hAnsi="Arial Narrow" w:cs="Arial"/>
          <w:sz w:val="22"/>
          <w:szCs w:val="22"/>
        </w:rPr>
      </w:pPr>
      <w:r w:rsidRPr="00A9616B">
        <w:rPr>
          <w:rFonts w:ascii="Arial Narrow" w:hAnsi="Arial Narrow" w:cs="Arial"/>
          <w:sz w:val="22"/>
          <w:szCs w:val="22"/>
        </w:rPr>
        <w:t>V času glasovanja</w:t>
      </w:r>
      <w:r w:rsidR="00C72AE9">
        <w:rPr>
          <w:rFonts w:ascii="Arial Narrow" w:hAnsi="Arial Narrow" w:cs="Arial"/>
          <w:sz w:val="22"/>
          <w:szCs w:val="22"/>
        </w:rPr>
        <w:t xml:space="preserve"> </w:t>
      </w:r>
      <w:r w:rsidR="0017385C">
        <w:rPr>
          <w:rFonts w:ascii="Arial Narrow" w:hAnsi="Arial Narrow" w:cs="Arial"/>
          <w:sz w:val="22"/>
          <w:szCs w:val="22"/>
        </w:rPr>
        <w:t>je bilo v dvor</w:t>
      </w:r>
      <w:r w:rsidR="007C3CEB">
        <w:rPr>
          <w:rFonts w:ascii="Arial Narrow" w:hAnsi="Arial Narrow" w:cs="Arial"/>
          <w:sz w:val="22"/>
          <w:szCs w:val="22"/>
        </w:rPr>
        <w:t>ani 17</w:t>
      </w:r>
      <w:r w:rsidR="008F6BD1">
        <w:rPr>
          <w:rFonts w:ascii="Arial Narrow" w:hAnsi="Arial Narrow" w:cs="Arial"/>
          <w:sz w:val="22"/>
          <w:szCs w:val="22"/>
        </w:rPr>
        <w:t xml:space="preserve"> svetnikov. Glasovalo je </w:t>
      </w:r>
      <w:r w:rsidR="007C3CEB">
        <w:rPr>
          <w:rFonts w:ascii="Arial Narrow" w:hAnsi="Arial Narrow" w:cs="Arial"/>
          <w:sz w:val="22"/>
          <w:szCs w:val="22"/>
        </w:rPr>
        <w:t>17</w:t>
      </w:r>
      <w:r w:rsidR="00F549E9">
        <w:rPr>
          <w:rFonts w:ascii="Arial Narrow" w:hAnsi="Arial Narrow" w:cs="Arial"/>
          <w:sz w:val="22"/>
          <w:szCs w:val="22"/>
        </w:rPr>
        <w:t xml:space="preserve"> svetnikov.</w:t>
      </w:r>
    </w:p>
    <w:p w:rsidR="006349E5" w:rsidRPr="00A9616B" w:rsidRDefault="008F6BD1" w:rsidP="006349E5">
      <w:pPr>
        <w:jc w:val="both"/>
        <w:rPr>
          <w:rFonts w:ascii="Arial Narrow" w:hAnsi="Arial Narrow" w:cs="Arial"/>
          <w:sz w:val="22"/>
          <w:szCs w:val="22"/>
        </w:rPr>
      </w:pPr>
      <w:r>
        <w:rPr>
          <w:rFonts w:ascii="Arial Narrow" w:hAnsi="Arial Narrow" w:cs="Arial"/>
          <w:sz w:val="22"/>
          <w:szCs w:val="22"/>
        </w:rPr>
        <w:t xml:space="preserve">S </w:t>
      </w:r>
      <w:r w:rsidR="007C3CEB">
        <w:rPr>
          <w:rFonts w:ascii="Arial Narrow" w:hAnsi="Arial Narrow" w:cs="Arial"/>
          <w:sz w:val="22"/>
          <w:szCs w:val="22"/>
        </w:rPr>
        <w:t>17</w:t>
      </w:r>
      <w:r w:rsidR="006349E5">
        <w:rPr>
          <w:rFonts w:ascii="Arial Narrow" w:hAnsi="Arial Narrow" w:cs="Arial"/>
          <w:sz w:val="22"/>
          <w:szCs w:val="22"/>
        </w:rPr>
        <w:t xml:space="preserve"> glasovi za in 0</w:t>
      </w:r>
      <w:r w:rsidR="006349E5" w:rsidRPr="00A9616B">
        <w:rPr>
          <w:rFonts w:ascii="Arial Narrow" w:hAnsi="Arial Narrow" w:cs="Arial"/>
          <w:sz w:val="22"/>
          <w:szCs w:val="22"/>
        </w:rPr>
        <w:t xml:space="preserve"> proti, je bil sprejet</w:t>
      </w:r>
    </w:p>
    <w:p w:rsidR="00F549E9" w:rsidRDefault="00F549E9" w:rsidP="006349E5">
      <w:pPr>
        <w:jc w:val="both"/>
        <w:rPr>
          <w:rFonts w:ascii="Arial Narrow" w:hAnsi="Arial Narrow" w:cs="Arial"/>
          <w:b/>
          <w:sz w:val="22"/>
          <w:szCs w:val="22"/>
        </w:rPr>
      </w:pPr>
    </w:p>
    <w:p w:rsidR="006349E5" w:rsidRPr="00A9616B" w:rsidRDefault="006349E5" w:rsidP="006349E5">
      <w:pPr>
        <w:jc w:val="both"/>
        <w:rPr>
          <w:rFonts w:ascii="Arial Narrow" w:hAnsi="Arial Narrow" w:cs="Arial"/>
          <w:b/>
          <w:sz w:val="22"/>
          <w:szCs w:val="22"/>
        </w:rPr>
      </w:pPr>
      <w:r w:rsidRPr="00A9616B">
        <w:rPr>
          <w:rFonts w:ascii="Arial Narrow" w:hAnsi="Arial Narrow" w:cs="Arial"/>
          <w:b/>
          <w:sz w:val="22"/>
          <w:szCs w:val="22"/>
        </w:rPr>
        <w:t xml:space="preserve">SKLEP </w:t>
      </w:r>
      <w:r w:rsidR="008F6BD1">
        <w:rPr>
          <w:rFonts w:ascii="Arial Narrow" w:hAnsi="Arial Narrow" w:cs="Arial"/>
          <w:b/>
          <w:sz w:val="22"/>
          <w:szCs w:val="22"/>
        </w:rPr>
        <w:t>1</w:t>
      </w:r>
      <w:r w:rsidR="005E1CAE">
        <w:rPr>
          <w:rFonts w:ascii="Arial Narrow" w:hAnsi="Arial Narrow" w:cs="Arial"/>
          <w:b/>
          <w:sz w:val="22"/>
          <w:szCs w:val="22"/>
        </w:rPr>
        <w:t>1</w:t>
      </w:r>
      <w:r w:rsidRPr="00A9616B">
        <w:rPr>
          <w:rFonts w:ascii="Arial Narrow" w:hAnsi="Arial Narrow" w:cs="Arial"/>
          <w:b/>
          <w:sz w:val="22"/>
          <w:szCs w:val="22"/>
        </w:rPr>
        <w:t>/</w:t>
      </w:r>
      <w:r w:rsidR="008F6BD1">
        <w:rPr>
          <w:rFonts w:ascii="Arial Narrow" w:hAnsi="Arial Narrow" w:cs="Arial"/>
          <w:b/>
          <w:sz w:val="22"/>
          <w:szCs w:val="22"/>
        </w:rPr>
        <w:t>2</w:t>
      </w:r>
      <w:r w:rsidRPr="00A9616B">
        <w:rPr>
          <w:rFonts w:ascii="Arial Narrow" w:hAnsi="Arial Narrow" w:cs="Arial"/>
          <w:b/>
          <w:sz w:val="22"/>
          <w:szCs w:val="22"/>
        </w:rPr>
        <w:t xml:space="preserve">: </w:t>
      </w:r>
    </w:p>
    <w:p w:rsidR="001F0A0D" w:rsidRDefault="00311439" w:rsidP="005E1CAE">
      <w:pPr>
        <w:rPr>
          <w:rFonts w:ascii="Arial Narrow" w:hAnsi="Arial Narrow" w:cs="Arial"/>
          <w:sz w:val="22"/>
          <w:szCs w:val="22"/>
        </w:rPr>
      </w:pPr>
      <w:r w:rsidRPr="00311439">
        <w:rPr>
          <w:rFonts w:ascii="Arial Narrow" w:hAnsi="Arial Narrow" w:cs="Arial"/>
          <w:b/>
          <w:sz w:val="22"/>
          <w:szCs w:val="22"/>
        </w:rPr>
        <w:t>Občinski svet Občine Prevalje sprejme Odlok o ravnanju s komunalnimi odpadki v občinah Koroške regije.</w:t>
      </w:r>
    </w:p>
    <w:p w:rsidR="00E9584B" w:rsidRDefault="00E9584B" w:rsidP="00060222">
      <w:pPr>
        <w:jc w:val="center"/>
        <w:rPr>
          <w:rFonts w:ascii="Arial Narrow" w:hAnsi="Arial Narrow" w:cs="Arial"/>
          <w:sz w:val="22"/>
          <w:szCs w:val="22"/>
        </w:rPr>
      </w:pPr>
    </w:p>
    <w:p w:rsidR="007C3CEB" w:rsidRPr="00A9616B" w:rsidRDefault="007C3CEB" w:rsidP="007C3CEB">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11</w:t>
      </w:r>
      <w:r w:rsidRPr="00A9616B">
        <w:rPr>
          <w:rFonts w:ascii="Arial Narrow" w:hAnsi="Arial Narrow" w:cs="Arial"/>
          <w:b/>
          <w:sz w:val="22"/>
          <w:szCs w:val="22"/>
        </w:rPr>
        <w:t>/</w:t>
      </w:r>
      <w:r w:rsidR="00FE18F2">
        <w:rPr>
          <w:rFonts w:ascii="Arial Narrow" w:hAnsi="Arial Narrow" w:cs="Arial"/>
          <w:b/>
          <w:sz w:val="22"/>
          <w:szCs w:val="22"/>
        </w:rPr>
        <w:t>2a</w:t>
      </w:r>
      <w:r w:rsidRPr="00A9616B">
        <w:rPr>
          <w:rFonts w:ascii="Arial Narrow" w:hAnsi="Arial Narrow" w:cs="Arial"/>
          <w:b/>
          <w:sz w:val="22"/>
          <w:szCs w:val="22"/>
        </w:rPr>
        <w:t xml:space="preserve">: </w:t>
      </w:r>
    </w:p>
    <w:p w:rsidR="00FE18F2" w:rsidRPr="00FE18F2" w:rsidRDefault="00FE18F2" w:rsidP="00FE18F2">
      <w:pPr>
        <w:jc w:val="both"/>
        <w:rPr>
          <w:rFonts w:ascii="Arial Narrow" w:hAnsi="Arial Narrow" w:cs="Arial"/>
          <w:b/>
          <w:sz w:val="22"/>
          <w:szCs w:val="22"/>
        </w:rPr>
      </w:pPr>
      <w:r w:rsidRPr="00FE18F2">
        <w:rPr>
          <w:rFonts w:ascii="Arial Narrow" w:hAnsi="Arial Narrow" w:cs="Arial"/>
          <w:b/>
          <w:sz w:val="22"/>
          <w:szCs w:val="22"/>
        </w:rPr>
        <w:t>Občinski svet Občine Prevalje sprejme dodaten sklep, s katerim opozarja pripravljavce Odloka o ravnanju s komunalnimi odpadki v občinah Koroške regije, da je potrebno v preambuli spremeniti sklicevanje na aktualno zakonodajo.</w:t>
      </w:r>
    </w:p>
    <w:p w:rsidR="00FE18F2" w:rsidRPr="00FE18F2" w:rsidRDefault="00FE18F2" w:rsidP="00FE18F2">
      <w:pPr>
        <w:jc w:val="both"/>
        <w:rPr>
          <w:rFonts w:ascii="Arial Narrow" w:hAnsi="Arial Narrow" w:cs="Arial"/>
          <w:b/>
          <w:sz w:val="22"/>
          <w:szCs w:val="22"/>
        </w:rPr>
      </w:pPr>
      <w:r w:rsidRPr="00FE18F2">
        <w:rPr>
          <w:rFonts w:ascii="Arial Narrow" w:hAnsi="Arial Narrow" w:cs="Arial"/>
          <w:b/>
          <w:sz w:val="22"/>
          <w:szCs w:val="22"/>
        </w:rPr>
        <w:t>Občinski svet občine Prevalje sprejema obvezno razlago k Odloku o ravnanju s komunalnimi odpadki v občinah koroške regije kot skledi: v odloku ni mogoče neposredno urejati vprašanja odškodnin, saj so le-te urejene z zakonom in podzakonskimi predpisi, za primer odškodnin zaradi odlaganja komunalnih odpadkov pa po tem odloku velja obveznost »Medobčinske pogodbe o vzpostavitvi enotnega sistema gospodarjenja z odpadki pod imenom Koroški center za ravnanje z odpadki« z dne 11.11.2003. Skladno z 12. členom Medobčinske pogodbe o vzpostavitvi enotnega sistema gospodarjenja z odpadki pod imenom Koroški center za ravnanje z odpadki se mora v metodologiji za določitev cen vključevati 4% za stroške odškodnin, ki se računajo od vseh prihodkov zbiranja in odlaganja komunalnih odpadkov, te odškodnine pa se delijo v razmerju 60 % Občina Prevalje in 40 % Občina Slovenj Gradec.</w:t>
      </w:r>
    </w:p>
    <w:p w:rsidR="007C3CEB" w:rsidRDefault="007C3CEB" w:rsidP="00060222">
      <w:pPr>
        <w:jc w:val="center"/>
        <w:rPr>
          <w:rFonts w:ascii="Arial Narrow" w:hAnsi="Arial Narrow" w:cs="Arial"/>
          <w:sz w:val="22"/>
          <w:szCs w:val="22"/>
        </w:rPr>
      </w:pPr>
    </w:p>
    <w:p w:rsidR="007C3CEB" w:rsidRDefault="007C3CEB" w:rsidP="00060222">
      <w:pPr>
        <w:jc w:val="center"/>
        <w:rPr>
          <w:rFonts w:ascii="Arial Narrow" w:hAnsi="Arial Narrow" w:cs="Arial"/>
          <w:sz w:val="22"/>
          <w:szCs w:val="22"/>
        </w:rPr>
      </w:pPr>
    </w:p>
    <w:p w:rsidR="00CF602C" w:rsidRPr="00A9616B" w:rsidRDefault="000F6AB4" w:rsidP="00060222">
      <w:pPr>
        <w:jc w:val="center"/>
        <w:rPr>
          <w:rFonts w:ascii="Arial Narrow" w:hAnsi="Arial Narrow" w:cs="Arial"/>
          <w:b/>
          <w:i/>
          <w:sz w:val="22"/>
          <w:szCs w:val="22"/>
        </w:rPr>
      </w:pPr>
      <w:r w:rsidRPr="00A9616B">
        <w:rPr>
          <w:rFonts w:ascii="Arial Narrow" w:hAnsi="Arial Narrow" w:cs="Arial"/>
          <w:b/>
          <w:i/>
          <w:sz w:val="22"/>
          <w:szCs w:val="22"/>
        </w:rPr>
        <w:t>K tč. 5</w:t>
      </w:r>
    </w:p>
    <w:p w:rsidR="00B3596E" w:rsidRDefault="00B3596E" w:rsidP="00B3596E">
      <w:pPr>
        <w:shd w:val="clear" w:color="auto" w:fill="FFFFFF"/>
        <w:tabs>
          <w:tab w:val="left" w:pos="1080"/>
        </w:tabs>
        <w:jc w:val="center"/>
        <w:rPr>
          <w:rFonts w:ascii="Arial Narrow" w:hAnsi="Arial Narrow" w:cs="Arial"/>
          <w:b/>
          <w:caps/>
          <w:sz w:val="22"/>
          <w:szCs w:val="22"/>
        </w:rPr>
      </w:pPr>
      <w:r w:rsidRPr="00B3596E">
        <w:rPr>
          <w:rFonts w:ascii="Arial Narrow" w:hAnsi="Arial Narrow" w:cs="Arial"/>
          <w:b/>
          <w:caps/>
          <w:sz w:val="22"/>
          <w:szCs w:val="22"/>
        </w:rPr>
        <w:t>Predlog Občinskega podrobnega prostorskega načrta za enoto urejanja pro</w:t>
      </w:r>
      <w:r>
        <w:rPr>
          <w:rFonts w:ascii="Arial Narrow" w:hAnsi="Arial Narrow" w:cs="Arial"/>
          <w:b/>
          <w:caps/>
          <w:sz w:val="22"/>
          <w:szCs w:val="22"/>
        </w:rPr>
        <w:t xml:space="preserve">stora </w:t>
      </w:r>
    </w:p>
    <w:p w:rsidR="00B3596E" w:rsidRDefault="00B3596E" w:rsidP="00B3596E">
      <w:pPr>
        <w:shd w:val="clear" w:color="auto" w:fill="FFFFFF"/>
        <w:tabs>
          <w:tab w:val="left" w:pos="1080"/>
        </w:tabs>
        <w:jc w:val="center"/>
        <w:rPr>
          <w:rFonts w:ascii="Arial Narrow" w:hAnsi="Arial Narrow" w:cs="Arial"/>
          <w:b/>
          <w:caps/>
          <w:sz w:val="22"/>
          <w:szCs w:val="22"/>
        </w:rPr>
      </w:pPr>
      <w:r>
        <w:rPr>
          <w:rFonts w:ascii="Arial Narrow" w:hAnsi="Arial Narrow" w:cs="Arial"/>
          <w:b/>
          <w:caps/>
          <w:sz w:val="22"/>
          <w:szCs w:val="22"/>
        </w:rPr>
        <w:t>PR 54 CU – prva obravnava</w:t>
      </w:r>
    </w:p>
    <w:p w:rsidR="00B3596E" w:rsidRPr="00B3596E" w:rsidRDefault="00B3596E" w:rsidP="00B3596E">
      <w:pPr>
        <w:shd w:val="clear" w:color="auto" w:fill="FFFFFF"/>
        <w:tabs>
          <w:tab w:val="left" w:pos="1080"/>
        </w:tabs>
        <w:jc w:val="center"/>
        <w:rPr>
          <w:rFonts w:ascii="Arial Narrow" w:hAnsi="Arial Narrow" w:cs="Arial"/>
          <w:b/>
          <w:caps/>
          <w:sz w:val="22"/>
          <w:szCs w:val="22"/>
        </w:rPr>
      </w:pPr>
    </w:p>
    <w:p w:rsidR="00B3596E" w:rsidRPr="00B3596E" w:rsidRDefault="00DD5F5E" w:rsidP="00B3596E">
      <w:pPr>
        <w:spacing w:after="120"/>
        <w:jc w:val="both"/>
        <w:rPr>
          <w:rFonts w:ascii="Arial Narrow" w:hAnsi="Arial Narrow" w:cs="Arial"/>
          <w:sz w:val="22"/>
          <w:szCs w:val="22"/>
        </w:rPr>
      </w:pPr>
      <w:r w:rsidRPr="00A9616B">
        <w:rPr>
          <w:rFonts w:ascii="Arial Narrow" w:hAnsi="Arial Narrow" w:cs="Arial"/>
          <w:sz w:val="22"/>
          <w:szCs w:val="22"/>
        </w:rPr>
        <w:t>Uvodno obrazložitev poda</w:t>
      </w:r>
      <w:r w:rsidR="00E249EB">
        <w:rPr>
          <w:rFonts w:ascii="Arial Narrow" w:hAnsi="Arial Narrow" w:cs="Arial"/>
          <w:sz w:val="22"/>
          <w:szCs w:val="22"/>
        </w:rPr>
        <w:t xml:space="preserve"> </w:t>
      </w:r>
      <w:r w:rsidR="00B3596E">
        <w:rPr>
          <w:rFonts w:ascii="Arial Narrow" w:hAnsi="Arial Narrow" w:cs="Arial"/>
          <w:sz w:val="22"/>
          <w:szCs w:val="22"/>
        </w:rPr>
        <w:t xml:space="preserve">Sanja Godec, ki pove, da je Občina Prevalje </w:t>
      </w:r>
      <w:r w:rsidR="00B3596E" w:rsidRPr="00B3596E">
        <w:rPr>
          <w:rFonts w:ascii="Arial Narrow" w:hAnsi="Arial Narrow" w:cs="Arial"/>
          <w:sz w:val="22"/>
          <w:szCs w:val="22"/>
        </w:rPr>
        <w:t xml:space="preserve">v letu 2015 sprejela Odlok o prostorskem načrtu Občine Prevalje (Uradno glasilo slovenskih občin, št. 36/2015, 71/2015). V skladu </w:t>
      </w:r>
      <w:r w:rsidR="00B3596E">
        <w:rPr>
          <w:rFonts w:ascii="Arial Narrow" w:hAnsi="Arial Narrow" w:cs="Arial"/>
          <w:sz w:val="22"/>
          <w:szCs w:val="22"/>
        </w:rPr>
        <w:t>z</w:t>
      </w:r>
      <w:r w:rsidR="00B3596E" w:rsidRPr="00B3596E">
        <w:rPr>
          <w:rFonts w:ascii="Arial Narrow" w:hAnsi="Arial Narrow" w:cs="Arial"/>
          <w:sz w:val="22"/>
          <w:szCs w:val="22"/>
        </w:rPr>
        <w:t xml:space="preserve"> navedenim prostorskim aktom je bila za navedeno enoto urejanja prostora PR54 CU predvidena izdelava občinskega podrobnega prostorskega načrta.</w:t>
      </w:r>
      <w:r w:rsidR="00B3596E">
        <w:rPr>
          <w:rFonts w:ascii="Arial Narrow" w:hAnsi="Arial Narrow" w:cs="Arial"/>
          <w:sz w:val="22"/>
          <w:szCs w:val="22"/>
        </w:rPr>
        <w:t xml:space="preserve"> Nadaljuje, da je na območju OPPN </w:t>
      </w:r>
      <w:r w:rsidR="00B3596E" w:rsidRPr="00B3596E">
        <w:rPr>
          <w:rFonts w:ascii="Arial Narrow" w:hAnsi="Arial Narrow" w:cs="Arial"/>
          <w:sz w:val="22"/>
          <w:szCs w:val="22"/>
        </w:rPr>
        <w:t>predvidena gradnja poslovnega objekta</w:t>
      </w:r>
      <w:r w:rsidR="00B3596E">
        <w:rPr>
          <w:rFonts w:ascii="Arial Narrow" w:hAnsi="Arial Narrow" w:cs="Arial"/>
          <w:sz w:val="22"/>
          <w:szCs w:val="22"/>
        </w:rPr>
        <w:t xml:space="preserve"> za centralne dejavnosti, in sicer so v objektu do</w:t>
      </w:r>
      <w:r w:rsidR="00B3596E" w:rsidRPr="00B3596E">
        <w:rPr>
          <w:rFonts w:ascii="Arial Narrow" w:hAnsi="Arial Narrow" w:cs="Arial"/>
          <w:sz w:val="22"/>
          <w:szCs w:val="22"/>
        </w:rPr>
        <w:t>pustne dejavnosti, ki se nanašajo na trgovino ter storitvene dejavnosti, kot so gostinstvo in turizem, poslovne in upravne dejavnosti, druge storitvene dejavnosti, dejavnosti javne uprave in  zdravstva.</w:t>
      </w:r>
      <w:r w:rsidR="00B3596E">
        <w:rPr>
          <w:rFonts w:ascii="Arial Narrow" w:hAnsi="Arial Narrow" w:cs="Arial"/>
          <w:sz w:val="22"/>
          <w:szCs w:val="22"/>
        </w:rPr>
        <w:t xml:space="preserve"> Pove, da je za navedeni prostorski akt</w:t>
      </w:r>
      <w:r w:rsidR="00B3596E" w:rsidRPr="00B3596E">
        <w:rPr>
          <w:rFonts w:ascii="Arial Narrow" w:hAnsi="Arial Narrow" w:cs="Arial"/>
          <w:sz w:val="22"/>
          <w:szCs w:val="22"/>
        </w:rPr>
        <w:t xml:space="preserve"> Občina Prevalje sprejela sklep o začetku priprave občinskega prostorskega načrta za območje PR54 CU (Uradno glasilo slovenskih občin št. 20/2019).</w:t>
      </w:r>
      <w:r w:rsidR="00B3596E">
        <w:rPr>
          <w:rFonts w:ascii="Arial Narrow" w:hAnsi="Arial Narrow" w:cs="Arial"/>
          <w:sz w:val="22"/>
          <w:szCs w:val="22"/>
        </w:rPr>
        <w:t xml:space="preserve"> </w:t>
      </w:r>
      <w:r w:rsidR="00B3596E" w:rsidRPr="00B3596E">
        <w:rPr>
          <w:rFonts w:ascii="Arial Narrow" w:hAnsi="Arial Narrow" w:cs="Arial"/>
          <w:sz w:val="22"/>
          <w:szCs w:val="22"/>
        </w:rPr>
        <w:t xml:space="preserve">Ministrstvo za okolje in prostor je z dopisom št. 35040-54/2019/2 z dne 27.5.2019 posredovalo obvestilo, da je za navedeni prostorski akt dodeljena identifikacijska številka 1230, pod katero se bo vodil v zbirki prostorskih aktov v prostorskem informacijskem sistemu. V skladu s sprejetim programom priprave OPPN so bile </w:t>
      </w:r>
      <w:r w:rsidR="00B3596E" w:rsidRPr="00B3596E">
        <w:rPr>
          <w:rFonts w:ascii="Arial Narrow" w:hAnsi="Arial Narrow" w:cs="Arial"/>
          <w:sz w:val="22"/>
          <w:szCs w:val="22"/>
        </w:rPr>
        <w:lastRenderedPageBreak/>
        <w:t>pridobljene smernice za načrtovanje pristojnih nosilcev urejanja prostora, ki so bile  upoštevane pri pripravi osnutka prostorskega akta ter pridobljena mnenja o verjetnosti pomembnejših vplivov  OPPN na okolje.</w:t>
      </w:r>
      <w:r w:rsidR="00B3596E">
        <w:rPr>
          <w:rFonts w:ascii="Arial Narrow" w:hAnsi="Arial Narrow" w:cs="Arial"/>
          <w:sz w:val="22"/>
          <w:szCs w:val="22"/>
        </w:rPr>
        <w:t xml:space="preserve"> </w:t>
      </w:r>
      <w:r w:rsidR="00B3596E" w:rsidRPr="00B3596E">
        <w:rPr>
          <w:rFonts w:ascii="Arial Narrow" w:hAnsi="Arial Narrow" w:cs="Arial"/>
          <w:sz w:val="22"/>
          <w:szCs w:val="22"/>
        </w:rPr>
        <w:t>Ministrstvo za  okolje in prostor Ljubljana, pristojno za varstva okolja, je na podlagi 58. člena Zakona o prostorskem načrtovanju z odločbo št. 35409-150/2019/5 z dne 11.9.2019 sporočilo pripravljavcu, da za pripravo OPPN ni potrebno izvesti celovito presojo vplivov na okolje.</w:t>
      </w:r>
      <w:r w:rsidR="00B3596E">
        <w:rPr>
          <w:rFonts w:ascii="Arial Narrow" w:hAnsi="Arial Narrow" w:cs="Arial"/>
          <w:sz w:val="22"/>
          <w:szCs w:val="22"/>
        </w:rPr>
        <w:t xml:space="preserve"> </w:t>
      </w:r>
      <w:r w:rsidR="00B3596E" w:rsidRPr="00B3596E">
        <w:rPr>
          <w:rFonts w:ascii="Arial Narrow" w:hAnsi="Arial Narrow" w:cs="Arial"/>
          <w:sz w:val="22"/>
          <w:szCs w:val="22"/>
        </w:rPr>
        <w:t>Na pripravljen osnutek OPPN so bila pridobljena mnenja pristojnih nosilcev urejanja prostora (1. mnenje) in pripravljen dopolnjen osnutek OPPN.</w:t>
      </w:r>
      <w:r w:rsidR="00B3596E">
        <w:rPr>
          <w:rFonts w:ascii="Arial Narrow" w:hAnsi="Arial Narrow" w:cs="Arial"/>
          <w:sz w:val="22"/>
          <w:szCs w:val="22"/>
        </w:rPr>
        <w:t xml:space="preserve"> Nadaljuje, da je dopolnjen osnutek OPPN </w:t>
      </w:r>
      <w:r w:rsidR="00B3596E" w:rsidRPr="00B3596E">
        <w:rPr>
          <w:rFonts w:ascii="Arial Narrow" w:hAnsi="Arial Narrow" w:cs="Arial"/>
          <w:sz w:val="22"/>
          <w:szCs w:val="22"/>
        </w:rPr>
        <w:t>bil javno razgrnjen v času od  20. 11. 2019 do 19. 12. 2019, javna obravnava pa je potekala dne 27. 11. 2019. V času javne razgrnitve ni bilo podanih pripomb na objavljeno in razgrnjeno gradivo. Ob javni razgrnitvi je bila javnost seznanjena tudi  z morebitnim nasprotjem interesov, kot ga določa predpis, ki ureja integriteto in preprečevanje korupcije. Na pripravljen predlog občinskega podrobnega prostorskega načrta so bila pridobljena pozitivna mnenja (2. mnenje) nosilcev urejanja prostora.</w:t>
      </w:r>
      <w:r w:rsidR="00B3596E">
        <w:rPr>
          <w:rFonts w:ascii="Arial Narrow" w:hAnsi="Arial Narrow" w:cs="Arial"/>
          <w:sz w:val="22"/>
          <w:szCs w:val="22"/>
        </w:rPr>
        <w:t xml:space="preserve"> </w:t>
      </w:r>
      <w:r w:rsidR="00B3596E" w:rsidRPr="00B3596E">
        <w:rPr>
          <w:rFonts w:ascii="Arial Narrow" w:hAnsi="Arial Narrow" w:cs="Arial"/>
          <w:sz w:val="22"/>
          <w:szCs w:val="22"/>
        </w:rPr>
        <w:t>V skl</w:t>
      </w:r>
      <w:r w:rsidR="00B3596E">
        <w:rPr>
          <w:rFonts w:ascii="Arial Narrow" w:hAnsi="Arial Narrow" w:cs="Arial"/>
          <w:sz w:val="22"/>
          <w:szCs w:val="22"/>
        </w:rPr>
        <w:t>adu s 115.,119. in 289. členom</w:t>
      </w:r>
      <w:r w:rsidR="00B3596E" w:rsidRPr="00B3596E">
        <w:rPr>
          <w:rFonts w:ascii="Arial Narrow" w:hAnsi="Arial Narrow" w:cs="Arial"/>
          <w:sz w:val="22"/>
          <w:szCs w:val="22"/>
        </w:rPr>
        <w:t xml:space="preserve"> Zakona o urejanju prostora  občina z odlokom sprejme OPPN po tem, ko pridobi pozitivne mnenja nosilcev urejanja  prostora. </w:t>
      </w:r>
      <w:r w:rsidR="00B3596E">
        <w:rPr>
          <w:rFonts w:ascii="Arial Narrow" w:hAnsi="Arial Narrow" w:cs="Arial"/>
          <w:sz w:val="22"/>
          <w:szCs w:val="22"/>
        </w:rPr>
        <w:t xml:space="preserve">Strni, da glede </w:t>
      </w:r>
      <w:r w:rsidR="00B3596E" w:rsidRPr="00B3596E">
        <w:rPr>
          <w:rFonts w:ascii="Arial Narrow" w:hAnsi="Arial Narrow" w:cs="Arial"/>
          <w:sz w:val="22"/>
          <w:szCs w:val="22"/>
        </w:rPr>
        <w:t>na dejstvo, da so na predlog OPPN pridobljena pozitivna mnenja vseh nosilcev urejanja prostora in je pristojno ministrstvo izdalo odločbo, da za pripravo OPPN ni potrebno izvesti celovito presojo vplivov na okolje, so izpolnjeni pogoji za sprejem prostorskega akta.</w:t>
      </w:r>
    </w:p>
    <w:p w:rsidR="00311439" w:rsidRDefault="00311439" w:rsidP="00311439">
      <w:pPr>
        <w:shd w:val="clear" w:color="auto" w:fill="FFFFFF"/>
        <w:tabs>
          <w:tab w:val="left" w:pos="1080"/>
        </w:tabs>
        <w:jc w:val="both"/>
        <w:rPr>
          <w:rFonts w:ascii="Arial Narrow" w:hAnsi="Arial Narrow" w:cs="Arial"/>
          <w:color w:val="000000" w:themeColor="text1"/>
          <w:sz w:val="22"/>
          <w:szCs w:val="22"/>
        </w:rPr>
      </w:pPr>
    </w:p>
    <w:p w:rsidR="007F1137" w:rsidRPr="00311439" w:rsidRDefault="00311439" w:rsidP="00311439">
      <w:pPr>
        <w:shd w:val="clear" w:color="auto" w:fill="FFFFFF"/>
        <w:tabs>
          <w:tab w:val="left" w:pos="1080"/>
        </w:tabs>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Predsednik</w:t>
      </w:r>
      <w:r w:rsidR="007F1137" w:rsidRPr="00311439">
        <w:rPr>
          <w:rFonts w:ascii="Arial Narrow" w:hAnsi="Arial Narrow" w:cs="Arial"/>
          <w:color w:val="000000" w:themeColor="text1"/>
          <w:sz w:val="22"/>
          <w:szCs w:val="22"/>
        </w:rPr>
        <w:t xml:space="preserve"> Odbora za komunalne zadeve in varstvo okol</w:t>
      </w:r>
      <w:r w:rsidR="00223959" w:rsidRPr="00311439">
        <w:rPr>
          <w:rFonts w:ascii="Arial Narrow" w:hAnsi="Arial Narrow" w:cs="Arial"/>
          <w:color w:val="000000" w:themeColor="text1"/>
          <w:sz w:val="22"/>
          <w:szCs w:val="22"/>
        </w:rPr>
        <w:t xml:space="preserve">ja, </w:t>
      </w:r>
      <w:r w:rsidRPr="00311439">
        <w:rPr>
          <w:rFonts w:ascii="Arial Narrow" w:hAnsi="Arial Narrow" w:cs="Arial"/>
          <w:color w:val="000000" w:themeColor="text1"/>
          <w:sz w:val="22"/>
          <w:szCs w:val="22"/>
        </w:rPr>
        <w:t>Andrej Stermec</w:t>
      </w:r>
      <w:r w:rsidR="00223959" w:rsidRPr="00311439">
        <w:rPr>
          <w:rFonts w:ascii="Arial Narrow" w:hAnsi="Arial Narrow" w:cs="Arial"/>
          <w:color w:val="000000" w:themeColor="text1"/>
          <w:sz w:val="22"/>
          <w:szCs w:val="22"/>
        </w:rPr>
        <w:t xml:space="preserve">, pove, da </w:t>
      </w:r>
      <w:r w:rsidR="007F1137" w:rsidRPr="00311439">
        <w:rPr>
          <w:rFonts w:ascii="Arial Narrow" w:hAnsi="Arial Narrow" w:cs="Arial"/>
          <w:color w:val="000000" w:themeColor="text1"/>
          <w:sz w:val="22"/>
          <w:szCs w:val="22"/>
        </w:rPr>
        <w:t xml:space="preserve"> </w:t>
      </w:r>
      <w:r w:rsidR="00C9098A" w:rsidRPr="00311439">
        <w:rPr>
          <w:rFonts w:ascii="Arial Narrow" w:hAnsi="Arial Narrow" w:cs="Arial"/>
          <w:color w:val="000000" w:themeColor="text1"/>
          <w:sz w:val="22"/>
          <w:szCs w:val="22"/>
        </w:rPr>
        <w:t>se</w:t>
      </w:r>
      <w:r w:rsidR="0017733E" w:rsidRPr="00311439">
        <w:rPr>
          <w:rFonts w:ascii="Arial Narrow" w:hAnsi="Arial Narrow" w:cs="Arial"/>
          <w:color w:val="000000" w:themeColor="text1"/>
          <w:sz w:val="22"/>
          <w:szCs w:val="22"/>
        </w:rPr>
        <w:t xml:space="preserve"> </w:t>
      </w:r>
      <w:r w:rsidRPr="00311439">
        <w:rPr>
          <w:rFonts w:ascii="Arial Narrow" w:hAnsi="Arial Narrow" w:cs="Arial"/>
          <w:color w:val="000000" w:themeColor="text1"/>
          <w:sz w:val="22"/>
          <w:szCs w:val="22"/>
        </w:rPr>
        <w:t>je Odbor za komunalne zadeve in varstvo okolja Občine Prevalje seznanil z občinskim podrobnim prostorskim načrtom za enoto urejanja prostora PR54 CU  (usklajen predlog) ter predlogom Odloka o občinskim podrobnim prostorskim načrtom za enoto urejanja prostora PR54 CU, v prvi obravnavi ter ju sprejema in predlaga Občinskemu svetu v obravnavo in sprejem. Odbor za komunalne zadeve in varstvo okolja Občine Prevalje podaja zahtevo, da investitor zagotovi, da bo uredil toaleto, ki bo namenjena obiskovalcem trgovin ter da izvede kolesarsko oziroma pešpot za trgovinskim centrom do šole.</w:t>
      </w:r>
      <w:r>
        <w:rPr>
          <w:rFonts w:ascii="Arial Narrow" w:hAnsi="Arial Narrow" w:cs="Arial"/>
          <w:color w:val="000000" w:themeColor="text1"/>
          <w:sz w:val="22"/>
          <w:szCs w:val="22"/>
        </w:rPr>
        <w:t xml:space="preserve"> </w:t>
      </w:r>
      <w:r w:rsidRPr="00311439">
        <w:rPr>
          <w:rFonts w:ascii="Arial Narrow" w:hAnsi="Arial Narrow" w:cs="Arial"/>
          <w:color w:val="000000" w:themeColor="text1"/>
          <w:sz w:val="22"/>
          <w:szCs w:val="22"/>
        </w:rPr>
        <w:t>Nadalje Odbor za komunalne zadeve in varstvo okolja Občine Prevalje predlaga, da občinski svet v skladu s 6. odstavkom 83. člena Poslovnika občinskega sveta prvo in drugo obravnavo predloga občinskim podrobnim prostorskim načrtom za enoto urejanja prostora PR54 CU  (usklajen predlog) ter predlogom Odloka o občinskim podrobnim prostorskim načrtom za enoto urejanja prostora PR54 CU združi in na isti seji opravi obe obravnavi, ker na predlog odloka v prvi obravnavi ni bilo bistvenih vsebinskih pripomb.</w:t>
      </w:r>
    </w:p>
    <w:p w:rsidR="007F1137" w:rsidRDefault="007F1137" w:rsidP="007F1137">
      <w:pPr>
        <w:jc w:val="both"/>
        <w:rPr>
          <w:rFonts w:cs="Arial"/>
          <w:b/>
          <w:color w:val="FF0000"/>
          <w:sz w:val="22"/>
          <w:szCs w:val="22"/>
        </w:rPr>
      </w:pPr>
    </w:p>
    <w:p w:rsidR="00311439" w:rsidRPr="00311439" w:rsidRDefault="00311439" w:rsidP="007F1137">
      <w:pPr>
        <w:jc w:val="both"/>
        <w:rPr>
          <w:rFonts w:ascii="Arial Narrow" w:hAnsi="Arial Narrow" w:cs="Arial"/>
          <w:color w:val="000000" w:themeColor="text1"/>
          <w:sz w:val="22"/>
          <w:szCs w:val="22"/>
        </w:rPr>
      </w:pPr>
      <w:r w:rsidRPr="00311439">
        <w:rPr>
          <w:rFonts w:ascii="Arial Narrow" w:hAnsi="Arial Narrow" w:cs="Arial"/>
          <w:color w:val="000000" w:themeColor="text1"/>
          <w:sz w:val="22"/>
          <w:szCs w:val="22"/>
        </w:rPr>
        <w:t xml:space="preserve">Predsednica Odbora za gospodarske dejavnosti, mag. Martina Ribič, </w:t>
      </w:r>
      <w:r>
        <w:rPr>
          <w:rFonts w:ascii="Arial Narrow" w:hAnsi="Arial Narrow" w:cs="Arial"/>
          <w:color w:val="000000" w:themeColor="text1"/>
          <w:sz w:val="22"/>
          <w:szCs w:val="22"/>
        </w:rPr>
        <w:t xml:space="preserve">pove, da se je Odbor za gospodarske dejavnosti </w:t>
      </w:r>
      <w:r w:rsidRPr="00311439">
        <w:rPr>
          <w:rFonts w:ascii="Arial Narrow" w:hAnsi="Arial Narrow" w:cs="Arial"/>
          <w:color w:val="000000" w:themeColor="text1"/>
          <w:sz w:val="22"/>
          <w:szCs w:val="22"/>
        </w:rPr>
        <w:t>seznanil z občinskim podrobnim prostorskim načrtom za enoto urejanja prostora PR</w:t>
      </w:r>
      <w:r>
        <w:rPr>
          <w:rFonts w:ascii="Arial Narrow" w:hAnsi="Arial Narrow" w:cs="Arial"/>
          <w:color w:val="000000" w:themeColor="text1"/>
          <w:sz w:val="22"/>
          <w:szCs w:val="22"/>
        </w:rPr>
        <w:t xml:space="preserve">54 CU </w:t>
      </w:r>
      <w:r w:rsidRPr="00311439">
        <w:rPr>
          <w:rFonts w:ascii="Arial Narrow" w:hAnsi="Arial Narrow" w:cs="Arial"/>
          <w:color w:val="000000" w:themeColor="text1"/>
          <w:sz w:val="22"/>
          <w:szCs w:val="22"/>
        </w:rPr>
        <w:t>(usklajen predlog) ter predlogom Odloka o občinskem podrobnem prostorskem načrtu za enoto urejanja prostora PR54 CU, v prvi obravnavi in ju sprejema in predlaga Občinskemu svetu v obravnavo in sprejem.</w:t>
      </w:r>
    </w:p>
    <w:p w:rsidR="00311439" w:rsidRDefault="00311439" w:rsidP="007F1137">
      <w:pPr>
        <w:jc w:val="both"/>
        <w:rPr>
          <w:rFonts w:cs="Arial"/>
          <w:b/>
          <w:color w:val="FF0000"/>
          <w:sz w:val="22"/>
          <w:szCs w:val="22"/>
        </w:rPr>
      </w:pPr>
    </w:p>
    <w:p w:rsidR="00C9098A" w:rsidRPr="00311439" w:rsidRDefault="004506BF" w:rsidP="00311439">
      <w:pPr>
        <w:jc w:val="both"/>
        <w:outlineLvl w:val="0"/>
        <w:rPr>
          <w:rFonts w:ascii="Arial Narrow" w:hAnsi="Arial Narrow" w:cs="Arial"/>
          <w:color w:val="000000" w:themeColor="text1"/>
          <w:sz w:val="22"/>
          <w:szCs w:val="22"/>
        </w:rPr>
      </w:pPr>
      <w:r w:rsidRPr="00311439">
        <w:rPr>
          <w:rFonts w:ascii="Arial Narrow" w:hAnsi="Arial Narrow" w:cs="Arial"/>
          <w:color w:val="000000" w:themeColor="text1"/>
          <w:sz w:val="22"/>
          <w:szCs w:val="22"/>
        </w:rPr>
        <w:t xml:space="preserve">Predsednik Komisije za statut in pravna vprašanja, Aleksander Ristič, pove, </w:t>
      </w:r>
      <w:r w:rsidR="00223959" w:rsidRPr="00311439">
        <w:rPr>
          <w:rFonts w:ascii="Arial Narrow" w:hAnsi="Arial Narrow" w:cs="Arial"/>
          <w:color w:val="000000" w:themeColor="text1"/>
          <w:sz w:val="22"/>
          <w:szCs w:val="22"/>
        </w:rPr>
        <w:t>da</w:t>
      </w:r>
      <w:r w:rsidRPr="00311439">
        <w:rPr>
          <w:rFonts w:ascii="Arial Narrow" w:hAnsi="Arial Narrow" w:cs="Arial"/>
          <w:color w:val="000000" w:themeColor="text1"/>
          <w:sz w:val="22"/>
          <w:szCs w:val="22"/>
        </w:rPr>
        <w:t xml:space="preserve"> je </w:t>
      </w:r>
      <w:r w:rsidR="00311439" w:rsidRPr="00311439">
        <w:rPr>
          <w:rFonts w:ascii="Arial Narrow" w:hAnsi="Arial Narrow" w:cs="Arial"/>
          <w:color w:val="000000" w:themeColor="text1"/>
          <w:sz w:val="22"/>
          <w:szCs w:val="22"/>
        </w:rPr>
        <w:t>Komisija za statut in pravna vprašanja obravnavala predlog Občinskega podrobnega prostorskega načrta za enoto urejanja prostora PR 54 CU – prva obravnava, in ugotovila, da je pripravljen v skladu z vsemi pravnimi akti, ter ga daje občinskemu svetu v obravnavo in sprejem. Komisija predlaga občinskemu svetu, da občinski svet v skladu s 6. odstavkom 83. člena Poslovnika občinskega sveta prvo in drugo obravnavo predloga Občinskega podrobnega prostorskega načrta za enoto urejanja prostora PR 54 CU združi in na isti seji opravi</w:t>
      </w:r>
      <w:r w:rsidR="00C9098A" w:rsidRPr="00311439">
        <w:rPr>
          <w:rFonts w:ascii="Arial Narrow" w:hAnsi="Arial Narrow" w:cs="Arial"/>
          <w:color w:val="000000" w:themeColor="text1"/>
          <w:sz w:val="22"/>
          <w:szCs w:val="22"/>
        </w:rPr>
        <w:t>.</w:t>
      </w:r>
    </w:p>
    <w:p w:rsidR="00C9098A" w:rsidRPr="00B3596E" w:rsidRDefault="00C9098A" w:rsidP="00C9098A">
      <w:pPr>
        <w:jc w:val="both"/>
        <w:outlineLvl w:val="0"/>
        <w:rPr>
          <w:rFonts w:ascii="Arial Narrow" w:hAnsi="Arial Narrow" w:cs="Arial"/>
          <w:color w:val="FF0000"/>
          <w:sz w:val="22"/>
          <w:szCs w:val="22"/>
        </w:rPr>
      </w:pPr>
    </w:p>
    <w:p w:rsidR="000C781C" w:rsidRDefault="000C781C" w:rsidP="000C781C">
      <w:pPr>
        <w:jc w:val="both"/>
        <w:rPr>
          <w:rFonts w:ascii="Arial Narrow" w:hAnsi="Arial Narrow" w:cs="Arial"/>
          <w:sz w:val="22"/>
          <w:szCs w:val="22"/>
        </w:rPr>
      </w:pPr>
      <w:r w:rsidRPr="00A9616B">
        <w:rPr>
          <w:rFonts w:ascii="Arial Narrow" w:hAnsi="Arial Narrow" w:cs="Arial"/>
          <w:sz w:val="22"/>
          <w:szCs w:val="22"/>
        </w:rPr>
        <w:t xml:space="preserve">Župan poda </w:t>
      </w:r>
      <w:r>
        <w:rPr>
          <w:rFonts w:ascii="Arial Narrow" w:hAnsi="Arial Narrow" w:cs="Arial"/>
          <w:sz w:val="22"/>
          <w:szCs w:val="22"/>
        </w:rPr>
        <w:t xml:space="preserve">predlog Komisije za statut in pravna vprašanja ter Odbora za komunalne zadeve in varstvo okolja v razpravo. </w:t>
      </w:r>
    </w:p>
    <w:p w:rsidR="000C781C" w:rsidRDefault="000C781C" w:rsidP="000C781C">
      <w:pPr>
        <w:jc w:val="both"/>
        <w:rPr>
          <w:rFonts w:ascii="Arial Narrow" w:hAnsi="Arial Narrow" w:cs="Arial"/>
          <w:sz w:val="22"/>
          <w:szCs w:val="22"/>
        </w:rPr>
      </w:pPr>
    </w:p>
    <w:p w:rsidR="000C781C" w:rsidRPr="00A9616B" w:rsidRDefault="000C781C" w:rsidP="000C781C">
      <w:pPr>
        <w:jc w:val="both"/>
        <w:rPr>
          <w:rFonts w:ascii="Arial Narrow" w:hAnsi="Arial Narrow" w:cs="Arial"/>
          <w:sz w:val="22"/>
          <w:szCs w:val="22"/>
        </w:rPr>
      </w:pPr>
      <w:r>
        <w:rPr>
          <w:rFonts w:ascii="Arial Narrow" w:hAnsi="Arial Narrow" w:cs="Arial"/>
          <w:sz w:val="22"/>
          <w:szCs w:val="22"/>
        </w:rPr>
        <w:t>Razprave ni bilo.</w:t>
      </w:r>
    </w:p>
    <w:p w:rsidR="000C781C" w:rsidRDefault="000C781C" w:rsidP="000C781C">
      <w:pPr>
        <w:jc w:val="both"/>
        <w:rPr>
          <w:rFonts w:ascii="Arial Narrow" w:hAnsi="Arial Narrow" w:cs="Arial"/>
          <w:sz w:val="22"/>
          <w:szCs w:val="22"/>
        </w:rPr>
      </w:pPr>
    </w:p>
    <w:p w:rsidR="000C781C" w:rsidRPr="00A9616B" w:rsidRDefault="000C781C" w:rsidP="000C781C">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D93C10">
        <w:rPr>
          <w:rFonts w:ascii="Arial Narrow" w:hAnsi="Arial Narrow" w:cs="Arial"/>
          <w:sz w:val="22"/>
          <w:szCs w:val="22"/>
        </w:rPr>
        <w:t>17</w:t>
      </w:r>
      <w:r>
        <w:rPr>
          <w:rFonts w:ascii="Arial Narrow" w:hAnsi="Arial Narrow" w:cs="Arial"/>
          <w:sz w:val="22"/>
          <w:szCs w:val="22"/>
        </w:rPr>
        <w:t xml:space="preserve"> </w:t>
      </w:r>
      <w:r w:rsidRPr="00A9616B">
        <w:rPr>
          <w:rFonts w:ascii="Arial Narrow" w:hAnsi="Arial Narrow" w:cs="Arial"/>
          <w:sz w:val="22"/>
          <w:szCs w:val="22"/>
        </w:rPr>
        <w:t>svetnikov</w:t>
      </w:r>
      <w:r w:rsidR="00D93C10">
        <w:rPr>
          <w:rFonts w:ascii="Arial Narrow" w:hAnsi="Arial Narrow" w:cs="Arial"/>
          <w:sz w:val="22"/>
          <w:szCs w:val="22"/>
        </w:rPr>
        <w:t>. Glasovalo je 17</w:t>
      </w:r>
      <w:r>
        <w:rPr>
          <w:rFonts w:ascii="Arial Narrow" w:hAnsi="Arial Narrow" w:cs="Arial"/>
          <w:sz w:val="22"/>
          <w:szCs w:val="22"/>
        </w:rPr>
        <w:t xml:space="preserve"> svetnikov.</w:t>
      </w:r>
    </w:p>
    <w:p w:rsidR="000C781C" w:rsidRPr="00A9616B" w:rsidRDefault="000C781C" w:rsidP="000C781C">
      <w:pPr>
        <w:jc w:val="both"/>
        <w:rPr>
          <w:rFonts w:ascii="Arial Narrow" w:hAnsi="Arial Narrow" w:cs="Arial"/>
          <w:sz w:val="22"/>
          <w:szCs w:val="22"/>
        </w:rPr>
      </w:pPr>
      <w:r w:rsidRPr="00A9616B">
        <w:rPr>
          <w:rFonts w:ascii="Arial Narrow" w:hAnsi="Arial Narrow" w:cs="Arial"/>
          <w:sz w:val="22"/>
          <w:szCs w:val="22"/>
        </w:rPr>
        <w:t xml:space="preserve">S </w:t>
      </w:r>
      <w:r w:rsidR="00D93C10">
        <w:rPr>
          <w:rFonts w:ascii="Arial Narrow" w:hAnsi="Arial Narrow" w:cs="Arial"/>
          <w:sz w:val="22"/>
          <w:szCs w:val="22"/>
        </w:rPr>
        <w:t>17</w:t>
      </w:r>
      <w:r w:rsidRPr="00A9616B">
        <w:rPr>
          <w:rFonts w:ascii="Arial Narrow" w:hAnsi="Arial Narrow" w:cs="Arial"/>
          <w:sz w:val="22"/>
          <w:szCs w:val="22"/>
        </w:rPr>
        <w:t xml:space="preserve"> glasovi za </w:t>
      </w:r>
      <w:r w:rsidR="00D93C10">
        <w:rPr>
          <w:rFonts w:ascii="Arial Narrow" w:hAnsi="Arial Narrow" w:cs="Arial"/>
          <w:sz w:val="22"/>
          <w:szCs w:val="22"/>
        </w:rPr>
        <w:t>in 17</w:t>
      </w:r>
      <w:r w:rsidRPr="00A9616B">
        <w:rPr>
          <w:rFonts w:ascii="Arial Narrow" w:hAnsi="Arial Narrow" w:cs="Arial"/>
          <w:sz w:val="22"/>
          <w:szCs w:val="22"/>
        </w:rPr>
        <w:t xml:space="preserve"> proti je bil sprejet </w:t>
      </w:r>
    </w:p>
    <w:p w:rsidR="000C781C" w:rsidRDefault="000C781C" w:rsidP="000C781C">
      <w:pPr>
        <w:jc w:val="both"/>
        <w:rPr>
          <w:rFonts w:ascii="Arial Narrow" w:hAnsi="Arial Narrow" w:cs="Arial"/>
          <w:sz w:val="22"/>
          <w:szCs w:val="22"/>
        </w:rPr>
      </w:pPr>
    </w:p>
    <w:p w:rsidR="000C781C" w:rsidRPr="000C781C" w:rsidRDefault="000C781C" w:rsidP="000C781C">
      <w:pPr>
        <w:jc w:val="both"/>
        <w:outlineLvl w:val="0"/>
        <w:rPr>
          <w:rFonts w:ascii="Arial Narrow" w:hAnsi="Arial Narrow" w:cs="Arial"/>
          <w:b/>
          <w:sz w:val="22"/>
          <w:szCs w:val="22"/>
        </w:rPr>
      </w:pPr>
      <w:r w:rsidRPr="000C781C">
        <w:rPr>
          <w:rFonts w:ascii="Arial Narrow" w:hAnsi="Arial Narrow" w:cs="Arial"/>
          <w:b/>
          <w:sz w:val="22"/>
          <w:szCs w:val="22"/>
        </w:rPr>
        <w:t>PROCEDURALNI SKLEP:</w:t>
      </w:r>
    </w:p>
    <w:p w:rsidR="000C781C" w:rsidRPr="00553A43" w:rsidRDefault="000C781C" w:rsidP="000C781C">
      <w:pPr>
        <w:jc w:val="both"/>
        <w:outlineLvl w:val="0"/>
        <w:rPr>
          <w:rFonts w:ascii="Arial Narrow" w:hAnsi="Arial Narrow" w:cs="Arial"/>
          <w:b/>
          <w:sz w:val="22"/>
          <w:szCs w:val="22"/>
        </w:rPr>
      </w:pPr>
      <w:r w:rsidRPr="000C781C">
        <w:rPr>
          <w:rFonts w:ascii="Arial Narrow" w:hAnsi="Arial Narrow" w:cs="Arial"/>
          <w:b/>
          <w:sz w:val="22"/>
          <w:szCs w:val="22"/>
        </w:rPr>
        <w:t>Občinski svet Občine Prevalje v skladu s 6. odstavkom 83. člena Poslovnika občinskega sveta pr</w:t>
      </w:r>
      <w:r w:rsidR="00D93C10">
        <w:rPr>
          <w:rFonts w:ascii="Arial Narrow" w:hAnsi="Arial Narrow" w:cs="Arial"/>
          <w:b/>
          <w:sz w:val="22"/>
          <w:szCs w:val="22"/>
        </w:rPr>
        <w:t>vo in drugo obravnavo predloga odloka</w:t>
      </w:r>
      <w:r w:rsidRPr="000C781C">
        <w:rPr>
          <w:rFonts w:ascii="Arial Narrow" w:hAnsi="Arial Narrow" w:cs="Arial"/>
          <w:b/>
          <w:sz w:val="22"/>
          <w:szCs w:val="22"/>
        </w:rPr>
        <w:t xml:space="preserve"> združi in na isti seji opravi obe obravnavi, ker na </w:t>
      </w:r>
      <w:r w:rsidR="00D93C10">
        <w:rPr>
          <w:rFonts w:ascii="Arial Narrow" w:hAnsi="Arial Narrow" w:cs="Arial"/>
          <w:b/>
          <w:sz w:val="22"/>
          <w:szCs w:val="22"/>
        </w:rPr>
        <w:t>predlog odloka</w:t>
      </w:r>
      <w:r w:rsidRPr="000C781C">
        <w:rPr>
          <w:rFonts w:ascii="Arial Narrow" w:hAnsi="Arial Narrow" w:cs="Arial"/>
          <w:b/>
          <w:sz w:val="22"/>
          <w:szCs w:val="22"/>
        </w:rPr>
        <w:t xml:space="preserve"> v prvi obravnavi ni bilo bistvenih vsebinskih pripomb in bi besedilo predloga </w:t>
      </w:r>
      <w:r w:rsidR="00D93C10">
        <w:rPr>
          <w:rFonts w:ascii="Arial Narrow" w:hAnsi="Arial Narrow" w:cs="Arial"/>
          <w:b/>
          <w:sz w:val="22"/>
          <w:szCs w:val="22"/>
        </w:rPr>
        <w:t>odloka</w:t>
      </w:r>
      <w:r w:rsidRPr="000C781C">
        <w:rPr>
          <w:rFonts w:ascii="Arial Narrow" w:hAnsi="Arial Narrow" w:cs="Arial"/>
          <w:b/>
          <w:sz w:val="22"/>
          <w:szCs w:val="22"/>
        </w:rPr>
        <w:t xml:space="preserve"> v drugi obravnavi bilo enako besedilu predloga </w:t>
      </w:r>
      <w:r w:rsidR="00D93C10">
        <w:rPr>
          <w:rFonts w:ascii="Arial Narrow" w:hAnsi="Arial Narrow" w:cs="Arial"/>
          <w:b/>
          <w:sz w:val="22"/>
          <w:szCs w:val="22"/>
        </w:rPr>
        <w:t>odloka</w:t>
      </w:r>
      <w:r w:rsidRPr="000C781C">
        <w:rPr>
          <w:rFonts w:ascii="Arial Narrow" w:hAnsi="Arial Narrow" w:cs="Arial"/>
          <w:b/>
          <w:sz w:val="22"/>
          <w:szCs w:val="22"/>
        </w:rPr>
        <w:t xml:space="preserve"> v prvi obravnavi</w:t>
      </w:r>
      <w:r w:rsidRPr="00553A43">
        <w:rPr>
          <w:rFonts w:ascii="Arial Narrow" w:hAnsi="Arial Narrow" w:cs="Arial"/>
          <w:b/>
          <w:sz w:val="22"/>
          <w:szCs w:val="22"/>
        </w:rPr>
        <w:t xml:space="preserve">. </w:t>
      </w:r>
    </w:p>
    <w:p w:rsidR="00553A43" w:rsidRDefault="00553A43" w:rsidP="0017733E">
      <w:pPr>
        <w:jc w:val="both"/>
        <w:rPr>
          <w:rFonts w:ascii="Arial Narrow" w:hAnsi="Arial Narrow" w:cs="Arial"/>
          <w:sz w:val="22"/>
          <w:szCs w:val="22"/>
        </w:rPr>
      </w:pPr>
    </w:p>
    <w:p w:rsidR="00B3596E" w:rsidRDefault="002B2E74" w:rsidP="00347514">
      <w:pPr>
        <w:jc w:val="both"/>
        <w:rPr>
          <w:rFonts w:ascii="Arial Narrow" w:hAnsi="Arial Narrow" w:cs="Arial"/>
          <w:sz w:val="22"/>
          <w:szCs w:val="22"/>
        </w:rPr>
      </w:pPr>
      <w:r w:rsidRPr="00A9616B">
        <w:rPr>
          <w:rFonts w:ascii="Arial Narrow" w:hAnsi="Arial Narrow" w:cs="Arial"/>
          <w:sz w:val="22"/>
          <w:szCs w:val="22"/>
        </w:rPr>
        <w:t xml:space="preserve">Župan poda </w:t>
      </w:r>
      <w:r w:rsidR="000B3B00" w:rsidRPr="00A9616B">
        <w:rPr>
          <w:rFonts w:ascii="Arial Narrow" w:hAnsi="Arial Narrow" w:cs="Arial"/>
          <w:sz w:val="22"/>
          <w:szCs w:val="22"/>
        </w:rPr>
        <w:t xml:space="preserve">točko v </w:t>
      </w:r>
      <w:r w:rsidR="00D73E23">
        <w:rPr>
          <w:rFonts w:ascii="Arial Narrow" w:hAnsi="Arial Narrow" w:cs="Arial"/>
          <w:sz w:val="22"/>
          <w:szCs w:val="22"/>
        </w:rPr>
        <w:t>razpravo</w:t>
      </w:r>
      <w:r w:rsidR="000C781C">
        <w:rPr>
          <w:rFonts w:ascii="Arial Narrow" w:hAnsi="Arial Narrow" w:cs="Arial"/>
          <w:sz w:val="22"/>
          <w:szCs w:val="22"/>
        </w:rPr>
        <w:t xml:space="preserve"> v I. obravnavi</w:t>
      </w:r>
      <w:r w:rsidR="00553A43">
        <w:rPr>
          <w:rFonts w:ascii="Arial Narrow" w:hAnsi="Arial Narrow" w:cs="Arial"/>
          <w:sz w:val="22"/>
          <w:szCs w:val="22"/>
        </w:rPr>
        <w:t>.</w:t>
      </w:r>
      <w:r w:rsidR="00827D79">
        <w:rPr>
          <w:rFonts w:ascii="Arial Narrow" w:hAnsi="Arial Narrow" w:cs="Arial"/>
          <w:sz w:val="22"/>
          <w:szCs w:val="22"/>
        </w:rPr>
        <w:t xml:space="preserve"> </w:t>
      </w:r>
    </w:p>
    <w:p w:rsidR="00B3596E" w:rsidRDefault="00B3596E" w:rsidP="00347514">
      <w:pPr>
        <w:jc w:val="both"/>
        <w:rPr>
          <w:rFonts w:ascii="Arial Narrow" w:hAnsi="Arial Narrow" w:cs="Arial"/>
          <w:sz w:val="22"/>
          <w:szCs w:val="22"/>
        </w:rPr>
      </w:pPr>
    </w:p>
    <w:p w:rsidR="00347514" w:rsidRPr="00A9616B" w:rsidRDefault="008F6BD1" w:rsidP="00347514">
      <w:pPr>
        <w:jc w:val="both"/>
        <w:rPr>
          <w:rFonts w:ascii="Arial Narrow" w:hAnsi="Arial Narrow" w:cs="Arial"/>
          <w:sz w:val="22"/>
          <w:szCs w:val="22"/>
        </w:rPr>
      </w:pPr>
      <w:r>
        <w:rPr>
          <w:rFonts w:ascii="Arial Narrow" w:hAnsi="Arial Narrow" w:cs="Arial"/>
          <w:sz w:val="22"/>
          <w:szCs w:val="22"/>
        </w:rPr>
        <w:t>Razprave ni bilo.</w:t>
      </w:r>
      <w:r w:rsidR="00347514" w:rsidRPr="00347514">
        <w:rPr>
          <w:rFonts w:ascii="Arial Narrow" w:hAnsi="Arial Narrow" w:cs="Arial"/>
          <w:sz w:val="22"/>
          <w:szCs w:val="22"/>
        </w:rPr>
        <w:t xml:space="preserve"> </w:t>
      </w:r>
    </w:p>
    <w:p w:rsidR="00186AAE" w:rsidRDefault="00186AAE" w:rsidP="0077271F">
      <w:pPr>
        <w:jc w:val="both"/>
        <w:rPr>
          <w:rFonts w:ascii="Arial Narrow" w:hAnsi="Arial Narrow" w:cs="Arial"/>
          <w:sz w:val="22"/>
          <w:szCs w:val="22"/>
        </w:rPr>
      </w:pP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D93C10">
        <w:rPr>
          <w:rFonts w:ascii="Arial Narrow" w:hAnsi="Arial Narrow" w:cs="Arial"/>
          <w:sz w:val="22"/>
          <w:szCs w:val="22"/>
        </w:rPr>
        <w:t>17</w:t>
      </w:r>
      <w:r w:rsidR="00F47EAA" w:rsidRPr="00A9616B">
        <w:rPr>
          <w:rFonts w:ascii="Arial Narrow" w:hAnsi="Arial Narrow" w:cs="Arial"/>
          <w:sz w:val="22"/>
          <w:szCs w:val="22"/>
        </w:rPr>
        <w:t xml:space="preserve"> svetnikov</w:t>
      </w:r>
      <w:r w:rsidR="008F6BD1">
        <w:rPr>
          <w:rFonts w:ascii="Arial Narrow" w:hAnsi="Arial Narrow" w:cs="Arial"/>
          <w:sz w:val="22"/>
          <w:szCs w:val="22"/>
        </w:rPr>
        <w:t xml:space="preserve">. Glasovalo je </w:t>
      </w:r>
      <w:r w:rsidR="00D93C10">
        <w:rPr>
          <w:rFonts w:ascii="Arial Narrow" w:hAnsi="Arial Narrow" w:cs="Arial"/>
          <w:sz w:val="22"/>
          <w:szCs w:val="22"/>
        </w:rPr>
        <w:t>17</w:t>
      </w:r>
      <w:r w:rsidR="00F549E9">
        <w:rPr>
          <w:rFonts w:ascii="Arial Narrow" w:hAnsi="Arial Narrow" w:cs="Arial"/>
          <w:sz w:val="22"/>
          <w:szCs w:val="22"/>
        </w:rPr>
        <w:t xml:space="preserve"> svetnikov.</w:t>
      </w:r>
    </w:p>
    <w:p w:rsidR="000F6AB4" w:rsidRPr="00A9616B" w:rsidRDefault="000F6AB4" w:rsidP="0077271F">
      <w:pPr>
        <w:jc w:val="both"/>
        <w:rPr>
          <w:rFonts w:ascii="Arial Narrow" w:hAnsi="Arial Narrow" w:cs="Arial"/>
          <w:sz w:val="22"/>
          <w:szCs w:val="22"/>
        </w:rPr>
      </w:pPr>
      <w:r w:rsidRPr="00A9616B">
        <w:rPr>
          <w:rFonts w:ascii="Arial Narrow" w:hAnsi="Arial Narrow" w:cs="Arial"/>
          <w:sz w:val="22"/>
          <w:szCs w:val="22"/>
        </w:rPr>
        <w:t xml:space="preserve">S </w:t>
      </w:r>
      <w:r w:rsidR="00D93C10">
        <w:rPr>
          <w:rFonts w:ascii="Arial Narrow" w:hAnsi="Arial Narrow" w:cs="Arial"/>
          <w:sz w:val="22"/>
          <w:szCs w:val="22"/>
        </w:rPr>
        <w:t>17</w:t>
      </w:r>
      <w:r w:rsidR="00F47EAA" w:rsidRPr="00A9616B">
        <w:rPr>
          <w:rFonts w:ascii="Arial Narrow" w:hAnsi="Arial Narrow" w:cs="Arial"/>
          <w:sz w:val="22"/>
          <w:szCs w:val="22"/>
        </w:rPr>
        <w:t xml:space="preserve"> glasovi za </w:t>
      </w:r>
      <w:r w:rsidR="00186AAE">
        <w:rPr>
          <w:rFonts w:ascii="Arial Narrow" w:hAnsi="Arial Narrow" w:cs="Arial"/>
          <w:sz w:val="22"/>
          <w:szCs w:val="22"/>
        </w:rPr>
        <w:t>in 0</w:t>
      </w:r>
      <w:r w:rsidR="009E6120" w:rsidRPr="00A9616B">
        <w:rPr>
          <w:rFonts w:ascii="Arial Narrow" w:hAnsi="Arial Narrow" w:cs="Arial"/>
          <w:sz w:val="22"/>
          <w:szCs w:val="22"/>
        </w:rPr>
        <w:t xml:space="preserve"> </w:t>
      </w:r>
      <w:r w:rsidR="00F47EAA" w:rsidRPr="00A9616B">
        <w:rPr>
          <w:rFonts w:ascii="Arial Narrow" w:hAnsi="Arial Narrow" w:cs="Arial"/>
          <w:sz w:val="22"/>
          <w:szCs w:val="22"/>
        </w:rPr>
        <w:t>proti</w:t>
      </w:r>
      <w:r w:rsidR="002B2E74" w:rsidRPr="00A9616B">
        <w:rPr>
          <w:rFonts w:ascii="Arial Narrow" w:hAnsi="Arial Narrow" w:cs="Arial"/>
          <w:sz w:val="22"/>
          <w:szCs w:val="22"/>
        </w:rPr>
        <w:t xml:space="preserve"> je bil sprejet </w:t>
      </w:r>
    </w:p>
    <w:p w:rsidR="0017385C" w:rsidRDefault="0017385C" w:rsidP="0077271F">
      <w:pPr>
        <w:jc w:val="both"/>
        <w:rPr>
          <w:rFonts w:ascii="Arial Narrow" w:hAnsi="Arial Narrow" w:cs="Arial"/>
          <w:b/>
          <w:sz w:val="22"/>
          <w:szCs w:val="22"/>
        </w:rPr>
      </w:pPr>
    </w:p>
    <w:p w:rsidR="000F6AB4" w:rsidRPr="00A9616B" w:rsidRDefault="000F6AB4" w:rsidP="0077271F">
      <w:pPr>
        <w:jc w:val="both"/>
        <w:rPr>
          <w:rFonts w:ascii="Arial Narrow" w:hAnsi="Arial Narrow" w:cs="Arial"/>
          <w:b/>
          <w:sz w:val="22"/>
          <w:szCs w:val="22"/>
        </w:rPr>
      </w:pPr>
      <w:r w:rsidRPr="00A9616B">
        <w:rPr>
          <w:rFonts w:ascii="Arial Narrow" w:hAnsi="Arial Narrow" w:cs="Arial"/>
          <w:b/>
          <w:sz w:val="22"/>
          <w:szCs w:val="22"/>
        </w:rPr>
        <w:t>SKLEP</w:t>
      </w:r>
      <w:r w:rsidR="009E6120" w:rsidRPr="00A9616B">
        <w:rPr>
          <w:rFonts w:ascii="Arial Narrow" w:hAnsi="Arial Narrow" w:cs="Arial"/>
          <w:b/>
          <w:sz w:val="22"/>
          <w:szCs w:val="22"/>
        </w:rPr>
        <w:t xml:space="preserve"> </w:t>
      </w:r>
      <w:r w:rsidR="00B3596E">
        <w:rPr>
          <w:rFonts w:ascii="Arial Narrow" w:hAnsi="Arial Narrow" w:cs="Arial"/>
          <w:b/>
          <w:sz w:val="22"/>
          <w:szCs w:val="22"/>
        </w:rPr>
        <w:t>11</w:t>
      </w:r>
      <w:r w:rsidR="000B3B00" w:rsidRPr="00A9616B">
        <w:rPr>
          <w:rFonts w:ascii="Arial Narrow" w:hAnsi="Arial Narrow" w:cs="Arial"/>
          <w:b/>
          <w:sz w:val="22"/>
          <w:szCs w:val="22"/>
        </w:rPr>
        <w:t>/</w:t>
      </w:r>
      <w:r w:rsidR="00FE18F2">
        <w:rPr>
          <w:rFonts w:ascii="Arial Narrow" w:hAnsi="Arial Narrow" w:cs="Arial"/>
          <w:b/>
          <w:sz w:val="22"/>
          <w:szCs w:val="22"/>
        </w:rPr>
        <w:t>3</w:t>
      </w:r>
      <w:r w:rsidRPr="00A9616B">
        <w:rPr>
          <w:rFonts w:ascii="Arial Narrow" w:hAnsi="Arial Narrow" w:cs="Arial"/>
          <w:b/>
          <w:sz w:val="22"/>
          <w:szCs w:val="22"/>
        </w:rPr>
        <w:t>:</w:t>
      </w:r>
    </w:p>
    <w:p w:rsidR="00553A43" w:rsidRDefault="000C781C" w:rsidP="00553A43">
      <w:pPr>
        <w:jc w:val="both"/>
        <w:rPr>
          <w:rFonts w:ascii="Arial Narrow" w:hAnsi="Arial Narrow" w:cs="Arial"/>
          <w:b/>
          <w:sz w:val="22"/>
          <w:szCs w:val="22"/>
        </w:rPr>
      </w:pPr>
      <w:r w:rsidRPr="000C781C">
        <w:rPr>
          <w:rFonts w:ascii="Arial Narrow" w:hAnsi="Arial Narrow" w:cs="Arial"/>
          <w:b/>
          <w:sz w:val="22"/>
          <w:szCs w:val="22"/>
        </w:rPr>
        <w:t>Občinski svet Občine Prevalje sprejme Občinskim podrobnim prostorskim načrtom za enoto urejanja prostora PR54 CU  (usklajen predlog) ter Odlok o občinskem podrobnem prostorskim načrtom za enoto urejanja prostora PR54 CU, v prvi obravnavi.</w:t>
      </w:r>
    </w:p>
    <w:p w:rsidR="000C781C" w:rsidRDefault="000C781C" w:rsidP="00553A43">
      <w:pPr>
        <w:jc w:val="both"/>
        <w:rPr>
          <w:rFonts w:ascii="Arial Narrow" w:hAnsi="Arial Narrow" w:cs="Arial"/>
          <w:b/>
          <w:sz w:val="22"/>
          <w:szCs w:val="22"/>
        </w:rPr>
      </w:pPr>
    </w:p>
    <w:p w:rsidR="000C781C" w:rsidRDefault="000C781C" w:rsidP="000C781C">
      <w:pPr>
        <w:jc w:val="both"/>
        <w:rPr>
          <w:rFonts w:ascii="Arial Narrow" w:hAnsi="Arial Narrow" w:cs="Arial"/>
          <w:sz w:val="22"/>
          <w:szCs w:val="22"/>
        </w:rPr>
      </w:pPr>
      <w:r w:rsidRPr="00A9616B">
        <w:rPr>
          <w:rFonts w:ascii="Arial Narrow" w:hAnsi="Arial Narrow" w:cs="Arial"/>
          <w:sz w:val="22"/>
          <w:szCs w:val="22"/>
        </w:rPr>
        <w:t xml:space="preserve">Župan poda točko v </w:t>
      </w:r>
      <w:r>
        <w:rPr>
          <w:rFonts w:ascii="Arial Narrow" w:hAnsi="Arial Narrow" w:cs="Arial"/>
          <w:sz w:val="22"/>
          <w:szCs w:val="22"/>
        </w:rPr>
        <w:t xml:space="preserve">razpravo v II. obravnavi. </w:t>
      </w:r>
    </w:p>
    <w:p w:rsidR="000C781C" w:rsidRDefault="000C781C" w:rsidP="000C781C">
      <w:pPr>
        <w:jc w:val="both"/>
        <w:rPr>
          <w:rFonts w:ascii="Arial Narrow" w:hAnsi="Arial Narrow" w:cs="Arial"/>
          <w:sz w:val="22"/>
          <w:szCs w:val="22"/>
        </w:rPr>
      </w:pPr>
    </w:p>
    <w:p w:rsidR="000C781C" w:rsidRPr="00A9616B" w:rsidRDefault="000C781C" w:rsidP="000C781C">
      <w:pPr>
        <w:jc w:val="both"/>
        <w:rPr>
          <w:rFonts w:ascii="Arial Narrow" w:hAnsi="Arial Narrow" w:cs="Arial"/>
          <w:sz w:val="22"/>
          <w:szCs w:val="22"/>
        </w:rPr>
      </w:pPr>
      <w:r>
        <w:rPr>
          <w:rFonts w:ascii="Arial Narrow" w:hAnsi="Arial Narrow" w:cs="Arial"/>
          <w:sz w:val="22"/>
          <w:szCs w:val="22"/>
        </w:rPr>
        <w:t>Razprave ni bilo.</w:t>
      </w:r>
      <w:r w:rsidRPr="00347514">
        <w:rPr>
          <w:rFonts w:ascii="Arial Narrow" w:hAnsi="Arial Narrow" w:cs="Arial"/>
          <w:sz w:val="22"/>
          <w:szCs w:val="22"/>
        </w:rPr>
        <w:t xml:space="preserve"> </w:t>
      </w:r>
    </w:p>
    <w:p w:rsidR="000C781C" w:rsidRDefault="000C781C" w:rsidP="000C781C">
      <w:pPr>
        <w:jc w:val="both"/>
        <w:rPr>
          <w:rFonts w:ascii="Arial Narrow" w:hAnsi="Arial Narrow" w:cs="Arial"/>
          <w:sz w:val="22"/>
          <w:szCs w:val="22"/>
        </w:rPr>
      </w:pPr>
    </w:p>
    <w:p w:rsidR="000C781C" w:rsidRPr="00A9616B" w:rsidRDefault="000C781C" w:rsidP="000C781C">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D93C10">
        <w:rPr>
          <w:rFonts w:ascii="Arial Narrow" w:hAnsi="Arial Narrow" w:cs="Arial"/>
          <w:sz w:val="22"/>
          <w:szCs w:val="22"/>
        </w:rPr>
        <w:t>17</w:t>
      </w:r>
      <w:r w:rsidRPr="00A9616B">
        <w:rPr>
          <w:rFonts w:ascii="Arial Narrow" w:hAnsi="Arial Narrow" w:cs="Arial"/>
          <w:sz w:val="22"/>
          <w:szCs w:val="22"/>
        </w:rPr>
        <w:t xml:space="preserve"> svetnikov</w:t>
      </w:r>
      <w:r>
        <w:rPr>
          <w:rFonts w:ascii="Arial Narrow" w:hAnsi="Arial Narrow" w:cs="Arial"/>
          <w:sz w:val="22"/>
          <w:szCs w:val="22"/>
        </w:rPr>
        <w:t xml:space="preserve">. Glasovalo je </w:t>
      </w:r>
      <w:r w:rsidR="00D93C10">
        <w:rPr>
          <w:rFonts w:ascii="Arial Narrow" w:hAnsi="Arial Narrow" w:cs="Arial"/>
          <w:sz w:val="22"/>
          <w:szCs w:val="22"/>
        </w:rPr>
        <w:t>17</w:t>
      </w:r>
      <w:r>
        <w:rPr>
          <w:rFonts w:ascii="Arial Narrow" w:hAnsi="Arial Narrow" w:cs="Arial"/>
          <w:sz w:val="22"/>
          <w:szCs w:val="22"/>
        </w:rPr>
        <w:t xml:space="preserve"> svetnikov.</w:t>
      </w:r>
    </w:p>
    <w:p w:rsidR="000C781C" w:rsidRPr="00A9616B" w:rsidRDefault="000C781C" w:rsidP="000C781C">
      <w:pPr>
        <w:jc w:val="both"/>
        <w:rPr>
          <w:rFonts w:ascii="Arial Narrow" w:hAnsi="Arial Narrow" w:cs="Arial"/>
          <w:sz w:val="22"/>
          <w:szCs w:val="22"/>
        </w:rPr>
      </w:pPr>
      <w:r w:rsidRPr="00A9616B">
        <w:rPr>
          <w:rFonts w:ascii="Arial Narrow" w:hAnsi="Arial Narrow" w:cs="Arial"/>
          <w:sz w:val="22"/>
          <w:szCs w:val="22"/>
        </w:rPr>
        <w:t xml:space="preserve">S </w:t>
      </w:r>
      <w:r w:rsidR="00D93C10">
        <w:rPr>
          <w:rFonts w:ascii="Arial Narrow" w:hAnsi="Arial Narrow" w:cs="Arial"/>
          <w:sz w:val="22"/>
          <w:szCs w:val="22"/>
        </w:rPr>
        <w:t>17</w:t>
      </w:r>
      <w:r w:rsidRPr="00A9616B">
        <w:rPr>
          <w:rFonts w:ascii="Arial Narrow" w:hAnsi="Arial Narrow" w:cs="Arial"/>
          <w:sz w:val="22"/>
          <w:szCs w:val="22"/>
        </w:rPr>
        <w:t xml:space="preserve"> glasovi za </w:t>
      </w:r>
      <w:r>
        <w:rPr>
          <w:rFonts w:ascii="Arial Narrow" w:hAnsi="Arial Narrow" w:cs="Arial"/>
          <w:sz w:val="22"/>
          <w:szCs w:val="22"/>
        </w:rPr>
        <w:t>in 0</w:t>
      </w:r>
      <w:r w:rsidRPr="00A9616B">
        <w:rPr>
          <w:rFonts w:ascii="Arial Narrow" w:hAnsi="Arial Narrow" w:cs="Arial"/>
          <w:sz w:val="22"/>
          <w:szCs w:val="22"/>
        </w:rPr>
        <w:t xml:space="preserve"> proti je bil sprejet </w:t>
      </w:r>
    </w:p>
    <w:p w:rsidR="000C781C" w:rsidRDefault="000C781C" w:rsidP="000C781C">
      <w:pPr>
        <w:jc w:val="both"/>
        <w:rPr>
          <w:rFonts w:ascii="Arial Narrow" w:hAnsi="Arial Narrow" w:cs="Arial"/>
          <w:b/>
          <w:sz w:val="22"/>
          <w:szCs w:val="22"/>
        </w:rPr>
      </w:pPr>
    </w:p>
    <w:p w:rsidR="000C781C" w:rsidRPr="00A9616B" w:rsidRDefault="000C781C" w:rsidP="000C781C">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11</w:t>
      </w:r>
      <w:r w:rsidRPr="00A9616B">
        <w:rPr>
          <w:rFonts w:ascii="Arial Narrow" w:hAnsi="Arial Narrow" w:cs="Arial"/>
          <w:b/>
          <w:sz w:val="22"/>
          <w:szCs w:val="22"/>
        </w:rPr>
        <w:t>/</w:t>
      </w:r>
      <w:r w:rsidR="00FE18F2">
        <w:rPr>
          <w:rFonts w:ascii="Arial Narrow" w:hAnsi="Arial Narrow" w:cs="Arial"/>
          <w:b/>
          <w:sz w:val="22"/>
          <w:szCs w:val="22"/>
        </w:rPr>
        <w:t>4</w:t>
      </w:r>
      <w:r w:rsidRPr="00A9616B">
        <w:rPr>
          <w:rFonts w:ascii="Arial Narrow" w:hAnsi="Arial Narrow" w:cs="Arial"/>
          <w:b/>
          <w:sz w:val="22"/>
          <w:szCs w:val="22"/>
        </w:rPr>
        <w:t>:</w:t>
      </w:r>
    </w:p>
    <w:p w:rsidR="000C781C" w:rsidRPr="000C781C" w:rsidRDefault="000C781C" w:rsidP="000C781C">
      <w:pPr>
        <w:jc w:val="both"/>
        <w:rPr>
          <w:rFonts w:ascii="Arial Narrow" w:hAnsi="Arial Narrow" w:cs="Arial"/>
          <w:b/>
          <w:sz w:val="22"/>
          <w:szCs w:val="22"/>
        </w:rPr>
      </w:pPr>
      <w:r w:rsidRPr="000C781C">
        <w:rPr>
          <w:rFonts w:ascii="Arial Narrow" w:hAnsi="Arial Narrow" w:cs="Arial"/>
          <w:b/>
          <w:sz w:val="22"/>
          <w:szCs w:val="22"/>
        </w:rPr>
        <w:t>Občinski svet Občine Prevalje sprejme Občinskim podrobnim prostorskim načrtom za enoto urejanja prostora PR54 CU  (usklajen predlog) ter Odlok o občinskem podrobnem prostorskim načrtom za enoto urejanja prostora PR54 CU.</w:t>
      </w:r>
    </w:p>
    <w:p w:rsidR="000C781C" w:rsidRPr="000C781C" w:rsidRDefault="000C781C" w:rsidP="000C781C">
      <w:pPr>
        <w:jc w:val="both"/>
        <w:rPr>
          <w:rFonts w:ascii="Arial Narrow" w:hAnsi="Arial Narrow" w:cs="Arial"/>
          <w:b/>
          <w:sz w:val="22"/>
          <w:szCs w:val="22"/>
        </w:rPr>
      </w:pPr>
    </w:p>
    <w:p w:rsidR="000C781C" w:rsidRDefault="000C781C" w:rsidP="000C781C">
      <w:pPr>
        <w:jc w:val="both"/>
        <w:rPr>
          <w:rFonts w:ascii="Arial Narrow" w:hAnsi="Arial Narrow" w:cs="Arial"/>
          <w:b/>
          <w:sz w:val="22"/>
          <w:szCs w:val="22"/>
        </w:rPr>
      </w:pPr>
      <w:r w:rsidRPr="000C781C">
        <w:rPr>
          <w:rFonts w:ascii="Arial Narrow" w:hAnsi="Arial Narrow" w:cs="Arial"/>
          <w:b/>
          <w:sz w:val="22"/>
          <w:szCs w:val="22"/>
        </w:rPr>
        <w:t>Odlok se objavi v Uradnem glasilu slovenskih občin.</w:t>
      </w:r>
    </w:p>
    <w:p w:rsidR="00EC6C81" w:rsidRDefault="00EC6C81" w:rsidP="00583A42">
      <w:pPr>
        <w:rPr>
          <w:rFonts w:ascii="Arial Narrow" w:hAnsi="Arial Narrow" w:cs="Arial"/>
          <w:b/>
          <w:sz w:val="22"/>
          <w:szCs w:val="22"/>
        </w:rPr>
      </w:pPr>
    </w:p>
    <w:p w:rsidR="000C781C" w:rsidRDefault="000C781C" w:rsidP="00583A42">
      <w:pPr>
        <w:rPr>
          <w:rFonts w:ascii="Arial Narrow" w:hAnsi="Arial Narrow" w:cs="Arial"/>
          <w:b/>
          <w:sz w:val="22"/>
          <w:szCs w:val="22"/>
        </w:rPr>
      </w:pPr>
    </w:p>
    <w:p w:rsidR="007C3CEB" w:rsidRDefault="007C3CEB" w:rsidP="00583A42">
      <w:pPr>
        <w:rPr>
          <w:rFonts w:ascii="Arial Narrow" w:hAnsi="Arial Narrow" w:cs="Arial"/>
          <w:b/>
          <w:sz w:val="22"/>
          <w:szCs w:val="22"/>
        </w:rPr>
      </w:pPr>
    </w:p>
    <w:p w:rsidR="000C781C" w:rsidRDefault="000C781C" w:rsidP="00583A42">
      <w:pPr>
        <w:rPr>
          <w:rFonts w:ascii="Arial Narrow" w:hAnsi="Arial Narrow" w:cs="Arial"/>
          <w:b/>
          <w:sz w:val="22"/>
          <w:szCs w:val="22"/>
        </w:rPr>
      </w:pPr>
    </w:p>
    <w:p w:rsidR="00801AFD" w:rsidRPr="0012103F" w:rsidRDefault="00DF6102" w:rsidP="00724C0D">
      <w:pPr>
        <w:jc w:val="center"/>
        <w:rPr>
          <w:rFonts w:ascii="Arial Narrow" w:hAnsi="Arial Narrow" w:cs="Arial"/>
          <w:b/>
          <w:i/>
          <w:color w:val="000000" w:themeColor="text1"/>
          <w:sz w:val="22"/>
          <w:szCs w:val="22"/>
        </w:rPr>
      </w:pPr>
      <w:r>
        <w:rPr>
          <w:rFonts w:ascii="Arial Narrow" w:hAnsi="Arial Narrow" w:cs="Arial"/>
          <w:b/>
          <w:i/>
          <w:color w:val="000000" w:themeColor="text1"/>
          <w:sz w:val="22"/>
          <w:szCs w:val="22"/>
        </w:rPr>
        <w:t>K tč. 6</w:t>
      </w:r>
    </w:p>
    <w:p w:rsidR="00186AAE" w:rsidRDefault="00B3596E" w:rsidP="00B3596E">
      <w:pPr>
        <w:jc w:val="center"/>
        <w:rPr>
          <w:rFonts w:ascii="Arial Narrow" w:hAnsi="Arial Narrow" w:cs="Arial"/>
          <w:b/>
          <w:sz w:val="22"/>
          <w:szCs w:val="22"/>
        </w:rPr>
      </w:pPr>
      <w:r w:rsidRPr="00B3596E">
        <w:rPr>
          <w:rFonts w:ascii="Arial Narrow" w:hAnsi="Arial Narrow" w:cs="Arial"/>
          <w:b/>
          <w:sz w:val="22"/>
          <w:szCs w:val="22"/>
        </w:rPr>
        <w:t>PREDLOG ODLOKA O SPREMEMBAH IN DOPOLNITVAH ODLOKA O USTANOVITVI JAVNEGA ZAVODA ZDRAVSTVENO REŠEVALNI CENTER KOROŠKE RAVNE NA KOROŠKEM – PRVA OBRAVNAVA</w:t>
      </w:r>
    </w:p>
    <w:p w:rsidR="00B3596E" w:rsidRDefault="00B3596E" w:rsidP="001F25A1">
      <w:pPr>
        <w:jc w:val="both"/>
        <w:rPr>
          <w:rFonts w:ascii="Arial Narrow" w:hAnsi="Arial Narrow" w:cs="Arial"/>
          <w:b/>
          <w:sz w:val="22"/>
          <w:szCs w:val="22"/>
        </w:rPr>
      </w:pPr>
    </w:p>
    <w:p w:rsidR="00B3596E" w:rsidRDefault="00B3596E" w:rsidP="001F25A1">
      <w:pPr>
        <w:jc w:val="both"/>
        <w:rPr>
          <w:rFonts w:ascii="Arial Narrow" w:hAnsi="Arial Narrow" w:cs="Arial"/>
          <w:sz w:val="22"/>
          <w:szCs w:val="22"/>
        </w:rPr>
      </w:pPr>
    </w:p>
    <w:p w:rsidR="00B3596E" w:rsidRDefault="00724C0D" w:rsidP="00B3596E">
      <w:pPr>
        <w:jc w:val="both"/>
        <w:rPr>
          <w:rFonts w:ascii="Arial Narrow" w:hAnsi="Arial Narrow" w:cs="Arial"/>
          <w:sz w:val="22"/>
          <w:szCs w:val="22"/>
        </w:rPr>
      </w:pPr>
      <w:r w:rsidRPr="00A9616B">
        <w:rPr>
          <w:rFonts w:ascii="Arial Narrow" w:hAnsi="Arial Narrow" w:cs="Arial"/>
          <w:sz w:val="22"/>
          <w:szCs w:val="22"/>
        </w:rPr>
        <w:t>Uvodno obrazložitev</w:t>
      </w:r>
      <w:r w:rsidR="00377DF1">
        <w:rPr>
          <w:rFonts w:ascii="Arial Narrow" w:hAnsi="Arial Narrow" w:cs="Arial"/>
          <w:sz w:val="22"/>
          <w:szCs w:val="22"/>
        </w:rPr>
        <w:t xml:space="preserve"> poda</w:t>
      </w:r>
      <w:r w:rsidRPr="00A9616B">
        <w:rPr>
          <w:rFonts w:ascii="Arial Narrow" w:hAnsi="Arial Narrow" w:cs="Arial"/>
          <w:sz w:val="22"/>
          <w:szCs w:val="22"/>
        </w:rPr>
        <w:t xml:space="preserve"> </w:t>
      </w:r>
      <w:r w:rsidR="000C781C">
        <w:rPr>
          <w:rFonts w:ascii="Arial Narrow" w:hAnsi="Arial Narrow" w:cs="Arial"/>
          <w:sz w:val="22"/>
          <w:szCs w:val="22"/>
        </w:rPr>
        <w:t>Samo Podhostnik</w:t>
      </w:r>
      <w:r w:rsidR="00B3596E">
        <w:rPr>
          <w:rFonts w:ascii="Arial Narrow" w:hAnsi="Arial Narrow" w:cs="Arial"/>
          <w:sz w:val="22"/>
          <w:szCs w:val="22"/>
        </w:rPr>
        <w:t xml:space="preserve">, </w:t>
      </w:r>
      <w:r w:rsidR="000C781C">
        <w:rPr>
          <w:rFonts w:ascii="Arial Narrow" w:hAnsi="Arial Narrow" w:cs="Arial"/>
          <w:sz w:val="22"/>
          <w:szCs w:val="22"/>
        </w:rPr>
        <w:t>predstavnik</w:t>
      </w:r>
      <w:r w:rsidR="00B3596E">
        <w:rPr>
          <w:rFonts w:ascii="Arial Narrow" w:hAnsi="Arial Narrow" w:cs="Arial"/>
          <w:sz w:val="22"/>
          <w:szCs w:val="22"/>
        </w:rPr>
        <w:t xml:space="preserve"> Zdravstveno reševalnega cent</w:t>
      </w:r>
      <w:r w:rsidR="00B3596E" w:rsidRPr="00B3596E">
        <w:rPr>
          <w:rFonts w:ascii="Arial Narrow" w:hAnsi="Arial Narrow" w:cs="Arial"/>
          <w:sz w:val="22"/>
          <w:szCs w:val="22"/>
        </w:rPr>
        <w:t>r</w:t>
      </w:r>
      <w:r w:rsidR="00B3596E">
        <w:rPr>
          <w:rFonts w:ascii="Arial Narrow" w:hAnsi="Arial Narrow" w:cs="Arial"/>
          <w:sz w:val="22"/>
          <w:szCs w:val="22"/>
        </w:rPr>
        <w:t>a</w:t>
      </w:r>
      <w:r w:rsidR="00B3596E" w:rsidRPr="00B3596E">
        <w:rPr>
          <w:rFonts w:ascii="Arial Narrow" w:hAnsi="Arial Narrow" w:cs="Arial"/>
          <w:sz w:val="22"/>
          <w:szCs w:val="22"/>
        </w:rPr>
        <w:t xml:space="preserve"> Koroške </w:t>
      </w:r>
      <w:r w:rsidR="00B3596E">
        <w:rPr>
          <w:rFonts w:ascii="Arial Narrow" w:hAnsi="Arial Narrow" w:cs="Arial"/>
          <w:sz w:val="22"/>
          <w:szCs w:val="22"/>
        </w:rPr>
        <w:t xml:space="preserve">(v nadaljevanju: ZRCK), ki pove, da </w:t>
      </w:r>
      <w:r w:rsidR="00B3596E" w:rsidRPr="00B3596E">
        <w:rPr>
          <w:rFonts w:ascii="Arial Narrow" w:hAnsi="Arial Narrow" w:cs="Arial"/>
          <w:sz w:val="22"/>
          <w:szCs w:val="22"/>
        </w:rPr>
        <w:t xml:space="preserve">si je </w:t>
      </w:r>
      <w:r w:rsidR="00B3596E">
        <w:rPr>
          <w:rFonts w:ascii="Arial Narrow" w:hAnsi="Arial Narrow" w:cs="Arial"/>
          <w:sz w:val="22"/>
          <w:szCs w:val="22"/>
        </w:rPr>
        <w:t xml:space="preserve">ZRCK </w:t>
      </w:r>
      <w:r w:rsidR="00B3596E" w:rsidRPr="00B3596E">
        <w:rPr>
          <w:rFonts w:ascii="Arial Narrow" w:hAnsi="Arial Narrow" w:cs="Arial"/>
          <w:sz w:val="22"/>
          <w:szCs w:val="22"/>
        </w:rPr>
        <w:t>v letu 2017 pridobil naziv učni zavod. V ta namen so izobrazili inštruktorje, ki skrbijo za izobraževanje splošne in strokovne javnosti.</w:t>
      </w:r>
      <w:r w:rsidR="00B3596E">
        <w:rPr>
          <w:rFonts w:ascii="Arial Narrow" w:hAnsi="Arial Narrow" w:cs="Arial"/>
          <w:sz w:val="22"/>
          <w:szCs w:val="22"/>
        </w:rPr>
        <w:t xml:space="preserve"> </w:t>
      </w:r>
      <w:r w:rsidR="00B3596E" w:rsidRPr="00B3596E">
        <w:rPr>
          <w:rFonts w:ascii="Arial Narrow" w:hAnsi="Arial Narrow" w:cs="Arial"/>
          <w:sz w:val="22"/>
          <w:szCs w:val="22"/>
        </w:rPr>
        <w:t>Ker ZRCK želi, da uporabno znanje s področja nudenja ukrepov prve in nujne medicinske pomoči ostane čim bolj dostopno širši javnosti, so se prijavili na razpis Ministrstva za šolstvo. Žal so bili zavrnjen</w:t>
      </w:r>
      <w:r w:rsidR="00B3596E">
        <w:rPr>
          <w:rFonts w:ascii="Arial Narrow" w:hAnsi="Arial Narrow" w:cs="Arial"/>
          <w:sz w:val="22"/>
          <w:szCs w:val="22"/>
        </w:rPr>
        <w:t>i</w:t>
      </w:r>
      <w:r w:rsidR="00B3596E" w:rsidRPr="00B3596E">
        <w:rPr>
          <w:rFonts w:ascii="Arial Narrow" w:hAnsi="Arial Narrow" w:cs="Arial"/>
          <w:sz w:val="22"/>
          <w:szCs w:val="22"/>
        </w:rPr>
        <w:t>, ker v delu, kjer je opredeljena dejavnost zavoda, nimajo posebej opredeljene izobraževalne dejavnosti.</w:t>
      </w:r>
      <w:r w:rsidR="00B3596E">
        <w:rPr>
          <w:rFonts w:ascii="Arial Narrow" w:hAnsi="Arial Narrow" w:cs="Arial"/>
          <w:sz w:val="22"/>
          <w:szCs w:val="22"/>
        </w:rPr>
        <w:t xml:space="preserve"> Pove, da so prednosti dopolnitve odloka v </w:t>
      </w:r>
      <w:r w:rsidR="00B3596E" w:rsidRPr="00B3596E">
        <w:rPr>
          <w:rFonts w:ascii="Arial Narrow" w:hAnsi="Arial Narrow" w:cs="Arial"/>
          <w:sz w:val="22"/>
          <w:szCs w:val="22"/>
        </w:rPr>
        <w:t>strokovn</w:t>
      </w:r>
      <w:r w:rsidR="00B3596E">
        <w:rPr>
          <w:rFonts w:ascii="Arial Narrow" w:hAnsi="Arial Narrow" w:cs="Arial"/>
          <w:sz w:val="22"/>
          <w:szCs w:val="22"/>
        </w:rPr>
        <w:t>i</w:t>
      </w:r>
      <w:r w:rsidR="00B3596E" w:rsidRPr="00B3596E">
        <w:rPr>
          <w:rFonts w:ascii="Arial Narrow" w:hAnsi="Arial Narrow" w:cs="Arial"/>
          <w:sz w:val="22"/>
          <w:szCs w:val="22"/>
        </w:rPr>
        <w:t xml:space="preserve"> rast</w:t>
      </w:r>
      <w:r w:rsidR="00B3596E">
        <w:rPr>
          <w:rFonts w:ascii="Arial Narrow" w:hAnsi="Arial Narrow" w:cs="Arial"/>
          <w:sz w:val="22"/>
          <w:szCs w:val="22"/>
        </w:rPr>
        <w:t>i</w:t>
      </w:r>
      <w:r w:rsidR="00B3596E" w:rsidRPr="00B3596E">
        <w:rPr>
          <w:rFonts w:ascii="Arial Narrow" w:hAnsi="Arial Narrow" w:cs="Arial"/>
          <w:sz w:val="22"/>
          <w:szCs w:val="22"/>
        </w:rPr>
        <w:t xml:space="preserve"> ZRCK,</w:t>
      </w:r>
      <w:r w:rsidR="00B3596E">
        <w:rPr>
          <w:rFonts w:ascii="Arial Narrow" w:hAnsi="Arial Narrow" w:cs="Arial"/>
          <w:sz w:val="22"/>
          <w:szCs w:val="22"/>
        </w:rPr>
        <w:t xml:space="preserve"> m</w:t>
      </w:r>
      <w:r w:rsidR="00B3596E" w:rsidRPr="00B3596E">
        <w:rPr>
          <w:rFonts w:ascii="Arial Narrow" w:hAnsi="Arial Narrow" w:cs="Arial"/>
          <w:sz w:val="22"/>
          <w:szCs w:val="22"/>
        </w:rPr>
        <w:t>ožnost</w:t>
      </w:r>
      <w:r w:rsidR="00B3596E">
        <w:rPr>
          <w:rFonts w:ascii="Arial Narrow" w:hAnsi="Arial Narrow" w:cs="Arial"/>
          <w:sz w:val="22"/>
          <w:szCs w:val="22"/>
        </w:rPr>
        <w:t>ih</w:t>
      </w:r>
      <w:r w:rsidR="00B3596E" w:rsidRPr="00B3596E">
        <w:rPr>
          <w:rFonts w:ascii="Arial Narrow" w:hAnsi="Arial Narrow" w:cs="Arial"/>
          <w:sz w:val="22"/>
          <w:szCs w:val="22"/>
        </w:rPr>
        <w:t xml:space="preserve"> prijave na razpise za sofinanciranje izobraževalnih programov,</w:t>
      </w:r>
      <w:r w:rsidR="00B3596E">
        <w:rPr>
          <w:rFonts w:ascii="Arial Narrow" w:hAnsi="Arial Narrow" w:cs="Arial"/>
          <w:sz w:val="22"/>
          <w:szCs w:val="22"/>
        </w:rPr>
        <w:t xml:space="preserve"> prav tako bodo </w:t>
      </w:r>
      <w:r w:rsidR="00B3596E" w:rsidRPr="00B3596E">
        <w:rPr>
          <w:rFonts w:ascii="Arial Narrow" w:hAnsi="Arial Narrow" w:cs="Arial"/>
          <w:sz w:val="22"/>
          <w:szCs w:val="22"/>
        </w:rPr>
        <w:t>udeleženci izobraževanja pridobili točke za napredovanje</w:t>
      </w:r>
      <w:r w:rsidR="00B3596E">
        <w:rPr>
          <w:rFonts w:ascii="Arial Narrow" w:hAnsi="Arial Narrow" w:cs="Arial"/>
          <w:sz w:val="22"/>
          <w:szCs w:val="22"/>
        </w:rPr>
        <w:t xml:space="preserve"> in ZRCK bo pridobil dodatna finančna</w:t>
      </w:r>
      <w:r w:rsidR="00B3596E" w:rsidRPr="00B3596E">
        <w:rPr>
          <w:rFonts w:ascii="Arial Narrow" w:hAnsi="Arial Narrow" w:cs="Arial"/>
          <w:sz w:val="22"/>
          <w:szCs w:val="22"/>
        </w:rPr>
        <w:t xml:space="preserve"> sredst</w:t>
      </w:r>
      <w:r w:rsidR="00B3596E">
        <w:rPr>
          <w:rFonts w:ascii="Arial Narrow" w:hAnsi="Arial Narrow" w:cs="Arial"/>
          <w:sz w:val="22"/>
          <w:szCs w:val="22"/>
        </w:rPr>
        <w:t>va</w:t>
      </w:r>
      <w:r w:rsidR="00B3596E" w:rsidRPr="00B3596E">
        <w:rPr>
          <w:rFonts w:ascii="Arial Narrow" w:hAnsi="Arial Narrow" w:cs="Arial"/>
          <w:sz w:val="22"/>
          <w:szCs w:val="22"/>
        </w:rPr>
        <w:t xml:space="preserve"> za sofinanciranje izobraževanj in usposabljanja strokovne in laične javnosti</w:t>
      </w:r>
      <w:r w:rsidR="00B3596E">
        <w:rPr>
          <w:rFonts w:ascii="Arial Narrow" w:hAnsi="Arial Narrow" w:cs="Arial"/>
          <w:sz w:val="22"/>
          <w:szCs w:val="22"/>
        </w:rPr>
        <w:t xml:space="preserve"> ter s tem povečal dostopnost</w:t>
      </w:r>
      <w:r w:rsidR="00B3596E" w:rsidRPr="00B3596E">
        <w:rPr>
          <w:rFonts w:ascii="Arial Narrow" w:hAnsi="Arial Narrow" w:cs="Arial"/>
          <w:sz w:val="22"/>
          <w:szCs w:val="22"/>
        </w:rPr>
        <w:t xml:space="preserve"> uporabnih vsebin širši javnosti.</w:t>
      </w:r>
      <w:r w:rsidR="00B3596E">
        <w:rPr>
          <w:rFonts w:ascii="Arial Narrow" w:hAnsi="Arial Narrow" w:cs="Arial"/>
          <w:sz w:val="22"/>
          <w:szCs w:val="22"/>
        </w:rPr>
        <w:t xml:space="preserve"> </w:t>
      </w:r>
      <w:r w:rsidR="00B3596E" w:rsidRPr="00B3596E">
        <w:rPr>
          <w:rFonts w:ascii="Arial Narrow" w:hAnsi="Arial Narrow" w:cs="Arial"/>
          <w:sz w:val="22"/>
          <w:szCs w:val="22"/>
        </w:rPr>
        <w:t>Zaradi navedenega se predlaga sprememba odloka tako, da se pod točko IV. Dejavnost zavoda v 7. členu doda naslednja vsebina: 85.590 Drugje nerazvrščeno izobraževanje, izpopolnjevanje in usposabljanje.</w:t>
      </w:r>
    </w:p>
    <w:p w:rsidR="00B3596E" w:rsidRDefault="00B3596E" w:rsidP="008F6BD1">
      <w:pPr>
        <w:jc w:val="both"/>
        <w:rPr>
          <w:rFonts w:ascii="Arial Narrow" w:hAnsi="Arial Narrow" w:cs="Arial"/>
          <w:sz w:val="22"/>
          <w:szCs w:val="22"/>
        </w:rPr>
      </w:pPr>
    </w:p>
    <w:p w:rsidR="000C781C" w:rsidRPr="003B01FE" w:rsidRDefault="000C781C" w:rsidP="000C781C">
      <w:pPr>
        <w:jc w:val="both"/>
        <w:outlineLvl w:val="0"/>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Predsednica Odbora za družbene dejavnosti, Aleksandra Horvat pove, da je </w:t>
      </w:r>
      <w:r w:rsidR="003B01FE" w:rsidRPr="003B01FE">
        <w:rPr>
          <w:rFonts w:ascii="Arial Narrow" w:hAnsi="Arial Narrow" w:cs="Arial"/>
          <w:color w:val="000000" w:themeColor="text1"/>
          <w:sz w:val="22"/>
          <w:szCs w:val="22"/>
        </w:rPr>
        <w:t>Odbor za družbene dejavnosti obravnaval predlog Odloka o spremembah in dopolnitvah Odloka o ustanovitvi javnega zavoda Zdravstveno reševalni center Koroške Ravne na Koroškem v 1. obravnavi in ga sprejme in predlaga Občinskemu svetu Občine Prevalje v obravnavo in sprejem</w:t>
      </w:r>
      <w:r w:rsidR="003B01FE">
        <w:rPr>
          <w:rFonts w:ascii="Arial Narrow" w:hAnsi="Arial Narrow" w:cs="Arial"/>
          <w:color w:val="000000" w:themeColor="text1"/>
          <w:sz w:val="22"/>
          <w:szCs w:val="22"/>
        </w:rPr>
        <w:t>.</w:t>
      </w:r>
    </w:p>
    <w:p w:rsidR="000C781C" w:rsidRDefault="000C781C" w:rsidP="000C781C">
      <w:pPr>
        <w:jc w:val="both"/>
        <w:outlineLvl w:val="0"/>
        <w:rPr>
          <w:rFonts w:ascii="Arial Narrow" w:hAnsi="Arial Narrow" w:cs="Arial"/>
          <w:color w:val="000000" w:themeColor="text1"/>
          <w:sz w:val="22"/>
          <w:szCs w:val="22"/>
        </w:rPr>
      </w:pPr>
    </w:p>
    <w:p w:rsidR="000C781C" w:rsidRPr="000C781C" w:rsidRDefault="000C781C" w:rsidP="000C781C">
      <w:pPr>
        <w:jc w:val="both"/>
        <w:outlineLvl w:val="0"/>
        <w:rPr>
          <w:rFonts w:ascii="Arial Narrow" w:hAnsi="Arial Narrow" w:cs="Arial"/>
          <w:color w:val="000000" w:themeColor="text1"/>
          <w:sz w:val="22"/>
          <w:szCs w:val="22"/>
        </w:rPr>
      </w:pPr>
      <w:r w:rsidRPr="000C781C">
        <w:rPr>
          <w:rFonts w:ascii="Arial Narrow" w:hAnsi="Arial Narrow" w:cs="Arial"/>
          <w:color w:val="000000" w:themeColor="text1"/>
          <w:sz w:val="22"/>
          <w:szCs w:val="22"/>
        </w:rPr>
        <w:t>Predsednik Komisije za statut in pravna vprašanja, Aleksander Ristič, pove, da je Komisija za statut in pravna vprašanja obravnavala predlog Odloka o spremembah in dopolnitvah Odloka o ustanovitvi javnega zavoda Zdravstveno reševalni center Koroške Ravne na Koroškem, in ugotovila, da je pripravljen v skladu z vsemi pravnimi akti, ter ga daje občinskemu svetu v obravnavo in sprejem. Komisija predlaga občinskemu svetu, da občinski svet v skladu s 6. odstavkom 83. člena Poslovnika občinskega sveta prvo in drugo obravnavo predloga Odloka o spremembah in dopolnitvah Odloka o ustanovitvi javnega zavoda Zdravstveno reševalni center Koroške Ravne na Koroškem združi in na isti seji opravi obe obravnavi, ker na predlog odloka v prvi obravnavi ni bilo bistvenih vsebinskih pripomb in bi besedilo predloga odloka v drugi obravnavi bilo enako besedilu predloga odloka v prvi obravnavi.</w:t>
      </w:r>
    </w:p>
    <w:p w:rsidR="000C781C" w:rsidRDefault="000C781C" w:rsidP="000C781C">
      <w:pPr>
        <w:jc w:val="both"/>
        <w:outlineLvl w:val="0"/>
        <w:rPr>
          <w:rFonts w:ascii="Arial Narrow" w:hAnsi="Arial Narrow" w:cs="Arial"/>
          <w:color w:val="FF0000"/>
          <w:sz w:val="22"/>
          <w:szCs w:val="22"/>
        </w:rPr>
      </w:pPr>
    </w:p>
    <w:p w:rsidR="000C781C" w:rsidRDefault="000C781C" w:rsidP="000C781C">
      <w:pPr>
        <w:jc w:val="both"/>
        <w:rPr>
          <w:rFonts w:ascii="Arial Narrow" w:hAnsi="Arial Narrow" w:cs="Arial"/>
          <w:sz w:val="22"/>
          <w:szCs w:val="22"/>
        </w:rPr>
      </w:pPr>
      <w:r w:rsidRPr="00A9616B">
        <w:rPr>
          <w:rFonts w:ascii="Arial Narrow" w:hAnsi="Arial Narrow" w:cs="Arial"/>
          <w:sz w:val="22"/>
          <w:szCs w:val="22"/>
        </w:rPr>
        <w:t xml:space="preserve">Župan poda </w:t>
      </w:r>
      <w:r>
        <w:rPr>
          <w:rFonts w:ascii="Arial Narrow" w:hAnsi="Arial Narrow" w:cs="Arial"/>
          <w:sz w:val="22"/>
          <w:szCs w:val="22"/>
        </w:rPr>
        <w:t xml:space="preserve">predlog Komisije za statut in pravna vprašanja v razpravo. </w:t>
      </w:r>
    </w:p>
    <w:p w:rsidR="00D93C10" w:rsidRDefault="00D93C10" w:rsidP="000C781C">
      <w:pPr>
        <w:jc w:val="both"/>
        <w:rPr>
          <w:rFonts w:ascii="Arial Narrow" w:hAnsi="Arial Narrow" w:cs="Arial"/>
          <w:sz w:val="22"/>
          <w:szCs w:val="22"/>
        </w:rPr>
      </w:pPr>
    </w:p>
    <w:p w:rsidR="000C781C" w:rsidRPr="00A9616B" w:rsidRDefault="000C781C" w:rsidP="000C781C">
      <w:pPr>
        <w:jc w:val="both"/>
        <w:rPr>
          <w:rFonts w:ascii="Arial Narrow" w:hAnsi="Arial Narrow" w:cs="Arial"/>
          <w:sz w:val="22"/>
          <w:szCs w:val="22"/>
        </w:rPr>
      </w:pPr>
      <w:r>
        <w:rPr>
          <w:rFonts w:ascii="Arial Narrow" w:hAnsi="Arial Narrow" w:cs="Arial"/>
          <w:sz w:val="22"/>
          <w:szCs w:val="22"/>
        </w:rPr>
        <w:t>Razprave ni bilo.</w:t>
      </w:r>
    </w:p>
    <w:p w:rsidR="000C781C" w:rsidRDefault="000C781C" w:rsidP="000C781C">
      <w:pPr>
        <w:jc w:val="both"/>
        <w:rPr>
          <w:rFonts w:ascii="Arial Narrow" w:hAnsi="Arial Narrow" w:cs="Arial"/>
          <w:sz w:val="22"/>
          <w:szCs w:val="22"/>
        </w:rPr>
      </w:pPr>
    </w:p>
    <w:p w:rsidR="000C781C" w:rsidRPr="00A9616B" w:rsidRDefault="000C781C" w:rsidP="000C781C">
      <w:pPr>
        <w:jc w:val="both"/>
        <w:rPr>
          <w:rFonts w:ascii="Arial Narrow" w:hAnsi="Arial Narrow" w:cs="Arial"/>
          <w:sz w:val="22"/>
          <w:szCs w:val="22"/>
        </w:rPr>
      </w:pPr>
      <w:r w:rsidRPr="00A9616B">
        <w:rPr>
          <w:rFonts w:ascii="Arial Narrow" w:hAnsi="Arial Narrow" w:cs="Arial"/>
          <w:sz w:val="22"/>
          <w:szCs w:val="22"/>
        </w:rPr>
        <w:t xml:space="preserve">V času glasovanja je bilo v dvorani </w:t>
      </w:r>
      <w:r w:rsidR="00D93C10">
        <w:rPr>
          <w:rFonts w:ascii="Arial Narrow" w:hAnsi="Arial Narrow" w:cs="Arial"/>
          <w:sz w:val="22"/>
          <w:szCs w:val="22"/>
        </w:rPr>
        <w:t>17</w:t>
      </w:r>
      <w:r>
        <w:rPr>
          <w:rFonts w:ascii="Arial Narrow" w:hAnsi="Arial Narrow" w:cs="Arial"/>
          <w:sz w:val="22"/>
          <w:szCs w:val="22"/>
        </w:rPr>
        <w:t xml:space="preserve"> </w:t>
      </w:r>
      <w:r w:rsidRPr="00A9616B">
        <w:rPr>
          <w:rFonts w:ascii="Arial Narrow" w:hAnsi="Arial Narrow" w:cs="Arial"/>
          <w:sz w:val="22"/>
          <w:szCs w:val="22"/>
        </w:rPr>
        <w:t>svetnikov</w:t>
      </w:r>
      <w:r w:rsidR="00D93C10">
        <w:rPr>
          <w:rFonts w:ascii="Arial Narrow" w:hAnsi="Arial Narrow" w:cs="Arial"/>
          <w:sz w:val="22"/>
          <w:szCs w:val="22"/>
        </w:rPr>
        <w:t>. Glasovalo je 17</w:t>
      </w:r>
      <w:r>
        <w:rPr>
          <w:rFonts w:ascii="Arial Narrow" w:hAnsi="Arial Narrow" w:cs="Arial"/>
          <w:sz w:val="22"/>
          <w:szCs w:val="22"/>
        </w:rPr>
        <w:t xml:space="preserve"> svetnikov.</w:t>
      </w:r>
    </w:p>
    <w:p w:rsidR="000C781C" w:rsidRPr="00A9616B" w:rsidRDefault="000C781C" w:rsidP="000C781C">
      <w:pPr>
        <w:jc w:val="both"/>
        <w:rPr>
          <w:rFonts w:ascii="Arial Narrow" w:hAnsi="Arial Narrow" w:cs="Arial"/>
          <w:sz w:val="22"/>
          <w:szCs w:val="22"/>
        </w:rPr>
      </w:pPr>
      <w:r w:rsidRPr="00A9616B">
        <w:rPr>
          <w:rFonts w:ascii="Arial Narrow" w:hAnsi="Arial Narrow" w:cs="Arial"/>
          <w:sz w:val="22"/>
          <w:szCs w:val="22"/>
        </w:rPr>
        <w:t xml:space="preserve">S </w:t>
      </w:r>
      <w:r w:rsidR="00D93C10">
        <w:rPr>
          <w:rFonts w:ascii="Arial Narrow" w:hAnsi="Arial Narrow" w:cs="Arial"/>
          <w:sz w:val="22"/>
          <w:szCs w:val="22"/>
        </w:rPr>
        <w:t>17</w:t>
      </w:r>
      <w:r w:rsidRPr="00A9616B">
        <w:rPr>
          <w:rFonts w:ascii="Arial Narrow" w:hAnsi="Arial Narrow" w:cs="Arial"/>
          <w:sz w:val="22"/>
          <w:szCs w:val="22"/>
        </w:rPr>
        <w:t xml:space="preserve"> glasovi za </w:t>
      </w:r>
      <w:r w:rsidR="00D93C10">
        <w:rPr>
          <w:rFonts w:ascii="Arial Narrow" w:hAnsi="Arial Narrow" w:cs="Arial"/>
          <w:sz w:val="22"/>
          <w:szCs w:val="22"/>
        </w:rPr>
        <w:t>in 0</w:t>
      </w:r>
      <w:r w:rsidRPr="00A9616B">
        <w:rPr>
          <w:rFonts w:ascii="Arial Narrow" w:hAnsi="Arial Narrow" w:cs="Arial"/>
          <w:sz w:val="22"/>
          <w:szCs w:val="22"/>
        </w:rPr>
        <w:t xml:space="preserve"> proti je bil sprejet </w:t>
      </w:r>
    </w:p>
    <w:p w:rsidR="000C781C" w:rsidRDefault="000C781C" w:rsidP="000C781C">
      <w:pPr>
        <w:jc w:val="both"/>
        <w:rPr>
          <w:rFonts w:ascii="Arial Narrow" w:hAnsi="Arial Narrow" w:cs="Arial"/>
          <w:sz w:val="22"/>
          <w:szCs w:val="22"/>
        </w:rPr>
      </w:pPr>
    </w:p>
    <w:p w:rsidR="000C781C" w:rsidRPr="000C781C" w:rsidRDefault="000C781C" w:rsidP="000C781C">
      <w:pPr>
        <w:jc w:val="both"/>
        <w:outlineLvl w:val="0"/>
        <w:rPr>
          <w:rFonts w:ascii="Arial Narrow" w:hAnsi="Arial Narrow" w:cs="Arial"/>
          <w:b/>
          <w:sz w:val="22"/>
          <w:szCs w:val="22"/>
        </w:rPr>
      </w:pPr>
      <w:r w:rsidRPr="000C781C">
        <w:rPr>
          <w:rFonts w:ascii="Arial Narrow" w:hAnsi="Arial Narrow" w:cs="Arial"/>
          <w:b/>
          <w:sz w:val="22"/>
          <w:szCs w:val="22"/>
        </w:rPr>
        <w:lastRenderedPageBreak/>
        <w:t>PROCEDURALNI SKLEP:</w:t>
      </w:r>
    </w:p>
    <w:p w:rsidR="000C781C" w:rsidRDefault="000C781C" w:rsidP="000C781C">
      <w:pPr>
        <w:jc w:val="both"/>
        <w:outlineLvl w:val="0"/>
        <w:rPr>
          <w:rFonts w:ascii="Arial Narrow" w:hAnsi="Arial Narrow" w:cs="Arial"/>
          <w:b/>
          <w:sz w:val="22"/>
          <w:szCs w:val="22"/>
        </w:rPr>
      </w:pPr>
      <w:r w:rsidRPr="000C781C">
        <w:rPr>
          <w:rFonts w:ascii="Arial Narrow" w:hAnsi="Arial Narrow" w:cs="Arial"/>
          <w:b/>
          <w:sz w:val="22"/>
          <w:szCs w:val="22"/>
        </w:rPr>
        <w:t xml:space="preserve">Občinski svet Občine Prevalje v skladu s 6. odstavkom 83. člena Poslovnika občinskega sveta prvo in drugo obravnavo predloga </w:t>
      </w:r>
      <w:r w:rsidR="00D93C10">
        <w:rPr>
          <w:rFonts w:ascii="Arial Narrow" w:hAnsi="Arial Narrow" w:cs="Arial"/>
          <w:b/>
          <w:sz w:val="22"/>
          <w:szCs w:val="22"/>
        </w:rPr>
        <w:t>odloka</w:t>
      </w:r>
      <w:r w:rsidRPr="000C781C">
        <w:rPr>
          <w:rFonts w:ascii="Arial Narrow" w:hAnsi="Arial Narrow" w:cs="Arial"/>
          <w:b/>
          <w:sz w:val="22"/>
          <w:szCs w:val="22"/>
        </w:rPr>
        <w:t xml:space="preserve"> združi in na isti seji opravi obe obravnavi, ker na predlog </w:t>
      </w:r>
      <w:r w:rsidR="00D93C10">
        <w:rPr>
          <w:rFonts w:ascii="Arial Narrow" w:hAnsi="Arial Narrow" w:cs="Arial"/>
          <w:b/>
          <w:sz w:val="22"/>
          <w:szCs w:val="22"/>
        </w:rPr>
        <w:t>odloka</w:t>
      </w:r>
      <w:r w:rsidRPr="000C781C">
        <w:rPr>
          <w:rFonts w:ascii="Arial Narrow" w:hAnsi="Arial Narrow" w:cs="Arial"/>
          <w:b/>
          <w:sz w:val="22"/>
          <w:szCs w:val="22"/>
        </w:rPr>
        <w:t xml:space="preserve"> v prvi obravnavi ni bilo bistvenih vsebinskih pripomb in bi besedilo predloga </w:t>
      </w:r>
      <w:r w:rsidR="00D93C10">
        <w:rPr>
          <w:rFonts w:ascii="Arial Narrow" w:hAnsi="Arial Narrow" w:cs="Arial"/>
          <w:b/>
          <w:sz w:val="22"/>
          <w:szCs w:val="22"/>
        </w:rPr>
        <w:t>odloka</w:t>
      </w:r>
      <w:r w:rsidRPr="000C781C">
        <w:rPr>
          <w:rFonts w:ascii="Arial Narrow" w:hAnsi="Arial Narrow" w:cs="Arial"/>
          <w:b/>
          <w:sz w:val="22"/>
          <w:szCs w:val="22"/>
        </w:rPr>
        <w:t xml:space="preserve"> v drugi obravnavi bilo enako besedilu predloga </w:t>
      </w:r>
      <w:r w:rsidR="00D93C10">
        <w:rPr>
          <w:rFonts w:ascii="Arial Narrow" w:hAnsi="Arial Narrow" w:cs="Arial"/>
          <w:b/>
          <w:sz w:val="22"/>
          <w:szCs w:val="22"/>
        </w:rPr>
        <w:t>odloka</w:t>
      </w:r>
      <w:r w:rsidRPr="000C781C">
        <w:rPr>
          <w:rFonts w:ascii="Arial Narrow" w:hAnsi="Arial Narrow" w:cs="Arial"/>
          <w:b/>
          <w:sz w:val="22"/>
          <w:szCs w:val="22"/>
        </w:rPr>
        <w:t xml:space="preserve"> v prvi obravnavi</w:t>
      </w:r>
      <w:r w:rsidRPr="00553A43">
        <w:rPr>
          <w:rFonts w:ascii="Arial Narrow" w:hAnsi="Arial Narrow" w:cs="Arial"/>
          <w:b/>
          <w:sz w:val="22"/>
          <w:szCs w:val="22"/>
        </w:rPr>
        <w:t xml:space="preserve">. </w:t>
      </w:r>
    </w:p>
    <w:p w:rsidR="000C781C" w:rsidRPr="00553A43" w:rsidRDefault="000C781C" w:rsidP="000C781C">
      <w:pPr>
        <w:jc w:val="both"/>
        <w:outlineLvl w:val="0"/>
        <w:rPr>
          <w:rFonts w:ascii="Arial Narrow" w:hAnsi="Arial Narrow" w:cs="Arial"/>
          <w:b/>
          <w:sz w:val="22"/>
          <w:szCs w:val="22"/>
        </w:rPr>
      </w:pPr>
    </w:p>
    <w:p w:rsidR="000C781C" w:rsidRDefault="000C781C" w:rsidP="000C781C">
      <w:pPr>
        <w:jc w:val="both"/>
        <w:rPr>
          <w:rFonts w:ascii="Arial Narrow" w:hAnsi="Arial Narrow" w:cs="Arial"/>
          <w:sz w:val="22"/>
          <w:szCs w:val="22"/>
        </w:rPr>
      </w:pPr>
      <w:r w:rsidRPr="00A9616B">
        <w:rPr>
          <w:rFonts w:ascii="Arial Narrow" w:hAnsi="Arial Narrow" w:cs="Arial"/>
          <w:sz w:val="22"/>
          <w:szCs w:val="22"/>
        </w:rPr>
        <w:t xml:space="preserve">Župan poda točko v </w:t>
      </w:r>
      <w:r>
        <w:rPr>
          <w:rFonts w:ascii="Arial Narrow" w:hAnsi="Arial Narrow" w:cs="Arial"/>
          <w:sz w:val="22"/>
          <w:szCs w:val="22"/>
        </w:rPr>
        <w:t xml:space="preserve">razpravo v I. obravnavi. </w:t>
      </w:r>
    </w:p>
    <w:p w:rsidR="00D93C10" w:rsidRDefault="00D93C10" w:rsidP="008F6BD1">
      <w:pPr>
        <w:jc w:val="both"/>
        <w:rPr>
          <w:rFonts w:ascii="Arial Narrow" w:hAnsi="Arial Narrow" w:cs="Arial"/>
          <w:sz w:val="22"/>
          <w:szCs w:val="22"/>
        </w:rPr>
      </w:pPr>
    </w:p>
    <w:p w:rsidR="000C781C" w:rsidRDefault="000C781C" w:rsidP="008F6BD1">
      <w:pPr>
        <w:jc w:val="both"/>
        <w:rPr>
          <w:rFonts w:ascii="Arial Narrow" w:hAnsi="Arial Narrow" w:cs="Arial"/>
          <w:sz w:val="22"/>
          <w:szCs w:val="22"/>
        </w:rPr>
      </w:pPr>
      <w:r>
        <w:rPr>
          <w:rFonts w:ascii="Arial Narrow" w:hAnsi="Arial Narrow" w:cs="Arial"/>
          <w:sz w:val="22"/>
          <w:szCs w:val="22"/>
        </w:rPr>
        <w:t>Razprave ni bilo.</w:t>
      </w:r>
    </w:p>
    <w:p w:rsidR="000C781C" w:rsidRDefault="000C781C" w:rsidP="008F6BD1">
      <w:pPr>
        <w:jc w:val="both"/>
        <w:rPr>
          <w:rFonts w:ascii="Arial Narrow" w:hAnsi="Arial Narrow" w:cs="Arial"/>
          <w:sz w:val="22"/>
          <w:szCs w:val="22"/>
        </w:rPr>
      </w:pPr>
    </w:p>
    <w:p w:rsidR="00951068" w:rsidRPr="008269E5" w:rsidRDefault="00951068" w:rsidP="00951068">
      <w:pPr>
        <w:rPr>
          <w:rFonts w:ascii="Arial Narrow" w:hAnsi="Arial Narrow" w:cs="Arial"/>
          <w:color w:val="000000" w:themeColor="text1"/>
          <w:sz w:val="22"/>
          <w:szCs w:val="22"/>
        </w:rPr>
      </w:pPr>
      <w:r w:rsidRPr="008269E5">
        <w:rPr>
          <w:rFonts w:ascii="Arial Narrow" w:hAnsi="Arial Narrow" w:cs="Arial"/>
          <w:color w:val="000000" w:themeColor="text1"/>
          <w:sz w:val="22"/>
          <w:szCs w:val="22"/>
        </w:rPr>
        <w:t>V čas</w:t>
      </w:r>
      <w:r w:rsidR="008F6BD1">
        <w:rPr>
          <w:rFonts w:ascii="Arial Narrow" w:hAnsi="Arial Narrow" w:cs="Arial"/>
          <w:color w:val="000000" w:themeColor="text1"/>
          <w:sz w:val="22"/>
          <w:szCs w:val="22"/>
        </w:rPr>
        <w:t xml:space="preserve">u glasovanja je bilo v dvorani </w:t>
      </w:r>
      <w:r w:rsidR="00D93C10">
        <w:rPr>
          <w:rFonts w:ascii="Arial Narrow" w:hAnsi="Arial Narrow" w:cs="Arial"/>
          <w:color w:val="000000" w:themeColor="text1"/>
          <w:sz w:val="22"/>
          <w:szCs w:val="22"/>
        </w:rPr>
        <w:t>17</w:t>
      </w:r>
      <w:r w:rsidRPr="008269E5">
        <w:rPr>
          <w:rFonts w:ascii="Arial Narrow" w:hAnsi="Arial Narrow" w:cs="Arial"/>
          <w:color w:val="000000" w:themeColor="text1"/>
          <w:sz w:val="22"/>
          <w:szCs w:val="22"/>
        </w:rPr>
        <w:t xml:space="preserve"> svetnikov. Glasoval</w:t>
      </w:r>
      <w:r w:rsidR="008F6BD1">
        <w:rPr>
          <w:rFonts w:ascii="Arial Narrow" w:hAnsi="Arial Narrow" w:cs="Arial"/>
          <w:color w:val="000000" w:themeColor="text1"/>
          <w:sz w:val="22"/>
          <w:szCs w:val="22"/>
        </w:rPr>
        <w:t xml:space="preserve">o je </w:t>
      </w:r>
      <w:r w:rsidR="00D93C10">
        <w:rPr>
          <w:rFonts w:ascii="Arial Narrow" w:hAnsi="Arial Narrow" w:cs="Arial"/>
          <w:color w:val="000000" w:themeColor="text1"/>
          <w:sz w:val="22"/>
          <w:szCs w:val="22"/>
        </w:rPr>
        <w:t>17</w:t>
      </w:r>
      <w:r w:rsidRPr="008269E5">
        <w:rPr>
          <w:rFonts w:ascii="Arial Narrow" w:hAnsi="Arial Narrow" w:cs="Arial"/>
          <w:color w:val="000000" w:themeColor="text1"/>
          <w:sz w:val="22"/>
          <w:szCs w:val="22"/>
        </w:rPr>
        <w:t xml:space="preserve"> svetnikov.</w:t>
      </w:r>
    </w:p>
    <w:p w:rsidR="00951068" w:rsidRPr="008269E5" w:rsidRDefault="00D93C10" w:rsidP="00951068">
      <w:pPr>
        <w:rPr>
          <w:rFonts w:ascii="Arial Narrow" w:hAnsi="Arial Narrow" w:cs="Arial"/>
          <w:color w:val="000000" w:themeColor="text1"/>
          <w:sz w:val="22"/>
          <w:szCs w:val="22"/>
        </w:rPr>
      </w:pPr>
      <w:r>
        <w:rPr>
          <w:rFonts w:ascii="Arial Narrow" w:hAnsi="Arial Narrow" w:cs="Arial"/>
          <w:color w:val="000000" w:themeColor="text1"/>
          <w:sz w:val="22"/>
          <w:szCs w:val="22"/>
        </w:rPr>
        <w:t>S 17</w:t>
      </w:r>
      <w:r w:rsidR="00951068" w:rsidRPr="008269E5">
        <w:rPr>
          <w:rFonts w:ascii="Arial Narrow" w:hAnsi="Arial Narrow" w:cs="Arial"/>
          <w:color w:val="000000" w:themeColor="text1"/>
          <w:sz w:val="22"/>
          <w:szCs w:val="22"/>
        </w:rPr>
        <w:t xml:space="preserve"> glasovi za in </w:t>
      </w:r>
      <w:r w:rsidR="00E04E6F">
        <w:rPr>
          <w:rFonts w:ascii="Arial Narrow" w:hAnsi="Arial Narrow" w:cs="Arial"/>
          <w:color w:val="000000" w:themeColor="text1"/>
          <w:sz w:val="22"/>
          <w:szCs w:val="22"/>
        </w:rPr>
        <w:t>0</w:t>
      </w:r>
      <w:r w:rsidR="00951068" w:rsidRPr="008269E5">
        <w:rPr>
          <w:rFonts w:ascii="Arial Narrow" w:hAnsi="Arial Narrow" w:cs="Arial"/>
          <w:color w:val="000000" w:themeColor="text1"/>
          <w:sz w:val="22"/>
          <w:szCs w:val="22"/>
        </w:rPr>
        <w:t xml:space="preserve"> proti, je bil sprejet </w:t>
      </w:r>
    </w:p>
    <w:p w:rsidR="008269E5" w:rsidRPr="008269E5" w:rsidRDefault="008269E5" w:rsidP="008269E5">
      <w:pPr>
        <w:rPr>
          <w:rFonts w:ascii="Arial Narrow" w:hAnsi="Arial Narrow" w:cs="Arial"/>
          <w:b/>
          <w:color w:val="000000" w:themeColor="text1"/>
          <w:sz w:val="22"/>
          <w:szCs w:val="22"/>
        </w:rPr>
      </w:pPr>
    </w:p>
    <w:p w:rsidR="00FD3EDD" w:rsidRPr="00A9616B" w:rsidRDefault="0017131D" w:rsidP="00FD3EDD">
      <w:pPr>
        <w:rPr>
          <w:rFonts w:ascii="Arial Narrow" w:hAnsi="Arial Narrow" w:cs="Arial"/>
          <w:b/>
          <w:sz w:val="22"/>
          <w:szCs w:val="22"/>
        </w:rPr>
      </w:pPr>
      <w:r>
        <w:rPr>
          <w:rFonts w:ascii="Arial Narrow" w:hAnsi="Arial Narrow" w:cs="Arial"/>
          <w:b/>
          <w:sz w:val="22"/>
          <w:szCs w:val="22"/>
        </w:rPr>
        <w:t xml:space="preserve">SKLEP </w:t>
      </w:r>
      <w:r w:rsidR="008F6BD1">
        <w:rPr>
          <w:rFonts w:ascii="Arial Narrow" w:hAnsi="Arial Narrow" w:cs="Arial"/>
          <w:b/>
          <w:sz w:val="22"/>
          <w:szCs w:val="22"/>
        </w:rPr>
        <w:t>1</w:t>
      </w:r>
      <w:r w:rsidR="00E04E6F">
        <w:rPr>
          <w:rFonts w:ascii="Arial Narrow" w:hAnsi="Arial Narrow" w:cs="Arial"/>
          <w:b/>
          <w:sz w:val="22"/>
          <w:szCs w:val="22"/>
        </w:rPr>
        <w:t>1</w:t>
      </w:r>
      <w:r w:rsidR="002B7413">
        <w:rPr>
          <w:rFonts w:ascii="Arial Narrow" w:hAnsi="Arial Narrow" w:cs="Arial"/>
          <w:b/>
          <w:sz w:val="22"/>
          <w:szCs w:val="22"/>
        </w:rPr>
        <w:t>/</w:t>
      </w:r>
      <w:r w:rsidR="00FE18F2">
        <w:rPr>
          <w:rFonts w:ascii="Arial Narrow" w:hAnsi="Arial Narrow" w:cs="Arial"/>
          <w:b/>
          <w:sz w:val="22"/>
          <w:szCs w:val="22"/>
        </w:rPr>
        <w:t>5</w:t>
      </w:r>
      <w:r w:rsidR="00FD3EDD" w:rsidRPr="00A9616B">
        <w:rPr>
          <w:rFonts w:ascii="Arial Narrow" w:hAnsi="Arial Narrow" w:cs="Arial"/>
          <w:b/>
          <w:sz w:val="22"/>
          <w:szCs w:val="22"/>
        </w:rPr>
        <w:t>:</w:t>
      </w:r>
    </w:p>
    <w:p w:rsidR="00433846" w:rsidRPr="00433846" w:rsidRDefault="000C781C" w:rsidP="00D6738A">
      <w:pPr>
        <w:jc w:val="both"/>
        <w:rPr>
          <w:rFonts w:ascii="Arial Narrow" w:hAnsi="Arial Narrow" w:cs="Arial"/>
          <w:b/>
          <w:sz w:val="22"/>
          <w:szCs w:val="22"/>
        </w:rPr>
      </w:pPr>
      <w:r w:rsidRPr="000C781C">
        <w:rPr>
          <w:rFonts w:ascii="Arial Narrow" w:hAnsi="Arial Narrow" w:cs="Arial"/>
          <w:b/>
          <w:sz w:val="22"/>
          <w:szCs w:val="22"/>
        </w:rPr>
        <w:t>Občinski svet Občine Prevalje sprejme Odlok o spremembah in dopolnitvah Odloka o ustanovitvi javnega zavoda Zdravstveno reševalni center Koroške Ravne na Koroškem - 1. obravnava</w:t>
      </w:r>
      <w:r w:rsidR="00E04E6F" w:rsidRPr="00E04E6F">
        <w:rPr>
          <w:rFonts w:ascii="Arial Narrow" w:hAnsi="Arial Narrow" w:cs="Arial"/>
          <w:b/>
          <w:sz w:val="22"/>
          <w:szCs w:val="22"/>
        </w:rPr>
        <w:t>.</w:t>
      </w:r>
    </w:p>
    <w:p w:rsidR="00D6738A" w:rsidRDefault="00D6738A" w:rsidP="00B32948">
      <w:pPr>
        <w:jc w:val="both"/>
        <w:rPr>
          <w:rFonts w:ascii="Arial Narrow" w:hAnsi="Arial Narrow" w:cs="Arial"/>
          <w:b/>
          <w:sz w:val="22"/>
          <w:szCs w:val="22"/>
          <w:highlight w:val="red"/>
        </w:rPr>
      </w:pPr>
    </w:p>
    <w:p w:rsidR="000C781C" w:rsidRDefault="000C781C" w:rsidP="000C781C">
      <w:pPr>
        <w:jc w:val="both"/>
        <w:rPr>
          <w:rFonts w:ascii="Arial Narrow" w:hAnsi="Arial Narrow" w:cs="Arial"/>
          <w:sz w:val="22"/>
          <w:szCs w:val="22"/>
        </w:rPr>
      </w:pPr>
      <w:r w:rsidRPr="00A9616B">
        <w:rPr>
          <w:rFonts w:ascii="Arial Narrow" w:hAnsi="Arial Narrow" w:cs="Arial"/>
          <w:sz w:val="22"/>
          <w:szCs w:val="22"/>
        </w:rPr>
        <w:t xml:space="preserve">Župan poda točko v </w:t>
      </w:r>
      <w:r>
        <w:rPr>
          <w:rFonts w:ascii="Arial Narrow" w:hAnsi="Arial Narrow" w:cs="Arial"/>
          <w:sz w:val="22"/>
          <w:szCs w:val="22"/>
        </w:rPr>
        <w:t xml:space="preserve">razpravo v II. obravnavi. </w:t>
      </w:r>
    </w:p>
    <w:p w:rsidR="000C781C" w:rsidRDefault="000C781C" w:rsidP="000C781C">
      <w:pPr>
        <w:jc w:val="both"/>
        <w:rPr>
          <w:rFonts w:ascii="Arial Narrow" w:hAnsi="Arial Narrow" w:cs="Arial"/>
          <w:sz w:val="22"/>
          <w:szCs w:val="22"/>
        </w:rPr>
      </w:pPr>
    </w:p>
    <w:p w:rsidR="000C781C" w:rsidRDefault="000C781C" w:rsidP="000C781C">
      <w:pPr>
        <w:jc w:val="both"/>
        <w:rPr>
          <w:rFonts w:ascii="Arial Narrow" w:hAnsi="Arial Narrow" w:cs="Arial"/>
          <w:sz w:val="22"/>
          <w:szCs w:val="22"/>
        </w:rPr>
      </w:pPr>
      <w:r>
        <w:rPr>
          <w:rFonts w:ascii="Arial Narrow" w:hAnsi="Arial Narrow" w:cs="Arial"/>
          <w:sz w:val="22"/>
          <w:szCs w:val="22"/>
        </w:rPr>
        <w:t>Razprave ni bilo.</w:t>
      </w:r>
    </w:p>
    <w:p w:rsidR="000C781C" w:rsidRDefault="000C781C" w:rsidP="000C781C">
      <w:pPr>
        <w:jc w:val="both"/>
        <w:rPr>
          <w:rFonts w:ascii="Arial Narrow" w:hAnsi="Arial Narrow" w:cs="Arial"/>
          <w:sz w:val="22"/>
          <w:szCs w:val="22"/>
        </w:rPr>
      </w:pPr>
    </w:p>
    <w:p w:rsidR="000C781C" w:rsidRPr="008269E5" w:rsidRDefault="000C781C" w:rsidP="000C781C">
      <w:pPr>
        <w:rPr>
          <w:rFonts w:ascii="Arial Narrow" w:hAnsi="Arial Narrow" w:cs="Arial"/>
          <w:color w:val="000000" w:themeColor="text1"/>
          <w:sz w:val="22"/>
          <w:szCs w:val="22"/>
        </w:rPr>
      </w:pPr>
      <w:r w:rsidRPr="008269E5">
        <w:rPr>
          <w:rFonts w:ascii="Arial Narrow" w:hAnsi="Arial Narrow" w:cs="Arial"/>
          <w:color w:val="000000" w:themeColor="text1"/>
          <w:sz w:val="22"/>
          <w:szCs w:val="22"/>
        </w:rPr>
        <w:t>V čas</w:t>
      </w:r>
      <w:r>
        <w:rPr>
          <w:rFonts w:ascii="Arial Narrow" w:hAnsi="Arial Narrow" w:cs="Arial"/>
          <w:color w:val="000000" w:themeColor="text1"/>
          <w:sz w:val="22"/>
          <w:szCs w:val="22"/>
        </w:rPr>
        <w:t>u</w:t>
      </w:r>
      <w:r w:rsidR="00D93C10">
        <w:rPr>
          <w:rFonts w:ascii="Arial Narrow" w:hAnsi="Arial Narrow" w:cs="Arial"/>
          <w:color w:val="000000" w:themeColor="text1"/>
          <w:sz w:val="22"/>
          <w:szCs w:val="22"/>
        </w:rPr>
        <w:t xml:space="preserve"> glasovanja je bilo v dvorani 17</w:t>
      </w:r>
      <w:r w:rsidRPr="008269E5">
        <w:rPr>
          <w:rFonts w:ascii="Arial Narrow" w:hAnsi="Arial Narrow" w:cs="Arial"/>
          <w:color w:val="000000" w:themeColor="text1"/>
          <w:sz w:val="22"/>
          <w:szCs w:val="22"/>
        </w:rPr>
        <w:t xml:space="preserve"> svetnikov. Glasoval</w:t>
      </w:r>
      <w:r w:rsidR="00D93C10">
        <w:rPr>
          <w:rFonts w:ascii="Arial Narrow" w:hAnsi="Arial Narrow" w:cs="Arial"/>
          <w:color w:val="000000" w:themeColor="text1"/>
          <w:sz w:val="22"/>
          <w:szCs w:val="22"/>
        </w:rPr>
        <w:t>o je 17</w:t>
      </w:r>
      <w:r w:rsidRPr="008269E5">
        <w:rPr>
          <w:rFonts w:ascii="Arial Narrow" w:hAnsi="Arial Narrow" w:cs="Arial"/>
          <w:color w:val="000000" w:themeColor="text1"/>
          <w:sz w:val="22"/>
          <w:szCs w:val="22"/>
        </w:rPr>
        <w:t xml:space="preserve"> svetnikov.</w:t>
      </w:r>
    </w:p>
    <w:p w:rsidR="000C781C" w:rsidRPr="008269E5" w:rsidRDefault="00D93C10" w:rsidP="000C781C">
      <w:pPr>
        <w:rPr>
          <w:rFonts w:ascii="Arial Narrow" w:hAnsi="Arial Narrow" w:cs="Arial"/>
          <w:color w:val="000000" w:themeColor="text1"/>
          <w:sz w:val="22"/>
          <w:szCs w:val="22"/>
        </w:rPr>
      </w:pPr>
      <w:r>
        <w:rPr>
          <w:rFonts w:ascii="Arial Narrow" w:hAnsi="Arial Narrow" w:cs="Arial"/>
          <w:color w:val="000000" w:themeColor="text1"/>
          <w:sz w:val="22"/>
          <w:szCs w:val="22"/>
        </w:rPr>
        <w:t>S 17</w:t>
      </w:r>
      <w:r w:rsidR="000C781C" w:rsidRPr="008269E5">
        <w:rPr>
          <w:rFonts w:ascii="Arial Narrow" w:hAnsi="Arial Narrow" w:cs="Arial"/>
          <w:color w:val="000000" w:themeColor="text1"/>
          <w:sz w:val="22"/>
          <w:szCs w:val="22"/>
        </w:rPr>
        <w:t xml:space="preserve"> glasovi za in </w:t>
      </w:r>
      <w:r w:rsidR="000C781C">
        <w:rPr>
          <w:rFonts w:ascii="Arial Narrow" w:hAnsi="Arial Narrow" w:cs="Arial"/>
          <w:color w:val="000000" w:themeColor="text1"/>
          <w:sz w:val="22"/>
          <w:szCs w:val="22"/>
        </w:rPr>
        <w:t>0</w:t>
      </w:r>
      <w:r w:rsidR="000C781C" w:rsidRPr="008269E5">
        <w:rPr>
          <w:rFonts w:ascii="Arial Narrow" w:hAnsi="Arial Narrow" w:cs="Arial"/>
          <w:color w:val="000000" w:themeColor="text1"/>
          <w:sz w:val="22"/>
          <w:szCs w:val="22"/>
        </w:rPr>
        <w:t xml:space="preserve"> proti, je bil sprejet </w:t>
      </w:r>
    </w:p>
    <w:p w:rsidR="000C781C" w:rsidRPr="00A9616B" w:rsidRDefault="007C3CEB" w:rsidP="000C781C">
      <w:pPr>
        <w:rPr>
          <w:rFonts w:ascii="Arial Narrow" w:hAnsi="Arial Narrow" w:cs="Arial"/>
          <w:b/>
          <w:sz w:val="22"/>
          <w:szCs w:val="22"/>
        </w:rPr>
      </w:pPr>
      <w:r>
        <w:rPr>
          <w:rFonts w:ascii="Arial Narrow" w:hAnsi="Arial Narrow" w:cs="Arial"/>
          <w:b/>
          <w:sz w:val="22"/>
          <w:szCs w:val="22"/>
        </w:rPr>
        <w:t>SKLEP 11/</w:t>
      </w:r>
      <w:r w:rsidR="00FE18F2">
        <w:rPr>
          <w:rFonts w:ascii="Arial Narrow" w:hAnsi="Arial Narrow" w:cs="Arial"/>
          <w:b/>
          <w:sz w:val="22"/>
          <w:szCs w:val="22"/>
        </w:rPr>
        <w:t>6</w:t>
      </w:r>
      <w:r w:rsidR="000C781C" w:rsidRPr="00A9616B">
        <w:rPr>
          <w:rFonts w:ascii="Arial Narrow" w:hAnsi="Arial Narrow" w:cs="Arial"/>
          <w:b/>
          <w:sz w:val="22"/>
          <w:szCs w:val="22"/>
        </w:rPr>
        <w:t>:</w:t>
      </w:r>
    </w:p>
    <w:p w:rsidR="000C781C" w:rsidRPr="00433846" w:rsidRDefault="000C781C" w:rsidP="000C781C">
      <w:pPr>
        <w:jc w:val="both"/>
        <w:rPr>
          <w:rFonts w:ascii="Arial Narrow" w:hAnsi="Arial Narrow" w:cs="Arial"/>
          <w:b/>
          <w:sz w:val="22"/>
          <w:szCs w:val="22"/>
        </w:rPr>
      </w:pPr>
      <w:r w:rsidRPr="000C781C">
        <w:rPr>
          <w:rFonts w:ascii="Arial Narrow" w:hAnsi="Arial Narrow" w:cs="Arial"/>
          <w:b/>
          <w:sz w:val="22"/>
          <w:szCs w:val="22"/>
        </w:rPr>
        <w:t>Občinski svet Občine Prevalje sprejme Odlok o spremembah in dopolnitvah Odloka o ustanovitvi javnega zavoda Zdravstveno reševalni center Koroške Ravne na Koroškem</w:t>
      </w:r>
      <w:r w:rsidRPr="00E04E6F">
        <w:rPr>
          <w:rFonts w:ascii="Arial Narrow" w:hAnsi="Arial Narrow" w:cs="Arial"/>
          <w:b/>
          <w:sz w:val="22"/>
          <w:szCs w:val="22"/>
        </w:rPr>
        <w:t>.</w:t>
      </w:r>
    </w:p>
    <w:p w:rsidR="000C781C" w:rsidRDefault="000C781C" w:rsidP="00B32948">
      <w:pPr>
        <w:jc w:val="both"/>
        <w:rPr>
          <w:rFonts w:ascii="Arial Narrow" w:hAnsi="Arial Narrow" w:cs="Arial"/>
          <w:b/>
          <w:sz w:val="22"/>
          <w:szCs w:val="22"/>
          <w:highlight w:val="red"/>
        </w:rPr>
      </w:pPr>
    </w:p>
    <w:p w:rsidR="00D6738A" w:rsidRDefault="00D6738A" w:rsidP="001F625F">
      <w:pPr>
        <w:rPr>
          <w:rFonts w:ascii="Arial Narrow" w:hAnsi="Arial Narrow" w:cs="Arial"/>
          <w:sz w:val="22"/>
          <w:szCs w:val="22"/>
        </w:rPr>
      </w:pPr>
    </w:p>
    <w:p w:rsidR="00801AFD" w:rsidRDefault="004F438B" w:rsidP="004F438B">
      <w:pPr>
        <w:jc w:val="center"/>
        <w:rPr>
          <w:rFonts w:ascii="Arial Narrow" w:hAnsi="Arial Narrow" w:cs="Arial"/>
          <w:b/>
          <w:i/>
          <w:sz w:val="22"/>
          <w:szCs w:val="22"/>
        </w:rPr>
      </w:pPr>
      <w:r w:rsidRPr="00A9616B">
        <w:rPr>
          <w:rFonts w:ascii="Arial Narrow" w:hAnsi="Arial Narrow" w:cs="Arial"/>
          <w:b/>
          <w:i/>
          <w:sz w:val="22"/>
          <w:szCs w:val="22"/>
        </w:rPr>
        <w:t xml:space="preserve">K tč. </w:t>
      </w:r>
      <w:r w:rsidR="00DF6102">
        <w:rPr>
          <w:rFonts w:ascii="Arial Narrow" w:hAnsi="Arial Narrow" w:cs="Arial"/>
          <w:b/>
          <w:i/>
          <w:sz w:val="22"/>
          <w:szCs w:val="22"/>
        </w:rPr>
        <w:t>7</w:t>
      </w:r>
    </w:p>
    <w:p w:rsidR="00EC6C81" w:rsidRDefault="00EB7844" w:rsidP="00EB7844">
      <w:pPr>
        <w:tabs>
          <w:tab w:val="left" w:pos="284"/>
        </w:tabs>
        <w:spacing w:before="60"/>
        <w:jc w:val="center"/>
        <w:rPr>
          <w:rFonts w:ascii="Arial Narrow" w:hAnsi="Arial Narrow" w:cs="Arial"/>
          <w:b/>
          <w:sz w:val="22"/>
          <w:szCs w:val="22"/>
        </w:rPr>
      </w:pPr>
      <w:r w:rsidRPr="00EB7844">
        <w:rPr>
          <w:rFonts w:ascii="Arial Narrow" w:hAnsi="Arial Narrow" w:cs="Arial"/>
          <w:b/>
          <w:sz w:val="22"/>
          <w:szCs w:val="22"/>
        </w:rPr>
        <w:t>DOKUMENT IDENTIFIKACIJE INVESTICIJSKEGA PROJEKTA – DIIP »POVEZANI ZA VSE GENERACIJE«</w:t>
      </w:r>
    </w:p>
    <w:p w:rsidR="00EB7844" w:rsidRDefault="00EB7844" w:rsidP="00223959">
      <w:pPr>
        <w:tabs>
          <w:tab w:val="left" w:pos="284"/>
        </w:tabs>
        <w:spacing w:before="60"/>
        <w:jc w:val="both"/>
        <w:rPr>
          <w:rFonts w:ascii="Arial Narrow" w:hAnsi="Arial Narrow" w:cs="Arial"/>
          <w:b/>
          <w:sz w:val="22"/>
          <w:szCs w:val="22"/>
        </w:rPr>
      </w:pPr>
    </w:p>
    <w:p w:rsidR="00EB7844" w:rsidRDefault="00EB7844" w:rsidP="00223959">
      <w:pPr>
        <w:tabs>
          <w:tab w:val="left" w:pos="284"/>
        </w:tabs>
        <w:spacing w:before="60"/>
        <w:jc w:val="both"/>
        <w:rPr>
          <w:rFonts w:ascii="Arial Narrow" w:hAnsi="Arial Narrow"/>
          <w:sz w:val="22"/>
          <w:szCs w:val="24"/>
        </w:rPr>
      </w:pPr>
    </w:p>
    <w:p w:rsidR="00E32BBC" w:rsidRDefault="00223959" w:rsidP="00EB7844">
      <w:pPr>
        <w:jc w:val="both"/>
        <w:rPr>
          <w:rFonts w:ascii="Arial Narrow" w:hAnsi="Arial Narrow"/>
          <w:sz w:val="22"/>
        </w:rPr>
      </w:pPr>
      <w:r w:rsidRPr="00223959">
        <w:rPr>
          <w:rFonts w:ascii="Arial Narrow" w:hAnsi="Arial Narrow"/>
          <w:sz w:val="22"/>
          <w:szCs w:val="24"/>
        </w:rPr>
        <w:t xml:space="preserve">Uvodno obrazložitev poda </w:t>
      </w:r>
      <w:r w:rsidR="000C781C">
        <w:rPr>
          <w:rFonts w:ascii="Arial Narrow" w:hAnsi="Arial Narrow"/>
          <w:sz w:val="22"/>
          <w:szCs w:val="24"/>
        </w:rPr>
        <w:t>Danilo Vute,</w:t>
      </w:r>
      <w:r w:rsidR="004B32B5">
        <w:rPr>
          <w:rFonts w:ascii="Arial Narrow" w:hAnsi="Arial Narrow"/>
          <w:sz w:val="22"/>
          <w:szCs w:val="24"/>
        </w:rPr>
        <w:t xml:space="preserve"> ki pov</w:t>
      </w:r>
      <w:r w:rsidR="003E4BDC">
        <w:rPr>
          <w:rFonts w:ascii="Arial Narrow" w:hAnsi="Arial Narrow"/>
          <w:sz w:val="22"/>
          <w:szCs w:val="24"/>
        </w:rPr>
        <w:t>e, da</w:t>
      </w:r>
      <w:r w:rsidR="003E4BDC">
        <w:rPr>
          <w:rFonts w:ascii="Arial Narrow" w:hAnsi="Arial Narrow"/>
          <w:sz w:val="22"/>
        </w:rPr>
        <w:t xml:space="preserve"> </w:t>
      </w:r>
      <w:r w:rsidR="00EB7844">
        <w:rPr>
          <w:rFonts w:ascii="Arial Narrow" w:hAnsi="Arial Narrow"/>
          <w:sz w:val="22"/>
        </w:rPr>
        <w:t>je p</w:t>
      </w:r>
      <w:r w:rsidR="00EB7844" w:rsidRPr="00EB7844">
        <w:rPr>
          <w:rFonts w:ascii="Arial Narrow" w:hAnsi="Arial Narrow"/>
          <w:sz w:val="22"/>
        </w:rPr>
        <w:t xml:space="preserve">rojekt vsebinsko razdeljen na </w:t>
      </w:r>
      <w:r w:rsidR="00EB7844">
        <w:rPr>
          <w:rFonts w:ascii="Arial Narrow" w:hAnsi="Arial Narrow"/>
          <w:sz w:val="22"/>
        </w:rPr>
        <w:t>tri</w:t>
      </w:r>
      <w:r w:rsidR="00EB7844" w:rsidRPr="00EB7844">
        <w:rPr>
          <w:rFonts w:ascii="Arial Narrow" w:hAnsi="Arial Narrow"/>
          <w:sz w:val="22"/>
        </w:rPr>
        <w:t xml:space="preserve"> sklope</w:t>
      </w:r>
      <w:r w:rsidR="00EB7844">
        <w:rPr>
          <w:rFonts w:ascii="Arial Narrow" w:hAnsi="Arial Narrow"/>
          <w:sz w:val="22"/>
        </w:rPr>
        <w:t>, in sicer sklop »</w:t>
      </w:r>
      <w:r w:rsidR="00EB7844" w:rsidRPr="00EB7844">
        <w:rPr>
          <w:rFonts w:ascii="Arial Narrow" w:hAnsi="Arial Narrow"/>
          <w:sz w:val="22"/>
        </w:rPr>
        <w:t>Vzpostavitev sistema prevoza za starejše in invalide</w:t>
      </w:r>
      <w:r w:rsidR="00EB7844">
        <w:rPr>
          <w:rFonts w:ascii="Arial Narrow" w:hAnsi="Arial Narrow"/>
          <w:sz w:val="22"/>
        </w:rPr>
        <w:t>«, sklop »</w:t>
      </w:r>
      <w:r w:rsidR="00EB7844" w:rsidRPr="00EB7844">
        <w:rPr>
          <w:rFonts w:ascii="Arial Narrow" w:hAnsi="Arial Narrow"/>
          <w:sz w:val="22"/>
        </w:rPr>
        <w:t>Aktivnosti za kvalitetnejše življenje za vse</w:t>
      </w:r>
      <w:r w:rsidR="00EB7844">
        <w:rPr>
          <w:rFonts w:ascii="Arial Narrow" w:hAnsi="Arial Narrow"/>
          <w:sz w:val="22"/>
        </w:rPr>
        <w:t xml:space="preserve"> generacije v Mežiški dolini« in sklop »Z</w:t>
      </w:r>
      <w:r w:rsidR="00EB7844" w:rsidRPr="00EB7844">
        <w:rPr>
          <w:rFonts w:ascii="Arial Narrow" w:hAnsi="Arial Narrow"/>
          <w:sz w:val="22"/>
        </w:rPr>
        <w:t>agotavljanje infrastrukture za prosti čas ter kulturne in športne aktivnosti</w:t>
      </w:r>
      <w:r w:rsidR="00EB7844">
        <w:rPr>
          <w:rFonts w:ascii="Arial Narrow" w:hAnsi="Arial Narrow"/>
          <w:sz w:val="22"/>
        </w:rPr>
        <w:t>«</w:t>
      </w:r>
      <w:r w:rsidR="00EB7844" w:rsidRPr="00EB7844">
        <w:rPr>
          <w:rFonts w:ascii="Arial Narrow" w:hAnsi="Arial Narrow"/>
          <w:sz w:val="22"/>
        </w:rPr>
        <w:t xml:space="preserve">. </w:t>
      </w:r>
      <w:r w:rsidR="00EB7844">
        <w:rPr>
          <w:rFonts w:ascii="Arial Narrow" w:hAnsi="Arial Narrow"/>
          <w:sz w:val="22"/>
        </w:rPr>
        <w:t xml:space="preserve">Nadaljuje, da namerava </w:t>
      </w:r>
      <w:r w:rsidR="00EB7844" w:rsidRPr="00EB7844">
        <w:rPr>
          <w:rFonts w:ascii="Arial Narrow" w:hAnsi="Arial Narrow"/>
          <w:sz w:val="22"/>
        </w:rPr>
        <w:t>Občina Prevalje v okviru sklopa Vzpostavitev sistema prevoza za starejše in invalide te investicije izvesti nakup 1 kombiniranega vozila s pogonom 4x4, s katerim se gibalno oviranim ter starejšim občanom omogoči več mobilnosti.</w:t>
      </w:r>
      <w:r w:rsidR="003E48B2">
        <w:rPr>
          <w:rFonts w:ascii="Arial Narrow" w:hAnsi="Arial Narrow"/>
          <w:sz w:val="22"/>
        </w:rPr>
        <w:t xml:space="preserve"> </w:t>
      </w:r>
      <w:r w:rsidR="00EB7844" w:rsidRPr="00EB7844">
        <w:rPr>
          <w:rFonts w:ascii="Arial Narrow" w:hAnsi="Arial Narrow"/>
          <w:sz w:val="22"/>
        </w:rPr>
        <w:t xml:space="preserve">V okviru sklopa Aktivnosti za kvalitetnejše življenje za vse generacije v Mežiški dolini namerava Občina Prevalje izvesti pet predstav v Družbenem domu za vse ciljne skupine </w:t>
      </w:r>
      <w:r w:rsidR="007C3CEB">
        <w:rPr>
          <w:rFonts w:ascii="Arial Narrow" w:hAnsi="Arial Narrow"/>
          <w:sz w:val="22"/>
        </w:rPr>
        <w:t xml:space="preserve"> (starejši, mladi, najmlajši,.. t</w:t>
      </w:r>
      <w:r w:rsidR="00EB7844" w:rsidRPr="00EB7844">
        <w:rPr>
          <w:rFonts w:ascii="Arial Narrow" w:hAnsi="Arial Narrow"/>
          <w:sz w:val="22"/>
        </w:rPr>
        <w:t xml:space="preserve">er izobraziti voznike </w:t>
      </w:r>
      <w:r w:rsidR="003E48B2">
        <w:rPr>
          <w:rFonts w:ascii="Arial Narrow" w:hAnsi="Arial Narrow"/>
          <w:sz w:val="22"/>
        </w:rPr>
        <w:t>prostovoljce za prevoze občanov, medtem, ko v</w:t>
      </w:r>
      <w:r w:rsidR="00EB7844" w:rsidRPr="00EB7844">
        <w:rPr>
          <w:rFonts w:ascii="Arial Narrow" w:hAnsi="Arial Narrow"/>
          <w:sz w:val="22"/>
        </w:rPr>
        <w:t xml:space="preserve"> okviru sklopa Zagotavljanje infrastrukture za prosti čas ter kulturne in športne aktivnosti pa namerava Občina Prevalje izvesti v Družbenem domu urediti dostop za invalide v pritličju ter  prvo nadstropje (nadstrešek, preboj, ureditev dostopa v pritličje ter vizualna ureditev dvigala), sanacijo in rekonstrukcijo sanitarnih prostorov na način, da bodo prilagojeni za invalide ter nabaviti opremo za dvorano (premično platno, dodatni reflektorji, računalnik ter programska oprema,…). </w:t>
      </w:r>
      <w:r w:rsidR="003E48B2">
        <w:rPr>
          <w:rFonts w:ascii="Arial Narrow" w:hAnsi="Arial Narrow"/>
          <w:sz w:val="22"/>
        </w:rPr>
        <w:t xml:space="preserve">Doda, da je </w:t>
      </w:r>
      <w:r w:rsidR="00EB7844">
        <w:rPr>
          <w:rFonts w:ascii="Arial Narrow" w:hAnsi="Arial Narrow"/>
          <w:sz w:val="22"/>
        </w:rPr>
        <w:t>p</w:t>
      </w:r>
      <w:r w:rsidR="00EB7844" w:rsidRPr="00EB7844">
        <w:rPr>
          <w:rFonts w:ascii="Arial Narrow" w:hAnsi="Arial Narrow"/>
          <w:sz w:val="22"/>
        </w:rPr>
        <w:t>otrjen</w:t>
      </w:r>
      <w:r w:rsidR="00EB7844">
        <w:rPr>
          <w:rFonts w:ascii="Arial Narrow" w:hAnsi="Arial Narrow"/>
          <w:sz w:val="22"/>
        </w:rPr>
        <w:t>a investicijska dokumentacija</w:t>
      </w:r>
      <w:r w:rsidR="00EB7844" w:rsidRPr="00EB7844">
        <w:rPr>
          <w:rFonts w:ascii="Arial Narrow" w:hAnsi="Arial Narrow"/>
          <w:sz w:val="22"/>
        </w:rPr>
        <w:t xml:space="preserve"> podlaga za potrditev projekta na sofinanciranje oz</w:t>
      </w:r>
      <w:r w:rsidR="00EB7844">
        <w:rPr>
          <w:rFonts w:ascii="Arial Narrow" w:hAnsi="Arial Narrow"/>
          <w:sz w:val="22"/>
        </w:rPr>
        <w:t>iroma nadaljevanje investicije in da je n</w:t>
      </w:r>
      <w:r w:rsidR="00EB7844" w:rsidRPr="00EB7844">
        <w:rPr>
          <w:rFonts w:ascii="Arial Narrow" w:hAnsi="Arial Narrow"/>
          <w:sz w:val="22"/>
        </w:rPr>
        <w:t xml:space="preserve">osilec projekta LAS Mežiške doline. </w:t>
      </w:r>
      <w:r w:rsidR="003E48B2">
        <w:rPr>
          <w:rFonts w:ascii="Arial Narrow" w:hAnsi="Arial Narrow"/>
          <w:sz w:val="22"/>
        </w:rPr>
        <w:t>Zaključi, da so upravičeni stroški,</w:t>
      </w:r>
      <w:r w:rsidR="00EB7844" w:rsidRPr="00EB7844">
        <w:rPr>
          <w:rFonts w:ascii="Arial Narrow" w:hAnsi="Arial Narrow"/>
          <w:sz w:val="22"/>
        </w:rPr>
        <w:t xml:space="preserve"> stroški izvedbe GOI del, nakupa, dobave in vgradnje opreme, storitve izdelave projektne dokumentacije, storitev strokovnega nadzora nad izvedbo ter storitve zunanjih izvajalcev, ki se nanašajo n</w:t>
      </w:r>
      <w:r w:rsidR="003E48B2">
        <w:rPr>
          <w:rFonts w:ascii="Arial Narrow" w:hAnsi="Arial Narrow"/>
          <w:sz w:val="22"/>
        </w:rPr>
        <w:t>eposredno na vsebino projekta, medtem, ko so neupravičeni stroški</w:t>
      </w:r>
      <w:r w:rsidR="00EB7844" w:rsidRPr="00EB7844">
        <w:rPr>
          <w:rFonts w:ascii="Arial Narrow" w:hAnsi="Arial Narrow"/>
          <w:sz w:val="22"/>
        </w:rPr>
        <w:t xml:space="preserve"> vsi stroški, ki nastanejo pred potrditvijo projekta s strani Ministrstva za kmetijstvo, gozdarstvo in prehrano ter DDV. Investicija se bo izvajala v letih 2020, 2021 ter 2022</w:t>
      </w:r>
      <w:r w:rsidR="003E48B2">
        <w:rPr>
          <w:rFonts w:ascii="Arial Narrow" w:hAnsi="Arial Narrow"/>
          <w:sz w:val="22"/>
        </w:rPr>
        <w:t>.</w:t>
      </w:r>
    </w:p>
    <w:p w:rsidR="00053896" w:rsidRPr="003B01FE" w:rsidRDefault="00053896" w:rsidP="00EB7844">
      <w:pPr>
        <w:jc w:val="both"/>
        <w:rPr>
          <w:rFonts w:ascii="Arial Narrow" w:hAnsi="Arial Narrow"/>
          <w:color w:val="000000" w:themeColor="text1"/>
          <w:sz w:val="22"/>
        </w:rPr>
      </w:pPr>
    </w:p>
    <w:p w:rsidR="00EB7844" w:rsidRPr="003B01FE" w:rsidRDefault="00053896" w:rsidP="003B01FE">
      <w:pPr>
        <w:jc w:val="both"/>
        <w:rPr>
          <w:rFonts w:ascii="Arial Narrow" w:hAnsi="Arial Narrow"/>
          <w:color w:val="000000" w:themeColor="text1"/>
          <w:sz w:val="22"/>
        </w:rPr>
      </w:pPr>
      <w:r w:rsidRPr="003B01FE">
        <w:rPr>
          <w:rFonts w:ascii="Arial Narrow" w:hAnsi="Arial Narrow" w:cs="Arial"/>
          <w:color w:val="000000" w:themeColor="text1"/>
          <w:sz w:val="22"/>
          <w:szCs w:val="22"/>
        </w:rPr>
        <w:t xml:space="preserve">Predsednica Odbora za družbene dejavnosti, Aleksandra Horvat pove, da je </w:t>
      </w:r>
      <w:r w:rsidR="003B01FE" w:rsidRPr="003B01FE">
        <w:rPr>
          <w:rFonts w:ascii="Arial Narrow" w:hAnsi="Arial Narrow" w:cs="Arial"/>
          <w:color w:val="000000" w:themeColor="text1"/>
          <w:sz w:val="22"/>
          <w:szCs w:val="22"/>
        </w:rPr>
        <w:t>Odbor za družbene dejavnosti je obravnaval Dokument identifikacije investicijskega projekta – DIIP »POVEZANI ZA VSE GENERACIJE« in ga sprejme in predlaga Občinskemu svetu Občine Prevalje v obravnavo in sprejem. Odbor predlaga, da Občinski svet pooblasti župana občine za morebitne kasnejše popravke in dopolnitve dokumenta.</w:t>
      </w:r>
    </w:p>
    <w:p w:rsidR="00EB7844" w:rsidRDefault="00EB7844" w:rsidP="00EB7844">
      <w:pPr>
        <w:jc w:val="both"/>
        <w:rPr>
          <w:rFonts w:ascii="Arial Narrow" w:hAnsi="Arial Narrow" w:cs="Arial"/>
          <w:sz w:val="22"/>
          <w:szCs w:val="22"/>
        </w:rPr>
      </w:pPr>
    </w:p>
    <w:p w:rsidR="00E32BBC" w:rsidRPr="00053896" w:rsidRDefault="00053896" w:rsidP="00053896">
      <w:pPr>
        <w:jc w:val="both"/>
        <w:outlineLvl w:val="0"/>
        <w:rPr>
          <w:rFonts w:ascii="Arial Narrow" w:hAnsi="Arial Narrow" w:cs="Arial"/>
          <w:color w:val="000000" w:themeColor="text1"/>
          <w:sz w:val="22"/>
          <w:szCs w:val="22"/>
        </w:rPr>
      </w:pPr>
      <w:r w:rsidRPr="00053896">
        <w:rPr>
          <w:rFonts w:ascii="Arial Narrow" w:hAnsi="Arial Narrow" w:cs="Arial"/>
          <w:color w:val="000000" w:themeColor="text1"/>
          <w:sz w:val="22"/>
          <w:szCs w:val="22"/>
        </w:rPr>
        <w:t>Predsednik</w:t>
      </w:r>
      <w:r w:rsidR="00E32BBC" w:rsidRPr="00053896">
        <w:rPr>
          <w:rFonts w:ascii="Arial Narrow" w:hAnsi="Arial Narrow" w:cs="Arial"/>
          <w:color w:val="000000" w:themeColor="text1"/>
          <w:sz w:val="22"/>
          <w:szCs w:val="22"/>
        </w:rPr>
        <w:t xml:space="preserve"> Odbora za komunalne zadeve in varstvo okolja, </w:t>
      </w:r>
      <w:r w:rsidRPr="00053896">
        <w:rPr>
          <w:rFonts w:ascii="Arial Narrow" w:hAnsi="Arial Narrow" w:cs="Arial"/>
          <w:color w:val="000000" w:themeColor="text1"/>
          <w:sz w:val="22"/>
          <w:szCs w:val="22"/>
        </w:rPr>
        <w:t>Andrej Stermec pove</w:t>
      </w:r>
      <w:r w:rsidR="00E32BBC" w:rsidRPr="00053896">
        <w:rPr>
          <w:rFonts w:ascii="Arial Narrow" w:hAnsi="Arial Narrow" w:cs="Arial"/>
          <w:color w:val="000000" w:themeColor="text1"/>
          <w:sz w:val="22"/>
          <w:szCs w:val="22"/>
        </w:rPr>
        <w:t xml:space="preserve">, da se je </w:t>
      </w:r>
      <w:r w:rsidRPr="00053896">
        <w:rPr>
          <w:rFonts w:ascii="Arial Narrow" w:hAnsi="Arial Narrow" w:cs="Arial"/>
          <w:color w:val="000000" w:themeColor="text1"/>
          <w:sz w:val="22"/>
          <w:szCs w:val="22"/>
        </w:rPr>
        <w:t xml:space="preserve">Odbor za komunalne zadeve in varstvo okolja seznanil z Dokumentom identifikacije investicijskega projekta – DIIP »Povezani za vse generacije« ter ga potrjuje in predlaga Občinskemu svetu v obravnavo in sprejem.  Odbor predlaga Občinskemu svetu, da pooblasti župana </w:t>
      </w:r>
      <w:r w:rsidRPr="00053896">
        <w:rPr>
          <w:rFonts w:ascii="Arial Narrow" w:hAnsi="Arial Narrow" w:cs="Arial"/>
          <w:color w:val="000000" w:themeColor="text1"/>
          <w:sz w:val="22"/>
          <w:szCs w:val="22"/>
        </w:rPr>
        <w:lastRenderedPageBreak/>
        <w:t>za morebitne kasnejše popravke in dopolnitve dokumenta, ki bi jih narekovale zahteve prijave na javni razpis za sofinancerska sredstva.</w:t>
      </w:r>
    </w:p>
    <w:p w:rsidR="00951068" w:rsidRPr="003E48B2" w:rsidRDefault="00951068" w:rsidP="00951068">
      <w:pPr>
        <w:jc w:val="both"/>
        <w:rPr>
          <w:rFonts w:ascii="Arial Narrow" w:eastAsia="Batang" w:hAnsi="Arial Narrow" w:cs="Arial"/>
          <w:color w:val="FF0000"/>
          <w:sz w:val="22"/>
          <w:szCs w:val="22"/>
        </w:rPr>
      </w:pPr>
    </w:p>
    <w:p w:rsidR="00E32BBC" w:rsidRPr="008D29A0" w:rsidRDefault="00951068" w:rsidP="00053896">
      <w:pPr>
        <w:jc w:val="both"/>
        <w:rPr>
          <w:rFonts w:ascii="Arial Narrow" w:hAnsi="Arial Narrow" w:cs="Arial"/>
          <w:color w:val="000000" w:themeColor="text1"/>
          <w:sz w:val="22"/>
          <w:szCs w:val="22"/>
        </w:rPr>
      </w:pPr>
      <w:r w:rsidRPr="008D29A0">
        <w:rPr>
          <w:rFonts w:ascii="Arial Narrow" w:hAnsi="Arial Narrow" w:cs="Arial"/>
          <w:color w:val="000000" w:themeColor="text1"/>
          <w:sz w:val="22"/>
          <w:szCs w:val="22"/>
        </w:rPr>
        <w:t>Predsednik Odbora za proračun in finance, Stašo Lodrant, pove, da</w:t>
      </w:r>
      <w:r w:rsidR="00E32BBC" w:rsidRPr="008D29A0">
        <w:rPr>
          <w:rFonts w:ascii="Arial Narrow" w:hAnsi="Arial Narrow" w:cs="Arial"/>
          <w:color w:val="000000" w:themeColor="text1"/>
          <w:sz w:val="22"/>
          <w:szCs w:val="22"/>
        </w:rPr>
        <w:t xml:space="preserve"> se</w:t>
      </w:r>
      <w:r w:rsidRPr="008D29A0">
        <w:rPr>
          <w:rFonts w:ascii="Arial Narrow" w:hAnsi="Arial Narrow" w:cs="Arial"/>
          <w:color w:val="000000" w:themeColor="text1"/>
          <w:sz w:val="22"/>
          <w:szCs w:val="22"/>
        </w:rPr>
        <w:t xml:space="preserve"> je </w:t>
      </w:r>
      <w:r w:rsidR="00053896" w:rsidRPr="008D29A0">
        <w:rPr>
          <w:rFonts w:ascii="Arial Narrow" w:hAnsi="Arial Narrow" w:cs="Arial"/>
          <w:color w:val="000000" w:themeColor="text1"/>
          <w:sz w:val="22"/>
          <w:szCs w:val="22"/>
        </w:rPr>
        <w:t>Odbor za proračun in finance seznanil z Dokumentom identifikacije investicijskega projekta – DIIP »POVEZANI ZA VSE GENERACIJE« ter ga potrjuje in predlaga Občinskemu</w:t>
      </w:r>
      <w:r w:rsidR="008D29A0">
        <w:rPr>
          <w:rFonts w:ascii="Arial Narrow" w:hAnsi="Arial Narrow" w:cs="Arial"/>
          <w:color w:val="000000" w:themeColor="text1"/>
          <w:sz w:val="22"/>
          <w:szCs w:val="22"/>
        </w:rPr>
        <w:t xml:space="preserve"> svetu v obravnavo in sprejem. </w:t>
      </w:r>
      <w:r w:rsidR="00053896" w:rsidRPr="008D29A0">
        <w:rPr>
          <w:rFonts w:ascii="Arial Narrow" w:hAnsi="Arial Narrow" w:cs="Arial"/>
          <w:color w:val="000000" w:themeColor="text1"/>
          <w:sz w:val="22"/>
          <w:szCs w:val="22"/>
        </w:rPr>
        <w:t>Odbor predlaga Občinskemu svetu, da pooblasti župana za morebitne kasnejše popravke in dopolnitve dokumenta, ki bi jih narekovale zahteve prijave na javni razpis za povratna sredstva.</w:t>
      </w:r>
    </w:p>
    <w:p w:rsidR="00D44CB3" w:rsidRPr="00E32BBC" w:rsidRDefault="00D44CB3" w:rsidP="00E2582A">
      <w:pPr>
        <w:jc w:val="both"/>
        <w:rPr>
          <w:rFonts w:ascii="Arial Narrow" w:hAnsi="Arial Narrow" w:cs="Arial"/>
          <w:sz w:val="22"/>
          <w:szCs w:val="22"/>
        </w:rPr>
      </w:pPr>
    </w:p>
    <w:p w:rsidR="00D44CB3" w:rsidRPr="00A9616B" w:rsidRDefault="00D44CB3" w:rsidP="00D44CB3">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615818" w:rsidRDefault="00615818" w:rsidP="00615818">
      <w:pPr>
        <w:jc w:val="both"/>
        <w:rPr>
          <w:rFonts w:ascii="Arial Narrow" w:hAnsi="Arial Narrow" w:cs="Arial"/>
          <w:sz w:val="22"/>
          <w:szCs w:val="22"/>
        </w:rPr>
      </w:pPr>
    </w:p>
    <w:p w:rsidR="00615818" w:rsidRPr="00A9616B" w:rsidRDefault="00E2582A" w:rsidP="00615818">
      <w:pPr>
        <w:jc w:val="both"/>
        <w:rPr>
          <w:rFonts w:ascii="Arial Narrow" w:hAnsi="Arial Narrow" w:cs="Arial"/>
          <w:sz w:val="22"/>
          <w:szCs w:val="22"/>
        </w:rPr>
      </w:pPr>
      <w:r>
        <w:rPr>
          <w:rFonts w:ascii="Arial Narrow" w:hAnsi="Arial Narrow" w:cs="Arial"/>
          <w:sz w:val="22"/>
          <w:szCs w:val="22"/>
        </w:rPr>
        <w:t xml:space="preserve">V razpravi </w:t>
      </w:r>
      <w:r w:rsidR="007C3CEB">
        <w:rPr>
          <w:rFonts w:ascii="Arial Narrow" w:hAnsi="Arial Narrow" w:cs="Arial"/>
          <w:sz w:val="22"/>
          <w:szCs w:val="22"/>
        </w:rPr>
        <w:t>je</w:t>
      </w:r>
      <w:r w:rsidR="00BA7921">
        <w:rPr>
          <w:rFonts w:ascii="Arial Narrow" w:hAnsi="Arial Narrow" w:cs="Arial"/>
          <w:sz w:val="22"/>
          <w:szCs w:val="22"/>
        </w:rPr>
        <w:t xml:space="preserve"> sodeloval</w:t>
      </w:r>
      <w:r w:rsidR="007C3CEB">
        <w:rPr>
          <w:rFonts w:ascii="Arial Narrow" w:hAnsi="Arial Narrow" w:cs="Arial"/>
          <w:sz w:val="22"/>
          <w:szCs w:val="22"/>
        </w:rPr>
        <w:t xml:space="preserve"> Maks Pučelj</w:t>
      </w:r>
      <w:r w:rsidR="00BA7921">
        <w:rPr>
          <w:rFonts w:ascii="Arial Narrow" w:hAnsi="Arial Narrow" w:cs="Arial"/>
          <w:sz w:val="22"/>
          <w:szCs w:val="22"/>
        </w:rPr>
        <w:t>.</w:t>
      </w:r>
    </w:p>
    <w:p w:rsidR="00347514" w:rsidRDefault="00347514" w:rsidP="00177893">
      <w:pPr>
        <w:jc w:val="both"/>
        <w:rPr>
          <w:rFonts w:ascii="Arial Narrow" w:hAnsi="Arial Narrow" w:cs="Arial"/>
          <w:sz w:val="22"/>
          <w:szCs w:val="22"/>
        </w:rPr>
      </w:pPr>
    </w:p>
    <w:p w:rsidR="00177893" w:rsidRPr="00A9616B" w:rsidRDefault="00177893" w:rsidP="00177893">
      <w:pPr>
        <w:jc w:val="both"/>
        <w:rPr>
          <w:rFonts w:ascii="Arial Narrow" w:hAnsi="Arial Narrow" w:cs="Arial"/>
          <w:sz w:val="22"/>
          <w:szCs w:val="22"/>
        </w:rPr>
      </w:pPr>
      <w:r w:rsidRPr="00A9616B">
        <w:rPr>
          <w:rFonts w:ascii="Arial Narrow" w:hAnsi="Arial Narrow" w:cs="Arial"/>
          <w:sz w:val="22"/>
          <w:szCs w:val="22"/>
        </w:rPr>
        <w:t>V čas</w:t>
      </w:r>
      <w:r w:rsidR="00CB5133">
        <w:rPr>
          <w:rFonts w:ascii="Arial Narrow" w:hAnsi="Arial Narrow" w:cs="Arial"/>
          <w:sz w:val="22"/>
          <w:szCs w:val="22"/>
        </w:rPr>
        <w:t>u</w:t>
      </w:r>
      <w:r w:rsidR="00BB1729">
        <w:rPr>
          <w:rFonts w:ascii="Arial Narrow" w:hAnsi="Arial Narrow" w:cs="Arial"/>
          <w:sz w:val="22"/>
          <w:szCs w:val="22"/>
        </w:rPr>
        <w:t xml:space="preserve"> glasovanja je bilo v dvorani</w:t>
      </w:r>
      <w:r w:rsidR="00836979">
        <w:rPr>
          <w:rFonts w:ascii="Arial Narrow" w:hAnsi="Arial Narrow" w:cs="Arial"/>
          <w:sz w:val="22"/>
          <w:szCs w:val="22"/>
        </w:rPr>
        <w:t xml:space="preserve"> </w:t>
      </w:r>
      <w:r w:rsidR="007C3CEB">
        <w:rPr>
          <w:rFonts w:ascii="Arial Narrow" w:hAnsi="Arial Narrow" w:cs="Arial"/>
          <w:sz w:val="22"/>
          <w:szCs w:val="22"/>
        </w:rPr>
        <w:t>17</w:t>
      </w:r>
      <w:r w:rsidR="00836979">
        <w:rPr>
          <w:rFonts w:ascii="Arial Narrow" w:hAnsi="Arial Narrow" w:cs="Arial"/>
          <w:sz w:val="22"/>
          <w:szCs w:val="22"/>
        </w:rPr>
        <w:t xml:space="preserve"> </w:t>
      </w:r>
      <w:r w:rsidRPr="00A9616B">
        <w:rPr>
          <w:rFonts w:ascii="Arial Narrow" w:hAnsi="Arial Narrow" w:cs="Arial"/>
          <w:sz w:val="22"/>
          <w:szCs w:val="22"/>
        </w:rPr>
        <w:t>svetnikov</w:t>
      </w:r>
      <w:r w:rsidR="009039D2">
        <w:rPr>
          <w:rFonts w:ascii="Arial Narrow" w:hAnsi="Arial Narrow" w:cs="Arial"/>
          <w:sz w:val="22"/>
          <w:szCs w:val="22"/>
        </w:rPr>
        <w:t xml:space="preserve">. Glasovalo je </w:t>
      </w:r>
      <w:r w:rsidR="007C3CEB">
        <w:rPr>
          <w:rFonts w:ascii="Arial Narrow" w:hAnsi="Arial Narrow" w:cs="Arial"/>
          <w:sz w:val="22"/>
          <w:szCs w:val="22"/>
        </w:rPr>
        <w:t>17</w:t>
      </w:r>
      <w:r w:rsidR="00F549E9">
        <w:rPr>
          <w:rFonts w:ascii="Arial Narrow" w:hAnsi="Arial Narrow" w:cs="Arial"/>
          <w:sz w:val="22"/>
          <w:szCs w:val="22"/>
        </w:rPr>
        <w:t xml:space="preserve"> svetnikov.</w:t>
      </w:r>
    </w:p>
    <w:p w:rsidR="00177893" w:rsidRPr="00A9616B" w:rsidRDefault="009039D2" w:rsidP="00177893">
      <w:pPr>
        <w:jc w:val="both"/>
        <w:rPr>
          <w:rFonts w:ascii="Arial Narrow" w:hAnsi="Arial Narrow" w:cs="Arial"/>
          <w:sz w:val="22"/>
          <w:szCs w:val="22"/>
        </w:rPr>
      </w:pPr>
      <w:r>
        <w:rPr>
          <w:rFonts w:ascii="Arial Narrow" w:hAnsi="Arial Narrow" w:cs="Arial"/>
          <w:sz w:val="22"/>
          <w:szCs w:val="22"/>
        </w:rPr>
        <w:t xml:space="preserve">S </w:t>
      </w:r>
      <w:r w:rsidR="007C3CEB">
        <w:rPr>
          <w:rFonts w:ascii="Arial Narrow" w:hAnsi="Arial Narrow" w:cs="Arial"/>
          <w:sz w:val="22"/>
          <w:szCs w:val="22"/>
        </w:rPr>
        <w:t>17</w:t>
      </w:r>
      <w:r w:rsidR="003E48B2">
        <w:rPr>
          <w:rFonts w:ascii="Arial Narrow" w:hAnsi="Arial Narrow" w:cs="Arial"/>
          <w:sz w:val="22"/>
          <w:szCs w:val="22"/>
        </w:rPr>
        <w:t xml:space="preserve"> </w:t>
      </w:r>
      <w:r w:rsidR="00C155BB">
        <w:rPr>
          <w:rFonts w:ascii="Arial Narrow" w:hAnsi="Arial Narrow" w:cs="Arial"/>
          <w:sz w:val="22"/>
          <w:szCs w:val="22"/>
        </w:rPr>
        <w:t>gla</w:t>
      </w:r>
      <w:r w:rsidR="00BB1729">
        <w:rPr>
          <w:rFonts w:ascii="Arial Narrow" w:hAnsi="Arial Narrow" w:cs="Arial"/>
          <w:sz w:val="22"/>
          <w:szCs w:val="22"/>
        </w:rPr>
        <w:t>sovi za in 0</w:t>
      </w:r>
      <w:r w:rsidR="00177893" w:rsidRPr="00A9616B">
        <w:rPr>
          <w:rFonts w:ascii="Arial Narrow" w:hAnsi="Arial Narrow" w:cs="Arial"/>
          <w:sz w:val="22"/>
          <w:szCs w:val="22"/>
        </w:rPr>
        <w:t xml:space="preserve"> proti, je bil sprejet </w:t>
      </w:r>
      <w:r w:rsidR="00177893">
        <w:rPr>
          <w:rFonts w:ascii="Arial Narrow" w:hAnsi="Arial Narrow" w:cs="Arial"/>
          <w:sz w:val="22"/>
          <w:szCs w:val="22"/>
        </w:rPr>
        <w:t>sklep:</w:t>
      </w:r>
    </w:p>
    <w:p w:rsidR="00F549E9" w:rsidRDefault="00F549E9" w:rsidP="00177893">
      <w:pPr>
        <w:jc w:val="both"/>
        <w:rPr>
          <w:rFonts w:ascii="Arial Narrow" w:hAnsi="Arial Narrow" w:cs="Arial"/>
          <w:b/>
          <w:sz w:val="22"/>
          <w:szCs w:val="22"/>
        </w:rPr>
      </w:pPr>
    </w:p>
    <w:p w:rsidR="00177893" w:rsidRPr="00A9616B" w:rsidRDefault="00177893" w:rsidP="00177893">
      <w:pPr>
        <w:jc w:val="both"/>
        <w:rPr>
          <w:rFonts w:ascii="Arial Narrow" w:hAnsi="Arial Narrow" w:cs="Arial"/>
          <w:b/>
          <w:sz w:val="22"/>
          <w:szCs w:val="22"/>
        </w:rPr>
      </w:pPr>
      <w:r>
        <w:rPr>
          <w:rFonts w:ascii="Arial Narrow" w:hAnsi="Arial Narrow" w:cs="Arial"/>
          <w:b/>
          <w:sz w:val="22"/>
          <w:szCs w:val="22"/>
        </w:rPr>
        <w:t>SKLEP</w:t>
      </w:r>
      <w:r w:rsidR="009039D2">
        <w:rPr>
          <w:rFonts w:ascii="Arial Narrow" w:hAnsi="Arial Narrow" w:cs="Arial"/>
          <w:b/>
          <w:sz w:val="22"/>
          <w:szCs w:val="22"/>
        </w:rPr>
        <w:t xml:space="preserve"> 1</w:t>
      </w:r>
      <w:r w:rsidR="003E48B2">
        <w:rPr>
          <w:rFonts w:ascii="Arial Narrow" w:hAnsi="Arial Narrow" w:cs="Arial"/>
          <w:b/>
          <w:sz w:val="22"/>
          <w:szCs w:val="22"/>
        </w:rPr>
        <w:t>1</w:t>
      </w:r>
      <w:r w:rsidR="00C155BB">
        <w:rPr>
          <w:rFonts w:ascii="Arial Narrow" w:hAnsi="Arial Narrow" w:cs="Arial"/>
          <w:b/>
          <w:sz w:val="22"/>
          <w:szCs w:val="22"/>
        </w:rPr>
        <w:t>/</w:t>
      </w:r>
      <w:r w:rsidR="00FE18F2">
        <w:rPr>
          <w:rFonts w:ascii="Arial Narrow" w:hAnsi="Arial Narrow" w:cs="Arial"/>
          <w:b/>
          <w:sz w:val="22"/>
          <w:szCs w:val="22"/>
        </w:rPr>
        <w:t>7</w:t>
      </w:r>
      <w:r>
        <w:rPr>
          <w:rFonts w:ascii="Arial Narrow" w:hAnsi="Arial Narrow" w:cs="Arial"/>
          <w:b/>
          <w:sz w:val="22"/>
          <w:szCs w:val="22"/>
        </w:rPr>
        <w:t>:</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Občinski svet Občine Prevalje sprejme Dokument identifikacije investicijskega projekta – DIIP »POV</w:t>
      </w:r>
      <w:r w:rsidR="009C6C59">
        <w:rPr>
          <w:rFonts w:ascii="Arial Narrow" w:hAnsi="Arial Narrow" w:cs="Arial"/>
          <w:b/>
          <w:sz w:val="22"/>
          <w:szCs w:val="22"/>
        </w:rPr>
        <w:t>E</w:t>
      </w:r>
      <w:r w:rsidRPr="00053896">
        <w:rPr>
          <w:rFonts w:ascii="Arial Narrow" w:hAnsi="Arial Narrow" w:cs="Arial"/>
          <w:b/>
          <w:sz w:val="22"/>
          <w:szCs w:val="22"/>
        </w:rPr>
        <w:t xml:space="preserve">ZANI ZA VSE GENERACIJE«.  </w:t>
      </w:r>
    </w:p>
    <w:p w:rsidR="00053896" w:rsidRPr="00053896" w:rsidRDefault="00053896" w:rsidP="00053896">
      <w:pPr>
        <w:jc w:val="both"/>
        <w:rPr>
          <w:rFonts w:ascii="Arial Narrow" w:hAnsi="Arial Narrow" w:cs="Arial"/>
          <w:b/>
          <w:sz w:val="22"/>
          <w:szCs w:val="22"/>
        </w:rPr>
      </w:pPr>
    </w:p>
    <w:p w:rsidR="00433846" w:rsidRPr="00433846" w:rsidRDefault="00053896" w:rsidP="00053896">
      <w:pPr>
        <w:jc w:val="both"/>
        <w:rPr>
          <w:rFonts w:ascii="Arial Narrow" w:hAnsi="Arial Narrow" w:cs="Arial"/>
          <w:b/>
          <w:sz w:val="22"/>
          <w:szCs w:val="22"/>
        </w:rPr>
      </w:pPr>
      <w:r w:rsidRPr="00053896">
        <w:rPr>
          <w:rFonts w:ascii="Arial Narrow" w:hAnsi="Arial Narrow" w:cs="Arial"/>
          <w:b/>
          <w:sz w:val="22"/>
          <w:szCs w:val="22"/>
        </w:rPr>
        <w:t>Občinski svet pooblašča župana za morebitne kasnejše popravke in dopolnitve dokumenta.</w:t>
      </w:r>
    </w:p>
    <w:p w:rsidR="00E026B7" w:rsidRDefault="00E026B7" w:rsidP="00D9782B">
      <w:pPr>
        <w:jc w:val="both"/>
        <w:rPr>
          <w:rFonts w:ascii="Arial Narrow" w:hAnsi="Arial Narrow" w:cs="Arial"/>
          <w:sz w:val="22"/>
          <w:szCs w:val="22"/>
        </w:rPr>
      </w:pPr>
    </w:p>
    <w:p w:rsidR="007C3CEB" w:rsidRDefault="007C3CEB" w:rsidP="00D9782B">
      <w:pPr>
        <w:jc w:val="both"/>
        <w:rPr>
          <w:rFonts w:ascii="Arial Narrow" w:hAnsi="Arial Narrow" w:cs="Arial"/>
          <w:sz w:val="22"/>
          <w:szCs w:val="22"/>
        </w:rPr>
      </w:pPr>
    </w:p>
    <w:p w:rsidR="007C3CEB" w:rsidRDefault="007C3CEB" w:rsidP="00D9782B">
      <w:pPr>
        <w:jc w:val="both"/>
        <w:rPr>
          <w:rFonts w:ascii="Arial Narrow" w:hAnsi="Arial Narrow" w:cs="Arial"/>
          <w:sz w:val="22"/>
          <w:szCs w:val="22"/>
        </w:rPr>
      </w:pPr>
    </w:p>
    <w:p w:rsidR="009C2EE8" w:rsidRPr="00A9616B" w:rsidRDefault="00E026B7" w:rsidP="009C2EE8">
      <w:pPr>
        <w:jc w:val="center"/>
        <w:rPr>
          <w:rFonts w:ascii="Arial Narrow" w:hAnsi="Arial Narrow" w:cs="Arial"/>
          <w:b/>
          <w:i/>
          <w:sz w:val="22"/>
          <w:szCs w:val="22"/>
        </w:rPr>
      </w:pPr>
      <w:r>
        <w:rPr>
          <w:rFonts w:ascii="Arial Narrow" w:hAnsi="Arial Narrow" w:cs="Arial"/>
          <w:b/>
          <w:i/>
          <w:sz w:val="22"/>
          <w:szCs w:val="22"/>
        </w:rPr>
        <w:t xml:space="preserve">K </w:t>
      </w:r>
      <w:r w:rsidR="00FF2F93">
        <w:rPr>
          <w:rFonts w:ascii="Arial Narrow" w:hAnsi="Arial Narrow" w:cs="Arial"/>
          <w:b/>
          <w:i/>
          <w:sz w:val="22"/>
          <w:szCs w:val="22"/>
        </w:rPr>
        <w:t>tč</w:t>
      </w:r>
      <w:r>
        <w:rPr>
          <w:rFonts w:ascii="Arial Narrow" w:hAnsi="Arial Narrow" w:cs="Arial"/>
          <w:b/>
          <w:i/>
          <w:sz w:val="22"/>
          <w:szCs w:val="22"/>
        </w:rPr>
        <w:t>. 8</w:t>
      </w:r>
    </w:p>
    <w:p w:rsidR="004418CE" w:rsidRDefault="004418CE" w:rsidP="00377DF1">
      <w:pPr>
        <w:jc w:val="center"/>
        <w:rPr>
          <w:rFonts w:ascii="Arial Narrow" w:hAnsi="Arial Narrow" w:cs="Arial"/>
          <w:b/>
          <w:sz w:val="22"/>
          <w:szCs w:val="22"/>
        </w:rPr>
      </w:pPr>
      <w:r w:rsidRPr="004418CE">
        <w:rPr>
          <w:rFonts w:ascii="Arial Narrow" w:hAnsi="Arial Narrow" w:cs="Arial"/>
          <w:b/>
          <w:sz w:val="22"/>
          <w:szCs w:val="22"/>
        </w:rPr>
        <w:t>USKLADITEV CENE SOCIALNOVARSTVENE STORITVE POMOČI NA DOMU ZA LETO</w:t>
      </w:r>
      <w:r>
        <w:rPr>
          <w:rFonts w:ascii="Arial Narrow" w:hAnsi="Arial Narrow" w:cs="Arial"/>
          <w:b/>
          <w:sz w:val="22"/>
          <w:szCs w:val="22"/>
        </w:rPr>
        <w:t xml:space="preserve"> 2020</w:t>
      </w:r>
    </w:p>
    <w:p w:rsidR="00B75DAF" w:rsidRDefault="004418CE" w:rsidP="00377DF1">
      <w:pPr>
        <w:jc w:val="center"/>
        <w:rPr>
          <w:rFonts w:ascii="Arial Narrow" w:hAnsi="Arial Narrow" w:cs="Arial"/>
          <w:b/>
          <w:sz w:val="22"/>
          <w:szCs w:val="22"/>
        </w:rPr>
      </w:pPr>
      <w:r>
        <w:rPr>
          <w:rFonts w:ascii="Arial Narrow" w:hAnsi="Arial Narrow" w:cs="Arial"/>
          <w:b/>
          <w:sz w:val="22"/>
          <w:szCs w:val="22"/>
        </w:rPr>
        <w:t xml:space="preserve"> ZA OBČANE OBČINE PREVALJE</w:t>
      </w:r>
    </w:p>
    <w:p w:rsidR="004E036A" w:rsidRDefault="004E036A" w:rsidP="00377DF1">
      <w:pPr>
        <w:jc w:val="center"/>
        <w:rPr>
          <w:rFonts w:ascii="Arial Narrow" w:hAnsi="Arial Narrow"/>
          <w:b/>
          <w:sz w:val="22"/>
          <w:szCs w:val="22"/>
        </w:rPr>
      </w:pPr>
    </w:p>
    <w:p w:rsidR="003E4BDC" w:rsidRPr="002B4625" w:rsidRDefault="00E026B7" w:rsidP="002B4625">
      <w:pPr>
        <w:jc w:val="both"/>
        <w:rPr>
          <w:rFonts w:ascii="Arial Narrow" w:hAnsi="Arial Narrow"/>
          <w:sz w:val="22"/>
          <w:szCs w:val="22"/>
        </w:rPr>
      </w:pPr>
      <w:r>
        <w:rPr>
          <w:rFonts w:ascii="Arial Narrow" w:hAnsi="Arial Narrow"/>
          <w:sz w:val="22"/>
        </w:rPr>
        <w:t xml:space="preserve">Uvodno obrazložitev poda </w:t>
      </w:r>
      <w:r w:rsidR="001B29BB">
        <w:rPr>
          <w:rFonts w:ascii="Arial Narrow" w:hAnsi="Arial Narrow"/>
          <w:sz w:val="22"/>
        </w:rPr>
        <w:t xml:space="preserve">Stanka Vauh, direktorica Doma starejših Na Fari. </w:t>
      </w:r>
      <w:r w:rsidR="004E036A">
        <w:rPr>
          <w:rFonts w:ascii="Arial Narrow" w:hAnsi="Arial Narrow"/>
          <w:sz w:val="22"/>
        </w:rPr>
        <w:t>Pove</w:t>
      </w:r>
      <w:r w:rsidR="004E036A" w:rsidRPr="002B4625">
        <w:rPr>
          <w:rFonts w:ascii="Arial Narrow" w:hAnsi="Arial Narrow"/>
          <w:sz w:val="22"/>
          <w:szCs w:val="22"/>
        </w:rPr>
        <w:t>,</w:t>
      </w:r>
      <w:r w:rsidR="009039D2" w:rsidRPr="002B4625">
        <w:rPr>
          <w:rFonts w:ascii="Arial Narrow" w:hAnsi="Arial Narrow"/>
          <w:sz w:val="22"/>
          <w:szCs w:val="22"/>
        </w:rPr>
        <w:t xml:space="preserve"> da</w:t>
      </w:r>
      <w:r w:rsidR="003E4BDC" w:rsidRPr="002B4625">
        <w:rPr>
          <w:rFonts w:ascii="Arial Narrow" w:eastAsiaTheme="minorHAnsi" w:hAnsi="Arial Narrow" w:cs="Arial"/>
          <w:sz w:val="22"/>
          <w:szCs w:val="22"/>
          <w:lang w:eastAsia="en-US"/>
        </w:rPr>
        <w:t xml:space="preserve"> </w:t>
      </w:r>
      <w:r w:rsidR="002B4625">
        <w:rPr>
          <w:rFonts w:ascii="Arial Narrow" w:eastAsiaTheme="minorHAnsi" w:hAnsi="Arial Narrow" w:cs="Arial"/>
          <w:sz w:val="22"/>
          <w:szCs w:val="22"/>
          <w:lang w:eastAsia="en-US"/>
        </w:rPr>
        <w:t>je i</w:t>
      </w:r>
      <w:r w:rsidR="002B4625" w:rsidRPr="002B4625">
        <w:rPr>
          <w:rFonts w:ascii="Arial Narrow" w:eastAsiaTheme="minorHAnsi" w:hAnsi="Arial Narrow" w:cs="Arial"/>
          <w:sz w:val="22"/>
          <w:szCs w:val="22"/>
          <w:lang w:eastAsia="en-US"/>
        </w:rPr>
        <w:t>zvajalec socialno varstvene storitve pomoč</w:t>
      </w:r>
      <w:r w:rsidR="002B4625">
        <w:rPr>
          <w:rFonts w:ascii="Arial Narrow" w:eastAsiaTheme="minorHAnsi" w:hAnsi="Arial Narrow" w:cs="Arial"/>
          <w:sz w:val="22"/>
          <w:szCs w:val="22"/>
          <w:lang w:eastAsia="en-US"/>
        </w:rPr>
        <w:t xml:space="preserve"> na domu Dom starejših Na Fari, </w:t>
      </w:r>
      <w:r w:rsidR="002B4625" w:rsidRPr="002B4625">
        <w:rPr>
          <w:rFonts w:ascii="Arial Narrow" w:eastAsiaTheme="minorHAnsi" w:hAnsi="Arial Narrow" w:cs="Arial"/>
          <w:sz w:val="22"/>
          <w:szCs w:val="22"/>
          <w:lang w:eastAsia="en-US"/>
        </w:rPr>
        <w:t>na podlagi Metodologije za oblikovanje cen socialnovarstvene storitve pomoč na domu, rasti elementov cen SVS za leto 2020 in reorganizacije dela storitve pomoči na domu na novo izračunal ceno storitve in podal vlogo za izdajo soglasja k usklajeni ceni storitve za leto 2020.</w:t>
      </w:r>
      <w:r w:rsidR="002B4625">
        <w:rPr>
          <w:rFonts w:ascii="Arial Narrow" w:eastAsiaTheme="minorHAnsi" w:hAnsi="Arial Narrow" w:cs="Arial"/>
          <w:sz w:val="22"/>
          <w:szCs w:val="22"/>
          <w:lang w:eastAsia="en-US"/>
        </w:rPr>
        <w:t xml:space="preserve"> </w:t>
      </w:r>
      <w:r w:rsidR="002B4625" w:rsidRPr="002B4625">
        <w:rPr>
          <w:rFonts w:ascii="Arial Narrow" w:eastAsiaTheme="minorHAnsi" w:hAnsi="Arial Narrow" w:cs="Arial"/>
          <w:sz w:val="22"/>
          <w:szCs w:val="22"/>
          <w:lang w:eastAsia="en-US"/>
        </w:rPr>
        <w:t>Novo izračunana cena storitev socialne oskrbe na domu znaša 19,68 € za opravljeno uro storitve na delavnik, cena storitve za opravljeno uro storitve na nedeljo oz. dela prost dan znaša 25,95 € in cena storitve za opravljeno uro storitve na praznik 28,04 €.  Cena storitve je izračunana z upoštevanjem 120 efektivnih ur mesečno.</w:t>
      </w:r>
      <w:r w:rsidR="002B4625">
        <w:rPr>
          <w:rFonts w:ascii="Arial Narrow" w:eastAsiaTheme="minorHAnsi" w:hAnsi="Arial Narrow" w:cs="Arial"/>
          <w:sz w:val="22"/>
          <w:szCs w:val="22"/>
          <w:lang w:eastAsia="en-US"/>
        </w:rPr>
        <w:t xml:space="preserve"> Nadaljuje, da je občina, s</w:t>
      </w:r>
      <w:r w:rsidR="002B4625" w:rsidRPr="002B4625">
        <w:rPr>
          <w:rFonts w:ascii="Arial Narrow" w:eastAsiaTheme="minorHAnsi" w:hAnsi="Arial Narrow" w:cs="Arial"/>
          <w:sz w:val="22"/>
          <w:szCs w:val="22"/>
          <w:lang w:eastAsia="en-US"/>
        </w:rPr>
        <w:t>kladno s Pravilnikom o metodologiji za oblikovanje c</w:t>
      </w:r>
      <w:r w:rsidR="002B4625">
        <w:rPr>
          <w:rFonts w:ascii="Arial Narrow" w:eastAsiaTheme="minorHAnsi" w:hAnsi="Arial Narrow" w:cs="Arial"/>
          <w:sz w:val="22"/>
          <w:szCs w:val="22"/>
          <w:lang w:eastAsia="en-US"/>
        </w:rPr>
        <w:t xml:space="preserve">en socialno varstvenih storitev, </w:t>
      </w:r>
      <w:r w:rsidR="002B4625" w:rsidRPr="002B4625">
        <w:rPr>
          <w:rFonts w:ascii="Arial Narrow" w:eastAsiaTheme="minorHAnsi" w:hAnsi="Arial Narrow" w:cs="Arial"/>
          <w:sz w:val="22"/>
          <w:szCs w:val="22"/>
          <w:lang w:eastAsia="en-US"/>
        </w:rPr>
        <w:t xml:space="preserve">dolžna zagotavljati vsaj 50% subvencijo k ceni storitve pomoč na domu. Cena za uporabnika bi po novem tako znašala 8,43 € za opravljeno uro storitve na delavnik, cena storitve za opravljeno uro storitve na nedeljo oz. dela prost dan 11,56 € in cena storitve za opravljeno uro storitve na praznik 12,61 €. Uporabniki lahko skladno s predpisi s področja socialnega varstva na pristojnem centru za socialno delo uveljavljajo dodatno oprostitev plačila storitve. </w:t>
      </w:r>
      <w:r w:rsidR="002B4625">
        <w:rPr>
          <w:rFonts w:ascii="Arial Narrow" w:eastAsiaTheme="minorHAnsi" w:hAnsi="Arial Narrow" w:cs="Arial"/>
          <w:sz w:val="22"/>
          <w:szCs w:val="22"/>
          <w:lang w:eastAsia="en-US"/>
        </w:rPr>
        <w:t>Zaključi, da je p</w:t>
      </w:r>
      <w:r w:rsidR="002B4625" w:rsidRPr="002B4625">
        <w:rPr>
          <w:rFonts w:ascii="Arial Narrow" w:eastAsiaTheme="minorHAnsi" w:hAnsi="Arial Narrow" w:cs="Arial"/>
          <w:sz w:val="22"/>
          <w:szCs w:val="22"/>
          <w:lang w:eastAsia="en-US"/>
        </w:rPr>
        <w:t xml:space="preserve">odrobnejša obrazložitev in izračun cene razvidna iz gradiva, ki ga je pripravil izvajalec </w:t>
      </w:r>
      <w:r w:rsidR="002B4625">
        <w:rPr>
          <w:rFonts w:ascii="Arial Narrow" w:eastAsiaTheme="minorHAnsi" w:hAnsi="Arial Narrow" w:cs="Arial"/>
          <w:sz w:val="22"/>
          <w:szCs w:val="22"/>
          <w:lang w:eastAsia="en-US"/>
        </w:rPr>
        <w:t>storitve Dom starejših Na Fari</w:t>
      </w:r>
      <w:r w:rsidR="002B4625" w:rsidRPr="002B4625">
        <w:rPr>
          <w:rFonts w:ascii="Arial Narrow" w:eastAsiaTheme="minorHAnsi" w:hAnsi="Arial Narrow" w:cs="Arial"/>
          <w:sz w:val="22"/>
          <w:szCs w:val="22"/>
          <w:lang w:eastAsia="en-US"/>
        </w:rPr>
        <w:t>.</w:t>
      </w:r>
    </w:p>
    <w:p w:rsidR="001B29BB" w:rsidRPr="002B4625" w:rsidRDefault="001B29BB" w:rsidP="003E4BDC">
      <w:pPr>
        <w:jc w:val="both"/>
        <w:rPr>
          <w:rFonts w:ascii="Arial Narrow" w:hAnsi="Arial Narrow"/>
          <w:sz w:val="22"/>
          <w:szCs w:val="22"/>
        </w:rPr>
      </w:pPr>
    </w:p>
    <w:p w:rsidR="003B01FE" w:rsidRPr="003B01FE" w:rsidRDefault="00053896"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Predsednica Odbora za družbene dejavnosti, Aleksandra Horvat pove, da je Odbor za družbene dejavnosti</w:t>
      </w:r>
      <w:r w:rsidR="003B01FE" w:rsidRPr="003B01FE">
        <w:rPr>
          <w:rFonts w:ascii="Arial Narrow" w:hAnsi="Arial Narrow" w:cs="Arial"/>
          <w:color w:val="000000" w:themeColor="text1"/>
          <w:sz w:val="22"/>
          <w:szCs w:val="22"/>
        </w:rPr>
        <w:t xml:space="preserve"> sprejel sklep, da cena socialnovarstvene storitve pomoč na domu od 1.4.2020 dalje znaša:</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19,68 € za opravljeno uro storitve na delavnik, </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25,95 € za opravljeno uro storitve ob nedeljah oz. dela prostih dnevih in </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28,04 € za opravljeno uro storitve na praznik.</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Iz sredstev proračuna Občine Prevalje se od 1.4.2020 dalje zagotavlja subvencija k ceni socialno varstvene storitve pomoč družini na domu (vključno s stroški strokovne priprave), ki znaša:</w:t>
      </w:r>
    </w:p>
    <w:p w:rsidR="003B01FE" w:rsidRPr="003B01FE" w:rsidRDefault="007C3CEB" w:rsidP="003B01FE">
      <w:pPr>
        <w:jc w:val="both"/>
        <w:rPr>
          <w:rFonts w:ascii="Arial Narrow" w:hAnsi="Arial Narrow" w:cs="Arial"/>
          <w:color w:val="000000" w:themeColor="text1"/>
          <w:sz w:val="22"/>
          <w:szCs w:val="22"/>
        </w:rPr>
      </w:pPr>
      <w:r>
        <w:rPr>
          <w:rFonts w:ascii="Arial Narrow" w:hAnsi="Arial Narrow" w:cs="Arial"/>
          <w:color w:val="000000" w:themeColor="text1"/>
          <w:sz w:val="22"/>
          <w:szCs w:val="22"/>
        </w:rPr>
        <w:t>• 11,25 € za opravlje</w:t>
      </w:r>
      <w:r w:rsidR="003B01FE" w:rsidRPr="003B01FE">
        <w:rPr>
          <w:rFonts w:ascii="Arial Narrow" w:hAnsi="Arial Narrow" w:cs="Arial"/>
          <w:color w:val="000000" w:themeColor="text1"/>
          <w:sz w:val="22"/>
          <w:szCs w:val="22"/>
        </w:rPr>
        <w:t>no uro storitve na delavnik, kar znaša 57,16%,</w:t>
      </w:r>
    </w:p>
    <w:p w:rsidR="003B01FE" w:rsidRPr="003B01FE" w:rsidRDefault="007C3CEB" w:rsidP="003B01FE">
      <w:pPr>
        <w:jc w:val="both"/>
        <w:rPr>
          <w:rFonts w:ascii="Arial Narrow" w:hAnsi="Arial Narrow" w:cs="Arial"/>
          <w:color w:val="000000" w:themeColor="text1"/>
          <w:sz w:val="22"/>
          <w:szCs w:val="22"/>
        </w:rPr>
      </w:pPr>
      <w:r>
        <w:rPr>
          <w:rFonts w:ascii="Arial Narrow" w:hAnsi="Arial Narrow" w:cs="Arial"/>
          <w:color w:val="000000" w:themeColor="text1"/>
          <w:sz w:val="22"/>
          <w:szCs w:val="22"/>
        </w:rPr>
        <w:t>• 14,39 € za opravljen</w:t>
      </w:r>
      <w:r w:rsidR="003B01FE" w:rsidRPr="003B01FE">
        <w:rPr>
          <w:rFonts w:ascii="Arial Narrow" w:hAnsi="Arial Narrow" w:cs="Arial"/>
          <w:color w:val="000000" w:themeColor="text1"/>
          <w:sz w:val="22"/>
          <w:szCs w:val="22"/>
        </w:rPr>
        <w:t>o uro storitve ob nedeljah oz. na dela prost dan, kar znaša 55,45 % in</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15,43 € za opravljeno uro storitve na praznik, kar znaša 55,02%.</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Občina iz proračuna v celoti zagotavlja oprostitev skladno z drugim odstavkom 17. člena Pravilnika o metodologiji za oblikovanje cen socialno varstvenih storitev – stroški strokovne priprave, kar znaša 0,90 € za opravljeno uro storitve.</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Cena storitve za uporabnika znaša:</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8,43 € za opravljeno uro storitve na delavnik, </w:t>
      </w:r>
    </w:p>
    <w:p w:rsidR="003B01FE" w:rsidRPr="003B01FE" w:rsidRDefault="003B01FE" w:rsidP="003B01FE">
      <w:pPr>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 11,56 € za opravljeno uro storitve ob nedeljah oz. na dela prost dan </w:t>
      </w:r>
    </w:p>
    <w:p w:rsidR="00053896" w:rsidRPr="003B01FE" w:rsidRDefault="003B01FE" w:rsidP="003B01FE">
      <w:pPr>
        <w:jc w:val="both"/>
        <w:rPr>
          <w:rFonts w:ascii="Arial Narrow" w:hAnsi="Arial Narrow"/>
          <w:color w:val="000000" w:themeColor="text1"/>
          <w:sz w:val="22"/>
        </w:rPr>
      </w:pPr>
      <w:r w:rsidRPr="003B01FE">
        <w:rPr>
          <w:rFonts w:ascii="Arial Narrow" w:hAnsi="Arial Narrow" w:cs="Arial"/>
          <w:color w:val="000000" w:themeColor="text1"/>
          <w:sz w:val="22"/>
          <w:szCs w:val="22"/>
        </w:rPr>
        <w:lastRenderedPageBreak/>
        <w:t>• 12,61 € za opravljeno uro storitve na praznik.</w:t>
      </w:r>
    </w:p>
    <w:p w:rsidR="009039D2" w:rsidRPr="00053896" w:rsidRDefault="009039D2" w:rsidP="009039D2">
      <w:pPr>
        <w:jc w:val="both"/>
        <w:rPr>
          <w:rFonts w:ascii="Arial Narrow" w:hAnsi="Arial Narrow"/>
          <w:color w:val="000000" w:themeColor="text1"/>
          <w:sz w:val="22"/>
        </w:rPr>
      </w:pPr>
    </w:p>
    <w:p w:rsidR="00053896" w:rsidRPr="00053896" w:rsidRDefault="009039D2"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Predsednik Odbora za proračun in finance, Stašo Lodrant, pove, da je </w:t>
      </w:r>
      <w:r w:rsidR="00A54576" w:rsidRPr="00053896">
        <w:rPr>
          <w:rFonts w:ascii="Arial Narrow" w:hAnsi="Arial Narrow"/>
          <w:color w:val="000000" w:themeColor="text1"/>
          <w:sz w:val="22"/>
        </w:rPr>
        <w:t>Odbor za proračun in finance</w:t>
      </w:r>
      <w:r w:rsidR="00053896" w:rsidRPr="00053896">
        <w:rPr>
          <w:rFonts w:ascii="Arial Narrow" w:hAnsi="Arial Narrow"/>
          <w:color w:val="000000" w:themeColor="text1"/>
          <w:sz w:val="22"/>
        </w:rPr>
        <w:t xml:space="preserve"> potrdil sklepa, da cena socialnovarstvene storitve pomoč na domu od 1.4.2020 dalje znaša:</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19,68 € za opravljeno uro storitve na delavnik, </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25,95 € za opravljeno uro storitve ob nedeljah oz. dela prostih dnevih in </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28,04 € za opravljeno uro storitve na praznik. </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Iz sredstev proračuna Občine Prevalje se od 1.4.2020 dalje zagotavlja subvencija k ceni socialno varstvene storitve pomoč družini na domu (vključno s stroški strokovne priprave), ki znaša:</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11,25 € za opravljano uro storitve na delavnik, kar znaša 57,16%,</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14,39 € za opravljano uro storitve ob nedeljah oz. na dela prost dan, kar znaša 55,45 % in</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15,43 € za opravljeno uro storitve na praznik, kar znaša 55,02%.</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Občina iz proračuna v celoti zagotavlja oprostitev skladno z drugim odstavkom 17. člena Pravilnika o metodologiji za oblikovanje cen socialno varstvenih storitev – stroški strokovne priprave, kar znaša 0,90 € za opravljeno uro storitve.</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Cena storitve za uporabnika znaša:</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8,43 € za opravljeno uro storitve na delavnik, </w:t>
      </w:r>
    </w:p>
    <w:p w:rsidR="0005389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xml:space="preserve">• 11,56 € za opravljeno uro storitve ob nedeljah oz. na dela prost dan </w:t>
      </w:r>
    </w:p>
    <w:p w:rsidR="00A54576" w:rsidRPr="00053896" w:rsidRDefault="00053896" w:rsidP="00053896">
      <w:pPr>
        <w:jc w:val="both"/>
        <w:rPr>
          <w:rFonts w:ascii="Arial Narrow" w:hAnsi="Arial Narrow"/>
          <w:color w:val="000000" w:themeColor="text1"/>
          <w:sz w:val="22"/>
        </w:rPr>
      </w:pPr>
      <w:r w:rsidRPr="00053896">
        <w:rPr>
          <w:rFonts w:ascii="Arial Narrow" w:hAnsi="Arial Narrow"/>
          <w:color w:val="000000" w:themeColor="text1"/>
          <w:sz w:val="22"/>
        </w:rPr>
        <w:t>• 12,61 € za opravljeno uro storitve na praznik.</w:t>
      </w:r>
    </w:p>
    <w:p w:rsidR="004E036A" w:rsidRDefault="004E036A" w:rsidP="004E036A">
      <w:pPr>
        <w:jc w:val="both"/>
        <w:rPr>
          <w:rFonts w:ascii="Arial Narrow" w:hAnsi="Arial Narrow"/>
          <w:sz w:val="22"/>
        </w:rPr>
      </w:pPr>
    </w:p>
    <w:p w:rsidR="00053896" w:rsidRDefault="004E036A" w:rsidP="005704B6">
      <w:pPr>
        <w:jc w:val="both"/>
        <w:rPr>
          <w:rFonts w:ascii="Arial Narrow" w:hAnsi="Arial Narrow" w:cs="Arial"/>
          <w:sz w:val="22"/>
          <w:szCs w:val="22"/>
        </w:rPr>
      </w:pPr>
      <w:r w:rsidRPr="00A9616B">
        <w:rPr>
          <w:rFonts w:ascii="Arial Narrow" w:hAnsi="Arial Narrow" w:cs="Arial"/>
          <w:sz w:val="22"/>
          <w:szCs w:val="22"/>
        </w:rPr>
        <w:t>Župan poda točko v razpravo.</w:t>
      </w:r>
    </w:p>
    <w:p w:rsidR="00053896" w:rsidRDefault="00053896" w:rsidP="005704B6">
      <w:pPr>
        <w:jc w:val="both"/>
        <w:rPr>
          <w:rFonts w:ascii="Arial Narrow" w:hAnsi="Arial Narrow" w:cs="Arial"/>
          <w:sz w:val="22"/>
          <w:szCs w:val="22"/>
        </w:rPr>
      </w:pPr>
    </w:p>
    <w:p w:rsidR="00053896" w:rsidRDefault="007C3CEB" w:rsidP="005704B6">
      <w:pPr>
        <w:jc w:val="both"/>
        <w:rPr>
          <w:rFonts w:ascii="Arial Narrow" w:hAnsi="Arial Narrow" w:cs="Arial"/>
          <w:sz w:val="22"/>
          <w:szCs w:val="22"/>
        </w:rPr>
      </w:pPr>
      <w:r>
        <w:rPr>
          <w:rFonts w:ascii="Arial Narrow" w:hAnsi="Arial Narrow" w:cs="Arial"/>
          <w:sz w:val="22"/>
          <w:szCs w:val="22"/>
        </w:rPr>
        <w:t>V razpravi je sodeloval Bernard Pačnik</w:t>
      </w:r>
      <w:r w:rsidR="00053896">
        <w:rPr>
          <w:rFonts w:ascii="Arial Narrow" w:hAnsi="Arial Narrow" w:cs="Arial"/>
          <w:sz w:val="22"/>
          <w:szCs w:val="22"/>
        </w:rPr>
        <w:t>.</w:t>
      </w:r>
    </w:p>
    <w:p w:rsidR="00347514" w:rsidRDefault="00347514" w:rsidP="005704B6">
      <w:pPr>
        <w:jc w:val="both"/>
        <w:rPr>
          <w:rFonts w:ascii="Arial Narrow" w:hAnsi="Arial Narrow" w:cs="Arial"/>
          <w:sz w:val="22"/>
          <w:szCs w:val="22"/>
        </w:rPr>
      </w:pPr>
    </w:p>
    <w:p w:rsidR="005704B6" w:rsidRPr="00A9616B" w:rsidRDefault="005704B6" w:rsidP="005704B6">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 xml:space="preserve">u glasovanja je bilo v dvorani </w:t>
      </w:r>
      <w:r w:rsidR="007C3CEB">
        <w:rPr>
          <w:rFonts w:ascii="Arial Narrow" w:hAnsi="Arial Narrow" w:cs="Arial"/>
          <w:sz w:val="22"/>
          <w:szCs w:val="22"/>
        </w:rPr>
        <w:t>17</w:t>
      </w:r>
      <w:r>
        <w:rPr>
          <w:rFonts w:ascii="Arial Narrow" w:hAnsi="Arial Narrow" w:cs="Arial"/>
          <w:sz w:val="22"/>
          <w:szCs w:val="22"/>
        </w:rPr>
        <w:t xml:space="preserve"> </w:t>
      </w:r>
      <w:r w:rsidRPr="00A9616B">
        <w:rPr>
          <w:rFonts w:ascii="Arial Narrow" w:hAnsi="Arial Narrow" w:cs="Arial"/>
          <w:sz w:val="22"/>
          <w:szCs w:val="22"/>
        </w:rPr>
        <w:t>svetnikov</w:t>
      </w:r>
      <w:r w:rsidR="00F41778">
        <w:rPr>
          <w:rFonts w:ascii="Arial Narrow" w:hAnsi="Arial Narrow" w:cs="Arial"/>
          <w:sz w:val="22"/>
          <w:szCs w:val="22"/>
        </w:rPr>
        <w:t>. Glasovalo je</w:t>
      </w:r>
      <w:r w:rsidR="009039D2">
        <w:rPr>
          <w:rFonts w:ascii="Arial Narrow" w:hAnsi="Arial Narrow" w:cs="Arial"/>
          <w:sz w:val="22"/>
          <w:szCs w:val="22"/>
        </w:rPr>
        <w:t xml:space="preserve"> </w:t>
      </w:r>
      <w:r w:rsidR="007C3CEB">
        <w:rPr>
          <w:rFonts w:ascii="Arial Narrow" w:hAnsi="Arial Narrow" w:cs="Arial"/>
          <w:sz w:val="22"/>
          <w:szCs w:val="22"/>
        </w:rPr>
        <w:t>17</w:t>
      </w:r>
      <w:r w:rsidR="00F549E9">
        <w:rPr>
          <w:rFonts w:ascii="Arial Narrow" w:hAnsi="Arial Narrow" w:cs="Arial"/>
          <w:sz w:val="22"/>
          <w:szCs w:val="22"/>
        </w:rPr>
        <w:t xml:space="preserve"> svetnikov.</w:t>
      </w:r>
    </w:p>
    <w:p w:rsidR="005704B6" w:rsidRPr="00A9616B" w:rsidRDefault="009039D2" w:rsidP="005704B6">
      <w:pPr>
        <w:jc w:val="both"/>
        <w:rPr>
          <w:rFonts w:ascii="Arial Narrow" w:hAnsi="Arial Narrow" w:cs="Arial"/>
          <w:sz w:val="22"/>
          <w:szCs w:val="22"/>
        </w:rPr>
      </w:pPr>
      <w:r>
        <w:rPr>
          <w:rFonts w:ascii="Arial Narrow" w:hAnsi="Arial Narrow" w:cs="Arial"/>
          <w:sz w:val="22"/>
          <w:szCs w:val="22"/>
        </w:rPr>
        <w:t xml:space="preserve">S </w:t>
      </w:r>
      <w:r w:rsidR="007C3CEB">
        <w:rPr>
          <w:rFonts w:ascii="Arial Narrow" w:hAnsi="Arial Narrow" w:cs="Arial"/>
          <w:sz w:val="22"/>
          <w:szCs w:val="22"/>
        </w:rPr>
        <w:t>17</w:t>
      </w:r>
      <w:r w:rsidR="005704B6">
        <w:rPr>
          <w:rFonts w:ascii="Arial Narrow" w:hAnsi="Arial Narrow" w:cs="Arial"/>
          <w:sz w:val="22"/>
          <w:szCs w:val="22"/>
        </w:rPr>
        <w:t xml:space="preserve"> glasovi za in </w:t>
      </w:r>
      <w:r w:rsidR="00F6744E">
        <w:rPr>
          <w:rFonts w:ascii="Arial Narrow" w:hAnsi="Arial Narrow" w:cs="Arial"/>
          <w:sz w:val="22"/>
          <w:szCs w:val="22"/>
        </w:rPr>
        <w:t>0</w:t>
      </w:r>
      <w:r w:rsidR="005704B6" w:rsidRPr="00A9616B">
        <w:rPr>
          <w:rFonts w:ascii="Arial Narrow" w:hAnsi="Arial Narrow" w:cs="Arial"/>
          <w:sz w:val="22"/>
          <w:szCs w:val="22"/>
        </w:rPr>
        <w:t xml:space="preserve"> proti, je bil sprejet </w:t>
      </w:r>
    </w:p>
    <w:p w:rsidR="00F549E9" w:rsidRDefault="00F549E9" w:rsidP="005704B6">
      <w:pPr>
        <w:jc w:val="both"/>
        <w:rPr>
          <w:rFonts w:ascii="Arial Narrow" w:hAnsi="Arial Narrow" w:cs="Arial"/>
          <w:b/>
          <w:sz w:val="22"/>
          <w:szCs w:val="22"/>
        </w:rPr>
      </w:pPr>
    </w:p>
    <w:p w:rsidR="005704B6" w:rsidRPr="00A9616B" w:rsidRDefault="005704B6" w:rsidP="005704B6">
      <w:pPr>
        <w:jc w:val="both"/>
        <w:rPr>
          <w:rFonts w:ascii="Arial Narrow" w:hAnsi="Arial Narrow" w:cs="Arial"/>
          <w:b/>
          <w:sz w:val="22"/>
          <w:szCs w:val="22"/>
        </w:rPr>
      </w:pPr>
      <w:r w:rsidRPr="00A9616B">
        <w:rPr>
          <w:rFonts w:ascii="Arial Narrow" w:hAnsi="Arial Narrow" w:cs="Arial"/>
          <w:b/>
          <w:sz w:val="22"/>
          <w:szCs w:val="22"/>
        </w:rPr>
        <w:t xml:space="preserve">SKLEP </w:t>
      </w:r>
      <w:r w:rsidR="009039D2">
        <w:rPr>
          <w:rFonts w:ascii="Arial Narrow" w:hAnsi="Arial Narrow" w:cs="Arial"/>
          <w:b/>
          <w:sz w:val="22"/>
          <w:szCs w:val="22"/>
        </w:rPr>
        <w:t>1</w:t>
      </w:r>
      <w:r w:rsidR="001B29BB">
        <w:rPr>
          <w:rFonts w:ascii="Arial Narrow" w:hAnsi="Arial Narrow" w:cs="Arial"/>
          <w:b/>
          <w:sz w:val="22"/>
          <w:szCs w:val="22"/>
        </w:rPr>
        <w:t>1</w:t>
      </w:r>
      <w:r w:rsidR="004E036A">
        <w:rPr>
          <w:rFonts w:ascii="Arial Narrow" w:hAnsi="Arial Narrow" w:cs="Arial"/>
          <w:b/>
          <w:sz w:val="22"/>
          <w:szCs w:val="22"/>
        </w:rPr>
        <w:t>/</w:t>
      </w:r>
      <w:r w:rsidR="00FE18F2">
        <w:rPr>
          <w:rFonts w:ascii="Arial Narrow" w:hAnsi="Arial Narrow" w:cs="Arial"/>
          <w:b/>
          <w:sz w:val="22"/>
          <w:szCs w:val="22"/>
        </w:rPr>
        <w:t>8</w:t>
      </w:r>
      <w:r>
        <w:rPr>
          <w:rFonts w:ascii="Arial Narrow" w:hAnsi="Arial Narrow" w:cs="Arial"/>
          <w:b/>
          <w:sz w:val="22"/>
          <w:szCs w:val="22"/>
        </w:rPr>
        <w:t>:</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Cena socialnovarstvene storitve pomoč na domu od 1.4.2020 dalje znaša:</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19,68 € za opravljeno uro storitve na delavnik, </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25,95 € za opravljeno uro storitve ob nedeljah oz. dela prostih dnevih in </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28,04 € za opravljeno uro storitve na praznik.</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Iz sredstev proračuna Občine Prevalje se od 1.4.2020 dalje zagotavlja subvencija k ceni socialno varstvene storitve pomoč družini na domu (vključno s stroški strokovne priprave), ki znaša:</w:t>
      </w:r>
    </w:p>
    <w:p w:rsidR="00053896" w:rsidRPr="00053896" w:rsidRDefault="007C3CEB" w:rsidP="00053896">
      <w:pPr>
        <w:jc w:val="both"/>
        <w:rPr>
          <w:rFonts w:ascii="Arial Narrow" w:hAnsi="Arial Narrow" w:cs="Arial"/>
          <w:b/>
          <w:sz w:val="22"/>
          <w:szCs w:val="22"/>
        </w:rPr>
      </w:pPr>
      <w:r>
        <w:rPr>
          <w:rFonts w:ascii="Arial Narrow" w:hAnsi="Arial Narrow" w:cs="Arial"/>
          <w:b/>
          <w:sz w:val="22"/>
          <w:szCs w:val="22"/>
        </w:rPr>
        <w:t>• 11,25 € za opravlje</w:t>
      </w:r>
      <w:r w:rsidR="00053896" w:rsidRPr="00053896">
        <w:rPr>
          <w:rFonts w:ascii="Arial Narrow" w:hAnsi="Arial Narrow" w:cs="Arial"/>
          <w:b/>
          <w:sz w:val="22"/>
          <w:szCs w:val="22"/>
        </w:rPr>
        <w:t>no uro storitve na delavnik, kar znaša 57,16%,</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14,39 € </w:t>
      </w:r>
      <w:r w:rsidR="007C3CEB">
        <w:rPr>
          <w:rFonts w:ascii="Arial Narrow" w:hAnsi="Arial Narrow" w:cs="Arial"/>
          <w:b/>
          <w:sz w:val="22"/>
          <w:szCs w:val="22"/>
        </w:rPr>
        <w:t>za opravlje</w:t>
      </w:r>
      <w:r w:rsidRPr="00053896">
        <w:rPr>
          <w:rFonts w:ascii="Arial Narrow" w:hAnsi="Arial Narrow" w:cs="Arial"/>
          <w:b/>
          <w:sz w:val="22"/>
          <w:szCs w:val="22"/>
        </w:rPr>
        <w:t>no uro storitve ob nedeljah oz. na dela prost dan, kar znaša 55,45 % in</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15,43 € za opravljeno uro storitve na praznik, kar znaša 55,02%.</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Občina iz proračuna v celoti zagotavlja oprostitev skladno z drugim odstavkom 17. člena Pravilnika o metodologiji za oblikovanje cen socialno varstvenih storitev – stroški strokovne priprave, kar znaša 0,90 € za opravljeno uro storitve.</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Cena storitve za uporabnika znaša:</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8,43 € za opravljeno uro storitve na delavnik, </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 xml:space="preserve">• 11,56 € za opravljeno uro storitve ob nedeljah oz. na dela prost dan </w:t>
      </w:r>
    </w:p>
    <w:p w:rsidR="00666FEA" w:rsidRPr="00666FEA" w:rsidRDefault="00053896" w:rsidP="00053896">
      <w:pPr>
        <w:jc w:val="both"/>
        <w:rPr>
          <w:rFonts w:ascii="Arial Narrow" w:hAnsi="Arial Narrow" w:cs="Arial"/>
          <w:b/>
          <w:sz w:val="22"/>
          <w:szCs w:val="22"/>
        </w:rPr>
      </w:pPr>
      <w:r w:rsidRPr="00053896">
        <w:rPr>
          <w:rFonts w:ascii="Arial Narrow" w:hAnsi="Arial Narrow" w:cs="Arial"/>
          <w:b/>
          <w:sz w:val="22"/>
          <w:szCs w:val="22"/>
        </w:rPr>
        <w:t>• 12,61 € za opravljeno uro storitve na praznik</w:t>
      </w:r>
      <w:r w:rsidR="002B4625" w:rsidRPr="002B4625">
        <w:rPr>
          <w:rFonts w:ascii="Arial Narrow" w:hAnsi="Arial Narrow" w:cs="Arial"/>
          <w:b/>
          <w:sz w:val="22"/>
          <w:szCs w:val="22"/>
        </w:rPr>
        <w:t>.</w:t>
      </w:r>
    </w:p>
    <w:p w:rsidR="004E036A" w:rsidRDefault="004E036A" w:rsidP="00377DF1">
      <w:pPr>
        <w:jc w:val="center"/>
        <w:rPr>
          <w:rFonts w:ascii="Arial Narrow" w:hAnsi="Arial Narrow"/>
          <w:b/>
          <w:sz w:val="22"/>
          <w:szCs w:val="22"/>
        </w:rPr>
      </w:pPr>
    </w:p>
    <w:p w:rsidR="002B4625" w:rsidRDefault="002B4625" w:rsidP="002B4625">
      <w:pPr>
        <w:jc w:val="center"/>
        <w:rPr>
          <w:rFonts w:ascii="Arial Narrow" w:hAnsi="Arial Narrow"/>
          <w:b/>
          <w:sz w:val="22"/>
          <w:szCs w:val="22"/>
        </w:rPr>
      </w:pPr>
    </w:p>
    <w:p w:rsidR="00B75DAF" w:rsidRPr="00FF2F93" w:rsidRDefault="00B3161F" w:rsidP="00B75DAF">
      <w:pPr>
        <w:jc w:val="center"/>
        <w:rPr>
          <w:rFonts w:ascii="Arial Narrow" w:hAnsi="Arial Narrow" w:cs="Arial"/>
          <w:b/>
          <w:i/>
          <w:sz w:val="22"/>
          <w:szCs w:val="22"/>
        </w:rPr>
      </w:pPr>
      <w:r w:rsidRPr="00FF2F93">
        <w:rPr>
          <w:rFonts w:ascii="Arial Narrow" w:hAnsi="Arial Narrow" w:cs="Arial"/>
          <w:b/>
          <w:i/>
          <w:sz w:val="22"/>
          <w:szCs w:val="22"/>
        </w:rPr>
        <w:t xml:space="preserve">K </w:t>
      </w:r>
      <w:r w:rsidR="00FF2F93" w:rsidRPr="00FF2F93">
        <w:rPr>
          <w:rFonts w:ascii="Arial Narrow" w:hAnsi="Arial Narrow" w:cs="Arial"/>
          <w:b/>
          <w:i/>
          <w:sz w:val="22"/>
          <w:szCs w:val="22"/>
        </w:rPr>
        <w:t>tč</w:t>
      </w:r>
      <w:r w:rsidRPr="00FF2F93">
        <w:rPr>
          <w:rFonts w:ascii="Arial Narrow" w:hAnsi="Arial Narrow" w:cs="Arial"/>
          <w:b/>
          <w:i/>
          <w:sz w:val="22"/>
          <w:szCs w:val="22"/>
        </w:rPr>
        <w:t>. 9</w:t>
      </w:r>
    </w:p>
    <w:p w:rsidR="004E036A" w:rsidRDefault="001B29BB" w:rsidP="00B3161F">
      <w:pPr>
        <w:pStyle w:val="Odstavekseznama"/>
        <w:ind w:left="0"/>
        <w:jc w:val="center"/>
        <w:rPr>
          <w:rFonts w:ascii="Arial Narrow" w:hAnsi="Arial Narrow" w:cs="Arial"/>
          <w:b/>
          <w:sz w:val="22"/>
          <w:szCs w:val="22"/>
        </w:rPr>
      </w:pPr>
      <w:r w:rsidRPr="001B29BB">
        <w:rPr>
          <w:rFonts w:ascii="Arial Narrow" w:hAnsi="Arial Narrow" w:cs="Arial"/>
          <w:b/>
          <w:sz w:val="22"/>
          <w:szCs w:val="22"/>
        </w:rPr>
        <w:t>POROČILO O DELU NADZORNEGA ODBO</w:t>
      </w:r>
      <w:r>
        <w:rPr>
          <w:rFonts w:ascii="Arial Narrow" w:hAnsi="Arial Narrow" w:cs="Arial"/>
          <w:b/>
          <w:sz w:val="22"/>
          <w:szCs w:val="22"/>
        </w:rPr>
        <w:t>RA OBČINE PREVALJE ZA LETO 2019</w:t>
      </w:r>
    </w:p>
    <w:p w:rsidR="001B29BB" w:rsidRPr="00FD62DD" w:rsidRDefault="001B29BB" w:rsidP="00B3161F">
      <w:pPr>
        <w:pStyle w:val="Odstavekseznama"/>
        <w:ind w:left="0"/>
        <w:jc w:val="center"/>
        <w:rPr>
          <w:rFonts w:ascii="Arial Narrow" w:hAnsi="Arial Narrow" w:cs="Arial"/>
          <w:b/>
          <w:sz w:val="22"/>
          <w:szCs w:val="22"/>
        </w:rPr>
      </w:pPr>
    </w:p>
    <w:p w:rsidR="001B29BB" w:rsidRPr="004E036A" w:rsidRDefault="001B29BB" w:rsidP="001B29BB">
      <w:pPr>
        <w:jc w:val="both"/>
        <w:rPr>
          <w:rFonts w:ascii="Arial Narrow" w:hAnsi="Arial Narrow"/>
          <w:sz w:val="22"/>
        </w:rPr>
      </w:pPr>
      <w:r>
        <w:rPr>
          <w:rFonts w:ascii="Arial Narrow" w:hAnsi="Arial Narrow"/>
          <w:sz w:val="22"/>
        </w:rPr>
        <w:t xml:space="preserve">Uvodno obrazložitev poda Jure Penec, predsednik Nadzornega odbora Občine Prevalje. Pove, da je v </w:t>
      </w:r>
      <w:r w:rsidRPr="004E036A">
        <w:rPr>
          <w:rFonts w:ascii="Arial Narrow" w:hAnsi="Arial Narrow"/>
          <w:sz w:val="22"/>
        </w:rPr>
        <w:t xml:space="preserve">skladu s 6. odstavkom 43. člena Statuta Občine Prevalje (UGSO št. 70/2015) in v skladu </w:t>
      </w:r>
      <w:r>
        <w:rPr>
          <w:rFonts w:ascii="Arial Narrow" w:hAnsi="Arial Narrow"/>
          <w:sz w:val="22"/>
        </w:rPr>
        <w:t>S</w:t>
      </w:r>
      <w:r w:rsidRPr="004E036A">
        <w:rPr>
          <w:rFonts w:ascii="Arial Narrow" w:hAnsi="Arial Narrow"/>
          <w:sz w:val="22"/>
        </w:rPr>
        <w:t xml:space="preserve"> 6. členom Poslovnika o delu Na</w:t>
      </w:r>
      <w:r>
        <w:rPr>
          <w:rFonts w:ascii="Arial Narrow" w:hAnsi="Arial Narrow"/>
          <w:sz w:val="22"/>
        </w:rPr>
        <w:t>dzornega odbora Občine Prevalje Nadzorni odbor</w:t>
      </w:r>
      <w:r w:rsidRPr="004E036A">
        <w:rPr>
          <w:rFonts w:ascii="Arial Narrow" w:hAnsi="Arial Narrow"/>
          <w:sz w:val="22"/>
        </w:rPr>
        <w:t xml:space="preserve"> dolžan posredovati pisno letno poročilo o svojem delu občinskemu svetu za preteklo leto ter seznaniti občinski svet s pomembnimi ugotovitvami s področja svojega dela in predlagati rešitve za izboljšanje poslovanja. Na podlagi navedenega Nadzorni odbor posreduje letno poročilo za leto 201</w:t>
      </w:r>
      <w:r>
        <w:rPr>
          <w:rFonts w:ascii="Arial Narrow" w:hAnsi="Arial Narrow"/>
          <w:sz w:val="22"/>
        </w:rPr>
        <w:t>9</w:t>
      </w:r>
      <w:r w:rsidRPr="004E036A">
        <w:rPr>
          <w:rFonts w:ascii="Arial Narrow" w:hAnsi="Arial Narrow"/>
          <w:sz w:val="22"/>
        </w:rPr>
        <w:t>.</w:t>
      </w:r>
    </w:p>
    <w:p w:rsidR="00B3161F" w:rsidRDefault="00B3161F" w:rsidP="009039D2">
      <w:pPr>
        <w:tabs>
          <w:tab w:val="left" w:pos="2085"/>
        </w:tabs>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lastRenderedPageBreak/>
        <w:t xml:space="preserve">Župan poda točko v razpravo. </w:t>
      </w:r>
    </w:p>
    <w:p w:rsidR="001B29BB" w:rsidRDefault="001B29BB" w:rsidP="001B29BB">
      <w:pPr>
        <w:jc w:val="both"/>
        <w:rPr>
          <w:rFonts w:ascii="Arial Narrow" w:hAnsi="Arial Narrow" w:cs="Arial"/>
          <w:sz w:val="22"/>
          <w:szCs w:val="22"/>
        </w:rPr>
      </w:pPr>
    </w:p>
    <w:p w:rsidR="001B29BB" w:rsidRPr="00A9616B" w:rsidRDefault="007C3CEB" w:rsidP="001B29BB">
      <w:pPr>
        <w:jc w:val="both"/>
        <w:rPr>
          <w:rFonts w:ascii="Arial Narrow" w:hAnsi="Arial Narrow" w:cs="Arial"/>
          <w:sz w:val="22"/>
          <w:szCs w:val="22"/>
        </w:rPr>
      </w:pPr>
      <w:r>
        <w:rPr>
          <w:rFonts w:ascii="Arial Narrow" w:hAnsi="Arial Narrow" w:cs="Arial"/>
          <w:sz w:val="22"/>
          <w:szCs w:val="22"/>
        </w:rPr>
        <w:t>Razprave ni bilo.</w:t>
      </w:r>
    </w:p>
    <w:p w:rsidR="001B29BB" w:rsidRDefault="001B29BB" w:rsidP="001B29BB">
      <w:pPr>
        <w:jc w:val="both"/>
        <w:rPr>
          <w:rFonts w:ascii="Arial Narrow" w:hAnsi="Arial Narrow" w:cs="Arial"/>
          <w:sz w:val="22"/>
          <w:szCs w:val="22"/>
        </w:rPr>
      </w:pPr>
    </w:p>
    <w:p w:rsidR="001B29BB" w:rsidRPr="00A9616B" w:rsidRDefault="001B29BB" w:rsidP="001B29BB">
      <w:pPr>
        <w:jc w:val="both"/>
        <w:rPr>
          <w:rFonts w:ascii="Arial Narrow" w:hAnsi="Arial Narrow" w:cs="Arial"/>
          <w:sz w:val="22"/>
          <w:szCs w:val="22"/>
        </w:rPr>
      </w:pPr>
      <w:r w:rsidRPr="00A9616B">
        <w:rPr>
          <w:rFonts w:ascii="Arial Narrow" w:hAnsi="Arial Narrow" w:cs="Arial"/>
          <w:sz w:val="22"/>
          <w:szCs w:val="22"/>
        </w:rPr>
        <w:t>V čas</w:t>
      </w:r>
      <w:r>
        <w:rPr>
          <w:rFonts w:ascii="Arial Narrow" w:hAnsi="Arial Narrow" w:cs="Arial"/>
          <w:sz w:val="22"/>
          <w:szCs w:val="22"/>
        </w:rPr>
        <w:t>u</w:t>
      </w:r>
      <w:r w:rsidR="007C3CEB">
        <w:rPr>
          <w:rFonts w:ascii="Arial Narrow" w:hAnsi="Arial Narrow" w:cs="Arial"/>
          <w:sz w:val="22"/>
          <w:szCs w:val="22"/>
        </w:rPr>
        <w:t xml:space="preserve"> glasovanja je bilo v dvorani 17</w:t>
      </w:r>
      <w:r>
        <w:rPr>
          <w:rFonts w:ascii="Arial Narrow" w:hAnsi="Arial Narrow" w:cs="Arial"/>
          <w:sz w:val="22"/>
          <w:szCs w:val="22"/>
        </w:rPr>
        <w:t xml:space="preserve"> </w:t>
      </w:r>
      <w:r w:rsidRPr="00A9616B">
        <w:rPr>
          <w:rFonts w:ascii="Arial Narrow" w:hAnsi="Arial Narrow" w:cs="Arial"/>
          <w:sz w:val="22"/>
          <w:szCs w:val="22"/>
        </w:rPr>
        <w:t>svetnikov</w:t>
      </w:r>
      <w:r w:rsidR="007C3CEB">
        <w:rPr>
          <w:rFonts w:ascii="Arial Narrow" w:hAnsi="Arial Narrow" w:cs="Arial"/>
          <w:sz w:val="22"/>
          <w:szCs w:val="22"/>
        </w:rPr>
        <w:t>. Glasovalo je 17</w:t>
      </w:r>
      <w:r>
        <w:rPr>
          <w:rFonts w:ascii="Arial Narrow" w:hAnsi="Arial Narrow" w:cs="Arial"/>
          <w:sz w:val="22"/>
          <w:szCs w:val="22"/>
        </w:rPr>
        <w:t xml:space="preserve"> svetnikov.</w:t>
      </w:r>
    </w:p>
    <w:p w:rsidR="001B29BB" w:rsidRPr="00A9616B" w:rsidRDefault="001B29BB" w:rsidP="001B29BB">
      <w:pPr>
        <w:jc w:val="both"/>
        <w:rPr>
          <w:rFonts w:ascii="Arial Narrow" w:hAnsi="Arial Narrow" w:cs="Arial"/>
          <w:sz w:val="22"/>
          <w:szCs w:val="22"/>
        </w:rPr>
      </w:pPr>
      <w:r>
        <w:rPr>
          <w:rFonts w:ascii="Arial Narrow" w:hAnsi="Arial Narrow" w:cs="Arial"/>
          <w:sz w:val="22"/>
          <w:szCs w:val="22"/>
        </w:rPr>
        <w:t xml:space="preserve">S </w:t>
      </w:r>
      <w:r w:rsidR="007C3CEB">
        <w:rPr>
          <w:rFonts w:ascii="Arial Narrow" w:hAnsi="Arial Narrow" w:cs="Arial"/>
          <w:sz w:val="22"/>
          <w:szCs w:val="22"/>
        </w:rPr>
        <w:t>17</w:t>
      </w:r>
      <w:r>
        <w:rPr>
          <w:rFonts w:ascii="Arial Narrow" w:hAnsi="Arial Narrow" w:cs="Arial"/>
          <w:sz w:val="22"/>
          <w:szCs w:val="22"/>
        </w:rPr>
        <w:t xml:space="preserve"> glasovi za in 0</w:t>
      </w:r>
      <w:r w:rsidRPr="00A9616B">
        <w:rPr>
          <w:rFonts w:ascii="Arial Narrow" w:hAnsi="Arial Narrow" w:cs="Arial"/>
          <w:sz w:val="22"/>
          <w:szCs w:val="22"/>
        </w:rPr>
        <w:t xml:space="preserve"> proti, je bil sprejet </w:t>
      </w:r>
    </w:p>
    <w:p w:rsidR="001B29BB" w:rsidRDefault="001B29BB" w:rsidP="001B29BB">
      <w:pPr>
        <w:jc w:val="both"/>
        <w:rPr>
          <w:rFonts w:ascii="Arial Narrow" w:hAnsi="Arial Narrow" w:cs="Arial"/>
          <w:b/>
          <w:sz w:val="22"/>
          <w:szCs w:val="22"/>
        </w:rPr>
      </w:pPr>
    </w:p>
    <w:p w:rsidR="001B29BB" w:rsidRPr="00A9616B" w:rsidRDefault="001B29BB" w:rsidP="001B29BB">
      <w:pPr>
        <w:jc w:val="both"/>
        <w:rPr>
          <w:rFonts w:ascii="Arial Narrow" w:hAnsi="Arial Narrow" w:cs="Arial"/>
          <w:b/>
          <w:sz w:val="22"/>
          <w:szCs w:val="22"/>
        </w:rPr>
      </w:pPr>
      <w:r w:rsidRPr="00A9616B">
        <w:rPr>
          <w:rFonts w:ascii="Arial Narrow" w:hAnsi="Arial Narrow" w:cs="Arial"/>
          <w:b/>
          <w:sz w:val="22"/>
          <w:szCs w:val="22"/>
        </w:rPr>
        <w:t xml:space="preserve">SKLEP </w:t>
      </w:r>
      <w:r w:rsidR="00053896">
        <w:rPr>
          <w:rFonts w:ascii="Arial Narrow" w:hAnsi="Arial Narrow" w:cs="Arial"/>
          <w:b/>
          <w:sz w:val="22"/>
          <w:szCs w:val="22"/>
        </w:rPr>
        <w:t>11/</w:t>
      </w:r>
      <w:r w:rsidR="00FE18F2">
        <w:rPr>
          <w:rFonts w:ascii="Arial Narrow" w:hAnsi="Arial Narrow" w:cs="Arial"/>
          <w:b/>
          <w:sz w:val="22"/>
          <w:szCs w:val="22"/>
        </w:rPr>
        <w:t>9</w:t>
      </w:r>
      <w:r>
        <w:rPr>
          <w:rFonts w:ascii="Arial Narrow" w:hAnsi="Arial Narrow" w:cs="Arial"/>
          <w:b/>
          <w:sz w:val="22"/>
          <w:szCs w:val="22"/>
        </w:rPr>
        <w:t>:</w:t>
      </w:r>
    </w:p>
    <w:p w:rsidR="001B29BB" w:rsidRDefault="00053896" w:rsidP="001B29BB">
      <w:pPr>
        <w:jc w:val="both"/>
        <w:rPr>
          <w:rFonts w:ascii="Arial Narrow" w:hAnsi="Arial Narrow"/>
          <w:b/>
          <w:sz w:val="22"/>
          <w:szCs w:val="22"/>
        </w:rPr>
      </w:pPr>
      <w:r w:rsidRPr="00053896">
        <w:rPr>
          <w:rFonts w:ascii="Arial Narrow" w:hAnsi="Arial Narrow"/>
          <w:b/>
          <w:sz w:val="22"/>
          <w:szCs w:val="22"/>
        </w:rPr>
        <w:t>Občinski svet Občne Prevalje se je seznanil s Poročilom o delu Nadzornega odbora Občine Prevalje za leto 2019</w:t>
      </w:r>
      <w:r w:rsidR="001B29BB" w:rsidRPr="003B4F66">
        <w:rPr>
          <w:rFonts w:ascii="Arial Narrow" w:hAnsi="Arial Narrow"/>
          <w:b/>
          <w:sz w:val="22"/>
          <w:szCs w:val="22"/>
        </w:rPr>
        <w:t>.</w:t>
      </w:r>
    </w:p>
    <w:p w:rsidR="00037ED9" w:rsidRDefault="00037ED9" w:rsidP="001A2026">
      <w:pPr>
        <w:rPr>
          <w:rFonts w:ascii="Arial Narrow" w:hAnsi="Arial Narrow"/>
          <w:b/>
          <w:sz w:val="22"/>
          <w:szCs w:val="22"/>
        </w:rPr>
      </w:pPr>
    </w:p>
    <w:p w:rsidR="00F73685" w:rsidRDefault="00F73685" w:rsidP="001A2026">
      <w:pPr>
        <w:rPr>
          <w:rFonts w:ascii="Arial Narrow" w:hAnsi="Arial Narrow"/>
          <w:b/>
          <w:sz w:val="22"/>
          <w:szCs w:val="22"/>
        </w:rPr>
      </w:pPr>
    </w:p>
    <w:p w:rsidR="00B75DAF" w:rsidRDefault="00DF6102" w:rsidP="00B75DAF">
      <w:pPr>
        <w:jc w:val="center"/>
        <w:rPr>
          <w:rFonts w:ascii="Arial Narrow" w:hAnsi="Arial Narrow" w:cs="Arial"/>
          <w:b/>
          <w:i/>
          <w:sz w:val="22"/>
          <w:szCs w:val="22"/>
        </w:rPr>
      </w:pPr>
      <w:r>
        <w:rPr>
          <w:rFonts w:ascii="Arial Narrow" w:hAnsi="Arial Narrow" w:cs="Arial"/>
          <w:b/>
          <w:i/>
          <w:sz w:val="22"/>
          <w:szCs w:val="22"/>
        </w:rPr>
        <w:t>K tč. 10</w:t>
      </w:r>
    </w:p>
    <w:p w:rsidR="004C3068" w:rsidRDefault="001B29BB" w:rsidP="004C3068">
      <w:pPr>
        <w:ind w:left="360"/>
        <w:jc w:val="center"/>
        <w:rPr>
          <w:rFonts w:ascii="Arial Narrow" w:hAnsi="Arial Narrow" w:cs="Arial"/>
          <w:b/>
          <w:caps/>
          <w:sz w:val="22"/>
          <w:szCs w:val="22"/>
        </w:rPr>
      </w:pPr>
      <w:r w:rsidRPr="001B29BB">
        <w:rPr>
          <w:rFonts w:ascii="Arial Narrow" w:hAnsi="Arial Narrow" w:cs="Arial"/>
          <w:b/>
          <w:caps/>
          <w:sz w:val="22"/>
          <w:szCs w:val="22"/>
        </w:rPr>
        <w:t>Predlog Komisije za mandatna v</w:t>
      </w:r>
      <w:r>
        <w:rPr>
          <w:rFonts w:ascii="Arial Narrow" w:hAnsi="Arial Narrow" w:cs="Arial"/>
          <w:b/>
          <w:caps/>
          <w:sz w:val="22"/>
          <w:szCs w:val="22"/>
        </w:rPr>
        <w:t>prašanja, volitve in imenovanja</w:t>
      </w:r>
    </w:p>
    <w:p w:rsidR="001B29BB" w:rsidRPr="004C3068" w:rsidRDefault="001B29BB" w:rsidP="004C3068">
      <w:pPr>
        <w:ind w:left="360"/>
        <w:jc w:val="center"/>
        <w:rPr>
          <w:rFonts w:ascii="Arial Narrow" w:hAnsi="Arial Narrow" w:cs="Arial"/>
          <w:b/>
          <w:caps/>
          <w:sz w:val="22"/>
          <w:szCs w:val="22"/>
        </w:rPr>
      </w:pPr>
    </w:p>
    <w:p w:rsidR="00EC6C81" w:rsidRPr="003B01FE" w:rsidRDefault="00037ED9" w:rsidP="003B01FE">
      <w:pPr>
        <w:tabs>
          <w:tab w:val="left" w:pos="2085"/>
        </w:tabs>
        <w:jc w:val="both"/>
        <w:rPr>
          <w:rFonts w:ascii="Arial Narrow" w:hAnsi="Arial Narrow" w:cs="Arial"/>
          <w:color w:val="000000" w:themeColor="text1"/>
          <w:sz w:val="22"/>
          <w:szCs w:val="22"/>
        </w:rPr>
      </w:pPr>
      <w:r w:rsidRPr="003B01FE">
        <w:rPr>
          <w:rFonts w:ascii="Arial Narrow" w:hAnsi="Arial Narrow" w:cs="Arial"/>
          <w:color w:val="000000" w:themeColor="text1"/>
          <w:sz w:val="22"/>
          <w:szCs w:val="22"/>
        </w:rPr>
        <w:t xml:space="preserve">Uvodno obrazložitev </w:t>
      </w:r>
      <w:r w:rsidR="00357826" w:rsidRPr="003B01FE">
        <w:rPr>
          <w:rFonts w:ascii="Arial Narrow" w:hAnsi="Arial Narrow" w:cs="Arial"/>
          <w:color w:val="000000" w:themeColor="text1"/>
          <w:sz w:val="22"/>
          <w:szCs w:val="22"/>
        </w:rPr>
        <w:t xml:space="preserve">poda </w:t>
      </w:r>
      <w:r w:rsidR="00053896" w:rsidRPr="003B01FE">
        <w:rPr>
          <w:rFonts w:ascii="Arial Narrow" w:hAnsi="Arial Narrow" w:cs="Arial"/>
          <w:color w:val="000000" w:themeColor="text1"/>
          <w:sz w:val="22"/>
          <w:szCs w:val="22"/>
        </w:rPr>
        <w:t>Rafael Škufca, ki pove,</w:t>
      </w:r>
      <w:r w:rsidR="003B01FE" w:rsidRPr="003B01FE">
        <w:rPr>
          <w:rFonts w:ascii="Arial Narrow" w:hAnsi="Arial Narrow"/>
          <w:color w:val="000000" w:themeColor="text1"/>
          <w:sz w:val="22"/>
          <w:szCs w:val="22"/>
        </w:rPr>
        <w:t xml:space="preserve"> da je</w:t>
      </w:r>
      <w:r w:rsidR="003B01FE" w:rsidRPr="003B01FE">
        <w:rPr>
          <w:rFonts w:ascii="Arial Narrow" w:hAnsi="Arial Narrow" w:cs="Arial"/>
          <w:color w:val="000000" w:themeColor="text1"/>
          <w:sz w:val="22"/>
          <w:szCs w:val="22"/>
        </w:rPr>
        <w:t xml:space="preserve"> bila občina </w:t>
      </w:r>
      <w:r w:rsidR="003B01FE">
        <w:rPr>
          <w:rFonts w:ascii="Arial Narrow" w:hAnsi="Arial Narrow" w:cs="Arial"/>
          <w:color w:val="000000" w:themeColor="text1"/>
          <w:sz w:val="22"/>
          <w:szCs w:val="22"/>
        </w:rPr>
        <w:t>n</w:t>
      </w:r>
      <w:r w:rsidR="003B01FE" w:rsidRPr="003B01FE">
        <w:rPr>
          <w:rFonts w:ascii="Arial Narrow" w:hAnsi="Arial Narrow" w:cs="Arial"/>
          <w:color w:val="000000" w:themeColor="text1"/>
          <w:sz w:val="22"/>
          <w:szCs w:val="22"/>
        </w:rPr>
        <w:t>a podlagi obvestila Javnega sklada Republike Slovenije za kulturne dejavnosti obveščena, da preneha mandat članom Sveta Območne izpostave JSKD Ravne na Koroškem. Mandatna doba traja 4 leta. Dosedanjim članom preneha mandat dne 31.05.2020.</w:t>
      </w:r>
      <w:r w:rsidR="003B01FE">
        <w:rPr>
          <w:rFonts w:ascii="Arial Narrow" w:hAnsi="Arial Narrow" w:cs="Arial"/>
          <w:color w:val="000000" w:themeColor="text1"/>
          <w:sz w:val="22"/>
          <w:szCs w:val="22"/>
        </w:rPr>
        <w:t xml:space="preserve"> </w:t>
      </w:r>
      <w:r w:rsidR="003B01FE" w:rsidRPr="003B01FE">
        <w:rPr>
          <w:rFonts w:ascii="Arial Narrow" w:hAnsi="Arial Narrow" w:cs="Arial"/>
          <w:color w:val="000000" w:themeColor="text1"/>
          <w:sz w:val="22"/>
          <w:szCs w:val="22"/>
        </w:rPr>
        <w:t xml:space="preserve">Komisija za mandatna vprašanja, volitve in imenovanja je izpeljala predhodni postopek imenovanja novega člana in predlaga kandidata, kakor izhaja iz predloga sklepa. </w:t>
      </w:r>
      <w:r w:rsidR="00053896" w:rsidRPr="003B01FE">
        <w:rPr>
          <w:rFonts w:ascii="Arial Narrow" w:hAnsi="Arial Narrow" w:cs="Arial"/>
          <w:color w:val="000000" w:themeColor="text1"/>
          <w:sz w:val="22"/>
          <w:szCs w:val="22"/>
        </w:rPr>
        <w:t xml:space="preserve"> </w:t>
      </w:r>
    </w:p>
    <w:p w:rsidR="006673F7" w:rsidRDefault="006673F7" w:rsidP="00347514">
      <w:pPr>
        <w:jc w:val="both"/>
        <w:rPr>
          <w:rFonts w:ascii="Arial Narrow" w:hAnsi="Arial Narrow" w:cs="Arial"/>
          <w:sz w:val="22"/>
          <w:szCs w:val="22"/>
        </w:rPr>
      </w:pPr>
    </w:p>
    <w:p w:rsidR="001F625F" w:rsidRDefault="00037ED9" w:rsidP="00347514">
      <w:pPr>
        <w:jc w:val="both"/>
        <w:rPr>
          <w:rFonts w:ascii="Arial Narrow" w:hAnsi="Arial Narrow" w:cs="Arial"/>
          <w:sz w:val="22"/>
          <w:szCs w:val="22"/>
        </w:rPr>
      </w:pPr>
      <w:r w:rsidRPr="00A9616B">
        <w:rPr>
          <w:rFonts w:ascii="Arial Narrow" w:hAnsi="Arial Narrow" w:cs="Arial"/>
          <w:sz w:val="22"/>
          <w:szCs w:val="22"/>
        </w:rPr>
        <w:t xml:space="preserve">Župan poda točko v razpravo. </w:t>
      </w:r>
    </w:p>
    <w:p w:rsidR="001F625F" w:rsidRDefault="001F625F" w:rsidP="00347514">
      <w:pPr>
        <w:jc w:val="both"/>
        <w:rPr>
          <w:rFonts w:ascii="Arial Narrow" w:hAnsi="Arial Narrow" w:cs="Arial"/>
          <w:sz w:val="22"/>
          <w:szCs w:val="22"/>
        </w:rPr>
      </w:pPr>
    </w:p>
    <w:p w:rsidR="00347514" w:rsidRPr="00A9616B" w:rsidRDefault="00037ED9" w:rsidP="00347514">
      <w:pPr>
        <w:jc w:val="both"/>
        <w:rPr>
          <w:rFonts w:ascii="Arial Narrow" w:hAnsi="Arial Narrow" w:cs="Arial"/>
          <w:sz w:val="22"/>
          <w:szCs w:val="22"/>
        </w:rPr>
      </w:pPr>
      <w:r>
        <w:rPr>
          <w:rFonts w:ascii="Arial Narrow" w:hAnsi="Arial Narrow" w:cs="Arial"/>
          <w:sz w:val="22"/>
          <w:szCs w:val="22"/>
        </w:rPr>
        <w:t>Razprave ni bilo.</w:t>
      </w:r>
      <w:r w:rsidR="00AA1DCE">
        <w:rPr>
          <w:rFonts w:ascii="Arial Narrow" w:hAnsi="Arial Narrow" w:cs="Arial"/>
          <w:sz w:val="22"/>
          <w:szCs w:val="22"/>
        </w:rPr>
        <w:t xml:space="preserve"> </w:t>
      </w:r>
    </w:p>
    <w:p w:rsidR="000B47D8" w:rsidRDefault="000B47D8" w:rsidP="00037ED9">
      <w:pPr>
        <w:jc w:val="both"/>
        <w:rPr>
          <w:rFonts w:ascii="Arial Narrow" w:hAnsi="Arial Narrow" w:cs="Arial"/>
          <w:sz w:val="22"/>
          <w:szCs w:val="22"/>
        </w:rPr>
      </w:pPr>
    </w:p>
    <w:p w:rsidR="00037ED9" w:rsidRPr="00A9616B" w:rsidRDefault="00037ED9" w:rsidP="00037ED9">
      <w:pPr>
        <w:jc w:val="both"/>
        <w:rPr>
          <w:rFonts w:ascii="Arial Narrow" w:hAnsi="Arial Narrow" w:cs="Arial"/>
          <w:sz w:val="22"/>
          <w:szCs w:val="22"/>
        </w:rPr>
      </w:pPr>
      <w:r w:rsidRPr="00A9616B">
        <w:rPr>
          <w:rFonts w:ascii="Arial Narrow" w:hAnsi="Arial Narrow" w:cs="Arial"/>
          <w:sz w:val="22"/>
          <w:szCs w:val="22"/>
        </w:rPr>
        <w:t>V čas</w:t>
      </w:r>
      <w:r w:rsidR="004C3068">
        <w:rPr>
          <w:rFonts w:ascii="Arial Narrow" w:hAnsi="Arial Narrow" w:cs="Arial"/>
          <w:sz w:val="22"/>
          <w:szCs w:val="22"/>
        </w:rPr>
        <w:t>u</w:t>
      </w:r>
      <w:r w:rsidR="007C3CEB">
        <w:rPr>
          <w:rFonts w:ascii="Arial Narrow" w:hAnsi="Arial Narrow" w:cs="Arial"/>
          <w:sz w:val="22"/>
          <w:szCs w:val="22"/>
        </w:rPr>
        <w:t xml:space="preserve"> glasovanja je bilo v dvorani 17</w:t>
      </w:r>
      <w:r w:rsidR="00825203">
        <w:rPr>
          <w:rFonts w:ascii="Arial Narrow" w:hAnsi="Arial Narrow" w:cs="Arial"/>
          <w:sz w:val="22"/>
          <w:szCs w:val="22"/>
        </w:rPr>
        <w:t xml:space="preserve"> </w:t>
      </w:r>
      <w:r w:rsidRPr="00A9616B">
        <w:rPr>
          <w:rFonts w:ascii="Arial Narrow" w:hAnsi="Arial Narrow" w:cs="Arial"/>
          <w:sz w:val="22"/>
          <w:szCs w:val="22"/>
        </w:rPr>
        <w:t>svetnikov</w:t>
      </w:r>
      <w:r w:rsidR="00F549E9">
        <w:rPr>
          <w:rFonts w:ascii="Arial Narrow" w:hAnsi="Arial Narrow" w:cs="Arial"/>
          <w:sz w:val="22"/>
          <w:szCs w:val="22"/>
        </w:rPr>
        <w:t>. Glasovalo je</w:t>
      </w:r>
      <w:r w:rsidR="007C3CEB">
        <w:rPr>
          <w:rFonts w:ascii="Arial Narrow" w:hAnsi="Arial Narrow" w:cs="Arial"/>
          <w:sz w:val="22"/>
          <w:szCs w:val="22"/>
        </w:rPr>
        <w:t xml:space="preserve"> 16</w:t>
      </w:r>
      <w:r w:rsidR="00F549E9">
        <w:rPr>
          <w:rFonts w:ascii="Arial Narrow" w:hAnsi="Arial Narrow" w:cs="Arial"/>
          <w:sz w:val="22"/>
          <w:szCs w:val="22"/>
        </w:rPr>
        <w:t xml:space="preserve"> svetnikov.</w:t>
      </w:r>
    </w:p>
    <w:p w:rsidR="00037ED9" w:rsidRPr="00A9616B" w:rsidRDefault="00357826" w:rsidP="00037ED9">
      <w:pPr>
        <w:jc w:val="both"/>
        <w:rPr>
          <w:rFonts w:ascii="Arial Narrow" w:hAnsi="Arial Narrow" w:cs="Arial"/>
          <w:sz w:val="22"/>
          <w:szCs w:val="22"/>
        </w:rPr>
      </w:pPr>
      <w:r>
        <w:rPr>
          <w:rFonts w:ascii="Arial Narrow" w:hAnsi="Arial Narrow" w:cs="Arial"/>
          <w:sz w:val="22"/>
          <w:szCs w:val="22"/>
        </w:rPr>
        <w:t xml:space="preserve">S </w:t>
      </w:r>
      <w:r w:rsidR="007C3CEB">
        <w:rPr>
          <w:rFonts w:ascii="Arial Narrow" w:hAnsi="Arial Narrow" w:cs="Arial"/>
          <w:sz w:val="22"/>
          <w:szCs w:val="22"/>
        </w:rPr>
        <w:t>16</w:t>
      </w:r>
      <w:r w:rsidR="00037ED9">
        <w:rPr>
          <w:rFonts w:ascii="Arial Narrow" w:hAnsi="Arial Narrow" w:cs="Arial"/>
          <w:sz w:val="22"/>
          <w:szCs w:val="22"/>
        </w:rPr>
        <w:t xml:space="preserve"> glasovi za in </w:t>
      </w:r>
      <w:r w:rsidR="00F549E9">
        <w:rPr>
          <w:rFonts w:ascii="Arial Narrow" w:hAnsi="Arial Narrow" w:cs="Arial"/>
          <w:sz w:val="22"/>
          <w:szCs w:val="22"/>
        </w:rPr>
        <w:t>0 proti</w:t>
      </w:r>
      <w:r w:rsidR="00037ED9" w:rsidRPr="00A9616B">
        <w:rPr>
          <w:rFonts w:ascii="Arial Narrow" w:hAnsi="Arial Narrow" w:cs="Arial"/>
          <w:sz w:val="22"/>
          <w:szCs w:val="22"/>
        </w:rPr>
        <w:t xml:space="preserve">, je bil sprejet </w:t>
      </w:r>
    </w:p>
    <w:p w:rsidR="00F549E9" w:rsidRDefault="00F549E9" w:rsidP="00037ED9">
      <w:pPr>
        <w:jc w:val="both"/>
        <w:rPr>
          <w:rFonts w:ascii="Arial Narrow" w:hAnsi="Arial Narrow" w:cs="Arial"/>
          <w:b/>
          <w:sz w:val="22"/>
          <w:szCs w:val="22"/>
        </w:rPr>
      </w:pPr>
    </w:p>
    <w:p w:rsidR="00037ED9" w:rsidRDefault="00037ED9" w:rsidP="00037ED9">
      <w:pPr>
        <w:jc w:val="both"/>
        <w:rPr>
          <w:rFonts w:ascii="Arial Narrow" w:hAnsi="Arial Narrow" w:cs="Arial"/>
          <w:b/>
          <w:sz w:val="22"/>
          <w:szCs w:val="22"/>
        </w:rPr>
      </w:pPr>
      <w:r w:rsidRPr="00A9616B">
        <w:rPr>
          <w:rFonts w:ascii="Arial Narrow" w:hAnsi="Arial Narrow" w:cs="Arial"/>
          <w:b/>
          <w:sz w:val="22"/>
          <w:szCs w:val="22"/>
        </w:rPr>
        <w:t xml:space="preserve">SKLEP </w:t>
      </w:r>
      <w:r w:rsidR="001B29BB">
        <w:rPr>
          <w:rFonts w:ascii="Arial Narrow" w:hAnsi="Arial Narrow" w:cs="Arial"/>
          <w:b/>
          <w:sz w:val="22"/>
          <w:szCs w:val="22"/>
        </w:rPr>
        <w:t>11</w:t>
      </w:r>
      <w:r>
        <w:rPr>
          <w:rFonts w:ascii="Arial Narrow" w:hAnsi="Arial Narrow" w:cs="Arial"/>
          <w:b/>
          <w:sz w:val="22"/>
          <w:szCs w:val="22"/>
        </w:rPr>
        <w:t>/</w:t>
      </w:r>
      <w:r w:rsidR="00053896">
        <w:rPr>
          <w:rFonts w:ascii="Arial Narrow" w:hAnsi="Arial Narrow" w:cs="Arial"/>
          <w:b/>
          <w:sz w:val="22"/>
          <w:szCs w:val="22"/>
        </w:rPr>
        <w:t>1</w:t>
      </w:r>
      <w:r w:rsidR="00FE18F2">
        <w:rPr>
          <w:rFonts w:ascii="Arial Narrow" w:hAnsi="Arial Narrow" w:cs="Arial"/>
          <w:b/>
          <w:sz w:val="22"/>
          <w:szCs w:val="22"/>
        </w:rPr>
        <w:t>0</w:t>
      </w:r>
      <w:r>
        <w:rPr>
          <w:rFonts w:ascii="Arial Narrow" w:hAnsi="Arial Narrow" w:cs="Arial"/>
          <w:b/>
          <w:sz w:val="22"/>
          <w:szCs w:val="22"/>
        </w:rPr>
        <w:t>:</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Občinski svet Občine Prevalje predlaga za člana Sveta Območne izpostave JSKD Ravne na Koroškem Hedviko Gorenšek, roj. 01.08.1957, stanujočo Leše 58, Prevalje.</w:t>
      </w:r>
    </w:p>
    <w:p w:rsidR="00053896" w:rsidRPr="00A9616B" w:rsidRDefault="00053896" w:rsidP="00053896">
      <w:pPr>
        <w:jc w:val="both"/>
        <w:rPr>
          <w:rFonts w:ascii="Arial Narrow" w:hAnsi="Arial Narrow" w:cs="Arial"/>
          <w:b/>
          <w:sz w:val="22"/>
          <w:szCs w:val="22"/>
        </w:rPr>
      </w:pPr>
      <w:r w:rsidRPr="00053896">
        <w:rPr>
          <w:rFonts w:ascii="Arial Narrow" w:hAnsi="Arial Narrow" w:cs="Arial"/>
          <w:b/>
          <w:sz w:val="22"/>
          <w:szCs w:val="22"/>
        </w:rPr>
        <w:t>Članica je imenovana z mandatno dobo štirih let od dneva sprejetja sklepa o imenovanju s strani direktorja javnega sklada</w:t>
      </w:r>
      <w:r>
        <w:rPr>
          <w:rFonts w:ascii="Arial Narrow" w:hAnsi="Arial Narrow" w:cs="Arial"/>
          <w:b/>
          <w:sz w:val="22"/>
          <w:szCs w:val="22"/>
        </w:rPr>
        <w:t>.</w:t>
      </w:r>
    </w:p>
    <w:p w:rsidR="00347514" w:rsidRDefault="00347514" w:rsidP="000E150B">
      <w:pPr>
        <w:jc w:val="both"/>
        <w:rPr>
          <w:rFonts w:ascii="Arial Narrow" w:hAnsi="Arial Narrow" w:cs="Arial"/>
          <w:b/>
          <w:caps/>
          <w:sz w:val="20"/>
          <w:szCs w:val="22"/>
        </w:rPr>
      </w:pPr>
    </w:p>
    <w:p w:rsidR="007C3CEB" w:rsidRPr="004C3068" w:rsidRDefault="007C3CEB" w:rsidP="000E150B">
      <w:pPr>
        <w:jc w:val="both"/>
        <w:rPr>
          <w:rFonts w:ascii="Arial Narrow" w:hAnsi="Arial Narrow" w:cs="Arial"/>
          <w:b/>
          <w:caps/>
          <w:sz w:val="20"/>
          <w:szCs w:val="22"/>
        </w:rPr>
      </w:pPr>
    </w:p>
    <w:p w:rsidR="00037ED9" w:rsidRDefault="00037ED9" w:rsidP="00037ED9">
      <w:pPr>
        <w:jc w:val="center"/>
        <w:rPr>
          <w:rFonts w:ascii="Arial Narrow" w:hAnsi="Arial Narrow" w:cs="Arial"/>
          <w:b/>
          <w:i/>
          <w:sz w:val="22"/>
          <w:szCs w:val="22"/>
        </w:rPr>
      </w:pPr>
      <w:r>
        <w:rPr>
          <w:rFonts w:ascii="Arial Narrow" w:hAnsi="Arial Narrow" w:cs="Arial"/>
          <w:b/>
          <w:i/>
          <w:sz w:val="22"/>
          <w:szCs w:val="22"/>
        </w:rPr>
        <w:t>K tč. 11</w:t>
      </w:r>
    </w:p>
    <w:p w:rsidR="001B29BB" w:rsidRPr="001B29BB" w:rsidRDefault="001B29BB" w:rsidP="001B29BB">
      <w:pPr>
        <w:jc w:val="center"/>
        <w:rPr>
          <w:rFonts w:ascii="Arial Narrow" w:hAnsi="Arial Narrow" w:cs="Arial"/>
          <w:b/>
          <w:sz w:val="22"/>
          <w:szCs w:val="22"/>
        </w:rPr>
      </w:pPr>
      <w:r w:rsidRPr="001B29BB">
        <w:rPr>
          <w:rFonts w:ascii="Arial Narrow" w:hAnsi="Arial Narrow" w:cs="Arial"/>
          <w:b/>
          <w:sz w:val="22"/>
          <w:szCs w:val="22"/>
        </w:rPr>
        <w:t>PREMOŽENJSKOPRAVNE ZADEVE:</w:t>
      </w:r>
    </w:p>
    <w:p w:rsidR="001B29BB" w:rsidRPr="001B29BB" w:rsidRDefault="001B29BB" w:rsidP="001B29BB">
      <w:pPr>
        <w:jc w:val="center"/>
        <w:rPr>
          <w:rFonts w:ascii="Arial Narrow" w:hAnsi="Arial Narrow" w:cs="Arial"/>
          <w:b/>
          <w:sz w:val="22"/>
          <w:szCs w:val="22"/>
        </w:rPr>
      </w:pPr>
      <w:r w:rsidRPr="001B29BB">
        <w:rPr>
          <w:rFonts w:ascii="Arial Narrow" w:hAnsi="Arial Narrow" w:cs="Arial"/>
          <w:b/>
          <w:sz w:val="22"/>
          <w:szCs w:val="22"/>
        </w:rPr>
        <w:t>a.</w:t>
      </w:r>
      <w:r w:rsidRPr="001B29BB">
        <w:rPr>
          <w:rFonts w:ascii="Arial Narrow" w:hAnsi="Arial Narrow" w:cs="Arial"/>
          <w:b/>
          <w:sz w:val="22"/>
          <w:szCs w:val="22"/>
        </w:rPr>
        <w:tab/>
        <w:t>Ustanovitev javnega dobra na delu kategoriziranih javnih cest LC 350 361, LC 350 381 in JP 851 631.</w:t>
      </w:r>
    </w:p>
    <w:p w:rsidR="001B29BB" w:rsidRPr="001B29BB" w:rsidRDefault="00DE3AB7" w:rsidP="001B29BB">
      <w:pPr>
        <w:jc w:val="center"/>
        <w:rPr>
          <w:rFonts w:ascii="Arial Narrow" w:hAnsi="Arial Narrow" w:cs="Arial"/>
          <w:b/>
          <w:sz w:val="22"/>
          <w:szCs w:val="22"/>
        </w:rPr>
      </w:pPr>
      <w:r>
        <w:rPr>
          <w:rFonts w:ascii="Arial Narrow" w:hAnsi="Arial Narrow" w:cs="Arial"/>
          <w:b/>
          <w:sz w:val="22"/>
          <w:szCs w:val="22"/>
        </w:rPr>
        <w:t>b</w:t>
      </w:r>
      <w:r w:rsidR="001B29BB" w:rsidRPr="001B29BB">
        <w:rPr>
          <w:rFonts w:ascii="Arial Narrow" w:hAnsi="Arial Narrow" w:cs="Arial"/>
          <w:b/>
          <w:sz w:val="22"/>
          <w:szCs w:val="22"/>
        </w:rPr>
        <w:t>.</w:t>
      </w:r>
      <w:r w:rsidR="001B29BB" w:rsidRPr="001B29BB">
        <w:rPr>
          <w:rFonts w:ascii="Arial Narrow" w:hAnsi="Arial Narrow" w:cs="Arial"/>
          <w:b/>
          <w:sz w:val="22"/>
          <w:szCs w:val="22"/>
        </w:rPr>
        <w:tab/>
        <w:t>Ukinitev javnega dobra parc. št. 222/18, 224/1 in 224/10 k.o. Poljana.</w:t>
      </w:r>
    </w:p>
    <w:p w:rsidR="00357826" w:rsidRDefault="00DE3AB7" w:rsidP="001B29BB">
      <w:pPr>
        <w:jc w:val="center"/>
        <w:rPr>
          <w:rFonts w:ascii="Arial Narrow" w:hAnsi="Arial Narrow" w:cs="Arial"/>
          <w:b/>
          <w:sz w:val="22"/>
          <w:szCs w:val="22"/>
        </w:rPr>
      </w:pPr>
      <w:r>
        <w:rPr>
          <w:rFonts w:ascii="Arial Narrow" w:hAnsi="Arial Narrow" w:cs="Arial"/>
          <w:b/>
          <w:sz w:val="22"/>
          <w:szCs w:val="22"/>
        </w:rPr>
        <w:t>c.</w:t>
      </w:r>
      <w:r w:rsidR="001B29BB" w:rsidRPr="001B29BB">
        <w:rPr>
          <w:rFonts w:ascii="Arial Narrow" w:hAnsi="Arial Narrow" w:cs="Arial"/>
          <w:b/>
          <w:sz w:val="22"/>
          <w:szCs w:val="22"/>
        </w:rPr>
        <w:tab/>
        <w:t>Poročila o sklenitvi pravnih poslov izven programov.</w:t>
      </w:r>
    </w:p>
    <w:p w:rsidR="001B29BB" w:rsidRDefault="001B29BB" w:rsidP="001B29BB">
      <w:pPr>
        <w:jc w:val="center"/>
        <w:rPr>
          <w:rFonts w:ascii="Arial Narrow" w:hAnsi="Arial Narrow" w:cs="Arial"/>
          <w:b/>
          <w:sz w:val="22"/>
          <w:szCs w:val="22"/>
        </w:rPr>
      </w:pPr>
    </w:p>
    <w:p w:rsidR="008D29A0" w:rsidRPr="006A1BD7" w:rsidRDefault="008D29A0" w:rsidP="001D525B">
      <w:pPr>
        <w:jc w:val="center"/>
        <w:rPr>
          <w:rFonts w:ascii="Arial Narrow" w:hAnsi="Arial Narrow" w:cs="Arial"/>
          <w:color w:val="000000" w:themeColor="text1"/>
          <w:sz w:val="22"/>
          <w:szCs w:val="22"/>
        </w:rPr>
      </w:pPr>
    </w:p>
    <w:p w:rsidR="006A1BD7" w:rsidRPr="006A1BD7" w:rsidRDefault="007C3CEB" w:rsidP="006A1BD7">
      <w:pPr>
        <w:jc w:val="both"/>
        <w:rPr>
          <w:rFonts w:ascii="Arial Narrow" w:hAnsi="Arial Narrow" w:cs="Arial"/>
          <w:color w:val="000000" w:themeColor="text1"/>
          <w:sz w:val="22"/>
          <w:szCs w:val="22"/>
        </w:rPr>
      </w:pPr>
      <w:r>
        <w:rPr>
          <w:rFonts w:ascii="Arial Narrow" w:hAnsi="Arial Narrow" w:cs="Arial"/>
          <w:color w:val="000000" w:themeColor="text1"/>
          <w:sz w:val="22"/>
          <w:szCs w:val="22"/>
        </w:rPr>
        <w:t xml:space="preserve">Uvodno obrazložitev poda </w:t>
      </w:r>
      <w:r w:rsidR="006A1BD7" w:rsidRPr="006A1BD7">
        <w:rPr>
          <w:rFonts w:ascii="Arial Narrow" w:hAnsi="Arial Narrow" w:cs="Arial"/>
          <w:color w:val="000000" w:themeColor="text1"/>
          <w:sz w:val="22"/>
          <w:szCs w:val="22"/>
        </w:rPr>
        <w:t xml:space="preserve">Emilija Ivančič, ki pri točki </w:t>
      </w:r>
      <w:r>
        <w:rPr>
          <w:rFonts w:ascii="Arial Narrow" w:hAnsi="Arial Narrow" w:cs="Arial"/>
          <w:color w:val="000000" w:themeColor="text1"/>
          <w:sz w:val="22"/>
          <w:szCs w:val="22"/>
        </w:rPr>
        <w:t>a</w:t>
      </w:r>
      <w:r w:rsidR="006A1BD7" w:rsidRPr="006A1BD7">
        <w:rPr>
          <w:rFonts w:ascii="Arial Narrow" w:hAnsi="Arial Narrow" w:cs="Arial"/>
          <w:color w:val="000000" w:themeColor="text1"/>
          <w:sz w:val="22"/>
          <w:szCs w:val="22"/>
        </w:rPr>
        <w:t>) pove, da je pri pregledu zemljiškoknjižnega stanja nepremičnin v lasti Občine Prevalje bilo ugotovljeno, da nekatere nepremičnine, ki so v lasti Občine Prevalje, v naravi dejansko predstavljajo grajeno javno dobro lokalnega pomena, saj v naravi predstavljajo kategorizirane ceste, ki pa še niso pridobila statusa javnega dobra. Skladno z določili Zakona o cestah (Uradni list RS, št. 109/10, 48/12, 36/14 – odl. US, 46/15 in 10/18) javne ceste predstavljajo javno dobro in so izven pravnega prometa. Cesta je opredeljena kot površina, omejena z mejo cestnega sveta, ki jo lahko uporabljajo vsi ali pa le določeni udeleženci v prometu pod pogoji, določenimi z zakonom in drugimi predpisi. Javna cesta pa je določena kot cesta, ki jo država ali občina, v skladu z merili za kategorizacijo javnih cest, razglasi za javno cesto določene kategorije in jo lahko vsak prosto uporablja na način in pod pogoji, določenimi z zakonom in drugimi predpisi. V skladu z določili 7. točke 3. člena Zakona o urejanju prostora (Uradni list RS, št. 61/17) so grajeno javno dobro zemljišča, objekti in deli objektov, namenjeni takšni splošni rabi, kot jo glede na namen njihove uporabe določa zakon ali predpis, izdan na podlagi zakona. Grajeno javno dobro je državnega in lokalnega pomena. Zaključi, da iz urbanističnega mnenja št. 350-0138/2019-17 z dne 10.01.2020 izhaja, da zemljiške parcele št. 328/4, 341/2, 345/4, 345/6, 346/2, 347/3, 317/2, 318/2, 319/2, 321/5, 322, 323/2, 323/3, 298/7, 321/2, 347/2, 300/4, 308/2 in 310/6, vse k.o. 874  - Šentanel, v naravi predstavljajo površine za javni promet in glede na zgoraj navedeno dejstvo, so izpolnjeni pogoji, da navedene zemljiške parcele pridobijo status grajenega javnega dobra lokalnega pomena v skladu z določili 245. člena ZUreP-2.</w:t>
      </w:r>
    </w:p>
    <w:p w:rsidR="006A1BD7" w:rsidRDefault="006A1BD7" w:rsidP="00357826">
      <w:pPr>
        <w:jc w:val="both"/>
        <w:rPr>
          <w:rFonts w:ascii="Arial Narrow" w:hAnsi="Arial Narrow" w:cs="Arial"/>
          <w:color w:val="FF0000"/>
          <w:sz w:val="22"/>
          <w:szCs w:val="22"/>
        </w:rPr>
      </w:pPr>
    </w:p>
    <w:p w:rsidR="00357826" w:rsidRPr="006A1BD7" w:rsidRDefault="007C3CEB" w:rsidP="006A1BD7">
      <w:pPr>
        <w:jc w:val="both"/>
        <w:rPr>
          <w:rFonts w:ascii="Arial Narrow" w:hAnsi="Arial Narrow" w:cs="Arial"/>
          <w:color w:val="000000" w:themeColor="text1"/>
          <w:sz w:val="22"/>
          <w:szCs w:val="22"/>
        </w:rPr>
      </w:pPr>
      <w:r>
        <w:rPr>
          <w:rFonts w:ascii="Arial Narrow" w:hAnsi="Arial Narrow" w:cs="Arial"/>
          <w:color w:val="000000" w:themeColor="text1"/>
          <w:sz w:val="22"/>
          <w:szCs w:val="22"/>
        </w:rPr>
        <w:lastRenderedPageBreak/>
        <w:t>Pri točki b</w:t>
      </w:r>
      <w:r w:rsidR="006A1BD7" w:rsidRPr="006A1BD7">
        <w:rPr>
          <w:rFonts w:ascii="Arial Narrow" w:hAnsi="Arial Narrow" w:cs="Arial"/>
          <w:color w:val="000000" w:themeColor="text1"/>
          <w:sz w:val="22"/>
          <w:szCs w:val="22"/>
        </w:rPr>
        <w:t>) pojasni, da v skladu z določili Zakona o cestah (Uradni list RS, št. 109/10, 48/12, 36/14 – odl. US, 46/15, 10/18) javne ceste predstavljajo javno dobro in so izven pravnega prometa in da so ceste opredeljene kot površina, omejena z mejo cestnega sveta, ki jo lahko uporabljajo vsi ali pa le določeni udeleženci v prometu pod pogoji, določenimi z zakonom in drugimi predpisi. Pojasni, da je javna cesta pa določena kot cesta, ki jo država ali občina, v skladu z merili za kategorizacijo javnih cest, razglasi za javno cesto določene kategorije in jo lahko vsak prosto uporablja na način in pod pogoji, določenimi z zakonom in drugimi predpisi. Skladno z določili 7. točke 3. člena Zakona o urejanju prostora (Uradni list RS, št. 61/17) so grajeno javno dobro zemljišča, objekti in deli objektov, namenjeni takšni splošni rabi, kot jo glede na namen njihove uporabe določa zakon ali predpis, izdan na podlagi zakona. Grajeno javno dobro je državnega in lokalnega pomena. Nadaljuje, da iIz urbanističnega mnenja št. 350-0012/2020-17 z dne 17.02.2020 izhaja, da zemljiške parcele št. 224/1, 224/10 in 222/18, vse k.o. 885 – Poljana, nimajo več funkcije javnega grajenega dobra lokalnega pomena, kot ga določa Zakon o cestah in Zakon o urejanju prostora ter da v naravi predstavljajo grajeno javno dobro državnega pomena. Zaradi navedenega so izpolnjeni pogoji, da se na navedenim nepremičninam opusti status grajenega javnega dobra lokalnega pomena v skladu z določili 247. člena ZUreP-2.</w:t>
      </w:r>
    </w:p>
    <w:p w:rsidR="006A1BD7" w:rsidRDefault="006A1BD7" w:rsidP="00357826">
      <w:pPr>
        <w:jc w:val="both"/>
        <w:rPr>
          <w:rFonts w:ascii="Arial Narrow" w:hAnsi="Arial Narrow" w:cs="Arial"/>
          <w:color w:val="FF0000"/>
          <w:sz w:val="22"/>
          <w:szCs w:val="22"/>
        </w:rPr>
      </w:pPr>
    </w:p>
    <w:p w:rsidR="00537246" w:rsidRPr="002B4625" w:rsidRDefault="007C3CEB" w:rsidP="006A1BD7">
      <w:pPr>
        <w:jc w:val="both"/>
        <w:rPr>
          <w:rFonts w:ascii="Arial Narrow" w:hAnsi="Arial Narrow" w:cs="Arial"/>
          <w:color w:val="000000" w:themeColor="text1"/>
          <w:sz w:val="22"/>
          <w:szCs w:val="22"/>
        </w:rPr>
      </w:pPr>
      <w:r>
        <w:rPr>
          <w:rFonts w:ascii="Arial Narrow" w:hAnsi="Arial Narrow" w:cs="Arial"/>
          <w:color w:val="000000" w:themeColor="text1"/>
          <w:sz w:val="22"/>
          <w:szCs w:val="22"/>
        </w:rPr>
        <w:t>Pri točki c</w:t>
      </w:r>
      <w:r w:rsidR="006A1BD7" w:rsidRPr="00537246">
        <w:rPr>
          <w:rFonts w:ascii="Arial Narrow" w:hAnsi="Arial Narrow" w:cs="Arial"/>
          <w:color w:val="000000" w:themeColor="text1"/>
          <w:sz w:val="22"/>
          <w:szCs w:val="22"/>
        </w:rPr>
        <w:t xml:space="preserve">) povzame, da je Občinski svet Občine Prevalje je na 10. redni seji dne 30.01.2020 sprejel sklep, s katerim je podal soglasje k sklepanju pravnih poslov tudi izven sprejetega načrta ravnanja z nepremičnim premoženjem do višine 20.000 EUR, kakor dovoljuje 27. člen Zakona o stvarnem premoženju države in samoupravnih lokalnih skupnosti (Uradni </w:t>
      </w:r>
      <w:r w:rsidR="006A1BD7" w:rsidRPr="002B4625">
        <w:rPr>
          <w:rFonts w:ascii="Arial Narrow" w:hAnsi="Arial Narrow" w:cs="Arial"/>
          <w:color w:val="000000" w:themeColor="text1"/>
          <w:sz w:val="22"/>
          <w:szCs w:val="22"/>
        </w:rPr>
        <w:t xml:space="preserve">list RS, št. 11/18 in 79/18). </w:t>
      </w:r>
      <w:r w:rsidR="00537246" w:rsidRPr="002B4625">
        <w:rPr>
          <w:rFonts w:ascii="Arial Narrow" w:hAnsi="Arial Narrow" w:cs="Arial"/>
          <w:color w:val="000000" w:themeColor="text1"/>
          <w:sz w:val="22"/>
          <w:szCs w:val="22"/>
        </w:rPr>
        <w:t>Pojasni, da v</w:t>
      </w:r>
      <w:r w:rsidR="006A1BD7" w:rsidRPr="002B4625">
        <w:rPr>
          <w:rFonts w:ascii="Arial Narrow" w:hAnsi="Arial Narrow" w:cs="Arial"/>
          <w:color w:val="000000" w:themeColor="text1"/>
          <w:sz w:val="22"/>
          <w:szCs w:val="22"/>
        </w:rPr>
        <w:t xml:space="preserve"> skladu s sklepom občinskega sveta št. 478-0013/2020 z dne 30.01.2020, mora občinska uprava po sklenitvi pravnega posla izven načrtov ravnanja z nepremičnim premoženjem, s sklenjeno pogodbo oz. z razpolaganjem izven načrta ravnanja z nepremičnim premoženjem, seznaniti občinski svet. </w:t>
      </w:r>
      <w:r w:rsidR="00537246" w:rsidRPr="002B4625">
        <w:rPr>
          <w:rFonts w:ascii="Arial Narrow" w:hAnsi="Arial Narrow" w:cs="Arial"/>
          <w:color w:val="000000" w:themeColor="text1"/>
          <w:sz w:val="22"/>
          <w:szCs w:val="22"/>
        </w:rPr>
        <w:t>Zaradi navedenega predstavi dva primera, ko je občina razpolagala izven načrta ravnanja z nepremičnim premoženjem.</w:t>
      </w:r>
    </w:p>
    <w:p w:rsidR="00537246" w:rsidRDefault="00537246" w:rsidP="006A1BD7">
      <w:pPr>
        <w:jc w:val="both"/>
        <w:rPr>
          <w:rFonts w:ascii="Arial Narrow" w:hAnsi="Arial Narrow" w:cs="Arial"/>
          <w:color w:val="000000" w:themeColor="text1"/>
          <w:sz w:val="22"/>
          <w:szCs w:val="22"/>
        </w:rPr>
      </w:pPr>
    </w:p>
    <w:p w:rsidR="007C3CEB" w:rsidRDefault="007C3CEB" w:rsidP="006A1BD7">
      <w:pPr>
        <w:jc w:val="both"/>
        <w:rPr>
          <w:rFonts w:ascii="Arial Narrow" w:hAnsi="Arial Narrow" w:cs="Arial"/>
          <w:color w:val="000000" w:themeColor="text1"/>
          <w:sz w:val="22"/>
          <w:szCs w:val="22"/>
        </w:rPr>
      </w:pPr>
    </w:p>
    <w:p w:rsidR="007C3CEB" w:rsidRPr="002B4625" w:rsidRDefault="007C3CEB" w:rsidP="006A1BD7">
      <w:pPr>
        <w:jc w:val="both"/>
        <w:rPr>
          <w:rFonts w:ascii="Arial Narrow" w:hAnsi="Arial Narrow" w:cs="Arial"/>
          <w:color w:val="000000" w:themeColor="text1"/>
          <w:sz w:val="22"/>
          <w:szCs w:val="22"/>
        </w:rPr>
      </w:pPr>
    </w:p>
    <w:p w:rsidR="006A1BD7" w:rsidRPr="002B4625" w:rsidRDefault="00537246" w:rsidP="006A1BD7">
      <w:pPr>
        <w:jc w:val="both"/>
        <w:rPr>
          <w:rFonts w:ascii="Arial Narrow" w:hAnsi="Arial Narrow" w:cs="Arial"/>
          <w:color w:val="000000" w:themeColor="text1"/>
          <w:sz w:val="22"/>
          <w:szCs w:val="22"/>
        </w:rPr>
      </w:pPr>
      <w:r w:rsidRPr="002B4625">
        <w:rPr>
          <w:rFonts w:ascii="Arial Narrow" w:hAnsi="Arial Narrow" w:cs="Arial"/>
          <w:color w:val="000000" w:themeColor="text1"/>
          <w:sz w:val="22"/>
          <w:szCs w:val="22"/>
        </w:rPr>
        <w:t xml:space="preserve">V prvem </w:t>
      </w:r>
      <w:r w:rsidR="006A1BD7" w:rsidRPr="002B4625">
        <w:rPr>
          <w:rFonts w:ascii="Arial Narrow" w:hAnsi="Arial Narrow" w:cs="Arial"/>
          <w:color w:val="000000" w:themeColor="text1"/>
          <w:sz w:val="22"/>
          <w:szCs w:val="22"/>
        </w:rPr>
        <w:t xml:space="preserve">primeru je občina pristopila k ureditvi zemljiškoknjižnega stanja na zemljiščih, ki jih uporablja OŠ Leše. Zemljišča so </w:t>
      </w:r>
      <w:r w:rsidR="007C3CEB">
        <w:rPr>
          <w:rFonts w:ascii="Arial Narrow" w:hAnsi="Arial Narrow" w:cs="Arial"/>
          <w:color w:val="000000" w:themeColor="text1"/>
          <w:sz w:val="22"/>
          <w:szCs w:val="22"/>
        </w:rPr>
        <w:t>bila</w:t>
      </w:r>
      <w:r w:rsidR="006A1BD7" w:rsidRPr="002B4625">
        <w:rPr>
          <w:rFonts w:ascii="Arial Narrow" w:hAnsi="Arial Narrow" w:cs="Arial"/>
          <w:color w:val="000000" w:themeColor="text1"/>
          <w:sz w:val="22"/>
          <w:szCs w:val="22"/>
        </w:rPr>
        <w:t xml:space="preserve"> v lasti Osnovne šole Franja Goloba Prevalje. </w:t>
      </w:r>
      <w:r w:rsidRPr="002B4625">
        <w:rPr>
          <w:rFonts w:ascii="Arial Narrow" w:hAnsi="Arial Narrow" w:cs="Arial"/>
          <w:color w:val="000000" w:themeColor="text1"/>
          <w:sz w:val="22"/>
          <w:szCs w:val="22"/>
        </w:rPr>
        <w:t>Pove, da je v</w:t>
      </w:r>
      <w:r w:rsidR="006A1BD7" w:rsidRPr="002B4625">
        <w:rPr>
          <w:rFonts w:ascii="Arial Narrow" w:hAnsi="Arial Narrow" w:cs="Arial"/>
          <w:color w:val="000000" w:themeColor="text1"/>
          <w:sz w:val="22"/>
          <w:szCs w:val="22"/>
        </w:rPr>
        <w:t xml:space="preserve"> 65. členu Zakona o zavodih (Uradni list RS, št. 12/91, 8/96, </w:t>
      </w:r>
      <w:r w:rsidRPr="002B4625">
        <w:rPr>
          <w:rFonts w:ascii="Arial Narrow" w:hAnsi="Arial Narrow" w:cs="Arial"/>
          <w:color w:val="000000" w:themeColor="text1"/>
          <w:sz w:val="22"/>
          <w:szCs w:val="22"/>
        </w:rPr>
        <w:t>36/00 – ZPDZC in 127/06 – ZJZP) namreč</w:t>
      </w:r>
      <w:r w:rsidR="006A1BD7" w:rsidRPr="002B4625">
        <w:rPr>
          <w:rFonts w:ascii="Arial Narrow" w:hAnsi="Arial Narrow" w:cs="Arial"/>
          <w:color w:val="000000" w:themeColor="text1"/>
          <w:sz w:val="22"/>
          <w:szCs w:val="22"/>
        </w:rPr>
        <w:t xml:space="preserve"> navedeno, da je potrebno urediti zemljiškoknjižno stanje na predmetnih nepremičninah, na način, da javna lastnina, ki je namenjena za opravljanje javnih služb, postane javna lastnina v upravljanju javnih zavodov in zavodov s pravico javnosti. Zaradi navedenega bo z realizacijo Pogodbe o ureditvi zemljiškoknjižnega stanja in brezplačnim prenosom nepremičnin parc. št. 224/9, 224/10 in 226/9, vse k.o. 892 – Leše, prešlo lastništvo na nepremičninah v last Občine Prevalje, Osnovna šola Franja Goloba pa bo dobila nepremičnine v upravljanje. Pogodba je bila podpisana dne 14.01.2020.</w:t>
      </w:r>
    </w:p>
    <w:p w:rsidR="006A1BD7" w:rsidRPr="002B4625" w:rsidRDefault="006A1BD7" w:rsidP="006A1BD7">
      <w:pPr>
        <w:rPr>
          <w:rFonts w:ascii="Arial Narrow" w:hAnsi="Arial Narrow" w:cs="Arial"/>
          <w:sz w:val="22"/>
          <w:szCs w:val="22"/>
        </w:rPr>
      </w:pPr>
    </w:p>
    <w:p w:rsidR="006A1BD7" w:rsidRDefault="006A1BD7" w:rsidP="006A1BD7">
      <w:pPr>
        <w:jc w:val="both"/>
        <w:rPr>
          <w:rFonts w:ascii="Arial Narrow" w:hAnsi="Arial Narrow" w:cs="Arial"/>
          <w:sz w:val="22"/>
          <w:szCs w:val="22"/>
        </w:rPr>
      </w:pPr>
      <w:r w:rsidRPr="002B4625">
        <w:rPr>
          <w:rFonts w:ascii="Arial Narrow" w:hAnsi="Arial Narrow" w:cs="Arial"/>
          <w:sz w:val="22"/>
          <w:szCs w:val="22"/>
        </w:rPr>
        <w:t xml:space="preserve">V </w:t>
      </w:r>
      <w:r w:rsidR="00537246" w:rsidRPr="002B4625">
        <w:rPr>
          <w:rFonts w:ascii="Arial Narrow" w:hAnsi="Arial Narrow" w:cs="Arial"/>
          <w:sz w:val="22"/>
          <w:szCs w:val="22"/>
        </w:rPr>
        <w:t xml:space="preserve">drugem primeru pa je občina pristopila k sklenitvi pogodbe </w:t>
      </w:r>
      <w:r w:rsidRPr="002B4625">
        <w:rPr>
          <w:rFonts w:ascii="Arial Narrow" w:hAnsi="Arial Narrow" w:cs="Arial"/>
          <w:sz w:val="22"/>
          <w:szCs w:val="22"/>
        </w:rPr>
        <w:t>za odkup nepremičnine parc. št. 350/10, k.o. 877 – Stražišče, ki v naravi predstavlja črpališče. Občina je lastnike zemljišča večkrat pozivala k ureditvi medsebojnih zadev in odkupu nepremičnine parc. št. 350/10, k.o. 877 – Stražišče, ampak do realizacije ni prišlo. Zaradi spremenjenih okoliščin na strani prodajalca, je občina prodajalca kontaktirala, ali je možnost po ureditvi zemljiškoknjižnega stanja. Prodajalca sta se s pogoji občine strinjala, zaradi česar je bila dne 20.02.2020 podpisana Prodajana pogodba namesto razlastitve za kupnino 260,03 EUR.</w:t>
      </w:r>
    </w:p>
    <w:p w:rsidR="00DE3AB7" w:rsidRPr="002B4625" w:rsidRDefault="00DE3AB7" w:rsidP="006A1BD7">
      <w:pPr>
        <w:jc w:val="both"/>
        <w:rPr>
          <w:rFonts w:ascii="Arial Narrow" w:hAnsi="Arial Narrow" w:cs="Arial"/>
          <w:sz w:val="22"/>
          <w:szCs w:val="22"/>
        </w:rPr>
      </w:pPr>
    </w:p>
    <w:p w:rsidR="006A1BD7" w:rsidRPr="0066696C" w:rsidRDefault="00DE3AB7" w:rsidP="00606124">
      <w:pPr>
        <w:jc w:val="both"/>
        <w:rPr>
          <w:rFonts w:ascii="Arial Narrow" w:hAnsi="Arial Narrow" w:cs="Arial"/>
          <w:bCs/>
          <w:sz w:val="22"/>
          <w:szCs w:val="22"/>
        </w:rPr>
      </w:pPr>
      <w:r w:rsidRPr="0066696C">
        <w:rPr>
          <w:rFonts w:ascii="Arial Narrow" w:hAnsi="Arial Narrow" w:cs="Arial"/>
          <w:color w:val="000000" w:themeColor="text1"/>
          <w:sz w:val="22"/>
          <w:szCs w:val="22"/>
        </w:rPr>
        <w:t xml:space="preserve">Predsednik Odbora za komunalne zadeve in varstvo okolja, Andrej Stermec pod točko a) pove, da se </w:t>
      </w:r>
      <w:r w:rsidRPr="0066696C">
        <w:rPr>
          <w:rFonts w:ascii="Arial Narrow" w:hAnsi="Arial Narrow" w:cs="Arial"/>
          <w:bCs/>
          <w:sz w:val="22"/>
          <w:szCs w:val="22"/>
        </w:rPr>
        <w:t xml:space="preserve">Odbor za komunalne zadeve in varstvo okolja strinja, da se nepremičninam parc. št. 328/4, 341/2, 345/4, 345/6, 346/2, 347/3, 317/2, 318/2, 319/2, 321/5, 322, 323/2, 323/3, 298/7, 321/2, 347/2, 300/4, 308/2 in 310/6, vse k.o. 874  - Šentanel, dodeli status javnega dobra. Sklep se objavi v Uradnem glasilu slovenskih občin in začne veljati naslednji dan po objavi. </w:t>
      </w:r>
      <w:r w:rsidR="00057743" w:rsidRPr="0066696C">
        <w:rPr>
          <w:rFonts w:ascii="Arial Narrow" w:hAnsi="Arial Narrow" w:cs="Arial"/>
          <w:bCs/>
          <w:sz w:val="22"/>
          <w:szCs w:val="22"/>
        </w:rPr>
        <w:t>Pod točko b) nadaljuje, da</w:t>
      </w:r>
      <w:r w:rsidRPr="0066696C">
        <w:rPr>
          <w:rFonts w:ascii="Arial Narrow" w:hAnsi="Arial Narrow" w:cs="Arial"/>
          <w:bCs/>
          <w:sz w:val="22"/>
          <w:szCs w:val="22"/>
        </w:rPr>
        <w:t xml:space="preserve"> se strinja, da se nepremičninam parc. št. 224/1, 224/10 in 222/18, vse k.o. 885 – Poljana, ukine status javnega dobra lokalnega pomena. Sklep se objavi v Uradnem glasilu slovenskih občin in začne veljati naslednji dan po objavi.</w:t>
      </w:r>
      <w:r w:rsidR="00057743" w:rsidRPr="0066696C">
        <w:rPr>
          <w:rFonts w:ascii="Arial Narrow" w:hAnsi="Arial Narrow" w:cs="Arial"/>
          <w:bCs/>
          <w:sz w:val="22"/>
          <w:szCs w:val="22"/>
        </w:rPr>
        <w:t xml:space="preserve"> Predsednik Odbora za komunalne zadeve in varstvo okolja, Andrej Stermec pod točko c) pove, da </w:t>
      </w:r>
      <w:r w:rsidR="00606124" w:rsidRPr="0066696C">
        <w:rPr>
          <w:rFonts w:ascii="Arial Narrow" w:hAnsi="Arial Narrow" w:cs="Arial"/>
          <w:bCs/>
          <w:sz w:val="22"/>
          <w:szCs w:val="22"/>
        </w:rPr>
        <w:t xml:space="preserve">se je </w:t>
      </w:r>
      <w:r w:rsidRPr="0066696C">
        <w:rPr>
          <w:rFonts w:ascii="Arial Narrow" w:hAnsi="Arial Narrow" w:cs="Arial"/>
          <w:bCs/>
          <w:sz w:val="22"/>
          <w:szCs w:val="22"/>
        </w:rPr>
        <w:t>Odbor za komunalne zadeve in varstvo okolja seznanil s sklenitvijo Pogodbe o ureditvi zemljiškoknjižnega stanja in brezplačnim prenosom nepremičnin parc. št. 224/9, 224/10 in 226/9, vse k.o. 892 – Leše in s sklenitvijo Prodajne pogodbe namesto razlastitve za nepremičnino parc. št. 350/10, k.o. 877 - Stražišče, izven Načrta pridobivanja nepremičnega premoženja v Občini Prevalje za leto 2020, v višini kupnine 260,03 EUR in se z njima strinja.</w:t>
      </w:r>
    </w:p>
    <w:p w:rsidR="00606124" w:rsidRDefault="00606124" w:rsidP="00606124">
      <w:pPr>
        <w:jc w:val="both"/>
        <w:rPr>
          <w:rFonts w:ascii="Arial Narrow" w:hAnsi="Arial Narrow" w:cs="Arial"/>
          <w:bCs/>
          <w:szCs w:val="22"/>
        </w:rPr>
      </w:pPr>
    </w:p>
    <w:p w:rsidR="006A1BD7" w:rsidRPr="0066696C" w:rsidRDefault="00606124" w:rsidP="0066696C">
      <w:pPr>
        <w:jc w:val="both"/>
        <w:rPr>
          <w:rFonts w:ascii="Arial Narrow" w:hAnsi="Arial Narrow" w:cs="Arial"/>
          <w:bCs/>
          <w:sz w:val="22"/>
          <w:szCs w:val="22"/>
        </w:rPr>
      </w:pPr>
      <w:r w:rsidRPr="0066696C">
        <w:rPr>
          <w:rFonts w:ascii="Arial Narrow" w:hAnsi="Arial Narrow" w:cs="Arial"/>
          <w:bCs/>
          <w:sz w:val="22"/>
          <w:szCs w:val="22"/>
        </w:rPr>
        <w:t>Predsednik Odbora za pr</w:t>
      </w:r>
      <w:r w:rsidR="0066696C" w:rsidRPr="0066696C">
        <w:rPr>
          <w:rFonts w:ascii="Arial Narrow" w:hAnsi="Arial Narrow" w:cs="Arial"/>
          <w:bCs/>
          <w:sz w:val="22"/>
          <w:szCs w:val="22"/>
        </w:rPr>
        <w:t xml:space="preserve">oračun in finance, </w:t>
      </w:r>
      <w:r w:rsidR="0066696C" w:rsidRPr="0066696C">
        <w:rPr>
          <w:rFonts w:ascii="Arial Narrow" w:hAnsi="Arial Narrow" w:cs="Arial"/>
          <w:color w:val="000000" w:themeColor="text1"/>
          <w:sz w:val="22"/>
          <w:szCs w:val="22"/>
        </w:rPr>
        <w:t>Stašo Lodrant</w:t>
      </w:r>
      <w:r w:rsidR="0066696C" w:rsidRPr="0066696C">
        <w:rPr>
          <w:rFonts w:ascii="Arial Narrow" w:hAnsi="Arial Narrow" w:cs="Arial"/>
          <w:bCs/>
          <w:sz w:val="22"/>
          <w:szCs w:val="22"/>
        </w:rPr>
        <w:t xml:space="preserve"> pove, da se pri točki a) </w:t>
      </w:r>
      <w:r w:rsidRPr="0066696C">
        <w:rPr>
          <w:rFonts w:ascii="Arial Narrow" w:hAnsi="Arial Narrow" w:cs="Arial"/>
          <w:bCs/>
          <w:sz w:val="22"/>
          <w:szCs w:val="22"/>
        </w:rPr>
        <w:t xml:space="preserve">Odbor za proračun in finance </w:t>
      </w:r>
      <w:r w:rsidR="0066696C" w:rsidRPr="0066696C">
        <w:rPr>
          <w:rFonts w:ascii="Arial Narrow" w:hAnsi="Arial Narrow" w:cs="Arial"/>
          <w:bCs/>
          <w:sz w:val="22"/>
          <w:szCs w:val="22"/>
        </w:rPr>
        <w:t xml:space="preserve">strinja, da se nepremičninam parc. št. 328/4, 341/2, 345/4, 345/6, 346/2, 347/3, 317/2, 318/2, 319/2, 321/5, 322, 323/2, 323/3, 298/7, 321/2, 347/2, 300/4, 308/2 in 310/6, vse k.o. 874 – Šentanel,  dodeli status javnega dobra. Sklep se objavi v Uradnem glasilu slovenskih občin in začne veljati naslednji dan po objavi. Pri točki b) se Odbor za proračun in finance strinja, da se nepremičninam parc.št. 224/1, 224/10, in 222/18 – Poljana, vse k.o. 885 – Poljana ukine status javnega dobra lokalnega pomena. Sklep se objavi v Uradnem glasilu slovenskih občin in začne veljati naslednji dan po objavi. Pri točki c) predsednik </w:t>
      </w:r>
      <w:r w:rsidR="0066696C" w:rsidRPr="0066696C">
        <w:rPr>
          <w:rFonts w:ascii="Arial Narrow" w:hAnsi="Arial Narrow" w:cs="Arial"/>
          <w:bCs/>
          <w:sz w:val="22"/>
          <w:szCs w:val="22"/>
        </w:rPr>
        <w:lastRenderedPageBreak/>
        <w:t xml:space="preserve">Odbora za proračun in finance, </w:t>
      </w:r>
      <w:r w:rsidR="0066696C" w:rsidRPr="0066696C">
        <w:rPr>
          <w:rFonts w:ascii="Arial Narrow" w:hAnsi="Arial Narrow" w:cs="Arial"/>
          <w:color w:val="000000" w:themeColor="text1"/>
          <w:sz w:val="22"/>
          <w:szCs w:val="22"/>
        </w:rPr>
        <w:t>Stašo Lodrant</w:t>
      </w:r>
      <w:r w:rsidR="0066696C" w:rsidRPr="0066696C">
        <w:rPr>
          <w:rFonts w:ascii="Arial Narrow" w:hAnsi="Arial Narrow" w:cs="Arial"/>
          <w:bCs/>
          <w:sz w:val="22"/>
          <w:szCs w:val="22"/>
        </w:rPr>
        <w:t xml:space="preserve"> povem da se je Odbor za poračun in finance Občine Prevalje seznanil s sklenitvijo Pogodbe o ureditvi zemljiškoknjižnega stanja in brezplačnim prenosom nepremičnin parc. št. 224/9, 224/10 in 226/9, vse k.o. 892 – Leše in s sklenitvijo Prodajne pogodbe namesto razlastitve za nepremičnino parc. št. 350/10, k.o. 877 - Stražišče, izven Načrta pridobivanja nepremičnega premoženja v Občini Prevalje za leto 2020, v višini kupnine 260,03 EUR in se z njima strinja.</w:t>
      </w:r>
    </w:p>
    <w:p w:rsidR="0066696C" w:rsidRPr="001D525B" w:rsidRDefault="0066696C" w:rsidP="0066696C">
      <w:pPr>
        <w:jc w:val="both"/>
        <w:rPr>
          <w:rFonts w:ascii="Arial Narrow" w:hAnsi="Arial Narrow" w:cs="Arial"/>
          <w:b/>
          <w:color w:val="FF0000"/>
          <w:sz w:val="22"/>
          <w:szCs w:val="22"/>
        </w:rPr>
      </w:pPr>
    </w:p>
    <w:p w:rsidR="006A1BD7" w:rsidRPr="001B29BB" w:rsidRDefault="0066696C" w:rsidP="0066696C">
      <w:pPr>
        <w:jc w:val="both"/>
        <w:rPr>
          <w:rFonts w:ascii="Arial Narrow" w:hAnsi="Arial Narrow" w:cs="Arial"/>
          <w:color w:val="FF0000"/>
          <w:sz w:val="22"/>
          <w:szCs w:val="22"/>
        </w:rPr>
      </w:pPr>
      <w:r w:rsidRPr="0066696C">
        <w:rPr>
          <w:rFonts w:ascii="Arial Narrow" w:hAnsi="Arial Narrow" w:cs="Arial"/>
          <w:color w:val="000000" w:themeColor="text1"/>
          <w:sz w:val="22"/>
          <w:szCs w:val="22"/>
        </w:rPr>
        <w:t>Predsednik Komisije za statut in pravna vprašanj</w:t>
      </w:r>
      <w:r>
        <w:rPr>
          <w:rFonts w:ascii="Arial Narrow" w:hAnsi="Arial Narrow" w:cs="Arial"/>
          <w:color w:val="000000" w:themeColor="text1"/>
          <w:sz w:val="22"/>
          <w:szCs w:val="22"/>
        </w:rPr>
        <w:t xml:space="preserve">a, Aleksander Ristič, pove, da pri točki a) </w:t>
      </w:r>
      <w:r w:rsidRPr="0066696C">
        <w:rPr>
          <w:rFonts w:ascii="Arial Narrow" w:hAnsi="Arial Narrow" w:cs="Arial"/>
          <w:color w:val="000000" w:themeColor="text1"/>
          <w:sz w:val="22"/>
          <w:szCs w:val="22"/>
        </w:rPr>
        <w:t>Komisija za statut in pravna vprašanja predlaga Občinskemu svetu Občine Prevalje, da dodeli status javnega dobra nepremičninam parc. št. 328/4, 341/2, 345/4, 345/6, 346/2, 347/3, 317/2, 318/2, 319/2, 321/5, 322, 323/2, 323/3, 298/7, 321/2, 347/2, 300/4, 308/2 in 310/6, vse k.o. 874  - Šentanel.</w:t>
      </w:r>
      <w:r>
        <w:rPr>
          <w:rFonts w:ascii="Arial Narrow" w:hAnsi="Arial Narrow" w:cs="Arial"/>
          <w:color w:val="000000" w:themeColor="text1"/>
          <w:sz w:val="22"/>
          <w:szCs w:val="22"/>
        </w:rPr>
        <w:t xml:space="preserve"> Pri točki b) </w:t>
      </w:r>
      <w:r w:rsidRPr="0066696C">
        <w:rPr>
          <w:rFonts w:ascii="Arial Narrow" w:hAnsi="Arial Narrow" w:cs="Arial"/>
          <w:color w:val="000000" w:themeColor="text1"/>
          <w:sz w:val="22"/>
          <w:szCs w:val="22"/>
        </w:rPr>
        <w:t>Komisija za statut in pravna vprašanja predlaga Občinskemu svetu Občine Prevalje, da ukine status javnega dobra lokalnega pomena nepremičninam parc. št. 224/1, 224/10 in 222/18, vse k.o. 885 – Poljana.</w:t>
      </w:r>
      <w:r>
        <w:rPr>
          <w:rFonts w:ascii="Arial Narrow" w:hAnsi="Arial Narrow" w:cs="Arial"/>
          <w:color w:val="000000" w:themeColor="text1"/>
          <w:sz w:val="22"/>
          <w:szCs w:val="22"/>
        </w:rPr>
        <w:t xml:space="preserve"> Predsednik komisije za statut in pravna vprašanja pri točki c) pove, da se je </w:t>
      </w:r>
      <w:r w:rsidRPr="0066696C">
        <w:rPr>
          <w:rFonts w:ascii="Arial Narrow" w:hAnsi="Arial Narrow" w:cs="Arial"/>
          <w:color w:val="000000" w:themeColor="text1"/>
          <w:sz w:val="22"/>
          <w:szCs w:val="22"/>
        </w:rPr>
        <w:t>Komisija za statut in</w:t>
      </w:r>
      <w:r>
        <w:rPr>
          <w:rFonts w:ascii="Arial Narrow" w:hAnsi="Arial Narrow" w:cs="Arial"/>
          <w:color w:val="000000" w:themeColor="text1"/>
          <w:sz w:val="22"/>
          <w:szCs w:val="22"/>
        </w:rPr>
        <w:t xml:space="preserve"> pravna vprašanja </w:t>
      </w:r>
      <w:r w:rsidRPr="0066696C">
        <w:rPr>
          <w:rFonts w:ascii="Arial Narrow" w:hAnsi="Arial Narrow" w:cs="Arial"/>
          <w:color w:val="000000" w:themeColor="text1"/>
          <w:sz w:val="22"/>
          <w:szCs w:val="22"/>
        </w:rPr>
        <w:t>seznanila s sklenitvijo Pogodbe o ureditvi zemljiškoknjižnega stanja in brezplačnim prenosom nepremičnin parc. št. 224/9, 224/10 in 226/9, vse k.o. 892 – Leše in s sklenitvijo Prodajne pogodbe namesto razlastitve za nepremičnino parc. št. 350/10, k.o. 877 - Stražišče, izven Načrta pridobivanja nepremičnega premoženja v Občini Prevalje za leto 2020, v višini kupnine 260,03 EUR.</w:t>
      </w:r>
    </w:p>
    <w:p w:rsidR="00743F1C" w:rsidRPr="001B29BB" w:rsidRDefault="00743F1C" w:rsidP="00357826">
      <w:pPr>
        <w:jc w:val="both"/>
        <w:rPr>
          <w:rFonts w:ascii="Arial Narrow" w:hAnsi="Arial Narrow" w:cs="Arial"/>
          <w:color w:val="FF0000"/>
          <w:sz w:val="22"/>
          <w:szCs w:val="22"/>
        </w:rPr>
      </w:pPr>
    </w:p>
    <w:p w:rsidR="001F625F" w:rsidRPr="00537246" w:rsidRDefault="00357826" w:rsidP="00347514">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Župan poda točko v razpravo. </w:t>
      </w:r>
    </w:p>
    <w:p w:rsidR="001F625F" w:rsidRPr="00537246" w:rsidRDefault="001F625F" w:rsidP="00347514">
      <w:pPr>
        <w:jc w:val="both"/>
        <w:rPr>
          <w:rFonts w:ascii="Arial Narrow" w:hAnsi="Arial Narrow" w:cs="Arial"/>
          <w:color w:val="000000" w:themeColor="text1"/>
          <w:sz w:val="22"/>
          <w:szCs w:val="22"/>
        </w:rPr>
      </w:pPr>
    </w:p>
    <w:p w:rsidR="00347514" w:rsidRPr="009C6C59" w:rsidRDefault="00357826" w:rsidP="00347514">
      <w:pPr>
        <w:jc w:val="both"/>
        <w:rPr>
          <w:rFonts w:ascii="Arial Narrow" w:hAnsi="Arial Narrow" w:cs="Arial"/>
          <w:sz w:val="22"/>
          <w:szCs w:val="22"/>
        </w:rPr>
      </w:pPr>
      <w:r w:rsidRPr="009C6C59">
        <w:rPr>
          <w:rFonts w:ascii="Arial Narrow" w:hAnsi="Arial Narrow" w:cs="Arial"/>
          <w:sz w:val="22"/>
          <w:szCs w:val="22"/>
        </w:rPr>
        <w:t xml:space="preserve">Razprave ni bilo. </w:t>
      </w:r>
      <w:r w:rsidR="007C3CEB" w:rsidRPr="009C6C59">
        <w:rPr>
          <w:rFonts w:ascii="Arial Narrow" w:hAnsi="Arial Narrow" w:cs="Arial"/>
          <w:sz w:val="22"/>
          <w:szCs w:val="22"/>
        </w:rPr>
        <w:t xml:space="preserve">Župan </w:t>
      </w:r>
      <w:r w:rsidR="009C6C59" w:rsidRPr="009C6C59">
        <w:rPr>
          <w:rFonts w:ascii="Arial Narrow" w:hAnsi="Arial Narrow" w:cs="Arial"/>
          <w:sz w:val="22"/>
          <w:szCs w:val="22"/>
        </w:rPr>
        <w:t xml:space="preserve">poda na glasovanje vse tri </w:t>
      </w:r>
      <w:r w:rsidR="007C3CEB" w:rsidRPr="009C6C59">
        <w:rPr>
          <w:rFonts w:ascii="Arial Narrow" w:hAnsi="Arial Narrow" w:cs="Arial"/>
          <w:sz w:val="22"/>
          <w:szCs w:val="22"/>
        </w:rPr>
        <w:t>predlog</w:t>
      </w:r>
      <w:r w:rsidR="009C6C59" w:rsidRPr="009C6C59">
        <w:rPr>
          <w:rFonts w:ascii="Arial Narrow" w:hAnsi="Arial Narrow" w:cs="Arial"/>
          <w:sz w:val="22"/>
          <w:szCs w:val="22"/>
        </w:rPr>
        <w:t>e</w:t>
      </w:r>
      <w:r w:rsidR="007C3CEB" w:rsidRPr="009C6C59">
        <w:rPr>
          <w:rFonts w:ascii="Arial Narrow" w:hAnsi="Arial Narrow" w:cs="Arial"/>
          <w:sz w:val="22"/>
          <w:szCs w:val="22"/>
        </w:rPr>
        <w:t xml:space="preserve"> skupaj.</w:t>
      </w:r>
    </w:p>
    <w:p w:rsidR="000A4767" w:rsidRPr="00537246" w:rsidRDefault="000A4767" w:rsidP="00357826">
      <w:pPr>
        <w:jc w:val="both"/>
        <w:rPr>
          <w:rFonts w:ascii="Arial Narrow" w:hAnsi="Arial Narrow" w:cs="Arial"/>
          <w:color w:val="000000" w:themeColor="text1"/>
          <w:sz w:val="22"/>
          <w:szCs w:val="22"/>
        </w:rPr>
      </w:pPr>
    </w:p>
    <w:p w:rsidR="00357826" w:rsidRPr="00537246" w:rsidRDefault="00357826" w:rsidP="00357826">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V čas</w:t>
      </w:r>
      <w:r w:rsidR="007C3CEB">
        <w:rPr>
          <w:rFonts w:ascii="Arial Narrow" w:hAnsi="Arial Narrow" w:cs="Arial"/>
          <w:color w:val="000000" w:themeColor="text1"/>
          <w:sz w:val="22"/>
          <w:szCs w:val="22"/>
        </w:rPr>
        <w:t>u glasovanja je bilo v dvorani 17</w:t>
      </w:r>
      <w:r w:rsidRPr="00537246">
        <w:rPr>
          <w:rFonts w:ascii="Arial Narrow" w:hAnsi="Arial Narrow" w:cs="Arial"/>
          <w:color w:val="000000" w:themeColor="text1"/>
          <w:sz w:val="22"/>
          <w:szCs w:val="22"/>
        </w:rPr>
        <w:t xml:space="preserve"> svetnikov. Glasovalo je </w:t>
      </w:r>
      <w:r w:rsidR="007C3CEB">
        <w:rPr>
          <w:rFonts w:ascii="Arial Narrow" w:hAnsi="Arial Narrow" w:cs="Arial"/>
          <w:color w:val="000000" w:themeColor="text1"/>
          <w:sz w:val="22"/>
          <w:szCs w:val="22"/>
        </w:rPr>
        <w:t>17</w:t>
      </w:r>
      <w:r w:rsidRPr="00537246">
        <w:rPr>
          <w:rFonts w:ascii="Arial Narrow" w:hAnsi="Arial Narrow" w:cs="Arial"/>
          <w:color w:val="000000" w:themeColor="text1"/>
          <w:sz w:val="22"/>
          <w:szCs w:val="22"/>
        </w:rPr>
        <w:t xml:space="preserve"> svetnikov.</w:t>
      </w:r>
    </w:p>
    <w:p w:rsidR="00357826" w:rsidRPr="00537246" w:rsidRDefault="00357826" w:rsidP="00357826">
      <w:pPr>
        <w:jc w:val="both"/>
        <w:rPr>
          <w:rFonts w:ascii="Arial Narrow" w:hAnsi="Arial Narrow" w:cs="Arial"/>
          <w:color w:val="000000" w:themeColor="text1"/>
          <w:sz w:val="22"/>
          <w:szCs w:val="22"/>
        </w:rPr>
      </w:pPr>
      <w:r w:rsidRPr="00537246">
        <w:rPr>
          <w:rFonts w:ascii="Arial Narrow" w:hAnsi="Arial Narrow" w:cs="Arial"/>
          <w:color w:val="000000" w:themeColor="text1"/>
          <w:sz w:val="22"/>
          <w:szCs w:val="22"/>
        </w:rPr>
        <w:t xml:space="preserve">S </w:t>
      </w:r>
      <w:r w:rsidR="007C3CEB">
        <w:rPr>
          <w:rFonts w:ascii="Arial Narrow" w:hAnsi="Arial Narrow" w:cs="Arial"/>
          <w:color w:val="000000" w:themeColor="text1"/>
          <w:sz w:val="22"/>
          <w:szCs w:val="22"/>
        </w:rPr>
        <w:t>17</w:t>
      </w:r>
      <w:r w:rsidRPr="00537246">
        <w:rPr>
          <w:rFonts w:ascii="Arial Narrow" w:hAnsi="Arial Narrow" w:cs="Arial"/>
          <w:color w:val="000000" w:themeColor="text1"/>
          <w:sz w:val="22"/>
          <w:szCs w:val="22"/>
        </w:rPr>
        <w:t xml:space="preserve"> glasovi za in 0 proti, je bil sprejet </w:t>
      </w:r>
    </w:p>
    <w:p w:rsidR="00357826" w:rsidRPr="001B29BB" w:rsidRDefault="00357826" w:rsidP="00357826">
      <w:pPr>
        <w:jc w:val="both"/>
        <w:rPr>
          <w:rFonts w:ascii="Arial Narrow" w:hAnsi="Arial Narrow" w:cs="Arial"/>
          <w:b/>
          <w:color w:val="FF0000"/>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11/1</w:t>
      </w:r>
      <w:r w:rsidR="00FE18F2">
        <w:rPr>
          <w:rFonts w:ascii="Arial Narrow" w:hAnsi="Arial Narrow" w:cs="Arial"/>
          <w:b/>
          <w:sz w:val="22"/>
          <w:szCs w:val="22"/>
        </w:rPr>
        <w:t>1</w:t>
      </w:r>
      <w:r>
        <w:rPr>
          <w:rFonts w:ascii="Arial Narrow" w:hAnsi="Arial Narrow" w:cs="Arial"/>
          <w:b/>
          <w:sz w:val="22"/>
          <w:szCs w:val="22"/>
        </w:rPr>
        <w:t>:</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Nepremičninam parc. št. 328/4, 341/2, 345/4, 345/6, 346/2, 347/3, 317/2, 318/2, 319/2, 321/5, 322, 323/2, 323/3, 298/7, 321/2, 347/2, 300/4, 308/2 in 310/6, vse k.o. 874  - Šentanel, se dodeli status javnega dobra.</w:t>
      </w:r>
    </w:p>
    <w:p w:rsidR="00053896" w:rsidRPr="00053896" w:rsidRDefault="00053896" w:rsidP="00053896">
      <w:pPr>
        <w:jc w:val="both"/>
        <w:rPr>
          <w:rFonts w:ascii="Arial Narrow" w:hAnsi="Arial Narrow" w:cs="Arial"/>
          <w:b/>
          <w:sz w:val="22"/>
          <w:szCs w:val="22"/>
        </w:rPr>
      </w:pPr>
    </w:p>
    <w:p w:rsidR="006A1BD7" w:rsidRDefault="00053896" w:rsidP="00053896">
      <w:pPr>
        <w:jc w:val="both"/>
        <w:rPr>
          <w:rFonts w:ascii="Arial Narrow" w:hAnsi="Arial Narrow" w:cs="Arial"/>
          <w:b/>
          <w:sz w:val="22"/>
          <w:szCs w:val="22"/>
        </w:rPr>
      </w:pPr>
      <w:r w:rsidRPr="00053896">
        <w:rPr>
          <w:rFonts w:ascii="Arial Narrow" w:hAnsi="Arial Narrow" w:cs="Arial"/>
          <w:b/>
          <w:sz w:val="22"/>
          <w:szCs w:val="22"/>
        </w:rPr>
        <w:t>Sklep se objavi v Uradnem glasilu slovenskih občin in začne veljati naslednji dan po objavi</w:t>
      </w:r>
      <w:r>
        <w:rPr>
          <w:rFonts w:ascii="Arial Narrow" w:hAnsi="Arial Narrow" w:cs="Arial"/>
          <w:b/>
          <w:sz w:val="22"/>
          <w:szCs w:val="22"/>
        </w:rPr>
        <w:t>.</w:t>
      </w:r>
    </w:p>
    <w:p w:rsidR="00053896" w:rsidRPr="00F73685" w:rsidRDefault="00053896" w:rsidP="00053896">
      <w:pPr>
        <w:jc w:val="both"/>
        <w:rPr>
          <w:rFonts w:ascii="Arial Narrow" w:hAnsi="Arial Narrow" w:cs="Arial"/>
          <w:b/>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sidR="00053896">
        <w:rPr>
          <w:rFonts w:ascii="Arial Narrow" w:hAnsi="Arial Narrow" w:cs="Arial"/>
          <w:b/>
          <w:sz w:val="22"/>
          <w:szCs w:val="22"/>
        </w:rPr>
        <w:t>11/1</w:t>
      </w:r>
      <w:r w:rsidR="00FE18F2">
        <w:rPr>
          <w:rFonts w:ascii="Arial Narrow" w:hAnsi="Arial Narrow" w:cs="Arial"/>
          <w:b/>
          <w:sz w:val="22"/>
          <w:szCs w:val="22"/>
        </w:rPr>
        <w:t>2</w:t>
      </w:r>
      <w:r>
        <w:rPr>
          <w:rFonts w:ascii="Arial Narrow" w:hAnsi="Arial Narrow" w:cs="Arial"/>
          <w:b/>
          <w:sz w:val="22"/>
          <w:szCs w:val="22"/>
        </w:rPr>
        <w:t>:</w:t>
      </w:r>
    </w:p>
    <w:p w:rsidR="00053896" w:rsidRPr="00053896" w:rsidRDefault="00053896" w:rsidP="00053896">
      <w:pPr>
        <w:jc w:val="both"/>
        <w:rPr>
          <w:rFonts w:ascii="Arial Narrow" w:hAnsi="Arial Narrow" w:cs="Arial"/>
          <w:b/>
          <w:sz w:val="22"/>
          <w:szCs w:val="22"/>
        </w:rPr>
      </w:pPr>
      <w:r w:rsidRPr="00053896">
        <w:rPr>
          <w:rFonts w:ascii="Arial Narrow" w:hAnsi="Arial Narrow" w:cs="Arial"/>
          <w:b/>
          <w:sz w:val="22"/>
          <w:szCs w:val="22"/>
        </w:rPr>
        <w:t>Nepremičninam parc. št. 224/1, 224/10 in 222/18, vse k.o. 885 – Poljana, se ukine status javnega dobra lokalnega pomena.</w:t>
      </w:r>
    </w:p>
    <w:p w:rsidR="00053896" w:rsidRPr="00053896" w:rsidRDefault="00053896" w:rsidP="00053896">
      <w:pPr>
        <w:jc w:val="both"/>
        <w:rPr>
          <w:rFonts w:ascii="Arial Narrow" w:hAnsi="Arial Narrow" w:cs="Arial"/>
          <w:b/>
          <w:sz w:val="22"/>
          <w:szCs w:val="22"/>
        </w:rPr>
      </w:pPr>
    </w:p>
    <w:p w:rsidR="006A1BD7" w:rsidRDefault="00053896" w:rsidP="00053896">
      <w:pPr>
        <w:jc w:val="both"/>
        <w:rPr>
          <w:rFonts w:ascii="Arial Narrow" w:hAnsi="Arial Narrow" w:cs="Arial"/>
          <w:b/>
          <w:sz w:val="22"/>
          <w:szCs w:val="22"/>
        </w:rPr>
      </w:pPr>
      <w:r w:rsidRPr="00053896">
        <w:rPr>
          <w:rFonts w:ascii="Arial Narrow" w:hAnsi="Arial Narrow" w:cs="Arial"/>
          <w:b/>
          <w:sz w:val="22"/>
          <w:szCs w:val="22"/>
        </w:rPr>
        <w:t>Sklep se objavi v Uradnem glasilu slovenskih občin in začne veljati naslednji dan po objavi.</w:t>
      </w:r>
    </w:p>
    <w:p w:rsidR="007C3CEB" w:rsidRPr="00F73685" w:rsidRDefault="007C3CEB" w:rsidP="00053896">
      <w:pPr>
        <w:jc w:val="both"/>
        <w:rPr>
          <w:rFonts w:ascii="Arial Narrow" w:hAnsi="Arial Narrow" w:cs="Arial"/>
          <w:b/>
          <w:sz w:val="22"/>
          <w:szCs w:val="22"/>
        </w:rPr>
      </w:pPr>
    </w:p>
    <w:p w:rsidR="00E5134D" w:rsidRPr="00A9616B" w:rsidRDefault="00E5134D" w:rsidP="00E5134D">
      <w:pPr>
        <w:jc w:val="both"/>
        <w:rPr>
          <w:rFonts w:ascii="Arial Narrow" w:hAnsi="Arial Narrow" w:cs="Arial"/>
          <w:b/>
          <w:sz w:val="22"/>
          <w:szCs w:val="22"/>
        </w:rPr>
      </w:pPr>
      <w:r w:rsidRPr="00A9616B">
        <w:rPr>
          <w:rFonts w:ascii="Arial Narrow" w:hAnsi="Arial Narrow" w:cs="Arial"/>
          <w:b/>
          <w:sz w:val="22"/>
          <w:szCs w:val="22"/>
        </w:rPr>
        <w:t xml:space="preserve">SKLEP </w:t>
      </w:r>
      <w:r>
        <w:rPr>
          <w:rFonts w:ascii="Arial Narrow" w:hAnsi="Arial Narrow" w:cs="Arial"/>
          <w:b/>
          <w:sz w:val="22"/>
          <w:szCs w:val="22"/>
        </w:rPr>
        <w:t>11/1</w:t>
      </w:r>
      <w:r w:rsidR="00FE18F2">
        <w:rPr>
          <w:rFonts w:ascii="Arial Narrow" w:hAnsi="Arial Narrow" w:cs="Arial"/>
          <w:b/>
          <w:sz w:val="22"/>
          <w:szCs w:val="22"/>
        </w:rPr>
        <w:t>3</w:t>
      </w:r>
      <w:r>
        <w:rPr>
          <w:rFonts w:ascii="Arial Narrow" w:hAnsi="Arial Narrow" w:cs="Arial"/>
          <w:b/>
          <w:sz w:val="22"/>
          <w:szCs w:val="22"/>
        </w:rPr>
        <w:t>:</w:t>
      </w:r>
    </w:p>
    <w:p w:rsidR="00E5134D" w:rsidRPr="006A1BD7" w:rsidRDefault="00053896" w:rsidP="00E5134D">
      <w:pPr>
        <w:jc w:val="both"/>
        <w:rPr>
          <w:rFonts w:ascii="Arial Narrow" w:hAnsi="Arial Narrow" w:cs="Arial"/>
          <w:b/>
          <w:sz w:val="20"/>
          <w:szCs w:val="22"/>
        </w:rPr>
      </w:pPr>
      <w:r w:rsidRPr="00053896">
        <w:rPr>
          <w:rFonts w:ascii="Arial Narrow" w:hAnsi="Arial Narrow" w:cs="Arial"/>
          <w:b/>
          <w:sz w:val="22"/>
          <w:szCs w:val="22"/>
        </w:rPr>
        <w:t>Občinski svet Občine Prevalje se je seznanil s sklenitvijo Pogodbe o ureditvi zemljiškoknjižnega stanja in brezplačnim prenosom nepremičnin parc. št. 224/9, 224/10 in 226/9, vse k.o. 892 – Leše in s sklenitvijo Prodajne pogodbe namesto razlastitve za nepremičnino parc. št. 350/10, k.o. 877 - Stražišče, izven Načrta pridobivanja nepremičnega premoženja v Občini Prevalje za leto 2020, v višini kupnine 260,03 EUR.</w:t>
      </w:r>
    </w:p>
    <w:p w:rsidR="00E5134D" w:rsidRPr="006A1BD7" w:rsidRDefault="00E5134D" w:rsidP="00E5134D">
      <w:pPr>
        <w:jc w:val="both"/>
        <w:rPr>
          <w:rFonts w:ascii="Arial Narrow" w:hAnsi="Arial Narrow" w:cs="Arial"/>
          <w:b/>
          <w:sz w:val="20"/>
          <w:szCs w:val="22"/>
        </w:rPr>
      </w:pPr>
    </w:p>
    <w:p w:rsidR="003B5C70" w:rsidRDefault="003B5C70" w:rsidP="00357826">
      <w:pPr>
        <w:jc w:val="both"/>
        <w:rPr>
          <w:rFonts w:ascii="Arial Narrow" w:hAnsi="Arial Narrow"/>
          <w:b/>
          <w:color w:val="000000" w:themeColor="text1"/>
          <w:sz w:val="22"/>
          <w:szCs w:val="22"/>
        </w:rPr>
      </w:pPr>
    </w:p>
    <w:p w:rsidR="00357826" w:rsidRDefault="00357826" w:rsidP="00357826">
      <w:pPr>
        <w:jc w:val="center"/>
        <w:rPr>
          <w:rFonts w:ascii="Arial Narrow" w:hAnsi="Arial Narrow" w:cs="Arial"/>
          <w:b/>
          <w:i/>
          <w:sz w:val="22"/>
          <w:szCs w:val="22"/>
        </w:rPr>
      </w:pPr>
      <w:r>
        <w:rPr>
          <w:rFonts w:ascii="Arial Narrow" w:hAnsi="Arial Narrow" w:cs="Arial"/>
          <w:b/>
          <w:i/>
          <w:sz w:val="22"/>
          <w:szCs w:val="22"/>
        </w:rPr>
        <w:t>K tč. 12</w:t>
      </w:r>
    </w:p>
    <w:p w:rsidR="00357826" w:rsidRDefault="001B29BB" w:rsidP="00037ED9">
      <w:pPr>
        <w:jc w:val="center"/>
        <w:rPr>
          <w:rFonts w:ascii="Arial Narrow" w:hAnsi="Arial Narrow" w:cs="Arial"/>
          <w:b/>
          <w:sz w:val="22"/>
          <w:szCs w:val="22"/>
        </w:rPr>
      </w:pPr>
      <w:r w:rsidRPr="001B29BB">
        <w:rPr>
          <w:rFonts w:ascii="Arial Narrow" w:hAnsi="Arial Narrow" w:cs="Arial"/>
          <w:b/>
          <w:sz w:val="22"/>
          <w:szCs w:val="22"/>
        </w:rPr>
        <w:t>POBUDE IN VPRAŠANJA</w:t>
      </w:r>
    </w:p>
    <w:p w:rsidR="001B29BB" w:rsidRDefault="001B29BB" w:rsidP="00037ED9">
      <w:pPr>
        <w:jc w:val="center"/>
        <w:rPr>
          <w:rFonts w:ascii="Arial Narrow" w:hAnsi="Arial Narrow" w:cs="Arial"/>
          <w:b/>
          <w:i/>
          <w:sz w:val="22"/>
          <w:szCs w:val="22"/>
        </w:rPr>
      </w:pPr>
    </w:p>
    <w:p w:rsidR="00537246" w:rsidRDefault="00537246" w:rsidP="00D900FC">
      <w:pPr>
        <w:jc w:val="both"/>
        <w:rPr>
          <w:rFonts w:ascii="Arial Narrow" w:hAnsi="Arial Narrow" w:cs="Arial"/>
          <w:b/>
          <w:i/>
          <w:sz w:val="22"/>
          <w:szCs w:val="22"/>
        </w:rPr>
      </w:pPr>
    </w:p>
    <w:p w:rsidR="00537246" w:rsidRDefault="00572A0F" w:rsidP="00D900FC">
      <w:pPr>
        <w:jc w:val="both"/>
        <w:rPr>
          <w:rFonts w:ascii="Arial Narrow" w:hAnsi="Arial Narrow" w:cs="Arial"/>
          <w:sz w:val="22"/>
          <w:szCs w:val="22"/>
        </w:rPr>
      </w:pPr>
      <w:r>
        <w:rPr>
          <w:rFonts w:ascii="Arial Narrow" w:hAnsi="Arial Narrow" w:cs="Arial"/>
          <w:sz w:val="22"/>
          <w:szCs w:val="22"/>
        </w:rPr>
        <w:t>Občinski svetnik Maks</w:t>
      </w:r>
      <w:r w:rsidR="00D900FC">
        <w:rPr>
          <w:rFonts w:ascii="Arial Narrow" w:hAnsi="Arial Narrow" w:cs="Arial"/>
          <w:sz w:val="22"/>
          <w:szCs w:val="22"/>
        </w:rPr>
        <w:t xml:space="preserve"> Pučelj poda pobudo, da se table, kažipoti in oglasne deske na Holmcu obnovijo</w:t>
      </w:r>
      <w:r w:rsidR="00A65A77">
        <w:rPr>
          <w:rFonts w:ascii="Arial Narrow" w:hAnsi="Arial Narrow" w:cs="Arial"/>
          <w:sz w:val="22"/>
          <w:szCs w:val="22"/>
        </w:rPr>
        <w:t xml:space="preserve">. Nadalje predlaga, da se uredi kolesarska pot oz. </w:t>
      </w:r>
      <w:r w:rsidR="00D900FC">
        <w:rPr>
          <w:rFonts w:ascii="Arial Narrow" w:hAnsi="Arial Narrow" w:cs="Arial"/>
          <w:sz w:val="22"/>
          <w:szCs w:val="22"/>
        </w:rPr>
        <w:t xml:space="preserve">da se </w:t>
      </w:r>
      <w:r w:rsidR="00A65A77">
        <w:rPr>
          <w:rFonts w:ascii="Arial Narrow" w:hAnsi="Arial Narrow" w:cs="Arial"/>
          <w:sz w:val="22"/>
          <w:szCs w:val="22"/>
        </w:rPr>
        <w:t xml:space="preserve">naj </w:t>
      </w:r>
      <w:r w:rsidR="00D900FC">
        <w:rPr>
          <w:rFonts w:ascii="Arial Narrow" w:hAnsi="Arial Narrow" w:cs="Arial"/>
          <w:sz w:val="22"/>
          <w:szCs w:val="22"/>
        </w:rPr>
        <w:t xml:space="preserve">odstranijo </w:t>
      </w:r>
      <w:r w:rsidR="00A65A77">
        <w:rPr>
          <w:rFonts w:ascii="Arial Narrow" w:hAnsi="Arial Narrow" w:cs="Arial"/>
          <w:sz w:val="22"/>
          <w:szCs w:val="22"/>
        </w:rPr>
        <w:t xml:space="preserve">vsaj </w:t>
      </w:r>
      <w:r w:rsidR="00D900FC">
        <w:rPr>
          <w:rFonts w:ascii="Arial Narrow" w:hAnsi="Arial Narrow" w:cs="Arial"/>
          <w:sz w:val="22"/>
          <w:szCs w:val="22"/>
        </w:rPr>
        <w:t>ovire na pešpoti.</w:t>
      </w:r>
    </w:p>
    <w:p w:rsidR="00D900FC" w:rsidRDefault="00D900FC" w:rsidP="00D900FC">
      <w:pPr>
        <w:jc w:val="both"/>
        <w:rPr>
          <w:rFonts w:ascii="Arial Narrow" w:hAnsi="Arial Narrow" w:cs="Arial"/>
          <w:sz w:val="22"/>
          <w:szCs w:val="22"/>
        </w:rPr>
      </w:pPr>
    </w:p>
    <w:p w:rsidR="00D900FC" w:rsidRDefault="00D900FC" w:rsidP="00D900FC">
      <w:pPr>
        <w:jc w:val="both"/>
        <w:rPr>
          <w:rFonts w:ascii="Arial Narrow" w:hAnsi="Arial Narrow" w:cs="Arial"/>
          <w:sz w:val="22"/>
          <w:szCs w:val="22"/>
        </w:rPr>
      </w:pPr>
      <w:r>
        <w:rPr>
          <w:rFonts w:ascii="Arial Narrow" w:hAnsi="Arial Narrow" w:cs="Arial"/>
          <w:sz w:val="22"/>
          <w:szCs w:val="22"/>
        </w:rPr>
        <w:t xml:space="preserve">Aleksander Ristić </w:t>
      </w:r>
      <w:r w:rsidR="00A65A77">
        <w:rPr>
          <w:rFonts w:ascii="Arial Narrow" w:hAnsi="Arial Narrow" w:cs="Arial"/>
          <w:sz w:val="22"/>
          <w:szCs w:val="22"/>
        </w:rPr>
        <w:t>pohvali, da se je naredilo ogledalo</w:t>
      </w:r>
      <w:r>
        <w:rPr>
          <w:rFonts w:ascii="Arial Narrow" w:hAnsi="Arial Narrow" w:cs="Arial"/>
          <w:sz w:val="22"/>
          <w:szCs w:val="22"/>
        </w:rPr>
        <w:t>. Opozori, da solarna luč, ki je bila zadnja zmontirana</w:t>
      </w:r>
      <w:r w:rsidR="00A65A77">
        <w:rPr>
          <w:rFonts w:ascii="Arial Narrow" w:hAnsi="Arial Narrow" w:cs="Arial"/>
          <w:sz w:val="22"/>
          <w:szCs w:val="22"/>
        </w:rPr>
        <w:t xml:space="preserve"> v bližini objekta na naslovu Pod gonjami 86</w:t>
      </w:r>
      <w:r>
        <w:rPr>
          <w:rFonts w:ascii="Arial Narrow" w:hAnsi="Arial Narrow" w:cs="Arial"/>
          <w:sz w:val="22"/>
          <w:szCs w:val="22"/>
        </w:rPr>
        <w:t>, ne gori in da naj se jo reklamira</w:t>
      </w:r>
      <w:r w:rsidR="00A65A77">
        <w:rPr>
          <w:rFonts w:ascii="Arial Narrow" w:hAnsi="Arial Narrow" w:cs="Arial"/>
          <w:sz w:val="22"/>
          <w:szCs w:val="22"/>
        </w:rPr>
        <w:t>,</w:t>
      </w:r>
      <w:r>
        <w:rPr>
          <w:rFonts w:ascii="Arial Narrow" w:hAnsi="Arial Narrow" w:cs="Arial"/>
          <w:sz w:val="22"/>
          <w:szCs w:val="22"/>
        </w:rPr>
        <w:t xml:space="preserve"> dokler je še v garanciji.</w:t>
      </w:r>
    </w:p>
    <w:p w:rsidR="00D900FC" w:rsidRDefault="00D900FC" w:rsidP="00D900FC">
      <w:pPr>
        <w:jc w:val="both"/>
        <w:rPr>
          <w:rFonts w:ascii="Arial Narrow" w:hAnsi="Arial Narrow" w:cs="Arial"/>
          <w:sz w:val="22"/>
          <w:szCs w:val="22"/>
        </w:rPr>
      </w:pPr>
    </w:p>
    <w:p w:rsidR="00D900FC" w:rsidRDefault="00D900FC" w:rsidP="00D900FC">
      <w:pPr>
        <w:jc w:val="both"/>
        <w:rPr>
          <w:rFonts w:ascii="Arial Narrow" w:hAnsi="Arial Narrow" w:cs="Arial"/>
          <w:sz w:val="22"/>
          <w:szCs w:val="22"/>
        </w:rPr>
      </w:pPr>
      <w:r>
        <w:rPr>
          <w:rFonts w:ascii="Arial Narrow" w:hAnsi="Arial Narrow" w:cs="Arial"/>
          <w:sz w:val="22"/>
          <w:szCs w:val="22"/>
        </w:rPr>
        <w:t>Tatjana Ladinek pove, da je teren mehak in da je tudi odjuga naredila svoje, zato so kažipoti in table nestabilne. Zato prosi, da se nastala škoda sanira. Prav tako so jaški in bankine polni iglic in listja, zaradi česar voda teče čez ceste, saj odtoki ne požirajo. Prosi, da se bankine sproti čistijo, da se omogoči nemoteno odtekanje vod</w:t>
      </w:r>
      <w:r w:rsidR="00A65A77">
        <w:rPr>
          <w:rFonts w:ascii="Arial Narrow" w:hAnsi="Arial Narrow" w:cs="Arial"/>
          <w:sz w:val="22"/>
          <w:szCs w:val="22"/>
        </w:rPr>
        <w:t>a</w:t>
      </w:r>
      <w:r>
        <w:rPr>
          <w:rFonts w:ascii="Arial Narrow" w:hAnsi="Arial Narrow" w:cs="Arial"/>
          <w:sz w:val="22"/>
          <w:szCs w:val="22"/>
        </w:rPr>
        <w:t>.</w:t>
      </w:r>
    </w:p>
    <w:p w:rsidR="00D900FC" w:rsidRDefault="00D900FC" w:rsidP="00D900FC">
      <w:pPr>
        <w:jc w:val="both"/>
        <w:rPr>
          <w:rFonts w:ascii="Arial Narrow" w:hAnsi="Arial Narrow" w:cs="Arial"/>
          <w:sz w:val="22"/>
          <w:szCs w:val="22"/>
        </w:rPr>
      </w:pPr>
    </w:p>
    <w:p w:rsidR="00D900FC" w:rsidRDefault="00D900FC" w:rsidP="00D900FC">
      <w:pPr>
        <w:jc w:val="both"/>
        <w:rPr>
          <w:rFonts w:ascii="Arial Narrow" w:hAnsi="Arial Narrow" w:cs="Arial"/>
          <w:sz w:val="22"/>
          <w:szCs w:val="22"/>
        </w:rPr>
      </w:pPr>
      <w:r>
        <w:rPr>
          <w:rFonts w:ascii="Arial Narrow" w:hAnsi="Arial Narrow" w:cs="Arial"/>
          <w:sz w:val="22"/>
          <w:szCs w:val="22"/>
        </w:rPr>
        <w:t xml:space="preserve">Martina Ribič poda dva predloga, in sicer predlaga, da občina apelira na Osnovno šolo Franja Goloba Prevalje in na Vrtec Krojaček Hlaček, da se učence pouči o ločevanju odpadkov in se morebiti organizira tudi ogled podjetja Kocerod d.d., da </w:t>
      </w:r>
      <w:r>
        <w:rPr>
          <w:rFonts w:ascii="Arial Narrow" w:hAnsi="Arial Narrow" w:cs="Arial"/>
          <w:sz w:val="22"/>
          <w:szCs w:val="22"/>
        </w:rPr>
        <w:lastRenderedPageBreak/>
        <w:t xml:space="preserve">se na takšen način prične o pomembnosti ločevanja odpadkov ozaveščati že najmlajše generacije. Prav tako predlaga, da se kandidati, ki so se prijavili na javni razpis za ravnatelja Osnovne šole Franja Goloba Prevalje, javno predstavijo tudi Občinskemu svetu občine Prevalje, saj le-ta poda </w:t>
      </w:r>
      <w:r w:rsidR="00A65A77">
        <w:rPr>
          <w:rFonts w:ascii="Arial Narrow" w:hAnsi="Arial Narrow" w:cs="Arial"/>
          <w:sz w:val="22"/>
          <w:szCs w:val="22"/>
        </w:rPr>
        <w:t>mnenje</w:t>
      </w:r>
      <w:r>
        <w:rPr>
          <w:rFonts w:ascii="Arial Narrow" w:hAnsi="Arial Narrow" w:cs="Arial"/>
          <w:sz w:val="22"/>
          <w:szCs w:val="22"/>
        </w:rPr>
        <w:t xml:space="preserve"> k imenovanju novega ravnatelja.</w:t>
      </w:r>
    </w:p>
    <w:p w:rsidR="009C3EDC" w:rsidRDefault="009C3EDC" w:rsidP="00D900FC">
      <w:pPr>
        <w:jc w:val="both"/>
        <w:rPr>
          <w:rFonts w:ascii="Arial Narrow" w:hAnsi="Arial Narrow" w:cs="Arial"/>
          <w:sz w:val="22"/>
          <w:szCs w:val="22"/>
        </w:rPr>
      </w:pPr>
    </w:p>
    <w:p w:rsidR="00D900FC" w:rsidRDefault="00D900FC" w:rsidP="00D900FC">
      <w:pPr>
        <w:jc w:val="both"/>
        <w:rPr>
          <w:rFonts w:ascii="Arial Narrow" w:hAnsi="Arial Narrow" w:cs="Arial"/>
          <w:sz w:val="22"/>
          <w:szCs w:val="22"/>
        </w:rPr>
      </w:pPr>
      <w:r>
        <w:rPr>
          <w:rFonts w:ascii="Arial Narrow" w:hAnsi="Arial Narrow" w:cs="Arial"/>
          <w:sz w:val="22"/>
          <w:szCs w:val="22"/>
        </w:rPr>
        <w:t>Župan pojasni, da ima JKP Log d.o.o. že v načrtu ozaveščanje mladih o ločevanju odpadkov ter da ima tudi podjetje Kocerod d.d., dneve odprtih vrat, kjer si je možno ogle</w:t>
      </w:r>
      <w:r w:rsidR="009C3EDC">
        <w:rPr>
          <w:rFonts w:ascii="Arial Narrow" w:hAnsi="Arial Narrow" w:cs="Arial"/>
          <w:sz w:val="22"/>
          <w:szCs w:val="22"/>
        </w:rPr>
        <w:t>dati proces ločevanja odpadkov.</w:t>
      </w:r>
      <w:r>
        <w:rPr>
          <w:rFonts w:ascii="Arial Narrow" w:hAnsi="Arial Narrow" w:cs="Arial"/>
          <w:sz w:val="22"/>
          <w:szCs w:val="22"/>
        </w:rPr>
        <w:t xml:space="preserve"> </w:t>
      </w:r>
      <w:r w:rsidR="009C3EDC">
        <w:rPr>
          <w:rFonts w:ascii="Arial Narrow" w:hAnsi="Arial Narrow" w:cs="Arial"/>
          <w:sz w:val="22"/>
          <w:szCs w:val="22"/>
        </w:rPr>
        <w:t xml:space="preserve">Glede predstavitve kandidatov za novega direktorja/direktorico Osnovne šole Franja Goloba Prevalje pove, da ko bo občina uradno obveščena o prijavljenih kandidati na razpisano prosto delovno mesto, jih bo občinska uprava povabila na naslednjo sejo Občinskega sveta Občine Prevalje, da se predstavijo. </w:t>
      </w:r>
    </w:p>
    <w:p w:rsidR="009C3EDC" w:rsidRDefault="009C3EDC" w:rsidP="00D900FC">
      <w:pPr>
        <w:jc w:val="both"/>
        <w:rPr>
          <w:rFonts w:ascii="Arial Narrow" w:hAnsi="Arial Narrow" w:cs="Arial"/>
          <w:sz w:val="22"/>
          <w:szCs w:val="22"/>
        </w:rPr>
      </w:pPr>
    </w:p>
    <w:p w:rsidR="009C3EDC" w:rsidRPr="00A65A77" w:rsidRDefault="009C3EDC" w:rsidP="00D900FC">
      <w:pPr>
        <w:jc w:val="both"/>
        <w:rPr>
          <w:rFonts w:ascii="Arial Narrow" w:hAnsi="Arial Narrow" w:cs="Arial"/>
          <w:color w:val="000000" w:themeColor="text1"/>
          <w:sz w:val="22"/>
          <w:szCs w:val="22"/>
        </w:rPr>
      </w:pPr>
      <w:r w:rsidRPr="00A65A77">
        <w:rPr>
          <w:rFonts w:ascii="Arial Narrow" w:hAnsi="Arial Narrow" w:cs="Arial"/>
          <w:color w:val="000000" w:themeColor="text1"/>
          <w:sz w:val="22"/>
          <w:szCs w:val="22"/>
        </w:rPr>
        <w:t xml:space="preserve">Ivan Backović pove, da je član Sveta staršev, </w:t>
      </w:r>
      <w:r w:rsidR="00A65A77" w:rsidRPr="00A65A77">
        <w:rPr>
          <w:rFonts w:ascii="Arial Narrow" w:hAnsi="Arial Narrow" w:cs="Arial"/>
          <w:color w:val="000000" w:themeColor="text1"/>
          <w:sz w:val="22"/>
          <w:szCs w:val="22"/>
        </w:rPr>
        <w:t xml:space="preserve">kjer so bili obveščeni, da je zaradi spremembe področne zakonodaje prišlo do tega, da je ena generacija otrok prikrajšana za določeno število ur plavanja. </w:t>
      </w:r>
      <w:r w:rsidRPr="00A65A77">
        <w:rPr>
          <w:rFonts w:ascii="Arial Narrow" w:hAnsi="Arial Narrow" w:cs="Arial"/>
          <w:color w:val="000000" w:themeColor="text1"/>
          <w:sz w:val="22"/>
          <w:szCs w:val="22"/>
        </w:rPr>
        <w:t xml:space="preserve"> Zaradi navedenega ga zanima, ali je možnost, da se za skupino oz. eno generacijo, ki je po novem pravilniku izvzeta iz financiranja, najdi vir financiranja in se jim zagotovijo ure plavanja, kot so jih imeli do sedaj.</w:t>
      </w:r>
    </w:p>
    <w:p w:rsidR="009C3EDC" w:rsidRPr="009C3EDC" w:rsidRDefault="009C3EDC" w:rsidP="00D900FC">
      <w:pPr>
        <w:jc w:val="both"/>
        <w:rPr>
          <w:rFonts w:ascii="Arial Narrow" w:hAnsi="Arial Narrow" w:cs="Arial"/>
          <w:color w:val="FF0000"/>
          <w:sz w:val="22"/>
          <w:szCs w:val="22"/>
        </w:rPr>
      </w:pPr>
    </w:p>
    <w:p w:rsidR="009C3EDC" w:rsidRDefault="009C3EDC" w:rsidP="00D900FC">
      <w:pPr>
        <w:jc w:val="both"/>
        <w:rPr>
          <w:rFonts w:ascii="Arial Narrow" w:hAnsi="Arial Narrow" w:cs="Arial"/>
          <w:sz w:val="22"/>
          <w:szCs w:val="22"/>
        </w:rPr>
      </w:pPr>
      <w:r>
        <w:rPr>
          <w:rFonts w:ascii="Arial Narrow" w:hAnsi="Arial Narrow" w:cs="Arial"/>
          <w:sz w:val="22"/>
          <w:szCs w:val="22"/>
        </w:rPr>
        <w:t xml:space="preserve">Župan </w:t>
      </w:r>
      <w:r w:rsidR="00A65A77">
        <w:rPr>
          <w:rFonts w:ascii="Arial Narrow" w:hAnsi="Arial Narrow" w:cs="Arial"/>
          <w:sz w:val="22"/>
          <w:szCs w:val="22"/>
        </w:rPr>
        <w:t xml:space="preserve">pojasni, da naj osnovna šola </w:t>
      </w:r>
      <w:r>
        <w:rPr>
          <w:rFonts w:ascii="Arial Narrow" w:hAnsi="Arial Narrow" w:cs="Arial"/>
          <w:sz w:val="22"/>
          <w:szCs w:val="22"/>
        </w:rPr>
        <w:t xml:space="preserve">na občino posreduje predlog s pojasnilom zadeve. Doda, da bo </w:t>
      </w:r>
      <w:r w:rsidR="00A65A77">
        <w:rPr>
          <w:rFonts w:ascii="Arial Narrow" w:hAnsi="Arial Narrow" w:cs="Arial"/>
          <w:sz w:val="22"/>
          <w:szCs w:val="22"/>
        </w:rPr>
        <w:t>občina</w:t>
      </w:r>
      <w:r>
        <w:rPr>
          <w:rFonts w:ascii="Arial Narrow" w:hAnsi="Arial Narrow" w:cs="Arial"/>
          <w:sz w:val="22"/>
          <w:szCs w:val="22"/>
        </w:rPr>
        <w:t xml:space="preserve"> predmetno problematiko proučila in </w:t>
      </w:r>
      <w:r w:rsidR="00A65A77">
        <w:rPr>
          <w:rFonts w:ascii="Arial Narrow" w:hAnsi="Arial Narrow" w:cs="Arial"/>
          <w:sz w:val="22"/>
          <w:szCs w:val="22"/>
        </w:rPr>
        <w:t>poskušala najti morebitne rešitve</w:t>
      </w:r>
      <w:r>
        <w:rPr>
          <w:rFonts w:ascii="Arial Narrow" w:hAnsi="Arial Narrow" w:cs="Arial"/>
          <w:sz w:val="22"/>
          <w:szCs w:val="22"/>
        </w:rPr>
        <w:t>.</w:t>
      </w:r>
    </w:p>
    <w:p w:rsidR="009C3EDC" w:rsidRDefault="009C3EDC" w:rsidP="00D900FC">
      <w:pPr>
        <w:jc w:val="both"/>
        <w:rPr>
          <w:rFonts w:ascii="Arial Narrow" w:hAnsi="Arial Narrow" w:cs="Arial"/>
          <w:sz w:val="22"/>
          <w:szCs w:val="22"/>
        </w:rPr>
      </w:pPr>
    </w:p>
    <w:p w:rsidR="009C3EDC" w:rsidRDefault="009C3EDC" w:rsidP="00D900FC">
      <w:pPr>
        <w:jc w:val="both"/>
        <w:rPr>
          <w:rFonts w:ascii="Arial Narrow" w:hAnsi="Arial Narrow" w:cs="Arial"/>
          <w:sz w:val="22"/>
          <w:szCs w:val="22"/>
        </w:rPr>
      </w:pPr>
      <w:r>
        <w:rPr>
          <w:rFonts w:ascii="Arial Narrow" w:hAnsi="Arial Narrow" w:cs="Arial"/>
          <w:sz w:val="22"/>
          <w:szCs w:val="22"/>
        </w:rPr>
        <w:t>Štefan Peršak pove, da v Osnovni šoli Franja Goloba Prevalje učitelji vložijo ogromno energije v spodbujanje k ločevanju odpadkov, k varčevanju z vodo in varčevanju z energijo. Da sami učitelji nimajo dovolj vpliva, ampak da je učence o tem potrebno poučiti na vsakem koraku, doma, v družbi, v šoli,.</w:t>
      </w:r>
      <w:r w:rsidR="00A65A77">
        <w:rPr>
          <w:rFonts w:ascii="Arial Narrow" w:hAnsi="Arial Narrow" w:cs="Arial"/>
          <w:sz w:val="22"/>
          <w:szCs w:val="22"/>
        </w:rPr>
        <w:t>.</w:t>
      </w:r>
      <w:r>
        <w:rPr>
          <w:rFonts w:ascii="Arial Narrow" w:hAnsi="Arial Narrow" w:cs="Arial"/>
          <w:sz w:val="22"/>
          <w:szCs w:val="22"/>
        </w:rPr>
        <w:t>.</w:t>
      </w:r>
      <w:r w:rsidR="00A65A77">
        <w:rPr>
          <w:rFonts w:ascii="Arial Narrow" w:hAnsi="Arial Narrow" w:cs="Arial"/>
          <w:sz w:val="22"/>
          <w:szCs w:val="22"/>
        </w:rPr>
        <w:t xml:space="preserve"> Nadalje p</w:t>
      </w:r>
      <w:r>
        <w:rPr>
          <w:rFonts w:ascii="Arial Narrow" w:hAnsi="Arial Narrow" w:cs="Arial"/>
          <w:sz w:val="22"/>
          <w:szCs w:val="22"/>
        </w:rPr>
        <w:t>oda pobudo, da se na pešpoti od Brančurnika do meje z Občino Pravne na Koroškem</w:t>
      </w:r>
      <w:r w:rsidRPr="009C3EDC">
        <w:rPr>
          <w:rFonts w:ascii="Arial Narrow" w:hAnsi="Arial Narrow" w:cs="Arial"/>
          <w:sz w:val="22"/>
          <w:szCs w:val="22"/>
        </w:rPr>
        <w:t xml:space="preserve"> </w:t>
      </w:r>
      <w:r>
        <w:rPr>
          <w:rFonts w:ascii="Arial Narrow" w:hAnsi="Arial Narrow" w:cs="Arial"/>
          <w:sz w:val="22"/>
          <w:szCs w:val="22"/>
        </w:rPr>
        <w:t>uredi javna razsvetljava.</w:t>
      </w:r>
    </w:p>
    <w:p w:rsidR="009C3EDC" w:rsidRDefault="009C3EDC" w:rsidP="00D900FC">
      <w:pPr>
        <w:jc w:val="both"/>
        <w:rPr>
          <w:rFonts w:ascii="Arial Narrow" w:hAnsi="Arial Narrow" w:cs="Arial"/>
          <w:sz w:val="22"/>
          <w:szCs w:val="22"/>
        </w:rPr>
      </w:pPr>
    </w:p>
    <w:p w:rsidR="00537246" w:rsidRDefault="009C3EDC" w:rsidP="009C3EDC">
      <w:pPr>
        <w:jc w:val="both"/>
        <w:rPr>
          <w:rFonts w:ascii="Arial Narrow" w:hAnsi="Arial Narrow" w:cs="Arial"/>
          <w:b/>
          <w:i/>
          <w:sz w:val="22"/>
          <w:szCs w:val="22"/>
        </w:rPr>
      </w:pPr>
      <w:r>
        <w:rPr>
          <w:rFonts w:ascii="Arial Narrow" w:hAnsi="Arial Narrow" w:cs="Arial"/>
          <w:sz w:val="22"/>
          <w:szCs w:val="22"/>
        </w:rPr>
        <w:t>Stašo Lodrant apelira na občinsko upravo, da čimprej odloči o zadevi postavitve cestne ovire za umirjanje prometa v naselju »Cesta v zaselku Na Produ št. 3« in da se zadeva realizira kakor hitro je to mogoče.</w:t>
      </w:r>
    </w:p>
    <w:p w:rsidR="00537246" w:rsidRDefault="00537246" w:rsidP="00037ED9">
      <w:pPr>
        <w:jc w:val="center"/>
        <w:rPr>
          <w:rFonts w:ascii="Arial Narrow" w:hAnsi="Arial Narrow" w:cs="Arial"/>
          <w:b/>
          <w:i/>
          <w:sz w:val="22"/>
          <w:szCs w:val="22"/>
        </w:rPr>
      </w:pPr>
    </w:p>
    <w:p w:rsidR="00537246" w:rsidRDefault="00537246" w:rsidP="00037ED9">
      <w:pPr>
        <w:jc w:val="center"/>
        <w:rPr>
          <w:rFonts w:ascii="Arial Narrow" w:hAnsi="Arial Narrow" w:cs="Arial"/>
          <w:b/>
          <w:i/>
          <w:sz w:val="22"/>
          <w:szCs w:val="22"/>
        </w:rPr>
      </w:pPr>
    </w:p>
    <w:p w:rsidR="003B01FE" w:rsidRDefault="003B01FE" w:rsidP="00B361A9">
      <w:pPr>
        <w:jc w:val="both"/>
        <w:rPr>
          <w:rFonts w:ascii="Arial Narrow" w:hAnsi="Arial Narrow" w:cs="Arial"/>
          <w:sz w:val="22"/>
          <w:szCs w:val="22"/>
        </w:rPr>
      </w:pPr>
    </w:p>
    <w:p w:rsidR="00B361A9" w:rsidRDefault="00B361A9" w:rsidP="00B361A9">
      <w:pPr>
        <w:jc w:val="center"/>
        <w:rPr>
          <w:rFonts w:ascii="Arial Narrow" w:hAnsi="Arial Narrow" w:cs="Arial"/>
          <w:b/>
          <w:i/>
          <w:sz w:val="22"/>
          <w:szCs w:val="22"/>
        </w:rPr>
      </w:pPr>
      <w:r>
        <w:rPr>
          <w:rFonts w:ascii="Arial Narrow" w:hAnsi="Arial Narrow" w:cs="Arial"/>
          <w:b/>
          <w:i/>
          <w:sz w:val="22"/>
          <w:szCs w:val="22"/>
        </w:rPr>
        <w:t>K tč. 13</w:t>
      </w:r>
    </w:p>
    <w:p w:rsidR="00B361A9" w:rsidRDefault="00537246" w:rsidP="00B361A9">
      <w:pPr>
        <w:jc w:val="center"/>
        <w:rPr>
          <w:rFonts w:ascii="Arial Narrow" w:hAnsi="Arial Narrow" w:cs="Arial"/>
          <w:b/>
          <w:sz w:val="22"/>
          <w:szCs w:val="22"/>
        </w:rPr>
      </w:pPr>
      <w:r>
        <w:rPr>
          <w:rFonts w:ascii="Arial Narrow" w:hAnsi="Arial Narrow" w:cs="Arial"/>
          <w:b/>
          <w:sz w:val="22"/>
          <w:szCs w:val="22"/>
        </w:rPr>
        <w:t>RAZNO</w:t>
      </w:r>
    </w:p>
    <w:p w:rsidR="00B361A9" w:rsidRDefault="00B361A9" w:rsidP="00B361A9">
      <w:pPr>
        <w:jc w:val="both"/>
        <w:rPr>
          <w:rFonts w:ascii="Arial Narrow" w:hAnsi="Arial Narrow" w:cs="Arial"/>
          <w:sz w:val="22"/>
          <w:szCs w:val="22"/>
        </w:rPr>
      </w:pPr>
    </w:p>
    <w:p w:rsidR="00537246" w:rsidRPr="00ED4A45" w:rsidRDefault="00ED4A45" w:rsidP="00B361A9">
      <w:pPr>
        <w:jc w:val="both"/>
        <w:rPr>
          <w:rFonts w:ascii="Arial Narrow" w:hAnsi="Arial Narrow"/>
          <w:color w:val="000000" w:themeColor="text1"/>
          <w:sz w:val="22"/>
          <w:szCs w:val="22"/>
        </w:rPr>
      </w:pPr>
      <w:r w:rsidRPr="00ED4A45">
        <w:rPr>
          <w:rFonts w:ascii="Arial Narrow" w:hAnsi="Arial Narrow"/>
          <w:color w:val="000000" w:themeColor="text1"/>
          <w:sz w:val="22"/>
          <w:szCs w:val="22"/>
        </w:rPr>
        <w:t>Pod točko razno ni bilo razprave.</w:t>
      </w:r>
    </w:p>
    <w:p w:rsidR="0066696C" w:rsidRDefault="0066696C" w:rsidP="00B361A9">
      <w:pPr>
        <w:jc w:val="both"/>
        <w:rPr>
          <w:rFonts w:ascii="Arial Narrow" w:hAnsi="Arial Narrow"/>
          <w:b/>
          <w:color w:val="000000" w:themeColor="text1"/>
          <w:sz w:val="22"/>
          <w:szCs w:val="22"/>
        </w:rPr>
      </w:pPr>
    </w:p>
    <w:p w:rsidR="003B01FE" w:rsidRDefault="003B01FE" w:rsidP="00B361A9">
      <w:pPr>
        <w:jc w:val="both"/>
        <w:rPr>
          <w:rFonts w:ascii="Arial Narrow" w:hAnsi="Arial Narrow"/>
          <w:b/>
          <w:color w:val="000000" w:themeColor="text1"/>
          <w:sz w:val="22"/>
          <w:szCs w:val="22"/>
        </w:rPr>
      </w:pPr>
    </w:p>
    <w:p w:rsidR="00B361A9" w:rsidRDefault="00B361A9" w:rsidP="003E7D70">
      <w:pPr>
        <w:rPr>
          <w:rFonts w:ascii="Arial Narrow" w:hAnsi="Arial Narrow" w:cs="Arial"/>
          <w:sz w:val="22"/>
          <w:szCs w:val="22"/>
        </w:rPr>
      </w:pPr>
    </w:p>
    <w:p w:rsidR="003E7D70" w:rsidRPr="00A9616B" w:rsidRDefault="003E7D70" w:rsidP="003E7D70">
      <w:pPr>
        <w:rPr>
          <w:rFonts w:ascii="Arial Narrow" w:hAnsi="Arial Narrow" w:cs="Arial"/>
          <w:sz w:val="22"/>
          <w:szCs w:val="22"/>
        </w:rPr>
      </w:pPr>
      <w:r>
        <w:rPr>
          <w:rFonts w:ascii="Arial Narrow" w:hAnsi="Arial Narrow" w:cs="Arial"/>
          <w:sz w:val="22"/>
          <w:szCs w:val="22"/>
        </w:rPr>
        <w:t>Se</w:t>
      </w:r>
      <w:r w:rsidRPr="00A9616B">
        <w:rPr>
          <w:rFonts w:ascii="Arial Narrow" w:hAnsi="Arial Narrow" w:cs="Arial"/>
          <w:sz w:val="22"/>
          <w:szCs w:val="22"/>
        </w:rPr>
        <w:t>ja je bila zaključena ob</w:t>
      </w:r>
      <w:r w:rsidR="007A02B2">
        <w:rPr>
          <w:rFonts w:ascii="Arial Narrow" w:hAnsi="Arial Narrow" w:cs="Arial"/>
          <w:sz w:val="22"/>
          <w:szCs w:val="22"/>
        </w:rPr>
        <w:t xml:space="preserve"> </w:t>
      </w:r>
      <w:r w:rsidR="00AB7585">
        <w:rPr>
          <w:rFonts w:ascii="Arial Narrow" w:hAnsi="Arial Narrow" w:cs="Arial"/>
          <w:sz w:val="22"/>
          <w:szCs w:val="22"/>
        </w:rPr>
        <w:t>18.</w:t>
      </w:r>
      <w:r w:rsidR="007C3CEB">
        <w:rPr>
          <w:rFonts w:ascii="Arial Narrow" w:hAnsi="Arial Narrow" w:cs="Arial"/>
          <w:sz w:val="22"/>
          <w:szCs w:val="22"/>
        </w:rPr>
        <w:t>00</w:t>
      </w:r>
      <w:r w:rsidRPr="00A9616B">
        <w:rPr>
          <w:rFonts w:ascii="Arial Narrow" w:hAnsi="Arial Narrow" w:cs="Arial"/>
          <w:sz w:val="22"/>
          <w:szCs w:val="22"/>
        </w:rPr>
        <w:t>.</w:t>
      </w:r>
    </w:p>
    <w:p w:rsidR="002A1DC7" w:rsidRDefault="002A1DC7" w:rsidP="00583A42">
      <w:pPr>
        <w:rPr>
          <w:rFonts w:ascii="Arial Narrow" w:hAnsi="Arial Narrow" w:cs="Arial"/>
          <w:sz w:val="22"/>
          <w:szCs w:val="22"/>
        </w:rPr>
      </w:pPr>
    </w:p>
    <w:p w:rsidR="00EC6C81" w:rsidRDefault="00EC6C81"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ED4A45" w:rsidRDefault="00ED4A45" w:rsidP="00583A42">
      <w:pPr>
        <w:rPr>
          <w:rFonts w:ascii="Arial Narrow" w:hAnsi="Arial Narrow" w:cs="Arial"/>
          <w:sz w:val="22"/>
          <w:szCs w:val="22"/>
        </w:rPr>
      </w:pPr>
    </w:p>
    <w:p w:rsidR="000F6AB4" w:rsidRPr="00A9616B" w:rsidRDefault="000F6AB4" w:rsidP="00583A42">
      <w:pPr>
        <w:rPr>
          <w:rFonts w:ascii="Arial Narrow" w:hAnsi="Arial Narrow" w:cs="Arial"/>
          <w:sz w:val="22"/>
          <w:szCs w:val="22"/>
        </w:rPr>
      </w:pPr>
      <w:r w:rsidRPr="00A9616B">
        <w:rPr>
          <w:rFonts w:ascii="Arial Narrow" w:hAnsi="Arial Narrow" w:cs="Arial"/>
          <w:sz w:val="22"/>
          <w:szCs w:val="22"/>
        </w:rPr>
        <w:t>Zapisal</w:t>
      </w:r>
      <w:r w:rsidR="00B75DAF">
        <w:rPr>
          <w:rFonts w:ascii="Arial Narrow" w:hAnsi="Arial Narrow" w:cs="Arial"/>
          <w:sz w:val="22"/>
          <w:szCs w:val="22"/>
        </w:rPr>
        <w:t>a</w:t>
      </w:r>
      <w:r w:rsidRPr="00A9616B">
        <w:rPr>
          <w:rFonts w:ascii="Arial Narrow" w:hAnsi="Arial Narrow" w:cs="Arial"/>
          <w:sz w:val="22"/>
          <w:szCs w:val="22"/>
        </w:rPr>
        <w:t xml:space="preserve">: </w:t>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Pr="00A9616B">
        <w:rPr>
          <w:rFonts w:ascii="Arial Narrow" w:hAnsi="Arial Narrow" w:cs="Arial"/>
          <w:sz w:val="22"/>
          <w:szCs w:val="22"/>
        </w:rPr>
        <w:tab/>
      </w:r>
      <w:r w:rsidR="00321EB4" w:rsidRPr="00A9616B">
        <w:rPr>
          <w:rFonts w:ascii="Arial Narrow" w:hAnsi="Arial Narrow" w:cs="Arial"/>
          <w:sz w:val="22"/>
          <w:szCs w:val="22"/>
        </w:rPr>
        <w:tab/>
        <w:t xml:space="preserve">         </w:t>
      </w:r>
      <w:r w:rsidRPr="00A9616B">
        <w:rPr>
          <w:rFonts w:ascii="Arial Narrow" w:hAnsi="Arial Narrow" w:cs="Arial"/>
          <w:sz w:val="22"/>
          <w:szCs w:val="22"/>
        </w:rPr>
        <w:t>Župan</w:t>
      </w:r>
    </w:p>
    <w:p w:rsidR="00E9194A" w:rsidRPr="00A9616B" w:rsidRDefault="00537246" w:rsidP="005B37D1">
      <w:pPr>
        <w:rPr>
          <w:rFonts w:ascii="Arial Narrow" w:hAnsi="Arial Narrow" w:cs="Arial"/>
          <w:sz w:val="22"/>
          <w:szCs w:val="22"/>
        </w:rPr>
      </w:pPr>
      <w:r>
        <w:rPr>
          <w:rFonts w:ascii="Arial Narrow" w:hAnsi="Arial Narrow" w:cs="Arial"/>
          <w:sz w:val="22"/>
          <w:szCs w:val="22"/>
        </w:rPr>
        <w:t xml:space="preserve">Urška ŠPANINGER EKART </w:t>
      </w:r>
      <w:r>
        <w:rPr>
          <w:rFonts w:ascii="Arial Narrow" w:hAnsi="Arial Narrow" w:cs="Arial"/>
          <w:sz w:val="22"/>
          <w:szCs w:val="22"/>
        </w:rPr>
        <w:tab/>
      </w:r>
      <w:r w:rsidR="000F6AB4" w:rsidRPr="00A9616B">
        <w:rPr>
          <w:rFonts w:ascii="Arial Narrow" w:hAnsi="Arial Narrow" w:cs="Arial"/>
          <w:sz w:val="22"/>
          <w:szCs w:val="22"/>
        </w:rPr>
        <w:tab/>
        <w:t xml:space="preserve">                   </w:t>
      </w:r>
      <w:r w:rsidR="00321EB4" w:rsidRPr="00A9616B">
        <w:rPr>
          <w:rFonts w:ascii="Arial Narrow" w:hAnsi="Arial Narrow" w:cs="Arial"/>
          <w:sz w:val="22"/>
          <w:szCs w:val="22"/>
        </w:rPr>
        <w:tab/>
      </w:r>
      <w:r w:rsidR="00321EB4" w:rsidRPr="00A9616B">
        <w:rPr>
          <w:rFonts w:ascii="Arial Narrow" w:hAnsi="Arial Narrow" w:cs="Arial"/>
          <w:sz w:val="22"/>
          <w:szCs w:val="22"/>
        </w:rPr>
        <w:tab/>
      </w:r>
      <w:r w:rsidR="00321EB4" w:rsidRPr="00A9616B">
        <w:rPr>
          <w:rFonts w:ascii="Arial Narrow" w:hAnsi="Arial Narrow" w:cs="Arial"/>
          <w:sz w:val="22"/>
          <w:szCs w:val="22"/>
        </w:rPr>
        <w:tab/>
      </w:r>
      <w:r w:rsidR="00E907E5">
        <w:rPr>
          <w:rFonts w:ascii="Arial Narrow" w:hAnsi="Arial Narrow" w:cs="Arial"/>
          <w:sz w:val="22"/>
          <w:szCs w:val="22"/>
        </w:rPr>
        <w:t xml:space="preserve">       </w:t>
      </w:r>
      <w:r w:rsidR="00ED4A45">
        <w:rPr>
          <w:rFonts w:ascii="Arial Narrow" w:hAnsi="Arial Narrow" w:cs="Arial"/>
          <w:sz w:val="22"/>
          <w:szCs w:val="22"/>
        </w:rPr>
        <w:t xml:space="preserve">   </w:t>
      </w:r>
      <w:r w:rsidR="00E907E5">
        <w:rPr>
          <w:rFonts w:ascii="Arial Narrow" w:hAnsi="Arial Narrow" w:cs="Arial"/>
          <w:sz w:val="22"/>
          <w:szCs w:val="22"/>
        </w:rPr>
        <w:t xml:space="preserve">     </w:t>
      </w:r>
      <w:r w:rsidR="000F6AB4" w:rsidRPr="00A9616B">
        <w:rPr>
          <w:rFonts w:ascii="Arial Narrow" w:hAnsi="Arial Narrow" w:cs="Arial"/>
          <w:sz w:val="22"/>
          <w:szCs w:val="22"/>
        </w:rPr>
        <w:t xml:space="preserve"> dr. Matija TASIČ</w:t>
      </w:r>
    </w:p>
    <w:p w:rsidR="00321EB4" w:rsidRPr="00A9616B" w:rsidRDefault="00321EB4" w:rsidP="00321EB4">
      <w:pPr>
        <w:rPr>
          <w:rFonts w:ascii="Arial Narrow" w:hAnsi="Arial Narrow" w:cs="Arial"/>
          <w:sz w:val="22"/>
          <w:szCs w:val="22"/>
        </w:rPr>
      </w:pPr>
    </w:p>
    <w:p w:rsidR="00321EB4" w:rsidRDefault="00321EB4"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Default="00AB4FD6" w:rsidP="00321EB4">
      <w:pPr>
        <w:rPr>
          <w:rFonts w:ascii="Arial Narrow" w:hAnsi="Arial Narrow" w:cs="Arial"/>
          <w:sz w:val="22"/>
          <w:szCs w:val="22"/>
        </w:rPr>
      </w:pPr>
    </w:p>
    <w:p w:rsidR="00AB4FD6" w:rsidRPr="00A9616B" w:rsidRDefault="00AB4FD6" w:rsidP="00321EB4">
      <w:pPr>
        <w:rPr>
          <w:rFonts w:ascii="Arial Narrow" w:hAnsi="Arial Narrow" w:cs="Arial"/>
          <w:sz w:val="22"/>
          <w:szCs w:val="22"/>
        </w:rPr>
      </w:pPr>
    </w:p>
    <w:p w:rsidR="00C8508C" w:rsidRDefault="00C8508C" w:rsidP="00537246">
      <w:pPr>
        <w:rPr>
          <w:rFonts w:ascii="Arial Narrow" w:hAnsi="Arial Narrow" w:cs="Arial"/>
          <w:b/>
          <w:sz w:val="22"/>
          <w:szCs w:val="22"/>
        </w:rPr>
      </w:pPr>
    </w:p>
    <w:p w:rsidR="00D143FA" w:rsidRDefault="00D143FA" w:rsidP="00E241FE">
      <w:pPr>
        <w:jc w:val="center"/>
        <w:rPr>
          <w:rFonts w:ascii="Arial Narrow" w:hAnsi="Arial Narrow" w:cs="Arial"/>
          <w:b/>
          <w:sz w:val="22"/>
          <w:szCs w:val="22"/>
        </w:rPr>
      </w:pPr>
    </w:p>
    <w:p w:rsidR="00F549E9" w:rsidRDefault="00F549E9" w:rsidP="00E241FE">
      <w:pPr>
        <w:jc w:val="center"/>
        <w:rPr>
          <w:rFonts w:ascii="Arial Narrow" w:hAnsi="Arial Narrow" w:cs="Arial"/>
          <w:b/>
          <w:sz w:val="22"/>
          <w:szCs w:val="22"/>
        </w:rPr>
      </w:pPr>
    </w:p>
    <w:p w:rsidR="0015745C" w:rsidRDefault="0015745C">
      <w:pPr>
        <w:rPr>
          <w:rFonts w:ascii="Arial Narrow" w:hAnsi="Arial Narrow" w:cs="Arial"/>
          <w:b/>
          <w:sz w:val="22"/>
          <w:szCs w:val="22"/>
        </w:rPr>
      </w:pPr>
      <w:r>
        <w:rPr>
          <w:rFonts w:ascii="Arial Narrow" w:hAnsi="Arial Narrow" w:cs="Arial"/>
          <w:b/>
          <w:sz w:val="22"/>
          <w:szCs w:val="22"/>
        </w:rPr>
        <w:br w:type="page"/>
      </w:r>
    </w:p>
    <w:p w:rsidR="00E241FE" w:rsidRPr="00A9616B" w:rsidRDefault="00B361A9" w:rsidP="00E241FE">
      <w:pPr>
        <w:jc w:val="center"/>
        <w:rPr>
          <w:rFonts w:ascii="Arial Narrow" w:hAnsi="Arial Narrow" w:cs="Arial"/>
          <w:b/>
          <w:sz w:val="22"/>
          <w:szCs w:val="22"/>
        </w:rPr>
      </w:pPr>
      <w:r>
        <w:rPr>
          <w:rFonts w:ascii="Arial Narrow" w:hAnsi="Arial Narrow" w:cs="Arial"/>
          <w:b/>
          <w:sz w:val="22"/>
          <w:szCs w:val="22"/>
        </w:rPr>
        <w:lastRenderedPageBreak/>
        <w:t>POR</w:t>
      </w:r>
      <w:r w:rsidR="00E241FE" w:rsidRPr="00A9616B">
        <w:rPr>
          <w:rFonts w:ascii="Arial Narrow" w:hAnsi="Arial Narrow" w:cs="Arial"/>
          <w:b/>
          <w:sz w:val="22"/>
          <w:szCs w:val="22"/>
        </w:rPr>
        <w:t xml:space="preserve">OČILO O IZVRŠITVI SKLEPOV </w:t>
      </w:r>
    </w:p>
    <w:p w:rsidR="00E241FE" w:rsidRDefault="00E241FE" w:rsidP="00E241FE">
      <w:pPr>
        <w:jc w:val="center"/>
        <w:rPr>
          <w:rFonts w:ascii="Arial Narrow" w:hAnsi="Arial Narrow" w:cs="Arial"/>
          <w:b/>
          <w:sz w:val="22"/>
          <w:szCs w:val="22"/>
        </w:rPr>
      </w:pPr>
    </w:p>
    <w:p w:rsidR="00CF49C9" w:rsidRDefault="00CF49C9" w:rsidP="004B3DE1">
      <w:pPr>
        <w:shd w:val="clear" w:color="auto" w:fill="FFFFFF" w:themeFill="background1"/>
        <w:jc w:val="center"/>
        <w:rPr>
          <w:rFonts w:ascii="Arial Narrow" w:hAnsi="Arial Narrow" w:cs="Arial"/>
          <w:b/>
          <w:sz w:val="22"/>
          <w:szCs w:val="22"/>
        </w:rPr>
      </w:pPr>
    </w:p>
    <w:p w:rsidR="00CF49C9" w:rsidRDefault="00CF49C9" w:rsidP="004B3DE1">
      <w:pPr>
        <w:shd w:val="clear" w:color="auto" w:fill="FFFFFF" w:themeFill="background1"/>
        <w:jc w:val="center"/>
        <w:rPr>
          <w:rFonts w:ascii="Arial Narrow" w:hAnsi="Arial Narrow" w:cs="Arial"/>
          <w:b/>
          <w:sz w:val="22"/>
          <w:szCs w:val="22"/>
        </w:rPr>
      </w:pPr>
    </w:p>
    <w:p w:rsidR="00ED4A45" w:rsidRDefault="00ED4A45" w:rsidP="004B3DE1">
      <w:pPr>
        <w:shd w:val="clear" w:color="auto" w:fill="FFFFFF" w:themeFill="background1"/>
        <w:jc w:val="center"/>
        <w:rPr>
          <w:rFonts w:ascii="Arial Narrow" w:hAnsi="Arial Narrow" w:cs="Arial"/>
          <w:b/>
          <w:sz w:val="22"/>
          <w:szCs w:val="22"/>
        </w:rPr>
      </w:pPr>
    </w:p>
    <w:p w:rsidR="00ED4A45" w:rsidRPr="00A9616B" w:rsidRDefault="00ED4A45" w:rsidP="004B3DE1">
      <w:pPr>
        <w:shd w:val="clear" w:color="auto" w:fill="FFFFFF" w:themeFill="background1"/>
        <w:jc w:val="center"/>
        <w:rPr>
          <w:rFonts w:ascii="Arial Narrow" w:hAnsi="Arial Narrow" w:cs="Arial"/>
          <w:b/>
          <w:sz w:val="22"/>
          <w:szCs w:val="22"/>
        </w:rPr>
      </w:pPr>
    </w:p>
    <w:p w:rsidR="001168E3" w:rsidRPr="004B3DE1" w:rsidRDefault="00E241F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12103F" w:rsidRPr="004B3DE1">
        <w:rPr>
          <w:rFonts w:ascii="Arial Narrow" w:hAnsi="Arial Narrow" w:cs="Arial"/>
          <w:color w:val="000000" w:themeColor="text1"/>
          <w:sz w:val="22"/>
          <w:szCs w:val="22"/>
        </w:rPr>
        <w:t xml:space="preserve"> </w:t>
      </w:r>
      <w:r w:rsidR="001168E3" w:rsidRPr="004B3DE1">
        <w:rPr>
          <w:rFonts w:ascii="Arial Narrow" w:hAnsi="Arial Narrow" w:cs="Arial"/>
          <w:color w:val="000000" w:themeColor="text1"/>
          <w:sz w:val="22"/>
          <w:szCs w:val="22"/>
        </w:rPr>
        <w:t>k tč. 1</w:t>
      </w:r>
      <w:r w:rsidRPr="004B3DE1">
        <w:rPr>
          <w:rFonts w:ascii="Arial Narrow" w:hAnsi="Arial Narrow" w:cs="Arial"/>
          <w:color w:val="000000" w:themeColor="text1"/>
          <w:sz w:val="22"/>
          <w:szCs w:val="22"/>
        </w:rPr>
        <w:t xml:space="preserve"> – Izvršen na seji.</w:t>
      </w:r>
      <w:r w:rsidR="001168E3" w:rsidRPr="004B3DE1">
        <w:rPr>
          <w:rFonts w:ascii="Arial Narrow" w:hAnsi="Arial Narrow" w:cs="Arial"/>
          <w:color w:val="000000" w:themeColor="text1"/>
          <w:sz w:val="22"/>
          <w:szCs w:val="22"/>
        </w:rPr>
        <w:t xml:space="preserve"> </w:t>
      </w:r>
    </w:p>
    <w:p w:rsidR="001206BE" w:rsidRPr="004B3DE1" w:rsidRDefault="001206B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1168E3" w:rsidRPr="004B3DE1">
        <w:rPr>
          <w:rFonts w:ascii="Arial Narrow" w:hAnsi="Arial Narrow" w:cs="Arial"/>
          <w:color w:val="000000" w:themeColor="text1"/>
          <w:sz w:val="22"/>
          <w:szCs w:val="22"/>
        </w:rPr>
        <w:t xml:space="preserve"> k tč. 2 – Izvršen na seji.   </w:t>
      </w:r>
    </w:p>
    <w:p w:rsidR="001206BE" w:rsidRPr="004B3DE1" w:rsidRDefault="00E241FE"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Sklep</w:t>
      </w:r>
      <w:r w:rsidR="001576DD" w:rsidRPr="004B3DE1">
        <w:rPr>
          <w:rFonts w:ascii="Arial Narrow" w:hAnsi="Arial Narrow" w:cs="Arial"/>
          <w:color w:val="000000" w:themeColor="text1"/>
          <w:sz w:val="22"/>
          <w:szCs w:val="22"/>
        </w:rPr>
        <w:t xml:space="preserve">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001168E3" w:rsidRPr="004B3DE1">
        <w:rPr>
          <w:rFonts w:ascii="Arial Narrow" w:hAnsi="Arial Narrow" w:cs="Arial"/>
          <w:color w:val="000000" w:themeColor="text1"/>
          <w:sz w:val="22"/>
          <w:szCs w:val="22"/>
        </w:rPr>
        <w:t>/1</w:t>
      </w:r>
      <w:bookmarkStart w:id="0" w:name="_GoBack"/>
      <w:bookmarkEnd w:id="0"/>
      <w:r w:rsidR="001206BE" w:rsidRPr="004B3DE1">
        <w:rPr>
          <w:rFonts w:ascii="Arial Narrow" w:hAnsi="Arial Narrow" w:cs="Arial"/>
          <w:color w:val="000000" w:themeColor="text1"/>
          <w:sz w:val="22"/>
          <w:szCs w:val="22"/>
        </w:rPr>
        <w:t xml:space="preserve">– </w:t>
      </w:r>
      <w:r w:rsidR="00401314" w:rsidRPr="004B3DE1">
        <w:rPr>
          <w:rFonts w:ascii="Arial Narrow" w:hAnsi="Arial Narrow" w:cs="Arial"/>
          <w:color w:val="000000" w:themeColor="text1"/>
          <w:sz w:val="22"/>
          <w:szCs w:val="22"/>
        </w:rPr>
        <w:t>Izvršen na seji.</w:t>
      </w:r>
      <w:r w:rsidR="001168E3" w:rsidRPr="004B3DE1">
        <w:rPr>
          <w:rFonts w:ascii="Arial Narrow" w:hAnsi="Arial Narrow" w:cs="Arial"/>
          <w:color w:val="000000" w:themeColor="text1"/>
          <w:sz w:val="22"/>
          <w:szCs w:val="22"/>
        </w:rPr>
        <w:t xml:space="preserve"> </w:t>
      </w:r>
      <w:r w:rsidR="00401314" w:rsidRPr="004B3DE1">
        <w:rPr>
          <w:rFonts w:ascii="Arial Narrow" w:hAnsi="Arial Narrow" w:cs="Arial"/>
          <w:color w:val="000000" w:themeColor="text1"/>
          <w:sz w:val="22"/>
          <w:szCs w:val="22"/>
        </w:rPr>
        <w:t>Z</w:t>
      </w:r>
      <w:r w:rsidR="001168E3" w:rsidRPr="004B3DE1">
        <w:rPr>
          <w:rFonts w:ascii="Arial Narrow" w:hAnsi="Arial Narrow" w:cs="Arial"/>
          <w:color w:val="000000" w:themeColor="text1"/>
          <w:sz w:val="22"/>
          <w:szCs w:val="22"/>
        </w:rPr>
        <w:t>apisnik je odložen v zbirko listin in posredovan v objavo na spletu.</w:t>
      </w:r>
    </w:p>
    <w:p w:rsidR="008D2A3B" w:rsidRPr="004B3DE1" w:rsidRDefault="001576DD" w:rsidP="004B3DE1">
      <w:pPr>
        <w:shd w:val="clear" w:color="auto" w:fill="FFFFFF" w:themeFill="background1"/>
        <w:jc w:val="both"/>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001168E3"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2</w:t>
      </w:r>
      <w:r w:rsidR="00E241FE" w:rsidRPr="004B3DE1">
        <w:rPr>
          <w:rFonts w:ascii="Arial Narrow" w:hAnsi="Arial Narrow" w:cs="Arial"/>
          <w:color w:val="000000" w:themeColor="text1"/>
          <w:sz w:val="22"/>
          <w:szCs w:val="22"/>
        </w:rPr>
        <w:t>– Izvršen na seji.</w:t>
      </w:r>
      <w:r w:rsidR="004B3DE1" w:rsidRPr="004B3DE1">
        <w:t xml:space="preserve"> </w:t>
      </w:r>
      <w:r w:rsidR="004B3DE1" w:rsidRPr="004B3DE1">
        <w:rPr>
          <w:rFonts w:ascii="Arial Narrow" w:hAnsi="Arial Narrow" w:cs="Arial"/>
          <w:color w:val="000000" w:themeColor="text1"/>
          <w:sz w:val="22"/>
          <w:szCs w:val="22"/>
        </w:rPr>
        <w:t>Odlok se objavi v Uradnem glasilu slovenskih občin.</w:t>
      </w:r>
    </w:p>
    <w:p w:rsidR="00892C73" w:rsidRPr="004B3DE1" w:rsidRDefault="00892C73" w:rsidP="00892C73">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Pr>
          <w:rFonts w:ascii="Arial Narrow" w:hAnsi="Arial Narrow" w:cs="Arial"/>
          <w:color w:val="000000" w:themeColor="text1"/>
          <w:sz w:val="22"/>
          <w:szCs w:val="22"/>
        </w:rPr>
        <w:t>11</w:t>
      </w:r>
      <w:r w:rsidRPr="004B3DE1">
        <w:rPr>
          <w:rFonts w:ascii="Arial Narrow" w:hAnsi="Arial Narrow" w:cs="Arial"/>
          <w:color w:val="000000" w:themeColor="text1"/>
          <w:sz w:val="22"/>
          <w:szCs w:val="22"/>
        </w:rPr>
        <w:t>/</w:t>
      </w:r>
      <w:r>
        <w:rPr>
          <w:rFonts w:ascii="Arial Narrow" w:hAnsi="Arial Narrow" w:cs="Arial"/>
          <w:color w:val="000000" w:themeColor="text1"/>
          <w:sz w:val="22"/>
          <w:szCs w:val="22"/>
        </w:rPr>
        <w:t>2a</w:t>
      </w:r>
      <w:r w:rsidRPr="004B3DE1">
        <w:rPr>
          <w:rFonts w:ascii="Arial Narrow" w:hAnsi="Arial Narrow" w:cs="Arial"/>
          <w:color w:val="000000" w:themeColor="text1"/>
          <w:sz w:val="22"/>
          <w:szCs w:val="22"/>
        </w:rPr>
        <w:t xml:space="preserve">– Izvršen na seji. </w:t>
      </w:r>
    </w:p>
    <w:p w:rsidR="00E02978" w:rsidRPr="004B3DE1" w:rsidRDefault="001576DD"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00EE125B"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3</w:t>
      </w:r>
      <w:r w:rsidR="00272452" w:rsidRPr="004B3DE1">
        <w:rPr>
          <w:rFonts w:ascii="Arial Narrow" w:hAnsi="Arial Narrow" w:cs="Arial"/>
          <w:color w:val="000000" w:themeColor="text1"/>
          <w:sz w:val="22"/>
          <w:szCs w:val="22"/>
        </w:rPr>
        <w:t>– Izvršen na seji.</w:t>
      </w:r>
      <w:r w:rsidR="00E02978" w:rsidRPr="004B3DE1">
        <w:rPr>
          <w:rFonts w:ascii="Arial Narrow" w:hAnsi="Arial Narrow" w:cs="Arial"/>
          <w:color w:val="000000" w:themeColor="text1"/>
          <w:sz w:val="22"/>
          <w:szCs w:val="22"/>
        </w:rPr>
        <w:t xml:space="preserve"> </w:t>
      </w:r>
      <w:r w:rsidR="00892C73" w:rsidRPr="004B3DE1">
        <w:rPr>
          <w:rFonts w:ascii="Arial Narrow" w:hAnsi="Arial Narrow" w:cs="Arial"/>
          <w:color w:val="000000" w:themeColor="text1"/>
          <w:sz w:val="22"/>
          <w:szCs w:val="22"/>
        </w:rPr>
        <w:t>Odlok se objavi v Uradnem glasilu slovenskih občin.</w:t>
      </w:r>
    </w:p>
    <w:p w:rsidR="001F5FA4"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4</w:t>
      </w:r>
      <w:r w:rsidRPr="004B3DE1">
        <w:rPr>
          <w:rFonts w:ascii="Arial Narrow" w:hAnsi="Arial Narrow" w:cs="Arial"/>
          <w:color w:val="000000" w:themeColor="text1"/>
          <w:sz w:val="22"/>
          <w:szCs w:val="22"/>
        </w:rPr>
        <w:t>– Izvršen na seji.</w:t>
      </w:r>
      <w:r w:rsidR="00C51610" w:rsidRPr="004B3DE1">
        <w:rPr>
          <w:rFonts w:ascii="Arial Narrow" w:hAnsi="Arial Narrow" w:cs="Arial"/>
          <w:color w:val="000000" w:themeColor="text1"/>
          <w:sz w:val="22"/>
          <w:szCs w:val="22"/>
        </w:rPr>
        <w:t xml:space="preserve"> </w:t>
      </w:r>
    </w:p>
    <w:p w:rsidR="0015055C"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66696C">
        <w:rPr>
          <w:rFonts w:ascii="Arial Narrow" w:hAnsi="Arial Narrow" w:cs="Arial"/>
          <w:color w:val="000000" w:themeColor="text1"/>
          <w:sz w:val="22"/>
          <w:szCs w:val="22"/>
        </w:rPr>
        <w:t>11</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5</w:t>
      </w:r>
      <w:r w:rsidRPr="004B3DE1">
        <w:rPr>
          <w:rFonts w:ascii="Arial Narrow" w:hAnsi="Arial Narrow" w:cs="Arial"/>
          <w:color w:val="000000" w:themeColor="text1"/>
          <w:sz w:val="22"/>
          <w:szCs w:val="22"/>
        </w:rPr>
        <w:t>– Izvršen na seji.</w:t>
      </w:r>
      <w:r w:rsidR="0015055C" w:rsidRPr="004B3DE1">
        <w:rPr>
          <w:rFonts w:ascii="Arial Narrow" w:hAnsi="Arial Narrow" w:cs="Arial"/>
          <w:color w:val="000000" w:themeColor="text1"/>
          <w:sz w:val="22"/>
          <w:szCs w:val="22"/>
        </w:rPr>
        <w:t xml:space="preserve"> </w:t>
      </w:r>
    </w:p>
    <w:p w:rsidR="00EE125B"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w:t>
      </w:r>
      <w:r w:rsidR="004B3DE1">
        <w:rPr>
          <w:rFonts w:ascii="Arial Narrow" w:hAnsi="Arial Narrow" w:cs="Arial"/>
          <w:color w:val="000000" w:themeColor="text1"/>
          <w:sz w:val="22"/>
          <w:szCs w:val="22"/>
        </w:rPr>
        <w:t>6</w:t>
      </w:r>
      <w:r w:rsidRPr="004B3DE1">
        <w:rPr>
          <w:rFonts w:ascii="Arial Narrow" w:hAnsi="Arial Narrow" w:cs="Arial"/>
          <w:color w:val="000000" w:themeColor="text1"/>
          <w:sz w:val="22"/>
          <w:szCs w:val="22"/>
        </w:rPr>
        <w:t>– Izvršen na seji.</w:t>
      </w:r>
    </w:p>
    <w:p w:rsidR="00CD6009"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66696C">
        <w:rPr>
          <w:rFonts w:ascii="Arial Narrow" w:hAnsi="Arial Narrow" w:cs="Arial"/>
          <w:color w:val="000000" w:themeColor="text1"/>
          <w:sz w:val="22"/>
          <w:szCs w:val="22"/>
        </w:rPr>
        <w:t>11</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7</w:t>
      </w:r>
      <w:r w:rsidRPr="004B3DE1">
        <w:rPr>
          <w:rFonts w:ascii="Arial Narrow" w:hAnsi="Arial Narrow" w:cs="Arial"/>
          <w:color w:val="000000" w:themeColor="text1"/>
          <w:sz w:val="22"/>
          <w:szCs w:val="22"/>
        </w:rPr>
        <w:t>– Izvršen na seji.</w:t>
      </w:r>
      <w:r w:rsidR="00C8508C" w:rsidRPr="004B3DE1">
        <w:rPr>
          <w:rFonts w:ascii="Arial Narrow" w:hAnsi="Arial Narrow" w:cs="Arial"/>
          <w:color w:val="000000" w:themeColor="text1"/>
          <w:sz w:val="22"/>
          <w:szCs w:val="22"/>
        </w:rPr>
        <w:t xml:space="preserve"> </w:t>
      </w:r>
    </w:p>
    <w:p w:rsidR="00EE125B" w:rsidRPr="004B3DE1" w:rsidRDefault="00EE125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w:t>
      </w:r>
      <w:r w:rsidR="00D143FA" w:rsidRPr="004B3DE1">
        <w:rPr>
          <w:rFonts w:ascii="Arial Narrow" w:hAnsi="Arial Narrow" w:cs="Arial"/>
          <w:color w:val="000000" w:themeColor="text1"/>
          <w:sz w:val="22"/>
          <w:szCs w:val="22"/>
        </w:rPr>
        <w:t>8</w:t>
      </w:r>
      <w:r w:rsidRPr="004B3DE1">
        <w:rPr>
          <w:rFonts w:ascii="Arial Narrow" w:hAnsi="Arial Narrow" w:cs="Arial"/>
          <w:color w:val="000000" w:themeColor="text1"/>
          <w:sz w:val="22"/>
          <w:szCs w:val="22"/>
        </w:rPr>
        <w:t>– Izvršen na seji.</w:t>
      </w:r>
      <w:r w:rsidR="00C8508C" w:rsidRPr="004B3DE1">
        <w:rPr>
          <w:rFonts w:ascii="Arial Narrow" w:hAnsi="Arial Narrow" w:cs="Arial"/>
          <w:color w:val="000000" w:themeColor="text1"/>
          <w:sz w:val="22"/>
          <w:szCs w:val="22"/>
        </w:rPr>
        <w:t xml:space="preserve"> </w:t>
      </w:r>
    </w:p>
    <w:p w:rsidR="009075FB" w:rsidRPr="004B3DE1" w:rsidRDefault="009075F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w:t>
      </w:r>
      <w:r w:rsidR="004B3DE1">
        <w:rPr>
          <w:rFonts w:ascii="Arial Narrow" w:hAnsi="Arial Narrow" w:cs="Arial"/>
          <w:color w:val="000000" w:themeColor="text1"/>
          <w:sz w:val="22"/>
          <w:szCs w:val="22"/>
        </w:rPr>
        <w:t>9</w:t>
      </w:r>
      <w:r w:rsidRPr="004B3DE1">
        <w:rPr>
          <w:rFonts w:ascii="Arial Narrow" w:hAnsi="Arial Narrow" w:cs="Arial"/>
          <w:color w:val="000000" w:themeColor="text1"/>
          <w:sz w:val="22"/>
          <w:szCs w:val="22"/>
        </w:rPr>
        <w:t>– Izvršen na seji.</w:t>
      </w:r>
      <w:r w:rsidR="00C8508C" w:rsidRPr="004B3DE1">
        <w:rPr>
          <w:rFonts w:ascii="Arial Narrow" w:hAnsi="Arial Narrow" w:cs="Arial"/>
          <w:color w:val="000000" w:themeColor="text1"/>
          <w:sz w:val="22"/>
          <w:szCs w:val="22"/>
        </w:rPr>
        <w:t xml:space="preserve"> </w:t>
      </w:r>
    </w:p>
    <w:p w:rsidR="00C377FD" w:rsidRPr="004B3DE1" w:rsidRDefault="004B3DE1" w:rsidP="004B3DE1">
      <w:pPr>
        <w:shd w:val="clear" w:color="auto" w:fill="FFFFFF" w:themeFill="background1"/>
        <w:rPr>
          <w:rFonts w:ascii="Arial Narrow" w:hAnsi="Arial Narrow" w:cs="Arial"/>
          <w:color w:val="FF0000"/>
          <w:sz w:val="22"/>
          <w:szCs w:val="22"/>
        </w:rPr>
      </w:pPr>
      <w:r>
        <w:rPr>
          <w:rFonts w:ascii="Arial Narrow" w:hAnsi="Arial Narrow" w:cs="Arial"/>
          <w:color w:val="000000" w:themeColor="text1"/>
          <w:sz w:val="22"/>
          <w:szCs w:val="22"/>
        </w:rPr>
        <w:t>Sklep 1</w:t>
      </w:r>
      <w:r w:rsidR="0066696C">
        <w:rPr>
          <w:rFonts w:ascii="Arial Narrow" w:hAnsi="Arial Narrow" w:cs="Arial"/>
          <w:color w:val="000000" w:themeColor="text1"/>
          <w:sz w:val="22"/>
          <w:szCs w:val="22"/>
        </w:rPr>
        <w:t>1</w:t>
      </w:r>
      <w:r w:rsidR="00C377FD" w:rsidRPr="004B3DE1">
        <w:rPr>
          <w:rFonts w:ascii="Arial Narrow" w:hAnsi="Arial Narrow" w:cs="Arial"/>
          <w:color w:val="000000" w:themeColor="text1"/>
          <w:sz w:val="22"/>
          <w:szCs w:val="22"/>
        </w:rPr>
        <w:t>/10– Izvršen na seji</w:t>
      </w:r>
      <w:r w:rsidR="00C377FD" w:rsidRPr="004B3DE1">
        <w:rPr>
          <w:rFonts w:ascii="Arial Narrow" w:hAnsi="Arial Narrow" w:cs="Arial"/>
          <w:color w:val="FF0000"/>
          <w:sz w:val="22"/>
          <w:szCs w:val="22"/>
        </w:rPr>
        <w:t>.</w:t>
      </w:r>
    </w:p>
    <w:p w:rsidR="00C377FD" w:rsidRPr="004B3DE1" w:rsidRDefault="00C377FD"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 xml:space="preserve">/11– Izvršen na seji. </w:t>
      </w:r>
    </w:p>
    <w:p w:rsidR="008D2A3B" w:rsidRPr="004B3DE1" w:rsidRDefault="008D2A3B" w:rsidP="004B3DE1">
      <w:pPr>
        <w:shd w:val="clear" w:color="auto" w:fill="FFFFFF" w:themeFill="background1"/>
        <w:rPr>
          <w:rFonts w:ascii="Arial Narrow" w:hAnsi="Arial Narrow" w:cs="Arial"/>
          <w:color w:val="000000" w:themeColor="text1"/>
          <w:sz w:val="22"/>
          <w:szCs w:val="22"/>
        </w:rPr>
      </w:pPr>
      <w:r w:rsidRPr="004B3DE1">
        <w:rPr>
          <w:rFonts w:ascii="Arial Narrow" w:hAnsi="Arial Narrow" w:cs="Arial"/>
          <w:color w:val="000000" w:themeColor="text1"/>
          <w:sz w:val="22"/>
          <w:szCs w:val="22"/>
        </w:rPr>
        <w:t xml:space="preserve">Sklep </w:t>
      </w:r>
      <w:r w:rsidR="004B3DE1">
        <w:rPr>
          <w:rFonts w:ascii="Arial Narrow" w:hAnsi="Arial Narrow" w:cs="Arial"/>
          <w:color w:val="000000" w:themeColor="text1"/>
          <w:sz w:val="22"/>
          <w:szCs w:val="22"/>
        </w:rPr>
        <w:t>1</w:t>
      </w:r>
      <w:r w:rsidR="0066696C">
        <w:rPr>
          <w:rFonts w:ascii="Arial Narrow" w:hAnsi="Arial Narrow" w:cs="Arial"/>
          <w:color w:val="000000" w:themeColor="text1"/>
          <w:sz w:val="22"/>
          <w:szCs w:val="22"/>
        </w:rPr>
        <w:t>1</w:t>
      </w:r>
      <w:r w:rsidRPr="004B3DE1">
        <w:rPr>
          <w:rFonts w:ascii="Arial Narrow" w:hAnsi="Arial Narrow" w:cs="Arial"/>
          <w:color w:val="000000" w:themeColor="text1"/>
          <w:sz w:val="22"/>
          <w:szCs w:val="22"/>
        </w:rPr>
        <w:t xml:space="preserve">/12– Izvršen na seji. </w:t>
      </w:r>
    </w:p>
    <w:p w:rsidR="008D2A3B" w:rsidRPr="004B3DE1" w:rsidRDefault="004B3DE1" w:rsidP="004B3DE1">
      <w:pPr>
        <w:shd w:val="clear" w:color="auto" w:fill="FFFFFF" w:themeFill="background1"/>
        <w:rPr>
          <w:rFonts w:ascii="Arial Narrow" w:hAnsi="Arial Narrow" w:cs="Arial"/>
          <w:color w:val="000000" w:themeColor="text1"/>
          <w:sz w:val="22"/>
          <w:szCs w:val="22"/>
        </w:rPr>
      </w:pPr>
      <w:r>
        <w:rPr>
          <w:rFonts w:ascii="Arial Narrow" w:hAnsi="Arial Narrow" w:cs="Arial"/>
          <w:color w:val="000000" w:themeColor="text1"/>
          <w:sz w:val="22"/>
          <w:szCs w:val="22"/>
        </w:rPr>
        <w:t>Sklep 1</w:t>
      </w:r>
      <w:r w:rsidR="0066696C">
        <w:rPr>
          <w:rFonts w:ascii="Arial Narrow" w:hAnsi="Arial Narrow" w:cs="Arial"/>
          <w:color w:val="000000" w:themeColor="text1"/>
          <w:sz w:val="22"/>
          <w:szCs w:val="22"/>
        </w:rPr>
        <w:t>1</w:t>
      </w:r>
      <w:r w:rsidR="008D2A3B" w:rsidRPr="004B3DE1">
        <w:rPr>
          <w:rFonts w:ascii="Arial Narrow" w:hAnsi="Arial Narrow" w:cs="Arial"/>
          <w:color w:val="000000" w:themeColor="text1"/>
          <w:sz w:val="22"/>
          <w:szCs w:val="22"/>
        </w:rPr>
        <w:t xml:space="preserve">/13– Izvršen na seji. </w:t>
      </w:r>
      <w:r w:rsidR="00892C73">
        <w:rPr>
          <w:rFonts w:ascii="Arial Narrow" w:hAnsi="Arial Narrow" w:cs="Arial"/>
          <w:color w:val="000000" w:themeColor="text1"/>
          <w:sz w:val="22"/>
          <w:szCs w:val="22"/>
        </w:rPr>
        <w:t xml:space="preserve">Sklep </w:t>
      </w:r>
      <w:r w:rsidR="00892C73" w:rsidRPr="004B3DE1">
        <w:rPr>
          <w:rFonts w:ascii="Arial Narrow" w:hAnsi="Arial Narrow" w:cs="Arial"/>
          <w:color w:val="000000" w:themeColor="text1"/>
          <w:sz w:val="22"/>
          <w:szCs w:val="22"/>
        </w:rPr>
        <w:t>se objavi v Uradnem glasilu slovenskih občin.</w:t>
      </w:r>
    </w:p>
    <w:p w:rsidR="0012103F" w:rsidRPr="00A9616B" w:rsidRDefault="0012103F" w:rsidP="00C24DCE">
      <w:pPr>
        <w:rPr>
          <w:rFonts w:ascii="Arial Narrow" w:hAnsi="Arial Narrow" w:cs="Arial"/>
          <w:sz w:val="22"/>
          <w:szCs w:val="22"/>
        </w:rPr>
      </w:pPr>
    </w:p>
    <w:sectPr w:rsidR="0012103F" w:rsidRPr="00A9616B" w:rsidSect="00A323A8">
      <w:footerReference w:type="even" r:id="rId8"/>
      <w:footerReference w:type="default" r:id="rId9"/>
      <w:pgSz w:w="11906" w:h="16838"/>
      <w:pgMar w:top="993" w:right="1134" w:bottom="426"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27E" w:rsidRDefault="001D727E">
      <w:r>
        <w:separator/>
      </w:r>
    </w:p>
  </w:endnote>
  <w:endnote w:type="continuationSeparator" w:id="0">
    <w:p w:rsidR="001D727E" w:rsidRDefault="001D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FC" w:rsidRDefault="00D900FC"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900FC" w:rsidRDefault="00D900F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0FC" w:rsidRDefault="00D900FC"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65A77">
      <w:rPr>
        <w:rStyle w:val="tevilkastrani"/>
        <w:noProof/>
      </w:rPr>
      <w:t>4</w:t>
    </w:r>
    <w:r>
      <w:rPr>
        <w:rStyle w:val="tevilkastrani"/>
      </w:rPr>
      <w:fldChar w:fldCharType="end"/>
    </w:r>
  </w:p>
  <w:p w:rsidR="00D900FC" w:rsidRDefault="00D900F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27E" w:rsidRDefault="001D727E">
      <w:r>
        <w:separator/>
      </w:r>
    </w:p>
  </w:footnote>
  <w:footnote w:type="continuationSeparator" w:id="0">
    <w:p w:rsidR="001D727E" w:rsidRDefault="001D7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2470647"/>
    <w:multiLevelType w:val="hybridMultilevel"/>
    <w:tmpl w:val="78B2AA9C"/>
    <w:lvl w:ilvl="0" w:tplc="0424000B">
      <w:start w:val="1"/>
      <w:numFmt w:val="bullet"/>
      <w:lvlText w:val=""/>
      <w:lvlJc w:val="left"/>
      <w:pPr>
        <w:ind w:left="1050" w:hanging="360"/>
      </w:pPr>
      <w:rPr>
        <w:rFonts w:ascii="Wingdings" w:hAnsi="Wingdings" w:hint="default"/>
      </w:rPr>
    </w:lvl>
    <w:lvl w:ilvl="1" w:tplc="04240003" w:tentative="1">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2F1B55"/>
    <w:multiLevelType w:val="hybridMultilevel"/>
    <w:tmpl w:val="60CAA182"/>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4" w15:restartNumberingAfterBreak="0">
    <w:nsid w:val="08875D56"/>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797CCF"/>
    <w:multiLevelType w:val="hybridMultilevel"/>
    <w:tmpl w:val="C22A5A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13725C"/>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291D1A"/>
    <w:multiLevelType w:val="hybridMultilevel"/>
    <w:tmpl w:val="2D8CBA7E"/>
    <w:lvl w:ilvl="0" w:tplc="C6EE136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3109B9"/>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2B96EFC"/>
    <w:multiLevelType w:val="hybridMultilevel"/>
    <w:tmpl w:val="281E6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612532E"/>
    <w:multiLevelType w:val="hybridMultilevel"/>
    <w:tmpl w:val="5AB8DC40"/>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772161D"/>
    <w:multiLevelType w:val="hybridMultilevel"/>
    <w:tmpl w:val="8EDE7A5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044E9B"/>
    <w:multiLevelType w:val="hybridMultilevel"/>
    <w:tmpl w:val="5916F7B8"/>
    <w:lvl w:ilvl="0" w:tplc="F8A8ECBC">
      <w:start w:val="1"/>
      <w:numFmt w:val="low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D1C0223"/>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3D5A05"/>
    <w:multiLevelType w:val="hybridMultilevel"/>
    <w:tmpl w:val="944A6586"/>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6" w15:restartNumberingAfterBreak="0">
    <w:nsid w:val="237B63CC"/>
    <w:multiLevelType w:val="hybridMultilevel"/>
    <w:tmpl w:val="C0063E6C"/>
    <w:lvl w:ilvl="0" w:tplc="05A4DCE8">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02C16C6">
      <w:start w:val="1"/>
      <w:numFmt w:val="decimal"/>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F60508A">
      <w:start w:val="3"/>
      <w:numFmt w:val="bullet"/>
      <w:lvlText w:val="-"/>
      <w:lvlJc w:val="left"/>
      <w:pPr>
        <w:ind w:left="5040" w:hanging="360"/>
      </w:pPr>
      <w:rPr>
        <w:rFonts w:ascii="Arial Narrow" w:eastAsia="Times New Roman" w:hAnsi="Arial Narrow" w:cs="Arial"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4963A97"/>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5647BAC"/>
    <w:multiLevelType w:val="singleLevel"/>
    <w:tmpl w:val="8E54C4B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38A3770A"/>
    <w:multiLevelType w:val="hybridMultilevel"/>
    <w:tmpl w:val="15C8DC82"/>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0" w15:restartNumberingAfterBreak="0">
    <w:nsid w:val="38BE18C2"/>
    <w:multiLevelType w:val="hybridMultilevel"/>
    <w:tmpl w:val="5916F7B8"/>
    <w:lvl w:ilvl="0" w:tplc="F8A8ECBC">
      <w:start w:val="1"/>
      <w:numFmt w:val="lowerLetter"/>
      <w:lvlText w:val="%1)"/>
      <w:lvlJc w:val="left"/>
      <w:pPr>
        <w:ind w:left="1080" w:hanging="360"/>
      </w:pPr>
      <w:rPr>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3CAC4CB8"/>
    <w:multiLevelType w:val="hybridMultilevel"/>
    <w:tmpl w:val="8AC05E92"/>
    <w:lvl w:ilvl="0" w:tplc="F0C0BD6C">
      <w:start w:val="1"/>
      <w:numFmt w:val="lowerLetter"/>
      <w:lvlText w:val="%1)"/>
      <w:lvlJc w:val="left"/>
      <w:pPr>
        <w:ind w:left="1410" w:hanging="705"/>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22" w15:restartNumberingAfterBreak="0">
    <w:nsid w:val="3F4163F6"/>
    <w:multiLevelType w:val="hybridMultilevel"/>
    <w:tmpl w:val="7E5CFDA4"/>
    <w:lvl w:ilvl="0" w:tplc="118471C8">
      <w:start w:val="1"/>
      <w:numFmt w:val="decimal"/>
      <w:lvlText w:val="%1."/>
      <w:lvlJc w:val="left"/>
      <w:pPr>
        <w:tabs>
          <w:tab w:val="num" w:pos="1440"/>
        </w:tabs>
        <w:ind w:left="1440" w:hanging="360"/>
      </w:pPr>
      <w:rPr>
        <w:rFonts w:ascii="Arial" w:eastAsia="Times New Roman" w:hAnsi="Arial" w:cs="Times New Roman"/>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3D1CB1D4">
      <w:start w:val="1"/>
      <w:numFmt w:val="decimal"/>
      <w:lvlText w:val="%4."/>
      <w:lvlJc w:val="left"/>
      <w:pPr>
        <w:tabs>
          <w:tab w:val="num" w:pos="2880"/>
        </w:tabs>
        <w:ind w:left="2880" w:hanging="360"/>
      </w:pPr>
      <w:rPr>
        <w:rFonts w:ascii="Arial" w:eastAsia="Times New Roman" w:hAnsi="Arial" w:cs="Arial"/>
      </w:rPr>
    </w:lvl>
    <w:lvl w:ilvl="4" w:tplc="04240019">
      <w:start w:val="1"/>
      <w:numFmt w:val="lowerLetter"/>
      <w:lvlText w:val="%5."/>
      <w:lvlJc w:val="left"/>
      <w:pPr>
        <w:tabs>
          <w:tab w:val="num" w:pos="3600"/>
        </w:tabs>
        <w:ind w:left="3600" w:hanging="360"/>
      </w:pPr>
    </w:lvl>
    <w:lvl w:ilvl="5" w:tplc="477CCAE8">
      <w:start w:val="1"/>
      <w:numFmt w:val="lowerLetter"/>
      <w:lvlText w:val="%6)"/>
      <w:lvlJc w:val="left"/>
      <w:pPr>
        <w:ind w:left="2629" w:hanging="360"/>
      </w:pPr>
      <w:rPr>
        <w:rFonts w:hint="default"/>
      </w:r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08E4129"/>
    <w:multiLevelType w:val="hybridMultilevel"/>
    <w:tmpl w:val="C4FA6062"/>
    <w:lvl w:ilvl="0" w:tplc="0424000F">
      <w:start w:val="1"/>
      <w:numFmt w:val="decimal"/>
      <w:lvlText w:val="%1."/>
      <w:lvlJc w:val="left"/>
      <w:pPr>
        <w:ind w:left="720" w:hanging="360"/>
      </w:pPr>
    </w:lvl>
    <w:lvl w:ilvl="1" w:tplc="F5F42A9C">
      <w:start w:val="26"/>
      <w:numFmt w:val="bullet"/>
      <w:lvlText w:val="-"/>
      <w:lvlJc w:val="left"/>
      <w:pPr>
        <w:ind w:left="1440" w:hanging="360"/>
      </w:pPr>
      <w:rPr>
        <w:rFonts w:ascii="Arial Narrow" w:eastAsia="Times New Roman" w:hAnsi="Arial Narrow" w:cs="Arial" w:hint="default"/>
      </w:r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6F5955"/>
    <w:multiLevelType w:val="hybridMultilevel"/>
    <w:tmpl w:val="E41CB7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7BB16E3"/>
    <w:multiLevelType w:val="hybridMultilevel"/>
    <w:tmpl w:val="11321774"/>
    <w:lvl w:ilvl="0" w:tplc="D79E58F4">
      <w:numFmt w:val="bullet"/>
      <w:lvlText w:val="-"/>
      <w:lvlJc w:val="left"/>
      <w:pPr>
        <w:ind w:left="1776" w:hanging="360"/>
      </w:pPr>
      <w:rPr>
        <w:rFonts w:ascii="Tahoma" w:eastAsia="Times New Roman" w:hAnsi="Tahoma" w:cs="Tahoma" w:hint="default"/>
        <w:color w:val="auto"/>
      </w:rPr>
    </w:lvl>
    <w:lvl w:ilvl="1" w:tplc="04240003" w:tentative="1">
      <w:start w:val="1"/>
      <w:numFmt w:val="bullet"/>
      <w:lvlText w:val="o"/>
      <w:lvlJc w:val="left"/>
      <w:pPr>
        <w:ind w:left="2496" w:hanging="360"/>
      </w:pPr>
      <w:rPr>
        <w:rFonts w:ascii="Courier New" w:hAnsi="Courier New" w:cs="Courier New" w:hint="default"/>
      </w:rPr>
    </w:lvl>
    <w:lvl w:ilvl="2" w:tplc="04240005">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6" w15:restartNumberingAfterBreak="0">
    <w:nsid w:val="48D85BE4"/>
    <w:multiLevelType w:val="hybridMultilevel"/>
    <w:tmpl w:val="F856BB34"/>
    <w:lvl w:ilvl="0" w:tplc="002C16C6">
      <w:start w:val="1"/>
      <w:numFmt w:val="decimal"/>
      <w:lvlText w:val="%1."/>
      <w:lvlJc w:val="left"/>
      <w:pPr>
        <w:tabs>
          <w:tab w:val="num" w:pos="2880"/>
        </w:tabs>
        <w:ind w:left="28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6D54C7"/>
    <w:multiLevelType w:val="hybridMultilevel"/>
    <w:tmpl w:val="2E5CEDC2"/>
    <w:lvl w:ilvl="0" w:tplc="04240001">
      <w:start w:val="1"/>
      <w:numFmt w:val="bullet"/>
      <w:lvlText w:val=""/>
      <w:lvlJc w:val="left"/>
      <w:pPr>
        <w:ind w:left="1437" w:hanging="360"/>
      </w:pPr>
      <w:rPr>
        <w:rFonts w:ascii="Symbol" w:hAnsi="Symbol" w:hint="default"/>
      </w:rPr>
    </w:lvl>
    <w:lvl w:ilvl="1" w:tplc="04240003" w:tentative="1">
      <w:start w:val="1"/>
      <w:numFmt w:val="bullet"/>
      <w:lvlText w:val="o"/>
      <w:lvlJc w:val="left"/>
      <w:pPr>
        <w:ind w:left="2157" w:hanging="360"/>
      </w:pPr>
      <w:rPr>
        <w:rFonts w:ascii="Courier New" w:hAnsi="Courier New" w:cs="Courier New" w:hint="default"/>
      </w:rPr>
    </w:lvl>
    <w:lvl w:ilvl="2" w:tplc="04240005" w:tentative="1">
      <w:start w:val="1"/>
      <w:numFmt w:val="bullet"/>
      <w:lvlText w:val=""/>
      <w:lvlJc w:val="left"/>
      <w:pPr>
        <w:ind w:left="2877" w:hanging="360"/>
      </w:pPr>
      <w:rPr>
        <w:rFonts w:ascii="Wingdings" w:hAnsi="Wingdings" w:hint="default"/>
      </w:rPr>
    </w:lvl>
    <w:lvl w:ilvl="3" w:tplc="04240001" w:tentative="1">
      <w:start w:val="1"/>
      <w:numFmt w:val="bullet"/>
      <w:lvlText w:val=""/>
      <w:lvlJc w:val="left"/>
      <w:pPr>
        <w:ind w:left="3597" w:hanging="360"/>
      </w:pPr>
      <w:rPr>
        <w:rFonts w:ascii="Symbol" w:hAnsi="Symbol" w:hint="default"/>
      </w:rPr>
    </w:lvl>
    <w:lvl w:ilvl="4" w:tplc="04240003" w:tentative="1">
      <w:start w:val="1"/>
      <w:numFmt w:val="bullet"/>
      <w:lvlText w:val="o"/>
      <w:lvlJc w:val="left"/>
      <w:pPr>
        <w:ind w:left="4317" w:hanging="360"/>
      </w:pPr>
      <w:rPr>
        <w:rFonts w:ascii="Courier New" w:hAnsi="Courier New" w:cs="Courier New" w:hint="default"/>
      </w:rPr>
    </w:lvl>
    <w:lvl w:ilvl="5" w:tplc="04240005" w:tentative="1">
      <w:start w:val="1"/>
      <w:numFmt w:val="bullet"/>
      <w:lvlText w:val=""/>
      <w:lvlJc w:val="left"/>
      <w:pPr>
        <w:ind w:left="5037" w:hanging="360"/>
      </w:pPr>
      <w:rPr>
        <w:rFonts w:ascii="Wingdings" w:hAnsi="Wingdings" w:hint="default"/>
      </w:rPr>
    </w:lvl>
    <w:lvl w:ilvl="6" w:tplc="04240001" w:tentative="1">
      <w:start w:val="1"/>
      <w:numFmt w:val="bullet"/>
      <w:lvlText w:val=""/>
      <w:lvlJc w:val="left"/>
      <w:pPr>
        <w:ind w:left="5757" w:hanging="360"/>
      </w:pPr>
      <w:rPr>
        <w:rFonts w:ascii="Symbol" w:hAnsi="Symbol" w:hint="default"/>
      </w:rPr>
    </w:lvl>
    <w:lvl w:ilvl="7" w:tplc="04240003" w:tentative="1">
      <w:start w:val="1"/>
      <w:numFmt w:val="bullet"/>
      <w:lvlText w:val="o"/>
      <w:lvlJc w:val="left"/>
      <w:pPr>
        <w:ind w:left="6477" w:hanging="360"/>
      </w:pPr>
      <w:rPr>
        <w:rFonts w:ascii="Courier New" w:hAnsi="Courier New" w:cs="Courier New" w:hint="default"/>
      </w:rPr>
    </w:lvl>
    <w:lvl w:ilvl="8" w:tplc="04240005" w:tentative="1">
      <w:start w:val="1"/>
      <w:numFmt w:val="bullet"/>
      <w:lvlText w:val=""/>
      <w:lvlJc w:val="left"/>
      <w:pPr>
        <w:ind w:left="7197" w:hanging="360"/>
      </w:pPr>
      <w:rPr>
        <w:rFonts w:ascii="Wingdings" w:hAnsi="Wingdings" w:hint="default"/>
      </w:rPr>
    </w:lvl>
  </w:abstractNum>
  <w:abstractNum w:abstractNumId="28" w15:restartNumberingAfterBreak="0">
    <w:nsid w:val="59822BD6"/>
    <w:multiLevelType w:val="hybridMultilevel"/>
    <w:tmpl w:val="F77E4F0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5A216BCE"/>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A775BDB"/>
    <w:multiLevelType w:val="multilevel"/>
    <w:tmpl w:val="A4861A72"/>
    <w:lvl w:ilvl="0">
      <w:start w:val="1"/>
      <w:numFmt w:val="decimal"/>
      <w:lvlText w:val="%1."/>
      <w:lvlJc w:val="left"/>
      <w:pPr>
        <w:tabs>
          <w:tab w:val="num" w:pos="1440"/>
        </w:tabs>
        <w:ind w:left="1440" w:hanging="36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Letter"/>
      <w:lvlText w:val="%6)"/>
      <w:lvlJc w:val="left"/>
      <w:pPr>
        <w:ind w:left="2629" w:hanging="360"/>
      </w:pPr>
      <w:rPr>
        <w:rFonts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E0D6615"/>
    <w:multiLevelType w:val="hybridMultilevel"/>
    <w:tmpl w:val="06E027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DC34C8"/>
    <w:multiLevelType w:val="hybridMultilevel"/>
    <w:tmpl w:val="883E48FE"/>
    <w:lvl w:ilvl="0" w:tplc="CD9C6DCC">
      <w:numFmt w:val="bullet"/>
      <w:lvlText w:val="-"/>
      <w:lvlJc w:val="left"/>
      <w:pPr>
        <w:ind w:left="1413" w:hanging="705"/>
      </w:pPr>
      <w:rPr>
        <w:rFonts w:ascii="Tahoma" w:eastAsia="Times New Roman" w:hAnsi="Tahoma" w:cs="Tahoma"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3" w15:restartNumberingAfterBreak="0">
    <w:nsid w:val="64AB4552"/>
    <w:multiLevelType w:val="hybridMultilevel"/>
    <w:tmpl w:val="31C6085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5D154C"/>
    <w:multiLevelType w:val="hybridMultilevel"/>
    <w:tmpl w:val="F558C8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FE042C5"/>
    <w:multiLevelType w:val="hybridMultilevel"/>
    <w:tmpl w:val="A964D7EE"/>
    <w:lvl w:ilvl="0" w:tplc="002C16C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0E433CB"/>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2DF351A"/>
    <w:multiLevelType w:val="multilevel"/>
    <w:tmpl w:val="042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411035E"/>
    <w:multiLevelType w:val="hybridMultilevel"/>
    <w:tmpl w:val="E9B8FB74"/>
    <w:lvl w:ilvl="0" w:tplc="04240017">
      <w:start w:val="1"/>
      <w:numFmt w:val="lowerLetter"/>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39"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8F528BA"/>
    <w:multiLevelType w:val="hybridMultilevel"/>
    <w:tmpl w:val="241CA67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39"/>
  </w:num>
  <w:num w:numId="2">
    <w:abstractNumId w:val="41"/>
  </w:num>
  <w:num w:numId="3">
    <w:abstractNumId w:val="15"/>
  </w:num>
  <w:num w:numId="4">
    <w:abstractNumId w:val="2"/>
  </w:num>
  <w:num w:numId="5">
    <w:abstractNumId w:val="16"/>
  </w:num>
  <w:num w:numId="6">
    <w:abstractNumId w:val="1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35"/>
  </w:num>
  <w:num w:numId="12">
    <w:abstractNumId w:val="21"/>
  </w:num>
  <w:num w:numId="13">
    <w:abstractNumId w:val="34"/>
  </w:num>
  <w:num w:numId="14">
    <w:abstractNumId w:val="23"/>
  </w:num>
  <w:num w:numId="15">
    <w:abstractNumId w:val="24"/>
  </w:num>
  <w:num w:numId="16">
    <w:abstractNumId w:val="7"/>
  </w:num>
  <w:num w:numId="17">
    <w:abstractNumId w:val="8"/>
  </w:num>
  <w:num w:numId="18">
    <w:abstractNumId w:val="40"/>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37"/>
  </w:num>
  <w:num w:numId="25">
    <w:abstractNumId w:val="6"/>
  </w:num>
  <w:num w:numId="26">
    <w:abstractNumId w:val="38"/>
  </w:num>
  <w:num w:numId="27">
    <w:abstractNumId w:val="3"/>
  </w:num>
  <w:num w:numId="28">
    <w:abstractNumId w:val="17"/>
  </w:num>
  <w:num w:numId="29">
    <w:abstractNumId w:val="31"/>
  </w:num>
  <w:num w:numId="30">
    <w:abstractNumId w:val="20"/>
  </w:num>
  <w:num w:numId="31">
    <w:abstractNumId w:val="36"/>
  </w:num>
  <w:num w:numId="32">
    <w:abstractNumId w:val="19"/>
  </w:num>
  <w:num w:numId="33">
    <w:abstractNumId w:val="33"/>
  </w:num>
  <w:num w:numId="34">
    <w:abstractNumId w:val="4"/>
  </w:num>
  <w:num w:numId="35">
    <w:abstractNumId w:val="9"/>
  </w:num>
  <w:num w:numId="36">
    <w:abstractNumId w:val="29"/>
  </w:num>
  <w:num w:numId="37">
    <w:abstractNumId w:val="12"/>
  </w:num>
  <w:num w:numId="38">
    <w:abstractNumId w:val="22"/>
  </w:num>
  <w:num w:numId="39">
    <w:abstractNumId w:val="30"/>
  </w:num>
  <w:num w:numId="40">
    <w:abstractNumId w:val="13"/>
  </w:num>
  <w:num w:numId="41">
    <w:abstractNumId w:val="11"/>
  </w:num>
  <w:num w:numId="42">
    <w:abstractNumId w:val="25"/>
  </w:num>
  <w:num w:numId="43">
    <w:abstractNumId w:val="32"/>
  </w:num>
  <w:num w:numId="44">
    <w:abstractNumId w:val="26"/>
  </w:num>
  <w:num w:numId="45">
    <w:abstractNumId w:val="5"/>
  </w:num>
  <w:num w:numId="4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CAD"/>
    <w:rsid w:val="00002341"/>
    <w:rsid w:val="00002558"/>
    <w:rsid w:val="00002674"/>
    <w:rsid w:val="000031BD"/>
    <w:rsid w:val="00003B6D"/>
    <w:rsid w:val="00003BA9"/>
    <w:rsid w:val="00005AB3"/>
    <w:rsid w:val="00005E10"/>
    <w:rsid w:val="00006978"/>
    <w:rsid w:val="00006EB5"/>
    <w:rsid w:val="00006F34"/>
    <w:rsid w:val="000070E1"/>
    <w:rsid w:val="00007C19"/>
    <w:rsid w:val="00007CE2"/>
    <w:rsid w:val="00007CFC"/>
    <w:rsid w:val="0001045E"/>
    <w:rsid w:val="0001047B"/>
    <w:rsid w:val="000113E6"/>
    <w:rsid w:val="00011464"/>
    <w:rsid w:val="00012437"/>
    <w:rsid w:val="000127C6"/>
    <w:rsid w:val="0001298F"/>
    <w:rsid w:val="0001305D"/>
    <w:rsid w:val="00013C86"/>
    <w:rsid w:val="0001474C"/>
    <w:rsid w:val="00015772"/>
    <w:rsid w:val="00015BB2"/>
    <w:rsid w:val="00015BBE"/>
    <w:rsid w:val="00015E38"/>
    <w:rsid w:val="00016095"/>
    <w:rsid w:val="00016818"/>
    <w:rsid w:val="00017093"/>
    <w:rsid w:val="000179F7"/>
    <w:rsid w:val="00017B9F"/>
    <w:rsid w:val="00017F5B"/>
    <w:rsid w:val="0002038D"/>
    <w:rsid w:val="000208DF"/>
    <w:rsid w:val="00020D45"/>
    <w:rsid w:val="00021239"/>
    <w:rsid w:val="0002129D"/>
    <w:rsid w:val="0002143F"/>
    <w:rsid w:val="00022205"/>
    <w:rsid w:val="00022C86"/>
    <w:rsid w:val="00022F26"/>
    <w:rsid w:val="0002325D"/>
    <w:rsid w:val="00023765"/>
    <w:rsid w:val="00023B62"/>
    <w:rsid w:val="00025207"/>
    <w:rsid w:val="00026619"/>
    <w:rsid w:val="00026FC8"/>
    <w:rsid w:val="00027A97"/>
    <w:rsid w:val="00030949"/>
    <w:rsid w:val="00030F01"/>
    <w:rsid w:val="0003111D"/>
    <w:rsid w:val="000327E9"/>
    <w:rsid w:val="00032A10"/>
    <w:rsid w:val="00034C1A"/>
    <w:rsid w:val="00035822"/>
    <w:rsid w:val="00035B54"/>
    <w:rsid w:val="00036735"/>
    <w:rsid w:val="00036BF5"/>
    <w:rsid w:val="00037BDE"/>
    <w:rsid w:val="00037D39"/>
    <w:rsid w:val="00037ED9"/>
    <w:rsid w:val="0004027F"/>
    <w:rsid w:val="0004039F"/>
    <w:rsid w:val="00041308"/>
    <w:rsid w:val="00042606"/>
    <w:rsid w:val="00043217"/>
    <w:rsid w:val="0004411E"/>
    <w:rsid w:val="00044552"/>
    <w:rsid w:val="0004464B"/>
    <w:rsid w:val="00044DB6"/>
    <w:rsid w:val="000450F7"/>
    <w:rsid w:val="00047071"/>
    <w:rsid w:val="000472D5"/>
    <w:rsid w:val="0004796D"/>
    <w:rsid w:val="00047AFB"/>
    <w:rsid w:val="00047CFF"/>
    <w:rsid w:val="00047DB2"/>
    <w:rsid w:val="00051EA8"/>
    <w:rsid w:val="00052C50"/>
    <w:rsid w:val="00052C9F"/>
    <w:rsid w:val="00053706"/>
    <w:rsid w:val="00053896"/>
    <w:rsid w:val="00053C8F"/>
    <w:rsid w:val="00054728"/>
    <w:rsid w:val="000551EA"/>
    <w:rsid w:val="00055E2F"/>
    <w:rsid w:val="0005602E"/>
    <w:rsid w:val="000563C6"/>
    <w:rsid w:val="000564DF"/>
    <w:rsid w:val="00056870"/>
    <w:rsid w:val="00056B5A"/>
    <w:rsid w:val="00057743"/>
    <w:rsid w:val="00057D90"/>
    <w:rsid w:val="00060010"/>
    <w:rsid w:val="00060222"/>
    <w:rsid w:val="00060303"/>
    <w:rsid w:val="00060CA7"/>
    <w:rsid w:val="00062C5E"/>
    <w:rsid w:val="0006337C"/>
    <w:rsid w:val="000648BB"/>
    <w:rsid w:val="000650D5"/>
    <w:rsid w:val="0006575E"/>
    <w:rsid w:val="000661FE"/>
    <w:rsid w:val="00066418"/>
    <w:rsid w:val="000666E4"/>
    <w:rsid w:val="000702AE"/>
    <w:rsid w:val="00070C71"/>
    <w:rsid w:val="00070EA7"/>
    <w:rsid w:val="0007159C"/>
    <w:rsid w:val="0007259D"/>
    <w:rsid w:val="0007319F"/>
    <w:rsid w:val="00074250"/>
    <w:rsid w:val="00075C74"/>
    <w:rsid w:val="00075D38"/>
    <w:rsid w:val="00075EE7"/>
    <w:rsid w:val="00076C4A"/>
    <w:rsid w:val="0007707D"/>
    <w:rsid w:val="0007765F"/>
    <w:rsid w:val="0007799A"/>
    <w:rsid w:val="00080A24"/>
    <w:rsid w:val="00080AAE"/>
    <w:rsid w:val="00080B2D"/>
    <w:rsid w:val="00080D90"/>
    <w:rsid w:val="00080E24"/>
    <w:rsid w:val="00081380"/>
    <w:rsid w:val="00081A6E"/>
    <w:rsid w:val="0008243A"/>
    <w:rsid w:val="0008299F"/>
    <w:rsid w:val="00083C1F"/>
    <w:rsid w:val="0008416E"/>
    <w:rsid w:val="0008485C"/>
    <w:rsid w:val="00085060"/>
    <w:rsid w:val="00086F52"/>
    <w:rsid w:val="00086FFE"/>
    <w:rsid w:val="00087027"/>
    <w:rsid w:val="000871D8"/>
    <w:rsid w:val="0009069F"/>
    <w:rsid w:val="000907B8"/>
    <w:rsid w:val="0009185B"/>
    <w:rsid w:val="00091A57"/>
    <w:rsid w:val="00091B27"/>
    <w:rsid w:val="000921CC"/>
    <w:rsid w:val="000924C6"/>
    <w:rsid w:val="000933FC"/>
    <w:rsid w:val="00093DED"/>
    <w:rsid w:val="00093FAA"/>
    <w:rsid w:val="00094872"/>
    <w:rsid w:val="0009499E"/>
    <w:rsid w:val="00094FCC"/>
    <w:rsid w:val="00094FE5"/>
    <w:rsid w:val="0009603A"/>
    <w:rsid w:val="00096A68"/>
    <w:rsid w:val="00096AA1"/>
    <w:rsid w:val="00096B56"/>
    <w:rsid w:val="00096E33"/>
    <w:rsid w:val="0009705D"/>
    <w:rsid w:val="0009778B"/>
    <w:rsid w:val="000A05EA"/>
    <w:rsid w:val="000A0ECE"/>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965"/>
    <w:rsid w:val="000A7B72"/>
    <w:rsid w:val="000A7BE2"/>
    <w:rsid w:val="000B02D6"/>
    <w:rsid w:val="000B052A"/>
    <w:rsid w:val="000B0A4C"/>
    <w:rsid w:val="000B2053"/>
    <w:rsid w:val="000B2358"/>
    <w:rsid w:val="000B26AA"/>
    <w:rsid w:val="000B3B00"/>
    <w:rsid w:val="000B3C28"/>
    <w:rsid w:val="000B47D8"/>
    <w:rsid w:val="000B49DA"/>
    <w:rsid w:val="000B4DEA"/>
    <w:rsid w:val="000B50BF"/>
    <w:rsid w:val="000B6194"/>
    <w:rsid w:val="000B64EA"/>
    <w:rsid w:val="000B66DB"/>
    <w:rsid w:val="000B6BF4"/>
    <w:rsid w:val="000B6E97"/>
    <w:rsid w:val="000B6F02"/>
    <w:rsid w:val="000B70A8"/>
    <w:rsid w:val="000B74F3"/>
    <w:rsid w:val="000B7812"/>
    <w:rsid w:val="000C07D3"/>
    <w:rsid w:val="000C11B2"/>
    <w:rsid w:val="000C1541"/>
    <w:rsid w:val="000C1A0E"/>
    <w:rsid w:val="000C1DA9"/>
    <w:rsid w:val="000C1EAB"/>
    <w:rsid w:val="000C30B0"/>
    <w:rsid w:val="000C3515"/>
    <w:rsid w:val="000C35B2"/>
    <w:rsid w:val="000C3990"/>
    <w:rsid w:val="000C3EAD"/>
    <w:rsid w:val="000C43A4"/>
    <w:rsid w:val="000C4CBE"/>
    <w:rsid w:val="000C4D95"/>
    <w:rsid w:val="000C5E51"/>
    <w:rsid w:val="000C5F2F"/>
    <w:rsid w:val="000C5F7C"/>
    <w:rsid w:val="000C633C"/>
    <w:rsid w:val="000C6E6B"/>
    <w:rsid w:val="000C781C"/>
    <w:rsid w:val="000C78E6"/>
    <w:rsid w:val="000D0675"/>
    <w:rsid w:val="000D0967"/>
    <w:rsid w:val="000D1D46"/>
    <w:rsid w:val="000D27FC"/>
    <w:rsid w:val="000D3014"/>
    <w:rsid w:val="000D36F0"/>
    <w:rsid w:val="000D5FA1"/>
    <w:rsid w:val="000D62AD"/>
    <w:rsid w:val="000D6C75"/>
    <w:rsid w:val="000D75E3"/>
    <w:rsid w:val="000D7870"/>
    <w:rsid w:val="000E00EF"/>
    <w:rsid w:val="000E01E9"/>
    <w:rsid w:val="000E0F1C"/>
    <w:rsid w:val="000E150B"/>
    <w:rsid w:val="000E29E4"/>
    <w:rsid w:val="000E2CEB"/>
    <w:rsid w:val="000E2F57"/>
    <w:rsid w:val="000E31BF"/>
    <w:rsid w:val="000E38E1"/>
    <w:rsid w:val="000E4ADD"/>
    <w:rsid w:val="000E4B31"/>
    <w:rsid w:val="000E5180"/>
    <w:rsid w:val="000E6536"/>
    <w:rsid w:val="000E6932"/>
    <w:rsid w:val="000E78F8"/>
    <w:rsid w:val="000F00CB"/>
    <w:rsid w:val="000F0D40"/>
    <w:rsid w:val="000F197A"/>
    <w:rsid w:val="000F23AE"/>
    <w:rsid w:val="000F2938"/>
    <w:rsid w:val="000F433A"/>
    <w:rsid w:val="000F4A1A"/>
    <w:rsid w:val="000F4BC1"/>
    <w:rsid w:val="000F4EA3"/>
    <w:rsid w:val="000F54A2"/>
    <w:rsid w:val="000F59AC"/>
    <w:rsid w:val="000F6AB4"/>
    <w:rsid w:val="000F6ABF"/>
    <w:rsid w:val="000F6CB4"/>
    <w:rsid w:val="000F75B8"/>
    <w:rsid w:val="000F79C2"/>
    <w:rsid w:val="001004C9"/>
    <w:rsid w:val="00100732"/>
    <w:rsid w:val="00100AB4"/>
    <w:rsid w:val="00100E23"/>
    <w:rsid w:val="001014C7"/>
    <w:rsid w:val="00101F8A"/>
    <w:rsid w:val="0010267B"/>
    <w:rsid w:val="0010301B"/>
    <w:rsid w:val="00104A30"/>
    <w:rsid w:val="00104A54"/>
    <w:rsid w:val="00104F0E"/>
    <w:rsid w:val="00105308"/>
    <w:rsid w:val="001054C0"/>
    <w:rsid w:val="00106853"/>
    <w:rsid w:val="001074BB"/>
    <w:rsid w:val="0010771F"/>
    <w:rsid w:val="00111561"/>
    <w:rsid w:val="0011235B"/>
    <w:rsid w:val="001124FF"/>
    <w:rsid w:val="00112658"/>
    <w:rsid w:val="00112F98"/>
    <w:rsid w:val="00113F05"/>
    <w:rsid w:val="001151F3"/>
    <w:rsid w:val="00115E7F"/>
    <w:rsid w:val="001160F1"/>
    <w:rsid w:val="00116592"/>
    <w:rsid w:val="001168E3"/>
    <w:rsid w:val="001170F8"/>
    <w:rsid w:val="001174EE"/>
    <w:rsid w:val="0011753F"/>
    <w:rsid w:val="00117AE3"/>
    <w:rsid w:val="00117FE7"/>
    <w:rsid w:val="001206BE"/>
    <w:rsid w:val="00120BE2"/>
    <w:rsid w:val="00120E7F"/>
    <w:rsid w:val="00120FF3"/>
    <w:rsid w:val="0012103F"/>
    <w:rsid w:val="00121455"/>
    <w:rsid w:val="00121569"/>
    <w:rsid w:val="00121BA3"/>
    <w:rsid w:val="00121BBA"/>
    <w:rsid w:val="0012223F"/>
    <w:rsid w:val="00122D9F"/>
    <w:rsid w:val="0012361A"/>
    <w:rsid w:val="001243FA"/>
    <w:rsid w:val="001253A0"/>
    <w:rsid w:val="00125750"/>
    <w:rsid w:val="0012587B"/>
    <w:rsid w:val="001261C8"/>
    <w:rsid w:val="001279E6"/>
    <w:rsid w:val="00130157"/>
    <w:rsid w:val="001306B5"/>
    <w:rsid w:val="00131682"/>
    <w:rsid w:val="001318C3"/>
    <w:rsid w:val="001327B8"/>
    <w:rsid w:val="00134075"/>
    <w:rsid w:val="00134CD9"/>
    <w:rsid w:val="00135057"/>
    <w:rsid w:val="0013594A"/>
    <w:rsid w:val="00135D5B"/>
    <w:rsid w:val="00137125"/>
    <w:rsid w:val="001372A3"/>
    <w:rsid w:val="001376BF"/>
    <w:rsid w:val="001376D5"/>
    <w:rsid w:val="00137958"/>
    <w:rsid w:val="00137DC3"/>
    <w:rsid w:val="001406DD"/>
    <w:rsid w:val="001408FA"/>
    <w:rsid w:val="0014163E"/>
    <w:rsid w:val="00141686"/>
    <w:rsid w:val="001416FB"/>
    <w:rsid w:val="0014247C"/>
    <w:rsid w:val="00142E5D"/>
    <w:rsid w:val="0014341E"/>
    <w:rsid w:val="00144225"/>
    <w:rsid w:val="00144866"/>
    <w:rsid w:val="00144BF1"/>
    <w:rsid w:val="00144D7B"/>
    <w:rsid w:val="00145389"/>
    <w:rsid w:val="001455CD"/>
    <w:rsid w:val="00145B44"/>
    <w:rsid w:val="0014601D"/>
    <w:rsid w:val="0014770B"/>
    <w:rsid w:val="0015055C"/>
    <w:rsid w:val="00150E42"/>
    <w:rsid w:val="00151BBF"/>
    <w:rsid w:val="00152C86"/>
    <w:rsid w:val="001530FD"/>
    <w:rsid w:val="001534FF"/>
    <w:rsid w:val="00153AB1"/>
    <w:rsid w:val="0015450C"/>
    <w:rsid w:val="0015479A"/>
    <w:rsid w:val="00155731"/>
    <w:rsid w:val="00155ADF"/>
    <w:rsid w:val="0015745C"/>
    <w:rsid w:val="001576DD"/>
    <w:rsid w:val="00160141"/>
    <w:rsid w:val="00161DDD"/>
    <w:rsid w:val="00161F39"/>
    <w:rsid w:val="00162A2C"/>
    <w:rsid w:val="00162E67"/>
    <w:rsid w:val="00163268"/>
    <w:rsid w:val="00163537"/>
    <w:rsid w:val="00163F86"/>
    <w:rsid w:val="0016400E"/>
    <w:rsid w:val="0016485A"/>
    <w:rsid w:val="00166AAD"/>
    <w:rsid w:val="00167679"/>
    <w:rsid w:val="00167892"/>
    <w:rsid w:val="00167CCA"/>
    <w:rsid w:val="00167D1E"/>
    <w:rsid w:val="0017057A"/>
    <w:rsid w:val="00170658"/>
    <w:rsid w:val="00170910"/>
    <w:rsid w:val="0017131D"/>
    <w:rsid w:val="00171890"/>
    <w:rsid w:val="001723A9"/>
    <w:rsid w:val="0017385C"/>
    <w:rsid w:val="00173FB4"/>
    <w:rsid w:val="00174360"/>
    <w:rsid w:val="001744D4"/>
    <w:rsid w:val="001748F3"/>
    <w:rsid w:val="00174903"/>
    <w:rsid w:val="001749FF"/>
    <w:rsid w:val="00175C02"/>
    <w:rsid w:val="0017605B"/>
    <w:rsid w:val="001771E9"/>
    <w:rsid w:val="0017733E"/>
    <w:rsid w:val="00177893"/>
    <w:rsid w:val="00177DF5"/>
    <w:rsid w:val="00177EF7"/>
    <w:rsid w:val="001818EA"/>
    <w:rsid w:val="00181A39"/>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6BF4"/>
    <w:rsid w:val="00196C1B"/>
    <w:rsid w:val="00196D5A"/>
    <w:rsid w:val="00197F10"/>
    <w:rsid w:val="001A01FF"/>
    <w:rsid w:val="001A0966"/>
    <w:rsid w:val="001A0C98"/>
    <w:rsid w:val="001A0D61"/>
    <w:rsid w:val="001A1FCD"/>
    <w:rsid w:val="001A2026"/>
    <w:rsid w:val="001A2C3F"/>
    <w:rsid w:val="001A3529"/>
    <w:rsid w:val="001A390F"/>
    <w:rsid w:val="001A397F"/>
    <w:rsid w:val="001A3E5D"/>
    <w:rsid w:val="001A44CE"/>
    <w:rsid w:val="001A4FF7"/>
    <w:rsid w:val="001A6224"/>
    <w:rsid w:val="001A6CE9"/>
    <w:rsid w:val="001A7344"/>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5DB"/>
    <w:rsid w:val="001B6AB0"/>
    <w:rsid w:val="001C0354"/>
    <w:rsid w:val="001C0D24"/>
    <w:rsid w:val="001C0E1D"/>
    <w:rsid w:val="001C1195"/>
    <w:rsid w:val="001C1389"/>
    <w:rsid w:val="001C1AA0"/>
    <w:rsid w:val="001C2EDB"/>
    <w:rsid w:val="001C346A"/>
    <w:rsid w:val="001C3512"/>
    <w:rsid w:val="001C39DE"/>
    <w:rsid w:val="001C4021"/>
    <w:rsid w:val="001C4AF1"/>
    <w:rsid w:val="001C4DE8"/>
    <w:rsid w:val="001C5280"/>
    <w:rsid w:val="001C59E1"/>
    <w:rsid w:val="001C75EA"/>
    <w:rsid w:val="001C7D64"/>
    <w:rsid w:val="001D0648"/>
    <w:rsid w:val="001D2437"/>
    <w:rsid w:val="001D248B"/>
    <w:rsid w:val="001D2612"/>
    <w:rsid w:val="001D40F1"/>
    <w:rsid w:val="001D4C35"/>
    <w:rsid w:val="001D525B"/>
    <w:rsid w:val="001D59E3"/>
    <w:rsid w:val="001D5E7D"/>
    <w:rsid w:val="001D62BE"/>
    <w:rsid w:val="001D727E"/>
    <w:rsid w:val="001D755C"/>
    <w:rsid w:val="001E0185"/>
    <w:rsid w:val="001E063C"/>
    <w:rsid w:val="001E120E"/>
    <w:rsid w:val="001E1E42"/>
    <w:rsid w:val="001E2731"/>
    <w:rsid w:val="001E2823"/>
    <w:rsid w:val="001E2ED8"/>
    <w:rsid w:val="001E2FA3"/>
    <w:rsid w:val="001E3C35"/>
    <w:rsid w:val="001E3CC2"/>
    <w:rsid w:val="001E480C"/>
    <w:rsid w:val="001E4D3B"/>
    <w:rsid w:val="001E54FE"/>
    <w:rsid w:val="001E7129"/>
    <w:rsid w:val="001E73BF"/>
    <w:rsid w:val="001E78AC"/>
    <w:rsid w:val="001E7FDF"/>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FC0"/>
    <w:rsid w:val="001F7C0C"/>
    <w:rsid w:val="00200588"/>
    <w:rsid w:val="00200E4B"/>
    <w:rsid w:val="002012EE"/>
    <w:rsid w:val="00201690"/>
    <w:rsid w:val="0020174A"/>
    <w:rsid w:val="00201814"/>
    <w:rsid w:val="00202224"/>
    <w:rsid w:val="00204547"/>
    <w:rsid w:val="0020473F"/>
    <w:rsid w:val="0020548E"/>
    <w:rsid w:val="00205625"/>
    <w:rsid w:val="0020647D"/>
    <w:rsid w:val="00206EFD"/>
    <w:rsid w:val="00207D0F"/>
    <w:rsid w:val="00207E20"/>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6801"/>
    <w:rsid w:val="00216B36"/>
    <w:rsid w:val="00216CF8"/>
    <w:rsid w:val="00216FE7"/>
    <w:rsid w:val="0021712B"/>
    <w:rsid w:val="002172E7"/>
    <w:rsid w:val="002174F8"/>
    <w:rsid w:val="00220046"/>
    <w:rsid w:val="00221A30"/>
    <w:rsid w:val="00222643"/>
    <w:rsid w:val="00222BD5"/>
    <w:rsid w:val="00222EAB"/>
    <w:rsid w:val="00222EE8"/>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36D7"/>
    <w:rsid w:val="00233DD5"/>
    <w:rsid w:val="00233F16"/>
    <w:rsid w:val="002345F9"/>
    <w:rsid w:val="00235578"/>
    <w:rsid w:val="002359F9"/>
    <w:rsid w:val="00235C7D"/>
    <w:rsid w:val="0023739C"/>
    <w:rsid w:val="00237A6B"/>
    <w:rsid w:val="00240810"/>
    <w:rsid w:val="00241536"/>
    <w:rsid w:val="0024158C"/>
    <w:rsid w:val="002418CA"/>
    <w:rsid w:val="00241CD5"/>
    <w:rsid w:val="0024214A"/>
    <w:rsid w:val="00242179"/>
    <w:rsid w:val="00242D65"/>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3A77"/>
    <w:rsid w:val="00264FDC"/>
    <w:rsid w:val="00265567"/>
    <w:rsid w:val="00265F6B"/>
    <w:rsid w:val="0026615F"/>
    <w:rsid w:val="002661EB"/>
    <w:rsid w:val="00267998"/>
    <w:rsid w:val="00270728"/>
    <w:rsid w:val="00270A03"/>
    <w:rsid w:val="00270BDB"/>
    <w:rsid w:val="00271677"/>
    <w:rsid w:val="00271A48"/>
    <w:rsid w:val="00271A93"/>
    <w:rsid w:val="00272452"/>
    <w:rsid w:val="002729D8"/>
    <w:rsid w:val="00272AFB"/>
    <w:rsid w:val="00274017"/>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77"/>
    <w:rsid w:val="00287C68"/>
    <w:rsid w:val="00290064"/>
    <w:rsid w:val="002901BA"/>
    <w:rsid w:val="00290687"/>
    <w:rsid w:val="0029120C"/>
    <w:rsid w:val="002919FB"/>
    <w:rsid w:val="00291AFC"/>
    <w:rsid w:val="002925C0"/>
    <w:rsid w:val="002929D9"/>
    <w:rsid w:val="00292A18"/>
    <w:rsid w:val="00292BBF"/>
    <w:rsid w:val="00293A2B"/>
    <w:rsid w:val="00293F28"/>
    <w:rsid w:val="0029425C"/>
    <w:rsid w:val="00295929"/>
    <w:rsid w:val="002959C0"/>
    <w:rsid w:val="00295AF5"/>
    <w:rsid w:val="002972A0"/>
    <w:rsid w:val="002A1DC7"/>
    <w:rsid w:val="002A24E2"/>
    <w:rsid w:val="002A298F"/>
    <w:rsid w:val="002A2B65"/>
    <w:rsid w:val="002A2CC9"/>
    <w:rsid w:val="002A3314"/>
    <w:rsid w:val="002A441F"/>
    <w:rsid w:val="002A4753"/>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E74"/>
    <w:rsid w:val="002B2F4A"/>
    <w:rsid w:val="002B308C"/>
    <w:rsid w:val="002B403A"/>
    <w:rsid w:val="002B4625"/>
    <w:rsid w:val="002B526E"/>
    <w:rsid w:val="002B57BC"/>
    <w:rsid w:val="002B645C"/>
    <w:rsid w:val="002B674A"/>
    <w:rsid w:val="002B6E64"/>
    <w:rsid w:val="002B6F51"/>
    <w:rsid w:val="002B6F92"/>
    <w:rsid w:val="002B7413"/>
    <w:rsid w:val="002C041E"/>
    <w:rsid w:val="002C0ADD"/>
    <w:rsid w:val="002C130A"/>
    <w:rsid w:val="002C132C"/>
    <w:rsid w:val="002C1F16"/>
    <w:rsid w:val="002C299A"/>
    <w:rsid w:val="002C2A7F"/>
    <w:rsid w:val="002C2F46"/>
    <w:rsid w:val="002C3BDF"/>
    <w:rsid w:val="002C448F"/>
    <w:rsid w:val="002C4524"/>
    <w:rsid w:val="002C55FA"/>
    <w:rsid w:val="002C59D8"/>
    <w:rsid w:val="002C761F"/>
    <w:rsid w:val="002C78DF"/>
    <w:rsid w:val="002C7B67"/>
    <w:rsid w:val="002D047D"/>
    <w:rsid w:val="002D0AAF"/>
    <w:rsid w:val="002D0DBD"/>
    <w:rsid w:val="002D121F"/>
    <w:rsid w:val="002D12A1"/>
    <w:rsid w:val="002D17A6"/>
    <w:rsid w:val="002D1C9E"/>
    <w:rsid w:val="002D2EB1"/>
    <w:rsid w:val="002D386F"/>
    <w:rsid w:val="002D3E69"/>
    <w:rsid w:val="002D3E91"/>
    <w:rsid w:val="002D46D9"/>
    <w:rsid w:val="002D48A1"/>
    <w:rsid w:val="002D4BA5"/>
    <w:rsid w:val="002D4EA2"/>
    <w:rsid w:val="002D6978"/>
    <w:rsid w:val="002D6A4F"/>
    <w:rsid w:val="002D6D74"/>
    <w:rsid w:val="002D6D9A"/>
    <w:rsid w:val="002E048E"/>
    <w:rsid w:val="002E07AB"/>
    <w:rsid w:val="002E11EA"/>
    <w:rsid w:val="002E2FC0"/>
    <w:rsid w:val="002E3350"/>
    <w:rsid w:val="002E3BCC"/>
    <w:rsid w:val="002E3C4E"/>
    <w:rsid w:val="002E5430"/>
    <w:rsid w:val="002E5C7F"/>
    <w:rsid w:val="002E68A9"/>
    <w:rsid w:val="002E79A9"/>
    <w:rsid w:val="002F0912"/>
    <w:rsid w:val="002F1A25"/>
    <w:rsid w:val="002F1C12"/>
    <w:rsid w:val="002F3170"/>
    <w:rsid w:val="002F31B7"/>
    <w:rsid w:val="002F37D4"/>
    <w:rsid w:val="002F3BE4"/>
    <w:rsid w:val="002F44F8"/>
    <w:rsid w:val="002F5E4F"/>
    <w:rsid w:val="002F6D8B"/>
    <w:rsid w:val="002F750B"/>
    <w:rsid w:val="002F7C54"/>
    <w:rsid w:val="002F7F80"/>
    <w:rsid w:val="0030001C"/>
    <w:rsid w:val="0030013E"/>
    <w:rsid w:val="00300792"/>
    <w:rsid w:val="0030157F"/>
    <w:rsid w:val="0030195A"/>
    <w:rsid w:val="003021FB"/>
    <w:rsid w:val="003025E2"/>
    <w:rsid w:val="00303C6B"/>
    <w:rsid w:val="0030438D"/>
    <w:rsid w:val="00304621"/>
    <w:rsid w:val="00304738"/>
    <w:rsid w:val="003054BB"/>
    <w:rsid w:val="0030732B"/>
    <w:rsid w:val="00307524"/>
    <w:rsid w:val="003100AC"/>
    <w:rsid w:val="0031117A"/>
    <w:rsid w:val="00311439"/>
    <w:rsid w:val="00311B63"/>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165"/>
    <w:rsid w:val="00320559"/>
    <w:rsid w:val="003209B2"/>
    <w:rsid w:val="0032171A"/>
    <w:rsid w:val="00321B53"/>
    <w:rsid w:val="00321EB4"/>
    <w:rsid w:val="00321FAF"/>
    <w:rsid w:val="00324F30"/>
    <w:rsid w:val="00324F33"/>
    <w:rsid w:val="0032557A"/>
    <w:rsid w:val="0032557F"/>
    <w:rsid w:val="00325628"/>
    <w:rsid w:val="00325BBC"/>
    <w:rsid w:val="00326AF0"/>
    <w:rsid w:val="00326E3B"/>
    <w:rsid w:val="003271AC"/>
    <w:rsid w:val="00327F76"/>
    <w:rsid w:val="0033013D"/>
    <w:rsid w:val="003309B9"/>
    <w:rsid w:val="00331DBF"/>
    <w:rsid w:val="00332D7F"/>
    <w:rsid w:val="0033375B"/>
    <w:rsid w:val="00333776"/>
    <w:rsid w:val="00335358"/>
    <w:rsid w:val="00336C0A"/>
    <w:rsid w:val="00337965"/>
    <w:rsid w:val="00337C3E"/>
    <w:rsid w:val="00337F90"/>
    <w:rsid w:val="003401B8"/>
    <w:rsid w:val="0034038F"/>
    <w:rsid w:val="003414F4"/>
    <w:rsid w:val="003418CB"/>
    <w:rsid w:val="00341CB7"/>
    <w:rsid w:val="00342823"/>
    <w:rsid w:val="003438B1"/>
    <w:rsid w:val="00343CD6"/>
    <w:rsid w:val="00344456"/>
    <w:rsid w:val="00344520"/>
    <w:rsid w:val="00344826"/>
    <w:rsid w:val="00344CFC"/>
    <w:rsid w:val="0034572B"/>
    <w:rsid w:val="0034625E"/>
    <w:rsid w:val="00346596"/>
    <w:rsid w:val="0034671F"/>
    <w:rsid w:val="00346E26"/>
    <w:rsid w:val="003471B0"/>
    <w:rsid w:val="00347514"/>
    <w:rsid w:val="00347BB0"/>
    <w:rsid w:val="00347D0B"/>
    <w:rsid w:val="003500BB"/>
    <w:rsid w:val="00350A0C"/>
    <w:rsid w:val="00350CFB"/>
    <w:rsid w:val="00350E7D"/>
    <w:rsid w:val="00351588"/>
    <w:rsid w:val="00351D73"/>
    <w:rsid w:val="0035268A"/>
    <w:rsid w:val="0035268C"/>
    <w:rsid w:val="0035271B"/>
    <w:rsid w:val="00352B35"/>
    <w:rsid w:val="00352C48"/>
    <w:rsid w:val="003545AB"/>
    <w:rsid w:val="00354BE5"/>
    <w:rsid w:val="003551A3"/>
    <w:rsid w:val="003558D9"/>
    <w:rsid w:val="003559F9"/>
    <w:rsid w:val="00355BD2"/>
    <w:rsid w:val="00356803"/>
    <w:rsid w:val="003572DE"/>
    <w:rsid w:val="0035736C"/>
    <w:rsid w:val="00357826"/>
    <w:rsid w:val="003600EA"/>
    <w:rsid w:val="00360696"/>
    <w:rsid w:val="00360D2C"/>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46F"/>
    <w:rsid w:val="003705EC"/>
    <w:rsid w:val="00372144"/>
    <w:rsid w:val="00373C77"/>
    <w:rsid w:val="00373D2B"/>
    <w:rsid w:val="00373E9E"/>
    <w:rsid w:val="00374581"/>
    <w:rsid w:val="00374961"/>
    <w:rsid w:val="003751CE"/>
    <w:rsid w:val="003751E4"/>
    <w:rsid w:val="0037561F"/>
    <w:rsid w:val="00376598"/>
    <w:rsid w:val="003772E1"/>
    <w:rsid w:val="00377DF1"/>
    <w:rsid w:val="0038056E"/>
    <w:rsid w:val="0038094A"/>
    <w:rsid w:val="00380AA9"/>
    <w:rsid w:val="00380BE7"/>
    <w:rsid w:val="00380C2B"/>
    <w:rsid w:val="00380E60"/>
    <w:rsid w:val="00383E49"/>
    <w:rsid w:val="00384085"/>
    <w:rsid w:val="003845EC"/>
    <w:rsid w:val="0038462A"/>
    <w:rsid w:val="0038492D"/>
    <w:rsid w:val="00384D0B"/>
    <w:rsid w:val="003854A6"/>
    <w:rsid w:val="00385847"/>
    <w:rsid w:val="00385A84"/>
    <w:rsid w:val="00385CF3"/>
    <w:rsid w:val="00386629"/>
    <w:rsid w:val="0038695C"/>
    <w:rsid w:val="00387CB4"/>
    <w:rsid w:val="00387D77"/>
    <w:rsid w:val="003900BC"/>
    <w:rsid w:val="00390CC2"/>
    <w:rsid w:val="003918D2"/>
    <w:rsid w:val="00391AF2"/>
    <w:rsid w:val="003928A1"/>
    <w:rsid w:val="003929C7"/>
    <w:rsid w:val="0039332F"/>
    <w:rsid w:val="003937A1"/>
    <w:rsid w:val="00394175"/>
    <w:rsid w:val="00394443"/>
    <w:rsid w:val="003947ED"/>
    <w:rsid w:val="003949AE"/>
    <w:rsid w:val="003960CC"/>
    <w:rsid w:val="00396109"/>
    <w:rsid w:val="00397B84"/>
    <w:rsid w:val="003A0408"/>
    <w:rsid w:val="003A0F83"/>
    <w:rsid w:val="003A1439"/>
    <w:rsid w:val="003A1CA7"/>
    <w:rsid w:val="003A1D6F"/>
    <w:rsid w:val="003A2C4B"/>
    <w:rsid w:val="003A476A"/>
    <w:rsid w:val="003A52C8"/>
    <w:rsid w:val="003A62C2"/>
    <w:rsid w:val="003A6926"/>
    <w:rsid w:val="003A6E2B"/>
    <w:rsid w:val="003A76E0"/>
    <w:rsid w:val="003A7C07"/>
    <w:rsid w:val="003B01FE"/>
    <w:rsid w:val="003B046D"/>
    <w:rsid w:val="003B11F0"/>
    <w:rsid w:val="003B1700"/>
    <w:rsid w:val="003B27CC"/>
    <w:rsid w:val="003B324C"/>
    <w:rsid w:val="003B3A1B"/>
    <w:rsid w:val="003B44D8"/>
    <w:rsid w:val="003B4F66"/>
    <w:rsid w:val="003B55C9"/>
    <w:rsid w:val="003B5C70"/>
    <w:rsid w:val="003B75AC"/>
    <w:rsid w:val="003B7B11"/>
    <w:rsid w:val="003B7EE5"/>
    <w:rsid w:val="003C059B"/>
    <w:rsid w:val="003C1361"/>
    <w:rsid w:val="003C3033"/>
    <w:rsid w:val="003C3053"/>
    <w:rsid w:val="003C36C7"/>
    <w:rsid w:val="003C43C5"/>
    <w:rsid w:val="003C445B"/>
    <w:rsid w:val="003C503C"/>
    <w:rsid w:val="003C5DEA"/>
    <w:rsid w:val="003C6247"/>
    <w:rsid w:val="003C673F"/>
    <w:rsid w:val="003C6B32"/>
    <w:rsid w:val="003C6E01"/>
    <w:rsid w:val="003C7042"/>
    <w:rsid w:val="003C7075"/>
    <w:rsid w:val="003C7407"/>
    <w:rsid w:val="003C7D3E"/>
    <w:rsid w:val="003D0309"/>
    <w:rsid w:val="003D0B9D"/>
    <w:rsid w:val="003D1110"/>
    <w:rsid w:val="003D147A"/>
    <w:rsid w:val="003D3C8A"/>
    <w:rsid w:val="003D3F37"/>
    <w:rsid w:val="003D4434"/>
    <w:rsid w:val="003D7216"/>
    <w:rsid w:val="003D7446"/>
    <w:rsid w:val="003E051E"/>
    <w:rsid w:val="003E0A80"/>
    <w:rsid w:val="003E1B8F"/>
    <w:rsid w:val="003E1D6F"/>
    <w:rsid w:val="003E27F7"/>
    <w:rsid w:val="003E3219"/>
    <w:rsid w:val="003E367C"/>
    <w:rsid w:val="003E3688"/>
    <w:rsid w:val="003E3B3D"/>
    <w:rsid w:val="003E40FB"/>
    <w:rsid w:val="003E48B2"/>
    <w:rsid w:val="003E4BDC"/>
    <w:rsid w:val="003E4BE0"/>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506"/>
    <w:rsid w:val="00401314"/>
    <w:rsid w:val="004020E4"/>
    <w:rsid w:val="0040210F"/>
    <w:rsid w:val="004028D8"/>
    <w:rsid w:val="00402DA6"/>
    <w:rsid w:val="00403693"/>
    <w:rsid w:val="004038C6"/>
    <w:rsid w:val="0040397E"/>
    <w:rsid w:val="004039EA"/>
    <w:rsid w:val="00403C40"/>
    <w:rsid w:val="0040483D"/>
    <w:rsid w:val="0040612E"/>
    <w:rsid w:val="004065D8"/>
    <w:rsid w:val="00406A73"/>
    <w:rsid w:val="00407235"/>
    <w:rsid w:val="00407442"/>
    <w:rsid w:val="0041152E"/>
    <w:rsid w:val="004121DF"/>
    <w:rsid w:val="0041322A"/>
    <w:rsid w:val="004136D4"/>
    <w:rsid w:val="004136F9"/>
    <w:rsid w:val="0041382D"/>
    <w:rsid w:val="00413BDA"/>
    <w:rsid w:val="00413FFD"/>
    <w:rsid w:val="00414701"/>
    <w:rsid w:val="00414CC4"/>
    <w:rsid w:val="00415097"/>
    <w:rsid w:val="00415BD3"/>
    <w:rsid w:val="00415FD1"/>
    <w:rsid w:val="00417980"/>
    <w:rsid w:val="00417997"/>
    <w:rsid w:val="00417DB0"/>
    <w:rsid w:val="00420914"/>
    <w:rsid w:val="00421C9C"/>
    <w:rsid w:val="00421FF6"/>
    <w:rsid w:val="00422355"/>
    <w:rsid w:val="00422674"/>
    <w:rsid w:val="00422E9D"/>
    <w:rsid w:val="0042309B"/>
    <w:rsid w:val="004238AE"/>
    <w:rsid w:val="0042558B"/>
    <w:rsid w:val="00426132"/>
    <w:rsid w:val="0042628C"/>
    <w:rsid w:val="00430FB7"/>
    <w:rsid w:val="0043130A"/>
    <w:rsid w:val="0043183E"/>
    <w:rsid w:val="00431CA7"/>
    <w:rsid w:val="00432042"/>
    <w:rsid w:val="00432684"/>
    <w:rsid w:val="00433846"/>
    <w:rsid w:val="0043412E"/>
    <w:rsid w:val="00434908"/>
    <w:rsid w:val="0043520A"/>
    <w:rsid w:val="00435592"/>
    <w:rsid w:val="00435AC8"/>
    <w:rsid w:val="00435CD9"/>
    <w:rsid w:val="00436333"/>
    <w:rsid w:val="004365C7"/>
    <w:rsid w:val="00440265"/>
    <w:rsid w:val="004406ED"/>
    <w:rsid w:val="0044178F"/>
    <w:rsid w:val="004418CE"/>
    <w:rsid w:val="0044258A"/>
    <w:rsid w:val="00443207"/>
    <w:rsid w:val="004432E2"/>
    <w:rsid w:val="004438A3"/>
    <w:rsid w:val="00444827"/>
    <w:rsid w:val="00445919"/>
    <w:rsid w:val="00446315"/>
    <w:rsid w:val="00446A1B"/>
    <w:rsid w:val="00446E5B"/>
    <w:rsid w:val="00446FC2"/>
    <w:rsid w:val="00447140"/>
    <w:rsid w:val="00447A2A"/>
    <w:rsid w:val="004500AD"/>
    <w:rsid w:val="004502AC"/>
    <w:rsid w:val="004506BF"/>
    <w:rsid w:val="00450BD1"/>
    <w:rsid w:val="00450D7D"/>
    <w:rsid w:val="00450E07"/>
    <w:rsid w:val="004527C8"/>
    <w:rsid w:val="00453CDF"/>
    <w:rsid w:val="00454494"/>
    <w:rsid w:val="0045454A"/>
    <w:rsid w:val="0045463C"/>
    <w:rsid w:val="00454B29"/>
    <w:rsid w:val="0045548A"/>
    <w:rsid w:val="004554EB"/>
    <w:rsid w:val="00455580"/>
    <w:rsid w:val="00455E71"/>
    <w:rsid w:val="0045622F"/>
    <w:rsid w:val="0045631B"/>
    <w:rsid w:val="00456A99"/>
    <w:rsid w:val="00456D0B"/>
    <w:rsid w:val="0045709C"/>
    <w:rsid w:val="00457A15"/>
    <w:rsid w:val="00457CD8"/>
    <w:rsid w:val="00462E60"/>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F62"/>
    <w:rsid w:val="0047634F"/>
    <w:rsid w:val="00481C80"/>
    <w:rsid w:val="0048227E"/>
    <w:rsid w:val="00482D41"/>
    <w:rsid w:val="004831E3"/>
    <w:rsid w:val="00483428"/>
    <w:rsid w:val="0048481A"/>
    <w:rsid w:val="004852B3"/>
    <w:rsid w:val="0048570B"/>
    <w:rsid w:val="004860CA"/>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750"/>
    <w:rsid w:val="00497D4A"/>
    <w:rsid w:val="004A09C9"/>
    <w:rsid w:val="004A0A72"/>
    <w:rsid w:val="004A1429"/>
    <w:rsid w:val="004A1E27"/>
    <w:rsid w:val="004A232E"/>
    <w:rsid w:val="004A23F9"/>
    <w:rsid w:val="004A2D82"/>
    <w:rsid w:val="004A3EDE"/>
    <w:rsid w:val="004A653C"/>
    <w:rsid w:val="004A66AD"/>
    <w:rsid w:val="004A6FA4"/>
    <w:rsid w:val="004A7268"/>
    <w:rsid w:val="004A7526"/>
    <w:rsid w:val="004B0633"/>
    <w:rsid w:val="004B1B0C"/>
    <w:rsid w:val="004B23FB"/>
    <w:rsid w:val="004B2916"/>
    <w:rsid w:val="004B30FF"/>
    <w:rsid w:val="004B32B5"/>
    <w:rsid w:val="004B3920"/>
    <w:rsid w:val="004B3DE1"/>
    <w:rsid w:val="004B5A72"/>
    <w:rsid w:val="004B677D"/>
    <w:rsid w:val="004B6F3B"/>
    <w:rsid w:val="004B79AC"/>
    <w:rsid w:val="004B7DAE"/>
    <w:rsid w:val="004B7EEB"/>
    <w:rsid w:val="004C076D"/>
    <w:rsid w:val="004C085C"/>
    <w:rsid w:val="004C0C0E"/>
    <w:rsid w:val="004C1606"/>
    <w:rsid w:val="004C180B"/>
    <w:rsid w:val="004C1F24"/>
    <w:rsid w:val="004C2E95"/>
    <w:rsid w:val="004C3068"/>
    <w:rsid w:val="004C32EC"/>
    <w:rsid w:val="004C3846"/>
    <w:rsid w:val="004C3C8D"/>
    <w:rsid w:val="004C48E1"/>
    <w:rsid w:val="004C4BF2"/>
    <w:rsid w:val="004C4BF9"/>
    <w:rsid w:val="004C4FC4"/>
    <w:rsid w:val="004C6B55"/>
    <w:rsid w:val="004C6CA7"/>
    <w:rsid w:val="004C70B0"/>
    <w:rsid w:val="004C7177"/>
    <w:rsid w:val="004C7E8F"/>
    <w:rsid w:val="004D0488"/>
    <w:rsid w:val="004D0596"/>
    <w:rsid w:val="004D0704"/>
    <w:rsid w:val="004D2437"/>
    <w:rsid w:val="004D2516"/>
    <w:rsid w:val="004D2C90"/>
    <w:rsid w:val="004D2CAF"/>
    <w:rsid w:val="004D2FED"/>
    <w:rsid w:val="004D3C88"/>
    <w:rsid w:val="004D4FC6"/>
    <w:rsid w:val="004D5098"/>
    <w:rsid w:val="004D5C94"/>
    <w:rsid w:val="004D5DAC"/>
    <w:rsid w:val="004D65CC"/>
    <w:rsid w:val="004D68CA"/>
    <w:rsid w:val="004D7014"/>
    <w:rsid w:val="004D75F7"/>
    <w:rsid w:val="004D76E6"/>
    <w:rsid w:val="004E036A"/>
    <w:rsid w:val="004E1749"/>
    <w:rsid w:val="004E1864"/>
    <w:rsid w:val="004E1937"/>
    <w:rsid w:val="004E2495"/>
    <w:rsid w:val="004E2DE4"/>
    <w:rsid w:val="004E3327"/>
    <w:rsid w:val="004E43A1"/>
    <w:rsid w:val="004E4AA2"/>
    <w:rsid w:val="004E55A9"/>
    <w:rsid w:val="004E57BE"/>
    <w:rsid w:val="004E695E"/>
    <w:rsid w:val="004E6C85"/>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B70"/>
    <w:rsid w:val="005026C5"/>
    <w:rsid w:val="00503617"/>
    <w:rsid w:val="00504683"/>
    <w:rsid w:val="0050485B"/>
    <w:rsid w:val="00504B0E"/>
    <w:rsid w:val="00504E94"/>
    <w:rsid w:val="005060C8"/>
    <w:rsid w:val="005064CF"/>
    <w:rsid w:val="0050651B"/>
    <w:rsid w:val="00506722"/>
    <w:rsid w:val="005072E6"/>
    <w:rsid w:val="0050793E"/>
    <w:rsid w:val="005107B5"/>
    <w:rsid w:val="005109A3"/>
    <w:rsid w:val="00510BE2"/>
    <w:rsid w:val="00510E67"/>
    <w:rsid w:val="0051131B"/>
    <w:rsid w:val="00511486"/>
    <w:rsid w:val="00511525"/>
    <w:rsid w:val="00512879"/>
    <w:rsid w:val="00513DF7"/>
    <w:rsid w:val="00513FFF"/>
    <w:rsid w:val="005141C4"/>
    <w:rsid w:val="00514605"/>
    <w:rsid w:val="005147E6"/>
    <w:rsid w:val="005149E5"/>
    <w:rsid w:val="00514B88"/>
    <w:rsid w:val="00515605"/>
    <w:rsid w:val="005157E9"/>
    <w:rsid w:val="00515A8D"/>
    <w:rsid w:val="00515F5A"/>
    <w:rsid w:val="00516018"/>
    <w:rsid w:val="00516778"/>
    <w:rsid w:val="00517E55"/>
    <w:rsid w:val="005200CE"/>
    <w:rsid w:val="00520294"/>
    <w:rsid w:val="00520317"/>
    <w:rsid w:val="00520420"/>
    <w:rsid w:val="0052096D"/>
    <w:rsid w:val="00520F81"/>
    <w:rsid w:val="0052108B"/>
    <w:rsid w:val="00521D79"/>
    <w:rsid w:val="00521DB4"/>
    <w:rsid w:val="0052202C"/>
    <w:rsid w:val="005229F6"/>
    <w:rsid w:val="00522B09"/>
    <w:rsid w:val="00522EA6"/>
    <w:rsid w:val="00522F8B"/>
    <w:rsid w:val="00523039"/>
    <w:rsid w:val="00523072"/>
    <w:rsid w:val="00524299"/>
    <w:rsid w:val="005244D1"/>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4F88"/>
    <w:rsid w:val="00536818"/>
    <w:rsid w:val="00536BF8"/>
    <w:rsid w:val="00537246"/>
    <w:rsid w:val="0053751D"/>
    <w:rsid w:val="00537A13"/>
    <w:rsid w:val="00537BF2"/>
    <w:rsid w:val="00540043"/>
    <w:rsid w:val="00540716"/>
    <w:rsid w:val="00540BF4"/>
    <w:rsid w:val="00540EA9"/>
    <w:rsid w:val="005410E5"/>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A9"/>
    <w:rsid w:val="005469F6"/>
    <w:rsid w:val="00546AAD"/>
    <w:rsid w:val="00546CC7"/>
    <w:rsid w:val="00547C48"/>
    <w:rsid w:val="00547ED9"/>
    <w:rsid w:val="00550176"/>
    <w:rsid w:val="00550E47"/>
    <w:rsid w:val="00550F26"/>
    <w:rsid w:val="00551CCF"/>
    <w:rsid w:val="00552252"/>
    <w:rsid w:val="005528F5"/>
    <w:rsid w:val="00552D5F"/>
    <w:rsid w:val="005535FF"/>
    <w:rsid w:val="005536D1"/>
    <w:rsid w:val="00553A43"/>
    <w:rsid w:val="00553AF6"/>
    <w:rsid w:val="00554136"/>
    <w:rsid w:val="00554E29"/>
    <w:rsid w:val="005551E6"/>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8DC"/>
    <w:rsid w:val="00563B60"/>
    <w:rsid w:val="00564475"/>
    <w:rsid w:val="005657B9"/>
    <w:rsid w:val="00565B71"/>
    <w:rsid w:val="005667AF"/>
    <w:rsid w:val="00567B78"/>
    <w:rsid w:val="00567E70"/>
    <w:rsid w:val="005704B6"/>
    <w:rsid w:val="005706E8"/>
    <w:rsid w:val="0057152A"/>
    <w:rsid w:val="0057153C"/>
    <w:rsid w:val="00571BEC"/>
    <w:rsid w:val="00571E1C"/>
    <w:rsid w:val="00572341"/>
    <w:rsid w:val="005726E4"/>
    <w:rsid w:val="00572A0F"/>
    <w:rsid w:val="0057311E"/>
    <w:rsid w:val="00573252"/>
    <w:rsid w:val="00573F92"/>
    <w:rsid w:val="0057450A"/>
    <w:rsid w:val="0057543B"/>
    <w:rsid w:val="0057557C"/>
    <w:rsid w:val="005771E7"/>
    <w:rsid w:val="005772EA"/>
    <w:rsid w:val="005774B9"/>
    <w:rsid w:val="00580415"/>
    <w:rsid w:val="0058062C"/>
    <w:rsid w:val="0058089A"/>
    <w:rsid w:val="0058093F"/>
    <w:rsid w:val="0058127B"/>
    <w:rsid w:val="005812CD"/>
    <w:rsid w:val="00581C64"/>
    <w:rsid w:val="005825BA"/>
    <w:rsid w:val="00582D40"/>
    <w:rsid w:val="00583535"/>
    <w:rsid w:val="00583A36"/>
    <w:rsid w:val="00583A42"/>
    <w:rsid w:val="00584351"/>
    <w:rsid w:val="00585468"/>
    <w:rsid w:val="0058569C"/>
    <w:rsid w:val="00585C51"/>
    <w:rsid w:val="00586192"/>
    <w:rsid w:val="00586399"/>
    <w:rsid w:val="005866C9"/>
    <w:rsid w:val="00587679"/>
    <w:rsid w:val="0059015A"/>
    <w:rsid w:val="00590378"/>
    <w:rsid w:val="00590B9C"/>
    <w:rsid w:val="00591CA8"/>
    <w:rsid w:val="005920F5"/>
    <w:rsid w:val="0059257D"/>
    <w:rsid w:val="00592811"/>
    <w:rsid w:val="00592B5F"/>
    <w:rsid w:val="00592F73"/>
    <w:rsid w:val="0059352C"/>
    <w:rsid w:val="00593BBA"/>
    <w:rsid w:val="00593D2E"/>
    <w:rsid w:val="00594B9A"/>
    <w:rsid w:val="00594EA4"/>
    <w:rsid w:val="005965BD"/>
    <w:rsid w:val="00597C72"/>
    <w:rsid w:val="00597E06"/>
    <w:rsid w:val="005A10C8"/>
    <w:rsid w:val="005A19F7"/>
    <w:rsid w:val="005A1E53"/>
    <w:rsid w:val="005A1F6B"/>
    <w:rsid w:val="005A283B"/>
    <w:rsid w:val="005A29DC"/>
    <w:rsid w:val="005A37CD"/>
    <w:rsid w:val="005A3F49"/>
    <w:rsid w:val="005A4CA9"/>
    <w:rsid w:val="005A5265"/>
    <w:rsid w:val="005A7D78"/>
    <w:rsid w:val="005A7DBE"/>
    <w:rsid w:val="005B0332"/>
    <w:rsid w:val="005B0CFD"/>
    <w:rsid w:val="005B1477"/>
    <w:rsid w:val="005B22DE"/>
    <w:rsid w:val="005B241A"/>
    <w:rsid w:val="005B2D06"/>
    <w:rsid w:val="005B32F4"/>
    <w:rsid w:val="005B37D1"/>
    <w:rsid w:val="005B3C0F"/>
    <w:rsid w:val="005B3E56"/>
    <w:rsid w:val="005B4B43"/>
    <w:rsid w:val="005B583F"/>
    <w:rsid w:val="005B5E03"/>
    <w:rsid w:val="005B6E7D"/>
    <w:rsid w:val="005B71D3"/>
    <w:rsid w:val="005B76B0"/>
    <w:rsid w:val="005C01CB"/>
    <w:rsid w:val="005C1447"/>
    <w:rsid w:val="005C241C"/>
    <w:rsid w:val="005C37EC"/>
    <w:rsid w:val="005C3828"/>
    <w:rsid w:val="005C4D46"/>
    <w:rsid w:val="005C67CD"/>
    <w:rsid w:val="005C6B0B"/>
    <w:rsid w:val="005C77A5"/>
    <w:rsid w:val="005C785E"/>
    <w:rsid w:val="005C79CB"/>
    <w:rsid w:val="005D09D4"/>
    <w:rsid w:val="005D0D9B"/>
    <w:rsid w:val="005D0F2C"/>
    <w:rsid w:val="005D16B0"/>
    <w:rsid w:val="005D2569"/>
    <w:rsid w:val="005D26DC"/>
    <w:rsid w:val="005D3B8C"/>
    <w:rsid w:val="005D3F0B"/>
    <w:rsid w:val="005D458C"/>
    <w:rsid w:val="005D4963"/>
    <w:rsid w:val="005D4E81"/>
    <w:rsid w:val="005D5B9F"/>
    <w:rsid w:val="005D77CC"/>
    <w:rsid w:val="005E1232"/>
    <w:rsid w:val="005E1B64"/>
    <w:rsid w:val="005E1CAE"/>
    <w:rsid w:val="005E2350"/>
    <w:rsid w:val="005E2668"/>
    <w:rsid w:val="005E3031"/>
    <w:rsid w:val="005E357B"/>
    <w:rsid w:val="005E3635"/>
    <w:rsid w:val="005E3947"/>
    <w:rsid w:val="005E3C91"/>
    <w:rsid w:val="005E3EFC"/>
    <w:rsid w:val="005F1399"/>
    <w:rsid w:val="005F1992"/>
    <w:rsid w:val="005F1E67"/>
    <w:rsid w:val="005F1E99"/>
    <w:rsid w:val="005F1F5F"/>
    <w:rsid w:val="005F2152"/>
    <w:rsid w:val="005F2E22"/>
    <w:rsid w:val="005F322F"/>
    <w:rsid w:val="005F3369"/>
    <w:rsid w:val="005F50D0"/>
    <w:rsid w:val="005F7528"/>
    <w:rsid w:val="005F79DF"/>
    <w:rsid w:val="005F7A9E"/>
    <w:rsid w:val="005F7B56"/>
    <w:rsid w:val="005F7BD0"/>
    <w:rsid w:val="00601ED2"/>
    <w:rsid w:val="006027F6"/>
    <w:rsid w:val="00604522"/>
    <w:rsid w:val="00604E19"/>
    <w:rsid w:val="00605139"/>
    <w:rsid w:val="006056D1"/>
    <w:rsid w:val="00606124"/>
    <w:rsid w:val="00606852"/>
    <w:rsid w:val="00606AE3"/>
    <w:rsid w:val="00606C24"/>
    <w:rsid w:val="006102A0"/>
    <w:rsid w:val="00610322"/>
    <w:rsid w:val="00612771"/>
    <w:rsid w:val="0061290D"/>
    <w:rsid w:val="0061383E"/>
    <w:rsid w:val="00613AFB"/>
    <w:rsid w:val="00614A61"/>
    <w:rsid w:val="006153F5"/>
    <w:rsid w:val="00615818"/>
    <w:rsid w:val="00615D20"/>
    <w:rsid w:val="00616075"/>
    <w:rsid w:val="00616947"/>
    <w:rsid w:val="00616D35"/>
    <w:rsid w:val="0061747D"/>
    <w:rsid w:val="0062088D"/>
    <w:rsid w:val="00620E8F"/>
    <w:rsid w:val="006210A5"/>
    <w:rsid w:val="0062167D"/>
    <w:rsid w:val="00621B6D"/>
    <w:rsid w:val="00621BAF"/>
    <w:rsid w:val="006220E6"/>
    <w:rsid w:val="006224D8"/>
    <w:rsid w:val="00622D8A"/>
    <w:rsid w:val="00622E62"/>
    <w:rsid w:val="00623980"/>
    <w:rsid w:val="00623B52"/>
    <w:rsid w:val="00623E09"/>
    <w:rsid w:val="006241FB"/>
    <w:rsid w:val="0062438F"/>
    <w:rsid w:val="00624F43"/>
    <w:rsid w:val="00625C5C"/>
    <w:rsid w:val="006272C8"/>
    <w:rsid w:val="00630122"/>
    <w:rsid w:val="0063053B"/>
    <w:rsid w:val="006307EE"/>
    <w:rsid w:val="006308BB"/>
    <w:rsid w:val="00630BD2"/>
    <w:rsid w:val="00630DE7"/>
    <w:rsid w:val="0063196F"/>
    <w:rsid w:val="00631A4E"/>
    <w:rsid w:val="00631A70"/>
    <w:rsid w:val="0063249E"/>
    <w:rsid w:val="00632DE9"/>
    <w:rsid w:val="0063394C"/>
    <w:rsid w:val="00633A3D"/>
    <w:rsid w:val="00633E2E"/>
    <w:rsid w:val="00634028"/>
    <w:rsid w:val="006341FD"/>
    <w:rsid w:val="006347D3"/>
    <w:rsid w:val="0063489A"/>
    <w:rsid w:val="006349E5"/>
    <w:rsid w:val="00634B5C"/>
    <w:rsid w:val="00635446"/>
    <w:rsid w:val="006357A9"/>
    <w:rsid w:val="00635C16"/>
    <w:rsid w:val="006369EE"/>
    <w:rsid w:val="00636DDB"/>
    <w:rsid w:val="00636E39"/>
    <w:rsid w:val="0063730C"/>
    <w:rsid w:val="006376B0"/>
    <w:rsid w:val="00637869"/>
    <w:rsid w:val="006379DC"/>
    <w:rsid w:val="00637D31"/>
    <w:rsid w:val="0064097C"/>
    <w:rsid w:val="0064237F"/>
    <w:rsid w:val="00642602"/>
    <w:rsid w:val="0064312C"/>
    <w:rsid w:val="006439C9"/>
    <w:rsid w:val="00643B96"/>
    <w:rsid w:val="00644F82"/>
    <w:rsid w:val="00645866"/>
    <w:rsid w:val="00645A39"/>
    <w:rsid w:val="00645CF5"/>
    <w:rsid w:val="00646507"/>
    <w:rsid w:val="00646833"/>
    <w:rsid w:val="006501E2"/>
    <w:rsid w:val="00650592"/>
    <w:rsid w:val="00650C88"/>
    <w:rsid w:val="006525D5"/>
    <w:rsid w:val="006527E4"/>
    <w:rsid w:val="00652A81"/>
    <w:rsid w:val="00652C78"/>
    <w:rsid w:val="00653921"/>
    <w:rsid w:val="00653E97"/>
    <w:rsid w:val="006540A9"/>
    <w:rsid w:val="006548A8"/>
    <w:rsid w:val="00655BC9"/>
    <w:rsid w:val="006578F1"/>
    <w:rsid w:val="00657AD9"/>
    <w:rsid w:val="00660384"/>
    <w:rsid w:val="00660985"/>
    <w:rsid w:val="0066272B"/>
    <w:rsid w:val="00662A95"/>
    <w:rsid w:val="00662AD9"/>
    <w:rsid w:val="00663CE3"/>
    <w:rsid w:val="00664B20"/>
    <w:rsid w:val="0066696C"/>
    <w:rsid w:val="0066698C"/>
    <w:rsid w:val="00666D48"/>
    <w:rsid w:val="00666F0A"/>
    <w:rsid w:val="00666FEA"/>
    <w:rsid w:val="006673F7"/>
    <w:rsid w:val="00667531"/>
    <w:rsid w:val="00667906"/>
    <w:rsid w:val="00670D71"/>
    <w:rsid w:val="00671509"/>
    <w:rsid w:val="006717A8"/>
    <w:rsid w:val="0067408A"/>
    <w:rsid w:val="00675083"/>
    <w:rsid w:val="0067551B"/>
    <w:rsid w:val="00676653"/>
    <w:rsid w:val="0067679B"/>
    <w:rsid w:val="00676A1E"/>
    <w:rsid w:val="00677289"/>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51B9"/>
    <w:rsid w:val="0068530A"/>
    <w:rsid w:val="00686107"/>
    <w:rsid w:val="00686AB4"/>
    <w:rsid w:val="00686BBA"/>
    <w:rsid w:val="0068746D"/>
    <w:rsid w:val="00691D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F66"/>
    <w:rsid w:val="006A0D48"/>
    <w:rsid w:val="006A1042"/>
    <w:rsid w:val="006A1BD7"/>
    <w:rsid w:val="006A2224"/>
    <w:rsid w:val="006A22C0"/>
    <w:rsid w:val="006A2C51"/>
    <w:rsid w:val="006A2C68"/>
    <w:rsid w:val="006A2DA4"/>
    <w:rsid w:val="006A3028"/>
    <w:rsid w:val="006A3665"/>
    <w:rsid w:val="006A3681"/>
    <w:rsid w:val="006A3D2B"/>
    <w:rsid w:val="006A5359"/>
    <w:rsid w:val="006A58BD"/>
    <w:rsid w:val="006A5A1C"/>
    <w:rsid w:val="006A5BF8"/>
    <w:rsid w:val="006A6B0E"/>
    <w:rsid w:val="006A6F52"/>
    <w:rsid w:val="006A7017"/>
    <w:rsid w:val="006A7141"/>
    <w:rsid w:val="006B08E4"/>
    <w:rsid w:val="006B09BF"/>
    <w:rsid w:val="006B0EC2"/>
    <w:rsid w:val="006B141A"/>
    <w:rsid w:val="006B146A"/>
    <w:rsid w:val="006B1962"/>
    <w:rsid w:val="006B1D77"/>
    <w:rsid w:val="006B2103"/>
    <w:rsid w:val="006B2322"/>
    <w:rsid w:val="006B351B"/>
    <w:rsid w:val="006B3D8E"/>
    <w:rsid w:val="006B44A5"/>
    <w:rsid w:val="006B67AF"/>
    <w:rsid w:val="006B68DF"/>
    <w:rsid w:val="006B7D52"/>
    <w:rsid w:val="006C1031"/>
    <w:rsid w:val="006C128C"/>
    <w:rsid w:val="006C1346"/>
    <w:rsid w:val="006C191D"/>
    <w:rsid w:val="006C1B11"/>
    <w:rsid w:val="006C2775"/>
    <w:rsid w:val="006C29E9"/>
    <w:rsid w:val="006C3A44"/>
    <w:rsid w:val="006C3E28"/>
    <w:rsid w:val="006C3E5A"/>
    <w:rsid w:val="006C53FB"/>
    <w:rsid w:val="006C58CC"/>
    <w:rsid w:val="006C5C83"/>
    <w:rsid w:val="006C6184"/>
    <w:rsid w:val="006C6B73"/>
    <w:rsid w:val="006C7030"/>
    <w:rsid w:val="006C7176"/>
    <w:rsid w:val="006D0CF4"/>
    <w:rsid w:val="006D1357"/>
    <w:rsid w:val="006D1910"/>
    <w:rsid w:val="006D255A"/>
    <w:rsid w:val="006D2BC2"/>
    <w:rsid w:val="006D318D"/>
    <w:rsid w:val="006D32DF"/>
    <w:rsid w:val="006D37B7"/>
    <w:rsid w:val="006D3F3F"/>
    <w:rsid w:val="006D4269"/>
    <w:rsid w:val="006D4E0D"/>
    <w:rsid w:val="006D4FEE"/>
    <w:rsid w:val="006D5068"/>
    <w:rsid w:val="006D521A"/>
    <w:rsid w:val="006D5A1C"/>
    <w:rsid w:val="006D5ED3"/>
    <w:rsid w:val="006D68FF"/>
    <w:rsid w:val="006D6A54"/>
    <w:rsid w:val="006D6B68"/>
    <w:rsid w:val="006D7062"/>
    <w:rsid w:val="006D78C6"/>
    <w:rsid w:val="006E01AA"/>
    <w:rsid w:val="006E063F"/>
    <w:rsid w:val="006E0663"/>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FB6"/>
    <w:rsid w:val="007050C4"/>
    <w:rsid w:val="00705796"/>
    <w:rsid w:val="00705C1F"/>
    <w:rsid w:val="007063D0"/>
    <w:rsid w:val="0070689F"/>
    <w:rsid w:val="00706B7C"/>
    <w:rsid w:val="00706DE4"/>
    <w:rsid w:val="007104A3"/>
    <w:rsid w:val="00710939"/>
    <w:rsid w:val="00711010"/>
    <w:rsid w:val="00711393"/>
    <w:rsid w:val="00711B1B"/>
    <w:rsid w:val="00711C51"/>
    <w:rsid w:val="007121BD"/>
    <w:rsid w:val="007123EC"/>
    <w:rsid w:val="0071258C"/>
    <w:rsid w:val="007147B1"/>
    <w:rsid w:val="00715426"/>
    <w:rsid w:val="00715C55"/>
    <w:rsid w:val="00716DF4"/>
    <w:rsid w:val="00716E67"/>
    <w:rsid w:val="0071751C"/>
    <w:rsid w:val="00720A3A"/>
    <w:rsid w:val="00721203"/>
    <w:rsid w:val="007212A6"/>
    <w:rsid w:val="00721346"/>
    <w:rsid w:val="0072146B"/>
    <w:rsid w:val="007233F4"/>
    <w:rsid w:val="00724576"/>
    <w:rsid w:val="0072463A"/>
    <w:rsid w:val="007248E3"/>
    <w:rsid w:val="00724C0D"/>
    <w:rsid w:val="007258EB"/>
    <w:rsid w:val="00725FE4"/>
    <w:rsid w:val="00726A6B"/>
    <w:rsid w:val="00726BC7"/>
    <w:rsid w:val="00727011"/>
    <w:rsid w:val="007279BD"/>
    <w:rsid w:val="00731CE9"/>
    <w:rsid w:val="00731D95"/>
    <w:rsid w:val="00732191"/>
    <w:rsid w:val="00732C19"/>
    <w:rsid w:val="00733810"/>
    <w:rsid w:val="0073477C"/>
    <w:rsid w:val="007369E4"/>
    <w:rsid w:val="00737AE5"/>
    <w:rsid w:val="00740366"/>
    <w:rsid w:val="007403A1"/>
    <w:rsid w:val="007403F4"/>
    <w:rsid w:val="00741144"/>
    <w:rsid w:val="0074142B"/>
    <w:rsid w:val="00741716"/>
    <w:rsid w:val="00742926"/>
    <w:rsid w:val="00742A8D"/>
    <w:rsid w:val="00743F1C"/>
    <w:rsid w:val="0074439B"/>
    <w:rsid w:val="0074528C"/>
    <w:rsid w:val="00745E2E"/>
    <w:rsid w:val="00746C27"/>
    <w:rsid w:val="0074707E"/>
    <w:rsid w:val="00747233"/>
    <w:rsid w:val="0074727C"/>
    <w:rsid w:val="00747721"/>
    <w:rsid w:val="00750586"/>
    <w:rsid w:val="007506B4"/>
    <w:rsid w:val="00750FFC"/>
    <w:rsid w:val="00751152"/>
    <w:rsid w:val="007512A2"/>
    <w:rsid w:val="00751409"/>
    <w:rsid w:val="007514CE"/>
    <w:rsid w:val="007515D2"/>
    <w:rsid w:val="00751835"/>
    <w:rsid w:val="007520D0"/>
    <w:rsid w:val="0075293E"/>
    <w:rsid w:val="00752EC8"/>
    <w:rsid w:val="007539AC"/>
    <w:rsid w:val="00755216"/>
    <w:rsid w:val="00755E77"/>
    <w:rsid w:val="00760150"/>
    <w:rsid w:val="007605CB"/>
    <w:rsid w:val="0076074E"/>
    <w:rsid w:val="0076290A"/>
    <w:rsid w:val="0076308B"/>
    <w:rsid w:val="00763DED"/>
    <w:rsid w:val="0076460E"/>
    <w:rsid w:val="0076569B"/>
    <w:rsid w:val="007669BE"/>
    <w:rsid w:val="00766B97"/>
    <w:rsid w:val="00766FAD"/>
    <w:rsid w:val="00767576"/>
    <w:rsid w:val="007679B9"/>
    <w:rsid w:val="0077032B"/>
    <w:rsid w:val="0077055C"/>
    <w:rsid w:val="007706ED"/>
    <w:rsid w:val="007719FF"/>
    <w:rsid w:val="00771DE8"/>
    <w:rsid w:val="007723E1"/>
    <w:rsid w:val="0077271F"/>
    <w:rsid w:val="00772B52"/>
    <w:rsid w:val="0077344D"/>
    <w:rsid w:val="007735F7"/>
    <w:rsid w:val="00773A0A"/>
    <w:rsid w:val="00774516"/>
    <w:rsid w:val="007751C9"/>
    <w:rsid w:val="00775A3F"/>
    <w:rsid w:val="0077665E"/>
    <w:rsid w:val="00777E57"/>
    <w:rsid w:val="00777FBF"/>
    <w:rsid w:val="007805CB"/>
    <w:rsid w:val="007810BC"/>
    <w:rsid w:val="00781A3F"/>
    <w:rsid w:val="00781C2B"/>
    <w:rsid w:val="00781CE9"/>
    <w:rsid w:val="00782C14"/>
    <w:rsid w:val="00782E27"/>
    <w:rsid w:val="00782EF5"/>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98F"/>
    <w:rsid w:val="007959BD"/>
    <w:rsid w:val="00796165"/>
    <w:rsid w:val="007967FA"/>
    <w:rsid w:val="0079699F"/>
    <w:rsid w:val="00797E11"/>
    <w:rsid w:val="00797E29"/>
    <w:rsid w:val="007A02B2"/>
    <w:rsid w:val="007A04BE"/>
    <w:rsid w:val="007A0B4C"/>
    <w:rsid w:val="007A1365"/>
    <w:rsid w:val="007A13CC"/>
    <w:rsid w:val="007A15DC"/>
    <w:rsid w:val="007A2768"/>
    <w:rsid w:val="007A36A3"/>
    <w:rsid w:val="007A3975"/>
    <w:rsid w:val="007A439D"/>
    <w:rsid w:val="007A59EF"/>
    <w:rsid w:val="007A5ADA"/>
    <w:rsid w:val="007A5E10"/>
    <w:rsid w:val="007A7321"/>
    <w:rsid w:val="007A78C0"/>
    <w:rsid w:val="007A78E7"/>
    <w:rsid w:val="007A7DDD"/>
    <w:rsid w:val="007A7F59"/>
    <w:rsid w:val="007B0FC8"/>
    <w:rsid w:val="007B173B"/>
    <w:rsid w:val="007B1DF1"/>
    <w:rsid w:val="007B1EF6"/>
    <w:rsid w:val="007B21B5"/>
    <w:rsid w:val="007B2B37"/>
    <w:rsid w:val="007B2C4F"/>
    <w:rsid w:val="007B2E04"/>
    <w:rsid w:val="007B455E"/>
    <w:rsid w:val="007B4626"/>
    <w:rsid w:val="007B4EDB"/>
    <w:rsid w:val="007B53C9"/>
    <w:rsid w:val="007B56D6"/>
    <w:rsid w:val="007B5F8D"/>
    <w:rsid w:val="007B5F9B"/>
    <w:rsid w:val="007B7551"/>
    <w:rsid w:val="007B7557"/>
    <w:rsid w:val="007B7565"/>
    <w:rsid w:val="007B75DE"/>
    <w:rsid w:val="007C003D"/>
    <w:rsid w:val="007C0296"/>
    <w:rsid w:val="007C0567"/>
    <w:rsid w:val="007C0697"/>
    <w:rsid w:val="007C08F1"/>
    <w:rsid w:val="007C0B04"/>
    <w:rsid w:val="007C0ED0"/>
    <w:rsid w:val="007C166A"/>
    <w:rsid w:val="007C16C3"/>
    <w:rsid w:val="007C19C0"/>
    <w:rsid w:val="007C21EE"/>
    <w:rsid w:val="007C25A2"/>
    <w:rsid w:val="007C2E6B"/>
    <w:rsid w:val="007C3CEB"/>
    <w:rsid w:val="007C43C5"/>
    <w:rsid w:val="007C5501"/>
    <w:rsid w:val="007C5C7D"/>
    <w:rsid w:val="007C68C7"/>
    <w:rsid w:val="007C6A74"/>
    <w:rsid w:val="007C6B41"/>
    <w:rsid w:val="007C6C84"/>
    <w:rsid w:val="007C6C86"/>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456"/>
    <w:rsid w:val="007D7A87"/>
    <w:rsid w:val="007E0606"/>
    <w:rsid w:val="007E06E9"/>
    <w:rsid w:val="007E0BA7"/>
    <w:rsid w:val="007E0E3A"/>
    <w:rsid w:val="007E19EB"/>
    <w:rsid w:val="007E2308"/>
    <w:rsid w:val="007E2A40"/>
    <w:rsid w:val="007E2C33"/>
    <w:rsid w:val="007E2DFC"/>
    <w:rsid w:val="007E4C3F"/>
    <w:rsid w:val="007E4D29"/>
    <w:rsid w:val="007E58D7"/>
    <w:rsid w:val="007E68E3"/>
    <w:rsid w:val="007E7ECA"/>
    <w:rsid w:val="007F0195"/>
    <w:rsid w:val="007F08C5"/>
    <w:rsid w:val="007F091B"/>
    <w:rsid w:val="007F0DC8"/>
    <w:rsid w:val="007F1137"/>
    <w:rsid w:val="007F1410"/>
    <w:rsid w:val="007F1D50"/>
    <w:rsid w:val="007F1F97"/>
    <w:rsid w:val="007F2075"/>
    <w:rsid w:val="007F257B"/>
    <w:rsid w:val="007F2F65"/>
    <w:rsid w:val="007F34E9"/>
    <w:rsid w:val="007F4326"/>
    <w:rsid w:val="007F4DCF"/>
    <w:rsid w:val="007F51CC"/>
    <w:rsid w:val="007F5A58"/>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7C05"/>
    <w:rsid w:val="00807C10"/>
    <w:rsid w:val="008106F2"/>
    <w:rsid w:val="00811922"/>
    <w:rsid w:val="00812615"/>
    <w:rsid w:val="00812E7C"/>
    <w:rsid w:val="00813690"/>
    <w:rsid w:val="00814618"/>
    <w:rsid w:val="008146D2"/>
    <w:rsid w:val="008150D1"/>
    <w:rsid w:val="00815917"/>
    <w:rsid w:val="00815F03"/>
    <w:rsid w:val="0081637E"/>
    <w:rsid w:val="008169B7"/>
    <w:rsid w:val="00816E88"/>
    <w:rsid w:val="00820311"/>
    <w:rsid w:val="0082035C"/>
    <w:rsid w:val="00820693"/>
    <w:rsid w:val="00822320"/>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30D46"/>
    <w:rsid w:val="00830D91"/>
    <w:rsid w:val="008314BB"/>
    <w:rsid w:val="008319F0"/>
    <w:rsid w:val="00831B04"/>
    <w:rsid w:val="00832896"/>
    <w:rsid w:val="00833158"/>
    <w:rsid w:val="0083325B"/>
    <w:rsid w:val="0083332D"/>
    <w:rsid w:val="00833B20"/>
    <w:rsid w:val="00833DE2"/>
    <w:rsid w:val="00833FB7"/>
    <w:rsid w:val="00834CF3"/>
    <w:rsid w:val="00836979"/>
    <w:rsid w:val="008377D0"/>
    <w:rsid w:val="00837ABB"/>
    <w:rsid w:val="00837D36"/>
    <w:rsid w:val="00840727"/>
    <w:rsid w:val="00840E1E"/>
    <w:rsid w:val="0084207B"/>
    <w:rsid w:val="00842F5E"/>
    <w:rsid w:val="00843209"/>
    <w:rsid w:val="008441A5"/>
    <w:rsid w:val="008455BF"/>
    <w:rsid w:val="00845868"/>
    <w:rsid w:val="00846390"/>
    <w:rsid w:val="00846AFE"/>
    <w:rsid w:val="00846D63"/>
    <w:rsid w:val="00850D00"/>
    <w:rsid w:val="00851523"/>
    <w:rsid w:val="00851D24"/>
    <w:rsid w:val="00851EC1"/>
    <w:rsid w:val="008524E4"/>
    <w:rsid w:val="00852BB8"/>
    <w:rsid w:val="00852D08"/>
    <w:rsid w:val="008535DC"/>
    <w:rsid w:val="00853726"/>
    <w:rsid w:val="00853830"/>
    <w:rsid w:val="0085384E"/>
    <w:rsid w:val="0085454F"/>
    <w:rsid w:val="00854886"/>
    <w:rsid w:val="00854C10"/>
    <w:rsid w:val="008550FF"/>
    <w:rsid w:val="008556D0"/>
    <w:rsid w:val="00855D9A"/>
    <w:rsid w:val="00856009"/>
    <w:rsid w:val="00856281"/>
    <w:rsid w:val="008564D9"/>
    <w:rsid w:val="00856B71"/>
    <w:rsid w:val="00856F62"/>
    <w:rsid w:val="00856FBB"/>
    <w:rsid w:val="00857D9A"/>
    <w:rsid w:val="008604EA"/>
    <w:rsid w:val="00860648"/>
    <w:rsid w:val="008614CC"/>
    <w:rsid w:val="0086173B"/>
    <w:rsid w:val="00861D86"/>
    <w:rsid w:val="00861F4B"/>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60FE"/>
    <w:rsid w:val="00876202"/>
    <w:rsid w:val="00876708"/>
    <w:rsid w:val="00876CC8"/>
    <w:rsid w:val="00877303"/>
    <w:rsid w:val="00877AF0"/>
    <w:rsid w:val="00877BAD"/>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7A2C"/>
    <w:rsid w:val="00890DD6"/>
    <w:rsid w:val="008913B4"/>
    <w:rsid w:val="008917D2"/>
    <w:rsid w:val="0089207A"/>
    <w:rsid w:val="00892C73"/>
    <w:rsid w:val="00893085"/>
    <w:rsid w:val="0089438E"/>
    <w:rsid w:val="00895BD6"/>
    <w:rsid w:val="00895DE1"/>
    <w:rsid w:val="008964B0"/>
    <w:rsid w:val="008972FC"/>
    <w:rsid w:val="008976B2"/>
    <w:rsid w:val="0089788B"/>
    <w:rsid w:val="00897A11"/>
    <w:rsid w:val="008A0477"/>
    <w:rsid w:val="008A0BAF"/>
    <w:rsid w:val="008A17AA"/>
    <w:rsid w:val="008A2881"/>
    <w:rsid w:val="008A32BF"/>
    <w:rsid w:val="008A395A"/>
    <w:rsid w:val="008A63C2"/>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6273"/>
    <w:rsid w:val="008B67C8"/>
    <w:rsid w:val="008B6A50"/>
    <w:rsid w:val="008B76BA"/>
    <w:rsid w:val="008B7BE6"/>
    <w:rsid w:val="008B7BF0"/>
    <w:rsid w:val="008B7E1D"/>
    <w:rsid w:val="008C041B"/>
    <w:rsid w:val="008C1165"/>
    <w:rsid w:val="008C16BA"/>
    <w:rsid w:val="008C1E66"/>
    <w:rsid w:val="008C2EFB"/>
    <w:rsid w:val="008C3315"/>
    <w:rsid w:val="008C4CC2"/>
    <w:rsid w:val="008C500E"/>
    <w:rsid w:val="008C5230"/>
    <w:rsid w:val="008C5829"/>
    <w:rsid w:val="008C621F"/>
    <w:rsid w:val="008C735E"/>
    <w:rsid w:val="008C7B9D"/>
    <w:rsid w:val="008D01B8"/>
    <w:rsid w:val="008D0C70"/>
    <w:rsid w:val="008D204F"/>
    <w:rsid w:val="008D29A0"/>
    <w:rsid w:val="008D2A3B"/>
    <w:rsid w:val="008D4068"/>
    <w:rsid w:val="008D50F4"/>
    <w:rsid w:val="008D5A41"/>
    <w:rsid w:val="008D5CDC"/>
    <w:rsid w:val="008D5EBD"/>
    <w:rsid w:val="008D6AB3"/>
    <w:rsid w:val="008D6C86"/>
    <w:rsid w:val="008D712C"/>
    <w:rsid w:val="008D7883"/>
    <w:rsid w:val="008D7944"/>
    <w:rsid w:val="008D7FDC"/>
    <w:rsid w:val="008E036F"/>
    <w:rsid w:val="008E1321"/>
    <w:rsid w:val="008E18DC"/>
    <w:rsid w:val="008E1927"/>
    <w:rsid w:val="008E1FC5"/>
    <w:rsid w:val="008E2CD8"/>
    <w:rsid w:val="008E30D1"/>
    <w:rsid w:val="008E427C"/>
    <w:rsid w:val="008E48A8"/>
    <w:rsid w:val="008E4D8A"/>
    <w:rsid w:val="008E5A2F"/>
    <w:rsid w:val="008E5ACA"/>
    <w:rsid w:val="008E60EF"/>
    <w:rsid w:val="008E61C4"/>
    <w:rsid w:val="008E6289"/>
    <w:rsid w:val="008E6459"/>
    <w:rsid w:val="008E7DCC"/>
    <w:rsid w:val="008F0990"/>
    <w:rsid w:val="008F0BCA"/>
    <w:rsid w:val="008F13D1"/>
    <w:rsid w:val="008F16CC"/>
    <w:rsid w:val="008F2CB5"/>
    <w:rsid w:val="008F40DF"/>
    <w:rsid w:val="008F4135"/>
    <w:rsid w:val="008F4B01"/>
    <w:rsid w:val="008F51DD"/>
    <w:rsid w:val="008F55E1"/>
    <w:rsid w:val="008F573F"/>
    <w:rsid w:val="008F57FB"/>
    <w:rsid w:val="008F5E68"/>
    <w:rsid w:val="008F6655"/>
    <w:rsid w:val="008F6BD1"/>
    <w:rsid w:val="00900123"/>
    <w:rsid w:val="00900984"/>
    <w:rsid w:val="00900BEF"/>
    <w:rsid w:val="00901D83"/>
    <w:rsid w:val="00901DB0"/>
    <w:rsid w:val="0090263F"/>
    <w:rsid w:val="00903471"/>
    <w:rsid w:val="009039D2"/>
    <w:rsid w:val="00904A15"/>
    <w:rsid w:val="009052BF"/>
    <w:rsid w:val="00905AFB"/>
    <w:rsid w:val="00906B37"/>
    <w:rsid w:val="009075FB"/>
    <w:rsid w:val="0091084B"/>
    <w:rsid w:val="00910C47"/>
    <w:rsid w:val="009110A1"/>
    <w:rsid w:val="00911157"/>
    <w:rsid w:val="009115DA"/>
    <w:rsid w:val="00911AD1"/>
    <w:rsid w:val="00912187"/>
    <w:rsid w:val="00912271"/>
    <w:rsid w:val="00912457"/>
    <w:rsid w:val="00912BD7"/>
    <w:rsid w:val="00913693"/>
    <w:rsid w:val="0091422D"/>
    <w:rsid w:val="0091531F"/>
    <w:rsid w:val="00915747"/>
    <w:rsid w:val="00915BC3"/>
    <w:rsid w:val="00915EF3"/>
    <w:rsid w:val="00916C8C"/>
    <w:rsid w:val="009178DA"/>
    <w:rsid w:val="00917B26"/>
    <w:rsid w:val="00917DF9"/>
    <w:rsid w:val="00920434"/>
    <w:rsid w:val="009207A6"/>
    <w:rsid w:val="00920D15"/>
    <w:rsid w:val="0092226A"/>
    <w:rsid w:val="009242A5"/>
    <w:rsid w:val="00924D3B"/>
    <w:rsid w:val="00924F38"/>
    <w:rsid w:val="00925061"/>
    <w:rsid w:val="00925320"/>
    <w:rsid w:val="00925D96"/>
    <w:rsid w:val="009268AA"/>
    <w:rsid w:val="0092695B"/>
    <w:rsid w:val="00926EB1"/>
    <w:rsid w:val="00930ADB"/>
    <w:rsid w:val="00930B7C"/>
    <w:rsid w:val="00930D2F"/>
    <w:rsid w:val="009310C0"/>
    <w:rsid w:val="00933885"/>
    <w:rsid w:val="009340B8"/>
    <w:rsid w:val="00934248"/>
    <w:rsid w:val="009349F6"/>
    <w:rsid w:val="00934DC9"/>
    <w:rsid w:val="00935BCA"/>
    <w:rsid w:val="00935E7F"/>
    <w:rsid w:val="009364FB"/>
    <w:rsid w:val="00936664"/>
    <w:rsid w:val="00936B25"/>
    <w:rsid w:val="00936CA9"/>
    <w:rsid w:val="00937208"/>
    <w:rsid w:val="00937FD3"/>
    <w:rsid w:val="00940764"/>
    <w:rsid w:val="00940F0D"/>
    <w:rsid w:val="0094110E"/>
    <w:rsid w:val="009423E3"/>
    <w:rsid w:val="00942D10"/>
    <w:rsid w:val="00943DE0"/>
    <w:rsid w:val="00944197"/>
    <w:rsid w:val="009441A0"/>
    <w:rsid w:val="00944FDA"/>
    <w:rsid w:val="0094570A"/>
    <w:rsid w:val="00945FC8"/>
    <w:rsid w:val="0094620B"/>
    <w:rsid w:val="00946229"/>
    <w:rsid w:val="00946D69"/>
    <w:rsid w:val="00947791"/>
    <w:rsid w:val="00947AD8"/>
    <w:rsid w:val="00951068"/>
    <w:rsid w:val="009514DD"/>
    <w:rsid w:val="00951840"/>
    <w:rsid w:val="00951BAE"/>
    <w:rsid w:val="00952CBE"/>
    <w:rsid w:val="00953078"/>
    <w:rsid w:val="00953DB5"/>
    <w:rsid w:val="009540C4"/>
    <w:rsid w:val="0095419D"/>
    <w:rsid w:val="009555C0"/>
    <w:rsid w:val="00956A95"/>
    <w:rsid w:val="00957BE2"/>
    <w:rsid w:val="00957F2F"/>
    <w:rsid w:val="00957FE9"/>
    <w:rsid w:val="00960E80"/>
    <w:rsid w:val="0096137A"/>
    <w:rsid w:val="00961B23"/>
    <w:rsid w:val="009626FB"/>
    <w:rsid w:val="00962C3B"/>
    <w:rsid w:val="00962EB8"/>
    <w:rsid w:val="009634F6"/>
    <w:rsid w:val="00963B0D"/>
    <w:rsid w:val="009643C2"/>
    <w:rsid w:val="009646FB"/>
    <w:rsid w:val="00964B30"/>
    <w:rsid w:val="00964F93"/>
    <w:rsid w:val="00965740"/>
    <w:rsid w:val="009674A9"/>
    <w:rsid w:val="009674C6"/>
    <w:rsid w:val="00967631"/>
    <w:rsid w:val="009679F6"/>
    <w:rsid w:val="00971D0D"/>
    <w:rsid w:val="00971DFB"/>
    <w:rsid w:val="0097298B"/>
    <w:rsid w:val="00973CD1"/>
    <w:rsid w:val="00973E48"/>
    <w:rsid w:val="00974A83"/>
    <w:rsid w:val="00974CFE"/>
    <w:rsid w:val="00975C12"/>
    <w:rsid w:val="009775A6"/>
    <w:rsid w:val="009777DC"/>
    <w:rsid w:val="00977CAC"/>
    <w:rsid w:val="0098012E"/>
    <w:rsid w:val="00980694"/>
    <w:rsid w:val="009806F3"/>
    <w:rsid w:val="00980E45"/>
    <w:rsid w:val="0098101B"/>
    <w:rsid w:val="0098160C"/>
    <w:rsid w:val="0098160F"/>
    <w:rsid w:val="0098175C"/>
    <w:rsid w:val="00981EEF"/>
    <w:rsid w:val="00982104"/>
    <w:rsid w:val="00982DC9"/>
    <w:rsid w:val="009830DD"/>
    <w:rsid w:val="009834E1"/>
    <w:rsid w:val="00983BCA"/>
    <w:rsid w:val="00983FEB"/>
    <w:rsid w:val="00985368"/>
    <w:rsid w:val="009858A6"/>
    <w:rsid w:val="00985CF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BD4"/>
    <w:rsid w:val="00996039"/>
    <w:rsid w:val="00996063"/>
    <w:rsid w:val="00996692"/>
    <w:rsid w:val="009966CA"/>
    <w:rsid w:val="00996B79"/>
    <w:rsid w:val="009A04FC"/>
    <w:rsid w:val="009A0A54"/>
    <w:rsid w:val="009A13E9"/>
    <w:rsid w:val="009A142B"/>
    <w:rsid w:val="009A1569"/>
    <w:rsid w:val="009A2143"/>
    <w:rsid w:val="009A3295"/>
    <w:rsid w:val="009A3602"/>
    <w:rsid w:val="009A36E3"/>
    <w:rsid w:val="009A49CB"/>
    <w:rsid w:val="009A563D"/>
    <w:rsid w:val="009A5763"/>
    <w:rsid w:val="009A5D24"/>
    <w:rsid w:val="009A5DF8"/>
    <w:rsid w:val="009A61FF"/>
    <w:rsid w:val="009A660D"/>
    <w:rsid w:val="009A6E0A"/>
    <w:rsid w:val="009A7874"/>
    <w:rsid w:val="009B19F6"/>
    <w:rsid w:val="009B22BA"/>
    <w:rsid w:val="009B234A"/>
    <w:rsid w:val="009B2539"/>
    <w:rsid w:val="009B2AF6"/>
    <w:rsid w:val="009B2CAD"/>
    <w:rsid w:val="009B2DA9"/>
    <w:rsid w:val="009B41C9"/>
    <w:rsid w:val="009B4233"/>
    <w:rsid w:val="009B491A"/>
    <w:rsid w:val="009B4949"/>
    <w:rsid w:val="009B4B25"/>
    <w:rsid w:val="009B55E9"/>
    <w:rsid w:val="009B5D4B"/>
    <w:rsid w:val="009B5FE3"/>
    <w:rsid w:val="009B62BA"/>
    <w:rsid w:val="009B6652"/>
    <w:rsid w:val="009B74E5"/>
    <w:rsid w:val="009C001D"/>
    <w:rsid w:val="009C0111"/>
    <w:rsid w:val="009C0787"/>
    <w:rsid w:val="009C0C65"/>
    <w:rsid w:val="009C0E94"/>
    <w:rsid w:val="009C18F6"/>
    <w:rsid w:val="009C24BD"/>
    <w:rsid w:val="009C2C82"/>
    <w:rsid w:val="009C2CBE"/>
    <w:rsid w:val="009C2EE8"/>
    <w:rsid w:val="009C2F23"/>
    <w:rsid w:val="009C325C"/>
    <w:rsid w:val="009C3412"/>
    <w:rsid w:val="009C3EDC"/>
    <w:rsid w:val="009C4211"/>
    <w:rsid w:val="009C4D23"/>
    <w:rsid w:val="009C4E2C"/>
    <w:rsid w:val="009C4FA3"/>
    <w:rsid w:val="009C5DFA"/>
    <w:rsid w:val="009C6BC6"/>
    <w:rsid w:val="009C6C59"/>
    <w:rsid w:val="009C7169"/>
    <w:rsid w:val="009C71EF"/>
    <w:rsid w:val="009C7712"/>
    <w:rsid w:val="009D0B4A"/>
    <w:rsid w:val="009D13AF"/>
    <w:rsid w:val="009D2746"/>
    <w:rsid w:val="009D2B69"/>
    <w:rsid w:val="009D321F"/>
    <w:rsid w:val="009D3D78"/>
    <w:rsid w:val="009D4F4C"/>
    <w:rsid w:val="009D5255"/>
    <w:rsid w:val="009D5661"/>
    <w:rsid w:val="009D5C28"/>
    <w:rsid w:val="009D65B8"/>
    <w:rsid w:val="009D6801"/>
    <w:rsid w:val="009D725C"/>
    <w:rsid w:val="009E024F"/>
    <w:rsid w:val="009E30C8"/>
    <w:rsid w:val="009E3789"/>
    <w:rsid w:val="009E3EC4"/>
    <w:rsid w:val="009E3F92"/>
    <w:rsid w:val="009E43F2"/>
    <w:rsid w:val="009E46CC"/>
    <w:rsid w:val="009E4E15"/>
    <w:rsid w:val="009E5508"/>
    <w:rsid w:val="009E5C51"/>
    <w:rsid w:val="009E6120"/>
    <w:rsid w:val="009E6AD0"/>
    <w:rsid w:val="009E76E5"/>
    <w:rsid w:val="009F10FA"/>
    <w:rsid w:val="009F13E3"/>
    <w:rsid w:val="009F23E1"/>
    <w:rsid w:val="009F30F1"/>
    <w:rsid w:val="009F37F6"/>
    <w:rsid w:val="009F381E"/>
    <w:rsid w:val="009F3CCB"/>
    <w:rsid w:val="009F41AF"/>
    <w:rsid w:val="009F4E9C"/>
    <w:rsid w:val="009F5B13"/>
    <w:rsid w:val="009F5EBE"/>
    <w:rsid w:val="009F6747"/>
    <w:rsid w:val="009F7257"/>
    <w:rsid w:val="009F7773"/>
    <w:rsid w:val="009F7ECB"/>
    <w:rsid w:val="00A021F9"/>
    <w:rsid w:val="00A023A1"/>
    <w:rsid w:val="00A0289F"/>
    <w:rsid w:val="00A02F34"/>
    <w:rsid w:val="00A031D4"/>
    <w:rsid w:val="00A03FF9"/>
    <w:rsid w:val="00A04C88"/>
    <w:rsid w:val="00A04CC5"/>
    <w:rsid w:val="00A055C0"/>
    <w:rsid w:val="00A061B4"/>
    <w:rsid w:val="00A0658A"/>
    <w:rsid w:val="00A06E25"/>
    <w:rsid w:val="00A0785F"/>
    <w:rsid w:val="00A07E49"/>
    <w:rsid w:val="00A10111"/>
    <w:rsid w:val="00A10274"/>
    <w:rsid w:val="00A110D2"/>
    <w:rsid w:val="00A120B0"/>
    <w:rsid w:val="00A121FC"/>
    <w:rsid w:val="00A126D3"/>
    <w:rsid w:val="00A12A6F"/>
    <w:rsid w:val="00A12A86"/>
    <w:rsid w:val="00A12DED"/>
    <w:rsid w:val="00A12E36"/>
    <w:rsid w:val="00A1424D"/>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3AAF"/>
    <w:rsid w:val="00A240CC"/>
    <w:rsid w:val="00A242D9"/>
    <w:rsid w:val="00A247AD"/>
    <w:rsid w:val="00A24F91"/>
    <w:rsid w:val="00A25544"/>
    <w:rsid w:val="00A257F8"/>
    <w:rsid w:val="00A2582B"/>
    <w:rsid w:val="00A2582E"/>
    <w:rsid w:val="00A2588B"/>
    <w:rsid w:val="00A27B7D"/>
    <w:rsid w:val="00A27D09"/>
    <w:rsid w:val="00A27F6F"/>
    <w:rsid w:val="00A30263"/>
    <w:rsid w:val="00A3075E"/>
    <w:rsid w:val="00A30BB0"/>
    <w:rsid w:val="00A31C7C"/>
    <w:rsid w:val="00A323A8"/>
    <w:rsid w:val="00A3334D"/>
    <w:rsid w:val="00A333B6"/>
    <w:rsid w:val="00A340E0"/>
    <w:rsid w:val="00A361EA"/>
    <w:rsid w:val="00A36DFE"/>
    <w:rsid w:val="00A37337"/>
    <w:rsid w:val="00A37CC6"/>
    <w:rsid w:val="00A40E36"/>
    <w:rsid w:val="00A4193E"/>
    <w:rsid w:val="00A42F10"/>
    <w:rsid w:val="00A430F5"/>
    <w:rsid w:val="00A43A71"/>
    <w:rsid w:val="00A44112"/>
    <w:rsid w:val="00A44E06"/>
    <w:rsid w:val="00A44E08"/>
    <w:rsid w:val="00A45709"/>
    <w:rsid w:val="00A45A4A"/>
    <w:rsid w:val="00A45B3D"/>
    <w:rsid w:val="00A46510"/>
    <w:rsid w:val="00A469A1"/>
    <w:rsid w:val="00A46A1E"/>
    <w:rsid w:val="00A5028A"/>
    <w:rsid w:val="00A50672"/>
    <w:rsid w:val="00A51315"/>
    <w:rsid w:val="00A513A2"/>
    <w:rsid w:val="00A5178F"/>
    <w:rsid w:val="00A517BC"/>
    <w:rsid w:val="00A52369"/>
    <w:rsid w:val="00A52945"/>
    <w:rsid w:val="00A5319F"/>
    <w:rsid w:val="00A54003"/>
    <w:rsid w:val="00A54305"/>
    <w:rsid w:val="00A54576"/>
    <w:rsid w:val="00A555E3"/>
    <w:rsid w:val="00A5566B"/>
    <w:rsid w:val="00A56453"/>
    <w:rsid w:val="00A56964"/>
    <w:rsid w:val="00A5713E"/>
    <w:rsid w:val="00A613A9"/>
    <w:rsid w:val="00A62F7C"/>
    <w:rsid w:val="00A63313"/>
    <w:rsid w:val="00A63AA3"/>
    <w:rsid w:val="00A644A8"/>
    <w:rsid w:val="00A64D98"/>
    <w:rsid w:val="00A64DA6"/>
    <w:rsid w:val="00A659B6"/>
    <w:rsid w:val="00A65A77"/>
    <w:rsid w:val="00A65D89"/>
    <w:rsid w:val="00A66CA7"/>
    <w:rsid w:val="00A67381"/>
    <w:rsid w:val="00A67390"/>
    <w:rsid w:val="00A675A4"/>
    <w:rsid w:val="00A67DD4"/>
    <w:rsid w:val="00A67E33"/>
    <w:rsid w:val="00A67FEA"/>
    <w:rsid w:val="00A7038A"/>
    <w:rsid w:val="00A7134D"/>
    <w:rsid w:val="00A716FF"/>
    <w:rsid w:val="00A71739"/>
    <w:rsid w:val="00A71C15"/>
    <w:rsid w:val="00A722CE"/>
    <w:rsid w:val="00A73CAA"/>
    <w:rsid w:val="00A74E2E"/>
    <w:rsid w:val="00A74EAC"/>
    <w:rsid w:val="00A750C9"/>
    <w:rsid w:val="00A75202"/>
    <w:rsid w:val="00A76660"/>
    <w:rsid w:val="00A76F8F"/>
    <w:rsid w:val="00A77CC2"/>
    <w:rsid w:val="00A80535"/>
    <w:rsid w:val="00A80B4F"/>
    <w:rsid w:val="00A815BE"/>
    <w:rsid w:val="00A82442"/>
    <w:rsid w:val="00A836F1"/>
    <w:rsid w:val="00A83B73"/>
    <w:rsid w:val="00A85174"/>
    <w:rsid w:val="00A85A68"/>
    <w:rsid w:val="00A868E3"/>
    <w:rsid w:val="00A903BD"/>
    <w:rsid w:val="00A909DF"/>
    <w:rsid w:val="00A90D68"/>
    <w:rsid w:val="00A92A86"/>
    <w:rsid w:val="00A92C28"/>
    <w:rsid w:val="00A937BE"/>
    <w:rsid w:val="00A945E6"/>
    <w:rsid w:val="00A951D6"/>
    <w:rsid w:val="00A95D92"/>
    <w:rsid w:val="00A9616B"/>
    <w:rsid w:val="00A9687C"/>
    <w:rsid w:val="00AA080D"/>
    <w:rsid w:val="00AA0FE7"/>
    <w:rsid w:val="00AA1DCE"/>
    <w:rsid w:val="00AA2A17"/>
    <w:rsid w:val="00AA32E6"/>
    <w:rsid w:val="00AA3BAA"/>
    <w:rsid w:val="00AA4028"/>
    <w:rsid w:val="00AA479E"/>
    <w:rsid w:val="00AA4860"/>
    <w:rsid w:val="00AA498E"/>
    <w:rsid w:val="00AA6736"/>
    <w:rsid w:val="00AA6918"/>
    <w:rsid w:val="00AA6AFB"/>
    <w:rsid w:val="00AA6D77"/>
    <w:rsid w:val="00AA6D83"/>
    <w:rsid w:val="00AA6DC9"/>
    <w:rsid w:val="00AA787A"/>
    <w:rsid w:val="00AA7D8F"/>
    <w:rsid w:val="00AB0286"/>
    <w:rsid w:val="00AB09D9"/>
    <w:rsid w:val="00AB1BCC"/>
    <w:rsid w:val="00AB1D71"/>
    <w:rsid w:val="00AB1FBC"/>
    <w:rsid w:val="00AB28DD"/>
    <w:rsid w:val="00AB3D8B"/>
    <w:rsid w:val="00AB40E8"/>
    <w:rsid w:val="00AB44F2"/>
    <w:rsid w:val="00AB45E6"/>
    <w:rsid w:val="00AB4FD6"/>
    <w:rsid w:val="00AB505B"/>
    <w:rsid w:val="00AB5382"/>
    <w:rsid w:val="00AB5E60"/>
    <w:rsid w:val="00AB71F3"/>
    <w:rsid w:val="00AB7585"/>
    <w:rsid w:val="00AB7701"/>
    <w:rsid w:val="00AC08A7"/>
    <w:rsid w:val="00AC1087"/>
    <w:rsid w:val="00AC1705"/>
    <w:rsid w:val="00AC194F"/>
    <w:rsid w:val="00AC262E"/>
    <w:rsid w:val="00AC3366"/>
    <w:rsid w:val="00AC4377"/>
    <w:rsid w:val="00AC5487"/>
    <w:rsid w:val="00AC5C4B"/>
    <w:rsid w:val="00AC75E0"/>
    <w:rsid w:val="00AD0494"/>
    <w:rsid w:val="00AD06C0"/>
    <w:rsid w:val="00AD0D51"/>
    <w:rsid w:val="00AD1FEE"/>
    <w:rsid w:val="00AD2B02"/>
    <w:rsid w:val="00AD5CBB"/>
    <w:rsid w:val="00AE0476"/>
    <w:rsid w:val="00AE10BE"/>
    <w:rsid w:val="00AE1DA5"/>
    <w:rsid w:val="00AE31DC"/>
    <w:rsid w:val="00AE33FB"/>
    <w:rsid w:val="00AE3721"/>
    <w:rsid w:val="00AE4081"/>
    <w:rsid w:val="00AE4A92"/>
    <w:rsid w:val="00AE4E89"/>
    <w:rsid w:val="00AE5692"/>
    <w:rsid w:val="00AE58DA"/>
    <w:rsid w:val="00AE6315"/>
    <w:rsid w:val="00AE63A0"/>
    <w:rsid w:val="00AE6B53"/>
    <w:rsid w:val="00AE6BB3"/>
    <w:rsid w:val="00AE731E"/>
    <w:rsid w:val="00AE7BD1"/>
    <w:rsid w:val="00AE7C9C"/>
    <w:rsid w:val="00AE7D3E"/>
    <w:rsid w:val="00AF0C3F"/>
    <w:rsid w:val="00AF130B"/>
    <w:rsid w:val="00AF2936"/>
    <w:rsid w:val="00AF2FB2"/>
    <w:rsid w:val="00AF358A"/>
    <w:rsid w:val="00AF3B85"/>
    <w:rsid w:val="00AF3E8D"/>
    <w:rsid w:val="00AF3FFE"/>
    <w:rsid w:val="00AF42A9"/>
    <w:rsid w:val="00AF442A"/>
    <w:rsid w:val="00AF45D0"/>
    <w:rsid w:val="00AF59FD"/>
    <w:rsid w:val="00AF5F5F"/>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661B"/>
    <w:rsid w:val="00B06A0B"/>
    <w:rsid w:val="00B06D5F"/>
    <w:rsid w:val="00B06FAC"/>
    <w:rsid w:val="00B070A3"/>
    <w:rsid w:val="00B07296"/>
    <w:rsid w:val="00B0749C"/>
    <w:rsid w:val="00B10893"/>
    <w:rsid w:val="00B11216"/>
    <w:rsid w:val="00B140F6"/>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3BC"/>
    <w:rsid w:val="00B215D0"/>
    <w:rsid w:val="00B21FFE"/>
    <w:rsid w:val="00B229FD"/>
    <w:rsid w:val="00B23220"/>
    <w:rsid w:val="00B239B4"/>
    <w:rsid w:val="00B23D89"/>
    <w:rsid w:val="00B23E23"/>
    <w:rsid w:val="00B23E68"/>
    <w:rsid w:val="00B2415E"/>
    <w:rsid w:val="00B24C59"/>
    <w:rsid w:val="00B2512B"/>
    <w:rsid w:val="00B265BF"/>
    <w:rsid w:val="00B30A0B"/>
    <w:rsid w:val="00B31096"/>
    <w:rsid w:val="00B314A3"/>
    <w:rsid w:val="00B31571"/>
    <w:rsid w:val="00B3161F"/>
    <w:rsid w:val="00B31CB8"/>
    <w:rsid w:val="00B32701"/>
    <w:rsid w:val="00B32948"/>
    <w:rsid w:val="00B3345B"/>
    <w:rsid w:val="00B33965"/>
    <w:rsid w:val="00B33FCF"/>
    <w:rsid w:val="00B34112"/>
    <w:rsid w:val="00B34C81"/>
    <w:rsid w:val="00B3596E"/>
    <w:rsid w:val="00B35B54"/>
    <w:rsid w:val="00B35C49"/>
    <w:rsid w:val="00B361A9"/>
    <w:rsid w:val="00B366AC"/>
    <w:rsid w:val="00B366B3"/>
    <w:rsid w:val="00B368F2"/>
    <w:rsid w:val="00B36BAB"/>
    <w:rsid w:val="00B3721F"/>
    <w:rsid w:val="00B3746D"/>
    <w:rsid w:val="00B402AE"/>
    <w:rsid w:val="00B415E8"/>
    <w:rsid w:val="00B41A3E"/>
    <w:rsid w:val="00B41A73"/>
    <w:rsid w:val="00B41C6D"/>
    <w:rsid w:val="00B41F23"/>
    <w:rsid w:val="00B42251"/>
    <w:rsid w:val="00B426D5"/>
    <w:rsid w:val="00B427AF"/>
    <w:rsid w:val="00B4313B"/>
    <w:rsid w:val="00B43280"/>
    <w:rsid w:val="00B436DA"/>
    <w:rsid w:val="00B43A7E"/>
    <w:rsid w:val="00B44895"/>
    <w:rsid w:val="00B46873"/>
    <w:rsid w:val="00B47AB7"/>
    <w:rsid w:val="00B47E8F"/>
    <w:rsid w:val="00B47FBC"/>
    <w:rsid w:val="00B50C89"/>
    <w:rsid w:val="00B514D6"/>
    <w:rsid w:val="00B51991"/>
    <w:rsid w:val="00B51D07"/>
    <w:rsid w:val="00B51DD2"/>
    <w:rsid w:val="00B521A9"/>
    <w:rsid w:val="00B5284D"/>
    <w:rsid w:val="00B536CE"/>
    <w:rsid w:val="00B53B14"/>
    <w:rsid w:val="00B53DFB"/>
    <w:rsid w:val="00B53E61"/>
    <w:rsid w:val="00B54470"/>
    <w:rsid w:val="00B54F6E"/>
    <w:rsid w:val="00B551DB"/>
    <w:rsid w:val="00B55500"/>
    <w:rsid w:val="00B60423"/>
    <w:rsid w:val="00B6075B"/>
    <w:rsid w:val="00B61944"/>
    <w:rsid w:val="00B61FAD"/>
    <w:rsid w:val="00B622CE"/>
    <w:rsid w:val="00B62D84"/>
    <w:rsid w:val="00B6334F"/>
    <w:rsid w:val="00B638DC"/>
    <w:rsid w:val="00B6391D"/>
    <w:rsid w:val="00B658C8"/>
    <w:rsid w:val="00B65BCA"/>
    <w:rsid w:val="00B6616A"/>
    <w:rsid w:val="00B66335"/>
    <w:rsid w:val="00B66425"/>
    <w:rsid w:val="00B66B12"/>
    <w:rsid w:val="00B7049E"/>
    <w:rsid w:val="00B70E8C"/>
    <w:rsid w:val="00B71161"/>
    <w:rsid w:val="00B71541"/>
    <w:rsid w:val="00B7287E"/>
    <w:rsid w:val="00B73B3B"/>
    <w:rsid w:val="00B744E2"/>
    <w:rsid w:val="00B749DC"/>
    <w:rsid w:val="00B75438"/>
    <w:rsid w:val="00B7547B"/>
    <w:rsid w:val="00B75761"/>
    <w:rsid w:val="00B7581E"/>
    <w:rsid w:val="00B75CCF"/>
    <w:rsid w:val="00B75DAF"/>
    <w:rsid w:val="00B7715D"/>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5632"/>
    <w:rsid w:val="00B867D5"/>
    <w:rsid w:val="00B86D58"/>
    <w:rsid w:val="00B875C2"/>
    <w:rsid w:val="00B87A74"/>
    <w:rsid w:val="00B87C1D"/>
    <w:rsid w:val="00B87D0F"/>
    <w:rsid w:val="00B9016B"/>
    <w:rsid w:val="00B91219"/>
    <w:rsid w:val="00B91DAD"/>
    <w:rsid w:val="00B91EAF"/>
    <w:rsid w:val="00B93320"/>
    <w:rsid w:val="00B93EEF"/>
    <w:rsid w:val="00B9474D"/>
    <w:rsid w:val="00B95401"/>
    <w:rsid w:val="00B954AB"/>
    <w:rsid w:val="00B955E3"/>
    <w:rsid w:val="00B9580B"/>
    <w:rsid w:val="00B95859"/>
    <w:rsid w:val="00B96309"/>
    <w:rsid w:val="00B96941"/>
    <w:rsid w:val="00B97DE6"/>
    <w:rsid w:val="00BA000F"/>
    <w:rsid w:val="00BA02CD"/>
    <w:rsid w:val="00BA068C"/>
    <w:rsid w:val="00BA0FC9"/>
    <w:rsid w:val="00BA1215"/>
    <w:rsid w:val="00BA1301"/>
    <w:rsid w:val="00BA1652"/>
    <w:rsid w:val="00BA197F"/>
    <w:rsid w:val="00BA1C61"/>
    <w:rsid w:val="00BA2071"/>
    <w:rsid w:val="00BA2097"/>
    <w:rsid w:val="00BA2402"/>
    <w:rsid w:val="00BA27CD"/>
    <w:rsid w:val="00BA4C50"/>
    <w:rsid w:val="00BA4C86"/>
    <w:rsid w:val="00BA4EF6"/>
    <w:rsid w:val="00BA54A6"/>
    <w:rsid w:val="00BA608D"/>
    <w:rsid w:val="00BA621E"/>
    <w:rsid w:val="00BA63CA"/>
    <w:rsid w:val="00BA659B"/>
    <w:rsid w:val="00BA6AFE"/>
    <w:rsid w:val="00BA6B15"/>
    <w:rsid w:val="00BA6D88"/>
    <w:rsid w:val="00BA76D2"/>
    <w:rsid w:val="00BA776C"/>
    <w:rsid w:val="00BA7921"/>
    <w:rsid w:val="00BB041A"/>
    <w:rsid w:val="00BB069D"/>
    <w:rsid w:val="00BB1578"/>
    <w:rsid w:val="00BB1729"/>
    <w:rsid w:val="00BB22AC"/>
    <w:rsid w:val="00BB25D9"/>
    <w:rsid w:val="00BB4470"/>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62FC"/>
    <w:rsid w:val="00BC67B6"/>
    <w:rsid w:val="00BD1CA3"/>
    <w:rsid w:val="00BD1E1C"/>
    <w:rsid w:val="00BD4DA7"/>
    <w:rsid w:val="00BD6381"/>
    <w:rsid w:val="00BD6B59"/>
    <w:rsid w:val="00BD70C7"/>
    <w:rsid w:val="00BD7523"/>
    <w:rsid w:val="00BD7A70"/>
    <w:rsid w:val="00BE0131"/>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E94"/>
    <w:rsid w:val="00BF507C"/>
    <w:rsid w:val="00BF5BEB"/>
    <w:rsid w:val="00BF5C1E"/>
    <w:rsid w:val="00BF6730"/>
    <w:rsid w:val="00BF6ECA"/>
    <w:rsid w:val="00BF7D5E"/>
    <w:rsid w:val="00C00191"/>
    <w:rsid w:val="00C013FF"/>
    <w:rsid w:val="00C014A6"/>
    <w:rsid w:val="00C01B5C"/>
    <w:rsid w:val="00C03180"/>
    <w:rsid w:val="00C03520"/>
    <w:rsid w:val="00C03C06"/>
    <w:rsid w:val="00C040EA"/>
    <w:rsid w:val="00C061BA"/>
    <w:rsid w:val="00C06A71"/>
    <w:rsid w:val="00C07237"/>
    <w:rsid w:val="00C07DF3"/>
    <w:rsid w:val="00C07E0B"/>
    <w:rsid w:val="00C10EE9"/>
    <w:rsid w:val="00C110D0"/>
    <w:rsid w:val="00C11505"/>
    <w:rsid w:val="00C11B52"/>
    <w:rsid w:val="00C11E8F"/>
    <w:rsid w:val="00C123C2"/>
    <w:rsid w:val="00C12417"/>
    <w:rsid w:val="00C129B9"/>
    <w:rsid w:val="00C130EC"/>
    <w:rsid w:val="00C1361D"/>
    <w:rsid w:val="00C13AF5"/>
    <w:rsid w:val="00C14602"/>
    <w:rsid w:val="00C14A16"/>
    <w:rsid w:val="00C14D40"/>
    <w:rsid w:val="00C155BB"/>
    <w:rsid w:val="00C155DA"/>
    <w:rsid w:val="00C15794"/>
    <w:rsid w:val="00C15832"/>
    <w:rsid w:val="00C1588C"/>
    <w:rsid w:val="00C158CD"/>
    <w:rsid w:val="00C15A54"/>
    <w:rsid w:val="00C17844"/>
    <w:rsid w:val="00C17876"/>
    <w:rsid w:val="00C17A47"/>
    <w:rsid w:val="00C17DC3"/>
    <w:rsid w:val="00C20BF7"/>
    <w:rsid w:val="00C20E3C"/>
    <w:rsid w:val="00C2178C"/>
    <w:rsid w:val="00C219BF"/>
    <w:rsid w:val="00C22894"/>
    <w:rsid w:val="00C2297C"/>
    <w:rsid w:val="00C2390E"/>
    <w:rsid w:val="00C23AF2"/>
    <w:rsid w:val="00C23D98"/>
    <w:rsid w:val="00C240AD"/>
    <w:rsid w:val="00C24211"/>
    <w:rsid w:val="00C24234"/>
    <w:rsid w:val="00C247B6"/>
    <w:rsid w:val="00C24DCE"/>
    <w:rsid w:val="00C25126"/>
    <w:rsid w:val="00C262D2"/>
    <w:rsid w:val="00C31944"/>
    <w:rsid w:val="00C320BC"/>
    <w:rsid w:val="00C32C31"/>
    <w:rsid w:val="00C335CF"/>
    <w:rsid w:val="00C33A59"/>
    <w:rsid w:val="00C34AF1"/>
    <w:rsid w:val="00C34C1A"/>
    <w:rsid w:val="00C354C6"/>
    <w:rsid w:val="00C35BE7"/>
    <w:rsid w:val="00C35C2C"/>
    <w:rsid w:val="00C3687A"/>
    <w:rsid w:val="00C377FD"/>
    <w:rsid w:val="00C40D52"/>
    <w:rsid w:val="00C418C4"/>
    <w:rsid w:val="00C41C06"/>
    <w:rsid w:val="00C423A5"/>
    <w:rsid w:val="00C42A4D"/>
    <w:rsid w:val="00C42F09"/>
    <w:rsid w:val="00C43DE3"/>
    <w:rsid w:val="00C4441E"/>
    <w:rsid w:val="00C44923"/>
    <w:rsid w:val="00C44BDD"/>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767"/>
    <w:rsid w:val="00C55E49"/>
    <w:rsid w:val="00C55EA9"/>
    <w:rsid w:val="00C56177"/>
    <w:rsid w:val="00C561E3"/>
    <w:rsid w:val="00C562D0"/>
    <w:rsid w:val="00C565D9"/>
    <w:rsid w:val="00C56926"/>
    <w:rsid w:val="00C56E89"/>
    <w:rsid w:val="00C56F45"/>
    <w:rsid w:val="00C57089"/>
    <w:rsid w:val="00C576D1"/>
    <w:rsid w:val="00C57E58"/>
    <w:rsid w:val="00C60888"/>
    <w:rsid w:val="00C60E71"/>
    <w:rsid w:val="00C617E4"/>
    <w:rsid w:val="00C618D2"/>
    <w:rsid w:val="00C61E6F"/>
    <w:rsid w:val="00C61F16"/>
    <w:rsid w:val="00C61FB3"/>
    <w:rsid w:val="00C626C2"/>
    <w:rsid w:val="00C628AE"/>
    <w:rsid w:val="00C6370A"/>
    <w:rsid w:val="00C63813"/>
    <w:rsid w:val="00C64444"/>
    <w:rsid w:val="00C6451D"/>
    <w:rsid w:val="00C648F9"/>
    <w:rsid w:val="00C652FC"/>
    <w:rsid w:val="00C65B46"/>
    <w:rsid w:val="00C65B82"/>
    <w:rsid w:val="00C663B3"/>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C6E"/>
    <w:rsid w:val="00C75DF9"/>
    <w:rsid w:val="00C75EA0"/>
    <w:rsid w:val="00C76A77"/>
    <w:rsid w:val="00C77479"/>
    <w:rsid w:val="00C77666"/>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98A"/>
    <w:rsid w:val="00C90F1A"/>
    <w:rsid w:val="00C91C65"/>
    <w:rsid w:val="00C92A40"/>
    <w:rsid w:val="00C933AB"/>
    <w:rsid w:val="00C9454B"/>
    <w:rsid w:val="00C94BEE"/>
    <w:rsid w:val="00C95A97"/>
    <w:rsid w:val="00C9640D"/>
    <w:rsid w:val="00C964C3"/>
    <w:rsid w:val="00C96802"/>
    <w:rsid w:val="00C97017"/>
    <w:rsid w:val="00C9767E"/>
    <w:rsid w:val="00C97DB4"/>
    <w:rsid w:val="00CA115F"/>
    <w:rsid w:val="00CA153C"/>
    <w:rsid w:val="00CA15F9"/>
    <w:rsid w:val="00CA1619"/>
    <w:rsid w:val="00CA1EB6"/>
    <w:rsid w:val="00CA2C58"/>
    <w:rsid w:val="00CA3C1B"/>
    <w:rsid w:val="00CA6322"/>
    <w:rsid w:val="00CA6941"/>
    <w:rsid w:val="00CA6C21"/>
    <w:rsid w:val="00CB0720"/>
    <w:rsid w:val="00CB0851"/>
    <w:rsid w:val="00CB0D54"/>
    <w:rsid w:val="00CB138F"/>
    <w:rsid w:val="00CB16FA"/>
    <w:rsid w:val="00CB170B"/>
    <w:rsid w:val="00CB17F6"/>
    <w:rsid w:val="00CB21D7"/>
    <w:rsid w:val="00CB25B5"/>
    <w:rsid w:val="00CB2C00"/>
    <w:rsid w:val="00CB33B7"/>
    <w:rsid w:val="00CB37EB"/>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A5C"/>
    <w:rsid w:val="00CC2C2A"/>
    <w:rsid w:val="00CC30E7"/>
    <w:rsid w:val="00CC4B02"/>
    <w:rsid w:val="00CC4B4F"/>
    <w:rsid w:val="00CC535B"/>
    <w:rsid w:val="00CC5400"/>
    <w:rsid w:val="00CC5894"/>
    <w:rsid w:val="00CC5A88"/>
    <w:rsid w:val="00CC5FC5"/>
    <w:rsid w:val="00CC6957"/>
    <w:rsid w:val="00CC7386"/>
    <w:rsid w:val="00CC76AF"/>
    <w:rsid w:val="00CD02AF"/>
    <w:rsid w:val="00CD1353"/>
    <w:rsid w:val="00CD2690"/>
    <w:rsid w:val="00CD2E24"/>
    <w:rsid w:val="00CD33D2"/>
    <w:rsid w:val="00CD3F0B"/>
    <w:rsid w:val="00CD49BE"/>
    <w:rsid w:val="00CD533F"/>
    <w:rsid w:val="00CD54D2"/>
    <w:rsid w:val="00CD56FC"/>
    <w:rsid w:val="00CD6009"/>
    <w:rsid w:val="00CD65E6"/>
    <w:rsid w:val="00CD6C87"/>
    <w:rsid w:val="00CD724E"/>
    <w:rsid w:val="00CE045C"/>
    <w:rsid w:val="00CE1D6A"/>
    <w:rsid w:val="00CE29CD"/>
    <w:rsid w:val="00CE3387"/>
    <w:rsid w:val="00CE3DAF"/>
    <w:rsid w:val="00CE43D6"/>
    <w:rsid w:val="00CE4609"/>
    <w:rsid w:val="00CE6424"/>
    <w:rsid w:val="00CE64FE"/>
    <w:rsid w:val="00CE6C17"/>
    <w:rsid w:val="00CE72B1"/>
    <w:rsid w:val="00CE7CF5"/>
    <w:rsid w:val="00CF0B74"/>
    <w:rsid w:val="00CF0E92"/>
    <w:rsid w:val="00CF2953"/>
    <w:rsid w:val="00CF2BEE"/>
    <w:rsid w:val="00CF2C4B"/>
    <w:rsid w:val="00CF330A"/>
    <w:rsid w:val="00CF3A3C"/>
    <w:rsid w:val="00CF3E15"/>
    <w:rsid w:val="00CF49C9"/>
    <w:rsid w:val="00CF531E"/>
    <w:rsid w:val="00CF5625"/>
    <w:rsid w:val="00CF5C5C"/>
    <w:rsid w:val="00CF5C62"/>
    <w:rsid w:val="00CF5D85"/>
    <w:rsid w:val="00CF602C"/>
    <w:rsid w:val="00CF606A"/>
    <w:rsid w:val="00CF6710"/>
    <w:rsid w:val="00CF6CC6"/>
    <w:rsid w:val="00CF7611"/>
    <w:rsid w:val="00CF7BB6"/>
    <w:rsid w:val="00D002F5"/>
    <w:rsid w:val="00D00645"/>
    <w:rsid w:val="00D00796"/>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763"/>
    <w:rsid w:val="00D067EE"/>
    <w:rsid w:val="00D06D0D"/>
    <w:rsid w:val="00D10303"/>
    <w:rsid w:val="00D10441"/>
    <w:rsid w:val="00D10A58"/>
    <w:rsid w:val="00D10F68"/>
    <w:rsid w:val="00D113CD"/>
    <w:rsid w:val="00D11531"/>
    <w:rsid w:val="00D11ADD"/>
    <w:rsid w:val="00D11D1E"/>
    <w:rsid w:val="00D11EE5"/>
    <w:rsid w:val="00D12000"/>
    <w:rsid w:val="00D12D87"/>
    <w:rsid w:val="00D12FFD"/>
    <w:rsid w:val="00D1359E"/>
    <w:rsid w:val="00D13667"/>
    <w:rsid w:val="00D14068"/>
    <w:rsid w:val="00D143FA"/>
    <w:rsid w:val="00D14830"/>
    <w:rsid w:val="00D15F9C"/>
    <w:rsid w:val="00D16DFF"/>
    <w:rsid w:val="00D20021"/>
    <w:rsid w:val="00D203C2"/>
    <w:rsid w:val="00D2074A"/>
    <w:rsid w:val="00D21A8B"/>
    <w:rsid w:val="00D225AD"/>
    <w:rsid w:val="00D2296E"/>
    <w:rsid w:val="00D2317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21D6"/>
    <w:rsid w:val="00D3286F"/>
    <w:rsid w:val="00D328D1"/>
    <w:rsid w:val="00D33023"/>
    <w:rsid w:val="00D338A9"/>
    <w:rsid w:val="00D33B78"/>
    <w:rsid w:val="00D34E07"/>
    <w:rsid w:val="00D3545D"/>
    <w:rsid w:val="00D36220"/>
    <w:rsid w:val="00D36454"/>
    <w:rsid w:val="00D37872"/>
    <w:rsid w:val="00D378D3"/>
    <w:rsid w:val="00D37D31"/>
    <w:rsid w:val="00D40F2B"/>
    <w:rsid w:val="00D4237B"/>
    <w:rsid w:val="00D4291F"/>
    <w:rsid w:val="00D42A69"/>
    <w:rsid w:val="00D43199"/>
    <w:rsid w:val="00D43529"/>
    <w:rsid w:val="00D43A88"/>
    <w:rsid w:val="00D43E9F"/>
    <w:rsid w:val="00D44CB3"/>
    <w:rsid w:val="00D45493"/>
    <w:rsid w:val="00D455ED"/>
    <w:rsid w:val="00D45F41"/>
    <w:rsid w:val="00D46316"/>
    <w:rsid w:val="00D46F58"/>
    <w:rsid w:val="00D47669"/>
    <w:rsid w:val="00D47F3A"/>
    <w:rsid w:val="00D50166"/>
    <w:rsid w:val="00D50719"/>
    <w:rsid w:val="00D50F44"/>
    <w:rsid w:val="00D5126A"/>
    <w:rsid w:val="00D51B99"/>
    <w:rsid w:val="00D525F5"/>
    <w:rsid w:val="00D527BE"/>
    <w:rsid w:val="00D529B7"/>
    <w:rsid w:val="00D52C6C"/>
    <w:rsid w:val="00D531BE"/>
    <w:rsid w:val="00D537B2"/>
    <w:rsid w:val="00D53B35"/>
    <w:rsid w:val="00D54CC6"/>
    <w:rsid w:val="00D54FF3"/>
    <w:rsid w:val="00D55912"/>
    <w:rsid w:val="00D55F22"/>
    <w:rsid w:val="00D56750"/>
    <w:rsid w:val="00D56BDA"/>
    <w:rsid w:val="00D5703A"/>
    <w:rsid w:val="00D572A0"/>
    <w:rsid w:val="00D573D3"/>
    <w:rsid w:val="00D57D90"/>
    <w:rsid w:val="00D601EB"/>
    <w:rsid w:val="00D60852"/>
    <w:rsid w:val="00D633AF"/>
    <w:rsid w:val="00D634EB"/>
    <w:rsid w:val="00D64682"/>
    <w:rsid w:val="00D649ED"/>
    <w:rsid w:val="00D64A9B"/>
    <w:rsid w:val="00D6529E"/>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501"/>
    <w:rsid w:val="00D76981"/>
    <w:rsid w:val="00D76E7C"/>
    <w:rsid w:val="00D76FE9"/>
    <w:rsid w:val="00D7703A"/>
    <w:rsid w:val="00D771A5"/>
    <w:rsid w:val="00D77B5A"/>
    <w:rsid w:val="00D8119E"/>
    <w:rsid w:val="00D8219F"/>
    <w:rsid w:val="00D8220D"/>
    <w:rsid w:val="00D82902"/>
    <w:rsid w:val="00D8384C"/>
    <w:rsid w:val="00D8409B"/>
    <w:rsid w:val="00D84253"/>
    <w:rsid w:val="00D84D8A"/>
    <w:rsid w:val="00D8524C"/>
    <w:rsid w:val="00D86BF8"/>
    <w:rsid w:val="00D87B70"/>
    <w:rsid w:val="00D900FC"/>
    <w:rsid w:val="00D9038A"/>
    <w:rsid w:val="00D91E56"/>
    <w:rsid w:val="00D92B73"/>
    <w:rsid w:val="00D92D1B"/>
    <w:rsid w:val="00D92D82"/>
    <w:rsid w:val="00D931AF"/>
    <w:rsid w:val="00D935CF"/>
    <w:rsid w:val="00D935FA"/>
    <w:rsid w:val="00D93893"/>
    <w:rsid w:val="00D93C10"/>
    <w:rsid w:val="00D93E33"/>
    <w:rsid w:val="00D94262"/>
    <w:rsid w:val="00D950E8"/>
    <w:rsid w:val="00D95100"/>
    <w:rsid w:val="00D955B1"/>
    <w:rsid w:val="00D95965"/>
    <w:rsid w:val="00D95AD2"/>
    <w:rsid w:val="00D962B2"/>
    <w:rsid w:val="00D9711A"/>
    <w:rsid w:val="00D9782B"/>
    <w:rsid w:val="00D97987"/>
    <w:rsid w:val="00DA2BB7"/>
    <w:rsid w:val="00DA2DEE"/>
    <w:rsid w:val="00DA3354"/>
    <w:rsid w:val="00DA361B"/>
    <w:rsid w:val="00DA3C0E"/>
    <w:rsid w:val="00DA4079"/>
    <w:rsid w:val="00DA41C5"/>
    <w:rsid w:val="00DA4597"/>
    <w:rsid w:val="00DA4A15"/>
    <w:rsid w:val="00DA4C91"/>
    <w:rsid w:val="00DA5E4B"/>
    <w:rsid w:val="00DA62B5"/>
    <w:rsid w:val="00DA63CE"/>
    <w:rsid w:val="00DA6799"/>
    <w:rsid w:val="00DA7AA0"/>
    <w:rsid w:val="00DB0032"/>
    <w:rsid w:val="00DB0E3B"/>
    <w:rsid w:val="00DB368C"/>
    <w:rsid w:val="00DB36B2"/>
    <w:rsid w:val="00DB4888"/>
    <w:rsid w:val="00DB4A5E"/>
    <w:rsid w:val="00DB595F"/>
    <w:rsid w:val="00DB6133"/>
    <w:rsid w:val="00DB74B3"/>
    <w:rsid w:val="00DB7586"/>
    <w:rsid w:val="00DC05F9"/>
    <w:rsid w:val="00DC0E79"/>
    <w:rsid w:val="00DC1118"/>
    <w:rsid w:val="00DC1E27"/>
    <w:rsid w:val="00DC33CD"/>
    <w:rsid w:val="00DC4B5D"/>
    <w:rsid w:val="00DC51A3"/>
    <w:rsid w:val="00DC52F1"/>
    <w:rsid w:val="00DC6212"/>
    <w:rsid w:val="00DC68E1"/>
    <w:rsid w:val="00DC6AFF"/>
    <w:rsid w:val="00DC6CAA"/>
    <w:rsid w:val="00DC7933"/>
    <w:rsid w:val="00DC7CA0"/>
    <w:rsid w:val="00DD0133"/>
    <w:rsid w:val="00DD17A6"/>
    <w:rsid w:val="00DD2059"/>
    <w:rsid w:val="00DD226A"/>
    <w:rsid w:val="00DD2FD4"/>
    <w:rsid w:val="00DD3013"/>
    <w:rsid w:val="00DD3373"/>
    <w:rsid w:val="00DD33A0"/>
    <w:rsid w:val="00DD3A1A"/>
    <w:rsid w:val="00DD421C"/>
    <w:rsid w:val="00DD4CD4"/>
    <w:rsid w:val="00DD4E8D"/>
    <w:rsid w:val="00DD5184"/>
    <w:rsid w:val="00DD5682"/>
    <w:rsid w:val="00DD5958"/>
    <w:rsid w:val="00DD5C42"/>
    <w:rsid w:val="00DD5F5E"/>
    <w:rsid w:val="00DD6641"/>
    <w:rsid w:val="00DD7C97"/>
    <w:rsid w:val="00DE01BC"/>
    <w:rsid w:val="00DE11F8"/>
    <w:rsid w:val="00DE14CA"/>
    <w:rsid w:val="00DE225D"/>
    <w:rsid w:val="00DE3119"/>
    <w:rsid w:val="00DE37AE"/>
    <w:rsid w:val="00DE3AB7"/>
    <w:rsid w:val="00DE54D3"/>
    <w:rsid w:val="00DE54FE"/>
    <w:rsid w:val="00DE5872"/>
    <w:rsid w:val="00DE6790"/>
    <w:rsid w:val="00DE6A4F"/>
    <w:rsid w:val="00DE6EF5"/>
    <w:rsid w:val="00DE7229"/>
    <w:rsid w:val="00DE746C"/>
    <w:rsid w:val="00DE7738"/>
    <w:rsid w:val="00DE7D19"/>
    <w:rsid w:val="00DF00B2"/>
    <w:rsid w:val="00DF1175"/>
    <w:rsid w:val="00DF1EBD"/>
    <w:rsid w:val="00DF3422"/>
    <w:rsid w:val="00DF4040"/>
    <w:rsid w:val="00DF5489"/>
    <w:rsid w:val="00DF59BD"/>
    <w:rsid w:val="00DF5C44"/>
    <w:rsid w:val="00DF6102"/>
    <w:rsid w:val="00DF6AF6"/>
    <w:rsid w:val="00DF6B27"/>
    <w:rsid w:val="00DF6D40"/>
    <w:rsid w:val="00DF74B8"/>
    <w:rsid w:val="00DF7F4A"/>
    <w:rsid w:val="00E0005C"/>
    <w:rsid w:val="00E00CDC"/>
    <w:rsid w:val="00E00EA2"/>
    <w:rsid w:val="00E01085"/>
    <w:rsid w:val="00E026B7"/>
    <w:rsid w:val="00E02978"/>
    <w:rsid w:val="00E03BD8"/>
    <w:rsid w:val="00E0436D"/>
    <w:rsid w:val="00E04C1E"/>
    <w:rsid w:val="00E04E6F"/>
    <w:rsid w:val="00E05225"/>
    <w:rsid w:val="00E059FC"/>
    <w:rsid w:val="00E05E65"/>
    <w:rsid w:val="00E05E99"/>
    <w:rsid w:val="00E06193"/>
    <w:rsid w:val="00E06429"/>
    <w:rsid w:val="00E06FB8"/>
    <w:rsid w:val="00E107A7"/>
    <w:rsid w:val="00E1126C"/>
    <w:rsid w:val="00E11ED0"/>
    <w:rsid w:val="00E1245D"/>
    <w:rsid w:val="00E12493"/>
    <w:rsid w:val="00E1532C"/>
    <w:rsid w:val="00E1564B"/>
    <w:rsid w:val="00E166CB"/>
    <w:rsid w:val="00E17879"/>
    <w:rsid w:val="00E204D5"/>
    <w:rsid w:val="00E2055C"/>
    <w:rsid w:val="00E2092C"/>
    <w:rsid w:val="00E20E59"/>
    <w:rsid w:val="00E211AA"/>
    <w:rsid w:val="00E228E3"/>
    <w:rsid w:val="00E22F06"/>
    <w:rsid w:val="00E22F97"/>
    <w:rsid w:val="00E23314"/>
    <w:rsid w:val="00E236F5"/>
    <w:rsid w:val="00E241FE"/>
    <w:rsid w:val="00E244AD"/>
    <w:rsid w:val="00E249EB"/>
    <w:rsid w:val="00E24D3E"/>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E3"/>
    <w:rsid w:val="00E44986"/>
    <w:rsid w:val="00E44C5B"/>
    <w:rsid w:val="00E45C01"/>
    <w:rsid w:val="00E460E1"/>
    <w:rsid w:val="00E46C87"/>
    <w:rsid w:val="00E473EF"/>
    <w:rsid w:val="00E47428"/>
    <w:rsid w:val="00E478B4"/>
    <w:rsid w:val="00E47C52"/>
    <w:rsid w:val="00E5087A"/>
    <w:rsid w:val="00E5134D"/>
    <w:rsid w:val="00E522D0"/>
    <w:rsid w:val="00E532A9"/>
    <w:rsid w:val="00E54640"/>
    <w:rsid w:val="00E5560F"/>
    <w:rsid w:val="00E56096"/>
    <w:rsid w:val="00E57008"/>
    <w:rsid w:val="00E57539"/>
    <w:rsid w:val="00E5794E"/>
    <w:rsid w:val="00E612E0"/>
    <w:rsid w:val="00E61BD5"/>
    <w:rsid w:val="00E6229F"/>
    <w:rsid w:val="00E6231C"/>
    <w:rsid w:val="00E62A8F"/>
    <w:rsid w:val="00E62AE4"/>
    <w:rsid w:val="00E62C0D"/>
    <w:rsid w:val="00E62F5B"/>
    <w:rsid w:val="00E632C3"/>
    <w:rsid w:val="00E64236"/>
    <w:rsid w:val="00E650FB"/>
    <w:rsid w:val="00E65640"/>
    <w:rsid w:val="00E660BA"/>
    <w:rsid w:val="00E66A80"/>
    <w:rsid w:val="00E7023A"/>
    <w:rsid w:val="00E7055C"/>
    <w:rsid w:val="00E71528"/>
    <w:rsid w:val="00E7186C"/>
    <w:rsid w:val="00E72356"/>
    <w:rsid w:val="00E7259B"/>
    <w:rsid w:val="00E730E8"/>
    <w:rsid w:val="00E731DB"/>
    <w:rsid w:val="00E74061"/>
    <w:rsid w:val="00E753F3"/>
    <w:rsid w:val="00E76562"/>
    <w:rsid w:val="00E76610"/>
    <w:rsid w:val="00E76E67"/>
    <w:rsid w:val="00E77D09"/>
    <w:rsid w:val="00E77E68"/>
    <w:rsid w:val="00E80919"/>
    <w:rsid w:val="00E8098C"/>
    <w:rsid w:val="00E80B80"/>
    <w:rsid w:val="00E82515"/>
    <w:rsid w:val="00E828D7"/>
    <w:rsid w:val="00E82F4B"/>
    <w:rsid w:val="00E832B6"/>
    <w:rsid w:val="00E83362"/>
    <w:rsid w:val="00E83F41"/>
    <w:rsid w:val="00E848F7"/>
    <w:rsid w:val="00E8529F"/>
    <w:rsid w:val="00E862D4"/>
    <w:rsid w:val="00E86B26"/>
    <w:rsid w:val="00E86D20"/>
    <w:rsid w:val="00E86DCE"/>
    <w:rsid w:val="00E872B6"/>
    <w:rsid w:val="00E874CB"/>
    <w:rsid w:val="00E87BD5"/>
    <w:rsid w:val="00E87D05"/>
    <w:rsid w:val="00E902FE"/>
    <w:rsid w:val="00E90339"/>
    <w:rsid w:val="00E907E5"/>
    <w:rsid w:val="00E90924"/>
    <w:rsid w:val="00E90B38"/>
    <w:rsid w:val="00E90D36"/>
    <w:rsid w:val="00E91229"/>
    <w:rsid w:val="00E9194A"/>
    <w:rsid w:val="00E919B0"/>
    <w:rsid w:val="00E91EFF"/>
    <w:rsid w:val="00E927EB"/>
    <w:rsid w:val="00E92D37"/>
    <w:rsid w:val="00E93258"/>
    <w:rsid w:val="00E9376E"/>
    <w:rsid w:val="00E95432"/>
    <w:rsid w:val="00E955FD"/>
    <w:rsid w:val="00E9584B"/>
    <w:rsid w:val="00E95CAA"/>
    <w:rsid w:val="00E96246"/>
    <w:rsid w:val="00E96A8D"/>
    <w:rsid w:val="00E96A92"/>
    <w:rsid w:val="00E96C5F"/>
    <w:rsid w:val="00E97064"/>
    <w:rsid w:val="00E9740C"/>
    <w:rsid w:val="00E97725"/>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C97"/>
    <w:rsid w:val="00EA652D"/>
    <w:rsid w:val="00EA6585"/>
    <w:rsid w:val="00EA6B9D"/>
    <w:rsid w:val="00EA6BE5"/>
    <w:rsid w:val="00EA7292"/>
    <w:rsid w:val="00EB0358"/>
    <w:rsid w:val="00EB0A4C"/>
    <w:rsid w:val="00EB2546"/>
    <w:rsid w:val="00EB2A32"/>
    <w:rsid w:val="00EB35B3"/>
    <w:rsid w:val="00EB3BE2"/>
    <w:rsid w:val="00EB5070"/>
    <w:rsid w:val="00EB5330"/>
    <w:rsid w:val="00EB6A91"/>
    <w:rsid w:val="00EB6C07"/>
    <w:rsid w:val="00EB7844"/>
    <w:rsid w:val="00EB7CA8"/>
    <w:rsid w:val="00EC1707"/>
    <w:rsid w:val="00EC2382"/>
    <w:rsid w:val="00EC2642"/>
    <w:rsid w:val="00EC348E"/>
    <w:rsid w:val="00EC3652"/>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24CD"/>
    <w:rsid w:val="00ED2631"/>
    <w:rsid w:val="00ED2B9B"/>
    <w:rsid w:val="00ED3348"/>
    <w:rsid w:val="00ED46FF"/>
    <w:rsid w:val="00ED4A45"/>
    <w:rsid w:val="00ED50B9"/>
    <w:rsid w:val="00ED54A4"/>
    <w:rsid w:val="00ED5637"/>
    <w:rsid w:val="00ED58B4"/>
    <w:rsid w:val="00ED5933"/>
    <w:rsid w:val="00ED618C"/>
    <w:rsid w:val="00ED6F10"/>
    <w:rsid w:val="00EE00E8"/>
    <w:rsid w:val="00EE06DC"/>
    <w:rsid w:val="00EE125B"/>
    <w:rsid w:val="00EE1BCA"/>
    <w:rsid w:val="00EE2B2F"/>
    <w:rsid w:val="00EE397F"/>
    <w:rsid w:val="00EE4262"/>
    <w:rsid w:val="00EE6037"/>
    <w:rsid w:val="00EE606E"/>
    <w:rsid w:val="00EE63F0"/>
    <w:rsid w:val="00EE688C"/>
    <w:rsid w:val="00EE69A8"/>
    <w:rsid w:val="00EE7060"/>
    <w:rsid w:val="00EE759A"/>
    <w:rsid w:val="00EE7A75"/>
    <w:rsid w:val="00EE7AB1"/>
    <w:rsid w:val="00EE7B8B"/>
    <w:rsid w:val="00EF0048"/>
    <w:rsid w:val="00EF0BD9"/>
    <w:rsid w:val="00EF12D9"/>
    <w:rsid w:val="00EF2029"/>
    <w:rsid w:val="00EF2461"/>
    <w:rsid w:val="00EF281C"/>
    <w:rsid w:val="00EF2D75"/>
    <w:rsid w:val="00EF3534"/>
    <w:rsid w:val="00EF42F0"/>
    <w:rsid w:val="00F00A4A"/>
    <w:rsid w:val="00F00BC5"/>
    <w:rsid w:val="00F01BEF"/>
    <w:rsid w:val="00F01CC2"/>
    <w:rsid w:val="00F0340D"/>
    <w:rsid w:val="00F03738"/>
    <w:rsid w:val="00F039A1"/>
    <w:rsid w:val="00F03BCF"/>
    <w:rsid w:val="00F04767"/>
    <w:rsid w:val="00F04DD5"/>
    <w:rsid w:val="00F04E03"/>
    <w:rsid w:val="00F05146"/>
    <w:rsid w:val="00F05369"/>
    <w:rsid w:val="00F06273"/>
    <w:rsid w:val="00F066F1"/>
    <w:rsid w:val="00F068EE"/>
    <w:rsid w:val="00F06E75"/>
    <w:rsid w:val="00F072DF"/>
    <w:rsid w:val="00F078E7"/>
    <w:rsid w:val="00F07FFD"/>
    <w:rsid w:val="00F1088C"/>
    <w:rsid w:val="00F10952"/>
    <w:rsid w:val="00F10EA0"/>
    <w:rsid w:val="00F11F01"/>
    <w:rsid w:val="00F12217"/>
    <w:rsid w:val="00F12367"/>
    <w:rsid w:val="00F123A1"/>
    <w:rsid w:val="00F12794"/>
    <w:rsid w:val="00F13953"/>
    <w:rsid w:val="00F13F82"/>
    <w:rsid w:val="00F16C43"/>
    <w:rsid w:val="00F16E17"/>
    <w:rsid w:val="00F17C7C"/>
    <w:rsid w:val="00F202BD"/>
    <w:rsid w:val="00F20469"/>
    <w:rsid w:val="00F204D4"/>
    <w:rsid w:val="00F20533"/>
    <w:rsid w:val="00F20F7F"/>
    <w:rsid w:val="00F21B27"/>
    <w:rsid w:val="00F220CC"/>
    <w:rsid w:val="00F22664"/>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2AC"/>
    <w:rsid w:val="00F3374D"/>
    <w:rsid w:val="00F33B52"/>
    <w:rsid w:val="00F3434B"/>
    <w:rsid w:val="00F35051"/>
    <w:rsid w:val="00F3537B"/>
    <w:rsid w:val="00F35AAA"/>
    <w:rsid w:val="00F36B30"/>
    <w:rsid w:val="00F3712D"/>
    <w:rsid w:val="00F407F8"/>
    <w:rsid w:val="00F41778"/>
    <w:rsid w:val="00F41999"/>
    <w:rsid w:val="00F41F36"/>
    <w:rsid w:val="00F41F47"/>
    <w:rsid w:val="00F421B5"/>
    <w:rsid w:val="00F424AF"/>
    <w:rsid w:val="00F42DFC"/>
    <w:rsid w:val="00F46A4F"/>
    <w:rsid w:val="00F47A97"/>
    <w:rsid w:val="00F47EAA"/>
    <w:rsid w:val="00F47FF5"/>
    <w:rsid w:val="00F502A3"/>
    <w:rsid w:val="00F50504"/>
    <w:rsid w:val="00F50BAB"/>
    <w:rsid w:val="00F51551"/>
    <w:rsid w:val="00F51A32"/>
    <w:rsid w:val="00F51AA0"/>
    <w:rsid w:val="00F523B4"/>
    <w:rsid w:val="00F536E5"/>
    <w:rsid w:val="00F546AC"/>
    <w:rsid w:val="00F547A1"/>
    <w:rsid w:val="00F549B8"/>
    <w:rsid w:val="00F549E9"/>
    <w:rsid w:val="00F54E0D"/>
    <w:rsid w:val="00F55AEE"/>
    <w:rsid w:val="00F55DDD"/>
    <w:rsid w:val="00F5619D"/>
    <w:rsid w:val="00F56ADF"/>
    <w:rsid w:val="00F56AE3"/>
    <w:rsid w:val="00F57DE3"/>
    <w:rsid w:val="00F57E46"/>
    <w:rsid w:val="00F60CF7"/>
    <w:rsid w:val="00F61133"/>
    <w:rsid w:val="00F6124C"/>
    <w:rsid w:val="00F6257F"/>
    <w:rsid w:val="00F62608"/>
    <w:rsid w:val="00F62CA7"/>
    <w:rsid w:val="00F62EB8"/>
    <w:rsid w:val="00F63D42"/>
    <w:rsid w:val="00F65556"/>
    <w:rsid w:val="00F65E4D"/>
    <w:rsid w:val="00F66676"/>
    <w:rsid w:val="00F66A54"/>
    <w:rsid w:val="00F6704C"/>
    <w:rsid w:val="00F6744E"/>
    <w:rsid w:val="00F67D32"/>
    <w:rsid w:val="00F70100"/>
    <w:rsid w:val="00F70C14"/>
    <w:rsid w:val="00F70C9E"/>
    <w:rsid w:val="00F71938"/>
    <w:rsid w:val="00F71F1A"/>
    <w:rsid w:val="00F72030"/>
    <w:rsid w:val="00F72F0C"/>
    <w:rsid w:val="00F72F54"/>
    <w:rsid w:val="00F7333B"/>
    <w:rsid w:val="00F73685"/>
    <w:rsid w:val="00F73C1D"/>
    <w:rsid w:val="00F7451E"/>
    <w:rsid w:val="00F74C3B"/>
    <w:rsid w:val="00F74EC0"/>
    <w:rsid w:val="00F75384"/>
    <w:rsid w:val="00F75AD5"/>
    <w:rsid w:val="00F75BFD"/>
    <w:rsid w:val="00F76375"/>
    <w:rsid w:val="00F76B9B"/>
    <w:rsid w:val="00F76CCE"/>
    <w:rsid w:val="00F770F3"/>
    <w:rsid w:val="00F77217"/>
    <w:rsid w:val="00F8027B"/>
    <w:rsid w:val="00F806E3"/>
    <w:rsid w:val="00F807A4"/>
    <w:rsid w:val="00F80C9D"/>
    <w:rsid w:val="00F80E7B"/>
    <w:rsid w:val="00F812FF"/>
    <w:rsid w:val="00F813AD"/>
    <w:rsid w:val="00F81797"/>
    <w:rsid w:val="00F81BE9"/>
    <w:rsid w:val="00F81C61"/>
    <w:rsid w:val="00F83BBF"/>
    <w:rsid w:val="00F840DA"/>
    <w:rsid w:val="00F84167"/>
    <w:rsid w:val="00F84474"/>
    <w:rsid w:val="00F848C7"/>
    <w:rsid w:val="00F84928"/>
    <w:rsid w:val="00F85E9B"/>
    <w:rsid w:val="00F861AA"/>
    <w:rsid w:val="00F86FA7"/>
    <w:rsid w:val="00F87417"/>
    <w:rsid w:val="00F90030"/>
    <w:rsid w:val="00F912B6"/>
    <w:rsid w:val="00F9276B"/>
    <w:rsid w:val="00F93926"/>
    <w:rsid w:val="00F944CF"/>
    <w:rsid w:val="00F946CA"/>
    <w:rsid w:val="00F949C6"/>
    <w:rsid w:val="00F95081"/>
    <w:rsid w:val="00F95725"/>
    <w:rsid w:val="00F95DF2"/>
    <w:rsid w:val="00F95EF2"/>
    <w:rsid w:val="00F96422"/>
    <w:rsid w:val="00F97188"/>
    <w:rsid w:val="00F97235"/>
    <w:rsid w:val="00F973FA"/>
    <w:rsid w:val="00F9783E"/>
    <w:rsid w:val="00F978A3"/>
    <w:rsid w:val="00F97CBD"/>
    <w:rsid w:val="00FA0109"/>
    <w:rsid w:val="00FA07AC"/>
    <w:rsid w:val="00FA12C0"/>
    <w:rsid w:val="00FA1952"/>
    <w:rsid w:val="00FA2410"/>
    <w:rsid w:val="00FA3F3B"/>
    <w:rsid w:val="00FA43B3"/>
    <w:rsid w:val="00FA5946"/>
    <w:rsid w:val="00FA59EE"/>
    <w:rsid w:val="00FA604F"/>
    <w:rsid w:val="00FA6400"/>
    <w:rsid w:val="00FA6AC2"/>
    <w:rsid w:val="00FA791E"/>
    <w:rsid w:val="00FA7A8C"/>
    <w:rsid w:val="00FB009F"/>
    <w:rsid w:val="00FB02DA"/>
    <w:rsid w:val="00FB0948"/>
    <w:rsid w:val="00FB0F0E"/>
    <w:rsid w:val="00FB0F7C"/>
    <w:rsid w:val="00FB1890"/>
    <w:rsid w:val="00FB1C16"/>
    <w:rsid w:val="00FB2052"/>
    <w:rsid w:val="00FB28CF"/>
    <w:rsid w:val="00FB2F60"/>
    <w:rsid w:val="00FB3FCB"/>
    <w:rsid w:val="00FB42C6"/>
    <w:rsid w:val="00FB42E9"/>
    <w:rsid w:val="00FB4550"/>
    <w:rsid w:val="00FB51BE"/>
    <w:rsid w:val="00FB5525"/>
    <w:rsid w:val="00FB59FF"/>
    <w:rsid w:val="00FB5B60"/>
    <w:rsid w:val="00FB5D43"/>
    <w:rsid w:val="00FB5E47"/>
    <w:rsid w:val="00FB6138"/>
    <w:rsid w:val="00FB615D"/>
    <w:rsid w:val="00FB649B"/>
    <w:rsid w:val="00FB66CA"/>
    <w:rsid w:val="00FB7369"/>
    <w:rsid w:val="00FB73A5"/>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F28"/>
    <w:rsid w:val="00FC6F30"/>
    <w:rsid w:val="00FC71DC"/>
    <w:rsid w:val="00FC78A9"/>
    <w:rsid w:val="00FD0EE0"/>
    <w:rsid w:val="00FD1F59"/>
    <w:rsid w:val="00FD2819"/>
    <w:rsid w:val="00FD2D0A"/>
    <w:rsid w:val="00FD33B2"/>
    <w:rsid w:val="00FD3EDD"/>
    <w:rsid w:val="00FD47A7"/>
    <w:rsid w:val="00FD513B"/>
    <w:rsid w:val="00FD5327"/>
    <w:rsid w:val="00FD5AAA"/>
    <w:rsid w:val="00FD5D13"/>
    <w:rsid w:val="00FD6051"/>
    <w:rsid w:val="00FD6263"/>
    <w:rsid w:val="00FD62DD"/>
    <w:rsid w:val="00FD63C2"/>
    <w:rsid w:val="00FD6E93"/>
    <w:rsid w:val="00FD7E60"/>
    <w:rsid w:val="00FE0150"/>
    <w:rsid w:val="00FE080F"/>
    <w:rsid w:val="00FE0D20"/>
    <w:rsid w:val="00FE13FC"/>
    <w:rsid w:val="00FE18F2"/>
    <w:rsid w:val="00FE23C5"/>
    <w:rsid w:val="00FE2F62"/>
    <w:rsid w:val="00FE36B7"/>
    <w:rsid w:val="00FE47D0"/>
    <w:rsid w:val="00FE5566"/>
    <w:rsid w:val="00FE588B"/>
    <w:rsid w:val="00FE595D"/>
    <w:rsid w:val="00FE59B2"/>
    <w:rsid w:val="00FE60CF"/>
    <w:rsid w:val="00FE7915"/>
    <w:rsid w:val="00FF030E"/>
    <w:rsid w:val="00FF1691"/>
    <w:rsid w:val="00FF1CD2"/>
    <w:rsid w:val="00FF1D29"/>
    <w:rsid w:val="00FF1FD3"/>
    <w:rsid w:val="00FF2459"/>
    <w:rsid w:val="00FF2F93"/>
    <w:rsid w:val="00FF39F0"/>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8E44E"/>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B55C9"/>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uiPriority w:val="99"/>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32AE39E-E2BA-4221-953D-169F7EF05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14</Pages>
  <Words>7176</Words>
  <Characters>40904</Characters>
  <Application>Microsoft Office Word</Application>
  <DocSecurity>0</DocSecurity>
  <Lines>340</Lines>
  <Paragraphs>95</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17</cp:revision>
  <cp:lastPrinted>2020-02-05T06:18:00Z</cp:lastPrinted>
  <dcterms:created xsi:type="dcterms:W3CDTF">2020-02-27T13:23:00Z</dcterms:created>
  <dcterms:modified xsi:type="dcterms:W3CDTF">2020-05-14T14:30:00Z</dcterms:modified>
</cp:coreProperties>
</file>