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B0" w:rsidRDefault="00FD381F">
      <w:pPr>
        <w:spacing w:after="0"/>
        <w:ind w:right="22"/>
        <w:jc w:val="center"/>
      </w:pPr>
      <w:r>
        <w:rPr>
          <w:noProof/>
        </w:rPr>
        <w:drawing>
          <wp:inline distT="0" distB="0" distL="0" distR="0">
            <wp:extent cx="609600" cy="10502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5B0" w:rsidRDefault="00FD381F">
      <w:pPr>
        <w:spacing w:after="0"/>
      </w:pPr>
      <w:r>
        <w:rPr>
          <w:rFonts w:ascii="Arial" w:eastAsia="Arial" w:hAnsi="Arial" w:cs="Arial"/>
          <w:b/>
          <w:sz w:val="26"/>
        </w:rPr>
        <w:t xml:space="preserve">__________________________________________________________ </w:t>
      </w:r>
    </w:p>
    <w:p w:rsidR="00E065B0" w:rsidRDefault="00FD381F">
      <w:pPr>
        <w:spacing w:after="0"/>
      </w:pPr>
      <w:r>
        <w:rPr>
          <w:rFonts w:ascii="Tahoma" w:eastAsia="Tahoma" w:hAnsi="Tahoma" w:cs="Tahoma"/>
          <w:sz w:val="21"/>
        </w:rPr>
        <w:t xml:space="preserve"> </w:t>
      </w:r>
    </w:p>
    <w:p w:rsidR="00E065B0" w:rsidRPr="00241AF8" w:rsidRDefault="00FD381F">
      <w:pPr>
        <w:spacing w:after="2" w:line="254" w:lineRule="auto"/>
        <w:ind w:left="-5" w:hanging="10"/>
        <w:jc w:val="both"/>
      </w:pPr>
      <w:r w:rsidRPr="00241AF8">
        <w:rPr>
          <w:rFonts w:ascii="Arial" w:eastAsia="Arial" w:hAnsi="Arial" w:cs="Arial"/>
        </w:rPr>
        <w:t>Številka:  900-000</w:t>
      </w:r>
      <w:r w:rsidR="009654E3">
        <w:rPr>
          <w:rFonts w:ascii="Arial" w:eastAsia="Arial" w:hAnsi="Arial" w:cs="Arial"/>
        </w:rPr>
        <w:t>3</w:t>
      </w:r>
      <w:r w:rsidRPr="00241AF8">
        <w:rPr>
          <w:rFonts w:ascii="Arial" w:eastAsia="Arial" w:hAnsi="Arial" w:cs="Arial"/>
        </w:rPr>
        <w:t>/20</w:t>
      </w:r>
      <w:r w:rsidR="00241AF8" w:rsidRPr="00241AF8">
        <w:rPr>
          <w:rFonts w:ascii="Arial" w:eastAsia="Arial" w:hAnsi="Arial" w:cs="Arial"/>
        </w:rPr>
        <w:t>2</w:t>
      </w:r>
      <w:r w:rsidR="009654E3">
        <w:rPr>
          <w:rFonts w:ascii="Arial" w:eastAsia="Arial" w:hAnsi="Arial" w:cs="Arial"/>
        </w:rPr>
        <w:t>1</w:t>
      </w:r>
      <w:bookmarkStart w:id="0" w:name="_GoBack"/>
      <w:bookmarkEnd w:id="0"/>
      <w:r w:rsidRPr="00241AF8">
        <w:rPr>
          <w:rFonts w:ascii="Arial" w:eastAsia="Arial" w:hAnsi="Arial" w:cs="Arial"/>
        </w:rPr>
        <w:t xml:space="preserve"> </w:t>
      </w:r>
    </w:p>
    <w:p w:rsidR="00E065B0" w:rsidRPr="00241AF8" w:rsidRDefault="00FD381F">
      <w:pPr>
        <w:spacing w:after="2" w:line="254" w:lineRule="auto"/>
        <w:ind w:left="-5" w:hanging="10"/>
        <w:jc w:val="both"/>
      </w:pPr>
      <w:r w:rsidRPr="00241AF8">
        <w:rPr>
          <w:rFonts w:ascii="Arial" w:eastAsia="Arial" w:hAnsi="Arial" w:cs="Arial"/>
        </w:rPr>
        <w:t xml:space="preserve">Datum:    </w:t>
      </w:r>
      <w:r w:rsidR="00F906D1">
        <w:rPr>
          <w:rFonts w:ascii="Arial" w:eastAsia="Arial" w:hAnsi="Arial" w:cs="Arial"/>
        </w:rPr>
        <w:t>17</w:t>
      </w:r>
      <w:r w:rsidR="00F876FF">
        <w:rPr>
          <w:rFonts w:ascii="Arial" w:eastAsia="Arial" w:hAnsi="Arial" w:cs="Arial"/>
        </w:rPr>
        <w:t xml:space="preserve">. </w:t>
      </w:r>
      <w:r w:rsidR="00DA2ABA">
        <w:rPr>
          <w:rFonts w:ascii="Arial" w:eastAsia="Arial" w:hAnsi="Arial" w:cs="Arial"/>
        </w:rPr>
        <w:t>2</w:t>
      </w:r>
      <w:r w:rsidRPr="00241AF8">
        <w:rPr>
          <w:rFonts w:ascii="Arial" w:eastAsia="Arial" w:hAnsi="Arial" w:cs="Arial"/>
        </w:rPr>
        <w:t>.</w:t>
      </w:r>
      <w:r w:rsidR="00241AF8" w:rsidRPr="00241AF8">
        <w:rPr>
          <w:rFonts w:ascii="Arial" w:eastAsia="Arial" w:hAnsi="Arial" w:cs="Arial"/>
        </w:rPr>
        <w:t xml:space="preserve"> </w:t>
      </w:r>
      <w:r w:rsidRPr="00241AF8">
        <w:rPr>
          <w:rFonts w:ascii="Arial" w:eastAsia="Arial" w:hAnsi="Arial" w:cs="Arial"/>
        </w:rPr>
        <w:t>20</w:t>
      </w:r>
      <w:r w:rsidR="00F906D1">
        <w:rPr>
          <w:rFonts w:ascii="Arial" w:eastAsia="Arial" w:hAnsi="Arial" w:cs="Arial"/>
        </w:rPr>
        <w:t>21</w:t>
      </w:r>
      <w:r w:rsidRPr="00241AF8">
        <w:rPr>
          <w:rFonts w:ascii="Arial" w:eastAsia="Arial" w:hAnsi="Arial" w:cs="Arial"/>
        </w:rPr>
        <w:t xml:space="preserve"> </w:t>
      </w:r>
    </w:p>
    <w:p w:rsidR="00E065B0" w:rsidRPr="00241AF8" w:rsidRDefault="00FD381F">
      <w:pPr>
        <w:spacing w:after="0"/>
      </w:pPr>
      <w:r w:rsidRPr="00241AF8">
        <w:rPr>
          <w:rFonts w:ascii="Arial" w:eastAsia="Arial" w:hAnsi="Arial" w:cs="Arial"/>
        </w:rPr>
        <w:t xml:space="preserve"> </w:t>
      </w:r>
    </w:p>
    <w:p w:rsidR="00E065B0" w:rsidRPr="00241AF8" w:rsidRDefault="00FD381F">
      <w:pPr>
        <w:spacing w:after="0"/>
      </w:pPr>
      <w:r w:rsidRPr="00241AF8">
        <w:rPr>
          <w:rFonts w:ascii="Arial" w:eastAsia="Arial" w:hAnsi="Arial" w:cs="Arial"/>
        </w:rPr>
        <w:t xml:space="preserve"> </w:t>
      </w:r>
    </w:p>
    <w:p w:rsidR="00E065B0" w:rsidRPr="00241AF8" w:rsidRDefault="00010622">
      <w:pPr>
        <w:spacing w:after="3"/>
        <w:ind w:left="367" w:right="3" w:hanging="10"/>
        <w:jc w:val="center"/>
      </w:pPr>
      <w:r>
        <w:rPr>
          <w:rFonts w:ascii="Arial" w:eastAsia="Arial" w:hAnsi="Arial" w:cs="Arial"/>
          <w:b/>
        </w:rPr>
        <w:t xml:space="preserve">ZAPISNIK </w:t>
      </w:r>
    </w:p>
    <w:p w:rsidR="00E065B0" w:rsidRPr="00241AF8" w:rsidRDefault="00F906D1">
      <w:pPr>
        <w:spacing w:after="3"/>
        <w:ind w:left="367" w:hanging="10"/>
        <w:jc w:val="center"/>
      </w:pPr>
      <w:r>
        <w:rPr>
          <w:rFonts w:ascii="Arial" w:eastAsia="Arial" w:hAnsi="Arial" w:cs="Arial"/>
          <w:b/>
        </w:rPr>
        <w:t>8</w:t>
      </w:r>
      <w:r w:rsidR="00FD381F" w:rsidRPr="00241AF8">
        <w:rPr>
          <w:rFonts w:ascii="Arial" w:eastAsia="Arial" w:hAnsi="Arial" w:cs="Arial"/>
          <w:b/>
        </w:rPr>
        <w:t xml:space="preserve">. KORESPONDENČNE SEJE </w:t>
      </w:r>
    </w:p>
    <w:p w:rsidR="00E065B0" w:rsidRPr="00241AF8" w:rsidRDefault="00FD381F">
      <w:pPr>
        <w:spacing w:after="3"/>
        <w:ind w:left="367" w:right="364" w:hanging="10"/>
        <w:jc w:val="center"/>
      </w:pPr>
      <w:r w:rsidRPr="00241AF8">
        <w:rPr>
          <w:rFonts w:ascii="Arial" w:eastAsia="Arial" w:hAnsi="Arial" w:cs="Arial"/>
          <w:b/>
        </w:rPr>
        <w:t xml:space="preserve">         OBČINSKEGA SVETA OBČINE TRŽIČ, </w:t>
      </w:r>
    </w:p>
    <w:p w:rsidR="00E065B0" w:rsidRPr="00241AF8" w:rsidRDefault="00FD381F">
      <w:pPr>
        <w:spacing w:after="0"/>
        <w:ind w:left="57"/>
        <w:jc w:val="center"/>
      </w:pPr>
      <w:r w:rsidRPr="00241AF8">
        <w:rPr>
          <w:rFonts w:ascii="Arial" w:eastAsia="Arial" w:hAnsi="Arial" w:cs="Arial"/>
          <w:b/>
        </w:rPr>
        <w:t xml:space="preserve"> </w:t>
      </w:r>
    </w:p>
    <w:p w:rsidR="00E065B0" w:rsidRPr="00241AF8" w:rsidRDefault="00FD381F">
      <w:pPr>
        <w:spacing w:after="3"/>
        <w:ind w:left="57"/>
        <w:jc w:val="center"/>
      </w:pPr>
      <w:r w:rsidRPr="00241AF8">
        <w:rPr>
          <w:rFonts w:ascii="Arial" w:eastAsia="Arial" w:hAnsi="Arial" w:cs="Arial"/>
          <w:b/>
        </w:rPr>
        <w:t xml:space="preserve"> </w:t>
      </w:r>
    </w:p>
    <w:p w:rsidR="00241AF8" w:rsidRPr="002E3365" w:rsidRDefault="00241AF8" w:rsidP="00241AF8">
      <w:pPr>
        <w:jc w:val="both"/>
        <w:rPr>
          <w:rFonts w:ascii="Arial" w:hAnsi="Arial" w:cs="Arial"/>
          <w:b/>
        </w:rPr>
      </w:pPr>
      <w:r w:rsidRPr="002E3365">
        <w:rPr>
          <w:rFonts w:ascii="Arial" w:hAnsi="Arial" w:cs="Arial"/>
          <w:b/>
        </w:rPr>
        <w:t xml:space="preserve">ki je potekala po elektronski pošti, in sicer </w:t>
      </w:r>
      <w:r w:rsidR="000E35F6" w:rsidRPr="002E3365">
        <w:rPr>
          <w:rFonts w:ascii="Arial" w:hAnsi="Arial" w:cs="Arial"/>
          <w:b/>
        </w:rPr>
        <w:t xml:space="preserve">od </w:t>
      </w:r>
      <w:r w:rsidR="00F906D1">
        <w:rPr>
          <w:rFonts w:ascii="Arial" w:hAnsi="Arial" w:cs="Arial"/>
          <w:b/>
        </w:rPr>
        <w:t>ponedeljka</w:t>
      </w:r>
      <w:r w:rsidRPr="002E3365">
        <w:rPr>
          <w:rFonts w:ascii="Arial" w:hAnsi="Arial" w:cs="Arial"/>
          <w:b/>
        </w:rPr>
        <w:t>,</w:t>
      </w:r>
      <w:r w:rsidR="00DA2ABA" w:rsidRPr="002E3365">
        <w:rPr>
          <w:rFonts w:ascii="Arial" w:hAnsi="Arial" w:cs="Arial"/>
          <w:b/>
        </w:rPr>
        <w:t xml:space="preserve"> </w:t>
      </w:r>
      <w:r w:rsidR="00F906D1">
        <w:rPr>
          <w:rFonts w:ascii="Arial" w:hAnsi="Arial" w:cs="Arial"/>
          <w:b/>
        </w:rPr>
        <w:t>15</w:t>
      </w:r>
      <w:r w:rsidR="00DA2ABA" w:rsidRPr="002E3365">
        <w:rPr>
          <w:rFonts w:ascii="Arial" w:hAnsi="Arial" w:cs="Arial"/>
          <w:b/>
        </w:rPr>
        <w:t xml:space="preserve">. 2. </w:t>
      </w:r>
      <w:r w:rsidRPr="002E3365">
        <w:rPr>
          <w:rFonts w:ascii="Arial" w:hAnsi="Arial" w:cs="Arial"/>
          <w:b/>
        </w:rPr>
        <w:t>202</w:t>
      </w:r>
      <w:r w:rsidR="00F906D1">
        <w:rPr>
          <w:rFonts w:ascii="Arial" w:hAnsi="Arial" w:cs="Arial"/>
          <w:b/>
        </w:rPr>
        <w:t>1</w:t>
      </w:r>
      <w:r w:rsidRPr="002E3365">
        <w:rPr>
          <w:rFonts w:ascii="Arial" w:hAnsi="Arial" w:cs="Arial"/>
          <w:b/>
        </w:rPr>
        <w:t xml:space="preserve"> od 1</w:t>
      </w:r>
      <w:r w:rsidR="00F906D1">
        <w:rPr>
          <w:rFonts w:ascii="Arial" w:hAnsi="Arial" w:cs="Arial"/>
          <w:b/>
        </w:rPr>
        <w:t>1</w:t>
      </w:r>
      <w:r w:rsidRPr="002E3365">
        <w:rPr>
          <w:rFonts w:ascii="Arial" w:hAnsi="Arial" w:cs="Arial"/>
          <w:b/>
        </w:rPr>
        <w:t xml:space="preserve">. ure do </w:t>
      </w:r>
      <w:r w:rsidR="00DA2ABA" w:rsidRPr="002E3365">
        <w:rPr>
          <w:rFonts w:ascii="Arial" w:hAnsi="Arial" w:cs="Arial"/>
          <w:b/>
        </w:rPr>
        <w:t>srede</w:t>
      </w:r>
      <w:r w:rsidR="00F906D1">
        <w:rPr>
          <w:rFonts w:ascii="Arial" w:hAnsi="Arial" w:cs="Arial"/>
          <w:b/>
        </w:rPr>
        <w:t>, 17</w:t>
      </w:r>
      <w:r w:rsidRPr="002E3365">
        <w:rPr>
          <w:rFonts w:ascii="Arial" w:hAnsi="Arial" w:cs="Arial"/>
          <w:b/>
        </w:rPr>
        <w:t>.</w:t>
      </w:r>
      <w:r w:rsidR="000E35F6" w:rsidRPr="002E3365">
        <w:rPr>
          <w:rFonts w:ascii="Arial" w:hAnsi="Arial" w:cs="Arial"/>
          <w:b/>
        </w:rPr>
        <w:t xml:space="preserve"> </w:t>
      </w:r>
      <w:r w:rsidR="00DA2ABA" w:rsidRPr="002E3365">
        <w:rPr>
          <w:rFonts w:ascii="Arial" w:hAnsi="Arial" w:cs="Arial"/>
          <w:b/>
        </w:rPr>
        <w:t>2</w:t>
      </w:r>
      <w:r w:rsidRPr="002E3365">
        <w:rPr>
          <w:rFonts w:ascii="Arial" w:hAnsi="Arial" w:cs="Arial"/>
          <w:b/>
        </w:rPr>
        <w:t>.</w:t>
      </w:r>
      <w:r w:rsidR="000E35F6" w:rsidRPr="002E3365">
        <w:rPr>
          <w:rFonts w:ascii="Arial" w:hAnsi="Arial" w:cs="Arial"/>
          <w:b/>
        </w:rPr>
        <w:t xml:space="preserve"> </w:t>
      </w:r>
      <w:r w:rsidRPr="002E3365">
        <w:rPr>
          <w:rFonts w:ascii="Arial" w:hAnsi="Arial" w:cs="Arial"/>
          <w:b/>
        </w:rPr>
        <w:t>2020 do 1</w:t>
      </w:r>
      <w:r w:rsidR="00F906D1">
        <w:rPr>
          <w:rFonts w:ascii="Arial" w:hAnsi="Arial" w:cs="Arial"/>
          <w:b/>
        </w:rPr>
        <w:t>4</w:t>
      </w:r>
      <w:r w:rsidRPr="002E3365">
        <w:rPr>
          <w:rFonts w:ascii="Arial" w:hAnsi="Arial" w:cs="Arial"/>
          <w:b/>
        </w:rPr>
        <w:t xml:space="preserve">.00 ure. </w:t>
      </w:r>
    </w:p>
    <w:p w:rsidR="00E065B0" w:rsidRPr="002E3365" w:rsidRDefault="00E065B0">
      <w:pPr>
        <w:spacing w:after="19"/>
      </w:pPr>
    </w:p>
    <w:p w:rsidR="00241AF8" w:rsidRPr="002E3365" w:rsidRDefault="00FD381F">
      <w:pPr>
        <w:spacing w:after="2" w:line="254" w:lineRule="auto"/>
        <w:ind w:left="-5" w:hanging="10"/>
        <w:jc w:val="both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>Korespondenčna seja je bila sklicana na podlagi 20. člena Statuta Občine Tržič (Uradni list RS, št. 19/13, 74/15) ter 5., 47. in 48. člena Poslovnika Občinskega sveta Občine Tržič (uradno prečiščeno besedilo; Uradni list RS, št. 15/17)</w:t>
      </w:r>
      <w:r w:rsidR="000024FD" w:rsidRPr="002E3365">
        <w:rPr>
          <w:rFonts w:ascii="Arial" w:eastAsia="Arial" w:hAnsi="Arial" w:cs="Arial"/>
        </w:rPr>
        <w:t>.</w:t>
      </w:r>
    </w:p>
    <w:p w:rsidR="00E065B0" w:rsidRPr="002E3365" w:rsidRDefault="00E065B0">
      <w:pPr>
        <w:spacing w:after="16"/>
      </w:pPr>
    </w:p>
    <w:p w:rsidR="00E065B0" w:rsidRPr="002E3365" w:rsidRDefault="00FD381F" w:rsidP="000E35F6">
      <w:pPr>
        <w:spacing w:after="2" w:line="254" w:lineRule="auto"/>
        <w:ind w:left="-5" w:hanging="10"/>
        <w:jc w:val="both"/>
      </w:pPr>
      <w:r w:rsidRPr="002E3365">
        <w:rPr>
          <w:rFonts w:ascii="Arial" w:eastAsia="Arial" w:hAnsi="Arial" w:cs="Arial"/>
        </w:rPr>
        <w:t xml:space="preserve">Člani Občinskega sveta Občine Tržič so po elektronski pošti prejeli vabilo na </w:t>
      </w:r>
      <w:r w:rsidR="00F906D1">
        <w:rPr>
          <w:rFonts w:ascii="Arial" w:eastAsia="Arial" w:hAnsi="Arial" w:cs="Arial"/>
        </w:rPr>
        <w:t>8</w:t>
      </w:r>
      <w:r w:rsidRPr="002E3365">
        <w:rPr>
          <w:rFonts w:ascii="Arial" w:eastAsia="Arial" w:hAnsi="Arial" w:cs="Arial"/>
        </w:rPr>
        <w:t xml:space="preserve">. korespondenčno sejo, ki je potekala </w:t>
      </w:r>
      <w:r w:rsidR="000E35F6" w:rsidRPr="002E3365">
        <w:rPr>
          <w:rFonts w:ascii="Arial" w:hAnsi="Arial" w:cs="Arial"/>
        </w:rPr>
        <w:t xml:space="preserve">od </w:t>
      </w:r>
      <w:r w:rsidR="00F906D1">
        <w:rPr>
          <w:rFonts w:ascii="Arial" w:hAnsi="Arial" w:cs="Arial"/>
        </w:rPr>
        <w:t>ponedeljka</w:t>
      </w:r>
      <w:r w:rsidR="000E35F6" w:rsidRPr="002E3365">
        <w:rPr>
          <w:rFonts w:ascii="Arial" w:hAnsi="Arial" w:cs="Arial"/>
        </w:rPr>
        <w:t xml:space="preserve">, </w:t>
      </w:r>
      <w:r w:rsidR="00F906D1">
        <w:rPr>
          <w:rFonts w:ascii="Arial" w:hAnsi="Arial" w:cs="Arial"/>
        </w:rPr>
        <w:t>15</w:t>
      </w:r>
      <w:r w:rsidR="00DA2ABA" w:rsidRPr="002E3365">
        <w:rPr>
          <w:rFonts w:ascii="Arial" w:hAnsi="Arial" w:cs="Arial"/>
        </w:rPr>
        <w:t>. 2</w:t>
      </w:r>
      <w:r w:rsidR="000E35F6" w:rsidRPr="002E3365">
        <w:rPr>
          <w:rFonts w:ascii="Arial" w:hAnsi="Arial" w:cs="Arial"/>
        </w:rPr>
        <w:t>. 202</w:t>
      </w:r>
      <w:r w:rsidR="00F906D1">
        <w:rPr>
          <w:rFonts w:ascii="Arial" w:hAnsi="Arial" w:cs="Arial"/>
        </w:rPr>
        <w:t>1</w:t>
      </w:r>
      <w:r w:rsidR="000E35F6" w:rsidRPr="002E3365">
        <w:rPr>
          <w:rFonts w:ascii="Arial" w:hAnsi="Arial" w:cs="Arial"/>
        </w:rPr>
        <w:t xml:space="preserve"> od 1</w:t>
      </w:r>
      <w:r w:rsidR="00F906D1">
        <w:rPr>
          <w:rFonts w:ascii="Arial" w:hAnsi="Arial" w:cs="Arial"/>
        </w:rPr>
        <w:t>1</w:t>
      </w:r>
      <w:r w:rsidR="000E35F6" w:rsidRPr="002E3365">
        <w:rPr>
          <w:rFonts w:ascii="Arial" w:hAnsi="Arial" w:cs="Arial"/>
        </w:rPr>
        <w:t xml:space="preserve">. ure do </w:t>
      </w:r>
      <w:r w:rsidR="00DA2ABA" w:rsidRPr="002E3365">
        <w:rPr>
          <w:rFonts w:ascii="Arial" w:hAnsi="Arial" w:cs="Arial"/>
        </w:rPr>
        <w:t>srede</w:t>
      </w:r>
      <w:r w:rsidR="000E35F6" w:rsidRPr="002E3365">
        <w:rPr>
          <w:rFonts w:ascii="Arial" w:hAnsi="Arial" w:cs="Arial"/>
        </w:rPr>
        <w:t xml:space="preserve">, </w:t>
      </w:r>
      <w:r w:rsidR="00F906D1">
        <w:rPr>
          <w:rFonts w:ascii="Arial" w:hAnsi="Arial" w:cs="Arial"/>
        </w:rPr>
        <w:t>17</w:t>
      </w:r>
      <w:r w:rsidR="000E35F6" w:rsidRPr="002E3365">
        <w:rPr>
          <w:rFonts w:ascii="Arial" w:hAnsi="Arial" w:cs="Arial"/>
        </w:rPr>
        <w:t xml:space="preserve">. </w:t>
      </w:r>
      <w:r w:rsidR="00DA2ABA" w:rsidRPr="002E3365">
        <w:rPr>
          <w:rFonts w:ascii="Arial" w:hAnsi="Arial" w:cs="Arial"/>
        </w:rPr>
        <w:t>2</w:t>
      </w:r>
      <w:r w:rsidR="000E35F6" w:rsidRPr="002E3365">
        <w:rPr>
          <w:rFonts w:ascii="Arial" w:hAnsi="Arial" w:cs="Arial"/>
        </w:rPr>
        <w:t>. 202</w:t>
      </w:r>
      <w:r w:rsidR="00F906D1">
        <w:rPr>
          <w:rFonts w:ascii="Arial" w:hAnsi="Arial" w:cs="Arial"/>
        </w:rPr>
        <w:t>1</w:t>
      </w:r>
      <w:r w:rsidR="000E35F6" w:rsidRPr="002E3365">
        <w:rPr>
          <w:rFonts w:ascii="Arial" w:hAnsi="Arial" w:cs="Arial"/>
        </w:rPr>
        <w:t xml:space="preserve"> do 1</w:t>
      </w:r>
      <w:r w:rsidR="00F906D1">
        <w:rPr>
          <w:rFonts w:ascii="Arial" w:hAnsi="Arial" w:cs="Arial"/>
        </w:rPr>
        <w:t>4</w:t>
      </w:r>
      <w:r w:rsidR="00DA2ABA" w:rsidRPr="002E3365">
        <w:rPr>
          <w:rFonts w:ascii="Arial" w:hAnsi="Arial" w:cs="Arial"/>
        </w:rPr>
        <w:t>.</w:t>
      </w:r>
      <w:r w:rsidR="000E35F6" w:rsidRPr="002E3365">
        <w:rPr>
          <w:rFonts w:ascii="Arial" w:hAnsi="Arial" w:cs="Arial"/>
        </w:rPr>
        <w:t xml:space="preserve"> ure.</w:t>
      </w:r>
      <w:r w:rsidRPr="002E3365">
        <w:rPr>
          <w:rFonts w:ascii="Arial" w:eastAsia="Arial" w:hAnsi="Arial" w:cs="Arial"/>
        </w:rPr>
        <w:t xml:space="preserve"> </w:t>
      </w:r>
    </w:p>
    <w:p w:rsidR="00E065B0" w:rsidRPr="002E3365" w:rsidRDefault="00FD381F">
      <w:pPr>
        <w:spacing w:after="0"/>
      </w:pPr>
      <w:r w:rsidRPr="002E3365">
        <w:rPr>
          <w:rFonts w:ascii="Arial" w:eastAsia="Arial" w:hAnsi="Arial" w:cs="Arial"/>
          <w:b/>
        </w:rPr>
        <w:t xml:space="preserve"> </w:t>
      </w:r>
    </w:p>
    <w:p w:rsidR="00F906D1" w:rsidRPr="00673BDF" w:rsidRDefault="00F906D1" w:rsidP="00F906D1">
      <w:pPr>
        <w:ind w:left="3261" w:hanging="3261"/>
        <w:rPr>
          <w:rFonts w:ascii="Arial" w:hAnsi="Arial" w:cs="Arial"/>
          <w:b/>
          <w:sz w:val="21"/>
          <w:szCs w:val="21"/>
          <w:u w:val="single"/>
        </w:rPr>
      </w:pPr>
      <w:r w:rsidRPr="00673BDF">
        <w:rPr>
          <w:rFonts w:ascii="Arial" w:hAnsi="Arial" w:cs="Arial"/>
          <w:b/>
          <w:sz w:val="21"/>
          <w:szCs w:val="21"/>
          <w:u w:val="single"/>
        </w:rPr>
        <w:t>DNEVNI RED:</w:t>
      </w:r>
    </w:p>
    <w:p w:rsidR="00F906D1" w:rsidRDefault="00F906D1" w:rsidP="00F906D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73BDF">
        <w:rPr>
          <w:rFonts w:ascii="Arial" w:hAnsi="Arial" w:cs="Arial"/>
          <w:b/>
          <w:sz w:val="21"/>
          <w:szCs w:val="21"/>
          <w:shd w:val="clear" w:color="auto" w:fill="FFFFFF"/>
        </w:rPr>
        <w:t xml:space="preserve">KMVVI – </w:t>
      </w:r>
      <w:r>
        <w:rPr>
          <w:rFonts w:ascii="Arial" w:hAnsi="Arial" w:cs="Arial"/>
          <w:b/>
          <w:sz w:val="21"/>
          <w:szCs w:val="21"/>
        </w:rPr>
        <w:t>I</w:t>
      </w:r>
      <w:r w:rsidRPr="00673BDF">
        <w:rPr>
          <w:rFonts w:ascii="Arial" w:hAnsi="Arial" w:cs="Arial"/>
          <w:b/>
          <w:sz w:val="21"/>
          <w:szCs w:val="21"/>
        </w:rPr>
        <w:t>menovanje treh</w:t>
      </w:r>
      <w:r w:rsidRPr="00673BDF">
        <w:rPr>
          <w:color w:val="44546A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predstavnikov ustanovitelja v Svet zavoda Osnovna šola B</w:t>
      </w:r>
      <w:r w:rsidRPr="00673BDF">
        <w:rPr>
          <w:rFonts w:ascii="Arial" w:hAnsi="Arial" w:cs="Arial"/>
          <w:b/>
          <w:sz w:val="21"/>
          <w:szCs w:val="21"/>
        </w:rPr>
        <w:t>istrica</w:t>
      </w:r>
    </w:p>
    <w:p w:rsidR="00F906D1" w:rsidRPr="00673BDF" w:rsidRDefault="00F906D1" w:rsidP="00F906D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KMVVI – </w:t>
      </w:r>
      <w:r>
        <w:rPr>
          <w:rFonts w:ascii="Arial" w:hAnsi="Arial" w:cs="Arial"/>
          <w:b/>
          <w:sz w:val="21"/>
          <w:szCs w:val="21"/>
        </w:rPr>
        <w:t>Soglasje k razrešitvi s funkcije direktorja zavoda Osnovnega zdravstva Gorenjske g. Jožeta Veternika</w:t>
      </w:r>
    </w:p>
    <w:p w:rsidR="00E065B0" w:rsidRPr="002E3365" w:rsidRDefault="00FD381F">
      <w:pPr>
        <w:spacing w:after="0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 xml:space="preserve"> </w:t>
      </w:r>
    </w:p>
    <w:p w:rsidR="00FD4DE9" w:rsidRPr="002E3365" w:rsidRDefault="00FD4DE9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9"/>
        <w:gridCol w:w="6857"/>
      </w:tblGrid>
      <w:tr w:rsidR="00FD4DE9" w:rsidRPr="002E3365" w:rsidTr="00DA2ABA">
        <w:tc>
          <w:tcPr>
            <w:tcW w:w="1668" w:type="dxa"/>
          </w:tcPr>
          <w:p w:rsidR="00FD4DE9" w:rsidRPr="002E3365" w:rsidRDefault="00F906D1" w:rsidP="00FD4DE9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 1.</w:t>
            </w:r>
            <w:r w:rsidR="00FD4DE9" w:rsidRPr="002E3365">
              <w:rPr>
                <w:rFonts w:ascii="Arial" w:hAnsi="Arial" w:cs="Arial"/>
                <w:b/>
                <w:u w:val="single"/>
              </w:rPr>
              <w:t xml:space="preserve"> točki:      </w:t>
            </w:r>
          </w:p>
        </w:tc>
        <w:tc>
          <w:tcPr>
            <w:tcW w:w="6973" w:type="dxa"/>
          </w:tcPr>
          <w:p w:rsidR="00F906D1" w:rsidRDefault="00F906D1" w:rsidP="00F906D1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73BDF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KMVVI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673BDF">
              <w:rPr>
                <w:rFonts w:ascii="Arial" w:hAnsi="Arial" w:cs="Arial"/>
                <w:b/>
                <w:sz w:val="21"/>
                <w:szCs w:val="21"/>
              </w:rPr>
              <w:t>menovanje treh</w:t>
            </w:r>
            <w:r w:rsidRPr="00673BDF">
              <w:rPr>
                <w:color w:val="44546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predstavnikov ustanovitelja v Svet zavoda Osnovna šola B</w:t>
            </w:r>
            <w:r w:rsidRPr="00673BDF">
              <w:rPr>
                <w:rFonts w:ascii="Arial" w:hAnsi="Arial" w:cs="Arial"/>
                <w:b/>
                <w:sz w:val="21"/>
                <w:szCs w:val="21"/>
              </w:rPr>
              <w:t>istrica</w:t>
            </w:r>
          </w:p>
          <w:p w:rsidR="00FD4DE9" w:rsidRPr="002E3365" w:rsidRDefault="00FD4DE9" w:rsidP="00DA2ABA">
            <w:pPr>
              <w:pStyle w:val="Odstavekseznam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FD4DE9" w:rsidRPr="002E3365" w:rsidRDefault="00FD4DE9">
      <w:pPr>
        <w:spacing w:after="4"/>
        <w:ind w:left="-5" w:hanging="10"/>
        <w:rPr>
          <w:rFonts w:ascii="Arial" w:eastAsia="Arial" w:hAnsi="Arial" w:cs="Arial"/>
          <w:b/>
          <w:u w:val="single" w:color="000000"/>
        </w:rPr>
      </w:pPr>
    </w:p>
    <w:p w:rsidR="00F906D1" w:rsidRPr="00F906D1" w:rsidRDefault="00F906D1" w:rsidP="00F906D1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906D1">
        <w:rPr>
          <w:rFonts w:ascii="Arial" w:hAnsi="Arial" w:cs="Arial"/>
          <w:b/>
          <w:bCs/>
          <w:u w:val="single"/>
        </w:rPr>
        <w:t>PREDLOG SKLEPA 344-8KOR-1-2021:</w:t>
      </w:r>
    </w:p>
    <w:p w:rsidR="00F906D1" w:rsidRPr="00F906D1" w:rsidRDefault="00F906D1" w:rsidP="00F906D1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906D1">
        <w:rPr>
          <w:rFonts w:ascii="Arial" w:hAnsi="Arial" w:cs="Arial"/>
          <w:b/>
          <w:sz w:val="21"/>
          <w:szCs w:val="21"/>
        </w:rPr>
        <w:t xml:space="preserve">Občinski svet Občine Tržič kot predstavnike ustanovitelja v Svet zavoda Osnovna šola Bistrica imenuje Vesno Tišler Sušnik, Matejo Hafner Malovrh in Mojco Čadež. </w:t>
      </w:r>
    </w:p>
    <w:p w:rsidR="00E065B0" w:rsidRPr="002E3365" w:rsidRDefault="00FD381F">
      <w:pPr>
        <w:spacing w:after="0"/>
      </w:pPr>
      <w:r w:rsidRPr="002E3365">
        <w:rPr>
          <w:rFonts w:ascii="Arial" w:eastAsia="Arial" w:hAnsi="Arial" w:cs="Arial"/>
        </w:rPr>
        <w:t xml:space="preserve"> </w:t>
      </w:r>
    </w:p>
    <w:p w:rsidR="00E065B0" w:rsidRPr="002E3365" w:rsidRDefault="009C3304">
      <w:pPr>
        <w:spacing w:after="2" w:line="254" w:lineRule="auto"/>
        <w:ind w:left="-5" w:hanging="10"/>
        <w:jc w:val="both"/>
      </w:pPr>
      <w:r w:rsidRPr="002E3365">
        <w:rPr>
          <w:rFonts w:ascii="Arial" w:eastAsia="Arial" w:hAnsi="Arial" w:cs="Arial"/>
        </w:rPr>
        <w:t xml:space="preserve">Prejem sklica seje je potrdilo </w:t>
      </w:r>
      <w:r w:rsidR="00F906D1">
        <w:rPr>
          <w:rFonts w:ascii="Arial" w:eastAsia="Arial" w:hAnsi="Arial" w:cs="Arial"/>
        </w:rPr>
        <w:t>20</w:t>
      </w:r>
      <w:r w:rsidR="00FD381F" w:rsidRPr="002E3365">
        <w:rPr>
          <w:rFonts w:ascii="Arial" w:eastAsia="Arial" w:hAnsi="Arial" w:cs="Arial"/>
        </w:rPr>
        <w:t xml:space="preserve"> svetnikov. </w:t>
      </w:r>
    </w:p>
    <w:p w:rsidR="00E065B0" w:rsidRPr="002E3365" w:rsidRDefault="00FD381F">
      <w:pPr>
        <w:tabs>
          <w:tab w:val="center" w:pos="708"/>
          <w:tab w:val="center" w:pos="1539"/>
        </w:tabs>
        <w:spacing w:after="2" w:line="254" w:lineRule="auto"/>
        <w:ind w:left="-15"/>
      </w:pPr>
      <w:r w:rsidRPr="002E3365">
        <w:rPr>
          <w:rFonts w:ascii="Arial" w:eastAsia="Arial" w:hAnsi="Arial" w:cs="Arial"/>
        </w:rPr>
        <w:t xml:space="preserve">ZA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</w:r>
      <w:r w:rsidR="000024FD" w:rsidRPr="002E3365">
        <w:rPr>
          <w:rFonts w:ascii="Arial" w:eastAsia="Arial" w:hAnsi="Arial" w:cs="Arial"/>
        </w:rPr>
        <w:t>18</w:t>
      </w:r>
      <w:r w:rsidRPr="002E3365">
        <w:rPr>
          <w:rFonts w:ascii="Arial" w:eastAsia="Arial" w:hAnsi="Arial" w:cs="Arial"/>
        </w:rPr>
        <w:t xml:space="preserve"> </w:t>
      </w:r>
    </w:p>
    <w:p w:rsidR="00E065B0" w:rsidRPr="002E3365" w:rsidRDefault="000024FD">
      <w:pPr>
        <w:tabs>
          <w:tab w:val="center" w:pos="1540"/>
        </w:tabs>
        <w:spacing w:after="2" w:line="254" w:lineRule="auto"/>
        <w:ind w:left="-15"/>
      </w:pPr>
      <w:r w:rsidRPr="002E3365">
        <w:rPr>
          <w:rFonts w:ascii="Arial" w:eastAsia="Arial" w:hAnsi="Arial" w:cs="Arial"/>
        </w:rPr>
        <w:t xml:space="preserve">PROTI  </w:t>
      </w:r>
      <w:r w:rsidRPr="002E3365">
        <w:rPr>
          <w:rFonts w:ascii="Arial" w:eastAsia="Arial" w:hAnsi="Arial" w:cs="Arial"/>
        </w:rPr>
        <w:tab/>
        <w:t xml:space="preserve">  </w:t>
      </w:r>
      <w:r w:rsidR="00F906D1">
        <w:rPr>
          <w:rFonts w:ascii="Arial" w:eastAsia="Arial" w:hAnsi="Arial" w:cs="Arial"/>
        </w:rPr>
        <w:t>1</w:t>
      </w:r>
      <w:r w:rsidR="00FD381F" w:rsidRPr="002E3365">
        <w:rPr>
          <w:rFonts w:ascii="Arial" w:eastAsia="Arial" w:hAnsi="Arial" w:cs="Arial"/>
        </w:rPr>
        <w:t xml:space="preserve"> </w:t>
      </w:r>
    </w:p>
    <w:p w:rsidR="00E065B0" w:rsidRPr="002E3365" w:rsidRDefault="00FD381F">
      <w:pPr>
        <w:spacing w:after="0"/>
      </w:pPr>
      <w:r w:rsidRPr="002E3365">
        <w:rPr>
          <w:rFonts w:ascii="Arial" w:eastAsia="Arial" w:hAnsi="Arial" w:cs="Arial"/>
        </w:rPr>
        <w:t xml:space="preserve"> </w:t>
      </w:r>
    </w:p>
    <w:p w:rsidR="00E065B0" w:rsidRPr="002E3365" w:rsidRDefault="00FD381F">
      <w:pPr>
        <w:spacing w:after="2" w:line="254" w:lineRule="auto"/>
        <w:ind w:left="-5" w:hanging="10"/>
        <w:jc w:val="both"/>
      </w:pPr>
      <w:r w:rsidRPr="002E3365">
        <w:rPr>
          <w:rFonts w:ascii="Arial" w:eastAsia="Arial" w:hAnsi="Arial" w:cs="Arial"/>
        </w:rPr>
        <w:t xml:space="preserve">Sklep je sprejet. </w:t>
      </w:r>
    </w:p>
    <w:p w:rsidR="003002B5" w:rsidRPr="002E3365" w:rsidRDefault="00FD381F">
      <w:pPr>
        <w:spacing w:after="0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 xml:space="preserve"> </w:t>
      </w:r>
    </w:p>
    <w:p w:rsidR="003002B5" w:rsidRPr="002E3365" w:rsidRDefault="003002B5">
      <w:pPr>
        <w:spacing w:after="0"/>
      </w:pPr>
    </w:p>
    <w:p w:rsidR="00F906D1" w:rsidRDefault="00F906D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0"/>
        <w:gridCol w:w="6856"/>
      </w:tblGrid>
      <w:tr w:rsidR="00FD4DE9" w:rsidRPr="002E3365" w:rsidTr="00F906D1">
        <w:tc>
          <w:tcPr>
            <w:tcW w:w="1650" w:type="dxa"/>
          </w:tcPr>
          <w:p w:rsidR="00FD4DE9" w:rsidRPr="002E3365" w:rsidRDefault="00F906D1" w:rsidP="00F906D1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K 2.</w:t>
            </w:r>
            <w:r w:rsidR="00FD4DE9" w:rsidRPr="002E3365">
              <w:rPr>
                <w:rFonts w:ascii="Arial" w:hAnsi="Arial" w:cs="Arial"/>
                <w:b/>
                <w:u w:val="single"/>
              </w:rPr>
              <w:t xml:space="preserve"> točki:      </w:t>
            </w:r>
          </w:p>
        </w:tc>
        <w:tc>
          <w:tcPr>
            <w:tcW w:w="6856" w:type="dxa"/>
          </w:tcPr>
          <w:p w:rsidR="00F906D1" w:rsidRPr="00673BDF" w:rsidRDefault="00F906D1" w:rsidP="00F906D1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KMVVI – Soglasje k razrešitvi s funkcije direktorja zavoda Osnovnega zdravstva Gorenjske g. Jožeta Veternika</w:t>
            </w:r>
          </w:p>
          <w:p w:rsidR="00FD4DE9" w:rsidRPr="002E3365" w:rsidRDefault="00FD4DE9" w:rsidP="00DA2ABA">
            <w:pPr>
              <w:pStyle w:val="Odstavekseznam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F906D1" w:rsidRDefault="00F906D1" w:rsidP="00FD4DE9">
      <w:pPr>
        <w:spacing w:after="4"/>
        <w:ind w:left="-5" w:hanging="10"/>
        <w:rPr>
          <w:rFonts w:ascii="Arial" w:eastAsia="Arial" w:hAnsi="Arial" w:cs="Arial"/>
          <w:b/>
          <w:u w:val="single" w:color="000000"/>
        </w:rPr>
      </w:pPr>
    </w:p>
    <w:p w:rsidR="00F906D1" w:rsidRPr="00F906D1" w:rsidRDefault="00F906D1" w:rsidP="00F906D1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906D1">
        <w:rPr>
          <w:rFonts w:ascii="Arial" w:hAnsi="Arial" w:cs="Arial"/>
          <w:b/>
          <w:bCs/>
          <w:u w:val="single"/>
        </w:rPr>
        <w:t>PREDLOG SKLEPA 345-8KOR-2-2021:</w:t>
      </w:r>
    </w:p>
    <w:p w:rsidR="00F906D1" w:rsidRPr="00F906D1" w:rsidRDefault="00F906D1" w:rsidP="00F906D1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906D1">
        <w:rPr>
          <w:rFonts w:ascii="Arial" w:hAnsi="Arial" w:cs="Arial"/>
          <w:b/>
          <w:sz w:val="21"/>
          <w:szCs w:val="21"/>
        </w:rPr>
        <w:t>Občinski svet Občine Tržič podaja soglasje k razrešitvi s funkcije direktorja zavoda Osnovnega zdravstva Gorenjske, g. Jožeta Veternika.</w:t>
      </w:r>
    </w:p>
    <w:p w:rsidR="00FD4DE9" w:rsidRPr="002E3365" w:rsidRDefault="00FD4DE9" w:rsidP="00FD4DE9">
      <w:pPr>
        <w:spacing w:after="0"/>
      </w:pPr>
      <w:r w:rsidRPr="002E3365">
        <w:rPr>
          <w:rFonts w:ascii="Arial" w:eastAsia="Arial" w:hAnsi="Arial" w:cs="Arial"/>
        </w:rPr>
        <w:t xml:space="preserve"> </w:t>
      </w:r>
    </w:p>
    <w:p w:rsidR="00FD4DE9" w:rsidRPr="002E3365" w:rsidRDefault="00FD4DE9" w:rsidP="00FD4DE9">
      <w:pPr>
        <w:spacing w:after="2" w:line="254" w:lineRule="auto"/>
        <w:ind w:left="-5" w:hanging="10"/>
        <w:jc w:val="both"/>
      </w:pPr>
      <w:r w:rsidRPr="002E3365">
        <w:rPr>
          <w:rFonts w:ascii="Arial" w:eastAsia="Arial" w:hAnsi="Arial" w:cs="Arial"/>
        </w:rPr>
        <w:t xml:space="preserve">Prejem sklica seje je potrdilo </w:t>
      </w:r>
      <w:r w:rsidR="00F906D1">
        <w:rPr>
          <w:rFonts w:ascii="Arial" w:eastAsia="Arial" w:hAnsi="Arial" w:cs="Arial"/>
        </w:rPr>
        <w:t>20</w:t>
      </w:r>
      <w:r w:rsidRPr="002E3365">
        <w:rPr>
          <w:rFonts w:ascii="Arial" w:eastAsia="Arial" w:hAnsi="Arial" w:cs="Arial"/>
        </w:rPr>
        <w:t xml:space="preserve"> svetnikov. </w:t>
      </w:r>
    </w:p>
    <w:p w:rsidR="00FD4DE9" w:rsidRPr="002E3365" w:rsidRDefault="00FD4DE9" w:rsidP="00FD4DE9">
      <w:pPr>
        <w:tabs>
          <w:tab w:val="center" w:pos="708"/>
          <w:tab w:val="center" w:pos="1539"/>
        </w:tabs>
        <w:spacing w:after="2" w:line="254" w:lineRule="auto"/>
        <w:ind w:left="-15"/>
      </w:pPr>
      <w:r w:rsidRPr="002E3365">
        <w:rPr>
          <w:rFonts w:ascii="Arial" w:eastAsia="Arial" w:hAnsi="Arial" w:cs="Arial"/>
        </w:rPr>
        <w:t xml:space="preserve">ZA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</w:r>
      <w:r w:rsidR="000024FD" w:rsidRPr="002E3365">
        <w:rPr>
          <w:rFonts w:ascii="Arial" w:eastAsia="Arial" w:hAnsi="Arial" w:cs="Arial"/>
        </w:rPr>
        <w:t>1</w:t>
      </w:r>
      <w:r w:rsidR="00F906D1">
        <w:rPr>
          <w:rFonts w:ascii="Arial" w:eastAsia="Arial" w:hAnsi="Arial" w:cs="Arial"/>
        </w:rPr>
        <w:t>8</w:t>
      </w:r>
      <w:r w:rsidRPr="002E3365">
        <w:rPr>
          <w:rFonts w:ascii="Arial" w:eastAsia="Arial" w:hAnsi="Arial" w:cs="Arial"/>
        </w:rPr>
        <w:t xml:space="preserve"> </w:t>
      </w:r>
    </w:p>
    <w:p w:rsidR="000024FD" w:rsidRPr="002E3365" w:rsidRDefault="000024FD" w:rsidP="000024FD">
      <w:pPr>
        <w:tabs>
          <w:tab w:val="center" w:pos="1540"/>
        </w:tabs>
        <w:spacing w:after="2" w:line="254" w:lineRule="auto"/>
        <w:ind w:left="-15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 xml:space="preserve">PROTI  </w:t>
      </w:r>
      <w:r w:rsidRPr="002E3365">
        <w:rPr>
          <w:rFonts w:ascii="Arial" w:eastAsia="Arial" w:hAnsi="Arial" w:cs="Arial"/>
        </w:rPr>
        <w:tab/>
        <w:t xml:space="preserve">  </w:t>
      </w:r>
      <w:r w:rsidR="00F906D1">
        <w:rPr>
          <w:rFonts w:ascii="Arial" w:eastAsia="Arial" w:hAnsi="Arial" w:cs="Arial"/>
        </w:rPr>
        <w:t>0</w:t>
      </w:r>
      <w:r w:rsidR="00FD4DE9" w:rsidRPr="002E3365">
        <w:rPr>
          <w:rFonts w:ascii="Arial" w:eastAsia="Arial" w:hAnsi="Arial" w:cs="Arial"/>
        </w:rPr>
        <w:t xml:space="preserve"> </w:t>
      </w:r>
    </w:p>
    <w:p w:rsidR="00FD4DE9" w:rsidRPr="002E3365" w:rsidRDefault="00FD4DE9" w:rsidP="000024FD">
      <w:pPr>
        <w:tabs>
          <w:tab w:val="center" w:pos="1540"/>
        </w:tabs>
        <w:spacing w:after="2" w:line="254" w:lineRule="auto"/>
        <w:ind w:left="-15"/>
      </w:pPr>
      <w:r w:rsidRPr="002E3365">
        <w:rPr>
          <w:rFonts w:ascii="Arial" w:eastAsia="Arial" w:hAnsi="Arial" w:cs="Arial"/>
        </w:rPr>
        <w:t xml:space="preserve"> </w:t>
      </w:r>
    </w:p>
    <w:p w:rsidR="00FD4DE9" w:rsidRPr="002E3365" w:rsidRDefault="00FD4DE9" w:rsidP="00FD4DE9">
      <w:pPr>
        <w:spacing w:after="2" w:line="254" w:lineRule="auto"/>
        <w:ind w:left="-5" w:hanging="10"/>
        <w:jc w:val="both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 xml:space="preserve">Sklep je sprejet. </w:t>
      </w:r>
    </w:p>
    <w:p w:rsidR="00FD4DE9" w:rsidRPr="002E3365" w:rsidRDefault="00FD4DE9" w:rsidP="00FD4DE9">
      <w:pPr>
        <w:spacing w:after="2" w:line="254" w:lineRule="auto"/>
        <w:ind w:left="-5" w:hanging="10"/>
        <w:jc w:val="both"/>
        <w:rPr>
          <w:rFonts w:ascii="Arial" w:eastAsia="Arial" w:hAnsi="Arial" w:cs="Arial"/>
        </w:rPr>
      </w:pPr>
    </w:p>
    <w:p w:rsidR="00C23D8C" w:rsidRPr="002E3365" w:rsidRDefault="00C23D8C">
      <w:pPr>
        <w:spacing w:after="3"/>
        <w:rPr>
          <w:rFonts w:ascii="Arial" w:eastAsia="Arial" w:hAnsi="Arial" w:cs="Arial"/>
          <w:color w:val="002060"/>
        </w:rPr>
      </w:pPr>
    </w:p>
    <w:p w:rsidR="00FD4DE9" w:rsidRPr="002E3365" w:rsidRDefault="00FD4DE9">
      <w:pPr>
        <w:spacing w:after="3"/>
      </w:pPr>
    </w:p>
    <w:p w:rsidR="00E065B0" w:rsidRPr="002E3365" w:rsidRDefault="00FD381F">
      <w:pPr>
        <w:spacing w:after="2" w:line="254" w:lineRule="auto"/>
        <w:ind w:left="-5" w:hanging="10"/>
        <w:jc w:val="both"/>
      </w:pPr>
      <w:r w:rsidRPr="002E3365">
        <w:rPr>
          <w:rFonts w:ascii="Arial" w:eastAsia="Arial" w:hAnsi="Arial" w:cs="Arial"/>
        </w:rPr>
        <w:t xml:space="preserve">Korespondenčna seja je bila zaključena </w:t>
      </w:r>
      <w:r w:rsidR="00F906D1">
        <w:rPr>
          <w:rFonts w:ascii="Arial" w:eastAsia="Arial" w:hAnsi="Arial" w:cs="Arial"/>
        </w:rPr>
        <w:t>17</w:t>
      </w:r>
      <w:r w:rsidRPr="002E3365">
        <w:rPr>
          <w:rFonts w:ascii="Arial" w:eastAsia="Arial" w:hAnsi="Arial" w:cs="Arial"/>
        </w:rPr>
        <w:t xml:space="preserve">. </w:t>
      </w:r>
      <w:r w:rsidR="002E3365" w:rsidRPr="002E3365">
        <w:rPr>
          <w:rFonts w:ascii="Arial" w:eastAsia="Arial" w:hAnsi="Arial" w:cs="Arial"/>
        </w:rPr>
        <w:t>2</w:t>
      </w:r>
      <w:r w:rsidR="003002B5" w:rsidRPr="002E3365">
        <w:rPr>
          <w:rFonts w:ascii="Arial" w:eastAsia="Arial" w:hAnsi="Arial" w:cs="Arial"/>
        </w:rPr>
        <w:t>. 202</w:t>
      </w:r>
      <w:r w:rsidR="00F906D1">
        <w:rPr>
          <w:rFonts w:ascii="Arial" w:eastAsia="Arial" w:hAnsi="Arial" w:cs="Arial"/>
        </w:rPr>
        <w:t>1</w:t>
      </w:r>
      <w:r w:rsidR="003002B5" w:rsidRPr="002E3365">
        <w:rPr>
          <w:rFonts w:ascii="Arial" w:eastAsia="Arial" w:hAnsi="Arial" w:cs="Arial"/>
        </w:rPr>
        <w:t>, ob 1</w:t>
      </w:r>
      <w:r w:rsidR="00F906D1">
        <w:rPr>
          <w:rFonts w:ascii="Arial" w:eastAsia="Arial" w:hAnsi="Arial" w:cs="Arial"/>
        </w:rPr>
        <w:t>4</w:t>
      </w:r>
      <w:r w:rsidRPr="002E3365">
        <w:rPr>
          <w:rFonts w:ascii="Arial" w:eastAsia="Arial" w:hAnsi="Arial" w:cs="Arial"/>
        </w:rPr>
        <w:t xml:space="preserve">. uri. </w:t>
      </w:r>
    </w:p>
    <w:p w:rsidR="00E065B0" w:rsidRPr="002E3365" w:rsidRDefault="00FD381F">
      <w:pPr>
        <w:spacing w:after="0"/>
      </w:pPr>
      <w:r w:rsidRPr="002E3365">
        <w:rPr>
          <w:rFonts w:ascii="Arial" w:eastAsia="Arial" w:hAnsi="Arial" w:cs="Arial"/>
          <w:color w:val="002060"/>
        </w:rPr>
        <w:t xml:space="preserve">  </w:t>
      </w:r>
    </w:p>
    <w:p w:rsidR="00E065B0" w:rsidRPr="002E3365" w:rsidRDefault="00FD381F">
      <w:pPr>
        <w:spacing w:after="0"/>
        <w:ind w:left="283"/>
      </w:pPr>
      <w:r w:rsidRPr="002E3365">
        <w:rPr>
          <w:rFonts w:ascii="Arial" w:eastAsia="Arial" w:hAnsi="Arial" w:cs="Arial"/>
          <w:color w:val="002060"/>
        </w:rPr>
        <w:t xml:space="preserve"> </w:t>
      </w:r>
    </w:p>
    <w:p w:rsidR="00E065B0" w:rsidRPr="002E3365" w:rsidRDefault="00FD381F">
      <w:pPr>
        <w:spacing w:after="0"/>
        <w:ind w:left="283"/>
      </w:pPr>
      <w:r w:rsidRPr="002E3365">
        <w:rPr>
          <w:rFonts w:ascii="Arial" w:eastAsia="Arial" w:hAnsi="Arial" w:cs="Arial"/>
          <w:color w:val="002060"/>
        </w:rPr>
        <w:t xml:space="preserve"> </w:t>
      </w:r>
    </w:p>
    <w:p w:rsidR="00E065B0" w:rsidRPr="002E3365" w:rsidRDefault="00FD381F">
      <w:pPr>
        <w:tabs>
          <w:tab w:val="center" w:pos="699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95"/>
          <w:tab w:val="center" w:pos="8498"/>
        </w:tabs>
        <w:spacing w:after="0"/>
      </w:pPr>
      <w:r w:rsidRPr="002E3365">
        <w:tab/>
      </w:r>
      <w:r w:rsidRPr="002E3365">
        <w:rPr>
          <w:rFonts w:ascii="Arial" w:eastAsia="Arial" w:hAnsi="Arial" w:cs="Arial"/>
        </w:rPr>
        <w:t xml:space="preserve">Zapisala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mag. Borut Sajovic </w:t>
      </w:r>
      <w:r w:rsidRPr="002E3365">
        <w:rPr>
          <w:rFonts w:ascii="Arial" w:eastAsia="Arial" w:hAnsi="Arial" w:cs="Arial"/>
        </w:rPr>
        <w:tab/>
        <w:t xml:space="preserve"> </w:t>
      </w:r>
    </w:p>
    <w:p w:rsidR="00E065B0" w:rsidRPr="002E3365" w:rsidRDefault="00FD381F" w:rsidP="002E3365">
      <w:pPr>
        <w:spacing w:after="0"/>
      </w:pPr>
      <w:r w:rsidRPr="002E3365">
        <w:rPr>
          <w:rFonts w:ascii="Arial" w:eastAsia="Arial" w:hAnsi="Arial" w:cs="Arial"/>
        </w:rPr>
        <w:t xml:space="preserve">   Mateja Nosan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 </w:t>
      </w:r>
      <w:r w:rsidRPr="002E3365">
        <w:rPr>
          <w:rFonts w:ascii="Arial" w:eastAsia="Arial" w:hAnsi="Arial" w:cs="Arial"/>
        </w:rPr>
        <w:tab/>
        <w:t xml:space="preserve">župan Občine Tržič </w:t>
      </w:r>
    </w:p>
    <w:p w:rsidR="009C3304" w:rsidRPr="002E3365" w:rsidRDefault="00FD381F" w:rsidP="009C3304">
      <w:pPr>
        <w:spacing w:after="0"/>
        <w:rPr>
          <w:rFonts w:ascii="Arial" w:eastAsia="Arial" w:hAnsi="Arial" w:cs="Arial"/>
        </w:rPr>
      </w:pPr>
      <w:r w:rsidRPr="002E3365">
        <w:rPr>
          <w:rFonts w:ascii="Arial" w:eastAsia="Arial" w:hAnsi="Arial" w:cs="Arial"/>
        </w:rPr>
        <w:t xml:space="preserve"> </w:t>
      </w:r>
    </w:p>
    <w:p w:rsidR="000024FD" w:rsidRDefault="000024FD" w:rsidP="009C3304">
      <w:pPr>
        <w:spacing w:after="0"/>
        <w:rPr>
          <w:rFonts w:ascii="Arial" w:eastAsia="Arial" w:hAnsi="Arial" w:cs="Arial"/>
          <w:sz w:val="21"/>
        </w:rPr>
      </w:pPr>
    </w:p>
    <w:p w:rsidR="000024FD" w:rsidRDefault="000024FD" w:rsidP="009C3304">
      <w:pPr>
        <w:spacing w:after="0"/>
        <w:rPr>
          <w:rFonts w:ascii="Arial" w:eastAsia="Arial" w:hAnsi="Arial" w:cs="Arial"/>
          <w:sz w:val="21"/>
        </w:rPr>
      </w:pPr>
    </w:p>
    <w:p w:rsidR="000024FD" w:rsidRPr="000024FD" w:rsidRDefault="000024FD" w:rsidP="00271BBD">
      <w:pPr>
        <w:rPr>
          <w:rFonts w:ascii="Arial" w:eastAsia="Arial" w:hAnsi="Arial" w:cs="Arial"/>
          <w:sz w:val="21"/>
        </w:rPr>
      </w:pPr>
    </w:p>
    <w:sectPr w:rsidR="000024FD" w:rsidRPr="000024FD" w:rsidSect="009C3304">
      <w:footerReference w:type="default" r:id="rId8"/>
      <w:pgSz w:w="11906" w:h="16841"/>
      <w:pgMar w:top="540" w:right="1696" w:bottom="1440" w:left="1704" w:header="708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BA" w:rsidRDefault="00DA2ABA" w:rsidP="009C3304">
      <w:pPr>
        <w:spacing w:after="0" w:line="240" w:lineRule="auto"/>
      </w:pPr>
      <w:r>
        <w:separator/>
      </w:r>
    </w:p>
  </w:endnote>
  <w:endnote w:type="continuationSeparator" w:id="0">
    <w:p w:rsidR="00DA2ABA" w:rsidRDefault="00DA2ABA" w:rsidP="009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BA" w:rsidRDefault="00DA2ABA" w:rsidP="009C3304">
    <w:pPr>
      <w:spacing w:after="0"/>
      <w:jc w:val="center"/>
    </w:pPr>
    <w:r>
      <w:rPr>
        <w:rFonts w:ascii="Arial" w:eastAsia="Arial" w:hAnsi="Arial" w:cs="Arial"/>
        <w:sz w:val="16"/>
      </w:rPr>
      <w:t xml:space="preserve">Občina Tržič · Trg svobode 18, 4290 Tržič · tel.: 04 597 15 10 · </w:t>
    </w:r>
    <w:proofErr w:type="spellStart"/>
    <w:r>
      <w:rPr>
        <w:rFonts w:ascii="Arial" w:eastAsia="Arial" w:hAnsi="Arial" w:cs="Arial"/>
        <w:sz w:val="16"/>
      </w:rPr>
      <w:t>fax</w:t>
    </w:r>
    <w:proofErr w:type="spellEnd"/>
    <w:r>
      <w:rPr>
        <w:rFonts w:ascii="Arial" w:eastAsia="Arial" w:hAnsi="Arial" w:cs="Arial"/>
        <w:sz w:val="16"/>
      </w:rPr>
      <w:t xml:space="preserve">: 04 597 15 13 e-pošta: obcina.trzic@trzic.si · varni e-predal: obcina.trzic@vep.si · internet: </w:t>
    </w:r>
    <w:hyperlink r:id="rId1">
      <w:r>
        <w:rPr>
          <w:rFonts w:ascii="Arial" w:eastAsia="Arial" w:hAnsi="Arial" w:cs="Arial"/>
          <w:color w:val="0000FF"/>
          <w:sz w:val="16"/>
          <w:u w:val="single" w:color="0000FF"/>
        </w:rPr>
        <w:t>www.trzic.si</w:t>
      </w:r>
    </w:hyperlink>
    <w:hyperlink r:id="rId2">
      <w:r>
        <w:rPr>
          <w:rFonts w:ascii="Times New Roman" w:eastAsia="Times New Roman" w:hAnsi="Times New Roman" w:cs="Times New Roman"/>
          <w:sz w:val="20"/>
        </w:rPr>
        <w:t xml:space="preserve"> </w:t>
      </w:r>
    </w:hyperlink>
  </w:p>
  <w:p w:rsidR="00DA2ABA" w:rsidRDefault="00DA2A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BA" w:rsidRDefault="00DA2ABA" w:rsidP="009C3304">
      <w:pPr>
        <w:spacing w:after="0" w:line="240" w:lineRule="auto"/>
      </w:pPr>
      <w:r>
        <w:separator/>
      </w:r>
    </w:p>
  </w:footnote>
  <w:footnote w:type="continuationSeparator" w:id="0">
    <w:p w:rsidR="00DA2ABA" w:rsidRDefault="00DA2ABA" w:rsidP="009C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28B"/>
    <w:multiLevelType w:val="hybridMultilevel"/>
    <w:tmpl w:val="45065132"/>
    <w:lvl w:ilvl="0" w:tplc="4A6C7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EDF"/>
    <w:multiLevelType w:val="hybridMultilevel"/>
    <w:tmpl w:val="9F5AA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EA8"/>
    <w:multiLevelType w:val="hybridMultilevel"/>
    <w:tmpl w:val="C04E28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41534"/>
    <w:multiLevelType w:val="hybridMultilevel"/>
    <w:tmpl w:val="9A4A7F30"/>
    <w:lvl w:ilvl="0" w:tplc="A84AC0D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57862"/>
    <w:multiLevelType w:val="hybridMultilevel"/>
    <w:tmpl w:val="09648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08F"/>
    <w:multiLevelType w:val="hybridMultilevel"/>
    <w:tmpl w:val="844CE8E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8A76D3"/>
    <w:multiLevelType w:val="hybridMultilevel"/>
    <w:tmpl w:val="138ADF7E"/>
    <w:lvl w:ilvl="0" w:tplc="EFFE62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4374"/>
    <w:multiLevelType w:val="hybridMultilevel"/>
    <w:tmpl w:val="AF12CE04"/>
    <w:lvl w:ilvl="0" w:tplc="9E34C5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F5ADE"/>
    <w:multiLevelType w:val="hybridMultilevel"/>
    <w:tmpl w:val="C04E28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CC1291"/>
    <w:multiLevelType w:val="hybridMultilevel"/>
    <w:tmpl w:val="CC128E10"/>
    <w:lvl w:ilvl="0" w:tplc="EB687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A2DAC"/>
    <w:multiLevelType w:val="hybridMultilevel"/>
    <w:tmpl w:val="9D068CA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D5B78"/>
    <w:multiLevelType w:val="multilevel"/>
    <w:tmpl w:val="9756248E"/>
    <w:lvl w:ilvl="0">
      <w:numFmt w:val="bullet"/>
      <w:lvlText w:val="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77D92135"/>
    <w:multiLevelType w:val="hybridMultilevel"/>
    <w:tmpl w:val="C04E28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B0"/>
    <w:rsid w:val="000024FD"/>
    <w:rsid w:val="00010622"/>
    <w:rsid w:val="000E35F6"/>
    <w:rsid w:val="00195124"/>
    <w:rsid w:val="00241AF8"/>
    <w:rsid w:val="00271BBD"/>
    <w:rsid w:val="00272B3A"/>
    <w:rsid w:val="002E3365"/>
    <w:rsid w:val="003002B5"/>
    <w:rsid w:val="00303FC5"/>
    <w:rsid w:val="00534C0C"/>
    <w:rsid w:val="00662224"/>
    <w:rsid w:val="006C3315"/>
    <w:rsid w:val="006C63BC"/>
    <w:rsid w:val="00745387"/>
    <w:rsid w:val="007A5E90"/>
    <w:rsid w:val="00866D29"/>
    <w:rsid w:val="009654E3"/>
    <w:rsid w:val="009A2425"/>
    <w:rsid w:val="009C3304"/>
    <w:rsid w:val="00A8767F"/>
    <w:rsid w:val="00AC7CAD"/>
    <w:rsid w:val="00C23D8C"/>
    <w:rsid w:val="00CB4BE4"/>
    <w:rsid w:val="00DA2ABA"/>
    <w:rsid w:val="00E065B0"/>
    <w:rsid w:val="00EB480D"/>
    <w:rsid w:val="00F73887"/>
    <w:rsid w:val="00F876FF"/>
    <w:rsid w:val="00F906D1"/>
    <w:rsid w:val="00FD381F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A93B"/>
  <w15:docId w15:val="{52A039E1-69DD-4473-A5C1-6B17BD7A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5">
    <w:name w:val="heading 5"/>
    <w:basedOn w:val="Navaden"/>
    <w:next w:val="Navaden"/>
    <w:link w:val="Naslov5Znak"/>
    <w:unhideWhenUsed/>
    <w:qFormat/>
    <w:rsid w:val="00CB4BE4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AF8"/>
    <w:rPr>
      <w:rFonts w:ascii="Tahoma" w:eastAsia="Calibri" w:hAnsi="Tahoma" w:cs="Tahoma"/>
      <w:color w:val="000000"/>
      <w:sz w:val="16"/>
      <w:szCs w:val="16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241AF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C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304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9C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304"/>
    <w:rPr>
      <w:rFonts w:ascii="Calibri" w:eastAsia="Calibri" w:hAnsi="Calibri" w:cs="Calibri"/>
      <w:color w:val="000000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FD4DE9"/>
    <w:rPr>
      <w:rFonts w:ascii="Calibri" w:eastAsia="Calibri" w:hAnsi="Calibri" w:cs="Calibri"/>
      <w:color w:val="000000"/>
    </w:rPr>
  </w:style>
  <w:style w:type="character" w:styleId="Hiperpovezava">
    <w:name w:val="Hyperlink"/>
    <w:rsid w:val="000024FD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CB4B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CB4B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, sans-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4BE4"/>
    <w:pPr>
      <w:spacing w:after="140" w:line="276" w:lineRule="auto"/>
    </w:pPr>
  </w:style>
  <w:style w:type="character" w:customStyle="1" w:styleId="StrongEmphasis">
    <w:name w:val="Strong Emphasis"/>
    <w:rsid w:val="00195124"/>
    <w:rPr>
      <w:b/>
      <w:bCs/>
    </w:rPr>
  </w:style>
  <w:style w:type="paragraph" w:customStyle="1" w:styleId="Default">
    <w:name w:val="Default"/>
    <w:rsid w:val="00A87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zic.si/" TargetMode="External"/><Relationship Id="rId1" Type="http://schemas.openxmlformats.org/officeDocument/2006/relationships/hyperlink" Target="http://www.trzi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032-04/2006-25</vt:lpstr>
      <vt:lpstr>Številka: 032-04/2006-25</vt:lpstr>
    </vt:vector>
  </TitlesOfParts>
  <Company>HP Inc.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032-04/2006-25</dc:title>
  <dc:creator>urska</dc:creator>
  <cp:lastModifiedBy>Mateja Nosan</cp:lastModifiedBy>
  <cp:revision>3</cp:revision>
  <cp:lastPrinted>2020-05-19T05:35:00Z</cp:lastPrinted>
  <dcterms:created xsi:type="dcterms:W3CDTF">2021-02-17T10:25:00Z</dcterms:created>
  <dcterms:modified xsi:type="dcterms:W3CDTF">2021-02-17T10:38:00Z</dcterms:modified>
</cp:coreProperties>
</file>