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E513" w14:textId="77777777" w:rsidR="009E10A3" w:rsidRPr="0098384D" w:rsidRDefault="009E10A3" w:rsidP="009E10A3">
      <w:pPr>
        <w:pStyle w:val="Brezrazmikov"/>
        <w:jc w:val="center"/>
        <w:rPr>
          <w:b/>
          <w:bCs/>
        </w:rPr>
      </w:pPr>
      <w:r w:rsidRPr="0098384D">
        <w:rPr>
          <w:b/>
          <w:bCs/>
          <w:noProof/>
          <w:lang w:eastAsia="sl-SI"/>
        </w:rPr>
        <w:drawing>
          <wp:inline distT="0" distB="0" distL="0" distR="0" wp14:anchorId="5DD4A38C" wp14:editId="41932360">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14:paraId="3332C672" w14:textId="77777777" w:rsidR="009E10A3" w:rsidRPr="0098384D" w:rsidRDefault="009E10A3" w:rsidP="009E10A3">
      <w:pPr>
        <w:pStyle w:val="Brezrazmikov"/>
        <w:jc w:val="center"/>
        <w:rPr>
          <w:b/>
          <w:bCs/>
        </w:rPr>
      </w:pPr>
    </w:p>
    <w:p w14:paraId="3DF3D443" w14:textId="77777777" w:rsidR="009E10A3" w:rsidRPr="009D382A" w:rsidRDefault="009E10A3" w:rsidP="009E10A3">
      <w:pPr>
        <w:pStyle w:val="Brezrazmikov"/>
        <w:jc w:val="center"/>
        <w:rPr>
          <w:bCs/>
          <w:sz w:val="16"/>
        </w:rPr>
      </w:pPr>
      <w:r w:rsidRPr="009D382A">
        <w:rPr>
          <w:b/>
          <w:bCs/>
          <w:sz w:val="16"/>
        </w:rPr>
        <w:t>OBČINA KIDRIČEVO</w:t>
      </w:r>
    </w:p>
    <w:p w14:paraId="4E22E7CE" w14:textId="77777777" w:rsidR="009E10A3" w:rsidRPr="009D382A" w:rsidRDefault="009E10A3" w:rsidP="009E10A3">
      <w:pPr>
        <w:pStyle w:val="Brezrazmikov"/>
        <w:jc w:val="center"/>
        <w:rPr>
          <w:bCs/>
          <w:sz w:val="16"/>
        </w:rPr>
      </w:pPr>
      <w:r w:rsidRPr="009D382A">
        <w:rPr>
          <w:bCs/>
          <w:sz w:val="16"/>
        </w:rPr>
        <w:t xml:space="preserve">Odbor za </w:t>
      </w:r>
      <w:r w:rsidR="001B5695">
        <w:rPr>
          <w:bCs/>
          <w:sz w:val="16"/>
        </w:rPr>
        <w:t xml:space="preserve">varstvo okolja in požarno varnost </w:t>
      </w:r>
    </w:p>
    <w:p w14:paraId="2C239F08" w14:textId="77777777" w:rsidR="009E10A3" w:rsidRPr="009D382A" w:rsidRDefault="009E10A3" w:rsidP="009E10A3">
      <w:pPr>
        <w:pStyle w:val="Brezrazmikov"/>
        <w:jc w:val="center"/>
        <w:rPr>
          <w:bCs/>
          <w:sz w:val="16"/>
        </w:rPr>
      </w:pPr>
      <w:r>
        <w:rPr>
          <w:bCs/>
          <w:sz w:val="16"/>
        </w:rPr>
        <w:t>Kopališka ul. 14</w:t>
      </w:r>
    </w:p>
    <w:p w14:paraId="6D98BD89" w14:textId="77777777" w:rsidR="009E10A3" w:rsidRPr="009D382A" w:rsidRDefault="009E10A3" w:rsidP="009E10A3">
      <w:pPr>
        <w:pStyle w:val="Brezrazmikov"/>
        <w:jc w:val="center"/>
        <w:rPr>
          <w:bCs/>
          <w:sz w:val="16"/>
        </w:rPr>
      </w:pPr>
      <w:r w:rsidRPr="009D382A">
        <w:rPr>
          <w:bCs/>
          <w:sz w:val="16"/>
        </w:rPr>
        <w:t>2325 Kidričevo</w:t>
      </w:r>
    </w:p>
    <w:p w14:paraId="17AC237D" w14:textId="77777777" w:rsidR="00AE26A6" w:rsidRDefault="00184474" w:rsidP="00370325">
      <w:pPr>
        <w:pStyle w:val="Brezrazmikov"/>
        <w:jc w:val="both"/>
      </w:pPr>
    </w:p>
    <w:p w14:paraId="41DA297C" w14:textId="77777777" w:rsidR="009E10A3" w:rsidRDefault="009E10A3" w:rsidP="00370325">
      <w:pPr>
        <w:pStyle w:val="Brezrazmikov"/>
        <w:jc w:val="both"/>
      </w:pPr>
    </w:p>
    <w:p w14:paraId="697640ED" w14:textId="77777777" w:rsidR="009E10A3" w:rsidRDefault="009E10A3" w:rsidP="00370325">
      <w:pPr>
        <w:pStyle w:val="Brezrazmikov"/>
        <w:jc w:val="both"/>
      </w:pPr>
    </w:p>
    <w:p w14:paraId="78A5BDDA" w14:textId="77777777" w:rsidR="009E10A3" w:rsidRDefault="003C686F" w:rsidP="00370325">
      <w:pPr>
        <w:pStyle w:val="Brezrazmikov"/>
        <w:jc w:val="both"/>
      </w:pPr>
      <w:r>
        <w:t>Štev</w:t>
      </w:r>
      <w:r w:rsidR="001B5695">
        <w:t xml:space="preserve">. </w:t>
      </w:r>
      <w:r w:rsidR="00A3620C">
        <w:t>011-3/2023-8</w:t>
      </w:r>
    </w:p>
    <w:p w14:paraId="09715AC5" w14:textId="77777777" w:rsidR="009E10A3" w:rsidRDefault="009E10A3" w:rsidP="00370325">
      <w:pPr>
        <w:pStyle w:val="Brezrazmikov"/>
        <w:jc w:val="both"/>
      </w:pPr>
      <w:r>
        <w:t xml:space="preserve">Dne </w:t>
      </w:r>
      <w:r w:rsidR="00A34F3A">
        <w:t xml:space="preserve"> </w:t>
      </w:r>
      <w:r w:rsidR="00A3620C">
        <w:t>17</w:t>
      </w:r>
      <w:r w:rsidR="00CB2F7D">
        <w:t>.</w:t>
      </w:r>
      <w:r w:rsidR="00A3620C">
        <w:t>3</w:t>
      </w:r>
      <w:r w:rsidR="00CB2F7D">
        <w:t>.2023</w:t>
      </w:r>
      <w:r w:rsidR="004734E6">
        <w:tab/>
      </w:r>
      <w:r w:rsidR="004734E6">
        <w:tab/>
      </w:r>
      <w:r w:rsidR="004734E6">
        <w:tab/>
      </w:r>
      <w:r w:rsidR="004734E6">
        <w:tab/>
      </w:r>
      <w:r w:rsidR="004734E6">
        <w:tab/>
      </w:r>
      <w:r w:rsidR="004734E6">
        <w:tab/>
      </w:r>
      <w:r w:rsidR="004734E6">
        <w:tab/>
      </w:r>
      <w:r w:rsidR="004734E6">
        <w:tab/>
      </w:r>
    </w:p>
    <w:p w14:paraId="5CB3F3BB" w14:textId="77777777" w:rsidR="009E10A3" w:rsidRDefault="009E10A3" w:rsidP="00370325">
      <w:pPr>
        <w:pStyle w:val="Brezrazmikov"/>
        <w:jc w:val="both"/>
      </w:pPr>
    </w:p>
    <w:p w14:paraId="7E9A47AA" w14:textId="77777777" w:rsidR="009E10A3" w:rsidRDefault="009E10A3" w:rsidP="00370325">
      <w:pPr>
        <w:pStyle w:val="Brezrazmikov"/>
        <w:jc w:val="both"/>
      </w:pPr>
    </w:p>
    <w:p w14:paraId="7FBC32D3" w14:textId="77777777" w:rsidR="000C1E03" w:rsidRDefault="000C1E03" w:rsidP="00370325">
      <w:pPr>
        <w:pStyle w:val="Brezrazmikov"/>
        <w:jc w:val="both"/>
      </w:pPr>
    </w:p>
    <w:p w14:paraId="71F6C268" w14:textId="59286718" w:rsidR="009E10A3" w:rsidRDefault="009E10A3" w:rsidP="00370325">
      <w:pPr>
        <w:pStyle w:val="Brezrazmikov"/>
        <w:jc w:val="both"/>
      </w:pPr>
      <w:r>
        <w:t>Na podlagi 2</w:t>
      </w:r>
      <w:r w:rsidR="00440D41">
        <w:t>2</w:t>
      </w:r>
      <w:r>
        <w:t xml:space="preserve">. </w:t>
      </w:r>
      <w:r w:rsidR="008D44C1">
        <w:t>č</w:t>
      </w:r>
      <w:r>
        <w:t>lena Statuta Občine</w:t>
      </w:r>
      <w:r w:rsidR="00440D41">
        <w:t xml:space="preserve"> Kidričevo </w:t>
      </w:r>
      <w:r w:rsidR="00DA5AC7" w:rsidRPr="003C4F9B">
        <w:rPr>
          <w:bCs/>
        </w:rPr>
        <w:t>(</w:t>
      </w:r>
      <w:r>
        <w:t xml:space="preserve">Uradno glasilo slovenskih občin, št. </w:t>
      </w:r>
      <w:r w:rsidR="00440D41">
        <w:t>62/16</w:t>
      </w:r>
      <w:r w:rsidR="00F90C2C">
        <w:t xml:space="preserve"> in 16/18</w:t>
      </w:r>
      <w:r>
        <w:t>)</w:t>
      </w:r>
      <w:r w:rsidR="001B5695">
        <w:t xml:space="preserve"> in 55</w:t>
      </w:r>
      <w:r w:rsidR="00440D41">
        <w:t>. člena Poslovnika občinskega sveta Občine Kidričevo (Uradno glasilo slovenskih občin, št. 36/17</w:t>
      </w:r>
      <w:r w:rsidR="00F90C2C">
        <w:t xml:space="preserve"> in 16/18</w:t>
      </w:r>
      <w:r w:rsidR="00440D41">
        <w:t xml:space="preserve">) </w:t>
      </w:r>
      <w:r>
        <w:t xml:space="preserve">odbor </w:t>
      </w:r>
      <w:r w:rsidR="00440D41">
        <w:t xml:space="preserve">za </w:t>
      </w:r>
      <w:r w:rsidR="001B5695">
        <w:t>varstvo okolja in požarno varnost, pre</w:t>
      </w:r>
      <w:r>
        <w:t>dlaga občinskemu svetu Občine Kidričevo, da sprejme</w:t>
      </w:r>
    </w:p>
    <w:p w14:paraId="228D166E" w14:textId="77777777" w:rsidR="00DE0261" w:rsidRDefault="00DE0261" w:rsidP="007575CA">
      <w:pPr>
        <w:pStyle w:val="Brezrazmikov"/>
        <w:rPr>
          <w:b/>
          <w:sz w:val="24"/>
        </w:rPr>
      </w:pPr>
      <w:bookmarkStart w:id="0" w:name="_GoBack"/>
      <w:bookmarkEnd w:id="0"/>
    </w:p>
    <w:p w14:paraId="19A23D2D" w14:textId="77777777" w:rsidR="00DE0261" w:rsidRDefault="00DE0261" w:rsidP="009E10A3">
      <w:pPr>
        <w:pStyle w:val="Brezrazmikov"/>
        <w:jc w:val="center"/>
        <w:rPr>
          <w:b/>
          <w:sz w:val="24"/>
        </w:rPr>
      </w:pPr>
    </w:p>
    <w:p w14:paraId="00119835" w14:textId="77777777" w:rsidR="009E10A3" w:rsidRDefault="009E10A3" w:rsidP="009E10A3">
      <w:pPr>
        <w:pStyle w:val="Brezrazmikov"/>
        <w:jc w:val="center"/>
        <w:rPr>
          <w:b/>
          <w:sz w:val="24"/>
        </w:rPr>
      </w:pPr>
      <w:r>
        <w:rPr>
          <w:b/>
          <w:sz w:val="24"/>
        </w:rPr>
        <w:t>S  K  L  E  P</w:t>
      </w:r>
    </w:p>
    <w:p w14:paraId="3E08C6DA" w14:textId="77777777" w:rsidR="009E10A3" w:rsidRDefault="009E10A3" w:rsidP="009E10A3">
      <w:pPr>
        <w:pStyle w:val="Brezrazmikov"/>
        <w:jc w:val="center"/>
        <w:rPr>
          <w:b/>
          <w:sz w:val="24"/>
        </w:rPr>
      </w:pPr>
    </w:p>
    <w:p w14:paraId="71C1695E" w14:textId="77777777" w:rsidR="0028414B" w:rsidRDefault="0028414B" w:rsidP="009E10A3">
      <w:pPr>
        <w:pStyle w:val="Brezrazmikov"/>
        <w:jc w:val="both"/>
      </w:pPr>
    </w:p>
    <w:p w14:paraId="23F43043" w14:textId="643EE36F" w:rsidR="00A3620C" w:rsidRPr="00A3620C" w:rsidRDefault="00A3620C" w:rsidP="00A3620C">
      <w:pPr>
        <w:pStyle w:val="Brezrazmikov"/>
        <w:jc w:val="both"/>
      </w:pPr>
      <w:r w:rsidRPr="00A3620C">
        <w:t xml:space="preserve">Odbor za varstvo okolja in požarno varnost predlaga občinskemu svetu, da Občina Kidričevo podpiše Pristopno izjavo k dogovoru o spodbujanju zmanjšanja uporabe </w:t>
      </w:r>
      <w:r w:rsidR="00127CAD" w:rsidRPr="003C4F9B">
        <w:rPr>
          <w:bCs/>
        </w:rPr>
        <w:t xml:space="preserve">plastike  </w:t>
      </w:r>
      <w:r w:rsidRPr="00A3620C">
        <w:t xml:space="preserve">v Slovenskih občinah. </w:t>
      </w:r>
    </w:p>
    <w:p w14:paraId="69EC5094" w14:textId="77777777" w:rsidR="001B5695" w:rsidRDefault="001B5695" w:rsidP="00FF355C">
      <w:pPr>
        <w:pStyle w:val="Brezrazmikov"/>
        <w:jc w:val="both"/>
      </w:pPr>
    </w:p>
    <w:p w14:paraId="29DC4098" w14:textId="77777777" w:rsidR="001B5695" w:rsidRDefault="001B5695" w:rsidP="00FF355C">
      <w:pPr>
        <w:pStyle w:val="Brezrazmikov"/>
        <w:jc w:val="both"/>
      </w:pPr>
    </w:p>
    <w:p w14:paraId="01A6C03E" w14:textId="77777777" w:rsidR="007E2EA0" w:rsidRDefault="007E2EA0" w:rsidP="007E2EA0">
      <w:pPr>
        <w:pStyle w:val="Brezrazmikov"/>
        <w:jc w:val="center"/>
        <w:rPr>
          <w:b/>
        </w:rPr>
      </w:pPr>
      <w:r>
        <w:rPr>
          <w:b/>
        </w:rPr>
        <w:t>O b r a z l o ž i t e v</w:t>
      </w:r>
    </w:p>
    <w:p w14:paraId="7529C6C3" w14:textId="77777777" w:rsidR="007E2EA0" w:rsidRDefault="007E2EA0" w:rsidP="007E2EA0">
      <w:pPr>
        <w:pStyle w:val="Brezrazmikov"/>
        <w:jc w:val="center"/>
        <w:rPr>
          <w:b/>
        </w:rPr>
      </w:pPr>
    </w:p>
    <w:p w14:paraId="5EBB288A" w14:textId="77777777" w:rsidR="001B5695" w:rsidRDefault="001B5695" w:rsidP="001B5695">
      <w:pPr>
        <w:pStyle w:val="Brezrazmikov"/>
        <w:jc w:val="both"/>
      </w:pPr>
      <w:r>
        <w:t xml:space="preserve">Odbor za varstvo okolja in požarno varnost, je na </w:t>
      </w:r>
      <w:r w:rsidR="00A3620C">
        <w:t>2</w:t>
      </w:r>
      <w:r>
        <w:t>. redni seji, dne 1</w:t>
      </w:r>
      <w:r w:rsidR="00A3620C">
        <w:t>6</w:t>
      </w:r>
      <w:r>
        <w:t>.</w:t>
      </w:r>
      <w:r w:rsidR="00A3620C">
        <w:t>3</w:t>
      </w:r>
      <w:r>
        <w:t xml:space="preserve">.2023 obravnaval </w:t>
      </w:r>
      <w:r w:rsidR="00A3620C">
        <w:t xml:space="preserve">pobudo, da Občina Kidričevo pristopi in podpiše Izjavo k dogovoru o spodbujanju zmanjševanja uporabe plastičnega pribora v slovenskih občinah. </w:t>
      </w:r>
    </w:p>
    <w:p w14:paraId="4D0F2BB2" w14:textId="77777777" w:rsidR="001B5695" w:rsidRDefault="001B5695" w:rsidP="001B5695">
      <w:pPr>
        <w:pStyle w:val="Brezrazmikov"/>
        <w:jc w:val="both"/>
      </w:pPr>
    </w:p>
    <w:p w14:paraId="6D52DA21" w14:textId="4B6BFA98" w:rsidR="00F84103" w:rsidRPr="003C4F9B" w:rsidRDefault="00A3620C" w:rsidP="001B5695">
      <w:pPr>
        <w:pStyle w:val="Brezrazmikov"/>
        <w:jc w:val="both"/>
        <w:rPr>
          <w:bCs/>
        </w:rPr>
      </w:pPr>
      <w:r>
        <w:t xml:space="preserve">V odboru za varstvo okolja in požarno varnost se zavedamo, da je izvajanje takšne zaveze dolgotrajen </w:t>
      </w:r>
      <w:r w:rsidR="00F84103" w:rsidRPr="00F84103">
        <w:t>projekt</w:t>
      </w:r>
      <w:r>
        <w:t xml:space="preserve"> katerega ni mogoče izvesti</w:t>
      </w:r>
      <w:r w:rsidR="00F84103">
        <w:t xml:space="preserve"> </w:t>
      </w:r>
      <w:r w:rsidR="00F84103" w:rsidRPr="003C4F9B">
        <w:rPr>
          <w:bCs/>
        </w:rPr>
        <w:t>hipoma, najverjetneje niti</w:t>
      </w:r>
      <w:r w:rsidR="00F84103" w:rsidRPr="003C4F9B">
        <w:t xml:space="preserve"> </w:t>
      </w:r>
      <w:r w:rsidRPr="003C4F9B">
        <w:t xml:space="preserve"> </w:t>
      </w:r>
      <w:r>
        <w:t>v enem ali dveh letih</w:t>
      </w:r>
      <w:r w:rsidR="00F84103" w:rsidRPr="003C4F9B">
        <w:rPr>
          <w:bCs/>
        </w:rPr>
        <w:t>, ampak mora biti ta proces postopen, tako da imajo tako potrošniki kot tudi vsi ostali deležniki dovolj časa, da se prilagodijo. Pa vendarle : kljub pozivom in prizadevanjem za zmanjšanje onesnaževanja našega planeta s plastiko, danes svet proizvaja rekordno količino plastičnih odpadkov za enkratno uporabo, večinoma iz polimerov, ustvarjenih iz fosilnih goriv, kaže poročilo</w:t>
      </w:r>
      <w:r w:rsidR="007601AC" w:rsidRPr="003C4F9B">
        <w:rPr>
          <w:bCs/>
        </w:rPr>
        <w:t xml:space="preserve"> : »</w:t>
      </w:r>
      <w:hyperlink r:id="rId6" w:tgtFrame="_blank" w:history="1">
        <w:r w:rsidR="00F84103" w:rsidRPr="003C4F9B">
          <w:t>Indeks</w:t>
        </w:r>
      </w:hyperlink>
      <w:r w:rsidR="00F84103" w:rsidRPr="003C4F9B">
        <w:rPr>
          <w:bCs/>
        </w:rPr>
        <w:t> ustvarjenih plastičnih odpadkov</w:t>
      </w:r>
      <w:r w:rsidR="007601AC" w:rsidRPr="003C4F9B">
        <w:rPr>
          <w:bCs/>
        </w:rPr>
        <w:t>«</w:t>
      </w:r>
      <w:r w:rsidR="00F84103" w:rsidRPr="003C4F9B">
        <w:rPr>
          <w:bCs/>
        </w:rPr>
        <w:t xml:space="preserve"> ki ga izračunava človekoljubna fundacija </w:t>
      </w:r>
      <w:proofErr w:type="spellStart"/>
      <w:r w:rsidR="00F84103" w:rsidRPr="003C4F9B">
        <w:rPr>
          <w:bCs/>
        </w:rPr>
        <w:t>Minderoo</w:t>
      </w:r>
      <w:proofErr w:type="spellEnd"/>
      <w:r w:rsidR="007601AC" w:rsidRPr="003C4F9B">
        <w:rPr>
          <w:rFonts w:ascii="Exo 2" w:hAnsi="Exo 2"/>
          <w:sz w:val="26"/>
          <w:szCs w:val="26"/>
          <w:shd w:val="clear" w:color="auto" w:fill="FFFFFF"/>
        </w:rPr>
        <w:t>.</w:t>
      </w:r>
      <w:r w:rsidR="007601AC" w:rsidRPr="003C4F9B">
        <w:rPr>
          <w:bCs/>
        </w:rPr>
        <w:t xml:space="preserve"> Tako smo leta </w:t>
      </w:r>
      <w:r w:rsidR="00F84103" w:rsidRPr="003C4F9B">
        <w:rPr>
          <w:bCs/>
        </w:rPr>
        <w:t>2021 ustvarili 139 milijonov metričnih ton plastičnih odpadkov za enkratno uporabo, kar je šest milijonov metričnih ton več kot leta 2019, ko je bil objavljen prvi indeks. </w:t>
      </w:r>
    </w:p>
    <w:p w14:paraId="3D8D8B46" w14:textId="6F69DDD1" w:rsidR="00F84103" w:rsidRPr="003C4F9B" w:rsidRDefault="00F84103" w:rsidP="001B5695">
      <w:pPr>
        <w:pStyle w:val="Brezrazmikov"/>
        <w:jc w:val="both"/>
        <w:rPr>
          <w:bCs/>
        </w:rPr>
      </w:pPr>
    </w:p>
    <w:p w14:paraId="4B6F864C" w14:textId="61600470" w:rsidR="007601AC" w:rsidRPr="003C4F9B" w:rsidRDefault="007601AC" w:rsidP="001B5695">
      <w:pPr>
        <w:pStyle w:val="Brezrazmikov"/>
        <w:jc w:val="both"/>
        <w:rPr>
          <w:bCs/>
        </w:rPr>
      </w:pPr>
      <w:r w:rsidRPr="003C4F9B">
        <w:rPr>
          <w:bCs/>
        </w:rPr>
        <w:t xml:space="preserve">Glede na navedeno, smo v odboru prepričani, da je zaveza vsakega izmed nas, vsakega prebivalca tega planeta, vsakega državljana republike Slovenije in vsakega občana občine Kidričevo, da naredi vse, kar je v njegovi moči, da se bo plastike porabilo manj. Gre za našo odgovornost planetu. Občina kot skupnost pa mora biti vzgled našim občanom, tako, da menimo, da bi bilo prav, da se občina tudi na formalen način, s podpisom tega sporazuma oziroma dogovora, zaveže, da bo vzpodbujala, da bi se v naši občini plastike uporabljalo čim manj. </w:t>
      </w:r>
    </w:p>
    <w:p w14:paraId="49481EB2" w14:textId="77777777" w:rsidR="00F84103" w:rsidRDefault="00F84103" w:rsidP="001B5695">
      <w:pPr>
        <w:pStyle w:val="Brezrazmikov"/>
        <w:jc w:val="both"/>
      </w:pPr>
    </w:p>
    <w:p w14:paraId="1EFEF7ED" w14:textId="77777777" w:rsidR="00A3620C" w:rsidRDefault="00A3620C" w:rsidP="001B5695">
      <w:pPr>
        <w:pStyle w:val="Brezrazmikov"/>
        <w:jc w:val="both"/>
      </w:pPr>
    </w:p>
    <w:p w14:paraId="3679FE7D" w14:textId="73383994" w:rsidR="00A3620C" w:rsidRDefault="00A3620C" w:rsidP="001B5695">
      <w:pPr>
        <w:pStyle w:val="Brezrazmikov"/>
        <w:jc w:val="both"/>
      </w:pPr>
      <w:r>
        <w:lastRenderedPageBreak/>
        <w:t xml:space="preserve">V prvi vrsti bi se to začelo uporabljali v lastni hiši, torej na upravi Občine Kidričevo </w:t>
      </w:r>
      <w:r w:rsidR="00DA5AC7" w:rsidRPr="003C4F9B">
        <w:rPr>
          <w:bCs/>
        </w:rPr>
        <w:t>tako</w:t>
      </w:r>
      <w:r w:rsidRPr="003C4F9B">
        <w:rPr>
          <w:bCs/>
        </w:rPr>
        <w:t>,</w:t>
      </w:r>
      <w:r w:rsidRPr="003C4F9B">
        <w:t xml:space="preserve"> </w:t>
      </w:r>
      <w:r>
        <w:t>da bi se voda uporabljala iz pipe, ne bi uporabljali plastičnih stekleničk in plastičnih kozarcev, ampak steklen</w:t>
      </w:r>
      <w:r w:rsidR="00DA5AC7" w:rsidRPr="003C4F9B">
        <w:rPr>
          <w:bCs/>
        </w:rPr>
        <w:t xml:space="preserve">e </w:t>
      </w:r>
      <w:r w:rsidRPr="003C4F9B">
        <w:t>kozarc</w:t>
      </w:r>
      <w:r w:rsidRPr="003C4F9B">
        <w:rPr>
          <w:bCs/>
        </w:rPr>
        <w:t>e</w:t>
      </w:r>
      <w:r w:rsidRPr="003C4F9B">
        <w:t>,</w:t>
      </w:r>
      <w:r>
        <w:t xml:space="preserve"> kar se</w:t>
      </w:r>
      <w:r w:rsidR="00DA5AC7">
        <w:t xml:space="preserve"> </w:t>
      </w:r>
      <w:r w:rsidR="00DA5AC7" w:rsidRPr="003C4F9B">
        <w:rPr>
          <w:bCs/>
        </w:rPr>
        <w:t>sicer</w:t>
      </w:r>
      <w:r>
        <w:t xml:space="preserve"> na sejah občinskega sveta že uporablja. </w:t>
      </w:r>
      <w:r w:rsidR="00DA5AC7">
        <w:t xml:space="preserve">Prav tako </w:t>
      </w:r>
      <w:r>
        <w:t xml:space="preserve">v kavnih avtomatih ne bi </w:t>
      </w:r>
      <w:r w:rsidR="00DA5AC7" w:rsidRPr="003C4F9B">
        <w:rPr>
          <w:bCs/>
        </w:rPr>
        <w:t xml:space="preserve">več </w:t>
      </w:r>
      <w:r>
        <w:t xml:space="preserve">uporabljali plastičnih kozarcev in žličk, ampak razgradljive </w:t>
      </w:r>
      <w:r w:rsidR="00DA5AC7" w:rsidRPr="003C4F9B">
        <w:rPr>
          <w:bCs/>
        </w:rPr>
        <w:t>materiale</w:t>
      </w:r>
      <w:r w:rsidR="003C4F9B" w:rsidRPr="003C4F9B">
        <w:rPr>
          <w:bCs/>
        </w:rPr>
        <w:t xml:space="preserve"> </w:t>
      </w:r>
      <w:r>
        <w:t xml:space="preserve">oziroma šalčke za večkratno uporabo. </w:t>
      </w:r>
    </w:p>
    <w:p w14:paraId="0124CE84" w14:textId="77777777" w:rsidR="00A3620C" w:rsidRDefault="00A3620C" w:rsidP="001B5695">
      <w:pPr>
        <w:pStyle w:val="Brezrazmikov"/>
        <w:jc w:val="both"/>
      </w:pPr>
    </w:p>
    <w:p w14:paraId="7C134DE7" w14:textId="3CB71C34" w:rsidR="00A3620C" w:rsidRDefault="00A3620C" w:rsidP="001B5695">
      <w:pPr>
        <w:pStyle w:val="Brezrazmikov"/>
        <w:jc w:val="both"/>
      </w:pPr>
      <w:r>
        <w:t xml:space="preserve">Prav tako bi v prvi vrsti vzpodbudili javne zavode v občini, da voda več ne bi bila v </w:t>
      </w:r>
      <w:proofErr w:type="spellStart"/>
      <w:r>
        <w:t>bidonih</w:t>
      </w:r>
      <w:proofErr w:type="spellEnd"/>
      <w:r>
        <w:t>, ampak bi otroci pili vodo iz pipe in imeli na razpolago razgradljive lo</w:t>
      </w:r>
      <w:r w:rsidR="00DA5AC7" w:rsidRPr="003C4F9B">
        <w:rPr>
          <w:bCs/>
        </w:rPr>
        <w:t>n</w:t>
      </w:r>
      <w:r>
        <w:t xml:space="preserve">čke. </w:t>
      </w:r>
    </w:p>
    <w:p w14:paraId="0BA0A0B7" w14:textId="77777777" w:rsidR="00A3620C" w:rsidRDefault="00A3620C" w:rsidP="001B5695">
      <w:pPr>
        <w:pStyle w:val="Brezrazmikov"/>
        <w:jc w:val="both"/>
      </w:pPr>
    </w:p>
    <w:p w14:paraId="2C424CFF" w14:textId="495A40E6" w:rsidR="00A3620C" w:rsidRDefault="00A3620C" w:rsidP="001B5695">
      <w:pPr>
        <w:pStyle w:val="Brezrazmikov"/>
        <w:jc w:val="both"/>
      </w:pPr>
      <w:r>
        <w:t>Pozvali bi</w:t>
      </w:r>
      <w:r w:rsidR="00DA5AC7">
        <w:t xml:space="preserve"> </w:t>
      </w:r>
      <w:r w:rsidR="00DA5AC7" w:rsidRPr="003C4F9B">
        <w:rPr>
          <w:bCs/>
        </w:rPr>
        <w:t>tudi</w:t>
      </w:r>
      <w:r w:rsidRPr="003C4F9B">
        <w:t xml:space="preserve"> </w:t>
      </w:r>
      <w:r>
        <w:t xml:space="preserve">turistične destinacije v občini, da se prav tako čim manj uporablja plastika, kar naj nadomesti les, razgradljivi kozarci, itd. </w:t>
      </w:r>
    </w:p>
    <w:p w14:paraId="0690952D" w14:textId="77777777" w:rsidR="00A3620C" w:rsidRDefault="00A3620C" w:rsidP="001B5695">
      <w:pPr>
        <w:pStyle w:val="Brezrazmikov"/>
        <w:jc w:val="both"/>
      </w:pPr>
    </w:p>
    <w:p w14:paraId="73B79E36" w14:textId="495E14ED" w:rsidR="00A3620C" w:rsidRPr="003C4F9B" w:rsidRDefault="00A3620C" w:rsidP="001B5695">
      <w:pPr>
        <w:pStyle w:val="Brezrazmikov"/>
        <w:jc w:val="both"/>
      </w:pPr>
      <w:r w:rsidRPr="003C4F9B">
        <w:rPr>
          <w:bCs/>
        </w:rPr>
        <w:t>Postopno bi potem</w:t>
      </w:r>
      <w:r w:rsidR="007601AC" w:rsidRPr="003C4F9B">
        <w:rPr>
          <w:bCs/>
        </w:rPr>
        <w:t>, predvsem s priporočili,</w:t>
      </w:r>
      <w:r w:rsidRPr="003C4F9B">
        <w:rPr>
          <w:bCs/>
        </w:rPr>
        <w:t xml:space="preserve"> </w:t>
      </w:r>
      <w:r w:rsidR="00DA5AC7" w:rsidRPr="003C4F9B">
        <w:rPr>
          <w:bCs/>
        </w:rPr>
        <w:t>vzpodbujali</w:t>
      </w:r>
      <w:r w:rsidRPr="003C4F9B">
        <w:t xml:space="preserve"> društva, </w:t>
      </w:r>
      <w:r w:rsidRPr="003C4F9B">
        <w:rPr>
          <w:bCs/>
        </w:rPr>
        <w:t xml:space="preserve">ki </w:t>
      </w:r>
      <w:r w:rsidR="007601AC" w:rsidRPr="003C4F9B">
        <w:rPr>
          <w:bCs/>
        </w:rPr>
        <w:t xml:space="preserve">organizirajo in izvajajo različne </w:t>
      </w:r>
      <w:r w:rsidRPr="003C4F9B">
        <w:rPr>
          <w:bCs/>
        </w:rPr>
        <w:t>dogodke</w:t>
      </w:r>
      <w:r w:rsidR="007601AC" w:rsidRPr="003C4F9B">
        <w:rPr>
          <w:bCs/>
        </w:rPr>
        <w:t xml:space="preserve"> po občini</w:t>
      </w:r>
      <w:r w:rsidRPr="003C4F9B">
        <w:t xml:space="preserve">, da bi tudi ti postopno pričeli z uporabo bolj prijazne embalaže na dogodkih. </w:t>
      </w:r>
    </w:p>
    <w:p w14:paraId="6861219D" w14:textId="4AC7F498" w:rsidR="007601AC" w:rsidRPr="003C4F9B" w:rsidRDefault="007601AC" w:rsidP="001B5695">
      <w:pPr>
        <w:pStyle w:val="Brezrazmikov"/>
        <w:jc w:val="both"/>
      </w:pPr>
    </w:p>
    <w:p w14:paraId="73FF4E59" w14:textId="7CE974BD" w:rsidR="007601AC" w:rsidRPr="003C4F9B" w:rsidRDefault="007601AC" w:rsidP="001B5695">
      <w:pPr>
        <w:pStyle w:val="Brezrazmikov"/>
        <w:jc w:val="both"/>
        <w:rPr>
          <w:bCs/>
        </w:rPr>
      </w:pPr>
      <w:r w:rsidRPr="003C4F9B">
        <w:rPr>
          <w:bCs/>
        </w:rPr>
        <w:t>V prihodnosti pa bi bilo potrebo razmisliti tudi o uporabi lončkov za seboj v kavarnah in restavracijah ter plastičnih vrečkah za sadje in zelenjavo v trgovinah.</w:t>
      </w:r>
    </w:p>
    <w:p w14:paraId="634FE81C" w14:textId="77777777" w:rsidR="007601AC" w:rsidRPr="007601AC" w:rsidRDefault="007601AC" w:rsidP="001B5695">
      <w:pPr>
        <w:pStyle w:val="Brezrazmikov"/>
        <w:jc w:val="both"/>
        <w:rPr>
          <w:b/>
          <w:bCs/>
          <w:color w:val="FF0000"/>
          <w:u w:val="single"/>
        </w:rPr>
      </w:pPr>
    </w:p>
    <w:p w14:paraId="60B65048" w14:textId="77777777" w:rsidR="000E5E9F" w:rsidRDefault="000E5E9F" w:rsidP="001B5695">
      <w:pPr>
        <w:pStyle w:val="Brezrazmikov"/>
        <w:jc w:val="both"/>
      </w:pPr>
      <w:r>
        <w:t xml:space="preserve">Občinskemu svetu Občine Kidričevo predlagamo, da sprejme sklep, da župan Občine Kidričevo izjavo podpiše, saj podpis takšne izjave občine ne more škodovati, kvečjemu s tem dokažemo, da nam ni vseeno v kakšnem okolju živimo. </w:t>
      </w:r>
    </w:p>
    <w:p w14:paraId="4D32C5D4" w14:textId="77777777" w:rsidR="001B5695" w:rsidRDefault="001B5695" w:rsidP="001B5695">
      <w:pPr>
        <w:pStyle w:val="Brezrazmikov"/>
        <w:jc w:val="both"/>
      </w:pPr>
    </w:p>
    <w:p w14:paraId="2FDC3088" w14:textId="77777777" w:rsidR="001B5695" w:rsidRDefault="001B5695" w:rsidP="001B5695">
      <w:pPr>
        <w:pStyle w:val="Brezrazmikov"/>
        <w:jc w:val="both"/>
      </w:pPr>
    </w:p>
    <w:p w14:paraId="2D3E9511" w14:textId="77777777" w:rsidR="001B5695" w:rsidRDefault="001B5695" w:rsidP="001B5695">
      <w:pPr>
        <w:pStyle w:val="Brezrazmikov"/>
        <w:jc w:val="both"/>
      </w:pPr>
    </w:p>
    <w:p w14:paraId="54E987D7" w14:textId="77777777" w:rsidR="001B5695" w:rsidRDefault="001B5695" w:rsidP="001B5695">
      <w:pPr>
        <w:pStyle w:val="Brezrazmikov"/>
        <w:jc w:val="both"/>
      </w:pPr>
      <w:r>
        <w:tab/>
      </w:r>
      <w:r>
        <w:tab/>
      </w:r>
      <w:r>
        <w:tab/>
      </w:r>
      <w:r>
        <w:tab/>
      </w:r>
      <w:r>
        <w:tab/>
      </w:r>
      <w:r>
        <w:tab/>
      </w:r>
      <w:r>
        <w:tab/>
      </w:r>
      <w:r>
        <w:tab/>
        <w:t>Eva Žunkovič;</w:t>
      </w:r>
    </w:p>
    <w:p w14:paraId="1E0D14B4" w14:textId="77777777" w:rsidR="001B5695" w:rsidRDefault="001B5695" w:rsidP="001B5695">
      <w:pPr>
        <w:pStyle w:val="Brezrazmikov"/>
        <w:jc w:val="both"/>
      </w:pPr>
    </w:p>
    <w:p w14:paraId="76E00FCF" w14:textId="77777777" w:rsidR="001B5695" w:rsidRDefault="001B5695" w:rsidP="001B5695">
      <w:pPr>
        <w:pStyle w:val="Brezrazmikov"/>
        <w:jc w:val="both"/>
      </w:pPr>
      <w:r>
        <w:tab/>
      </w:r>
      <w:r>
        <w:tab/>
      </w:r>
      <w:r>
        <w:tab/>
      </w:r>
      <w:r>
        <w:tab/>
      </w:r>
      <w:r>
        <w:tab/>
      </w:r>
      <w:r>
        <w:tab/>
      </w:r>
      <w:r>
        <w:tab/>
      </w:r>
      <w:r>
        <w:tab/>
        <w:t>predsednica</w:t>
      </w:r>
    </w:p>
    <w:p w14:paraId="0CCB70EA" w14:textId="77777777" w:rsidR="001B5695" w:rsidRDefault="001B5695" w:rsidP="001B5695">
      <w:pPr>
        <w:pStyle w:val="Brezrazmikov"/>
        <w:jc w:val="both"/>
      </w:pPr>
      <w:r>
        <w:tab/>
      </w:r>
      <w:r>
        <w:tab/>
      </w:r>
      <w:r>
        <w:tab/>
      </w:r>
      <w:r>
        <w:tab/>
      </w:r>
      <w:r>
        <w:tab/>
      </w:r>
      <w:r>
        <w:tab/>
      </w:r>
      <w:r>
        <w:tab/>
      </w:r>
      <w:r>
        <w:tab/>
        <w:t>odbora za varstvo okolja</w:t>
      </w:r>
    </w:p>
    <w:p w14:paraId="73B76618" w14:textId="77777777" w:rsidR="001B5695" w:rsidRPr="001B5695" w:rsidRDefault="001B5695" w:rsidP="001B5695">
      <w:pPr>
        <w:pStyle w:val="Brezrazmikov"/>
        <w:jc w:val="both"/>
      </w:pPr>
      <w:r>
        <w:tab/>
      </w:r>
      <w:r>
        <w:tab/>
      </w:r>
      <w:r>
        <w:tab/>
      </w:r>
      <w:r>
        <w:tab/>
      </w:r>
      <w:r>
        <w:tab/>
      </w:r>
      <w:r>
        <w:tab/>
      </w:r>
      <w:r>
        <w:tab/>
      </w:r>
      <w:r>
        <w:tab/>
        <w:t xml:space="preserve">in požarno varnost </w:t>
      </w:r>
    </w:p>
    <w:sectPr w:rsidR="001B5695" w:rsidRPr="001B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xo 2">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BF"/>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D0206D"/>
    <w:multiLevelType w:val="hybridMultilevel"/>
    <w:tmpl w:val="E270A4F4"/>
    <w:lvl w:ilvl="0" w:tplc="8834D070">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8C4B9E"/>
    <w:multiLevelType w:val="hybridMultilevel"/>
    <w:tmpl w:val="B15ED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1631DF"/>
    <w:multiLevelType w:val="hybridMultilevel"/>
    <w:tmpl w:val="023E8680"/>
    <w:lvl w:ilvl="0" w:tplc="E5DA765C">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D654B9"/>
    <w:multiLevelType w:val="hybridMultilevel"/>
    <w:tmpl w:val="05CE0854"/>
    <w:lvl w:ilvl="0" w:tplc="1F64AA04">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787D65"/>
    <w:multiLevelType w:val="hybridMultilevel"/>
    <w:tmpl w:val="0F14D35E"/>
    <w:lvl w:ilvl="0" w:tplc="45EE4AB2">
      <w:start w:val="232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25"/>
    <w:rsid w:val="00011F7E"/>
    <w:rsid w:val="00021423"/>
    <w:rsid w:val="000C1E03"/>
    <w:rsid w:val="000E5E9F"/>
    <w:rsid w:val="001118BD"/>
    <w:rsid w:val="00127CAD"/>
    <w:rsid w:val="00162B52"/>
    <w:rsid w:val="00165C15"/>
    <w:rsid w:val="00184474"/>
    <w:rsid w:val="001B5695"/>
    <w:rsid w:val="0028414B"/>
    <w:rsid w:val="002B3013"/>
    <w:rsid w:val="00325208"/>
    <w:rsid w:val="00370325"/>
    <w:rsid w:val="00374F37"/>
    <w:rsid w:val="003950BE"/>
    <w:rsid w:val="003C4F9B"/>
    <w:rsid w:val="003C686F"/>
    <w:rsid w:val="004151DB"/>
    <w:rsid w:val="00440D41"/>
    <w:rsid w:val="004734E6"/>
    <w:rsid w:val="005223DE"/>
    <w:rsid w:val="00532733"/>
    <w:rsid w:val="005A6B62"/>
    <w:rsid w:val="00644A84"/>
    <w:rsid w:val="007575CA"/>
    <w:rsid w:val="007601AC"/>
    <w:rsid w:val="007835E8"/>
    <w:rsid w:val="007E2EA0"/>
    <w:rsid w:val="008047D7"/>
    <w:rsid w:val="00826291"/>
    <w:rsid w:val="008502D2"/>
    <w:rsid w:val="008D44C1"/>
    <w:rsid w:val="00905838"/>
    <w:rsid w:val="009577FD"/>
    <w:rsid w:val="009B7DAC"/>
    <w:rsid w:val="009E10A3"/>
    <w:rsid w:val="009E2B34"/>
    <w:rsid w:val="009F09E5"/>
    <w:rsid w:val="00A34F3A"/>
    <w:rsid w:val="00A3620C"/>
    <w:rsid w:val="00AE4801"/>
    <w:rsid w:val="00B02ED0"/>
    <w:rsid w:val="00B36394"/>
    <w:rsid w:val="00BD1FB5"/>
    <w:rsid w:val="00CB2F7D"/>
    <w:rsid w:val="00DA5AC7"/>
    <w:rsid w:val="00DE0261"/>
    <w:rsid w:val="00F272CD"/>
    <w:rsid w:val="00F73980"/>
    <w:rsid w:val="00F74422"/>
    <w:rsid w:val="00F84103"/>
    <w:rsid w:val="00F90C2C"/>
    <w:rsid w:val="00FF3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98DE"/>
  <w15:docId w15:val="{39494A54-B8BF-4826-B106-763EA36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0325"/>
    <w:pPr>
      <w:spacing w:after="0" w:line="240" w:lineRule="auto"/>
    </w:pPr>
  </w:style>
  <w:style w:type="paragraph" w:styleId="Besedilooblaka">
    <w:name w:val="Balloon Text"/>
    <w:basedOn w:val="Navaden"/>
    <w:link w:val="BesedilooblakaZnak"/>
    <w:uiPriority w:val="99"/>
    <w:semiHidden/>
    <w:unhideWhenUsed/>
    <w:rsid w:val="009E10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10A3"/>
    <w:rPr>
      <w:rFonts w:ascii="Tahoma" w:hAnsi="Tahoma" w:cs="Tahoma"/>
      <w:sz w:val="16"/>
      <w:szCs w:val="16"/>
    </w:rPr>
  </w:style>
  <w:style w:type="character" w:styleId="Krepko">
    <w:name w:val="Strong"/>
    <w:basedOn w:val="Privzetapisavaodstavka"/>
    <w:uiPriority w:val="22"/>
    <w:qFormat/>
    <w:rsid w:val="00F84103"/>
    <w:rPr>
      <w:b/>
      <w:bCs/>
    </w:rPr>
  </w:style>
  <w:style w:type="character" w:styleId="Hiperpovezava">
    <w:name w:val="Hyperlink"/>
    <w:basedOn w:val="Privzetapisavaodstavka"/>
    <w:uiPriority w:val="99"/>
    <w:semiHidden/>
    <w:unhideWhenUsed/>
    <w:rsid w:val="00F84103"/>
    <w:rPr>
      <w:color w:val="0000FF"/>
      <w:u w:val="single"/>
    </w:rPr>
  </w:style>
  <w:style w:type="paragraph" w:styleId="Navadensplet">
    <w:name w:val="Normal (Web)"/>
    <w:basedOn w:val="Navaden"/>
    <w:uiPriority w:val="99"/>
    <w:semiHidden/>
    <w:unhideWhenUsed/>
    <w:rsid w:val="007601A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eroo.org/plastic-waste-makers-inde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2023-02-15T08:10:00Z</cp:lastPrinted>
  <dcterms:created xsi:type="dcterms:W3CDTF">2023-03-21T09:48:00Z</dcterms:created>
  <dcterms:modified xsi:type="dcterms:W3CDTF">2023-03-21T09:48:00Z</dcterms:modified>
</cp:coreProperties>
</file>