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C" w:rsidRPr="0098384D" w:rsidRDefault="00BB2EFC" w:rsidP="00BB2E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BF641E" wp14:editId="4070CED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FC" w:rsidRPr="0098384D" w:rsidRDefault="00BB2EFC" w:rsidP="00BB2EFC">
      <w:pPr>
        <w:pStyle w:val="Brezrazmikov"/>
        <w:jc w:val="center"/>
        <w:rPr>
          <w:b/>
          <w:bCs/>
        </w:rPr>
      </w:pP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B2EFC" w:rsidRPr="00186806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4A73A7" w:rsidP="00BB2EFC">
      <w:pPr>
        <w:pStyle w:val="Brezrazmikov"/>
        <w:jc w:val="both"/>
      </w:pPr>
      <w:r>
        <w:t xml:space="preserve">Štev. </w:t>
      </w:r>
      <w:r w:rsidR="002A13A7">
        <w:t>478-6/2023</w:t>
      </w:r>
    </w:p>
    <w:p w:rsidR="00BB2EFC" w:rsidRDefault="000406E4" w:rsidP="00BB2EFC">
      <w:pPr>
        <w:pStyle w:val="Brezrazmikov"/>
        <w:jc w:val="both"/>
      </w:pPr>
      <w:r>
        <w:t>Dne   22.3.2023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0406E4" w:rsidP="00BB2EFC">
      <w:pPr>
        <w:pStyle w:val="Brezrazmikov"/>
        <w:jc w:val="both"/>
        <w:rPr>
          <w:rFonts w:cstheme="minorHAnsi"/>
        </w:rPr>
      </w:pPr>
      <w:r w:rsidRPr="000406E4">
        <w:rPr>
          <w:rFonts w:cstheme="minorHAnsi"/>
          <w:szCs w:val="23"/>
        </w:rPr>
        <w:t>Na podlagi četrtega odstavka 29. člena Zakona o stvarnem premoženju države in samoupravnih lokalnih skupnosti (Uradni list RS, št. 11/18 in 79/18</w:t>
      </w:r>
      <w:r w:rsidRPr="00355D4C">
        <w:rPr>
          <w:rFonts w:ascii="Garamond" w:hAnsi="Garamond"/>
          <w:sz w:val="23"/>
          <w:szCs w:val="23"/>
        </w:rPr>
        <w:t xml:space="preserve">) </w:t>
      </w:r>
      <w:r w:rsidR="00BB2EFC"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0406E4" w:rsidRDefault="000406E4" w:rsidP="00BB2EFC">
      <w:pPr>
        <w:pStyle w:val="Brezrazmikov"/>
        <w:jc w:val="both"/>
        <w:rPr>
          <w:rFonts w:cstheme="minorHAnsi"/>
        </w:rPr>
      </w:pPr>
    </w:p>
    <w:p w:rsidR="00BB2EFC" w:rsidRPr="00BB2EFC" w:rsidRDefault="00BB2EFC" w:rsidP="00BB2EFC">
      <w:pPr>
        <w:pStyle w:val="Brezrazmikov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  K  L  E  P</w:t>
      </w:r>
    </w:p>
    <w:p w:rsidR="002330C1" w:rsidRDefault="002330C1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0406E4" w:rsidRPr="000406E4" w:rsidRDefault="000406E4" w:rsidP="000406E4">
      <w:pPr>
        <w:jc w:val="both"/>
        <w:rPr>
          <w:rFonts w:ascii="Garamond" w:hAnsi="Garamond"/>
          <w:b/>
          <w:sz w:val="23"/>
          <w:szCs w:val="23"/>
        </w:rPr>
      </w:pPr>
    </w:p>
    <w:p w:rsidR="002A13A7" w:rsidRPr="002A13A7" w:rsidRDefault="000406E4" w:rsidP="002A13A7">
      <w:pPr>
        <w:jc w:val="both"/>
        <w:rPr>
          <w:rFonts w:asciiTheme="minorHAnsi" w:hAnsiTheme="minorHAnsi" w:cstheme="minorHAnsi"/>
          <w:sz w:val="22"/>
        </w:rPr>
      </w:pPr>
      <w:r w:rsidRPr="000406E4">
        <w:rPr>
          <w:rFonts w:asciiTheme="minorHAnsi" w:hAnsiTheme="minorHAnsi" w:cstheme="minorHAnsi"/>
          <w:sz w:val="22"/>
          <w:szCs w:val="23"/>
        </w:rPr>
        <w:t xml:space="preserve">Odbor za gospodarjenje s premoženjem predlaga Občinskemu svetu Občine Kidričevo, da </w:t>
      </w:r>
      <w:r w:rsidR="002A13A7" w:rsidRPr="002A13A7">
        <w:rPr>
          <w:rFonts w:asciiTheme="minorHAnsi" w:hAnsiTheme="minorHAnsi" w:cstheme="minorHAnsi"/>
          <w:sz w:val="22"/>
        </w:rPr>
        <w:t xml:space="preserve">Občina Kidričevo odda Moto klub </w:t>
      </w:r>
      <w:proofErr w:type="spellStart"/>
      <w:r w:rsidR="002A13A7" w:rsidRPr="002A13A7">
        <w:rPr>
          <w:rFonts w:asciiTheme="minorHAnsi" w:hAnsiTheme="minorHAnsi" w:cstheme="minorHAnsi"/>
          <w:sz w:val="22"/>
        </w:rPr>
        <w:t>Šumari</w:t>
      </w:r>
      <w:proofErr w:type="spellEnd"/>
      <w:r w:rsidR="002A13A7" w:rsidRPr="002A13A7">
        <w:rPr>
          <w:rFonts w:asciiTheme="minorHAnsi" w:hAnsiTheme="minorHAnsi" w:cstheme="minorHAnsi"/>
          <w:sz w:val="22"/>
        </w:rPr>
        <w:t xml:space="preserve">, Kopališka ulica 17, 2325 Kidričevo, v najem del svoje nepremičnine </w:t>
      </w:r>
      <w:proofErr w:type="spellStart"/>
      <w:r w:rsidR="002A13A7" w:rsidRPr="002A13A7">
        <w:rPr>
          <w:rFonts w:asciiTheme="minorHAnsi" w:hAnsiTheme="minorHAnsi" w:cstheme="minorHAnsi"/>
          <w:b/>
          <w:sz w:val="22"/>
        </w:rPr>
        <w:t>parc</w:t>
      </w:r>
      <w:proofErr w:type="spellEnd"/>
      <w:r w:rsidR="002A13A7" w:rsidRPr="002A13A7">
        <w:rPr>
          <w:rFonts w:asciiTheme="minorHAnsi" w:hAnsiTheme="minorHAnsi" w:cstheme="minorHAnsi"/>
          <w:b/>
          <w:sz w:val="22"/>
        </w:rPr>
        <w:t xml:space="preserve">. št. 769/4, </w:t>
      </w:r>
      <w:proofErr w:type="spellStart"/>
      <w:r w:rsidR="002A13A7" w:rsidRPr="002A13A7">
        <w:rPr>
          <w:rFonts w:asciiTheme="minorHAnsi" w:hAnsiTheme="minorHAnsi" w:cstheme="minorHAnsi"/>
          <w:b/>
          <w:sz w:val="22"/>
        </w:rPr>
        <w:t>k.o</w:t>
      </w:r>
      <w:proofErr w:type="spellEnd"/>
      <w:r w:rsidR="002A13A7" w:rsidRPr="002A13A7">
        <w:rPr>
          <w:rFonts w:asciiTheme="minorHAnsi" w:hAnsiTheme="minorHAnsi" w:cstheme="minorHAnsi"/>
          <w:b/>
          <w:sz w:val="22"/>
        </w:rPr>
        <w:t>. (394) Gerečja vas</w:t>
      </w:r>
      <w:r w:rsidR="002A13A7" w:rsidRPr="002A13A7">
        <w:rPr>
          <w:rFonts w:asciiTheme="minorHAnsi" w:hAnsiTheme="minorHAnsi" w:cstheme="minorHAnsi"/>
          <w:sz w:val="22"/>
        </w:rPr>
        <w:t>, v površini cca. 500 m</w:t>
      </w:r>
      <w:r w:rsidR="002A13A7" w:rsidRPr="002A13A7">
        <w:rPr>
          <w:rFonts w:asciiTheme="minorHAnsi" w:hAnsiTheme="minorHAnsi" w:cstheme="minorHAnsi"/>
          <w:sz w:val="22"/>
          <w:vertAlign w:val="superscript"/>
        </w:rPr>
        <w:t>2</w:t>
      </w:r>
      <w:r w:rsidR="002A13A7" w:rsidRPr="002A13A7">
        <w:rPr>
          <w:rFonts w:asciiTheme="minorHAnsi" w:hAnsiTheme="minorHAnsi" w:cstheme="minorHAnsi"/>
          <w:sz w:val="22"/>
        </w:rPr>
        <w:t>, za določen čas 5 let, na podlagi metode neposredne pogodbe za mesečno najemnino v višini 1,00 EUR na mesec, kar znese na leto 12,00 EUR. Najemnina se plača enkrat letno.</w:t>
      </w:r>
    </w:p>
    <w:p w:rsidR="00543D5E" w:rsidRPr="00543D5E" w:rsidRDefault="00543D5E" w:rsidP="00543D5E">
      <w:pPr>
        <w:pStyle w:val="Brezrazmikov"/>
        <w:jc w:val="both"/>
        <w:rPr>
          <w:rFonts w:eastAsia="Times New Roman" w:cstheme="minorHAnsi"/>
          <w:szCs w:val="23"/>
          <w:lang w:eastAsia="sl-SI"/>
        </w:rPr>
      </w:pPr>
    </w:p>
    <w:p w:rsidR="000406E4" w:rsidRPr="000406E4" w:rsidRDefault="000406E4" w:rsidP="000406E4">
      <w:pPr>
        <w:jc w:val="both"/>
        <w:rPr>
          <w:rFonts w:asciiTheme="minorHAnsi" w:hAnsiTheme="minorHAnsi" w:cstheme="minorHAnsi"/>
          <w:sz w:val="22"/>
          <w:szCs w:val="23"/>
        </w:rPr>
      </w:pPr>
    </w:p>
    <w:p w:rsidR="004A73A7" w:rsidRPr="0018385E" w:rsidRDefault="004A73A7" w:rsidP="004A73A7">
      <w:pPr>
        <w:jc w:val="both"/>
        <w:rPr>
          <w:rFonts w:ascii="Garamond" w:hAnsi="Garamond"/>
        </w:rPr>
      </w:pPr>
    </w:p>
    <w:p w:rsidR="00BB2EFC" w:rsidRDefault="00BB2EFC" w:rsidP="00BB2EFC">
      <w:pPr>
        <w:pStyle w:val="Brezrazmikov"/>
        <w:jc w:val="both"/>
      </w:pPr>
      <w:bookmarkStart w:id="0" w:name="_GoBack"/>
      <w:bookmarkEnd w:id="0"/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 Orovič Serdinšek;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premoženjem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C"/>
    <w:rsid w:val="000406E4"/>
    <w:rsid w:val="002330C1"/>
    <w:rsid w:val="002A13A7"/>
    <w:rsid w:val="00387C6D"/>
    <w:rsid w:val="003F616C"/>
    <w:rsid w:val="004A73A7"/>
    <w:rsid w:val="00543D5E"/>
    <w:rsid w:val="008D67F3"/>
    <w:rsid w:val="00A533C7"/>
    <w:rsid w:val="00BB2EFC"/>
    <w:rsid w:val="00C41693"/>
    <w:rsid w:val="00DD303F"/>
    <w:rsid w:val="00F65E5F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1034"/>
  <w15:chartTrackingRefBased/>
  <w15:docId w15:val="{7FE470C4-14FE-40E0-BA99-078C7D8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2EF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7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2023-03-22T08:11:00Z</cp:lastPrinted>
  <dcterms:created xsi:type="dcterms:W3CDTF">2023-03-22T08:14:00Z</dcterms:created>
  <dcterms:modified xsi:type="dcterms:W3CDTF">2023-03-22T08:14:00Z</dcterms:modified>
</cp:coreProperties>
</file>