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Tr="005F659F">
        <w:tc>
          <w:tcPr>
            <w:tcW w:w="3144" w:type="dxa"/>
          </w:tcPr>
          <w:p w:rsidR="00AD5226" w:rsidRPr="005F659F" w:rsidRDefault="00C105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  <w:sz w:val="22"/>
              </w:rPr>
            </w:pPr>
            <w:r w:rsidRPr="005F659F">
              <w:rPr>
                <w:b/>
                <w:sz w:val="22"/>
              </w:rPr>
              <w:t>MESTNA OBČINA PTUJ</w:t>
            </w: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jc w:val="center"/>
              <w:rPr>
                <w:sz w:val="22"/>
              </w:rPr>
            </w:pPr>
            <w:r w:rsidRPr="005F659F">
              <w:rPr>
                <w:sz w:val="22"/>
              </w:rPr>
              <w:t xml:space="preserve"> ŽUPAN</w:t>
            </w: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rPr>
                <w:sz w:val="22"/>
              </w:rPr>
            </w:pPr>
          </w:p>
          <w:p w:rsidR="00AD5226" w:rsidRPr="005F659F" w:rsidRDefault="00AD5226" w:rsidP="005F659F">
            <w:pPr>
              <w:jc w:val="center"/>
              <w:rPr>
                <w:sz w:val="22"/>
              </w:rPr>
            </w:pPr>
          </w:p>
        </w:tc>
        <w:tc>
          <w:tcPr>
            <w:tcW w:w="6144" w:type="dxa"/>
          </w:tcPr>
          <w:p w:rsidR="00AD5226" w:rsidRDefault="00AD5226" w:rsidP="00AD5226">
            <w:pPr>
              <w:pStyle w:val="Glava"/>
            </w:pPr>
          </w:p>
        </w:tc>
      </w:tr>
    </w:tbl>
    <w:p w:rsidR="00AD5226" w:rsidRDefault="00540FA0" w:rsidP="00AD5226">
      <w:r>
        <w:t>Številka</w:t>
      </w:r>
      <w:r w:rsidR="00AD5226">
        <w:t xml:space="preserve">: </w:t>
      </w:r>
      <w:r w:rsidR="005D2FFC" w:rsidRPr="005D2FFC">
        <w:t>478-312</w:t>
      </w:r>
      <w:r w:rsidR="002C6C85" w:rsidRPr="005D2FFC">
        <w:t>/201</w:t>
      </w:r>
      <w:r w:rsidR="005D2FFC" w:rsidRPr="005D2FFC">
        <w:t>8</w:t>
      </w:r>
    </w:p>
    <w:p w:rsidR="00AD5226" w:rsidRDefault="00540FA0" w:rsidP="00AD5226">
      <w:r>
        <w:t xml:space="preserve">Datum:   </w:t>
      </w:r>
      <w:bookmarkStart w:id="0" w:name="_GoBack"/>
      <w:bookmarkEnd w:id="0"/>
      <w:r w:rsidR="00760605">
        <w:t>17</w:t>
      </w:r>
      <w:r w:rsidR="00014D49">
        <w:t>.</w:t>
      </w:r>
      <w:r w:rsidR="001D3693">
        <w:t xml:space="preserve"> </w:t>
      </w:r>
      <w:r w:rsidR="00760605">
        <w:t>9</w:t>
      </w:r>
      <w:r w:rsidR="00554091">
        <w:t>.</w:t>
      </w:r>
      <w:r w:rsidR="001D3693">
        <w:t xml:space="preserve"> </w:t>
      </w:r>
      <w:r w:rsidR="002C6C85">
        <w:t>2018</w:t>
      </w:r>
    </w:p>
    <w:p w:rsidR="00AD5226" w:rsidRDefault="00AD5226" w:rsidP="00AD5226"/>
    <w:p w:rsidR="00AD5226" w:rsidRDefault="00AD5226" w:rsidP="00AD5226"/>
    <w:p w:rsidR="00AD5226" w:rsidRDefault="00AD5226" w:rsidP="00AD5226"/>
    <w:p w:rsidR="00AD5226" w:rsidRDefault="00AD5226" w:rsidP="00AD5226"/>
    <w:p w:rsidR="00AD5226" w:rsidRPr="00014D49" w:rsidRDefault="00251648" w:rsidP="00AD5226">
      <w:pPr>
        <w:rPr>
          <w:b/>
        </w:rPr>
      </w:pPr>
      <w:r w:rsidRPr="00014D49">
        <w:rPr>
          <w:b/>
        </w:rPr>
        <w:t>MESTNEMU SVETU</w:t>
      </w:r>
    </w:p>
    <w:p w:rsidR="000528F5" w:rsidRDefault="00251648" w:rsidP="000528F5">
      <w:pPr>
        <w:rPr>
          <w:b/>
        </w:rPr>
      </w:pPr>
      <w:r w:rsidRPr="00014D49">
        <w:rPr>
          <w:b/>
        </w:rPr>
        <w:t>MESTNE OBČINE PTUJ</w:t>
      </w:r>
    </w:p>
    <w:p w:rsidR="000528F5" w:rsidRDefault="000528F5" w:rsidP="000528F5">
      <w:pPr>
        <w:rPr>
          <w:b/>
        </w:rPr>
      </w:pPr>
    </w:p>
    <w:p w:rsidR="000528F5" w:rsidRDefault="000528F5" w:rsidP="000528F5">
      <w:pPr>
        <w:rPr>
          <w:b/>
        </w:rPr>
      </w:pPr>
    </w:p>
    <w:p w:rsidR="00473AF1" w:rsidRDefault="00473AF1" w:rsidP="00473AF1">
      <w:pPr>
        <w:pStyle w:val="Odstavekseznama"/>
        <w:ind w:left="720"/>
        <w:contextualSpacing/>
        <w:jc w:val="both"/>
        <w:rPr>
          <w:b/>
        </w:rPr>
      </w:pPr>
    </w:p>
    <w:p w:rsidR="00760605" w:rsidRDefault="00AD5226" w:rsidP="00473AF1">
      <w:pPr>
        <w:pStyle w:val="Odstavekseznama"/>
        <w:ind w:left="993" w:hanging="993"/>
        <w:contextualSpacing/>
        <w:jc w:val="both"/>
        <w:rPr>
          <w:b/>
          <w:color w:val="000000"/>
        </w:rPr>
      </w:pPr>
      <w:r w:rsidRPr="000528F5">
        <w:rPr>
          <w:b/>
        </w:rPr>
        <w:t xml:space="preserve">Zadeva: </w:t>
      </w:r>
      <w:r w:rsidR="00473AF1" w:rsidRPr="00473AF1">
        <w:rPr>
          <w:b/>
          <w:color w:val="000000"/>
        </w:rPr>
        <w:t xml:space="preserve">Predlog Sklepa o menjavi  nepremičnine </w:t>
      </w:r>
      <w:r w:rsidR="00760605">
        <w:rPr>
          <w:b/>
          <w:color w:val="000000"/>
        </w:rPr>
        <w:t>katastrska občina 400</w:t>
      </w:r>
      <w:r w:rsidR="0033324A">
        <w:rPr>
          <w:b/>
          <w:color w:val="000000"/>
        </w:rPr>
        <w:t xml:space="preserve"> </w:t>
      </w:r>
      <w:r w:rsidR="00760605">
        <w:rPr>
          <w:b/>
          <w:color w:val="000000"/>
        </w:rPr>
        <w:t>Ptuj parcela 4053/11 z nepremičninama</w:t>
      </w:r>
      <w:r w:rsidR="00473AF1" w:rsidRPr="00473AF1">
        <w:rPr>
          <w:b/>
          <w:color w:val="000000"/>
        </w:rPr>
        <w:t xml:space="preserve"> </w:t>
      </w:r>
      <w:r w:rsidR="00760605">
        <w:rPr>
          <w:b/>
          <w:color w:val="000000"/>
        </w:rPr>
        <w:t>katastrska občina 400 Ptuj parceli 1491/23 in 1491/24</w:t>
      </w:r>
    </w:p>
    <w:p w:rsidR="00473AF1" w:rsidRPr="00473AF1" w:rsidRDefault="0033324A" w:rsidP="00473AF1">
      <w:pPr>
        <w:pStyle w:val="Odstavekseznama"/>
        <w:ind w:left="993" w:hanging="993"/>
        <w:contextualSpacing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473AF1" w:rsidRDefault="00473AF1" w:rsidP="00473AF1">
      <w:pPr>
        <w:pStyle w:val="Odstavekseznama"/>
        <w:ind w:left="720"/>
        <w:contextualSpacing/>
        <w:jc w:val="both"/>
        <w:rPr>
          <w:b/>
          <w:color w:val="000000"/>
        </w:rPr>
      </w:pPr>
    </w:p>
    <w:p w:rsidR="00473AF1" w:rsidRDefault="00473AF1" w:rsidP="00473AF1">
      <w:pPr>
        <w:pStyle w:val="Odstavekseznama"/>
        <w:ind w:left="720"/>
        <w:contextualSpacing/>
        <w:jc w:val="both"/>
        <w:rPr>
          <w:b/>
          <w:color w:val="000000"/>
        </w:rPr>
      </w:pPr>
    </w:p>
    <w:p w:rsidR="00760605" w:rsidRDefault="004A2F01" w:rsidP="00760605">
      <w:pPr>
        <w:pStyle w:val="Odstavekseznama"/>
        <w:ind w:left="993" w:hanging="993"/>
        <w:contextualSpacing/>
        <w:jc w:val="both"/>
      </w:pPr>
      <w:r w:rsidRPr="000528F5">
        <w:t>Na podlagi 23. člena Statuta Mestne občine Ptuj (Uradni vestni</w:t>
      </w:r>
      <w:r w:rsidR="00760605">
        <w:t>k Mestne občine Ptuj, št. 9/07)</w:t>
      </w:r>
    </w:p>
    <w:p w:rsidR="00760605" w:rsidRPr="00760605" w:rsidRDefault="004A2F01" w:rsidP="00760605">
      <w:pPr>
        <w:pStyle w:val="Odstavekseznama"/>
        <w:ind w:left="0"/>
        <w:contextualSpacing/>
        <w:jc w:val="both"/>
        <w:rPr>
          <w:color w:val="000000"/>
        </w:rPr>
      </w:pPr>
      <w:r w:rsidRPr="000528F5">
        <w:t>in 76. člena Poslovnika Mestnega sveta Mestne občine Ptuj (Uradni vestnik Mestne občine Ptuj, št. 12/07,</w:t>
      </w:r>
      <w:r w:rsidR="000838C0">
        <w:t xml:space="preserve"> 1/09, </w:t>
      </w:r>
      <w:r w:rsidRPr="000528F5">
        <w:t>2/14</w:t>
      </w:r>
      <w:r w:rsidR="0033324A">
        <w:t xml:space="preserve">, </w:t>
      </w:r>
      <w:r w:rsidR="000838C0">
        <w:t>7/15</w:t>
      </w:r>
      <w:r w:rsidR="0033324A">
        <w:t xml:space="preserve"> in 9/17</w:t>
      </w:r>
      <w:r w:rsidRPr="000528F5">
        <w:t xml:space="preserve">), predlagam mestnemu svetu v obravnavo in sprejem </w:t>
      </w:r>
      <w:r w:rsidR="009871E1" w:rsidRPr="000528F5">
        <w:t>p</w:t>
      </w:r>
      <w:r w:rsidR="007A0A10" w:rsidRPr="000528F5">
        <w:t xml:space="preserve">redlog </w:t>
      </w:r>
      <w:r w:rsidR="0033324A" w:rsidRPr="0033324A">
        <w:rPr>
          <w:color w:val="000000"/>
        </w:rPr>
        <w:t>Sklepa o menjavi</w:t>
      </w:r>
      <w:r w:rsidR="00760605">
        <w:rPr>
          <w:color w:val="000000"/>
        </w:rPr>
        <w:t xml:space="preserve"> </w:t>
      </w:r>
      <w:r w:rsidR="00760605" w:rsidRPr="00760605">
        <w:rPr>
          <w:color w:val="000000"/>
        </w:rPr>
        <w:t>nepremičnine katastrska občina 400 Ptuj parcela 4053/11 z nepremičninama katastrska občina 400 Ptuj parceli 1491/23 in 1491/24.</w:t>
      </w:r>
    </w:p>
    <w:p w:rsidR="004A2F01" w:rsidRPr="00760605" w:rsidRDefault="004A2F01" w:rsidP="004A2F01">
      <w:pPr>
        <w:jc w:val="both"/>
      </w:pPr>
    </w:p>
    <w:p w:rsidR="00AD5226" w:rsidRPr="00100EBD" w:rsidRDefault="00AD5226" w:rsidP="00AD5226">
      <w:pPr>
        <w:jc w:val="both"/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871E1">
        <w:rPr>
          <w:b/>
        </w:rPr>
        <w:t>Miran SENČAR</w:t>
      </w:r>
      <w:r>
        <w:rPr>
          <w:b/>
        </w:rPr>
        <w:t>,</w:t>
      </w:r>
    </w:p>
    <w:p w:rsidR="00AD5226" w:rsidRDefault="009871E1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7360A">
        <w:rPr>
          <w:b/>
        </w:rPr>
        <w:tab/>
      </w:r>
      <w:r w:rsidR="0007360A">
        <w:rPr>
          <w:b/>
        </w:rPr>
        <w:tab/>
      </w:r>
      <w:r w:rsidR="0007360A">
        <w:rPr>
          <w:b/>
        </w:rPr>
        <w:tab/>
        <w:t xml:space="preserve">     ž</w:t>
      </w:r>
      <w:r w:rsidR="00AD5226">
        <w:rPr>
          <w:b/>
        </w:rPr>
        <w:t>upan</w:t>
      </w:r>
      <w:r w:rsidR="0007360A">
        <w:rPr>
          <w:b/>
        </w:rPr>
        <w:t xml:space="preserve"> </w:t>
      </w:r>
      <w:r w:rsidR="00AD5226">
        <w:rPr>
          <w:b/>
        </w:rPr>
        <w:t>Mestne občine Ptuj</w:t>
      </w: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r w:rsidRPr="00100EBD">
        <w:t xml:space="preserve">Priloga: </w:t>
      </w:r>
    </w:p>
    <w:p w:rsidR="00AD5226" w:rsidRPr="00100EBD" w:rsidRDefault="00AD5226" w:rsidP="00AD5226">
      <w:pPr>
        <w:numPr>
          <w:ilvl w:val="0"/>
          <w:numId w:val="1"/>
        </w:numPr>
      </w:pPr>
      <w:r w:rsidRPr="00100EBD">
        <w:t xml:space="preserve">predlog sklepa </w:t>
      </w:r>
      <w:r w:rsidR="0020383C">
        <w:t>z obrazložitvijo</w:t>
      </w:r>
    </w:p>
    <w:p w:rsidR="00F90A3B" w:rsidRDefault="00F90A3B" w:rsidP="00FA2150"/>
    <w:p w:rsidR="000528F5" w:rsidRDefault="000528F5" w:rsidP="00FA2150"/>
    <w:p w:rsidR="000528F5" w:rsidRDefault="000528F5" w:rsidP="00FA2150">
      <w:pPr>
        <w:rPr>
          <w:b/>
        </w:rPr>
      </w:pPr>
    </w:p>
    <w:p w:rsidR="00251648" w:rsidRDefault="004B0218" w:rsidP="009871E1">
      <w:pPr>
        <w:jc w:val="both"/>
      </w:pPr>
      <w:r>
        <w:t xml:space="preserve"> </w:t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473AF1">
        <w:t xml:space="preserve">        </w:t>
      </w:r>
    </w:p>
    <w:p w:rsidR="00251648" w:rsidRDefault="00251648" w:rsidP="009871E1">
      <w:pPr>
        <w:jc w:val="both"/>
      </w:pPr>
    </w:p>
    <w:p w:rsidR="009871E1" w:rsidRPr="000528F5" w:rsidRDefault="000528F5" w:rsidP="00251648">
      <w:pPr>
        <w:jc w:val="right"/>
      </w:pPr>
      <w:r w:rsidRPr="000528F5">
        <w:lastRenderedPageBreak/>
        <w:t>P</w:t>
      </w:r>
      <w:r w:rsidR="00473AF1">
        <w:t>redlog</w:t>
      </w:r>
    </w:p>
    <w:p w:rsidR="009871E1" w:rsidRPr="000528F5" w:rsidRDefault="009871E1" w:rsidP="009871E1">
      <w:pPr>
        <w:jc w:val="both"/>
      </w:pPr>
      <w:r w:rsidRPr="000528F5">
        <w:tab/>
      </w:r>
      <w:r w:rsidRPr="000528F5">
        <w:tab/>
      </w:r>
      <w:r w:rsidR="00251648">
        <w:tab/>
      </w:r>
      <w:r w:rsidR="00251648">
        <w:tab/>
      </w:r>
      <w:r w:rsidR="00251648">
        <w:tab/>
      </w:r>
      <w:r w:rsidR="00251648">
        <w:tab/>
      </w:r>
      <w:r w:rsidR="00251648">
        <w:tab/>
      </w:r>
      <w:r w:rsidR="00251648">
        <w:tab/>
      </w:r>
      <w:r w:rsidR="00251648">
        <w:tab/>
      </w:r>
      <w:r w:rsidR="00251648">
        <w:tab/>
        <w:t xml:space="preserve">      September</w:t>
      </w:r>
      <w:r w:rsidR="0033324A">
        <w:t xml:space="preserve"> 2018</w:t>
      </w:r>
    </w:p>
    <w:p w:rsidR="009871E1" w:rsidRPr="0048746A" w:rsidRDefault="009871E1" w:rsidP="009871E1">
      <w:pPr>
        <w:jc w:val="both"/>
      </w:pPr>
    </w:p>
    <w:p w:rsidR="009871E1" w:rsidRPr="0048746A" w:rsidRDefault="009871E1" w:rsidP="009871E1">
      <w:pPr>
        <w:jc w:val="both"/>
      </w:pPr>
      <w:r w:rsidRPr="0048746A">
        <w:t>Na podlagi 12. člena Statuta Mestne občine Ptuj (Uradni vestnik Mestne občine Ptuj, št. 9/07)  je Mestni sve</w:t>
      </w:r>
      <w:r w:rsidR="00251648">
        <w:t>t Mestne občine Ptuj, na _____ seji, dne _____</w:t>
      </w:r>
      <w:r>
        <w:t xml:space="preserve"> </w:t>
      </w:r>
      <w:r w:rsidR="009C40CD">
        <w:t>oktobra</w:t>
      </w:r>
      <w:r w:rsidR="0033324A">
        <w:t xml:space="preserve"> 2018</w:t>
      </w:r>
      <w:r>
        <w:t xml:space="preserve">, na predlog župana </w:t>
      </w:r>
      <w:r w:rsidRPr="0048746A">
        <w:t>sprejel naslednji</w:t>
      </w:r>
    </w:p>
    <w:p w:rsidR="009871E1" w:rsidRPr="0048746A" w:rsidRDefault="009871E1" w:rsidP="009871E1">
      <w:pPr>
        <w:jc w:val="both"/>
        <w:rPr>
          <w:b/>
        </w:rPr>
      </w:pPr>
    </w:p>
    <w:p w:rsidR="009871E1" w:rsidRDefault="009871E1" w:rsidP="009871E1">
      <w:pPr>
        <w:jc w:val="center"/>
        <w:outlineLvl w:val="0"/>
        <w:rPr>
          <w:b/>
        </w:rPr>
      </w:pPr>
      <w:r w:rsidRPr="0048746A">
        <w:rPr>
          <w:b/>
        </w:rPr>
        <w:t xml:space="preserve"> S  K  L  E  P </w:t>
      </w:r>
    </w:p>
    <w:p w:rsidR="0007360A" w:rsidRPr="0048746A" w:rsidRDefault="0007360A" w:rsidP="009871E1">
      <w:pPr>
        <w:jc w:val="center"/>
        <w:outlineLvl w:val="0"/>
        <w:rPr>
          <w:b/>
        </w:rPr>
      </w:pPr>
    </w:p>
    <w:p w:rsidR="009871E1" w:rsidRDefault="000528F5" w:rsidP="0007360A">
      <w:pPr>
        <w:numPr>
          <w:ilvl w:val="0"/>
          <w:numId w:val="20"/>
        </w:numPr>
        <w:jc w:val="center"/>
      </w:pPr>
      <w:r>
        <w:t>člen</w:t>
      </w:r>
    </w:p>
    <w:p w:rsidR="00C32D16" w:rsidRPr="0048746A" w:rsidRDefault="00C32D16" w:rsidP="00C32D16">
      <w:pPr>
        <w:ind w:left="720"/>
        <w:jc w:val="center"/>
      </w:pPr>
    </w:p>
    <w:p w:rsidR="004D122B" w:rsidRDefault="009871E1" w:rsidP="00FD3AA4">
      <w:pPr>
        <w:jc w:val="both"/>
      </w:pPr>
      <w:r w:rsidRPr="0048746A">
        <w:t>Mestna občina Ptuj</w:t>
      </w:r>
      <w:r>
        <w:t>, Mestni trg 1, Ptuj,</w:t>
      </w:r>
      <w:r w:rsidRPr="0048746A">
        <w:t xml:space="preserve"> odstopi</w:t>
      </w:r>
      <w:r>
        <w:t xml:space="preserve"> </w:t>
      </w:r>
      <w:r w:rsidR="009C40CD">
        <w:t xml:space="preserve">družbi </w:t>
      </w:r>
      <w:proofErr w:type="spellStart"/>
      <w:r w:rsidR="009C40CD">
        <w:t>Inplan</w:t>
      </w:r>
      <w:proofErr w:type="spellEnd"/>
      <w:r w:rsidR="009C40CD">
        <w:t xml:space="preserve"> </w:t>
      </w:r>
      <w:proofErr w:type="spellStart"/>
      <w:r w:rsidR="009C40CD">
        <w:t>d.o.o</w:t>
      </w:r>
      <w:proofErr w:type="spellEnd"/>
      <w:r w:rsidR="009C40CD">
        <w:t>., Ob Dravi 3a, 2250 Ptuj</w:t>
      </w:r>
      <w:r w:rsidR="004D122B">
        <w:t xml:space="preserve">, </w:t>
      </w:r>
      <w:r w:rsidR="000528F5">
        <w:t>nepremičnin</w:t>
      </w:r>
      <w:r w:rsidR="00CA2BA2">
        <w:t>o</w:t>
      </w:r>
      <w:r w:rsidR="000528F5">
        <w:t xml:space="preserve"> </w:t>
      </w:r>
      <w:r w:rsidR="004D122B">
        <w:t xml:space="preserve">katastrska občina </w:t>
      </w:r>
      <w:r w:rsidR="00302D46">
        <w:t>400 Ptuj parcela 4053/11</w:t>
      </w:r>
      <w:r w:rsidR="004D122B">
        <w:t xml:space="preserve">, </w:t>
      </w:r>
      <w:r w:rsidR="00302D46">
        <w:t>v zameno pa prejme nepremičnini</w:t>
      </w:r>
      <w:r w:rsidR="000528F5">
        <w:t xml:space="preserve"> </w:t>
      </w:r>
      <w:r w:rsidR="004D122B">
        <w:t xml:space="preserve">katastrska občina </w:t>
      </w:r>
      <w:r w:rsidR="00302D46">
        <w:t xml:space="preserve">400 Ptuj parceli 1491/23 in 1491/24, ki so v lasti družbe </w:t>
      </w:r>
      <w:proofErr w:type="spellStart"/>
      <w:r w:rsidR="00302D46">
        <w:t>Inplan</w:t>
      </w:r>
      <w:proofErr w:type="spellEnd"/>
      <w:r w:rsidR="00302D46">
        <w:t xml:space="preserve"> </w:t>
      </w:r>
      <w:proofErr w:type="spellStart"/>
      <w:r w:rsidR="00302D46">
        <w:t>d.o.o</w:t>
      </w:r>
      <w:proofErr w:type="spellEnd"/>
      <w:r w:rsidR="00302D46">
        <w:t xml:space="preserve">., Ob Dravi 3a, 2250 Ptuj. </w:t>
      </w:r>
    </w:p>
    <w:p w:rsidR="009871E1" w:rsidRDefault="00C32D16" w:rsidP="0007360A">
      <w:pPr>
        <w:numPr>
          <w:ilvl w:val="0"/>
          <w:numId w:val="20"/>
        </w:numPr>
        <w:jc w:val="center"/>
      </w:pPr>
      <w:r>
        <w:t>č</w:t>
      </w:r>
      <w:r w:rsidR="000528F5">
        <w:t>len</w:t>
      </w:r>
    </w:p>
    <w:p w:rsidR="00C32D16" w:rsidRPr="0048746A" w:rsidRDefault="00C32D16" w:rsidP="00C32D16">
      <w:pPr>
        <w:ind w:left="720"/>
        <w:jc w:val="center"/>
      </w:pPr>
    </w:p>
    <w:p w:rsidR="00C32D16" w:rsidRDefault="009871E1" w:rsidP="00C32D16">
      <w:pPr>
        <w:jc w:val="both"/>
      </w:pPr>
      <w:r w:rsidRPr="0048746A">
        <w:t>Vrednost nepremičnin</w:t>
      </w:r>
      <w:r w:rsidR="00CA2BA2">
        <w:t>e, ki jo</w:t>
      </w:r>
      <w:r w:rsidRPr="0048746A">
        <w:t xml:space="preserve"> odstopa Mestna občina Ptuj, znaša</w:t>
      </w:r>
      <w:r w:rsidR="000528F5">
        <w:t xml:space="preserve"> </w:t>
      </w:r>
      <w:r w:rsidR="00302D46">
        <w:rPr>
          <w:color w:val="000000"/>
        </w:rPr>
        <w:t>475,00</w:t>
      </w:r>
      <w:r w:rsidR="000528F5">
        <w:rPr>
          <w:color w:val="000000"/>
        </w:rPr>
        <w:t xml:space="preserve"> EUR</w:t>
      </w:r>
      <w:r w:rsidR="00CA2BA2">
        <w:rPr>
          <w:color w:val="000000"/>
        </w:rPr>
        <w:t xml:space="preserve">, </w:t>
      </w:r>
      <w:r w:rsidR="00CA2BA2">
        <w:t>v</w:t>
      </w:r>
      <w:r w:rsidR="00FD3AA4">
        <w:t>rednost nepremičnin, ki jih</w:t>
      </w:r>
      <w:r w:rsidR="00C32D16">
        <w:t xml:space="preserve"> odstopa</w:t>
      </w:r>
      <w:r w:rsidR="00CA2BA2">
        <w:t xml:space="preserve"> </w:t>
      </w:r>
      <w:r w:rsidR="00302D46">
        <w:t xml:space="preserve">družba </w:t>
      </w:r>
      <w:proofErr w:type="spellStart"/>
      <w:r w:rsidR="00302D46">
        <w:t>Inplan</w:t>
      </w:r>
      <w:proofErr w:type="spellEnd"/>
      <w:r w:rsidR="00302D46">
        <w:t xml:space="preserve"> </w:t>
      </w:r>
      <w:proofErr w:type="spellStart"/>
      <w:r w:rsidR="00302D46">
        <w:t>d.o.o</w:t>
      </w:r>
      <w:proofErr w:type="spellEnd"/>
      <w:r w:rsidR="00302D46">
        <w:t>.</w:t>
      </w:r>
      <w:r w:rsidR="00FD3AA4">
        <w:t>,</w:t>
      </w:r>
      <w:r w:rsidR="00302D46">
        <w:t xml:space="preserve"> pa 1.175</w:t>
      </w:r>
      <w:r w:rsidR="00CA2BA2">
        <w:t xml:space="preserve">,00 EUR. </w:t>
      </w:r>
      <w:r w:rsidR="00C32D16">
        <w:t xml:space="preserve">Vrednostna razlika med zamenjanimi nepremičninami znaša </w:t>
      </w:r>
      <w:r w:rsidR="00302D46">
        <w:t>700</w:t>
      </w:r>
      <w:r w:rsidR="006E2BF6">
        <w:t>,00</w:t>
      </w:r>
      <w:r w:rsidR="00C32D16">
        <w:t xml:space="preserve"> EUR v korist nepremičnin, last </w:t>
      </w:r>
      <w:r w:rsidR="00302D46">
        <w:t xml:space="preserve">družbe </w:t>
      </w:r>
      <w:proofErr w:type="spellStart"/>
      <w:r w:rsidR="00302D46">
        <w:t>Inplan</w:t>
      </w:r>
      <w:proofErr w:type="spellEnd"/>
      <w:r w:rsidR="006E2BF6">
        <w:t xml:space="preserve">. Menjava se opravi brez doplačila vrednostne razlike s strani Mestne občine Ptuj. </w:t>
      </w:r>
    </w:p>
    <w:p w:rsidR="0007360A" w:rsidRPr="0048746A" w:rsidRDefault="0007360A" w:rsidP="0007360A">
      <w:pPr>
        <w:ind w:left="720"/>
        <w:jc w:val="both"/>
      </w:pPr>
    </w:p>
    <w:p w:rsidR="009871E1" w:rsidRDefault="00C32D16" w:rsidP="0007360A">
      <w:pPr>
        <w:numPr>
          <w:ilvl w:val="0"/>
          <w:numId w:val="20"/>
        </w:numPr>
        <w:jc w:val="center"/>
      </w:pPr>
      <w:r>
        <w:t>č</w:t>
      </w:r>
      <w:r w:rsidR="000528F5">
        <w:t>len</w:t>
      </w:r>
    </w:p>
    <w:p w:rsidR="00C32D16" w:rsidRPr="0048746A" w:rsidRDefault="00C32D16" w:rsidP="00C32D16">
      <w:pPr>
        <w:ind w:left="720"/>
        <w:jc w:val="center"/>
      </w:pPr>
    </w:p>
    <w:p w:rsidR="000838C0" w:rsidRDefault="000838C0" w:rsidP="009871E1">
      <w:pPr>
        <w:jc w:val="both"/>
      </w:pPr>
      <w:r>
        <w:t xml:space="preserve">Ta sklep prične veljati z dnem sprejema na Mestnem svetu Mestne občine Ptuj. </w:t>
      </w:r>
    </w:p>
    <w:p w:rsidR="000838C0" w:rsidRPr="0048746A" w:rsidRDefault="000838C0" w:rsidP="009871E1">
      <w:pPr>
        <w:jc w:val="both"/>
      </w:pPr>
    </w:p>
    <w:p w:rsidR="009871E1" w:rsidRPr="0048746A" w:rsidRDefault="00D67F21" w:rsidP="009871E1">
      <w:r>
        <w:t xml:space="preserve">Številka: </w:t>
      </w:r>
      <w:r w:rsidR="005D2FFC" w:rsidRPr="005D2FFC">
        <w:t>478-312</w:t>
      </w:r>
      <w:r w:rsidR="002C6C85" w:rsidRPr="005D2FFC">
        <w:t>/201</w:t>
      </w:r>
      <w:r w:rsidR="005D2FFC" w:rsidRPr="005D2FFC">
        <w:t>8</w:t>
      </w:r>
    </w:p>
    <w:p w:rsidR="009871E1" w:rsidRPr="0048746A" w:rsidRDefault="009871E1" w:rsidP="009871E1">
      <w:pPr>
        <w:jc w:val="both"/>
      </w:pPr>
      <w:r w:rsidRPr="0048746A">
        <w:t>Datum:</w:t>
      </w:r>
    </w:p>
    <w:p w:rsidR="009871E1" w:rsidRPr="0048746A" w:rsidRDefault="009871E1" w:rsidP="009871E1">
      <w:pPr>
        <w:pBdr>
          <w:bottom w:val="single" w:sz="6" w:space="1" w:color="auto"/>
        </w:pBdr>
        <w:jc w:val="both"/>
      </w:pPr>
    </w:p>
    <w:p w:rsidR="009871E1" w:rsidRPr="0048746A" w:rsidRDefault="009871E1" w:rsidP="009871E1">
      <w:pPr>
        <w:jc w:val="both"/>
      </w:pPr>
    </w:p>
    <w:p w:rsidR="00F17AB1" w:rsidRDefault="009871E1" w:rsidP="00F17AB1">
      <w:pPr>
        <w:jc w:val="center"/>
      </w:pPr>
      <w:r w:rsidRPr="005D312E">
        <w:t>O b r a z l o ž i t e v :</w:t>
      </w:r>
    </w:p>
    <w:p w:rsidR="00F17AB1" w:rsidRDefault="00F17AB1" w:rsidP="00F17AB1">
      <w:pPr>
        <w:jc w:val="center"/>
      </w:pPr>
    </w:p>
    <w:p w:rsidR="00A3651B" w:rsidRDefault="0087613E" w:rsidP="00A3651B">
      <w:pPr>
        <w:jc w:val="both"/>
        <w:rPr>
          <w:b/>
        </w:rPr>
      </w:pPr>
      <w:r>
        <w:rPr>
          <w:b/>
        </w:rPr>
        <w:t xml:space="preserve">a.) </w:t>
      </w:r>
      <w:r w:rsidR="00665EC9" w:rsidRPr="00665EC9">
        <w:rPr>
          <w:b/>
        </w:rPr>
        <w:t>Pravna podlaga:</w:t>
      </w:r>
    </w:p>
    <w:p w:rsidR="00721E05" w:rsidRDefault="00721E05" w:rsidP="00721E05">
      <w:pPr>
        <w:jc w:val="both"/>
      </w:pPr>
      <w:r>
        <w:t>Predlagana menjava</w:t>
      </w:r>
      <w:r w:rsidRPr="00840015">
        <w:t xml:space="preserve"> se bo izvedla v skladu z določili Zakona o stvarnem premoženju države in samoupravnih lokalnih </w:t>
      </w:r>
      <w:r w:rsidRPr="00721E05">
        <w:t xml:space="preserve">skupnosti (Uradni list RS, št. 11/18) po metodi </w:t>
      </w:r>
      <w:r>
        <w:t>neposredne pogodbe. Namera o sklenitvi neposredne pogodbe bo objavljena na spletni strani Mestne občine Ptuj najmanj 20 dni pred nameravano sklenitvijo neposredne pogodbe in bo objavljena najmanj 20 dni. Navedene nepremičnine se bodo zamenjale</w:t>
      </w:r>
      <w:r w:rsidRPr="00336F49">
        <w:t xml:space="preserve"> </w:t>
      </w:r>
      <w:r>
        <w:t xml:space="preserve">na podlagi Sklepa o določitvi skupne vrednosti nepredvidenih pravnih poslov, ki niso zajeti v </w:t>
      </w:r>
      <w:r w:rsidRPr="00336F49">
        <w:t xml:space="preserve">Načrtu ravnanja z nepremičnim premoženjem </w:t>
      </w:r>
      <w:r>
        <w:t xml:space="preserve">Mestne občine Ptuj za leto 2018 (Ur. vestnik Mestne občine Ptuj, </w:t>
      </w:r>
      <w:r w:rsidRPr="00903CA2">
        <w:t xml:space="preserve">št. </w:t>
      </w:r>
      <w:r w:rsidR="00903CA2" w:rsidRPr="00903CA2">
        <w:t>2/18</w:t>
      </w:r>
      <w:r w:rsidRPr="00903CA2">
        <w:t xml:space="preserve">). </w:t>
      </w:r>
      <w:r w:rsidRPr="00034B5D">
        <w:t xml:space="preserve">Gradivo je predhodno obravnavala Komisija za </w:t>
      </w:r>
      <w:r>
        <w:t>ravnanje s stvarnim premoženjem Mestne občine Ptuj.</w:t>
      </w:r>
    </w:p>
    <w:p w:rsidR="004854B8" w:rsidRDefault="004854B8" w:rsidP="00665EC9">
      <w:pPr>
        <w:jc w:val="both"/>
      </w:pPr>
    </w:p>
    <w:p w:rsidR="00665EC9" w:rsidRDefault="0087613E" w:rsidP="00665EC9">
      <w:pPr>
        <w:jc w:val="both"/>
        <w:rPr>
          <w:b/>
        </w:rPr>
      </w:pPr>
      <w:r>
        <w:rPr>
          <w:b/>
        </w:rPr>
        <w:t xml:space="preserve">b.) </w:t>
      </w:r>
      <w:r w:rsidR="00665EC9" w:rsidRPr="0048746A">
        <w:rPr>
          <w:b/>
        </w:rPr>
        <w:t xml:space="preserve">Predmet in obseg stvarnega premoženja: </w:t>
      </w:r>
      <w:r w:rsidR="0091503E">
        <w:rPr>
          <w:b/>
        </w:rPr>
        <w:t xml:space="preserve"> </w:t>
      </w:r>
    </w:p>
    <w:p w:rsidR="0091503E" w:rsidRDefault="009871E1" w:rsidP="00FD3AA4">
      <w:pPr>
        <w:jc w:val="both"/>
      </w:pPr>
      <w:r>
        <w:t>Mestna občina Ptuj je</w:t>
      </w:r>
      <w:r w:rsidR="00F17AB1">
        <w:t xml:space="preserve"> lastnica nepremičnin</w:t>
      </w:r>
      <w:r w:rsidR="00A3651B">
        <w:t xml:space="preserve">e </w:t>
      </w:r>
      <w:r w:rsidR="000C7037">
        <w:t xml:space="preserve">katastrska občina </w:t>
      </w:r>
      <w:r w:rsidR="0031250C">
        <w:t>400 Ptuj</w:t>
      </w:r>
      <w:r w:rsidR="00001084">
        <w:t xml:space="preserve"> parcela </w:t>
      </w:r>
      <w:r w:rsidR="0031250C">
        <w:t>4053/11 v izmeri 19</w:t>
      </w:r>
      <w:r w:rsidR="00A3651B">
        <w:t xml:space="preserve"> m</w:t>
      </w:r>
      <w:r w:rsidR="00A3651B">
        <w:rPr>
          <w:vertAlign w:val="superscript"/>
        </w:rPr>
        <w:t>2</w:t>
      </w:r>
      <w:r w:rsidR="00A3651B">
        <w:t xml:space="preserve">. V naravi predmetna nepremičnina predstavlja </w:t>
      </w:r>
      <w:r w:rsidR="0031250C">
        <w:t>že del sosednje nepremičnine</w:t>
      </w:r>
      <w:r w:rsidR="00001084">
        <w:t xml:space="preserve">, </w:t>
      </w:r>
      <w:r w:rsidR="00A3651B">
        <w:t xml:space="preserve">leži pa na območju </w:t>
      </w:r>
      <w:r w:rsidR="0031250C">
        <w:t xml:space="preserve">gospodarske cone; enota urejanja prostora JE06. </w:t>
      </w:r>
    </w:p>
    <w:p w:rsidR="00F17AB1" w:rsidRDefault="00F17AB1" w:rsidP="008D1FAA">
      <w:pPr>
        <w:jc w:val="both"/>
      </w:pPr>
    </w:p>
    <w:p w:rsidR="004854B8" w:rsidRDefault="004854B8" w:rsidP="00F17AB1">
      <w:pPr>
        <w:jc w:val="both"/>
      </w:pPr>
    </w:p>
    <w:p w:rsidR="00F17AB1" w:rsidRDefault="0031250C" w:rsidP="00F17AB1">
      <w:pPr>
        <w:jc w:val="both"/>
      </w:pPr>
      <w:r>
        <w:t xml:space="preserve">Družba </w:t>
      </w:r>
      <w:proofErr w:type="spellStart"/>
      <w:r>
        <w:t>Inplan</w:t>
      </w:r>
      <w:proofErr w:type="spellEnd"/>
      <w:r>
        <w:t xml:space="preserve"> </w:t>
      </w:r>
      <w:proofErr w:type="spellStart"/>
      <w:r>
        <w:t>d.o.o</w:t>
      </w:r>
      <w:proofErr w:type="spellEnd"/>
      <w:r>
        <w:t>. je lastnica</w:t>
      </w:r>
      <w:r w:rsidR="00F17AB1">
        <w:t xml:space="preserve"> </w:t>
      </w:r>
      <w:r w:rsidR="009871E1">
        <w:t>nepremičnin</w:t>
      </w:r>
      <w:r w:rsidR="00001084">
        <w:t xml:space="preserve"> katastrska občina </w:t>
      </w:r>
      <w:r>
        <w:t>400 Ptuj</w:t>
      </w:r>
      <w:r w:rsidR="00F17AB1">
        <w:t>:</w:t>
      </w:r>
    </w:p>
    <w:p w:rsidR="00F17AB1" w:rsidRDefault="00001084" w:rsidP="00F17AB1">
      <w:pPr>
        <w:numPr>
          <w:ilvl w:val="1"/>
          <w:numId w:val="3"/>
        </w:numPr>
        <w:jc w:val="both"/>
      </w:pPr>
      <w:r>
        <w:lastRenderedPageBreak/>
        <w:t xml:space="preserve">parcela </w:t>
      </w:r>
      <w:r w:rsidR="0031250C">
        <w:t>1491/23, v izmeri 15</w:t>
      </w:r>
      <w:r w:rsidR="00F17AB1">
        <w:t xml:space="preserve"> </w:t>
      </w:r>
      <w:r w:rsidR="00F17AB1" w:rsidRPr="00C61D9D">
        <w:t>m</w:t>
      </w:r>
      <w:r w:rsidR="00F17AB1">
        <w:rPr>
          <w:vertAlign w:val="superscript"/>
        </w:rPr>
        <w:t>2</w:t>
      </w:r>
      <w:r w:rsidR="00F17AB1">
        <w:t xml:space="preserve">, </w:t>
      </w:r>
      <w:r w:rsidR="0031250C">
        <w:t>LZ 328271 Rogozniška cesta</w:t>
      </w:r>
      <w:r w:rsidR="00B24E51">
        <w:t>*</w:t>
      </w:r>
    </w:p>
    <w:p w:rsidR="00C27A98" w:rsidRDefault="0031250C" w:rsidP="00C27A98">
      <w:pPr>
        <w:numPr>
          <w:ilvl w:val="1"/>
          <w:numId w:val="3"/>
        </w:numPr>
        <w:jc w:val="both"/>
      </w:pPr>
      <w:r>
        <w:t>parcela 1491/24, v izmeri 32</w:t>
      </w:r>
      <w:r w:rsidR="00C27A98">
        <w:t xml:space="preserve"> </w:t>
      </w:r>
      <w:r w:rsidR="00C27A98" w:rsidRPr="00C61D9D">
        <w:t>m</w:t>
      </w:r>
      <w:r w:rsidR="00C27A98">
        <w:rPr>
          <w:vertAlign w:val="superscript"/>
        </w:rPr>
        <w:t>2</w:t>
      </w:r>
      <w:r w:rsidR="00C27A98">
        <w:t xml:space="preserve">, </w:t>
      </w:r>
      <w:r>
        <w:t>LK 329871 Rajšpova ulica – Vegova ulica</w:t>
      </w:r>
      <w:r w:rsidR="00B24E51">
        <w:t>*</w:t>
      </w:r>
    </w:p>
    <w:p w:rsidR="00665EC9" w:rsidRDefault="00F17AB1" w:rsidP="00665EC9">
      <w:pPr>
        <w:ind w:left="720"/>
        <w:jc w:val="both"/>
      </w:pPr>
      <w:r>
        <w:t xml:space="preserve">skupne izmere </w:t>
      </w:r>
      <w:r w:rsidR="0031250C">
        <w:t>47</w:t>
      </w:r>
      <w:r w:rsidR="009871E1">
        <w:t xml:space="preserve"> m</w:t>
      </w:r>
      <w:r w:rsidR="009871E1">
        <w:rPr>
          <w:vertAlign w:val="superscript"/>
        </w:rPr>
        <w:t>2</w:t>
      </w:r>
      <w:r w:rsidR="009871E1">
        <w:t xml:space="preserve">. </w:t>
      </w:r>
    </w:p>
    <w:p w:rsidR="00B24E51" w:rsidRDefault="00FD3AA4" w:rsidP="00B24E51">
      <w:pPr>
        <w:jc w:val="both"/>
      </w:pPr>
      <w:r>
        <w:t xml:space="preserve">Predmetne nepremičnine ležijo na območju </w:t>
      </w:r>
      <w:r w:rsidR="0031250C">
        <w:t xml:space="preserve">gospodarske cone; enota urejanja prostora JE06. </w:t>
      </w:r>
      <w:r w:rsidR="00B24E51">
        <w:t xml:space="preserve">V naravi po nepremičninah potekajo kategorizirane ceste*. </w:t>
      </w:r>
    </w:p>
    <w:p w:rsidR="00FD3AA4" w:rsidRDefault="00FD3AA4" w:rsidP="00FD3AA4">
      <w:pPr>
        <w:jc w:val="both"/>
      </w:pPr>
    </w:p>
    <w:p w:rsidR="00665EC9" w:rsidRDefault="0031250C" w:rsidP="008D1FAA">
      <w:pPr>
        <w:jc w:val="both"/>
      </w:pPr>
      <w:r w:rsidRPr="00277E14">
        <w:rPr>
          <w:noProof/>
        </w:rPr>
        <w:drawing>
          <wp:inline distT="0" distB="0" distL="0" distR="0">
            <wp:extent cx="4990075" cy="2347595"/>
            <wp:effectExtent l="0" t="0" r="1270" b="0"/>
            <wp:docPr id="5" name="Slika 5" descr="C:\Users\uporabnik\AppData\Local\Microsoft\Windows\Temporary Internet Files\Content.IE5\77HW1H5A\PISO_k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IE5\77HW1H5A\PISO_kart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21" cy="23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3E" w:rsidRDefault="0091503E" w:rsidP="00665EC9">
      <w:pPr>
        <w:jc w:val="both"/>
        <w:rPr>
          <w:b/>
        </w:rPr>
      </w:pPr>
    </w:p>
    <w:p w:rsidR="00107953" w:rsidRPr="00107953" w:rsidRDefault="00107953" w:rsidP="00665EC9">
      <w:pPr>
        <w:jc w:val="both"/>
      </w:pPr>
      <w:r w:rsidRPr="00107953">
        <w:t>Navedene nepremičnine so nastale skladno s Sklepom in Odločbo Geodetske uprave Republike Slovenije</w:t>
      </w:r>
      <w:r w:rsidR="00251648">
        <w:t>,</w:t>
      </w:r>
      <w:r w:rsidRPr="00107953">
        <w:t xml:space="preserve"> št. 02112-2053/2018 z dne 12.9.2018. </w:t>
      </w:r>
    </w:p>
    <w:p w:rsidR="00107953" w:rsidRPr="00107953" w:rsidRDefault="005D2FFC" w:rsidP="00665EC9">
      <w:pPr>
        <w:jc w:val="both"/>
      </w:pPr>
      <w:r>
        <w:rPr>
          <w:noProof/>
        </w:rPr>
        <w:drawing>
          <wp:inline distT="0" distB="0" distL="0" distR="0">
            <wp:extent cx="5760720" cy="4071610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53" w:rsidRDefault="00107953" w:rsidP="00665EC9">
      <w:pPr>
        <w:jc w:val="both"/>
        <w:rPr>
          <w:b/>
        </w:rPr>
      </w:pPr>
    </w:p>
    <w:p w:rsidR="005D2FFC" w:rsidRDefault="005D2FFC" w:rsidP="00665EC9">
      <w:pPr>
        <w:jc w:val="both"/>
        <w:rPr>
          <w:b/>
        </w:rPr>
      </w:pPr>
    </w:p>
    <w:p w:rsidR="00251648" w:rsidRDefault="00251648" w:rsidP="00665EC9">
      <w:pPr>
        <w:jc w:val="both"/>
        <w:rPr>
          <w:b/>
        </w:rPr>
      </w:pPr>
    </w:p>
    <w:p w:rsidR="00251648" w:rsidRDefault="00251648" w:rsidP="00665EC9">
      <w:pPr>
        <w:jc w:val="both"/>
        <w:rPr>
          <w:b/>
        </w:rPr>
      </w:pPr>
    </w:p>
    <w:p w:rsidR="005D2FFC" w:rsidRDefault="005D2FFC" w:rsidP="00665EC9">
      <w:pPr>
        <w:jc w:val="both"/>
        <w:rPr>
          <w:b/>
        </w:rPr>
      </w:pPr>
    </w:p>
    <w:p w:rsidR="00665EC9" w:rsidRDefault="0087613E" w:rsidP="00665EC9">
      <w:pPr>
        <w:jc w:val="both"/>
        <w:rPr>
          <w:b/>
        </w:rPr>
      </w:pPr>
      <w:r>
        <w:rPr>
          <w:b/>
        </w:rPr>
        <w:lastRenderedPageBreak/>
        <w:t xml:space="preserve">c.) </w:t>
      </w:r>
      <w:r w:rsidR="00665EC9" w:rsidRPr="00665EC9">
        <w:rPr>
          <w:b/>
        </w:rPr>
        <w:t xml:space="preserve">Pravni pregled stanja stvarnega premoženja: </w:t>
      </w:r>
    </w:p>
    <w:p w:rsidR="009F1AC4" w:rsidRDefault="009B57C8" w:rsidP="00D9239B">
      <w:pPr>
        <w:jc w:val="both"/>
      </w:pPr>
      <w:r>
        <w:t>Iz vpogl</w:t>
      </w:r>
      <w:r w:rsidR="00F45983">
        <w:t>eda v zemljiško knjigo na dan 18</w:t>
      </w:r>
      <w:r>
        <w:t xml:space="preserve">.9.2018 je razvidno, da </w:t>
      </w:r>
      <w:r w:rsidR="00F45983">
        <w:t xml:space="preserve">sta </w:t>
      </w:r>
      <w:r w:rsidR="00BB16E2">
        <w:t xml:space="preserve">v ZK </w:t>
      </w:r>
      <w:r w:rsidR="00F45983">
        <w:t>še vedno</w:t>
      </w:r>
      <w:r w:rsidR="00BB16E2">
        <w:t xml:space="preserve"> vpisani</w:t>
      </w:r>
      <w:r w:rsidR="00F45983">
        <w:t xml:space="preserve"> nepremičnini</w:t>
      </w:r>
      <w:r>
        <w:t xml:space="preserve"> katastrska občina 400 Ptuj parcela 4053/1</w:t>
      </w:r>
      <w:r w:rsidR="00F45983">
        <w:t xml:space="preserve"> in parcela 1491/1. Pri parceli 4053/1</w:t>
      </w:r>
      <w:r w:rsidR="009F1AC4">
        <w:t xml:space="preserve"> k.o. Ptuj</w:t>
      </w:r>
      <w:r w:rsidR="00F45983">
        <w:t xml:space="preserve"> je vknjiženo lastništvo v korist Mestne občine Ptuj</w:t>
      </w:r>
      <w:r w:rsidR="009F1AC4">
        <w:t xml:space="preserve">, pri parceli 1491/1 k.o. Ptuj pa lastništvo v korist </w:t>
      </w:r>
      <w:proofErr w:type="spellStart"/>
      <w:r w:rsidR="009F1AC4">
        <w:t>Inplan</w:t>
      </w:r>
      <w:proofErr w:type="spellEnd"/>
      <w:r w:rsidR="009F1AC4">
        <w:t xml:space="preserve"> </w:t>
      </w:r>
      <w:proofErr w:type="spellStart"/>
      <w:r w:rsidR="009F1AC4">
        <w:t>d.o.o</w:t>
      </w:r>
      <w:proofErr w:type="spellEnd"/>
      <w:r w:rsidR="009F1AC4">
        <w:t xml:space="preserve">. </w:t>
      </w:r>
    </w:p>
    <w:p w:rsidR="009F1AC4" w:rsidRDefault="009F1AC4" w:rsidP="00D9239B">
      <w:pPr>
        <w:jc w:val="both"/>
      </w:pPr>
    </w:p>
    <w:p w:rsidR="009F1AC4" w:rsidRPr="009F1AC4" w:rsidRDefault="009F1AC4" w:rsidP="009F1AC4">
      <w:pPr>
        <w:jc w:val="both"/>
        <w:rPr>
          <w:color w:val="FF0000"/>
        </w:rPr>
      </w:pPr>
      <w:r>
        <w:t xml:space="preserve">Pri obeh navedenih nepremičninah so </w:t>
      </w:r>
      <w:r w:rsidR="00F45983">
        <w:t xml:space="preserve">razvidni predlagani postopki za vknjižbo služnostnih pravic in </w:t>
      </w:r>
      <w:proofErr w:type="spellStart"/>
      <w:r w:rsidR="00F45983">
        <w:t>poočitve</w:t>
      </w:r>
      <w:proofErr w:type="spellEnd"/>
      <w:r w:rsidR="00F45983">
        <w:t xml:space="preserve"> spremembe parc</w:t>
      </w:r>
      <w:r w:rsidR="0030065E">
        <w:t>el na podlagi obvestila Geodetske uprave RS, ki še niso pravnomočno zaključeni.</w:t>
      </w:r>
      <w:r>
        <w:t xml:space="preserve"> Pri nepremičnini </w:t>
      </w:r>
      <w:proofErr w:type="spellStart"/>
      <w:r>
        <w:t>parc</w:t>
      </w:r>
      <w:proofErr w:type="spellEnd"/>
      <w:r>
        <w:t>. št. 4053/1 k.o. Ptuj je razvidna tudi vknjižba služnostne pravice v korist T-2 d.o.o., ki se nanaša na gradnjo in vzdrževan</w:t>
      </w:r>
      <w:r w:rsidR="00BB16E2">
        <w:t xml:space="preserve">je komunikacijskega omrežja in </w:t>
      </w:r>
      <w:r>
        <w:t>zaznamba javnega dobra, za ukinitev katere pa je predložen</w:t>
      </w:r>
      <w:r w:rsidR="00BB16E2">
        <w:t>o gradivo v obravnavo na sejo mestnega sveta.</w:t>
      </w:r>
      <w:r>
        <w:rPr>
          <w:color w:val="FF0000"/>
        </w:rPr>
        <w:t xml:space="preserve"> </w:t>
      </w:r>
      <w:r w:rsidRPr="009F1AC4">
        <w:t xml:space="preserve">Nepremičnina </w:t>
      </w:r>
      <w:proofErr w:type="spellStart"/>
      <w:r w:rsidRPr="009F1AC4">
        <w:t>parc</w:t>
      </w:r>
      <w:proofErr w:type="spellEnd"/>
      <w:r w:rsidRPr="009F1AC4">
        <w:t xml:space="preserve">. št. 1491/1 k.o. Ptuj je obremenjena s hipoteko. Navedena obremenitev bo izbrisana pred sklenitvijo menjalne pogodbe. </w:t>
      </w:r>
    </w:p>
    <w:p w:rsidR="004854B8" w:rsidRDefault="004854B8" w:rsidP="00665EC9">
      <w:pPr>
        <w:jc w:val="both"/>
      </w:pPr>
    </w:p>
    <w:p w:rsidR="00665EC9" w:rsidRPr="0048746A" w:rsidRDefault="0087613E" w:rsidP="00665EC9">
      <w:pPr>
        <w:jc w:val="both"/>
      </w:pPr>
      <w:r>
        <w:rPr>
          <w:b/>
        </w:rPr>
        <w:t xml:space="preserve">č.) </w:t>
      </w:r>
      <w:r w:rsidR="00665EC9" w:rsidRPr="0048746A">
        <w:rPr>
          <w:b/>
        </w:rPr>
        <w:t>Ocenitev stvarnega premoženja:</w:t>
      </w:r>
      <w:r w:rsidR="00665EC9" w:rsidRPr="0048746A">
        <w:t xml:space="preserve"> </w:t>
      </w:r>
    </w:p>
    <w:p w:rsidR="00F151A6" w:rsidRDefault="00F151A6" w:rsidP="00F151A6">
      <w:pPr>
        <w:pStyle w:val="Odstavekseznama"/>
        <w:ind w:left="0"/>
        <w:jc w:val="both"/>
      </w:pPr>
      <w:r>
        <w:t xml:space="preserve">Komisija za ravnanje s stvarnim premoženjem Mestne občine Ptuj je sklenila, da se pri menjavi navedenih nepremičnin upošteva vrednost, po kateri se je odsvojilo primerljive nepremičnine. </w:t>
      </w:r>
    </w:p>
    <w:p w:rsidR="00361465" w:rsidRDefault="00361465" w:rsidP="00361465">
      <w:pPr>
        <w:ind w:left="360"/>
        <w:jc w:val="both"/>
      </w:pPr>
    </w:p>
    <w:p w:rsidR="00F151A6" w:rsidRDefault="00361465" w:rsidP="00F151A6">
      <w:pPr>
        <w:jc w:val="both"/>
      </w:pPr>
      <w:r>
        <w:t>Vrednost nepremičnine</w:t>
      </w:r>
      <w:r w:rsidR="004E4231">
        <w:t xml:space="preserve"> katastrska občina </w:t>
      </w:r>
      <w:r w:rsidR="009B57C8">
        <w:t>400 Ptuj parcela 4053/11</w:t>
      </w:r>
      <w:r w:rsidR="004E4231">
        <w:t>, ki jo</w:t>
      </w:r>
      <w:r>
        <w:t xml:space="preserve"> odstopa Mestna občina Ptuj, znaša </w:t>
      </w:r>
      <w:r w:rsidR="009B57C8">
        <w:t>475,00</w:t>
      </w:r>
      <w:r>
        <w:t xml:space="preserve"> EUR</w:t>
      </w:r>
      <w:r w:rsidR="009B57C8">
        <w:t xml:space="preserve"> (25,00</w:t>
      </w:r>
      <w:r>
        <w:t xml:space="preserve"> EUR/m</w:t>
      </w:r>
      <w:r>
        <w:rPr>
          <w:vertAlign w:val="superscript"/>
        </w:rPr>
        <w:t>2</w:t>
      </w:r>
      <w:r w:rsidR="004E4231">
        <w:t xml:space="preserve">). </w:t>
      </w:r>
      <w:r>
        <w:t xml:space="preserve">Vrednost nepremičnin, ki jih odstopa </w:t>
      </w:r>
      <w:r w:rsidR="009B57C8">
        <w:t xml:space="preserve">družba </w:t>
      </w:r>
      <w:proofErr w:type="spellStart"/>
      <w:r w:rsidR="009B57C8">
        <w:t>Inplan</w:t>
      </w:r>
      <w:proofErr w:type="spellEnd"/>
      <w:r w:rsidR="009B57C8">
        <w:t xml:space="preserve"> </w:t>
      </w:r>
      <w:proofErr w:type="spellStart"/>
      <w:r w:rsidR="009B57C8">
        <w:t>d.o.o</w:t>
      </w:r>
      <w:proofErr w:type="spellEnd"/>
      <w:r w:rsidR="009B57C8">
        <w:t xml:space="preserve">., </w:t>
      </w:r>
      <w:r>
        <w:t xml:space="preserve">znaša skupaj </w:t>
      </w:r>
      <w:r w:rsidR="009B57C8">
        <w:t>1.175,00</w:t>
      </w:r>
      <w:r>
        <w:t xml:space="preserve"> EUR</w:t>
      </w:r>
      <w:r w:rsidR="009B57C8">
        <w:t xml:space="preserve"> (25,00</w:t>
      </w:r>
      <w:r w:rsidR="00FE62EE">
        <w:t xml:space="preserve"> EUR/m</w:t>
      </w:r>
      <w:r w:rsidR="00FE62EE">
        <w:rPr>
          <w:vertAlign w:val="superscript"/>
        </w:rPr>
        <w:t>2</w:t>
      </w:r>
      <w:r w:rsidR="00FE62EE">
        <w:t>).</w:t>
      </w:r>
      <w:r w:rsidR="00264FCB">
        <w:t xml:space="preserve"> </w:t>
      </w:r>
      <w:r>
        <w:t xml:space="preserve">Vrednostna razlika med zamenjanimi nepremičninami znaša </w:t>
      </w:r>
      <w:r w:rsidR="009B57C8">
        <w:t>700,00</w:t>
      </w:r>
      <w:r w:rsidR="00264FCB">
        <w:t xml:space="preserve"> </w:t>
      </w:r>
      <w:r>
        <w:t xml:space="preserve">EUR v korist nepremičnin, last </w:t>
      </w:r>
      <w:r w:rsidR="009B57C8">
        <w:t xml:space="preserve">družbe </w:t>
      </w:r>
      <w:proofErr w:type="spellStart"/>
      <w:r w:rsidR="009B57C8">
        <w:t>Inplan</w:t>
      </w:r>
      <w:proofErr w:type="spellEnd"/>
      <w:r w:rsidR="009B57C8">
        <w:t xml:space="preserve"> </w:t>
      </w:r>
      <w:proofErr w:type="spellStart"/>
      <w:r w:rsidR="009B57C8">
        <w:t>d.o.o</w:t>
      </w:r>
      <w:proofErr w:type="spellEnd"/>
      <w:r w:rsidR="009B57C8">
        <w:t>.</w:t>
      </w:r>
      <w:r w:rsidR="00097E03">
        <w:t xml:space="preserve">. </w:t>
      </w:r>
      <w:r w:rsidR="00DD271E">
        <w:t>Predmetna menjava se opravi brez doplačil</w:t>
      </w:r>
      <w:r w:rsidR="008F265A">
        <w:t xml:space="preserve">a vrednostne razlike v višini </w:t>
      </w:r>
      <w:r w:rsidR="009B57C8">
        <w:t>700,00</w:t>
      </w:r>
      <w:r w:rsidR="00DD271E">
        <w:t xml:space="preserve"> EUR s strani Mestne občine Ptuj, ampak le-to </w:t>
      </w:r>
      <w:r w:rsidR="009B57C8">
        <w:t xml:space="preserve">družba </w:t>
      </w:r>
      <w:proofErr w:type="spellStart"/>
      <w:r w:rsidR="009B57C8">
        <w:t>Inplan</w:t>
      </w:r>
      <w:proofErr w:type="spellEnd"/>
      <w:r w:rsidR="009B57C8">
        <w:t xml:space="preserve"> </w:t>
      </w:r>
      <w:proofErr w:type="spellStart"/>
      <w:r w:rsidR="009B57C8">
        <w:t>d.o.o</w:t>
      </w:r>
      <w:proofErr w:type="spellEnd"/>
      <w:r w:rsidR="009B57C8">
        <w:t>.</w:t>
      </w:r>
      <w:r w:rsidR="00DD271E">
        <w:t xml:space="preserve"> odstopi v javno dobro. </w:t>
      </w:r>
      <w:r w:rsidR="00F151A6">
        <w:t>Razlika med zamenjanimi nepremičninami sicer presega 20 %, vendar je sklenitev menjave dovoljena, saj je ta razlika v korist Mestne občine Ptuj in bo brezplačno</w:t>
      </w:r>
      <w:r w:rsidR="001E5EEE">
        <w:t xml:space="preserve"> prenes</w:t>
      </w:r>
      <w:r w:rsidR="00F151A6">
        <w:t xml:space="preserve">ena v last Mestne občine Ptuj. </w:t>
      </w:r>
    </w:p>
    <w:p w:rsidR="00FA159C" w:rsidRDefault="00FA159C" w:rsidP="00264FCB">
      <w:pPr>
        <w:jc w:val="both"/>
      </w:pPr>
    </w:p>
    <w:p w:rsidR="00FA159C" w:rsidRPr="00B50142" w:rsidRDefault="00FA159C" w:rsidP="00FA159C">
      <w:pPr>
        <w:jc w:val="both"/>
        <w:rPr>
          <w:b/>
        </w:rPr>
      </w:pPr>
      <w:r>
        <w:rPr>
          <w:b/>
        </w:rPr>
        <w:t>d</w:t>
      </w:r>
      <w:r w:rsidRPr="00B50142">
        <w:rPr>
          <w:b/>
        </w:rPr>
        <w:t>.) Stroški pravnega posla:</w:t>
      </w:r>
    </w:p>
    <w:p w:rsidR="00FA159C" w:rsidRPr="00251648" w:rsidRDefault="00D20500" w:rsidP="00D20500">
      <w:pPr>
        <w:jc w:val="both"/>
        <w:rPr>
          <w:color w:val="FF0000"/>
        </w:rPr>
      </w:pPr>
      <w:r w:rsidRPr="00251648">
        <w:t xml:space="preserve">Pogodbeni stranki bosta prevzeli vsaka svoje stroške, ki bodo nastali pri sklenitvi pravnega posla (davka, notarskih pristojbin in zemljiškoknjižne izvedbe). </w:t>
      </w:r>
    </w:p>
    <w:p w:rsidR="00264FCB" w:rsidRPr="00251648" w:rsidRDefault="00264FCB" w:rsidP="00264FCB">
      <w:pPr>
        <w:pStyle w:val="Odstavekseznama"/>
        <w:ind w:left="0"/>
        <w:jc w:val="both"/>
      </w:pPr>
    </w:p>
    <w:p w:rsidR="0007360A" w:rsidRDefault="009871E1" w:rsidP="009871E1">
      <w:pPr>
        <w:jc w:val="both"/>
      </w:pPr>
      <w:r w:rsidRPr="005D312E">
        <w:t>Na podlagi navedenega mestnemu svetu predlagam obravnavo in sprejem sklepa v predloženem besedilu.</w:t>
      </w:r>
    </w:p>
    <w:p w:rsidR="0007360A" w:rsidRPr="005D312E" w:rsidRDefault="0007360A" w:rsidP="009871E1">
      <w:pPr>
        <w:jc w:val="both"/>
      </w:pPr>
    </w:p>
    <w:p w:rsidR="00570118" w:rsidRDefault="0007360A" w:rsidP="00A84BA0">
      <w:pPr>
        <w:jc w:val="both"/>
      </w:pPr>
      <w:r>
        <w:t xml:space="preserve">Pripravila: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16E2">
        <w:t xml:space="preserve">  </w:t>
      </w:r>
      <w:r>
        <w:t>Miran SENČAR,</w:t>
      </w:r>
    </w:p>
    <w:p w:rsidR="0007360A" w:rsidRDefault="0007360A" w:rsidP="00A84BA0">
      <w:pPr>
        <w:jc w:val="both"/>
      </w:pPr>
      <w:r>
        <w:t>Nina M. Ogrizek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župan Mestne občine Ptuj</w:t>
      </w:r>
    </w:p>
    <w:sectPr w:rsidR="0007360A" w:rsidSect="00852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E8394B"/>
    <w:multiLevelType w:val="hybridMultilevel"/>
    <w:tmpl w:val="722C9540"/>
    <w:lvl w:ilvl="0" w:tplc="7D8CEF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FA25F9"/>
    <w:multiLevelType w:val="hybridMultilevel"/>
    <w:tmpl w:val="249A8B7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F63CE1"/>
    <w:multiLevelType w:val="hybridMultilevel"/>
    <w:tmpl w:val="D4904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8"/>
  </w:num>
  <w:num w:numId="4">
    <w:abstractNumId w:val="7"/>
  </w:num>
  <w:num w:numId="5">
    <w:abstractNumId w:val="8"/>
  </w:num>
  <w:num w:numId="6">
    <w:abstractNumId w:val="4"/>
  </w:num>
  <w:num w:numId="7">
    <w:abstractNumId w:val="11"/>
  </w:num>
  <w:num w:numId="8">
    <w:abstractNumId w:val="2"/>
  </w:num>
  <w:num w:numId="9">
    <w:abstractNumId w:val="10"/>
  </w:num>
  <w:num w:numId="10">
    <w:abstractNumId w:val="16"/>
  </w:num>
  <w:num w:numId="11">
    <w:abstractNumId w:val="0"/>
  </w:num>
  <w:num w:numId="12">
    <w:abstractNumId w:val="17"/>
  </w:num>
  <w:num w:numId="13">
    <w:abstractNumId w:val="13"/>
  </w:num>
  <w:num w:numId="14">
    <w:abstractNumId w:val="19"/>
  </w:num>
  <w:num w:numId="15">
    <w:abstractNumId w:val="1"/>
  </w:num>
  <w:num w:numId="16">
    <w:abstractNumId w:val="20"/>
  </w:num>
  <w:num w:numId="17">
    <w:abstractNumId w:val="6"/>
  </w:num>
  <w:num w:numId="18">
    <w:abstractNumId w:val="21"/>
  </w:num>
  <w:num w:numId="19">
    <w:abstractNumId w:val="15"/>
  </w:num>
  <w:num w:numId="20">
    <w:abstractNumId w:val="14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6800B4"/>
    <w:rsid w:val="00001084"/>
    <w:rsid w:val="000105F0"/>
    <w:rsid w:val="00014D49"/>
    <w:rsid w:val="00022ED9"/>
    <w:rsid w:val="00025536"/>
    <w:rsid w:val="00030D8B"/>
    <w:rsid w:val="00043838"/>
    <w:rsid w:val="00044DFF"/>
    <w:rsid w:val="0005113F"/>
    <w:rsid w:val="000528F5"/>
    <w:rsid w:val="00053CD6"/>
    <w:rsid w:val="00062BAC"/>
    <w:rsid w:val="000735D4"/>
    <w:rsid w:val="0007360A"/>
    <w:rsid w:val="00080437"/>
    <w:rsid w:val="00082A78"/>
    <w:rsid w:val="00083623"/>
    <w:rsid w:val="000838C0"/>
    <w:rsid w:val="00091042"/>
    <w:rsid w:val="00097E03"/>
    <w:rsid w:val="000A4467"/>
    <w:rsid w:val="000B06C6"/>
    <w:rsid w:val="000B1745"/>
    <w:rsid w:val="000C7037"/>
    <w:rsid w:val="000E132E"/>
    <w:rsid w:val="000E1852"/>
    <w:rsid w:val="000F059A"/>
    <w:rsid w:val="000F21D5"/>
    <w:rsid w:val="000F7BFD"/>
    <w:rsid w:val="001024BD"/>
    <w:rsid w:val="00107953"/>
    <w:rsid w:val="00113BD3"/>
    <w:rsid w:val="00114622"/>
    <w:rsid w:val="00117BAC"/>
    <w:rsid w:val="001213CF"/>
    <w:rsid w:val="00126CF1"/>
    <w:rsid w:val="00131E77"/>
    <w:rsid w:val="00161E85"/>
    <w:rsid w:val="001654D9"/>
    <w:rsid w:val="00171FD5"/>
    <w:rsid w:val="001759A7"/>
    <w:rsid w:val="0017686A"/>
    <w:rsid w:val="001B18EA"/>
    <w:rsid w:val="001C5744"/>
    <w:rsid w:val="001D2E60"/>
    <w:rsid w:val="001D3693"/>
    <w:rsid w:val="001E5EEE"/>
    <w:rsid w:val="001F44CF"/>
    <w:rsid w:val="001F730E"/>
    <w:rsid w:val="001F795B"/>
    <w:rsid w:val="00201074"/>
    <w:rsid w:val="00203650"/>
    <w:rsid w:val="0020383C"/>
    <w:rsid w:val="00213943"/>
    <w:rsid w:val="00213BFC"/>
    <w:rsid w:val="002158AC"/>
    <w:rsid w:val="00221AF5"/>
    <w:rsid w:val="00222DD5"/>
    <w:rsid w:val="002244AD"/>
    <w:rsid w:val="002261D1"/>
    <w:rsid w:val="002272E2"/>
    <w:rsid w:val="002363F9"/>
    <w:rsid w:val="00237F56"/>
    <w:rsid w:val="00242C50"/>
    <w:rsid w:val="00251648"/>
    <w:rsid w:val="002529FA"/>
    <w:rsid w:val="00252B45"/>
    <w:rsid w:val="00264FCB"/>
    <w:rsid w:val="002733EE"/>
    <w:rsid w:val="00283F07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3373"/>
    <w:rsid w:val="002C4B40"/>
    <w:rsid w:val="002C68E0"/>
    <w:rsid w:val="002C6C85"/>
    <w:rsid w:val="002C789A"/>
    <w:rsid w:val="002E432A"/>
    <w:rsid w:val="002E558E"/>
    <w:rsid w:val="002F0EFC"/>
    <w:rsid w:val="002F36B3"/>
    <w:rsid w:val="002F7148"/>
    <w:rsid w:val="00300503"/>
    <w:rsid w:val="0030065E"/>
    <w:rsid w:val="00302D46"/>
    <w:rsid w:val="003113BB"/>
    <w:rsid w:val="00311904"/>
    <w:rsid w:val="0031250C"/>
    <w:rsid w:val="00317EFB"/>
    <w:rsid w:val="00321F7B"/>
    <w:rsid w:val="00323FF7"/>
    <w:rsid w:val="00327315"/>
    <w:rsid w:val="0033324A"/>
    <w:rsid w:val="00333EF8"/>
    <w:rsid w:val="003376DD"/>
    <w:rsid w:val="0034301B"/>
    <w:rsid w:val="00344A31"/>
    <w:rsid w:val="003469C0"/>
    <w:rsid w:val="00350374"/>
    <w:rsid w:val="00351290"/>
    <w:rsid w:val="003522A0"/>
    <w:rsid w:val="00357A0F"/>
    <w:rsid w:val="00357E00"/>
    <w:rsid w:val="00361465"/>
    <w:rsid w:val="00365A12"/>
    <w:rsid w:val="00370401"/>
    <w:rsid w:val="003745E5"/>
    <w:rsid w:val="00386423"/>
    <w:rsid w:val="00396770"/>
    <w:rsid w:val="003A52B8"/>
    <w:rsid w:val="003A5693"/>
    <w:rsid w:val="003A5812"/>
    <w:rsid w:val="003B217E"/>
    <w:rsid w:val="003D0C60"/>
    <w:rsid w:val="003E49D6"/>
    <w:rsid w:val="003F016B"/>
    <w:rsid w:val="003F688C"/>
    <w:rsid w:val="0040368E"/>
    <w:rsid w:val="004061F5"/>
    <w:rsid w:val="00415DC2"/>
    <w:rsid w:val="00424C8D"/>
    <w:rsid w:val="00446CFC"/>
    <w:rsid w:val="004625F5"/>
    <w:rsid w:val="00472E1F"/>
    <w:rsid w:val="00473AF1"/>
    <w:rsid w:val="00482CF3"/>
    <w:rsid w:val="004854B8"/>
    <w:rsid w:val="00485D27"/>
    <w:rsid w:val="004976D8"/>
    <w:rsid w:val="004978CD"/>
    <w:rsid w:val="004A2F01"/>
    <w:rsid w:val="004B0218"/>
    <w:rsid w:val="004D122B"/>
    <w:rsid w:val="004D5423"/>
    <w:rsid w:val="004D6400"/>
    <w:rsid w:val="004E4231"/>
    <w:rsid w:val="004E5A96"/>
    <w:rsid w:val="004E6A34"/>
    <w:rsid w:val="004F093C"/>
    <w:rsid w:val="004F2B75"/>
    <w:rsid w:val="004F50CC"/>
    <w:rsid w:val="004F58A0"/>
    <w:rsid w:val="005061E2"/>
    <w:rsid w:val="005118B5"/>
    <w:rsid w:val="0051230F"/>
    <w:rsid w:val="00512A16"/>
    <w:rsid w:val="00512BF7"/>
    <w:rsid w:val="005175E0"/>
    <w:rsid w:val="005232DA"/>
    <w:rsid w:val="00523C36"/>
    <w:rsid w:val="00540FA0"/>
    <w:rsid w:val="00541A27"/>
    <w:rsid w:val="00544C65"/>
    <w:rsid w:val="005476E4"/>
    <w:rsid w:val="005504B7"/>
    <w:rsid w:val="00550A7A"/>
    <w:rsid w:val="00554091"/>
    <w:rsid w:val="00554992"/>
    <w:rsid w:val="00556234"/>
    <w:rsid w:val="00570118"/>
    <w:rsid w:val="00571B14"/>
    <w:rsid w:val="00574A83"/>
    <w:rsid w:val="0059652E"/>
    <w:rsid w:val="00596548"/>
    <w:rsid w:val="005A0B6D"/>
    <w:rsid w:val="005A15FA"/>
    <w:rsid w:val="005A1C8B"/>
    <w:rsid w:val="005B00ED"/>
    <w:rsid w:val="005B0199"/>
    <w:rsid w:val="005B02AA"/>
    <w:rsid w:val="005B6E68"/>
    <w:rsid w:val="005C317E"/>
    <w:rsid w:val="005D17C9"/>
    <w:rsid w:val="005D2FFC"/>
    <w:rsid w:val="005D3B7E"/>
    <w:rsid w:val="005D4306"/>
    <w:rsid w:val="005D517F"/>
    <w:rsid w:val="005D63CB"/>
    <w:rsid w:val="005F3D58"/>
    <w:rsid w:val="005F659F"/>
    <w:rsid w:val="0060173D"/>
    <w:rsid w:val="00604DA0"/>
    <w:rsid w:val="00605E73"/>
    <w:rsid w:val="00622489"/>
    <w:rsid w:val="00625881"/>
    <w:rsid w:val="00626952"/>
    <w:rsid w:val="00634BF6"/>
    <w:rsid w:val="0064120E"/>
    <w:rsid w:val="006444D7"/>
    <w:rsid w:val="006452C3"/>
    <w:rsid w:val="00656F6A"/>
    <w:rsid w:val="00657FBA"/>
    <w:rsid w:val="00665EC9"/>
    <w:rsid w:val="006800B4"/>
    <w:rsid w:val="0068224E"/>
    <w:rsid w:val="00686122"/>
    <w:rsid w:val="006871BD"/>
    <w:rsid w:val="00692782"/>
    <w:rsid w:val="006B3541"/>
    <w:rsid w:val="006C6D32"/>
    <w:rsid w:val="006D3674"/>
    <w:rsid w:val="006D48F4"/>
    <w:rsid w:val="006D561E"/>
    <w:rsid w:val="006E2BF6"/>
    <w:rsid w:val="006F00A6"/>
    <w:rsid w:val="00703EB3"/>
    <w:rsid w:val="007135BB"/>
    <w:rsid w:val="007149FE"/>
    <w:rsid w:val="00715515"/>
    <w:rsid w:val="00721E05"/>
    <w:rsid w:val="00734F43"/>
    <w:rsid w:val="0074667D"/>
    <w:rsid w:val="00750E90"/>
    <w:rsid w:val="00760605"/>
    <w:rsid w:val="007616EA"/>
    <w:rsid w:val="00772991"/>
    <w:rsid w:val="00781C54"/>
    <w:rsid w:val="0079225A"/>
    <w:rsid w:val="007A0A10"/>
    <w:rsid w:val="007A1A92"/>
    <w:rsid w:val="007E0849"/>
    <w:rsid w:val="008012E8"/>
    <w:rsid w:val="00803047"/>
    <w:rsid w:val="00805A36"/>
    <w:rsid w:val="00805A95"/>
    <w:rsid w:val="0080615F"/>
    <w:rsid w:val="00807A93"/>
    <w:rsid w:val="008310EA"/>
    <w:rsid w:val="00832424"/>
    <w:rsid w:val="008431DF"/>
    <w:rsid w:val="008444C6"/>
    <w:rsid w:val="0084574D"/>
    <w:rsid w:val="00850978"/>
    <w:rsid w:val="008520B8"/>
    <w:rsid w:val="00852EEA"/>
    <w:rsid w:val="0086214C"/>
    <w:rsid w:val="0087209B"/>
    <w:rsid w:val="0087613E"/>
    <w:rsid w:val="008764A9"/>
    <w:rsid w:val="00897F32"/>
    <w:rsid w:val="008A1872"/>
    <w:rsid w:val="008C280C"/>
    <w:rsid w:val="008C2B0B"/>
    <w:rsid w:val="008D1FAA"/>
    <w:rsid w:val="008D313D"/>
    <w:rsid w:val="008D5FCD"/>
    <w:rsid w:val="008F265A"/>
    <w:rsid w:val="008F45E9"/>
    <w:rsid w:val="00903CA2"/>
    <w:rsid w:val="009055BD"/>
    <w:rsid w:val="009115F5"/>
    <w:rsid w:val="00911F1A"/>
    <w:rsid w:val="0091503E"/>
    <w:rsid w:val="009158AF"/>
    <w:rsid w:val="009167E8"/>
    <w:rsid w:val="00924D16"/>
    <w:rsid w:val="0094637C"/>
    <w:rsid w:val="00946982"/>
    <w:rsid w:val="009763D9"/>
    <w:rsid w:val="00981247"/>
    <w:rsid w:val="009871BB"/>
    <w:rsid w:val="009871E1"/>
    <w:rsid w:val="00994B21"/>
    <w:rsid w:val="009B2B4B"/>
    <w:rsid w:val="009B4CC8"/>
    <w:rsid w:val="009B57C8"/>
    <w:rsid w:val="009C1820"/>
    <w:rsid w:val="009C1C03"/>
    <w:rsid w:val="009C3BF4"/>
    <w:rsid w:val="009C40CD"/>
    <w:rsid w:val="009D035F"/>
    <w:rsid w:val="009E0B3C"/>
    <w:rsid w:val="009E0B63"/>
    <w:rsid w:val="009E4C9C"/>
    <w:rsid w:val="009F1AC4"/>
    <w:rsid w:val="009F3207"/>
    <w:rsid w:val="00A03FF2"/>
    <w:rsid w:val="00A05B01"/>
    <w:rsid w:val="00A14A1B"/>
    <w:rsid w:val="00A1742B"/>
    <w:rsid w:val="00A24018"/>
    <w:rsid w:val="00A35E40"/>
    <w:rsid w:val="00A3651B"/>
    <w:rsid w:val="00A42846"/>
    <w:rsid w:val="00A444BE"/>
    <w:rsid w:val="00A46344"/>
    <w:rsid w:val="00A51D22"/>
    <w:rsid w:val="00A55F80"/>
    <w:rsid w:val="00A56986"/>
    <w:rsid w:val="00A67020"/>
    <w:rsid w:val="00A67893"/>
    <w:rsid w:val="00A833B4"/>
    <w:rsid w:val="00A84BA0"/>
    <w:rsid w:val="00A8768E"/>
    <w:rsid w:val="00A87C23"/>
    <w:rsid w:val="00A903DD"/>
    <w:rsid w:val="00A94CE9"/>
    <w:rsid w:val="00AA3E98"/>
    <w:rsid w:val="00AA46E1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4E51"/>
    <w:rsid w:val="00B25ABE"/>
    <w:rsid w:val="00B40A6F"/>
    <w:rsid w:val="00B464F6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9247D"/>
    <w:rsid w:val="00B9513A"/>
    <w:rsid w:val="00BA6588"/>
    <w:rsid w:val="00BB16E2"/>
    <w:rsid w:val="00BB22EA"/>
    <w:rsid w:val="00BC0B87"/>
    <w:rsid w:val="00BD5A3B"/>
    <w:rsid w:val="00BD65DA"/>
    <w:rsid w:val="00BE36BC"/>
    <w:rsid w:val="00BF003D"/>
    <w:rsid w:val="00BF2863"/>
    <w:rsid w:val="00BF4240"/>
    <w:rsid w:val="00C067B4"/>
    <w:rsid w:val="00C10532"/>
    <w:rsid w:val="00C106B7"/>
    <w:rsid w:val="00C2024E"/>
    <w:rsid w:val="00C27A98"/>
    <w:rsid w:val="00C32D16"/>
    <w:rsid w:val="00C3422D"/>
    <w:rsid w:val="00C347AF"/>
    <w:rsid w:val="00C5160A"/>
    <w:rsid w:val="00C61BFD"/>
    <w:rsid w:val="00C61D9D"/>
    <w:rsid w:val="00C63F5F"/>
    <w:rsid w:val="00C72BAE"/>
    <w:rsid w:val="00C84482"/>
    <w:rsid w:val="00C92E65"/>
    <w:rsid w:val="00C96E40"/>
    <w:rsid w:val="00CA25D2"/>
    <w:rsid w:val="00CA2BA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1328"/>
    <w:rsid w:val="00CC591F"/>
    <w:rsid w:val="00CC6032"/>
    <w:rsid w:val="00CD0FA2"/>
    <w:rsid w:val="00CD6B43"/>
    <w:rsid w:val="00CE4C35"/>
    <w:rsid w:val="00CF4CF1"/>
    <w:rsid w:val="00D01779"/>
    <w:rsid w:val="00D138CB"/>
    <w:rsid w:val="00D20500"/>
    <w:rsid w:val="00D2274B"/>
    <w:rsid w:val="00D250B6"/>
    <w:rsid w:val="00D25C19"/>
    <w:rsid w:val="00D313E1"/>
    <w:rsid w:val="00D32EC2"/>
    <w:rsid w:val="00D33E48"/>
    <w:rsid w:val="00D40354"/>
    <w:rsid w:val="00D624C1"/>
    <w:rsid w:val="00D62CF3"/>
    <w:rsid w:val="00D65648"/>
    <w:rsid w:val="00D660ED"/>
    <w:rsid w:val="00D67F21"/>
    <w:rsid w:val="00D75377"/>
    <w:rsid w:val="00D9239B"/>
    <w:rsid w:val="00D947C0"/>
    <w:rsid w:val="00DA5E82"/>
    <w:rsid w:val="00DB3BDC"/>
    <w:rsid w:val="00DC05F4"/>
    <w:rsid w:val="00DC5BB6"/>
    <w:rsid w:val="00DD271E"/>
    <w:rsid w:val="00DD36D8"/>
    <w:rsid w:val="00DD597E"/>
    <w:rsid w:val="00DF0BB3"/>
    <w:rsid w:val="00DF1208"/>
    <w:rsid w:val="00DF36BE"/>
    <w:rsid w:val="00DF4D84"/>
    <w:rsid w:val="00DF5186"/>
    <w:rsid w:val="00E00C1D"/>
    <w:rsid w:val="00E0464C"/>
    <w:rsid w:val="00E10309"/>
    <w:rsid w:val="00E32746"/>
    <w:rsid w:val="00E42A2B"/>
    <w:rsid w:val="00E4326D"/>
    <w:rsid w:val="00E45ADA"/>
    <w:rsid w:val="00E52613"/>
    <w:rsid w:val="00E55791"/>
    <w:rsid w:val="00E618EB"/>
    <w:rsid w:val="00E744E8"/>
    <w:rsid w:val="00E77D84"/>
    <w:rsid w:val="00E92850"/>
    <w:rsid w:val="00E9467C"/>
    <w:rsid w:val="00EA2E1E"/>
    <w:rsid w:val="00EC3E7F"/>
    <w:rsid w:val="00EC47EC"/>
    <w:rsid w:val="00EC6F73"/>
    <w:rsid w:val="00EC7C00"/>
    <w:rsid w:val="00ED6EA4"/>
    <w:rsid w:val="00EE7272"/>
    <w:rsid w:val="00F03F68"/>
    <w:rsid w:val="00F151A6"/>
    <w:rsid w:val="00F17AB1"/>
    <w:rsid w:val="00F17D1D"/>
    <w:rsid w:val="00F2614B"/>
    <w:rsid w:val="00F3184F"/>
    <w:rsid w:val="00F32CDD"/>
    <w:rsid w:val="00F3697B"/>
    <w:rsid w:val="00F45983"/>
    <w:rsid w:val="00F61853"/>
    <w:rsid w:val="00F62355"/>
    <w:rsid w:val="00F70039"/>
    <w:rsid w:val="00F74140"/>
    <w:rsid w:val="00F83077"/>
    <w:rsid w:val="00F87166"/>
    <w:rsid w:val="00F90134"/>
    <w:rsid w:val="00F90A3B"/>
    <w:rsid w:val="00F92AA1"/>
    <w:rsid w:val="00FA05EF"/>
    <w:rsid w:val="00FA159C"/>
    <w:rsid w:val="00FA2150"/>
    <w:rsid w:val="00FC1E19"/>
    <w:rsid w:val="00FC57AF"/>
    <w:rsid w:val="00FD0278"/>
    <w:rsid w:val="00FD3AA4"/>
    <w:rsid w:val="00FD5943"/>
    <w:rsid w:val="00FD5BFB"/>
    <w:rsid w:val="00FD6458"/>
    <w:rsid w:val="00FD6916"/>
    <w:rsid w:val="00FE0471"/>
    <w:rsid w:val="00FE1279"/>
    <w:rsid w:val="00FE1776"/>
    <w:rsid w:val="00FE62EE"/>
    <w:rsid w:val="00FE7FE4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914BF3"/>
  <w15:docId w15:val="{AACE1C6F-788E-4E2D-A027-401F7B81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5764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9</cp:revision>
  <cp:lastPrinted>2016-07-01T09:30:00Z</cp:lastPrinted>
  <dcterms:created xsi:type="dcterms:W3CDTF">2018-09-18T06:00:00Z</dcterms:created>
  <dcterms:modified xsi:type="dcterms:W3CDTF">2018-09-19T08:28:00Z</dcterms:modified>
</cp:coreProperties>
</file>