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DE6" w:rsidRPr="00B14718" w:rsidRDefault="005B2DE6" w:rsidP="005B2DE6">
      <w:r w:rsidRPr="00B14718">
        <w:t xml:space="preserve">Številka: </w:t>
      </w:r>
      <w:r w:rsidR="000C2334">
        <w:t>410-299/2017</w:t>
      </w:r>
    </w:p>
    <w:p w:rsidR="005B2DE6" w:rsidRPr="00B14718" w:rsidRDefault="00152B7C" w:rsidP="005B2DE6">
      <w:pPr>
        <w:jc w:val="both"/>
      </w:pPr>
      <w:r>
        <w:t xml:space="preserve">Datum: </w:t>
      </w:r>
      <w:r w:rsidR="00531962">
        <w:t>17</w:t>
      </w:r>
      <w:r>
        <w:t xml:space="preserve">. </w:t>
      </w:r>
      <w:r w:rsidR="00531962">
        <w:t>9</w:t>
      </w:r>
      <w:r w:rsidR="00A1591B">
        <w:t>. 2018</w:t>
      </w:r>
    </w:p>
    <w:p w:rsidR="001E6B9C" w:rsidRPr="0052092B" w:rsidRDefault="001E6B9C" w:rsidP="00703BF6"/>
    <w:p w:rsidR="008D536A" w:rsidRPr="0052092B" w:rsidRDefault="008D536A" w:rsidP="00703BF6"/>
    <w:p w:rsidR="008D536A" w:rsidRPr="0052092B" w:rsidRDefault="008D536A" w:rsidP="00703BF6"/>
    <w:p w:rsidR="001E6B9C" w:rsidRPr="0052092B" w:rsidRDefault="001E6B9C" w:rsidP="00703BF6"/>
    <w:p w:rsidR="001E6B9C" w:rsidRPr="0052092B" w:rsidRDefault="001E6B9C" w:rsidP="00703BF6">
      <w:pPr>
        <w:rPr>
          <w:b/>
        </w:rPr>
      </w:pPr>
      <w:r w:rsidRPr="0052092B">
        <w:rPr>
          <w:b/>
        </w:rPr>
        <w:t>MESTNI SVET</w:t>
      </w:r>
    </w:p>
    <w:p w:rsidR="001E6B9C" w:rsidRPr="0052092B" w:rsidRDefault="001E6B9C" w:rsidP="00703BF6">
      <w:pPr>
        <w:rPr>
          <w:b/>
        </w:rPr>
      </w:pPr>
      <w:r w:rsidRPr="0052092B">
        <w:rPr>
          <w:b/>
        </w:rPr>
        <w:t>MESTNE OBČINE PTUJ</w:t>
      </w:r>
    </w:p>
    <w:p w:rsidR="001E6B9C" w:rsidRPr="0052092B" w:rsidRDefault="001E6B9C" w:rsidP="00703BF6"/>
    <w:p w:rsidR="00005D12" w:rsidRPr="0052092B" w:rsidRDefault="00005D12" w:rsidP="00703BF6"/>
    <w:p w:rsidR="00005D12" w:rsidRPr="0052092B" w:rsidRDefault="00005D12" w:rsidP="00703BF6"/>
    <w:p w:rsidR="00C10993" w:rsidRPr="0052092B" w:rsidRDefault="00005D12" w:rsidP="00703BF6">
      <w:pPr>
        <w:ind w:left="1276" w:hanging="1276"/>
        <w:jc w:val="both"/>
        <w:rPr>
          <w:b/>
        </w:rPr>
      </w:pPr>
      <w:r w:rsidRPr="0052092B">
        <w:rPr>
          <w:b/>
        </w:rPr>
        <w:t>ZADEVA:</w:t>
      </w:r>
      <w:r w:rsidR="00766124" w:rsidRPr="0052092B">
        <w:rPr>
          <w:b/>
        </w:rPr>
        <w:t xml:space="preserve"> Predlog </w:t>
      </w:r>
      <w:r w:rsidR="00D52478" w:rsidRPr="0052092B">
        <w:rPr>
          <w:b/>
        </w:rPr>
        <w:t>S</w:t>
      </w:r>
      <w:r w:rsidR="001E6B9C" w:rsidRPr="0052092B">
        <w:rPr>
          <w:b/>
        </w:rPr>
        <w:t xml:space="preserve">klepa o </w:t>
      </w:r>
      <w:r w:rsidR="00766124" w:rsidRPr="0052092B">
        <w:rPr>
          <w:b/>
        </w:rPr>
        <w:t xml:space="preserve">potrditvi </w:t>
      </w:r>
      <w:r w:rsidR="004A5702">
        <w:rPr>
          <w:b/>
        </w:rPr>
        <w:t xml:space="preserve">spremembe </w:t>
      </w:r>
      <w:r w:rsidR="00F06E94" w:rsidRPr="0052092B">
        <w:rPr>
          <w:b/>
        </w:rPr>
        <w:t>Načrt</w:t>
      </w:r>
      <w:r w:rsidR="00854D79" w:rsidRPr="0052092B">
        <w:rPr>
          <w:b/>
        </w:rPr>
        <w:t>a</w:t>
      </w:r>
      <w:r w:rsidR="00F06E94" w:rsidRPr="0052092B">
        <w:rPr>
          <w:b/>
        </w:rPr>
        <w:t xml:space="preserve"> razvojnega programa (NRP) </w:t>
      </w:r>
      <w:r w:rsidR="00823C14">
        <w:rPr>
          <w:b/>
        </w:rPr>
        <w:t>»</w:t>
      </w:r>
      <w:r w:rsidR="00152B7C">
        <w:rPr>
          <w:b/>
        </w:rPr>
        <w:t>Ureditev kolesarskih povezav v naselju Ptuj – odsek 1</w:t>
      </w:r>
      <w:r w:rsidR="00823C14">
        <w:rPr>
          <w:b/>
        </w:rPr>
        <w:t>«</w:t>
      </w:r>
    </w:p>
    <w:p w:rsidR="00964897" w:rsidRPr="0052092B" w:rsidRDefault="00964897" w:rsidP="00703BF6"/>
    <w:p w:rsidR="00005D12" w:rsidRPr="0052092B" w:rsidRDefault="00005D12" w:rsidP="00703BF6">
      <w:pPr>
        <w:jc w:val="both"/>
      </w:pPr>
    </w:p>
    <w:p w:rsidR="00823C14" w:rsidRPr="00823C14" w:rsidRDefault="00097307" w:rsidP="00823C14">
      <w:pPr>
        <w:jc w:val="both"/>
        <w:rPr>
          <w:b/>
        </w:rPr>
      </w:pPr>
      <w:r w:rsidRPr="0052092B">
        <w:t>V skladu z določili 23. člena Statuta Mestne občine Ptuj (Uradni vestnik Mestne občine Ptuj, št. 9/07) in 76. člena Poslovnika Mestnega sveta Mestne občine Ptuj (Uradni vestnik Mestne občine Ptuj, št. 12/0</w:t>
      </w:r>
      <w:r w:rsidR="00FC5126" w:rsidRPr="0052092B">
        <w:t>7</w:t>
      </w:r>
      <w:r w:rsidR="003560AB" w:rsidRPr="0052092B">
        <w:t xml:space="preserve">, 1/09, </w:t>
      </w:r>
      <w:r w:rsidRPr="0052092B">
        <w:t>2/14</w:t>
      </w:r>
      <w:r w:rsidR="00D211CA">
        <w:t xml:space="preserve">, </w:t>
      </w:r>
      <w:r w:rsidR="003560AB" w:rsidRPr="0052092B">
        <w:t>7/15</w:t>
      </w:r>
      <w:r w:rsidR="00D211CA">
        <w:t xml:space="preserve"> in 9/17</w:t>
      </w:r>
      <w:r w:rsidRPr="0052092B">
        <w:t xml:space="preserve">), predlagam Mestnemu svetu Mestne občine Ptuj v </w:t>
      </w:r>
      <w:r w:rsidRPr="00D211CA">
        <w:t xml:space="preserve">obravnavo in sprejem predlog </w:t>
      </w:r>
      <w:r w:rsidR="00387834" w:rsidRPr="00D211CA">
        <w:t xml:space="preserve">Sklepa o </w:t>
      </w:r>
      <w:r w:rsidR="00D75085" w:rsidRPr="00D211CA">
        <w:t xml:space="preserve">potrditvi </w:t>
      </w:r>
      <w:r w:rsidR="004A5702">
        <w:t xml:space="preserve">spremembe </w:t>
      </w:r>
      <w:r w:rsidR="00854D79" w:rsidRPr="00D211CA">
        <w:t>Načr</w:t>
      </w:r>
      <w:r w:rsidR="00D211CA" w:rsidRPr="00D211CA">
        <w:t xml:space="preserve">ta razvojnega programa </w:t>
      </w:r>
      <w:r w:rsidR="00F95934" w:rsidRPr="00D211CA">
        <w:t>(NRP)</w:t>
      </w:r>
      <w:r w:rsidR="00217AA7" w:rsidRPr="00D211CA">
        <w:t xml:space="preserve"> </w:t>
      </w:r>
      <w:r w:rsidR="00823C14" w:rsidRPr="00152B7C">
        <w:t>»</w:t>
      </w:r>
      <w:r w:rsidR="00152B7C" w:rsidRPr="00152B7C">
        <w:t>Ureditev kolesarskih povezav v naselju Ptuj – odsek 1</w:t>
      </w:r>
      <w:r w:rsidR="00823C14" w:rsidRPr="00152B7C">
        <w:t>«</w:t>
      </w:r>
      <w:r w:rsidR="00D211CA" w:rsidRPr="00152B7C">
        <w:t>.</w:t>
      </w:r>
    </w:p>
    <w:p w:rsidR="00387834" w:rsidRPr="0052092B" w:rsidRDefault="00387834" w:rsidP="00703BF6">
      <w:pPr>
        <w:jc w:val="both"/>
      </w:pPr>
    </w:p>
    <w:p w:rsidR="00387834" w:rsidRPr="0052092B" w:rsidRDefault="00387834" w:rsidP="00703BF6"/>
    <w:p w:rsidR="00387834" w:rsidRPr="0052092B" w:rsidRDefault="009B3911" w:rsidP="00703BF6">
      <w:pPr>
        <w:ind w:left="3600" w:firstLine="720"/>
        <w:jc w:val="center"/>
      </w:pPr>
      <w:r w:rsidRPr="0052092B">
        <w:t xml:space="preserve">  </w:t>
      </w:r>
      <w:r w:rsidR="000C1E72" w:rsidRPr="0052092B">
        <w:t>Miran SENČAR</w:t>
      </w:r>
      <w:r w:rsidR="00ED5138" w:rsidRPr="0052092B">
        <w:t>,</w:t>
      </w:r>
    </w:p>
    <w:p w:rsidR="00387834" w:rsidRPr="0052092B" w:rsidRDefault="009B3911" w:rsidP="00703BF6">
      <w:pPr>
        <w:ind w:left="3600" w:firstLine="720"/>
        <w:jc w:val="center"/>
      </w:pPr>
      <w:r w:rsidRPr="0052092B">
        <w:t xml:space="preserve">  </w:t>
      </w:r>
      <w:r w:rsidR="003E7FED" w:rsidRPr="0052092B">
        <w:t>ž</w:t>
      </w:r>
      <w:r w:rsidR="00387834" w:rsidRPr="0052092B">
        <w:t>upan</w:t>
      </w:r>
      <w:r w:rsidR="003E7FED" w:rsidRPr="0052092B">
        <w:t xml:space="preserve"> </w:t>
      </w:r>
      <w:r w:rsidR="00387834" w:rsidRPr="0052092B">
        <w:t>Mestne občine Ptuj</w:t>
      </w:r>
    </w:p>
    <w:p w:rsidR="00387834" w:rsidRPr="0052092B" w:rsidRDefault="00387834" w:rsidP="00703BF6">
      <w:pPr>
        <w:jc w:val="center"/>
      </w:pPr>
    </w:p>
    <w:p w:rsidR="00387834" w:rsidRPr="0052092B" w:rsidRDefault="00387834" w:rsidP="00703BF6">
      <w:pPr>
        <w:rPr>
          <w:b/>
        </w:rPr>
      </w:pPr>
    </w:p>
    <w:p w:rsidR="00387834" w:rsidRPr="0052092B" w:rsidRDefault="00387834" w:rsidP="00703BF6">
      <w:pPr>
        <w:rPr>
          <w:b/>
        </w:rPr>
      </w:pPr>
    </w:p>
    <w:p w:rsidR="00387834" w:rsidRPr="0052092B" w:rsidRDefault="00387834" w:rsidP="00703BF6">
      <w:pPr>
        <w:rPr>
          <w:b/>
        </w:rPr>
      </w:pPr>
    </w:p>
    <w:p w:rsidR="00387834" w:rsidRPr="0052092B" w:rsidRDefault="00387834" w:rsidP="00703BF6">
      <w:pPr>
        <w:rPr>
          <w:b/>
        </w:rPr>
      </w:pPr>
    </w:p>
    <w:p w:rsidR="00387834" w:rsidRPr="0052092B" w:rsidRDefault="00387834" w:rsidP="00703BF6">
      <w:pPr>
        <w:rPr>
          <w:b/>
        </w:rPr>
      </w:pPr>
    </w:p>
    <w:p w:rsidR="007358BF" w:rsidRPr="0052092B" w:rsidRDefault="007358BF" w:rsidP="00703BF6">
      <w:pPr>
        <w:rPr>
          <w:b/>
        </w:rPr>
      </w:pPr>
    </w:p>
    <w:p w:rsidR="007358BF" w:rsidRPr="0052092B" w:rsidRDefault="007358BF" w:rsidP="00703BF6">
      <w:pPr>
        <w:rPr>
          <w:b/>
        </w:rPr>
      </w:pPr>
    </w:p>
    <w:p w:rsidR="007E34AA" w:rsidRPr="0052092B" w:rsidRDefault="007E34AA" w:rsidP="00703BF6">
      <w:pPr>
        <w:rPr>
          <w:b/>
        </w:rPr>
      </w:pPr>
    </w:p>
    <w:p w:rsidR="007E34AA" w:rsidRPr="0052092B" w:rsidRDefault="007E34AA" w:rsidP="00703BF6">
      <w:pPr>
        <w:rPr>
          <w:b/>
        </w:rPr>
      </w:pPr>
    </w:p>
    <w:p w:rsidR="00387834" w:rsidRPr="0052092B" w:rsidRDefault="00387834" w:rsidP="00703BF6">
      <w:r w:rsidRPr="0052092B">
        <w:t xml:space="preserve">Priloga: </w:t>
      </w:r>
    </w:p>
    <w:p w:rsidR="00590651" w:rsidRPr="0052092B" w:rsidRDefault="00387834" w:rsidP="00703BF6">
      <w:pPr>
        <w:pStyle w:val="Odstavekseznama"/>
        <w:numPr>
          <w:ilvl w:val="0"/>
          <w:numId w:val="7"/>
        </w:numPr>
      </w:pPr>
      <w:r w:rsidRPr="0052092B">
        <w:t>predlog sklepa z obrazložitvijo</w:t>
      </w:r>
      <w:r w:rsidR="000C1E72" w:rsidRPr="0052092B">
        <w:t>,</w:t>
      </w:r>
    </w:p>
    <w:p w:rsidR="00997AD5" w:rsidRPr="00152B7C" w:rsidRDefault="00997AD5" w:rsidP="00D211CA">
      <w:pPr>
        <w:pStyle w:val="Odstavekseznama"/>
        <w:numPr>
          <w:ilvl w:val="0"/>
          <w:numId w:val="7"/>
        </w:numPr>
        <w:jc w:val="both"/>
      </w:pPr>
      <w:r w:rsidRPr="00D211CA">
        <w:t>Obrazec 3: Nač</w:t>
      </w:r>
      <w:r w:rsidR="009B3911" w:rsidRPr="00D211CA">
        <w:t xml:space="preserve">rt razvojnega programa (NRP) </w:t>
      </w:r>
      <w:r w:rsidR="00217AA7" w:rsidRPr="00D211CA">
        <w:t>za projekt</w:t>
      </w:r>
      <w:r w:rsidR="009B3911" w:rsidRPr="00D211CA">
        <w:t xml:space="preserve"> </w:t>
      </w:r>
      <w:r w:rsidR="00823C14" w:rsidRPr="00152B7C">
        <w:t>»</w:t>
      </w:r>
      <w:r w:rsidR="00152B7C" w:rsidRPr="00152B7C">
        <w:t>Ureditev kolesarskih povezav v naselju Ptuj – odsek 1</w:t>
      </w:r>
      <w:r w:rsidR="00823C14" w:rsidRPr="00152B7C">
        <w:t>«</w:t>
      </w:r>
    </w:p>
    <w:p w:rsidR="00997AD5" w:rsidRPr="0052092B" w:rsidRDefault="00997AD5" w:rsidP="00703BF6">
      <w:pPr>
        <w:pStyle w:val="Odstavekseznama"/>
        <w:ind w:left="360"/>
      </w:pPr>
    </w:p>
    <w:p w:rsidR="00097307" w:rsidRPr="0052092B" w:rsidRDefault="000E42C3" w:rsidP="00703BF6">
      <w:pPr>
        <w:ind w:left="720"/>
        <w:jc w:val="right"/>
      </w:pPr>
      <w:r w:rsidRPr="0052092B">
        <w:br w:type="page"/>
      </w:r>
      <w:r w:rsidR="00097307" w:rsidRPr="0052092B">
        <w:lastRenderedPageBreak/>
        <w:t>PREDLOG</w:t>
      </w:r>
    </w:p>
    <w:p w:rsidR="00531962" w:rsidRPr="00B14718" w:rsidRDefault="00531962" w:rsidP="00531962">
      <w:pPr>
        <w:jc w:val="right"/>
      </w:pPr>
      <w:r w:rsidRPr="007E6A43">
        <w:t>September 2018</w:t>
      </w:r>
    </w:p>
    <w:p w:rsidR="00097307" w:rsidRPr="0052092B" w:rsidRDefault="00097307" w:rsidP="00703BF6">
      <w:pPr>
        <w:jc w:val="right"/>
      </w:pPr>
    </w:p>
    <w:p w:rsidR="00097307" w:rsidRPr="0052092B" w:rsidRDefault="00097307" w:rsidP="00703BF6">
      <w:pPr>
        <w:jc w:val="both"/>
      </w:pPr>
      <w:r w:rsidRPr="0052092B">
        <w:t xml:space="preserve">Na podlagi </w:t>
      </w:r>
      <w:r w:rsidR="004A5702">
        <w:t>prvega</w:t>
      </w:r>
      <w:r w:rsidRPr="0052092B">
        <w:t xml:space="preserve"> odstavka 8. člena Odloka o proračunu Mestne občine Ptuj za leto 201</w:t>
      </w:r>
      <w:r w:rsidR="00E267F5">
        <w:t>8</w:t>
      </w:r>
      <w:r w:rsidRPr="0052092B">
        <w:t xml:space="preserve"> (Uradni vestnik Mestne občine Ptuj, št. </w:t>
      </w:r>
      <w:r w:rsidR="00E267F5">
        <w:t>19/17</w:t>
      </w:r>
      <w:r w:rsidRPr="0052092B">
        <w:t>) in 12. člena Statuta Mestne občine Ptuj (Uradni vestnik Mestne občine Ptuj, št. 9/07) je Mestni svet Mestne občine Ptuj na ___ seji, dne ___________, sprejel naslednji</w:t>
      </w:r>
    </w:p>
    <w:p w:rsidR="00A115CA" w:rsidRPr="0052092B" w:rsidRDefault="00A115CA" w:rsidP="00703BF6">
      <w:pPr>
        <w:jc w:val="right"/>
      </w:pPr>
    </w:p>
    <w:p w:rsidR="00A115CA" w:rsidRPr="0052092B" w:rsidRDefault="00A115CA" w:rsidP="002E4596">
      <w:pPr>
        <w:jc w:val="center"/>
        <w:rPr>
          <w:b/>
          <w:caps/>
        </w:rPr>
      </w:pPr>
      <w:r w:rsidRPr="0052092B">
        <w:rPr>
          <w:b/>
          <w:caps/>
        </w:rPr>
        <w:t>Sklep</w:t>
      </w:r>
    </w:p>
    <w:p w:rsidR="00D211CA" w:rsidRDefault="00A115CA" w:rsidP="002E4596">
      <w:pPr>
        <w:pStyle w:val="Odstavekseznama"/>
        <w:ind w:left="360"/>
        <w:jc w:val="center"/>
        <w:rPr>
          <w:b/>
          <w:caps/>
        </w:rPr>
      </w:pPr>
      <w:r w:rsidRPr="0052092B">
        <w:rPr>
          <w:b/>
          <w:caps/>
        </w:rPr>
        <w:t xml:space="preserve">o </w:t>
      </w:r>
      <w:r w:rsidR="00D75085" w:rsidRPr="0052092B">
        <w:rPr>
          <w:b/>
          <w:caps/>
        </w:rPr>
        <w:t>POTRDITVI</w:t>
      </w:r>
      <w:r w:rsidR="003E7FED" w:rsidRPr="0052092B">
        <w:rPr>
          <w:b/>
          <w:caps/>
        </w:rPr>
        <w:t xml:space="preserve"> </w:t>
      </w:r>
      <w:r w:rsidR="004A5702">
        <w:rPr>
          <w:b/>
          <w:caps/>
        </w:rPr>
        <w:t xml:space="preserve">SPREMEBE </w:t>
      </w:r>
      <w:r w:rsidR="00B5283C" w:rsidRPr="0052092B">
        <w:rPr>
          <w:b/>
          <w:caps/>
        </w:rPr>
        <w:t>NAČRTA RAZVOJNEGA PROGRAMA (NRP)</w:t>
      </w:r>
      <w:r w:rsidR="002E4596">
        <w:rPr>
          <w:b/>
          <w:caps/>
        </w:rPr>
        <w:t xml:space="preserve"> </w:t>
      </w:r>
      <w:r w:rsidR="00D211CA">
        <w:rPr>
          <w:b/>
          <w:caps/>
        </w:rPr>
        <w:t xml:space="preserve"> </w:t>
      </w:r>
    </w:p>
    <w:p w:rsidR="002E4596" w:rsidRPr="00823C14" w:rsidRDefault="00152B7C" w:rsidP="002E4596">
      <w:pPr>
        <w:pStyle w:val="Odstavekseznama"/>
        <w:ind w:left="360"/>
        <w:jc w:val="center"/>
        <w:rPr>
          <w:b/>
        </w:rPr>
      </w:pPr>
      <w:r w:rsidRPr="00823C14">
        <w:rPr>
          <w:b/>
        </w:rPr>
        <w:t>»</w:t>
      </w:r>
      <w:r>
        <w:rPr>
          <w:b/>
        </w:rPr>
        <w:t>UREDITEV KOLESARSKIH POVEZAV V NASELJU PTUJ – ODSEK 1</w:t>
      </w:r>
      <w:r w:rsidRPr="00823C14">
        <w:rPr>
          <w:b/>
        </w:rPr>
        <w:t>«</w:t>
      </w:r>
    </w:p>
    <w:p w:rsidR="00B5283C" w:rsidRPr="0052092B" w:rsidRDefault="00B5283C" w:rsidP="002E4596">
      <w:pPr>
        <w:jc w:val="center"/>
        <w:rPr>
          <w:b/>
          <w:caps/>
        </w:rPr>
      </w:pPr>
    </w:p>
    <w:p w:rsidR="009B3911" w:rsidRPr="0052092B" w:rsidRDefault="009B3911" w:rsidP="00703BF6">
      <w:pPr>
        <w:jc w:val="center"/>
        <w:rPr>
          <w:b/>
          <w:caps/>
        </w:rPr>
      </w:pPr>
    </w:p>
    <w:p w:rsidR="00A115CA" w:rsidRPr="0052092B" w:rsidRDefault="00A115CA" w:rsidP="00703BF6">
      <w:pPr>
        <w:jc w:val="center"/>
        <w:rPr>
          <w:b/>
        </w:rPr>
      </w:pPr>
      <w:r w:rsidRPr="0052092B">
        <w:rPr>
          <w:b/>
        </w:rPr>
        <w:t>1.</w:t>
      </w:r>
    </w:p>
    <w:p w:rsidR="002E4596" w:rsidRPr="00152B7C" w:rsidRDefault="00A115CA" w:rsidP="009A23BD">
      <w:pPr>
        <w:jc w:val="both"/>
      </w:pPr>
      <w:r w:rsidRPr="0052092B">
        <w:t xml:space="preserve">Mestna občina Ptuj potrjuje </w:t>
      </w:r>
      <w:r w:rsidR="004A5702">
        <w:t xml:space="preserve">spremenjen </w:t>
      </w:r>
      <w:r w:rsidR="003E7FED" w:rsidRPr="0052092B">
        <w:t>Načrt</w:t>
      </w:r>
      <w:r w:rsidR="007E34AA" w:rsidRPr="0052092B">
        <w:t xml:space="preserve"> razvojnega programa (NRP</w:t>
      </w:r>
      <w:r w:rsidR="00FE6824" w:rsidRPr="0052092B">
        <w:t>)</w:t>
      </w:r>
      <w:r w:rsidR="0067001C">
        <w:t xml:space="preserve"> za projekt</w:t>
      </w:r>
      <w:r w:rsidR="00FE6824" w:rsidRPr="0052092B">
        <w:t xml:space="preserve"> </w:t>
      </w:r>
      <w:r w:rsidR="002E4596" w:rsidRPr="00152B7C">
        <w:t>»</w:t>
      </w:r>
      <w:r w:rsidR="00152B7C" w:rsidRPr="00152B7C">
        <w:t>Ureditev kolesarskih povezav v naselju Ptuj – odsek 1</w:t>
      </w:r>
      <w:r w:rsidR="002E4596" w:rsidRPr="00152B7C">
        <w:t>«</w:t>
      </w:r>
      <w:r w:rsidR="00D211CA" w:rsidRPr="00152B7C">
        <w:t>.</w:t>
      </w:r>
    </w:p>
    <w:p w:rsidR="003560AB" w:rsidRPr="0052092B" w:rsidRDefault="003560AB" w:rsidP="002E4596"/>
    <w:p w:rsidR="00D87A41" w:rsidRPr="0052092B" w:rsidRDefault="00D87A41" w:rsidP="00703BF6">
      <w:pPr>
        <w:jc w:val="center"/>
        <w:rPr>
          <w:b/>
        </w:rPr>
      </w:pPr>
      <w:r w:rsidRPr="0052092B">
        <w:rPr>
          <w:b/>
        </w:rPr>
        <w:t>2.</w:t>
      </w:r>
    </w:p>
    <w:p w:rsidR="00152B7C" w:rsidRPr="0050390C" w:rsidRDefault="00152B7C" w:rsidP="00152B7C">
      <w:pPr>
        <w:jc w:val="both"/>
      </w:pPr>
      <w:r w:rsidRPr="00B14718">
        <w:t xml:space="preserve">Finančna sredstva za sofinanciranje projekta bo Mestna občina Ptuj zagotovila iz </w:t>
      </w:r>
      <w:r>
        <w:t>Evropskega sklada za regionalni razvoj, Ministrstva za infrastrukturo in proračuna Mestne občine Ptuj.</w:t>
      </w:r>
    </w:p>
    <w:p w:rsidR="0067001C" w:rsidRPr="0052092B" w:rsidRDefault="0067001C" w:rsidP="00703BF6">
      <w:pPr>
        <w:jc w:val="both"/>
      </w:pPr>
    </w:p>
    <w:p w:rsidR="00D87A41" w:rsidRPr="0052092B" w:rsidRDefault="00D87A41" w:rsidP="00703BF6">
      <w:pPr>
        <w:jc w:val="center"/>
        <w:rPr>
          <w:b/>
        </w:rPr>
      </w:pPr>
      <w:r w:rsidRPr="0052092B">
        <w:rPr>
          <w:b/>
        </w:rPr>
        <w:t>3.</w:t>
      </w:r>
    </w:p>
    <w:p w:rsidR="00D87A41" w:rsidRPr="0052092B" w:rsidRDefault="00D87A41" w:rsidP="00703BF6">
      <w:r w:rsidRPr="0052092B">
        <w:t>Ta sklep začne veljati z dnem sprejema na Mestnem svetu Mestne občine Ptuj.</w:t>
      </w:r>
    </w:p>
    <w:p w:rsidR="00D87A41" w:rsidRPr="0052092B" w:rsidRDefault="00D87A41" w:rsidP="00703BF6">
      <w:pPr>
        <w:jc w:val="both"/>
      </w:pPr>
    </w:p>
    <w:p w:rsidR="00D87A41" w:rsidRPr="0052092B" w:rsidRDefault="00D87A41" w:rsidP="00703BF6">
      <w:pPr>
        <w:jc w:val="both"/>
      </w:pPr>
    </w:p>
    <w:p w:rsidR="002E4596" w:rsidRPr="00B14718" w:rsidRDefault="00D87A41" w:rsidP="002E4596">
      <w:r w:rsidRPr="0052092B">
        <w:t>Številka:</w:t>
      </w:r>
      <w:r w:rsidR="002E4596">
        <w:t xml:space="preserve"> </w:t>
      </w:r>
      <w:r w:rsidR="000C2334">
        <w:t>410-299/2017</w:t>
      </w:r>
    </w:p>
    <w:p w:rsidR="00D87A41" w:rsidRPr="0052092B" w:rsidRDefault="00D87A41" w:rsidP="00703BF6">
      <w:r w:rsidRPr="0052092B">
        <w:t xml:space="preserve">Datum: </w:t>
      </w:r>
    </w:p>
    <w:p w:rsidR="00D87A41" w:rsidRPr="0052092B" w:rsidRDefault="00D87A41" w:rsidP="00703BF6">
      <w:pPr>
        <w:pBdr>
          <w:bottom w:val="single" w:sz="4" w:space="1" w:color="auto"/>
        </w:pBdr>
      </w:pPr>
    </w:p>
    <w:p w:rsidR="00D87A41" w:rsidRPr="0052092B" w:rsidRDefault="00D87A41" w:rsidP="00703BF6">
      <w:pPr>
        <w:rPr>
          <w:sz w:val="16"/>
          <w:szCs w:val="16"/>
        </w:rPr>
      </w:pPr>
    </w:p>
    <w:p w:rsidR="00D87A41" w:rsidRPr="0052092B" w:rsidRDefault="00D87A41" w:rsidP="00703BF6">
      <w:pPr>
        <w:jc w:val="center"/>
        <w:rPr>
          <w:b/>
        </w:rPr>
      </w:pPr>
      <w:r w:rsidRPr="0052092B">
        <w:rPr>
          <w:b/>
        </w:rPr>
        <w:t>Obrazložitev:</w:t>
      </w:r>
    </w:p>
    <w:p w:rsidR="008A2406" w:rsidRPr="008A2406" w:rsidRDefault="008A2406" w:rsidP="008A2406"/>
    <w:p w:rsidR="00531962" w:rsidRDefault="00531962" w:rsidP="00531962">
      <w:pPr>
        <w:jc w:val="both"/>
      </w:pPr>
      <w:r w:rsidRPr="00033AA5">
        <w:t>Investitorka Mestna občina Ptuj se je v mesecu novembru 2017</w:t>
      </w:r>
      <w:r>
        <w:t xml:space="preserve"> s projektom »</w:t>
      </w:r>
      <w:r w:rsidRPr="00024138">
        <w:rPr>
          <w:b/>
        </w:rPr>
        <w:t>Ureditev kolesarskih povezav v naselju Ptuj - Odsek 1</w:t>
      </w:r>
      <w:r>
        <w:rPr>
          <w:b/>
        </w:rPr>
        <w:t xml:space="preserve">« </w:t>
      </w:r>
      <w:r>
        <w:t xml:space="preserve">prijavila na I. fazo povabila (na </w:t>
      </w:r>
      <w:r w:rsidRPr="00B95CC1">
        <w:t xml:space="preserve">posredniški organ </w:t>
      </w:r>
      <w:r>
        <w:t xml:space="preserve">ZMOS) za predložitev vlog za sofinanciranje operacij </w:t>
      </w:r>
      <w:r w:rsidRPr="00742E43">
        <w:t>trajnostne mobilnosti z mehanizmom CTN, prednostne naložbe 4.4</w:t>
      </w:r>
      <w:r w:rsidRPr="00742E43">
        <w:rPr>
          <w:i/>
        </w:rPr>
        <w:t xml:space="preserve"> »Spodbujanje </w:t>
      </w:r>
      <w:proofErr w:type="spellStart"/>
      <w:r w:rsidRPr="00742E43">
        <w:rPr>
          <w:i/>
        </w:rPr>
        <w:t>nizkoogljičnih</w:t>
      </w:r>
      <w:proofErr w:type="spellEnd"/>
      <w:r w:rsidRPr="00742E43">
        <w:rPr>
          <w:i/>
        </w:rPr>
        <w:t xml:space="preserve"> strategij za vse vrste območij, zlasti za urbana območja, vključno s spodbujanjem trajnostne </w:t>
      </w:r>
      <w:proofErr w:type="spellStart"/>
      <w:r w:rsidRPr="00742E43">
        <w:rPr>
          <w:i/>
        </w:rPr>
        <w:t>multimodalne</w:t>
      </w:r>
      <w:proofErr w:type="spellEnd"/>
      <w:r w:rsidRPr="00742E43">
        <w:rPr>
          <w:i/>
        </w:rPr>
        <w:t xml:space="preserve"> urbane mobilnosti in ustreznimi omilitvenimi ukrepi«</w:t>
      </w:r>
      <w:r>
        <w:rPr>
          <w:i/>
        </w:rPr>
        <w:t xml:space="preserve"> </w:t>
      </w:r>
      <w:r>
        <w:t xml:space="preserve">in </w:t>
      </w:r>
      <w:r w:rsidRPr="00B95CC1">
        <w:t>maja 2018</w:t>
      </w:r>
      <w:r>
        <w:t xml:space="preserve"> na II. fazo povabila (</w:t>
      </w:r>
      <w:r w:rsidRPr="00B95CC1">
        <w:t>na posredniški organ Ministrstvo za infrastrukturo).</w:t>
      </w:r>
      <w:r w:rsidRPr="005A0BDC">
        <w:t xml:space="preserve"> </w:t>
      </w:r>
    </w:p>
    <w:p w:rsidR="00531962" w:rsidRDefault="00531962" w:rsidP="00531962">
      <w:pPr>
        <w:jc w:val="both"/>
      </w:pPr>
    </w:p>
    <w:p w:rsidR="00531962" w:rsidRPr="00674ED3" w:rsidRDefault="00531962" w:rsidP="00531962">
      <w:pPr>
        <w:jc w:val="both"/>
      </w:pPr>
      <w:proofErr w:type="spellStart"/>
      <w:r w:rsidRPr="00674ED3">
        <w:t>Novelacija</w:t>
      </w:r>
      <w:proofErr w:type="spellEnd"/>
      <w:r w:rsidRPr="00674ED3">
        <w:t xml:space="preserve"> dokumenta identifikacije investicijskega projekta »Ureditev kolesarskih povezav v naselju Ptuj – odsek 1« (N2 DIIP) je potrebna zaradi spremembe poteka del in možnosti financiranja Mestne občine Ptuj, saj se predvideva zaključek del maja 2019 in s tem finančne obveznosti zapadejo v leto 2019. </w:t>
      </w:r>
    </w:p>
    <w:p w:rsidR="00531962" w:rsidRDefault="00531962" w:rsidP="00531962">
      <w:pPr>
        <w:jc w:val="both"/>
        <w:rPr>
          <w:rFonts w:asciiTheme="minorHAnsi" w:hAnsiTheme="minorHAnsi"/>
          <w:sz w:val="22"/>
          <w:szCs w:val="20"/>
        </w:rPr>
      </w:pPr>
      <w:r w:rsidRPr="00674ED3">
        <w:t>Prav tako je prišlo do manjših vsebinskih sprememb projekta vezanih na dopolnitve s strani posredniškega organa Ministrstva za infrastrukturo za vlogo »Ureditev kolesarskih povezav v naselju Ptuj-odsek 1«. Ključne dopolnitve se nanašajo na optimalnejše rešitve pri vzpostavljanju kolesarske povezave, ki je čim boljša za kolesarje. Zaradi tega je bila potrebna tudi manjša sprememba projektne dokumentacije (PZI).</w:t>
      </w:r>
      <w:r>
        <w:rPr>
          <w:rFonts w:asciiTheme="minorHAnsi" w:hAnsiTheme="minorHAnsi"/>
          <w:sz w:val="22"/>
          <w:szCs w:val="20"/>
        </w:rPr>
        <w:t xml:space="preserve"> </w:t>
      </w:r>
    </w:p>
    <w:p w:rsidR="00531962" w:rsidRPr="00EC3F26" w:rsidRDefault="00531962" w:rsidP="00531962">
      <w:pPr>
        <w:jc w:val="both"/>
        <w:rPr>
          <w:rFonts w:asciiTheme="minorHAnsi" w:hAnsiTheme="minorHAnsi"/>
          <w:sz w:val="22"/>
          <w:szCs w:val="20"/>
        </w:rPr>
      </w:pPr>
      <w:r>
        <w:lastRenderedPageBreak/>
        <w:t xml:space="preserve">Skladno s 6. členom Uredbe o enotni metodologiji za pripravo in obravnavo investicijske dokumentacije na področju javnih financ je za takšne spremembe potrebno pripraviti </w:t>
      </w:r>
      <w:proofErr w:type="spellStart"/>
      <w:r>
        <w:t>novelacijo</w:t>
      </w:r>
      <w:proofErr w:type="spellEnd"/>
      <w:r>
        <w:t xml:space="preserve"> investicijskega dokumenta.</w:t>
      </w:r>
    </w:p>
    <w:p w:rsidR="00531962" w:rsidRDefault="00531962" w:rsidP="00531962">
      <w:pPr>
        <w:jc w:val="both"/>
        <w:rPr>
          <w:b/>
        </w:rPr>
      </w:pPr>
    </w:p>
    <w:p w:rsidR="00531962" w:rsidRPr="00DC702F" w:rsidRDefault="00531962" w:rsidP="00531962">
      <w:pPr>
        <w:jc w:val="both"/>
      </w:pPr>
      <w:r w:rsidRPr="00DC702F">
        <w:t>Mestna občina Ptuj v sklopu projekta Ureditev kolesarskih povezav v naselju Ptuj</w:t>
      </w:r>
      <w:r>
        <w:t xml:space="preserve"> </w:t>
      </w:r>
      <w:r w:rsidRPr="00DC702F">
        <w:t>-</w:t>
      </w:r>
      <w:r>
        <w:t xml:space="preserve"> </w:t>
      </w:r>
      <w:r w:rsidRPr="00DC702F">
        <w:t xml:space="preserve">odsek 1 načrtuje ureditev </w:t>
      </w:r>
      <w:r>
        <w:t xml:space="preserve">optimalne </w:t>
      </w:r>
      <w:r w:rsidRPr="00DC702F">
        <w:t xml:space="preserve">kolesarske povezave in </w:t>
      </w:r>
      <w:r>
        <w:t>vzpostavitev sistema za izposojo koles</w:t>
      </w:r>
      <w:r w:rsidRPr="00DC702F">
        <w:t xml:space="preserve"> ob urejeni kolesarski povezavi.</w:t>
      </w:r>
      <w:r w:rsidRPr="00353094">
        <w:rPr>
          <w:rFonts w:cs="Helv"/>
          <w:color w:val="000000"/>
          <w:szCs w:val="22"/>
        </w:rPr>
        <w:t xml:space="preserve"> </w:t>
      </w:r>
      <w:r w:rsidRPr="00D42C4F">
        <w:rPr>
          <w:rFonts w:cs="Helv"/>
          <w:color w:val="000000"/>
          <w:szCs w:val="22"/>
        </w:rPr>
        <w:t>Optimalna kolesarska povezava je načrtovana tako, da zagotavlja varno infrastrukturo, predvsem pa dobro povezanost ključnih izhodišč in ciljev potovanj, ki generirajo prometne tokove. Kolesarska povezava je zagotovljena v obe smeri, od izhodišča k cilju. Optimalna kolesarska povezava ni toliko hitrejša, a je najboljša in logična ter varna, udobna z vidika zagotavljanja dnevne mobilnosti za občane.</w:t>
      </w:r>
    </w:p>
    <w:p w:rsidR="00531962" w:rsidRDefault="00531962" w:rsidP="00531962">
      <w:pPr>
        <w:spacing w:after="120"/>
      </w:pPr>
    </w:p>
    <w:p w:rsidR="00531962" w:rsidRPr="00DC702F" w:rsidRDefault="00531962" w:rsidP="00531962">
      <w:pPr>
        <w:spacing w:after="120"/>
      </w:pPr>
      <w:r w:rsidRPr="00DC702F">
        <w:t>Kolesarska povezava v skupni dolžini 2</w:t>
      </w:r>
      <w:r>
        <w:t>543</w:t>
      </w:r>
      <w:r w:rsidRPr="00DC702F">
        <w:t xml:space="preserve"> m poteka na trasi :</w:t>
      </w:r>
    </w:p>
    <w:p w:rsidR="00531962" w:rsidRPr="00393578" w:rsidRDefault="00531962" w:rsidP="00531962">
      <w:pPr>
        <w:jc w:val="both"/>
      </w:pPr>
      <w:r w:rsidRPr="00393578">
        <w:t>1. Zadružni trg – Mestna hiša</w:t>
      </w:r>
    </w:p>
    <w:p w:rsidR="00531962" w:rsidRPr="00393578" w:rsidRDefault="00531962" w:rsidP="00531962">
      <w:pPr>
        <w:jc w:val="both"/>
      </w:pPr>
      <w:r w:rsidRPr="00393578">
        <w:t xml:space="preserve">2. Mestna hiša – </w:t>
      </w:r>
      <w:r>
        <w:t>Rimska peč</w:t>
      </w:r>
    </w:p>
    <w:p w:rsidR="00531962" w:rsidRDefault="00531962" w:rsidP="00531962">
      <w:pPr>
        <w:jc w:val="both"/>
      </w:pPr>
      <w:r w:rsidRPr="00393578">
        <w:t xml:space="preserve">3. Gimnazija Ptuj – </w:t>
      </w:r>
      <w:r>
        <w:t>Splošna bolnišnica</w:t>
      </w:r>
      <w:r w:rsidRPr="00393578">
        <w:t xml:space="preserve"> Ptuj</w:t>
      </w:r>
    </w:p>
    <w:p w:rsidR="00531962" w:rsidRPr="00EC3F26" w:rsidRDefault="00531962" w:rsidP="00531962">
      <w:pPr>
        <w:jc w:val="both"/>
      </w:pPr>
    </w:p>
    <w:p w:rsidR="00531962" w:rsidRPr="00DC702F" w:rsidRDefault="00531962" w:rsidP="00531962">
      <w:pPr>
        <w:spacing w:after="120"/>
        <w:jc w:val="both"/>
      </w:pPr>
      <w:r w:rsidRPr="00DC702F">
        <w:t>Predvidene lokacije postaj za izposojo koles (postaja bo imela</w:t>
      </w:r>
      <w:r>
        <w:t xml:space="preserve"> osem priklopnih mest s petimi</w:t>
      </w:r>
      <w:r w:rsidRPr="00DC702F">
        <w:t xml:space="preserve"> kolesi):</w:t>
      </w:r>
    </w:p>
    <w:p w:rsidR="00531962" w:rsidRPr="00DC702F" w:rsidRDefault="00531962" w:rsidP="00531962">
      <w:pPr>
        <w:pStyle w:val="Odstavekseznama"/>
        <w:numPr>
          <w:ilvl w:val="0"/>
          <w:numId w:val="9"/>
        </w:numPr>
        <w:spacing w:after="120"/>
        <w:contextualSpacing/>
        <w:jc w:val="both"/>
        <w:rPr>
          <w:szCs w:val="24"/>
        </w:rPr>
      </w:pPr>
      <w:r>
        <w:rPr>
          <w:szCs w:val="24"/>
        </w:rPr>
        <w:t>Zadružni trg (na parkirišču</w:t>
      </w:r>
      <w:r w:rsidRPr="00DC702F">
        <w:rPr>
          <w:szCs w:val="24"/>
        </w:rPr>
        <w:t xml:space="preserve"> P&amp;R</w:t>
      </w:r>
      <w:r>
        <w:rPr>
          <w:szCs w:val="24"/>
        </w:rPr>
        <w:t>)</w:t>
      </w:r>
    </w:p>
    <w:p w:rsidR="00531962" w:rsidRPr="00DC702F" w:rsidRDefault="00531962" w:rsidP="00531962">
      <w:pPr>
        <w:pStyle w:val="Odstavekseznama"/>
        <w:numPr>
          <w:ilvl w:val="0"/>
          <w:numId w:val="9"/>
        </w:numPr>
        <w:spacing w:after="120"/>
        <w:contextualSpacing/>
        <w:jc w:val="both"/>
        <w:rPr>
          <w:szCs w:val="24"/>
        </w:rPr>
      </w:pPr>
      <w:r w:rsidRPr="00DC702F">
        <w:rPr>
          <w:szCs w:val="24"/>
        </w:rPr>
        <w:t>Mestni trg</w:t>
      </w:r>
      <w:r>
        <w:rPr>
          <w:szCs w:val="24"/>
        </w:rPr>
        <w:t xml:space="preserve">  (pri Mestni hiši)</w:t>
      </w:r>
    </w:p>
    <w:p w:rsidR="00531962" w:rsidRPr="00530BD8" w:rsidRDefault="00531962" w:rsidP="00531962">
      <w:pPr>
        <w:pStyle w:val="Odstavekseznama"/>
        <w:numPr>
          <w:ilvl w:val="0"/>
          <w:numId w:val="9"/>
        </w:numPr>
        <w:spacing w:after="120"/>
        <w:contextualSpacing/>
        <w:jc w:val="both"/>
        <w:rPr>
          <w:szCs w:val="24"/>
        </w:rPr>
      </w:pPr>
      <w:r w:rsidRPr="00530BD8">
        <w:rPr>
          <w:szCs w:val="24"/>
        </w:rPr>
        <w:t>Kraigherjeva ulica (pri Rimski peči)</w:t>
      </w:r>
    </w:p>
    <w:p w:rsidR="00531962" w:rsidRDefault="00531962" w:rsidP="00531962">
      <w:pPr>
        <w:pStyle w:val="Odstavekseznama"/>
        <w:numPr>
          <w:ilvl w:val="0"/>
          <w:numId w:val="9"/>
        </w:numPr>
        <w:spacing w:after="120"/>
        <w:contextualSpacing/>
        <w:jc w:val="both"/>
        <w:rPr>
          <w:szCs w:val="24"/>
        </w:rPr>
      </w:pPr>
      <w:r>
        <w:rPr>
          <w:szCs w:val="24"/>
        </w:rPr>
        <w:t>Potrčeva cesta (pri Splošni bolnišn</w:t>
      </w:r>
      <w:r w:rsidRPr="00DC702F">
        <w:rPr>
          <w:szCs w:val="24"/>
        </w:rPr>
        <w:t>i</w:t>
      </w:r>
      <w:r>
        <w:rPr>
          <w:szCs w:val="24"/>
        </w:rPr>
        <w:t>ci</w:t>
      </w:r>
      <w:r w:rsidRPr="00DC702F">
        <w:rPr>
          <w:szCs w:val="24"/>
        </w:rPr>
        <w:t xml:space="preserve"> Ptuj</w:t>
      </w:r>
      <w:r>
        <w:rPr>
          <w:szCs w:val="24"/>
        </w:rPr>
        <w:t>)</w:t>
      </w:r>
    </w:p>
    <w:p w:rsidR="00531962" w:rsidRPr="00EC3F26" w:rsidRDefault="00531962" w:rsidP="00531962">
      <w:pPr>
        <w:pStyle w:val="Odstavekseznama"/>
        <w:spacing w:after="120"/>
        <w:ind w:left="408"/>
        <w:contextualSpacing/>
        <w:jc w:val="both"/>
        <w:rPr>
          <w:szCs w:val="24"/>
        </w:rPr>
      </w:pPr>
    </w:p>
    <w:p w:rsidR="00531962" w:rsidRPr="00EC3F26" w:rsidRDefault="00531962" w:rsidP="00531962">
      <w:pPr>
        <w:jc w:val="both"/>
        <w:rPr>
          <w:b/>
        </w:rPr>
      </w:pPr>
      <w:r w:rsidRPr="00EC04DF">
        <w:rPr>
          <w:b/>
        </w:rPr>
        <w:t xml:space="preserve">Viri financiranja projekta </w:t>
      </w:r>
    </w:p>
    <w:tbl>
      <w:tblPr>
        <w:tblW w:w="90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"/>
        <w:gridCol w:w="3706"/>
        <w:gridCol w:w="1385"/>
        <w:gridCol w:w="1276"/>
        <w:gridCol w:w="1275"/>
        <w:gridCol w:w="1133"/>
      </w:tblGrid>
      <w:tr w:rsidR="00531962" w:rsidRPr="00EC3F26" w:rsidTr="00626BFA">
        <w:trPr>
          <w:trHeight w:val="454"/>
        </w:trPr>
        <w:tc>
          <w:tcPr>
            <w:tcW w:w="3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6B9B8"/>
            <w:vAlign w:val="center"/>
            <w:hideMark/>
          </w:tcPr>
          <w:p w:rsidR="00531962" w:rsidRPr="00EC3F26" w:rsidRDefault="00531962" w:rsidP="00626B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3F26">
              <w:rPr>
                <w:b/>
                <w:bCs/>
                <w:color w:val="000000"/>
                <w:sz w:val="22"/>
                <w:szCs w:val="22"/>
              </w:rPr>
              <w:t>VIRI FINANCIRANJA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1962" w:rsidRPr="00EC3F26" w:rsidRDefault="00531962" w:rsidP="00626B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3F26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1962" w:rsidRPr="00EC3F26" w:rsidRDefault="00531962" w:rsidP="00626B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3F26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1962" w:rsidRPr="00EC3F26" w:rsidRDefault="00531962" w:rsidP="00626B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3F26">
              <w:rPr>
                <w:b/>
                <w:bCs/>
                <w:color w:val="000000"/>
                <w:sz w:val="22"/>
                <w:szCs w:val="22"/>
              </w:rPr>
              <w:t>Skupaj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center"/>
            <w:hideMark/>
          </w:tcPr>
          <w:p w:rsidR="00531962" w:rsidRPr="00EC3F26" w:rsidRDefault="00531962" w:rsidP="00626B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3F26">
              <w:rPr>
                <w:b/>
                <w:bCs/>
                <w:color w:val="000000"/>
                <w:sz w:val="22"/>
                <w:szCs w:val="22"/>
              </w:rPr>
              <w:t>Delež</w:t>
            </w:r>
          </w:p>
        </w:tc>
      </w:tr>
      <w:tr w:rsidR="00531962" w:rsidRPr="00EC3F26" w:rsidTr="00626BFA">
        <w:trPr>
          <w:trHeight w:val="402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31962" w:rsidRPr="00EC3F26" w:rsidRDefault="00531962" w:rsidP="00626BFA">
            <w:pPr>
              <w:jc w:val="center"/>
              <w:rPr>
                <w:color w:val="000000"/>
                <w:sz w:val="22"/>
                <w:szCs w:val="22"/>
              </w:rPr>
            </w:pPr>
            <w:r w:rsidRPr="00EC3F2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31962" w:rsidRPr="00EC3F26" w:rsidRDefault="00531962" w:rsidP="00626BFA">
            <w:pPr>
              <w:rPr>
                <w:color w:val="000000"/>
                <w:sz w:val="22"/>
                <w:szCs w:val="22"/>
              </w:rPr>
            </w:pPr>
            <w:r w:rsidRPr="00EC3F26">
              <w:rPr>
                <w:color w:val="000000"/>
                <w:sz w:val="22"/>
                <w:szCs w:val="22"/>
              </w:rPr>
              <w:t>MESTNA OBČINA PTUJ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31962" w:rsidRPr="00EC3F26" w:rsidRDefault="00531962" w:rsidP="00626BFA">
            <w:pPr>
              <w:jc w:val="right"/>
              <w:rPr>
                <w:color w:val="000000"/>
                <w:sz w:val="22"/>
                <w:szCs w:val="22"/>
              </w:rPr>
            </w:pPr>
            <w:r w:rsidRPr="00EC3F26">
              <w:rPr>
                <w:color w:val="000000"/>
                <w:sz w:val="22"/>
                <w:szCs w:val="22"/>
              </w:rPr>
              <w:t>254.653,77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31962" w:rsidRPr="00EC3F26" w:rsidRDefault="00531962" w:rsidP="00626BFA">
            <w:pPr>
              <w:jc w:val="right"/>
              <w:rPr>
                <w:color w:val="000000"/>
                <w:sz w:val="22"/>
                <w:szCs w:val="22"/>
              </w:rPr>
            </w:pPr>
            <w:r w:rsidRPr="00EC3F26">
              <w:rPr>
                <w:color w:val="000000"/>
                <w:sz w:val="22"/>
                <w:szCs w:val="22"/>
              </w:rPr>
              <w:t>-114.725,04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31962" w:rsidRPr="00EC3F26" w:rsidRDefault="00531962" w:rsidP="00626BFA">
            <w:pPr>
              <w:jc w:val="right"/>
              <w:rPr>
                <w:color w:val="000000"/>
                <w:sz w:val="22"/>
                <w:szCs w:val="22"/>
              </w:rPr>
            </w:pPr>
            <w:r w:rsidRPr="00EC3F26">
              <w:rPr>
                <w:color w:val="000000"/>
                <w:sz w:val="22"/>
                <w:szCs w:val="22"/>
              </w:rPr>
              <w:t>139.928,73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531962" w:rsidRPr="00EC3F26" w:rsidRDefault="00531962" w:rsidP="00626BFA">
            <w:pPr>
              <w:jc w:val="center"/>
              <w:rPr>
                <w:color w:val="000000"/>
                <w:sz w:val="22"/>
                <w:szCs w:val="22"/>
              </w:rPr>
            </w:pPr>
            <w:r w:rsidRPr="00EC3F26">
              <w:rPr>
                <w:color w:val="000000"/>
                <w:sz w:val="22"/>
                <w:szCs w:val="22"/>
              </w:rPr>
              <w:t>34,43</w:t>
            </w:r>
          </w:p>
        </w:tc>
      </w:tr>
      <w:tr w:rsidR="00531962" w:rsidRPr="00EC3F26" w:rsidTr="00626BFA">
        <w:trPr>
          <w:trHeight w:val="415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31962" w:rsidRPr="00EC3F26" w:rsidRDefault="00531962" w:rsidP="00626BFA">
            <w:pPr>
              <w:jc w:val="center"/>
              <w:rPr>
                <w:color w:val="000000"/>
                <w:sz w:val="22"/>
                <w:szCs w:val="22"/>
              </w:rPr>
            </w:pPr>
            <w:r w:rsidRPr="00EC3F2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31962" w:rsidRPr="00EC3F26" w:rsidRDefault="00531962" w:rsidP="00626BFA">
            <w:pPr>
              <w:rPr>
                <w:color w:val="000000"/>
                <w:sz w:val="22"/>
                <w:szCs w:val="22"/>
              </w:rPr>
            </w:pPr>
            <w:r w:rsidRPr="00EC3F26">
              <w:rPr>
                <w:color w:val="000000"/>
                <w:sz w:val="22"/>
                <w:szCs w:val="22"/>
              </w:rPr>
              <w:t>EU - ESRR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31962" w:rsidRPr="00EC3F26" w:rsidRDefault="00531962" w:rsidP="00626BFA">
            <w:pPr>
              <w:jc w:val="right"/>
              <w:rPr>
                <w:color w:val="000000"/>
                <w:sz w:val="22"/>
                <w:szCs w:val="22"/>
              </w:rPr>
            </w:pPr>
            <w:r w:rsidRPr="00EC3F2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31962" w:rsidRPr="00EC3F26" w:rsidRDefault="00531962" w:rsidP="00626BFA">
            <w:pPr>
              <w:jc w:val="right"/>
              <w:rPr>
                <w:color w:val="000000"/>
                <w:sz w:val="22"/>
                <w:szCs w:val="22"/>
              </w:rPr>
            </w:pPr>
            <w:r w:rsidRPr="00EC3F26">
              <w:rPr>
                <w:color w:val="000000"/>
                <w:sz w:val="22"/>
                <w:szCs w:val="22"/>
              </w:rPr>
              <w:t>213.224,72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31962" w:rsidRPr="00EC3F26" w:rsidRDefault="00531962" w:rsidP="00626BFA">
            <w:pPr>
              <w:jc w:val="right"/>
              <w:rPr>
                <w:color w:val="000000"/>
                <w:sz w:val="22"/>
                <w:szCs w:val="22"/>
              </w:rPr>
            </w:pPr>
            <w:r w:rsidRPr="00EC3F26">
              <w:rPr>
                <w:color w:val="000000"/>
                <w:sz w:val="22"/>
                <w:szCs w:val="22"/>
              </w:rPr>
              <w:t>213.224,72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531962" w:rsidRPr="00EC3F26" w:rsidRDefault="00531962" w:rsidP="00626BFA">
            <w:pPr>
              <w:jc w:val="center"/>
              <w:rPr>
                <w:color w:val="000000"/>
                <w:sz w:val="22"/>
                <w:szCs w:val="22"/>
              </w:rPr>
            </w:pPr>
            <w:r w:rsidRPr="00EC3F26">
              <w:rPr>
                <w:color w:val="000000"/>
                <w:sz w:val="22"/>
                <w:szCs w:val="22"/>
              </w:rPr>
              <w:t>52,46</w:t>
            </w:r>
          </w:p>
        </w:tc>
      </w:tr>
      <w:tr w:rsidR="00531962" w:rsidRPr="00EC3F26" w:rsidTr="00626BFA">
        <w:trPr>
          <w:trHeight w:val="389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31962" w:rsidRPr="00EC3F26" w:rsidRDefault="00531962" w:rsidP="00626BFA">
            <w:pPr>
              <w:jc w:val="center"/>
              <w:rPr>
                <w:color w:val="000000"/>
                <w:sz w:val="22"/>
                <w:szCs w:val="22"/>
              </w:rPr>
            </w:pPr>
            <w:r w:rsidRPr="00EC3F2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31962" w:rsidRPr="00EC3F26" w:rsidRDefault="00531962" w:rsidP="00626BFA">
            <w:pPr>
              <w:rPr>
                <w:color w:val="000000"/>
                <w:sz w:val="22"/>
                <w:szCs w:val="22"/>
              </w:rPr>
            </w:pPr>
            <w:r w:rsidRPr="00EC3F26">
              <w:rPr>
                <w:color w:val="000000"/>
                <w:sz w:val="22"/>
                <w:szCs w:val="22"/>
              </w:rPr>
              <w:t>Ministrstvo za infrastrukturo (MZI)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31962" w:rsidRPr="00EC3F26" w:rsidRDefault="00531962" w:rsidP="00626BFA">
            <w:pPr>
              <w:jc w:val="right"/>
              <w:rPr>
                <w:color w:val="000000"/>
                <w:sz w:val="22"/>
                <w:szCs w:val="22"/>
              </w:rPr>
            </w:pPr>
            <w:r w:rsidRPr="00EC3F2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31962" w:rsidRPr="00EC3F26" w:rsidRDefault="00531962" w:rsidP="00626BFA">
            <w:pPr>
              <w:jc w:val="right"/>
              <w:rPr>
                <w:color w:val="000000"/>
                <w:sz w:val="22"/>
                <w:szCs w:val="22"/>
              </w:rPr>
            </w:pPr>
            <w:r w:rsidRPr="00EC3F26">
              <w:rPr>
                <w:color w:val="000000"/>
                <w:sz w:val="22"/>
                <w:szCs w:val="22"/>
              </w:rPr>
              <w:t>53.306,19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31962" w:rsidRPr="00EC3F26" w:rsidRDefault="00531962" w:rsidP="00626BFA">
            <w:pPr>
              <w:jc w:val="right"/>
              <w:rPr>
                <w:color w:val="000000"/>
                <w:sz w:val="22"/>
                <w:szCs w:val="22"/>
              </w:rPr>
            </w:pPr>
            <w:r w:rsidRPr="00EC3F26">
              <w:rPr>
                <w:color w:val="000000"/>
                <w:sz w:val="22"/>
                <w:szCs w:val="22"/>
              </w:rPr>
              <w:t>53.306,19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531962" w:rsidRPr="00EC3F26" w:rsidRDefault="00531962" w:rsidP="00626BFA">
            <w:pPr>
              <w:jc w:val="center"/>
              <w:rPr>
                <w:color w:val="000000"/>
                <w:sz w:val="22"/>
                <w:szCs w:val="22"/>
              </w:rPr>
            </w:pPr>
            <w:r w:rsidRPr="00EC3F26">
              <w:rPr>
                <w:color w:val="000000"/>
                <w:sz w:val="22"/>
                <w:szCs w:val="22"/>
              </w:rPr>
              <w:t>13,11</w:t>
            </w:r>
          </w:p>
        </w:tc>
      </w:tr>
      <w:tr w:rsidR="00531962" w:rsidRPr="00EC3F26" w:rsidTr="00626BFA">
        <w:trPr>
          <w:trHeight w:val="376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1962" w:rsidRPr="00EC3F26" w:rsidRDefault="00531962" w:rsidP="00626B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3F26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1962" w:rsidRPr="00EC3F26" w:rsidRDefault="00531962" w:rsidP="00626B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C3F26">
              <w:rPr>
                <w:b/>
                <w:bCs/>
                <w:color w:val="000000"/>
                <w:sz w:val="22"/>
                <w:szCs w:val="22"/>
              </w:rPr>
              <w:t>SKUPAJ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1962" w:rsidRPr="00EC3F26" w:rsidRDefault="00531962" w:rsidP="00626B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3F26">
              <w:rPr>
                <w:b/>
                <w:bCs/>
                <w:color w:val="000000"/>
                <w:sz w:val="22"/>
                <w:szCs w:val="22"/>
              </w:rPr>
              <w:t>254.653,77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1962" w:rsidRPr="00EC3F26" w:rsidRDefault="00531962" w:rsidP="00626B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3F26">
              <w:rPr>
                <w:b/>
                <w:bCs/>
                <w:color w:val="000000"/>
                <w:sz w:val="22"/>
                <w:szCs w:val="22"/>
              </w:rPr>
              <w:t>151.805,87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1962" w:rsidRPr="00EC3F26" w:rsidRDefault="00531962" w:rsidP="00626B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3F26">
              <w:rPr>
                <w:b/>
                <w:bCs/>
                <w:color w:val="000000"/>
                <w:sz w:val="22"/>
                <w:szCs w:val="22"/>
              </w:rPr>
              <w:t>406.459,64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9B8"/>
            <w:vAlign w:val="center"/>
            <w:hideMark/>
          </w:tcPr>
          <w:p w:rsidR="00531962" w:rsidRPr="00EC3F26" w:rsidRDefault="00531962" w:rsidP="00626B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3F26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</w:tbl>
    <w:p w:rsidR="00531962" w:rsidRDefault="00531962" w:rsidP="00531962">
      <w:pPr>
        <w:jc w:val="both"/>
        <w:rPr>
          <w:highlight w:val="yellow"/>
        </w:rPr>
      </w:pPr>
    </w:p>
    <w:p w:rsidR="00531962" w:rsidRDefault="00531962" w:rsidP="00531962">
      <w:pPr>
        <w:jc w:val="both"/>
      </w:pPr>
      <w:r w:rsidRPr="00D42C4F">
        <w:rPr>
          <w:rFonts w:cstheme="minorHAnsi"/>
          <w:iCs/>
          <w:szCs w:val="22"/>
        </w:rPr>
        <w:t xml:space="preserve">Naložbo sofinancirata Evropska unija iz Evropskega sklada za regionalni razvoj in Republika Slovenija – Ministrstvo za infrastrukturo v višini 80% upravičenih stroškov investicije, kar znaša skupaj 266.530,91 EUR. Mestna občina Ptuj v letu 2018 pokriva </w:t>
      </w:r>
      <w:proofErr w:type="spellStart"/>
      <w:r w:rsidRPr="00D42C4F">
        <w:rPr>
          <w:rFonts w:cstheme="minorHAnsi"/>
          <w:iCs/>
          <w:szCs w:val="22"/>
        </w:rPr>
        <w:t>sofinancerski</w:t>
      </w:r>
      <w:proofErr w:type="spellEnd"/>
      <w:r w:rsidRPr="00D42C4F">
        <w:rPr>
          <w:rFonts w:cstheme="minorHAnsi"/>
          <w:iCs/>
          <w:szCs w:val="22"/>
        </w:rPr>
        <w:t xml:space="preserve"> del sredstev EU-ESRR in MZI, ki se povrnejo v letu 2019. Ker je ta del v letu </w:t>
      </w:r>
      <w:r w:rsidR="007E6A43">
        <w:rPr>
          <w:rFonts w:cstheme="minorHAnsi"/>
          <w:iCs/>
          <w:szCs w:val="22"/>
        </w:rPr>
        <w:t>2019 višji od lastnega vložka Mestne občine</w:t>
      </w:r>
      <w:r w:rsidRPr="00D42C4F">
        <w:rPr>
          <w:rFonts w:cstheme="minorHAnsi"/>
          <w:iCs/>
          <w:szCs w:val="22"/>
        </w:rPr>
        <w:t xml:space="preserve"> Ptuj za leto 2019, je v letu 2019 negativen p</w:t>
      </w:r>
      <w:r w:rsidR="007E6A43">
        <w:rPr>
          <w:rFonts w:cstheme="minorHAnsi"/>
          <w:iCs/>
          <w:szCs w:val="22"/>
        </w:rPr>
        <w:t>redznak pri lastnih sredstvih Mestne občine</w:t>
      </w:r>
      <w:r w:rsidRPr="00D42C4F">
        <w:rPr>
          <w:rFonts w:cstheme="minorHAnsi"/>
          <w:iCs/>
          <w:szCs w:val="22"/>
        </w:rPr>
        <w:t xml:space="preserve"> Ptuj.</w:t>
      </w:r>
      <w:r>
        <w:rPr>
          <w:rFonts w:cstheme="minorHAnsi"/>
          <w:iCs/>
          <w:szCs w:val="22"/>
        </w:rPr>
        <w:t xml:space="preserve"> </w:t>
      </w:r>
      <w:r w:rsidRPr="009F07F6">
        <w:t>Sredstva za izvedbo pr</w:t>
      </w:r>
      <w:r>
        <w:t>ojekta so</w:t>
      </w:r>
      <w:r w:rsidRPr="009F07F6">
        <w:t xml:space="preserve"> zagotovlj</w:t>
      </w:r>
      <w:r>
        <w:t>ena na proračunski postavki 6561</w:t>
      </w:r>
      <w:r w:rsidRPr="0068264A">
        <w:rPr>
          <w:b/>
        </w:rPr>
        <w:t xml:space="preserve"> </w:t>
      </w:r>
      <w:r>
        <w:rPr>
          <w:b/>
        </w:rPr>
        <w:t>Ureditev kolesarskih povezav v naselju Ptuj – odsek 1</w:t>
      </w:r>
      <w:r>
        <w:t>.</w:t>
      </w:r>
    </w:p>
    <w:p w:rsidR="004A5702" w:rsidRDefault="004A5702" w:rsidP="004A5702">
      <w:pPr>
        <w:jc w:val="both"/>
      </w:pPr>
    </w:p>
    <w:p w:rsidR="00531962" w:rsidRDefault="00531962" w:rsidP="004A5702">
      <w:pPr>
        <w:jc w:val="both"/>
      </w:pPr>
    </w:p>
    <w:p w:rsidR="00531962" w:rsidRDefault="00531962" w:rsidP="004A5702">
      <w:pPr>
        <w:jc w:val="both"/>
      </w:pPr>
    </w:p>
    <w:p w:rsidR="00531962" w:rsidRDefault="00531962" w:rsidP="004A5702">
      <w:pPr>
        <w:jc w:val="both"/>
      </w:pPr>
    </w:p>
    <w:p w:rsidR="00531962" w:rsidRDefault="00531962" w:rsidP="004A5702">
      <w:pPr>
        <w:jc w:val="both"/>
      </w:pPr>
    </w:p>
    <w:p w:rsidR="004A5702" w:rsidRDefault="004A5702" w:rsidP="004A5702">
      <w:pPr>
        <w:jc w:val="both"/>
      </w:pPr>
      <w:r w:rsidRPr="004513F0">
        <w:lastRenderedPageBreak/>
        <w:t>Odlok o proračunu</w:t>
      </w:r>
      <w:r w:rsidR="00D2022F" w:rsidRPr="004513F0">
        <w:t xml:space="preserve"> Mestne občine Ptuj za leto 2018</w:t>
      </w:r>
      <w:r w:rsidRPr="004513F0">
        <w:t xml:space="preserve"> v prvem odstavku 8. člena določa, da lahko župan spreminja vrednost projektov v načrtu razvojnih programov. Projekte, katerih vrednost se spremeni za več kot 15 % mora predhodno potrditi me</w:t>
      </w:r>
      <w:r w:rsidR="00B410BB" w:rsidRPr="004513F0">
        <w:t xml:space="preserve">stni svet. V projektu se </w:t>
      </w:r>
      <w:r w:rsidRPr="004513F0">
        <w:t xml:space="preserve">spreminja </w:t>
      </w:r>
      <w:r w:rsidR="00B410BB" w:rsidRPr="004513F0">
        <w:t xml:space="preserve">skupna vrednost projekta in </w:t>
      </w:r>
      <w:r w:rsidR="00D2022F" w:rsidRPr="004513F0">
        <w:t>viri financiranja.</w:t>
      </w:r>
    </w:p>
    <w:p w:rsidR="008A2406" w:rsidRPr="008A2406" w:rsidRDefault="008A2406" w:rsidP="008A2406">
      <w:pPr>
        <w:jc w:val="both"/>
      </w:pPr>
    </w:p>
    <w:p w:rsidR="008A2406" w:rsidRPr="008A2406" w:rsidRDefault="008A2406" w:rsidP="008A2406">
      <w:pPr>
        <w:jc w:val="both"/>
      </w:pPr>
      <w:r w:rsidRPr="008A2406">
        <w:t>Na podlagi navedenega Mestnemu svetu Mestne občine Ptuj predlagam, da predloženi dokument obravnava in sprejme predlagani sklep.</w:t>
      </w:r>
    </w:p>
    <w:p w:rsidR="00531962" w:rsidRDefault="00531962" w:rsidP="00703BF6">
      <w:pPr>
        <w:jc w:val="both"/>
      </w:pPr>
    </w:p>
    <w:p w:rsidR="00773CB3" w:rsidRPr="00B14718" w:rsidRDefault="00773CB3" w:rsidP="00773CB3">
      <w:pPr>
        <w:jc w:val="both"/>
        <w:rPr>
          <w:b/>
        </w:rPr>
      </w:pPr>
      <w:r w:rsidRPr="00B14718">
        <w:t>Pripravila:</w:t>
      </w:r>
      <w:r w:rsidRPr="00B14718">
        <w:rPr>
          <w:b/>
        </w:rPr>
        <w:tab/>
      </w:r>
    </w:p>
    <w:p w:rsidR="00773CB3" w:rsidRDefault="00773CB3" w:rsidP="00773CB3">
      <w:pPr>
        <w:jc w:val="both"/>
      </w:pPr>
      <w:r>
        <w:t>Elena Zupanc</w:t>
      </w:r>
      <w:bookmarkStart w:id="0" w:name="_GoBack"/>
      <w:bookmarkEnd w:id="0"/>
    </w:p>
    <w:p w:rsidR="00773CB3" w:rsidRPr="00B14718" w:rsidRDefault="00773CB3" w:rsidP="00773CB3">
      <w:pPr>
        <w:jc w:val="both"/>
      </w:pPr>
    </w:p>
    <w:p w:rsidR="00773CB3" w:rsidRPr="00B14718" w:rsidRDefault="00773CB3" w:rsidP="00773CB3">
      <w:pPr>
        <w:jc w:val="both"/>
        <w:rPr>
          <w:b/>
        </w:rPr>
      </w:pPr>
      <w:r w:rsidRPr="00B14718">
        <w:rPr>
          <w:b/>
        </w:rPr>
        <w:tab/>
      </w:r>
      <w:r w:rsidRPr="00B14718">
        <w:rPr>
          <w:b/>
        </w:rPr>
        <w:tab/>
      </w:r>
      <w:r w:rsidRPr="00B14718">
        <w:rPr>
          <w:b/>
        </w:rPr>
        <w:tab/>
      </w:r>
      <w:r w:rsidRPr="00B14718">
        <w:rPr>
          <w:b/>
        </w:rPr>
        <w:tab/>
      </w:r>
      <w:r w:rsidRPr="00B14718">
        <w:rPr>
          <w:b/>
        </w:rPr>
        <w:tab/>
      </w:r>
      <w:r w:rsidRPr="00B14718">
        <w:rPr>
          <w:b/>
        </w:rPr>
        <w:tab/>
      </w:r>
      <w:r w:rsidRPr="00B14718">
        <w:rPr>
          <w:b/>
        </w:rPr>
        <w:tab/>
        <w:t xml:space="preserve">                               </w:t>
      </w:r>
      <w:r>
        <w:rPr>
          <w:b/>
        </w:rPr>
        <w:t xml:space="preserve"> </w:t>
      </w:r>
      <w:r w:rsidRPr="00B14718">
        <w:rPr>
          <w:b/>
        </w:rPr>
        <w:t>Miran SENČAR,</w:t>
      </w:r>
    </w:p>
    <w:p w:rsidR="00773CB3" w:rsidRPr="00B14718" w:rsidRDefault="00773CB3" w:rsidP="00773CB3">
      <w:pPr>
        <w:jc w:val="both"/>
        <w:rPr>
          <w:b/>
        </w:rPr>
      </w:pPr>
      <w:r w:rsidRPr="00B14718">
        <w:t xml:space="preserve">    </w:t>
      </w:r>
      <w:r w:rsidRPr="00B14718">
        <w:tab/>
      </w:r>
      <w:r w:rsidRPr="00B14718">
        <w:tab/>
      </w:r>
      <w:r w:rsidRPr="00B14718">
        <w:tab/>
      </w:r>
      <w:r w:rsidRPr="00B14718">
        <w:tab/>
      </w:r>
      <w:r w:rsidRPr="00B14718">
        <w:tab/>
      </w:r>
      <w:r w:rsidRPr="00B14718">
        <w:tab/>
      </w:r>
      <w:r w:rsidRPr="00B14718">
        <w:tab/>
        <w:t xml:space="preserve">                        </w:t>
      </w:r>
      <w:r w:rsidRPr="00B14718">
        <w:rPr>
          <w:b/>
        </w:rPr>
        <w:t>župan Mestne občine Ptuj</w:t>
      </w:r>
    </w:p>
    <w:p w:rsidR="00D87A41" w:rsidRPr="00136704" w:rsidRDefault="00D87A41" w:rsidP="00703BF6">
      <w:pPr>
        <w:jc w:val="both"/>
        <w:rPr>
          <w:b/>
        </w:rPr>
      </w:pPr>
    </w:p>
    <w:sectPr w:rsidR="00D87A41" w:rsidRPr="00136704" w:rsidSect="006D3DCC">
      <w:footerReference w:type="default" r:id="rId7"/>
      <w:headerReference w:type="first" r:id="rId8"/>
      <w:footerReference w:type="first" r:id="rId9"/>
      <w:pgSz w:w="12240" w:h="15840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25B" w:rsidRDefault="001E725B">
      <w:r>
        <w:separator/>
      </w:r>
    </w:p>
  </w:endnote>
  <w:endnote w:type="continuationSeparator" w:id="0">
    <w:p w:rsidR="001E725B" w:rsidRDefault="001E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notaKlavika">
    <w:altName w:val="Times New Roman"/>
    <w:charset w:val="EE"/>
    <w:family w:val="auto"/>
    <w:pitch w:val="variable"/>
    <w:sig w:usb0="00000001" w:usb1="5000204A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085" w:rsidRDefault="00D75085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085" w:rsidRDefault="00D75085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25B" w:rsidRDefault="001E725B">
      <w:r>
        <w:separator/>
      </w:r>
    </w:p>
  </w:footnote>
  <w:footnote w:type="continuationSeparator" w:id="0">
    <w:p w:rsidR="001E725B" w:rsidRDefault="001E7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173"/>
      <w:gridCol w:w="6231"/>
    </w:tblGrid>
    <w:tr w:rsidR="00D75085" w:rsidTr="00AA1F51">
      <w:tc>
        <w:tcPr>
          <w:tcW w:w="3228" w:type="dxa"/>
        </w:tcPr>
        <w:p w:rsidR="00D75085" w:rsidRPr="00AA1F51" w:rsidRDefault="00342EFD" w:rsidP="00AA1F51">
          <w:pPr>
            <w:pBdr>
              <w:bottom w:val="single" w:sz="12" w:space="1" w:color="999999"/>
            </w:pBdr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>
                <wp:extent cx="464820" cy="579120"/>
                <wp:effectExtent l="1905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579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5085" w:rsidRDefault="00D75085" w:rsidP="00AA1F51">
          <w:pPr>
            <w:pBdr>
              <w:bottom w:val="single" w:sz="12" w:space="1" w:color="999999"/>
            </w:pBdr>
          </w:pPr>
        </w:p>
        <w:p w:rsidR="00D75085" w:rsidRPr="00AA1F51" w:rsidRDefault="00D75085" w:rsidP="00AA1F51">
          <w:pPr>
            <w:pBdr>
              <w:bottom w:val="single" w:sz="12" w:space="1" w:color="999999"/>
            </w:pBdr>
            <w:jc w:val="center"/>
            <w:rPr>
              <w:b/>
              <w:sz w:val="22"/>
            </w:rPr>
          </w:pPr>
          <w:r w:rsidRPr="00AA1F51">
            <w:rPr>
              <w:b/>
              <w:sz w:val="22"/>
            </w:rPr>
            <w:t>MESTNA OBČINA PTUJ</w:t>
          </w:r>
        </w:p>
        <w:p w:rsidR="00D75085" w:rsidRPr="00AA1F51" w:rsidRDefault="00D75085" w:rsidP="00AA1F51">
          <w:pPr>
            <w:pBdr>
              <w:bottom w:val="single" w:sz="12" w:space="1" w:color="999999"/>
            </w:pBdr>
            <w:jc w:val="center"/>
            <w:rPr>
              <w:sz w:val="22"/>
            </w:rPr>
          </w:pPr>
          <w:r w:rsidRPr="00AA1F51">
            <w:rPr>
              <w:sz w:val="22"/>
            </w:rPr>
            <w:t xml:space="preserve"> ŽUPAN</w:t>
          </w:r>
        </w:p>
        <w:p w:rsidR="00D75085" w:rsidRPr="00AA1F51" w:rsidRDefault="00D75085" w:rsidP="00AA1F51">
          <w:pPr>
            <w:pBdr>
              <w:bottom w:val="single" w:sz="12" w:space="1" w:color="999999"/>
            </w:pBdr>
            <w:rPr>
              <w:sz w:val="22"/>
            </w:rPr>
          </w:pPr>
        </w:p>
        <w:p w:rsidR="00D75085" w:rsidRPr="00AA1F51" w:rsidRDefault="00D75085" w:rsidP="00AA1F51">
          <w:pPr>
            <w:jc w:val="center"/>
            <w:rPr>
              <w:sz w:val="22"/>
            </w:rPr>
          </w:pPr>
        </w:p>
      </w:tc>
      <w:tc>
        <w:tcPr>
          <w:tcW w:w="6394" w:type="dxa"/>
        </w:tcPr>
        <w:p w:rsidR="00D75085" w:rsidRDefault="00D75085" w:rsidP="006D3DCC">
          <w:pPr>
            <w:pStyle w:val="Glava"/>
          </w:pPr>
        </w:p>
      </w:tc>
    </w:tr>
  </w:tbl>
  <w:p w:rsidR="00D75085" w:rsidRDefault="00D7508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1B6E"/>
    <w:multiLevelType w:val="hybridMultilevel"/>
    <w:tmpl w:val="E542BD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84139"/>
    <w:multiLevelType w:val="hybridMultilevel"/>
    <w:tmpl w:val="A222A1A4"/>
    <w:lvl w:ilvl="0" w:tplc="EFBE02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6A46B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6804813"/>
    <w:multiLevelType w:val="hybridMultilevel"/>
    <w:tmpl w:val="7F5ED138"/>
    <w:lvl w:ilvl="0" w:tplc="CCEC03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F00050"/>
    <w:multiLevelType w:val="hybridMultilevel"/>
    <w:tmpl w:val="6194E530"/>
    <w:lvl w:ilvl="0" w:tplc="E78ECD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745A4"/>
    <w:multiLevelType w:val="hybridMultilevel"/>
    <w:tmpl w:val="151AE5F6"/>
    <w:lvl w:ilvl="0" w:tplc="3668AE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C7638"/>
    <w:multiLevelType w:val="hybridMultilevel"/>
    <w:tmpl w:val="D37862AE"/>
    <w:lvl w:ilvl="0" w:tplc="A43E8A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4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i w:val="0"/>
        <w:color w:val="auto"/>
      </w:rPr>
    </w:lvl>
    <w:lvl w:ilvl="2" w:tplc="5AB2D942">
      <w:start w:val="1"/>
      <w:numFmt w:val="lowerLetter"/>
      <w:lvlText w:val="%3."/>
      <w:lvlJc w:val="left"/>
      <w:pPr>
        <w:ind w:left="2552" w:hanging="851"/>
      </w:pPr>
      <w:rPr>
        <w:rFonts w:ascii="Arial" w:eastAsia="MS Mincho" w:hAnsi="Arial" w:cs="Arial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13CDA"/>
    <w:multiLevelType w:val="hybridMultilevel"/>
    <w:tmpl w:val="6424518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C54E5"/>
    <w:multiLevelType w:val="hybridMultilevel"/>
    <w:tmpl w:val="1C065CA2"/>
    <w:lvl w:ilvl="0" w:tplc="DB26F97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8" w:hanging="360"/>
      </w:pPr>
    </w:lvl>
    <w:lvl w:ilvl="2" w:tplc="0424001B" w:tentative="1">
      <w:start w:val="1"/>
      <w:numFmt w:val="lowerRoman"/>
      <w:lvlText w:val="%3."/>
      <w:lvlJc w:val="right"/>
      <w:pPr>
        <w:ind w:left="1848" w:hanging="180"/>
      </w:pPr>
    </w:lvl>
    <w:lvl w:ilvl="3" w:tplc="0424000F" w:tentative="1">
      <w:start w:val="1"/>
      <w:numFmt w:val="decimal"/>
      <w:lvlText w:val="%4."/>
      <w:lvlJc w:val="left"/>
      <w:pPr>
        <w:ind w:left="2568" w:hanging="360"/>
      </w:pPr>
    </w:lvl>
    <w:lvl w:ilvl="4" w:tplc="04240019" w:tentative="1">
      <w:start w:val="1"/>
      <w:numFmt w:val="lowerLetter"/>
      <w:lvlText w:val="%5."/>
      <w:lvlJc w:val="left"/>
      <w:pPr>
        <w:ind w:left="3288" w:hanging="360"/>
      </w:pPr>
    </w:lvl>
    <w:lvl w:ilvl="5" w:tplc="0424001B" w:tentative="1">
      <w:start w:val="1"/>
      <w:numFmt w:val="lowerRoman"/>
      <w:lvlText w:val="%6."/>
      <w:lvlJc w:val="right"/>
      <w:pPr>
        <w:ind w:left="4008" w:hanging="180"/>
      </w:pPr>
    </w:lvl>
    <w:lvl w:ilvl="6" w:tplc="0424000F" w:tentative="1">
      <w:start w:val="1"/>
      <w:numFmt w:val="decimal"/>
      <w:lvlText w:val="%7."/>
      <w:lvlJc w:val="left"/>
      <w:pPr>
        <w:ind w:left="4728" w:hanging="360"/>
      </w:pPr>
    </w:lvl>
    <w:lvl w:ilvl="7" w:tplc="04240019" w:tentative="1">
      <w:start w:val="1"/>
      <w:numFmt w:val="lowerLetter"/>
      <w:lvlText w:val="%8."/>
      <w:lvlJc w:val="left"/>
      <w:pPr>
        <w:ind w:left="5448" w:hanging="360"/>
      </w:pPr>
    </w:lvl>
    <w:lvl w:ilvl="8" w:tplc="0424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9E"/>
    <w:rsid w:val="0000509C"/>
    <w:rsid w:val="00005C43"/>
    <w:rsid w:val="00005D12"/>
    <w:rsid w:val="000073D0"/>
    <w:rsid w:val="00037924"/>
    <w:rsid w:val="00046752"/>
    <w:rsid w:val="000544C1"/>
    <w:rsid w:val="00054B0C"/>
    <w:rsid w:val="000560DD"/>
    <w:rsid w:val="0007513B"/>
    <w:rsid w:val="00085317"/>
    <w:rsid w:val="00094385"/>
    <w:rsid w:val="00097029"/>
    <w:rsid w:val="00097307"/>
    <w:rsid w:val="000C1E72"/>
    <w:rsid w:val="000C2334"/>
    <w:rsid w:val="000C4106"/>
    <w:rsid w:val="000D6253"/>
    <w:rsid w:val="000E3F5F"/>
    <w:rsid w:val="000E42C3"/>
    <w:rsid w:val="000F0493"/>
    <w:rsid w:val="000F2984"/>
    <w:rsid w:val="00105339"/>
    <w:rsid w:val="00122378"/>
    <w:rsid w:val="001225E9"/>
    <w:rsid w:val="001235D0"/>
    <w:rsid w:val="00136704"/>
    <w:rsid w:val="0014287A"/>
    <w:rsid w:val="0014457D"/>
    <w:rsid w:val="00152B7C"/>
    <w:rsid w:val="00161F10"/>
    <w:rsid w:val="00162D3E"/>
    <w:rsid w:val="00174A7E"/>
    <w:rsid w:val="00175930"/>
    <w:rsid w:val="00177755"/>
    <w:rsid w:val="00181AD2"/>
    <w:rsid w:val="00194894"/>
    <w:rsid w:val="0019517D"/>
    <w:rsid w:val="001B5A8F"/>
    <w:rsid w:val="001C0EC7"/>
    <w:rsid w:val="001D32E4"/>
    <w:rsid w:val="001E246C"/>
    <w:rsid w:val="001E6B9C"/>
    <w:rsid w:val="001E725B"/>
    <w:rsid w:val="001F2DE3"/>
    <w:rsid w:val="00203B6D"/>
    <w:rsid w:val="002043ED"/>
    <w:rsid w:val="00217AA7"/>
    <w:rsid w:val="00223A8A"/>
    <w:rsid w:val="00227047"/>
    <w:rsid w:val="002349EE"/>
    <w:rsid w:val="00242B7A"/>
    <w:rsid w:val="002550D0"/>
    <w:rsid w:val="00257031"/>
    <w:rsid w:val="002611D3"/>
    <w:rsid w:val="002639D8"/>
    <w:rsid w:val="002669DE"/>
    <w:rsid w:val="00266B26"/>
    <w:rsid w:val="002726F4"/>
    <w:rsid w:val="002C7616"/>
    <w:rsid w:val="002E4596"/>
    <w:rsid w:val="002E56EB"/>
    <w:rsid w:val="002F36AD"/>
    <w:rsid w:val="002F68A3"/>
    <w:rsid w:val="00302680"/>
    <w:rsid w:val="00303202"/>
    <w:rsid w:val="00307FDA"/>
    <w:rsid w:val="00313442"/>
    <w:rsid w:val="00313CEC"/>
    <w:rsid w:val="0031476F"/>
    <w:rsid w:val="00316F25"/>
    <w:rsid w:val="00317551"/>
    <w:rsid w:val="003225DC"/>
    <w:rsid w:val="00327E05"/>
    <w:rsid w:val="00331CA1"/>
    <w:rsid w:val="00342EFD"/>
    <w:rsid w:val="00354BFF"/>
    <w:rsid w:val="003560AB"/>
    <w:rsid w:val="003628CB"/>
    <w:rsid w:val="003659EF"/>
    <w:rsid w:val="00365E89"/>
    <w:rsid w:val="0036683C"/>
    <w:rsid w:val="003739BA"/>
    <w:rsid w:val="00376518"/>
    <w:rsid w:val="003810A7"/>
    <w:rsid w:val="00387834"/>
    <w:rsid w:val="00396438"/>
    <w:rsid w:val="003B0D4B"/>
    <w:rsid w:val="003B18A0"/>
    <w:rsid w:val="003B7DB3"/>
    <w:rsid w:val="003C4A3B"/>
    <w:rsid w:val="003D185D"/>
    <w:rsid w:val="003E7FED"/>
    <w:rsid w:val="0041370A"/>
    <w:rsid w:val="0043041D"/>
    <w:rsid w:val="004374BD"/>
    <w:rsid w:val="004513F0"/>
    <w:rsid w:val="00460C93"/>
    <w:rsid w:val="004632D1"/>
    <w:rsid w:val="004653CD"/>
    <w:rsid w:val="00487DF4"/>
    <w:rsid w:val="00492CE7"/>
    <w:rsid w:val="004948CB"/>
    <w:rsid w:val="004A5702"/>
    <w:rsid w:val="004A6E70"/>
    <w:rsid w:val="004B340B"/>
    <w:rsid w:val="004B5193"/>
    <w:rsid w:val="004C1AA7"/>
    <w:rsid w:val="004E07B1"/>
    <w:rsid w:val="004E368E"/>
    <w:rsid w:val="004F5251"/>
    <w:rsid w:val="004F6500"/>
    <w:rsid w:val="004F71C3"/>
    <w:rsid w:val="00506F2F"/>
    <w:rsid w:val="005107D2"/>
    <w:rsid w:val="005156DD"/>
    <w:rsid w:val="0052092B"/>
    <w:rsid w:val="005268DA"/>
    <w:rsid w:val="00531962"/>
    <w:rsid w:val="00542613"/>
    <w:rsid w:val="00550D51"/>
    <w:rsid w:val="00552CBD"/>
    <w:rsid w:val="00553F16"/>
    <w:rsid w:val="00575584"/>
    <w:rsid w:val="005856EC"/>
    <w:rsid w:val="005873FD"/>
    <w:rsid w:val="00590651"/>
    <w:rsid w:val="00590C9A"/>
    <w:rsid w:val="00594126"/>
    <w:rsid w:val="005A6480"/>
    <w:rsid w:val="005B200B"/>
    <w:rsid w:val="005B2DE6"/>
    <w:rsid w:val="005B66F0"/>
    <w:rsid w:val="005D6B9A"/>
    <w:rsid w:val="005D728C"/>
    <w:rsid w:val="005E2CED"/>
    <w:rsid w:val="005E527D"/>
    <w:rsid w:val="005E592B"/>
    <w:rsid w:val="005F2BEC"/>
    <w:rsid w:val="00600C9C"/>
    <w:rsid w:val="00611E0D"/>
    <w:rsid w:val="0061559A"/>
    <w:rsid w:val="006225BF"/>
    <w:rsid w:val="00627009"/>
    <w:rsid w:val="00637998"/>
    <w:rsid w:val="0066495D"/>
    <w:rsid w:val="0067001C"/>
    <w:rsid w:val="00670FFD"/>
    <w:rsid w:val="006766B5"/>
    <w:rsid w:val="006839E2"/>
    <w:rsid w:val="0069113E"/>
    <w:rsid w:val="006913F2"/>
    <w:rsid w:val="00693846"/>
    <w:rsid w:val="006A0503"/>
    <w:rsid w:val="006A5C07"/>
    <w:rsid w:val="006A6CFD"/>
    <w:rsid w:val="006B6268"/>
    <w:rsid w:val="006C2349"/>
    <w:rsid w:val="006D07AB"/>
    <w:rsid w:val="006D3188"/>
    <w:rsid w:val="006D3DCC"/>
    <w:rsid w:val="006E2A00"/>
    <w:rsid w:val="006E734E"/>
    <w:rsid w:val="006F3BB7"/>
    <w:rsid w:val="006F7ADD"/>
    <w:rsid w:val="00701425"/>
    <w:rsid w:val="00703BF6"/>
    <w:rsid w:val="00705D2D"/>
    <w:rsid w:val="007067CB"/>
    <w:rsid w:val="00710694"/>
    <w:rsid w:val="00733A9D"/>
    <w:rsid w:val="00733C03"/>
    <w:rsid w:val="00734465"/>
    <w:rsid w:val="00735585"/>
    <w:rsid w:val="007358BF"/>
    <w:rsid w:val="007436C8"/>
    <w:rsid w:val="00753E9F"/>
    <w:rsid w:val="00766124"/>
    <w:rsid w:val="00766F3E"/>
    <w:rsid w:val="00773CB3"/>
    <w:rsid w:val="00793A88"/>
    <w:rsid w:val="00795E84"/>
    <w:rsid w:val="007B1FC8"/>
    <w:rsid w:val="007C2F2C"/>
    <w:rsid w:val="007E34AA"/>
    <w:rsid w:val="007E3519"/>
    <w:rsid w:val="007E50AA"/>
    <w:rsid w:val="007E6A43"/>
    <w:rsid w:val="007E6B04"/>
    <w:rsid w:val="007F02B6"/>
    <w:rsid w:val="00811E6B"/>
    <w:rsid w:val="008134F6"/>
    <w:rsid w:val="00820D01"/>
    <w:rsid w:val="00820E31"/>
    <w:rsid w:val="00823C14"/>
    <w:rsid w:val="0082485C"/>
    <w:rsid w:val="00825CE4"/>
    <w:rsid w:val="00826685"/>
    <w:rsid w:val="00833AE7"/>
    <w:rsid w:val="00840B74"/>
    <w:rsid w:val="00840C2F"/>
    <w:rsid w:val="00846DF2"/>
    <w:rsid w:val="00851636"/>
    <w:rsid w:val="00852A3C"/>
    <w:rsid w:val="00854D79"/>
    <w:rsid w:val="00855B35"/>
    <w:rsid w:val="00877A10"/>
    <w:rsid w:val="008821B8"/>
    <w:rsid w:val="008922B7"/>
    <w:rsid w:val="00892492"/>
    <w:rsid w:val="008A2406"/>
    <w:rsid w:val="008A48D0"/>
    <w:rsid w:val="008A57C6"/>
    <w:rsid w:val="008A6166"/>
    <w:rsid w:val="008B2761"/>
    <w:rsid w:val="008B71E2"/>
    <w:rsid w:val="008C7258"/>
    <w:rsid w:val="008C7A1B"/>
    <w:rsid w:val="008D536A"/>
    <w:rsid w:val="008F760E"/>
    <w:rsid w:val="008F78CE"/>
    <w:rsid w:val="00904FD3"/>
    <w:rsid w:val="00905FE3"/>
    <w:rsid w:val="00914C7E"/>
    <w:rsid w:val="0091762E"/>
    <w:rsid w:val="00950060"/>
    <w:rsid w:val="00952ABA"/>
    <w:rsid w:val="00955A88"/>
    <w:rsid w:val="009571F5"/>
    <w:rsid w:val="00964897"/>
    <w:rsid w:val="00965D9F"/>
    <w:rsid w:val="00967143"/>
    <w:rsid w:val="009674BD"/>
    <w:rsid w:val="009768AF"/>
    <w:rsid w:val="00997AD5"/>
    <w:rsid w:val="009A23BD"/>
    <w:rsid w:val="009A4258"/>
    <w:rsid w:val="009A6B9F"/>
    <w:rsid w:val="009B3911"/>
    <w:rsid w:val="009C1614"/>
    <w:rsid w:val="009C2636"/>
    <w:rsid w:val="009D34B5"/>
    <w:rsid w:val="009D60C5"/>
    <w:rsid w:val="009D79A8"/>
    <w:rsid w:val="009F099C"/>
    <w:rsid w:val="009F4E96"/>
    <w:rsid w:val="009F64F2"/>
    <w:rsid w:val="00A115CA"/>
    <w:rsid w:val="00A12866"/>
    <w:rsid w:val="00A1591B"/>
    <w:rsid w:val="00A17D4A"/>
    <w:rsid w:val="00A30CDE"/>
    <w:rsid w:val="00A3359B"/>
    <w:rsid w:val="00A33CE3"/>
    <w:rsid w:val="00A37610"/>
    <w:rsid w:val="00A3799E"/>
    <w:rsid w:val="00A453E5"/>
    <w:rsid w:val="00A45D5F"/>
    <w:rsid w:val="00A533EB"/>
    <w:rsid w:val="00A71A96"/>
    <w:rsid w:val="00A77EE9"/>
    <w:rsid w:val="00A8186A"/>
    <w:rsid w:val="00A958EA"/>
    <w:rsid w:val="00AA0776"/>
    <w:rsid w:val="00AA192A"/>
    <w:rsid w:val="00AA1F51"/>
    <w:rsid w:val="00AC2784"/>
    <w:rsid w:val="00AD194A"/>
    <w:rsid w:val="00AE0886"/>
    <w:rsid w:val="00AE2CFF"/>
    <w:rsid w:val="00AE697F"/>
    <w:rsid w:val="00AF4D15"/>
    <w:rsid w:val="00AF5E77"/>
    <w:rsid w:val="00AF7C94"/>
    <w:rsid w:val="00B026B8"/>
    <w:rsid w:val="00B06019"/>
    <w:rsid w:val="00B2418B"/>
    <w:rsid w:val="00B321AC"/>
    <w:rsid w:val="00B35565"/>
    <w:rsid w:val="00B410BB"/>
    <w:rsid w:val="00B5283C"/>
    <w:rsid w:val="00B564E3"/>
    <w:rsid w:val="00B61013"/>
    <w:rsid w:val="00B62B90"/>
    <w:rsid w:val="00B71195"/>
    <w:rsid w:val="00B93F44"/>
    <w:rsid w:val="00BA21D2"/>
    <w:rsid w:val="00BC6813"/>
    <w:rsid w:val="00BD4B4D"/>
    <w:rsid w:val="00BD7797"/>
    <w:rsid w:val="00BE4610"/>
    <w:rsid w:val="00BF62D0"/>
    <w:rsid w:val="00C0275B"/>
    <w:rsid w:val="00C06FF4"/>
    <w:rsid w:val="00C10993"/>
    <w:rsid w:val="00C14FC2"/>
    <w:rsid w:val="00C1558F"/>
    <w:rsid w:val="00C16E94"/>
    <w:rsid w:val="00C17AA3"/>
    <w:rsid w:val="00C21AA9"/>
    <w:rsid w:val="00C26598"/>
    <w:rsid w:val="00C323C4"/>
    <w:rsid w:val="00C32809"/>
    <w:rsid w:val="00C63455"/>
    <w:rsid w:val="00C705ED"/>
    <w:rsid w:val="00C7249C"/>
    <w:rsid w:val="00C87456"/>
    <w:rsid w:val="00C901F1"/>
    <w:rsid w:val="00C94BC7"/>
    <w:rsid w:val="00C959AE"/>
    <w:rsid w:val="00CE04DA"/>
    <w:rsid w:val="00CE373F"/>
    <w:rsid w:val="00CE4436"/>
    <w:rsid w:val="00CF1AF8"/>
    <w:rsid w:val="00CF6330"/>
    <w:rsid w:val="00D00229"/>
    <w:rsid w:val="00D00DA1"/>
    <w:rsid w:val="00D04F89"/>
    <w:rsid w:val="00D131B1"/>
    <w:rsid w:val="00D15968"/>
    <w:rsid w:val="00D2022F"/>
    <w:rsid w:val="00D211CA"/>
    <w:rsid w:val="00D34672"/>
    <w:rsid w:val="00D5171F"/>
    <w:rsid w:val="00D52478"/>
    <w:rsid w:val="00D70F6F"/>
    <w:rsid w:val="00D7459C"/>
    <w:rsid w:val="00D75085"/>
    <w:rsid w:val="00D7649A"/>
    <w:rsid w:val="00D82A2D"/>
    <w:rsid w:val="00D82D00"/>
    <w:rsid w:val="00D850AA"/>
    <w:rsid w:val="00D8690E"/>
    <w:rsid w:val="00D87A41"/>
    <w:rsid w:val="00D952C7"/>
    <w:rsid w:val="00D9704D"/>
    <w:rsid w:val="00DA0DDA"/>
    <w:rsid w:val="00DB18E1"/>
    <w:rsid w:val="00DB3819"/>
    <w:rsid w:val="00DB4931"/>
    <w:rsid w:val="00DC63E9"/>
    <w:rsid w:val="00DD53F8"/>
    <w:rsid w:val="00DE174E"/>
    <w:rsid w:val="00E154DD"/>
    <w:rsid w:val="00E212F4"/>
    <w:rsid w:val="00E267F5"/>
    <w:rsid w:val="00E44389"/>
    <w:rsid w:val="00E470C3"/>
    <w:rsid w:val="00E50ECF"/>
    <w:rsid w:val="00E61273"/>
    <w:rsid w:val="00E63038"/>
    <w:rsid w:val="00E6682F"/>
    <w:rsid w:val="00E722E1"/>
    <w:rsid w:val="00E74A15"/>
    <w:rsid w:val="00E80517"/>
    <w:rsid w:val="00E92947"/>
    <w:rsid w:val="00EA3BF9"/>
    <w:rsid w:val="00EA6465"/>
    <w:rsid w:val="00EB7E57"/>
    <w:rsid w:val="00EC3D24"/>
    <w:rsid w:val="00ED5138"/>
    <w:rsid w:val="00ED7592"/>
    <w:rsid w:val="00EE0ED1"/>
    <w:rsid w:val="00F06E94"/>
    <w:rsid w:val="00F14F1E"/>
    <w:rsid w:val="00F32F3D"/>
    <w:rsid w:val="00F34EC5"/>
    <w:rsid w:val="00F42FB9"/>
    <w:rsid w:val="00F50827"/>
    <w:rsid w:val="00F64257"/>
    <w:rsid w:val="00F71F49"/>
    <w:rsid w:val="00F76B7F"/>
    <w:rsid w:val="00F911A8"/>
    <w:rsid w:val="00F95934"/>
    <w:rsid w:val="00FA3E61"/>
    <w:rsid w:val="00FB689B"/>
    <w:rsid w:val="00FC338D"/>
    <w:rsid w:val="00FC5126"/>
    <w:rsid w:val="00FE0C23"/>
    <w:rsid w:val="00FE3598"/>
    <w:rsid w:val="00FE402B"/>
    <w:rsid w:val="00FE4F06"/>
    <w:rsid w:val="00FE6824"/>
    <w:rsid w:val="00FF1E9C"/>
    <w:rsid w:val="00FF4AF9"/>
    <w:rsid w:val="00FF515B"/>
    <w:rsid w:val="00FF6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CAACBB"/>
  <w15:docId w15:val="{97B3D9F0-831D-447B-8385-0309209B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D3DCC"/>
    <w:rPr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F6330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D3DCC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6D3DCC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6D3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6D3DCC"/>
    <w:rPr>
      <w:color w:val="0000FF"/>
      <w:u w:val="single"/>
    </w:rPr>
  </w:style>
  <w:style w:type="paragraph" w:styleId="Besedilooblaka">
    <w:name w:val="Balloon Text"/>
    <w:basedOn w:val="Navaden"/>
    <w:semiHidden/>
    <w:rsid w:val="0031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11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vadensplet">
    <w:name w:val="Normal (Web)"/>
    <w:basedOn w:val="Navaden"/>
    <w:rsid w:val="00AA192A"/>
    <w:pPr>
      <w:spacing w:after="210"/>
    </w:pPr>
    <w:rPr>
      <w:color w:val="333333"/>
      <w:sz w:val="18"/>
      <w:szCs w:val="18"/>
    </w:rPr>
  </w:style>
  <w:style w:type="character" w:styleId="Pripombasklic">
    <w:name w:val="annotation reference"/>
    <w:basedOn w:val="Privzetapisavaodstavka"/>
    <w:semiHidden/>
    <w:rsid w:val="008C7A1B"/>
    <w:rPr>
      <w:rFonts w:cs="Times New Roman"/>
      <w:sz w:val="16"/>
      <w:szCs w:val="16"/>
    </w:rPr>
  </w:style>
  <w:style w:type="paragraph" w:styleId="Napis">
    <w:name w:val="caption"/>
    <w:basedOn w:val="Navaden"/>
    <w:next w:val="Navaden"/>
    <w:uiPriority w:val="99"/>
    <w:qFormat/>
    <w:rsid w:val="00DB4931"/>
    <w:rPr>
      <w:b/>
      <w:bCs/>
      <w:sz w:val="20"/>
      <w:szCs w:val="20"/>
    </w:rPr>
  </w:style>
  <w:style w:type="paragraph" w:styleId="Telobesedila">
    <w:name w:val="Body Text"/>
    <w:aliases w:val="Telo besedila Znak Znak Znak Znak,Telo besedila Znak Znak Znak,Telo besedila Znak Znak Znak Znak Znak Znak Znak Znak"/>
    <w:basedOn w:val="Navaden"/>
    <w:link w:val="TelobesedilaZnak"/>
    <w:uiPriority w:val="99"/>
    <w:rsid w:val="00DB4931"/>
    <w:pPr>
      <w:jc w:val="both"/>
    </w:pPr>
    <w:rPr>
      <w:sz w:val="28"/>
      <w:szCs w:val="20"/>
    </w:rPr>
  </w:style>
  <w:style w:type="character" w:customStyle="1" w:styleId="TelobesedilaZnak">
    <w:name w:val="Telo besedila Znak"/>
    <w:aliases w:val="Telo besedila Znak Znak Znak Znak Znak,Telo besedila Znak Znak Znak Znak1,Telo besedila Znak Znak Znak Znak Znak Znak Znak Znak Znak"/>
    <w:basedOn w:val="Privzetapisavaodstavka"/>
    <w:link w:val="Telobesedila"/>
    <w:uiPriority w:val="99"/>
    <w:rsid w:val="00DB4931"/>
    <w:rPr>
      <w:sz w:val="28"/>
    </w:rPr>
  </w:style>
  <w:style w:type="paragraph" w:customStyle="1" w:styleId="BasicParagraph">
    <w:name w:val="[Basic Paragraph]"/>
    <w:basedOn w:val="Navaden"/>
    <w:uiPriority w:val="99"/>
    <w:rsid w:val="00136704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lang w:val="en-US" w:eastAsia="en-US"/>
    </w:rPr>
  </w:style>
  <w:style w:type="character" w:customStyle="1" w:styleId="10ptregular">
    <w:name w:val="10 pt regular"/>
    <w:uiPriority w:val="99"/>
    <w:rsid w:val="00136704"/>
    <w:rPr>
      <w:rFonts w:ascii="EnotaKlavika" w:hAnsi="EnotaKlavika" w:cs="EnotaKlavika"/>
      <w:sz w:val="20"/>
      <w:szCs w:val="20"/>
    </w:rPr>
  </w:style>
  <w:style w:type="paragraph" w:styleId="Odstavekseznama">
    <w:name w:val="List Paragraph"/>
    <w:aliases w:val="naslov 1,Odstavek seznama_IP,Seznam_IP_1"/>
    <w:basedOn w:val="Navaden"/>
    <w:link w:val="OdstavekseznamaZnak"/>
    <w:uiPriority w:val="34"/>
    <w:qFormat/>
    <w:rsid w:val="00FE4F06"/>
    <w:pPr>
      <w:ind w:left="708"/>
    </w:pPr>
    <w:rPr>
      <w:szCs w:val="20"/>
    </w:rPr>
  </w:style>
  <w:style w:type="character" w:styleId="Krepko">
    <w:name w:val="Strong"/>
    <w:qFormat/>
    <w:rsid w:val="00FE4F06"/>
    <w:rPr>
      <w:rFonts w:cs="Times New Roman"/>
      <w:b/>
      <w:bCs/>
    </w:rPr>
  </w:style>
  <w:style w:type="character" w:customStyle="1" w:styleId="Naslov2Znak">
    <w:name w:val="Naslov 2 Znak"/>
    <w:basedOn w:val="Privzetapisavaodstavka"/>
    <w:link w:val="Naslov2"/>
    <w:uiPriority w:val="9"/>
    <w:rsid w:val="00CF6330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OdstavekseznamaZnak">
    <w:name w:val="Odstavek seznama Znak"/>
    <w:aliases w:val="naslov 1 Znak,Odstavek seznama_IP Znak,Seznam_IP_1 Znak"/>
    <w:basedOn w:val="Privzetapisavaodstavka"/>
    <w:link w:val="Odstavekseznama"/>
    <w:uiPriority w:val="34"/>
    <w:locked/>
    <w:rsid w:val="00BF62D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6636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15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3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26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7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2911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3943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2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22035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17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7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820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Kašman</dc:creator>
  <cp:lastModifiedBy>Matej Gajser</cp:lastModifiedBy>
  <cp:revision>6</cp:revision>
  <cp:lastPrinted>2015-09-09T05:07:00Z</cp:lastPrinted>
  <dcterms:created xsi:type="dcterms:W3CDTF">2018-09-18T07:24:00Z</dcterms:created>
  <dcterms:modified xsi:type="dcterms:W3CDTF">2018-09-19T11:58:00Z</dcterms:modified>
</cp:coreProperties>
</file>