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2EAB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14:paraId="22712EAC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bookmarkStart w:id="0" w:name="_GoBack"/>
      <w:bookmarkEnd w:id="0"/>
    </w:p>
    <w:p w14:paraId="22712EAD" w14:textId="27872547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686802" w:rsidRPr="00233425">
        <w:rPr>
          <w:rFonts w:ascii="Arial" w:hAnsi="Arial" w:cs="Arial"/>
          <w:sz w:val="20"/>
          <w:szCs w:val="20"/>
        </w:rPr>
        <w:t>007-1/2010-</w:t>
      </w:r>
      <w:r w:rsidR="00015B62" w:rsidRPr="00233425">
        <w:rPr>
          <w:rFonts w:ascii="Arial" w:hAnsi="Arial" w:cs="Arial"/>
          <w:sz w:val="20"/>
          <w:szCs w:val="20"/>
        </w:rPr>
        <w:t>2</w:t>
      </w:r>
    </w:p>
    <w:p w14:paraId="22712EAE" w14:textId="4353D78B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6802">
        <w:rPr>
          <w:rFonts w:ascii="Arial" w:hAnsi="Arial" w:cs="Arial"/>
          <w:sz w:val="20"/>
          <w:szCs w:val="20"/>
        </w:rPr>
        <w:t>7</w:t>
      </w:r>
      <w:r w:rsidR="00AE6CC5" w:rsidRPr="00803327">
        <w:rPr>
          <w:rFonts w:ascii="Arial" w:hAnsi="Arial" w:cs="Arial"/>
          <w:sz w:val="20"/>
          <w:szCs w:val="20"/>
        </w:rPr>
        <w:t xml:space="preserve">. </w:t>
      </w:r>
      <w:r w:rsidR="00686802">
        <w:rPr>
          <w:rFonts w:ascii="Arial" w:hAnsi="Arial" w:cs="Arial"/>
          <w:sz w:val="20"/>
          <w:szCs w:val="20"/>
        </w:rPr>
        <w:t>10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22712EAF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712EB0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712EB1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22712EB2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22712EB3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14:paraId="22712EB6" w14:textId="77777777" w:rsidTr="00DB3556">
        <w:tc>
          <w:tcPr>
            <w:tcW w:w="3369" w:type="dxa"/>
            <w:shd w:val="clear" w:color="auto" w:fill="auto"/>
          </w:tcPr>
          <w:p w14:paraId="22712EB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22712EB5" w14:textId="21B8B9EB" w:rsidR="00CA20A5" w:rsidRPr="00803327" w:rsidRDefault="00686802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19</w:t>
            </w:r>
            <w:r w:rsidR="00E9086C">
              <w:rPr>
                <w:rFonts w:ascii="Arial" w:hAnsi="Arial" w:cs="Arial"/>
                <w:bCs/>
                <w:sz w:val="20"/>
                <w:szCs w:val="20"/>
              </w:rPr>
              <w:t xml:space="preserve">. redni 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>seji Mestnega sveta Mestne občine Ptuj</w:t>
            </w:r>
          </w:p>
        </w:tc>
      </w:tr>
      <w:tr w:rsidR="00CA20A5" w:rsidRPr="00803327" w14:paraId="22712EB9" w14:textId="77777777" w:rsidTr="00DB3556">
        <w:tc>
          <w:tcPr>
            <w:tcW w:w="3369" w:type="dxa"/>
            <w:shd w:val="clear" w:color="auto" w:fill="auto"/>
          </w:tcPr>
          <w:p w14:paraId="22712EB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B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BC" w14:textId="77777777" w:rsidTr="00DB3556">
        <w:tc>
          <w:tcPr>
            <w:tcW w:w="3369" w:type="dxa"/>
            <w:shd w:val="clear" w:color="auto" w:fill="auto"/>
          </w:tcPr>
          <w:p w14:paraId="22712EB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22712EBB" w14:textId="129948E8" w:rsidR="00CA20A5" w:rsidRPr="00803327" w:rsidRDefault="000505AB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  <w:r w:rsidRPr="000505AB">
              <w:rPr>
                <w:rFonts w:ascii="Arial" w:hAnsi="Arial" w:cs="Arial"/>
                <w:b/>
                <w:sz w:val="20"/>
                <w:szCs w:val="20"/>
              </w:rPr>
              <w:t xml:space="preserve">Sklepa </w:t>
            </w:r>
            <w:r w:rsidR="00686802" w:rsidRPr="00686802">
              <w:rPr>
                <w:rFonts w:ascii="Arial" w:hAnsi="Arial" w:cs="Arial"/>
                <w:b/>
                <w:sz w:val="20"/>
                <w:szCs w:val="20"/>
              </w:rPr>
              <w:t>o spremembi Sklepa o sprejemu cenika uporabe in načinu oddajanja šolskih telovadnic osnovnih šol v Mestni občini Ptuj</w:t>
            </w:r>
          </w:p>
        </w:tc>
      </w:tr>
      <w:tr w:rsidR="00CA20A5" w:rsidRPr="00803327" w14:paraId="22712EBF" w14:textId="77777777" w:rsidTr="00DB3556">
        <w:tc>
          <w:tcPr>
            <w:tcW w:w="3369" w:type="dxa"/>
            <w:shd w:val="clear" w:color="auto" w:fill="auto"/>
          </w:tcPr>
          <w:p w14:paraId="22712EB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B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3" w14:textId="77777777" w:rsidTr="00DB3556">
        <w:tc>
          <w:tcPr>
            <w:tcW w:w="3369" w:type="dxa"/>
            <w:shd w:val="clear" w:color="auto" w:fill="auto"/>
          </w:tcPr>
          <w:p w14:paraId="22712EC0" w14:textId="762CAF6A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1C0EA51F" w14:textId="7738396C" w:rsidR="00686802" w:rsidRPr="00686802" w:rsidRDefault="00686802" w:rsidP="00686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802">
              <w:rPr>
                <w:rFonts w:ascii="Arial" w:hAnsi="Arial" w:cs="Arial"/>
                <w:sz w:val="20"/>
                <w:szCs w:val="20"/>
              </w:rPr>
              <w:t>Oddelek za negospodarske dejavnosti</w:t>
            </w:r>
          </w:p>
          <w:p w14:paraId="22712EC2" w14:textId="78E152F3" w:rsidR="00CA20A5" w:rsidRPr="00803327" w:rsidRDefault="00686802" w:rsidP="00686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802">
              <w:rPr>
                <w:rFonts w:ascii="Arial" w:hAnsi="Arial" w:cs="Arial"/>
                <w:sz w:val="20"/>
                <w:szCs w:val="20"/>
              </w:rPr>
              <w:t>Boris Emeršič, višji svetovalec</w:t>
            </w:r>
          </w:p>
        </w:tc>
      </w:tr>
      <w:tr w:rsidR="00CA20A5" w:rsidRPr="00803327" w14:paraId="22712EC6" w14:textId="77777777" w:rsidTr="00DB3556">
        <w:tc>
          <w:tcPr>
            <w:tcW w:w="3369" w:type="dxa"/>
            <w:shd w:val="clear" w:color="auto" w:fill="auto"/>
          </w:tcPr>
          <w:p w14:paraId="22712EC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C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B" w14:textId="77777777" w:rsidTr="00DB3556">
        <w:tc>
          <w:tcPr>
            <w:tcW w:w="3369" w:type="dxa"/>
            <w:shd w:val="clear" w:color="auto" w:fill="auto"/>
          </w:tcPr>
          <w:p w14:paraId="22712EC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22712EC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22712EC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712EC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E" w14:textId="77777777" w:rsidTr="00DB3556">
        <w:tc>
          <w:tcPr>
            <w:tcW w:w="3369" w:type="dxa"/>
            <w:shd w:val="clear" w:color="auto" w:fill="auto"/>
          </w:tcPr>
          <w:p w14:paraId="22712EC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2A78458D" w14:textId="77777777" w:rsidR="00686802" w:rsidRPr="00686802" w:rsidRDefault="00686802" w:rsidP="00686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802">
              <w:rPr>
                <w:rFonts w:ascii="Arial" w:hAnsi="Arial" w:cs="Arial"/>
                <w:bCs/>
                <w:sz w:val="20"/>
                <w:szCs w:val="20"/>
              </w:rPr>
              <w:t>Zdenka Ristič, vodja Oddelka za negospodarske dejavnosti</w:t>
            </w:r>
          </w:p>
          <w:p w14:paraId="22712ECD" w14:textId="033C2DD4" w:rsidR="00AF1796" w:rsidRPr="00803327" w:rsidRDefault="00686802" w:rsidP="00686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Boris Emeršič</w:t>
            </w:r>
            <w:r w:rsidRPr="00686802">
              <w:rPr>
                <w:rFonts w:ascii="Arial" w:hAnsi="Arial" w:cs="Arial"/>
                <w:bCs/>
                <w:sz w:val="20"/>
                <w:szCs w:val="20"/>
              </w:rPr>
              <w:t>, višji svetovalec na Oddelku za negospodarske dejavnosti</w:t>
            </w:r>
          </w:p>
        </w:tc>
      </w:tr>
      <w:tr w:rsidR="00CA20A5" w:rsidRPr="00803327" w14:paraId="22712ED1" w14:textId="77777777" w:rsidTr="00DB3556">
        <w:tc>
          <w:tcPr>
            <w:tcW w:w="3369" w:type="dxa"/>
            <w:shd w:val="clear" w:color="auto" w:fill="auto"/>
          </w:tcPr>
          <w:p w14:paraId="22712EC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D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22712ED6" w14:textId="77777777" w:rsidTr="00DB3556">
        <w:tc>
          <w:tcPr>
            <w:tcW w:w="3369" w:type="dxa"/>
            <w:shd w:val="clear" w:color="auto" w:fill="auto"/>
          </w:tcPr>
          <w:p w14:paraId="22712ED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22712ED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22712ED4" w14:textId="2F2B70EF" w:rsidR="007B48C5" w:rsidRPr="00803327" w:rsidRDefault="00686802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802">
              <w:rPr>
                <w:rFonts w:ascii="Arial" w:hAnsi="Arial" w:cs="Arial"/>
                <w:bCs/>
                <w:sz w:val="20"/>
                <w:szCs w:val="20"/>
              </w:rPr>
              <w:t>Odbor za družbene dejavnosti</w:t>
            </w:r>
            <w:r w:rsidR="00CF0008">
              <w:rPr>
                <w:rFonts w:ascii="Arial" w:hAnsi="Arial" w:cs="Arial"/>
                <w:bCs/>
                <w:sz w:val="20"/>
                <w:szCs w:val="20"/>
              </w:rPr>
              <w:t>, Odbor za finance</w:t>
            </w:r>
          </w:p>
          <w:p w14:paraId="22712ED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22712ED9" w14:textId="77777777" w:rsidTr="00DB3556">
        <w:tc>
          <w:tcPr>
            <w:tcW w:w="3369" w:type="dxa"/>
            <w:shd w:val="clear" w:color="auto" w:fill="auto"/>
          </w:tcPr>
          <w:p w14:paraId="22712ED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D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DC" w14:textId="77777777" w:rsidTr="00DB3556">
        <w:tc>
          <w:tcPr>
            <w:tcW w:w="3369" w:type="dxa"/>
            <w:shd w:val="clear" w:color="auto" w:fill="auto"/>
          </w:tcPr>
          <w:p w14:paraId="22712ED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22712EDB" w14:textId="0DC40AF2" w:rsidR="00CA20A5" w:rsidRPr="00803327" w:rsidRDefault="00CA20A5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</w:t>
            </w:r>
            <w:r w:rsidR="00AF1796" w:rsidRPr="00AF1796">
              <w:rPr>
                <w:rFonts w:ascii="Arial" w:hAnsi="Arial" w:cs="Arial"/>
                <w:sz w:val="20"/>
                <w:szCs w:val="20"/>
              </w:rPr>
              <w:t xml:space="preserve">Sklepa </w:t>
            </w:r>
            <w:r w:rsidR="00686802" w:rsidRPr="00686802">
              <w:rPr>
                <w:rFonts w:ascii="Arial" w:hAnsi="Arial" w:cs="Arial"/>
                <w:sz w:val="20"/>
                <w:szCs w:val="20"/>
              </w:rPr>
              <w:t>o spremembi Sklepa o sprejemu cenika uporabe in načinu oddajanja šolskih telovadnic osnovnih šol v Mestni občini Ptuj</w:t>
            </w:r>
            <w:r w:rsidR="00E9086C">
              <w:rPr>
                <w:rFonts w:ascii="Arial" w:hAnsi="Arial" w:cs="Arial"/>
                <w:sz w:val="20"/>
                <w:szCs w:val="20"/>
              </w:rPr>
              <w:t xml:space="preserve"> v predloženem besedilu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712EDD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712EDE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712EDF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22712EE0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22712EE1" w14:textId="77777777"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27120C7" w14:textId="77777777" w:rsidR="00E9086C" w:rsidRDefault="00E9086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9035520" w14:textId="77777777" w:rsidR="00E9086C" w:rsidRDefault="00E9086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2712EE2" w14:textId="11524264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22712EE4" w14:textId="2977E736" w:rsidR="00285794" w:rsidRDefault="00803327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310A9" w:rsidRPr="00803327">
        <w:rPr>
          <w:rFonts w:ascii="Arial" w:hAnsi="Arial" w:cs="Arial"/>
          <w:sz w:val="20"/>
          <w:szCs w:val="20"/>
        </w:rPr>
        <w:t xml:space="preserve">redlog </w:t>
      </w:r>
      <w:r w:rsidR="00E9086C">
        <w:rPr>
          <w:rFonts w:ascii="Arial" w:hAnsi="Arial" w:cs="Arial"/>
          <w:sz w:val="20"/>
          <w:szCs w:val="20"/>
        </w:rPr>
        <w:t xml:space="preserve">sklepa z obrazložitvijo </w:t>
      </w:r>
    </w:p>
    <w:p w14:paraId="3FD20F07" w14:textId="77777777" w:rsidR="00686802" w:rsidRDefault="00686802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cenik</w:t>
      </w:r>
    </w:p>
    <w:p w14:paraId="22712EE7" w14:textId="64A99532" w:rsidR="00107C68" w:rsidRPr="00686802" w:rsidRDefault="00686802" w:rsidP="00AF179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veljavni sklep</w:t>
      </w:r>
      <w:r w:rsidR="00226B77">
        <w:rPr>
          <w:rFonts w:ascii="Arial" w:hAnsi="Arial" w:cs="Arial"/>
          <w:sz w:val="20"/>
          <w:szCs w:val="20"/>
        </w:rPr>
        <w:t xml:space="preserve"> </w:t>
      </w:r>
    </w:p>
    <w:p w14:paraId="7A8F67C9" w14:textId="77777777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lastRenderedPageBreak/>
        <w:t xml:space="preserve">   Predlog    </w:t>
      </w:r>
    </w:p>
    <w:p w14:paraId="6A8D8B91" w14:textId="606B0D38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  <w:t xml:space="preserve">       </w:t>
      </w:r>
      <w:r w:rsidRPr="00E9086C">
        <w:rPr>
          <w:rFonts w:ascii="Arial" w:hAnsi="Arial" w:cs="Arial"/>
          <w:sz w:val="20"/>
          <w:szCs w:val="20"/>
        </w:rPr>
        <w:tab/>
        <w:t xml:space="preserve">          </w:t>
      </w:r>
      <w:r w:rsidR="00686802">
        <w:rPr>
          <w:rFonts w:ascii="Arial" w:hAnsi="Arial" w:cs="Arial"/>
          <w:sz w:val="20"/>
          <w:szCs w:val="20"/>
        </w:rPr>
        <w:t>okto</w:t>
      </w:r>
      <w:r w:rsidR="00AF1796">
        <w:rPr>
          <w:rFonts w:ascii="Arial" w:hAnsi="Arial" w:cs="Arial"/>
          <w:sz w:val="20"/>
          <w:szCs w:val="20"/>
        </w:rPr>
        <w:t>ber</w:t>
      </w:r>
      <w:r w:rsidRPr="00E9086C">
        <w:rPr>
          <w:rFonts w:ascii="Arial" w:hAnsi="Arial" w:cs="Arial"/>
          <w:sz w:val="20"/>
          <w:szCs w:val="20"/>
        </w:rPr>
        <w:t xml:space="preserve"> 2020</w:t>
      </w:r>
    </w:p>
    <w:p w14:paraId="53303C20" w14:textId="77777777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18C8441" w14:textId="54082163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Na podlagi 12. člena Statuta Mestne občine Ptuj (Uradni vestnik</w:t>
      </w:r>
      <w:r w:rsidR="000749A7">
        <w:rPr>
          <w:rFonts w:ascii="Arial" w:hAnsi="Arial" w:cs="Arial"/>
          <w:sz w:val="20"/>
          <w:szCs w:val="20"/>
        </w:rPr>
        <w:t xml:space="preserve"> Mestne občine Ptuj, št. 9/07) </w:t>
      </w:r>
      <w:r w:rsidRPr="00E9086C">
        <w:rPr>
          <w:rFonts w:ascii="Arial" w:hAnsi="Arial" w:cs="Arial"/>
          <w:sz w:val="20"/>
          <w:szCs w:val="20"/>
        </w:rPr>
        <w:t>je Mestni svet Mestne občine Ptu</w:t>
      </w:r>
      <w:r w:rsidR="00D12266">
        <w:rPr>
          <w:rFonts w:ascii="Arial" w:hAnsi="Arial" w:cs="Arial"/>
          <w:sz w:val="20"/>
          <w:szCs w:val="20"/>
        </w:rPr>
        <w:t>j, na _______ seji, dne _______</w:t>
      </w:r>
      <w:r w:rsidRPr="00E9086C">
        <w:rPr>
          <w:rFonts w:ascii="Arial" w:hAnsi="Arial" w:cs="Arial"/>
          <w:sz w:val="20"/>
          <w:szCs w:val="20"/>
        </w:rPr>
        <w:t>, sprejel naslednji</w:t>
      </w:r>
    </w:p>
    <w:p w14:paraId="46BA8B27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793354" w14:textId="53BB07A5" w:rsidR="00E9086C" w:rsidRPr="000749A7" w:rsidRDefault="000749A7" w:rsidP="000749A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49A7">
        <w:rPr>
          <w:rFonts w:ascii="Arial" w:hAnsi="Arial" w:cs="Arial"/>
          <w:b/>
          <w:sz w:val="20"/>
          <w:szCs w:val="20"/>
        </w:rPr>
        <w:t>S K L E</w:t>
      </w:r>
      <w:r w:rsidR="00E9086C" w:rsidRPr="000749A7">
        <w:rPr>
          <w:rFonts w:ascii="Arial" w:hAnsi="Arial" w:cs="Arial"/>
          <w:b/>
          <w:sz w:val="20"/>
          <w:szCs w:val="20"/>
        </w:rPr>
        <w:t xml:space="preserve"> P</w:t>
      </w:r>
    </w:p>
    <w:p w14:paraId="482F5421" w14:textId="6931D48B" w:rsidR="00E9086C" w:rsidRDefault="00686802" w:rsidP="00AF179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Pr="00686802">
        <w:rPr>
          <w:rFonts w:ascii="Arial" w:hAnsi="Arial" w:cs="Arial"/>
          <w:b/>
          <w:sz w:val="20"/>
          <w:szCs w:val="20"/>
        </w:rPr>
        <w:t>spremembi Sklepa o sprejemu cenika uporabe in načinu oddajanja šolskih telovadnic osnovnih šol v Mestni občini Ptuj</w:t>
      </w:r>
    </w:p>
    <w:p w14:paraId="2E5379A9" w14:textId="77777777" w:rsidR="00AF1796" w:rsidRPr="00E9086C" w:rsidRDefault="00AF1796" w:rsidP="00AF17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BB56CB" w14:textId="6EA00602" w:rsidR="00E9086C" w:rsidRPr="00E9086C" w:rsidRDefault="00E9086C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1.</w:t>
      </w:r>
    </w:p>
    <w:p w14:paraId="3BEC6BBB" w14:textId="2682B32D" w:rsidR="00226B77" w:rsidRPr="00E9086C" w:rsidRDefault="00686802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802">
        <w:rPr>
          <w:rFonts w:ascii="Arial" w:hAnsi="Arial" w:cs="Arial"/>
          <w:sz w:val="20"/>
          <w:szCs w:val="20"/>
        </w:rPr>
        <w:t>V Sklepu o sprejemu cenika uporabe in načinu oddajanja šolskih telovadnic osnovnih šol v Mestni občini Ptuj (Uradni vestnik Mestne občine Ptuj, št. 1/10</w:t>
      </w:r>
      <w:r>
        <w:rPr>
          <w:rFonts w:ascii="Arial" w:hAnsi="Arial" w:cs="Arial"/>
          <w:sz w:val="20"/>
          <w:szCs w:val="20"/>
        </w:rPr>
        <w:t xml:space="preserve"> in 2/17</w:t>
      </w:r>
      <w:r w:rsidRPr="00686802">
        <w:rPr>
          <w:rFonts w:ascii="Arial" w:hAnsi="Arial" w:cs="Arial"/>
          <w:sz w:val="20"/>
          <w:szCs w:val="20"/>
        </w:rPr>
        <w:t xml:space="preserve">) se </w:t>
      </w:r>
      <w:r>
        <w:rPr>
          <w:rFonts w:ascii="Arial" w:hAnsi="Arial" w:cs="Arial"/>
          <w:sz w:val="20"/>
          <w:szCs w:val="20"/>
        </w:rPr>
        <w:t>p</w:t>
      </w:r>
      <w:r w:rsidRPr="00686802">
        <w:rPr>
          <w:rFonts w:ascii="Arial" w:hAnsi="Arial" w:cs="Arial"/>
          <w:sz w:val="20"/>
          <w:szCs w:val="20"/>
        </w:rPr>
        <w:t>riloga »Cenik uporabe šolskih telovadnic osnovn</w:t>
      </w:r>
      <w:r>
        <w:rPr>
          <w:rFonts w:ascii="Arial" w:hAnsi="Arial" w:cs="Arial"/>
          <w:sz w:val="20"/>
          <w:szCs w:val="20"/>
        </w:rPr>
        <w:t xml:space="preserve">ih šol v Mestni občini Ptuj« </w:t>
      </w:r>
      <w:r w:rsidRPr="00686802">
        <w:rPr>
          <w:rFonts w:ascii="Arial" w:hAnsi="Arial" w:cs="Arial"/>
          <w:sz w:val="20"/>
          <w:szCs w:val="20"/>
        </w:rPr>
        <w:t>nadomesti z novo prilogo, ki je sestavni del tega sklepa.</w:t>
      </w:r>
    </w:p>
    <w:p w14:paraId="3D4D0418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2DA92" w14:textId="0A52BC48" w:rsidR="00E9086C" w:rsidRPr="00E9086C" w:rsidRDefault="00686802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9086C" w:rsidRPr="00E9086C">
        <w:rPr>
          <w:rFonts w:ascii="Arial" w:hAnsi="Arial" w:cs="Arial"/>
          <w:sz w:val="20"/>
          <w:szCs w:val="20"/>
        </w:rPr>
        <w:t>.</w:t>
      </w:r>
    </w:p>
    <w:p w14:paraId="58A7E250" w14:textId="5BB3BAB2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Ta sklep </w:t>
      </w:r>
      <w:r w:rsidR="00686802">
        <w:rPr>
          <w:rFonts w:ascii="Arial" w:hAnsi="Arial" w:cs="Arial"/>
          <w:sz w:val="20"/>
          <w:szCs w:val="20"/>
        </w:rPr>
        <w:t xml:space="preserve">začne </w:t>
      </w:r>
      <w:r w:rsidR="00686802" w:rsidRPr="00686802">
        <w:rPr>
          <w:rFonts w:ascii="Arial" w:hAnsi="Arial" w:cs="Arial"/>
          <w:sz w:val="20"/>
          <w:szCs w:val="20"/>
        </w:rPr>
        <w:t>veljati naslednji dan po objavi v Uradnem vestniku Mestne občine Ptuj</w:t>
      </w:r>
      <w:r w:rsidRPr="00E9086C">
        <w:rPr>
          <w:rFonts w:ascii="Arial" w:hAnsi="Arial" w:cs="Arial"/>
          <w:sz w:val="20"/>
          <w:szCs w:val="20"/>
        </w:rPr>
        <w:t xml:space="preserve">. </w:t>
      </w:r>
    </w:p>
    <w:p w14:paraId="3BA1F7A5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A653F3" w14:textId="06ADE68B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Številka: </w:t>
      </w:r>
      <w:r w:rsidR="00686802" w:rsidRPr="00233425">
        <w:rPr>
          <w:rFonts w:ascii="Arial" w:hAnsi="Arial" w:cs="Arial"/>
          <w:sz w:val="20"/>
          <w:szCs w:val="20"/>
        </w:rPr>
        <w:t>007-1/2010-</w:t>
      </w:r>
      <w:r w:rsidR="00015B62" w:rsidRPr="00233425">
        <w:rPr>
          <w:rFonts w:ascii="Arial" w:hAnsi="Arial" w:cs="Arial"/>
          <w:sz w:val="20"/>
          <w:szCs w:val="20"/>
        </w:rPr>
        <w:t>2</w:t>
      </w:r>
    </w:p>
    <w:p w14:paraId="3AEF7768" w14:textId="1B41CE39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Datum:</w:t>
      </w:r>
      <w:r w:rsidR="00A7524A">
        <w:rPr>
          <w:rFonts w:ascii="Arial" w:hAnsi="Arial" w:cs="Arial"/>
          <w:sz w:val="20"/>
          <w:szCs w:val="20"/>
        </w:rPr>
        <w:t xml:space="preserve"> </w:t>
      </w:r>
    </w:p>
    <w:p w14:paraId="0FC49A5D" w14:textId="4691286A" w:rsidR="00E9086C" w:rsidRPr="00E9086C" w:rsidRDefault="00A7524A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462A380" w14:textId="51643625" w:rsidR="00E9086C" w:rsidRDefault="00A7524A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</w:t>
      </w:r>
      <w:r w:rsidR="00E9086C" w:rsidRPr="00E9086C">
        <w:rPr>
          <w:rFonts w:ascii="Arial" w:hAnsi="Arial" w:cs="Arial"/>
          <w:sz w:val="20"/>
          <w:szCs w:val="20"/>
        </w:rPr>
        <w:t>:</w:t>
      </w:r>
    </w:p>
    <w:p w14:paraId="0C7E09F4" w14:textId="77777777" w:rsidR="00AF1796" w:rsidRPr="00E9086C" w:rsidRDefault="00AF1796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A83807" w14:textId="12F86048" w:rsidR="00AF1796" w:rsidRDefault="00686802" w:rsidP="00A82E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802">
        <w:rPr>
          <w:rFonts w:ascii="Arial" w:hAnsi="Arial" w:cs="Arial"/>
          <w:sz w:val="20"/>
          <w:szCs w:val="20"/>
        </w:rPr>
        <w:t xml:space="preserve">Sklep o sprejemu cenika uporabe in načina oddajanju šolskih telovadnic osnovnih šol v Mestni občini Ptuj </w:t>
      </w:r>
      <w:r>
        <w:rPr>
          <w:rFonts w:ascii="Arial" w:hAnsi="Arial" w:cs="Arial"/>
          <w:sz w:val="20"/>
          <w:szCs w:val="20"/>
        </w:rPr>
        <w:t xml:space="preserve">(v nadaljevanju: sklep) </w:t>
      </w:r>
      <w:r w:rsidRPr="00686802">
        <w:rPr>
          <w:rFonts w:ascii="Arial" w:hAnsi="Arial" w:cs="Arial"/>
          <w:sz w:val="20"/>
          <w:szCs w:val="20"/>
        </w:rPr>
        <w:t>je bil sprejet dne 25. januarja 2010 ter objavljen v Uradnem vestniku Mestne občine Ptuj, št. 1/10. Sklep določa način uporabe in oddajanja šolskih telovadnic osnovnih šol Mestne občine Ptuj v uporabo, višino uporabnine in način plačila uporabnine.</w:t>
      </w:r>
      <w:r w:rsidR="00A82E3B">
        <w:rPr>
          <w:rFonts w:ascii="Arial" w:hAnsi="Arial" w:cs="Arial"/>
          <w:sz w:val="20"/>
          <w:szCs w:val="20"/>
        </w:rPr>
        <w:t xml:space="preserve"> Na podlagi priporočil nadzornega odbora je bil sklep s prilogo spremenjen in dopolnjen na 25. seji januarja 2017.  </w:t>
      </w:r>
    </w:p>
    <w:p w14:paraId="741AD675" w14:textId="77777777" w:rsidR="00233425" w:rsidRDefault="00233425" w:rsidP="00A82E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17362" w14:textId="655972B5" w:rsidR="00FD41E8" w:rsidRDefault="00233425" w:rsidP="00A82E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Cenik uporabe šolskih telovadnic osnovnih šol v Mestni občini Ptuj smo novelirali in posodobili</w:t>
      </w:r>
      <w:r w:rsidR="00FD41E8">
        <w:rPr>
          <w:rFonts w:ascii="Arial" w:hAnsi="Arial" w:cs="Arial"/>
          <w:sz w:val="20"/>
          <w:szCs w:val="20"/>
        </w:rPr>
        <w:t xml:space="preserve">. </w:t>
      </w:r>
      <w:r w:rsidR="001A4458">
        <w:rPr>
          <w:rFonts w:ascii="Arial" w:hAnsi="Arial" w:cs="Arial"/>
          <w:sz w:val="20"/>
          <w:szCs w:val="20"/>
        </w:rPr>
        <w:t>Cene terminov so enotne neglede na dan in čas termina. R</w:t>
      </w:r>
      <w:r w:rsidR="00FD41E8">
        <w:rPr>
          <w:rFonts w:ascii="Arial" w:hAnsi="Arial" w:cs="Arial"/>
          <w:sz w:val="20"/>
          <w:szCs w:val="20"/>
        </w:rPr>
        <w:t xml:space="preserve">azdelili </w:t>
      </w:r>
      <w:r w:rsidR="001A4458">
        <w:rPr>
          <w:rFonts w:ascii="Arial" w:hAnsi="Arial" w:cs="Arial"/>
          <w:sz w:val="20"/>
          <w:szCs w:val="20"/>
        </w:rPr>
        <w:t xml:space="preserve">smo jih </w:t>
      </w:r>
      <w:r w:rsidR="00CF0008">
        <w:rPr>
          <w:rFonts w:ascii="Arial" w:hAnsi="Arial" w:cs="Arial"/>
          <w:sz w:val="20"/>
          <w:szCs w:val="20"/>
        </w:rPr>
        <w:t xml:space="preserve">v dve kategoriji, </w:t>
      </w:r>
      <w:r w:rsidR="001A4458">
        <w:rPr>
          <w:rFonts w:ascii="Arial" w:hAnsi="Arial" w:cs="Arial"/>
          <w:sz w:val="20"/>
          <w:szCs w:val="20"/>
        </w:rPr>
        <w:t>tako kot v preteklosti</w:t>
      </w:r>
      <w:r w:rsidR="00CF0008">
        <w:rPr>
          <w:rFonts w:ascii="Arial" w:hAnsi="Arial" w:cs="Arial"/>
          <w:sz w:val="20"/>
          <w:szCs w:val="20"/>
        </w:rPr>
        <w:t>,</w:t>
      </w:r>
      <w:r w:rsidR="001A4458">
        <w:rPr>
          <w:rFonts w:ascii="Arial" w:hAnsi="Arial" w:cs="Arial"/>
          <w:sz w:val="20"/>
          <w:szCs w:val="20"/>
        </w:rPr>
        <w:t xml:space="preserve"> </w:t>
      </w:r>
      <w:r w:rsidR="00FD41E8">
        <w:rPr>
          <w:rFonts w:ascii="Arial" w:hAnsi="Arial" w:cs="Arial"/>
          <w:sz w:val="20"/>
          <w:szCs w:val="20"/>
        </w:rPr>
        <w:t>in sicer:</w:t>
      </w:r>
    </w:p>
    <w:p w14:paraId="771A2421" w14:textId="339283F7" w:rsidR="00FD41E8" w:rsidRPr="00FD41E8" w:rsidRDefault="00FD41E8" w:rsidP="00FD41E8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D41E8">
        <w:rPr>
          <w:rFonts w:ascii="Arial" w:hAnsi="Arial" w:cs="Arial"/>
        </w:rPr>
        <w:t>Kat. 1 – programi, ki vključujejo vadbo mladine nad 16 let in odraslih in so vključeni v letni program športa Mestne občine Ptuj</w:t>
      </w:r>
      <w:r w:rsidR="00CF0008">
        <w:rPr>
          <w:rFonts w:ascii="Arial" w:hAnsi="Arial" w:cs="Arial"/>
        </w:rPr>
        <w:t>,</w:t>
      </w:r>
      <w:r w:rsidRPr="00FD41E8">
        <w:rPr>
          <w:rFonts w:ascii="Arial" w:hAnsi="Arial" w:cs="Arial"/>
        </w:rPr>
        <w:t xml:space="preserve"> </w:t>
      </w:r>
    </w:p>
    <w:p w14:paraId="40E8F27C" w14:textId="0772D1A9" w:rsidR="00FD41E8" w:rsidRDefault="00FD41E8" w:rsidP="00FD41E8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D41E8">
        <w:rPr>
          <w:rFonts w:ascii="Arial" w:hAnsi="Arial" w:cs="Arial"/>
        </w:rPr>
        <w:t>Kat. 2 – programi, ki vključujejo program vadbe v okviru športa za vse (športne rekreacije) oz. ostali uporabniki</w:t>
      </w:r>
      <w:r>
        <w:rPr>
          <w:rFonts w:ascii="Arial" w:hAnsi="Arial" w:cs="Arial"/>
        </w:rPr>
        <w:t>.</w:t>
      </w:r>
    </w:p>
    <w:p w14:paraId="7A42EA13" w14:textId="5E24E00C" w:rsidR="00233425" w:rsidRDefault="00FD41E8" w:rsidP="002334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osnovnih šolah Breg in Olge Meglič smo dodali komercialni </w:t>
      </w:r>
      <w:r w:rsidR="001A4458">
        <w:rPr>
          <w:rFonts w:ascii="Arial" w:hAnsi="Arial" w:cs="Arial"/>
          <w:sz w:val="20"/>
          <w:szCs w:val="20"/>
        </w:rPr>
        <w:t xml:space="preserve">dnevni </w:t>
      </w:r>
      <w:r>
        <w:rPr>
          <w:rFonts w:ascii="Arial" w:hAnsi="Arial" w:cs="Arial"/>
          <w:sz w:val="20"/>
          <w:szCs w:val="20"/>
        </w:rPr>
        <w:t>najem.</w:t>
      </w:r>
    </w:p>
    <w:p w14:paraId="1F4B13AE" w14:textId="77777777" w:rsidR="001A4458" w:rsidRDefault="001A4458" w:rsidP="002334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8DB015" w14:textId="06344F94" w:rsid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Na podlagi navedenega predlagam Mestnemu svetu Mestne občine Ptuj, da po obravnavi sprejme predlog </w:t>
      </w:r>
      <w:r w:rsidR="00686802" w:rsidRPr="00686802">
        <w:rPr>
          <w:rFonts w:ascii="Arial" w:hAnsi="Arial" w:cs="Arial"/>
          <w:sz w:val="20"/>
          <w:szCs w:val="20"/>
        </w:rPr>
        <w:t xml:space="preserve">Sklepa o spremembi Sklepa o sprejemu cenika uporabe in načinu oddajanja šolskih telovadnic osnovnih šol v Mestni občini Ptuj </w:t>
      </w:r>
      <w:r w:rsidRPr="00E9086C">
        <w:rPr>
          <w:rFonts w:ascii="Arial" w:hAnsi="Arial" w:cs="Arial"/>
          <w:sz w:val="20"/>
          <w:szCs w:val="20"/>
        </w:rPr>
        <w:t>v predloženem besedilu.</w:t>
      </w:r>
    </w:p>
    <w:p w14:paraId="3EDFC992" w14:textId="77777777" w:rsidR="000A3844" w:rsidRDefault="000A3844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A8DDC8" w14:textId="21E08C15" w:rsidR="00E9086C" w:rsidRPr="00E9086C" w:rsidRDefault="00686802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2D6FE1">
        <w:rPr>
          <w:rFonts w:ascii="Arial" w:hAnsi="Arial" w:cs="Arial"/>
          <w:sz w:val="20"/>
          <w:szCs w:val="20"/>
        </w:rPr>
        <w:t>:</w:t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530F3C">
        <w:rPr>
          <w:rFonts w:ascii="Arial" w:hAnsi="Arial" w:cs="Arial"/>
          <w:sz w:val="20"/>
          <w:szCs w:val="20"/>
        </w:rPr>
        <w:t xml:space="preserve">    </w:t>
      </w:r>
      <w:r w:rsidR="00E9086C" w:rsidRPr="00E9086C">
        <w:rPr>
          <w:rFonts w:ascii="Arial" w:hAnsi="Arial" w:cs="Arial"/>
          <w:sz w:val="20"/>
          <w:szCs w:val="20"/>
        </w:rPr>
        <w:t>Nuška G</w:t>
      </w:r>
      <w:r w:rsidR="00A7524A">
        <w:rPr>
          <w:rFonts w:ascii="Arial" w:hAnsi="Arial" w:cs="Arial"/>
          <w:sz w:val="20"/>
          <w:szCs w:val="20"/>
        </w:rPr>
        <w:t xml:space="preserve">ajšek </w:t>
      </w:r>
    </w:p>
    <w:p w14:paraId="48EDC780" w14:textId="239DA5D6" w:rsidR="00E9086C" w:rsidRPr="00E9086C" w:rsidRDefault="00686802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Boris Emeršič</w:t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  <w:t xml:space="preserve"> </w:t>
      </w:r>
      <w:r w:rsidR="00530F3C">
        <w:rPr>
          <w:rFonts w:ascii="Arial" w:hAnsi="Arial" w:cs="Arial"/>
          <w:sz w:val="20"/>
          <w:szCs w:val="20"/>
        </w:rPr>
        <w:t xml:space="preserve">   </w:t>
      </w:r>
      <w:r w:rsidR="002D6FE1">
        <w:rPr>
          <w:rFonts w:ascii="Arial" w:hAnsi="Arial" w:cs="Arial"/>
          <w:sz w:val="20"/>
          <w:szCs w:val="20"/>
        </w:rPr>
        <w:t xml:space="preserve">     </w:t>
      </w:r>
      <w:r w:rsidR="00E9086C" w:rsidRPr="00E9086C">
        <w:rPr>
          <w:rFonts w:ascii="Arial" w:hAnsi="Arial" w:cs="Arial"/>
          <w:sz w:val="20"/>
          <w:szCs w:val="20"/>
        </w:rPr>
        <w:t xml:space="preserve">županja </w:t>
      </w:r>
    </w:p>
    <w:p w14:paraId="2982BEFD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0B507E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1BDE31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27F7A3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53E92E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254FB1" w14:textId="77777777" w:rsidR="00E9086C" w:rsidRDefault="00E9086C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E9086C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E2E2" w14:textId="77777777" w:rsidR="00AC25D4" w:rsidRDefault="00AC25D4">
      <w:r>
        <w:separator/>
      </w:r>
    </w:p>
  </w:endnote>
  <w:endnote w:type="continuationSeparator" w:id="0">
    <w:p w14:paraId="311B4B19" w14:textId="77777777" w:rsidR="00AC25D4" w:rsidRDefault="00A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2EEC" w14:textId="26CAE6AB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C34CA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C34CA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22712EED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2EF6" w14:textId="1FEE1B32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C34CA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C34CA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22712EF7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CE3A" w14:textId="77777777" w:rsidR="00AC25D4" w:rsidRDefault="00AC25D4">
      <w:r>
        <w:separator/>
      </w:r>
    </w:p>
  </w:footnote>
  <w:footnote w:type="continuationSeparator" w:id="0">
    <w:p w14:paraId="1AD7996C" w14:textId="77777777" w:rsidR="00AC25D4" w:rsidRDefault="00AC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22712EF4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22712EEE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2712EF8" wp14:editId="22712EF9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712EEF" w14:textId="77777777" w:rsidR="000D495A" w:rsidRDefault="000D495A" w:rsidP="000D495A"/>
        <w:p w14:paraId="22712EF0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22712EF1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22712EF2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22712EF3" w14:textId="77777777" w:rsidR="000D495A" w:rsidRDefault="000D495A" w:rsidP="000D495A">
          <w:pPr>
            <w:pStyle w:val="Glava"/>
          </w:pPr>
        </w:p>
      </w:tc>
    </w:tr>
  </w:tbl>
  <w:p w14:paraId="22712EF5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13E4"/>
    <w:multiLevelType w:val="hybridMultilevel"/>
    <w:tmpl w:val="AABEEB4A"/>
    <w:lvl w:ilvl="0" w:tplc="3A12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91E4B"/>
    <w:multiLevelType w:val="hybridMultilevel"/>
    <w:tmpl w:val="BB542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B58F9"/>
    <w:multiLevelType w:val="hybridMultilevel"/>
    <w:tmpl w:val="41907CCC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31"/>
  </w:num>
  <w:num w:numId="4">
    <w:abstractNumId w:val="37"/>
  </w:num>
  <w:num w:numId="5">
    <w:abstractNumId w:val="12"/>
  </w:num>
  <w:num w:numId="6">
    <w:abstractNumId w:val="16"/>
  </w:num>
  <w:num w:numId="7">
    <w:abstractNumId w:val="28"/>
  </w:num>
  <w:num w:numId="8">
    <w:abstractNumId w:val="36"/>
  </w:num>
  <w:num w:numId="9">
    <w:abstractNumId w:val="35"/>
  </w:num>
  <w:num w:numId="10">
    <w:abstractNumId w:val="26"/>
  </w:num>
  <w:num w:numId="11">
    <w:abstractNumId w:val="24"/>
  </w:num>
  <w:num w:numId="12">
    <w:abstractNumId w:val="0"/>
  </w:num>
  <w:num w:numId="13">
    <w:abstractNumId w:val="29"/>
  </w:num>
  <w:num w:numId="14">
    <w:abstractNumId w:val="2"/>
  </w:num>
  <w:num w:numId="15">
    <w:abstractNumId w:val="25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30"/>
  </w:num>
  <w:num w:numId="22">
    <w:abstractNumId w:val="15"/>
  </w:num>
  <w:num w:numId="23">
    <w:abstractNumId w:val="1"/>
  </w:num>
  <w:num w:numId="24">
    <w:abstractNumId w:val="33"/>
  </w:num>
  <w:num w:numId="25">
    <w:abstractNumId w:val="39"/>
  </w:num>
  <w:num w:numId="26">
    <w:abstractNumId w:val="27"/>
  </w:num>
  <w:num w:numId="27">
    <w:abstractNumId w:val="5"/>
  </w:num>
  <w:num w:numId="28">
    <w:abstractNumId w:val="9"/>
  </w:num>
  <w:num w:numId="29">
    <w:abstractNumId w:val="32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1"/>
  </w:num>
  <w:num w:numId="35">
    <w:abstractNumId w:val="38"/>
  </w:num>
  <w:num w:numId="36">
    <w:abstractNumId w:val="23"/>
  </w:num>
  <w:num w:numId="37">
    <w:abstractNumId w:val="6"/>
  </w:num>
  <w:num w:numId="38">
    <w:abstractNumId w:val="14"/>
  </w:num>
  <w:num w:numId="39">
    <w:abstractNumId w:val="4"/>
  </w:num>
  <w:num w:numId="40">
    <w:abstractNumId w:val="22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1F3F"/>
    <w:rsid w:val="0000665F"/>
    <w:rsid w:val="00010CCB"/>
    <w:rsid w:val="00012D85"/>
    <w:rsid w:val="00015B62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5AB"/>
    <w:rsid w:val="000508E1"/>
    <w:rsid w:val="00054B0C"/>
    <w:rsid w:val="0006097F"/>
    <w:rsid w:val="00061724"/>
    <w:rsid w:val="00063F48"/>
    <w:rsid w:val="00070005"/>
    <w:rsid w:val="00072E09"/>
    <w:rsid w:val="000749A7"/>
    <w:rsid w:val="00081080"/>
    <w:rsid w:val="00085D76"/>
    <w:rsid w:val="00087FB0"/>
    <w:rsid w:val="000913A8"/>
    <w:rsid w:val="000938CC"/>
    <w:rsid w:val="000A3844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55BE4"/>
    <w:rsid w:val="00160D66"/>
    <w:rsid w:val="00164FDA"/>
    <w:rsid w:val="00185F23"/>
    <w:rsid w:val="00187E58"/>
    <w:rsid w:val="00192D0B"/>
    <w:rsid w:val="0019479F"/>
    <w:rsid w:val="00195C8F"/>
    <w:rsid w:val="001A0850"/>
    <w:rsid w:val="001A0D97"/>
    <w:rsid w:val="001A12E4"/>
    <w:rsid w:val="001A4458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34CA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B77"/>
    <w:rsid w:val="00231EA2"/>
    <w:rsid w:val="00233425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D6FE1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10F8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1EB7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7014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0F3C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86802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06E8"/>
    <w:rsid w:val="00912F65"/>
    <w:rsid w:val="00920E88"/>
    <w:rsid w:val="00931D8F"/>
    <w:rsid w:val="00934C77"/>
    <w:rsid w:val="0093740E"/>
    <w:rsid w:val="00940B51"/>
    <w:rsid w:val="00942AA7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42A9"/>
    <w:rsid w:val="00A7524A"/>
    <w:rsid w:val="00A76812"/>
    <w:rsid w:val="00A82E3B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25D4"/>
    <w:rsid w:val="00AC44DD"/>
    <w:rsid w:val="00AC5F71"/>
    <w:rsid w:val="00AD37D7"/>
    <w:rsid w:val="00AD647B"/>
    <w:rsid w:val="00AD6B90"/>
    <w:rsid w:val="00AD716E"/>
    <w:rsid w:val="00AE4FB0"/>
    <w:rsid w:val="00AE6CC5"/>
    <w:rsid w:val="00AF1796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36E3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16822"/>
    <w:rsid w:val="00C310A9"/>
    <w:rsid w:val="00C333B2"/>
    <w:rsid w:val="00C3511C"/>
    <w:rsid w:val="00C404C7"/>
    <w:rsid w:val="00C56CB9"/>
    <w:rsid w:val="00C65A7B"/>
    <w:rsid w:val="00C76A80"/>
    <w:rsid w:val="00C76C89"/>
    <w:rsid w:val="00C80264"/>
    <w:rsid w:val="00C82764"/>
    <w:rsid w:val="00C913C1"/>
    <w:rsid w:val="00C927EC"/>
    <w:rsid w:val="00C93D7D"/>
    <w:rsid w:val="00C93DB2"/>
    <w:rsid w:val="00C94BA4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34B9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0008"/>
    <w:rsid w:val="00CF685B"/>
    <w:rsid w:val="00D07132"/>
    <w:rsid w:val="00D12266"/>
    <w:rsid w:val="00D21C44"/>
    <w:rsid w:val="00D236D1"/>
    <w:rsid w:val="00D26745"/>
    <w:rsid w:val="00D417EF"/>
    <w:rsid w:val="00D4346E"/>
    <w:rsid w:val="00D478C9"/>
    <w:rsid w:val="00D5105C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1624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31EA"/>
    <w:rsid w:val="00E76B6A"/>
    <w:rsid w:val="00E9086C"/>
    <w:rsid w:val="00E91754"/>
    <w:rsid w:val="00E917D3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46F43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41E8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712EAB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BDAB32CD424882FF962575B72FF9" ma:contentTypeVersion="0" ma:contentTypeDescription="Ustvari nov dokument." ma:contentTypeScope="" ma:versionID="32e6dbc5766b234d641232fce5a14771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ED1C-1431-4D22-808D-BA7186C0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98A330-5CAE-40E3-A9E6-95EE6D7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8</cp:revision>
  <cp:lastPrinted>2020-10-08T07:05:00Z</cp:lastPrinted>
  <dcterms:created xsi:type="dcterms:W3CDTF">2020-10-07T12:00:00Z</dcterms:created>
  <dcterms:modified xsi:type="dcterms:W3CDTF">2020-10-08T07:06:00Z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0x0101000505BDAB32CD424882FF962575B72FF9</vt:lpwstr>
  </property>
</Properties>
</file>