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80" w:rsidRDefault="00103880" w:rsidP="00103880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 xml:space="preserve">Na podlagi določil </w:t>
      </w:r>
      <w:r w:rsidR="003657E8">
        <w:rPr>
          <w:rFonts w:ascii="Trebuchet MS" w:hAnsi="Trebuchet MS"/>
          <w:sz w:val="20"/>
          <w:szCs w:val="20"/>
        </w:rPr>
        <w:t xml:space="preserve">15. </w:t>
      </w:r>
      <w:r>
        <w:rPr>
          <w:rFonts w:ascii="Trebuchet MS" w:hAnsi="Trebuchet MS"/>
          <w:sz w:val="20"/>
          <w:szCs w:val="20"/>
        </w:rPr>
        <w:t xml:space="preserve">člena Statuta Občine </w:t>
      </w:r>
      <w:r w:rsidR="003657E8">
        <w:rPr>
          <w:rFonts w:ascii="Trebuchet MS" w:hAnsi="Trebuchet MS"/>
          <w:sz w:val="20"/>
          <w:szCs w:val="20"/>
        </w:rPr>
        <w:t xml:space="preserve">Podlehnik </w:t>
      </w:r>
      <w:r w:rsidR="003657E8" w:rsidRPr="003657E8">
        <w:rPr>
          <w:rFonts w:ascii="Trebuchet MS" w:hAnsi="Trebuchet MS"/>
          <w:sz w:val="20"/>
          <w:szCs w:val="20"/>
        </w:rPr>
        <w:t>(Uradni list RS, št. 96/09, Uradno glasilo slovenskih občin, št. 21/17)</w:t>
      </w:r>
      <w:r>
        <w:rPr>
          <w:rFonts w:ascii="Trebuchet MS" w:hAnsi="Trebuchet MS"/>
          <w:sz w:val="20"/>
          <w:szCs w:val="20"/>
        </w:rPr>
        <w:t>je Občinski svet Občine … na svoji … seji sprejel</w:t>
      </w:r>
    </w:p>
    <w:p w:rsidR="00103880" w:rsidRDefault="00103880" w:rsidP="00103880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103880" w:rsidRDefault="00103880" w:rsidP="00103880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POPRAVEK</w:t>
      </w:r>
    </w:p>
    <w:p w:rsidR="00103880" w:rsidRDefault="00103880" w:rsidP="00103880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ODLOKA O USTANOVITVI INTERESNE ZVEZE OBČIN »ZVEZA HALOŠKIH OBČIN«</w:t>
      </w:r>
    </w:p>
    <w:p w:rsidR="00103880" w:rsidRDefault="00103880" w:rsidP="00103880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</w:p>
    <w:p w:rsidR="00103880" w:rsidRDefault="00103880" w:rsidP="00103880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103880">
        <w:rPr>
          <w:rFonts w:ascii="Trebuchet MS" w:hAnsi="Trebuchet MS"/>
          <w:b/>
          <w:sz w:val="20"/>
          <w:szCs w:val="20"/>
        </w:rPr>
        <w:t>člen</w:t>
      </w:r>
    </w:p>
    <w:p w:rsidR="00103880" w:rsidRDefault="00103880" w:rsidP="00103880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Preambula k Odloku o ustanovitvi interesne zveze občin »Zveza Haloških občin«</w:t>
      </w:r>
      <w:r w:rsidR="00806E43">
        <w:rPr>
          <w:rFonts w:ascii="Trebuchet MS" w:hAnsi="Trebuchet MS"/>
          <w:sz w:val="20"/>
          <w:szCs w:val="20"/>
        </w:rPr>
        <w:t xml:space="preserve"> (v nadaljnjem besedilu: odlok)</w:t>
      </w:r>
      <w:r>
        <w:rPr>
          <w:rFonts w:ascii="Trebuchet MS" w:hAnsi="Trebuchet MS"/>
          <w:sz w:val="20"/>
          <w:szCs w:val="20"/>
        </w:rPr>
        <w:t>, ki ga je občinski svet sprejel na svoji … seji dne … se spremeni tako, da se glasi:</w:t>
      </w:r>
    </w:p>
    <w:p w:rsidR="00103880" w:rsidRDefault="00103880" w:rsidP="00806E43">
      <w:pPr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»</w:t>
      </w:r>
      <w:r w:rsidRPr="00164F9F">
        <w:rPr>
          <w:rFonts w:ascii="Trebuchet MS" w:hAnsi="Trebuchet MS"/>
          <w:sz w:val="20"/>
        </w:rPr>
        <w:t xml:space="preserve">Na podlagi 86. člena </w:t>
      </w:r>
      <w:r w:rsidRPr="00164F9F">
        <w:rPr>
          <w:rFonts w:ascii="Trebuchet MS" w:hAnsi="Trebuchet MS"/>
          <w:bCs/>
          <w:sz w:val="20"/>
        </w:rPr>
        <w:t>Zakona o lokalni samoupravi</w:t>
      </w:r>
      <w:r>
        <w:rPr>
          <w:rFonts w:ascii="Trebuchet MS" w:hAnsi="Trebuchet MS"/>
          <w:bCs/>
          <w:sz w:val="20"/>
        </w:rPr>
        <w:t xml:space="preserve"> /ZLS/ </w:t>
      </w:r>
      <w:r w:rsidRPr="007D3EA8">
        <w:rPr>
          <w:rFonts w:ascii="Trebuchet MS" w:hAnsi="Trebuchet MS"/>
          <w:bCs/>
          <w:sz w:val="20"/>
        </w:rPr>
        <w:t>(Uradni list RS, št. 94/07-UPB2, 76/08, 79/09, 51/2010, 40/12-ZUJF, 14/15-ZUUJFO,</w:t>
      </w:r>
      <w:r>
        <w:rPr>
          <w:rFonts w:ascii="Trebuchet MS" w:hAnsi="Trebuchet MS"/>
          <w:bCs/>
          <w:sz w:val="20"/>
        </w:rPr>
        <w:t xml:space="preserve"> 11/18-ZSPDSLS-1</w:t>
      </w:r>
      <w:r w:rsidRPr="007D3EA8">
        <w:rPr>
          <w:rFonts w:ascii="Trebuchet MS" w:hAnsi="Trebuchet MS"/>
          <w:bCs/>
          <w:sz w:val="20"/>
        </w:rPr>
        <w:t>)</w:t>
      </w:r>
      <w:r w:rsidRPr="00164F9F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so: Občinski svet Občine Cirkulane</w:t>
      </w:r>
      <w:r w:rsidRPr="00164F9F">
        <w:rPr>
          <w:rFonts w:ascii="Trebuchet MS" w:hAnsi="Trebuchet MS"/>
          <w:sz w:val="20"/>
        </w:rPr>
        <w:t xml:space="preserve"> na podlagi </w:t>
      </w:r>
      <w:r>
        <w:rPr>
          <w:rFonts w:ascii="Trebuchet MS" w:hAnsi="Trebuchet MS"/>
          <w:sz w:val="20"/>
        </w:rPr>
        <w:t xml:space="preserve">15. člena Statuta Občine Cirkulane (Uradno glasilo slovenskih občin, št. 32/17) na svoji ... seji dne ..., Občinski svet Občine Majšperk na podlagi 16. člena Statuta Občine Majšperk (Uradno glasilo slovenskih občin, št. 25/12, 34/15, 55/15, 50/17) na svoji ... seji dne ...; Občinski svet Občine Makole na podlagi 16. člena Statuta Občine Makole (Uradno glasilo slovenskih občin, št. 2/07, 45/14, 64/16) na svoji ... seji dne ...; Občinski svet Občine Podlehnik na podlagi 15. člena Statuta Občine Podlehnik (Uradni list RS, št. 96/09, Uradno glasilo slovenskih občin, št. 21/17) na svoji ... seji dne ...; Občinski svet Občine Zavrč na podlagi 14. člena Statuta Občine Zavrč (Uradno glasilo slovenskih občin, št. 22/11) na svoji ... seji dne ..., Občinski svet Občine Žetale na podlagi 15. člena Statuta Občine Žetale (Uradno glasilo slovenskih občin, št. 19/17, 47/17) na svoji ... seji dne ... in Občinski svet Občine Rogatec na podlagi 16. člena Statuta Občine Rogatec (Uradni list RS št. </w:t>
      </w:r>
      <w:r w:rsidR="00806E43">
        <w:rPr>
          <w:rFonts w:ascii="Trebuchet MS" w:hAnsi="Trebuchet MS"/>
          <w:sz w:val="20"/>
        </w:rPr>
        <w:t>29/18</w:t>
      </w:r>
      <w:r>
        <w:rPr>
          <w:rFonts w:ascii="Trebuchet MS" w:hAnsi="Trebuchet MS"/>
          <w:sz w:val="20"/>
        </w:rPr>
        <w:t>) na svoji ... seji dne ... sprejeli »</w:t>
      </w:r>
    </w:p>
    <w:p w:rsidR="00103880" w:rsidRDefault="00103880" w:rsidP="00806E4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806E43" w:rsidRDefault="00806E43" w:rsidP="00806E43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Trebuchet MS" w:hAnsi="Trebuchet MS"/>
          <w:b/>
          <w:sz w:val="20"/>
          <w:szCs w:val="20"/>
        </w:rPr>
      </w:pPr>
      <w:r w:rsidRPr="00103880">
        <w:rPr>
          <w:rFonts w:ascii="Trebuchet MS" w:hAnsi="Trebuchet MS"/>
          <w:b/>
          <w:sz w:val="20"/>
          <w:szCs w:val="20"/>
        </w:rPr>
        <w:t>člen</w:t>
      </w:r>
    </w:p>
    <w:p w:rsidR="00806E43" w:rsidRDefault="00806E43" w:rsidP="00806E4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Prvi odstavek 1. člena odloka se spremeni na način, da se glasi:</w:t>
      </w:r>
    </w:p>
    <w:p w:rsidR="00806E43" w:rsidRDefault="00806E43" w:rsidP="00806E43">
      <w:pPr>
        <w:spacing w:after="0" w:line="24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»S </w:t>
      </w:r>
      <w:r>
        <w:rPr>
          <w:rFonts w:ascii="Trebuchet MS" w:hAnsi="Trebuchet MS"/>
          <w:sz w:val="20"/>
        </w:rPr>
        <w:t xml:space="preserve">tem odlokom Občina Cirkulane, Cirkulane 58, 2282 Cirkulane; Občina Majšperk, Majšperk 39, 2322 Majšperk, Občina Makole, Makole 35, 2321 Makole, Občina Podlehnik, Podlehnik 9, 2286 Podlehnik; Občina Rogatec, Pot k ribniku 4, 3252 Rogatec; Občina Zavrč, Goričak 6, 2283 Zavrč in Občina Žetale, Žetale 4, 2287 Žetale (v nadaljnjem besedilu: ustanoviteljice) ustanovijo </w:t>
      </w:r>
      <w:r w:rsidRPr="002C414B">
        <w:rPr>
          <w:rFonts w:ascii="Trebuchet MS" w:hAnsi="Trebuchet MS"/>
          <w:sz w:val="20"/>
        </w:rPr>
        <w:t>interesn</w:t>
      </w:r>
      <w:r>
        <w:rPr>
          <w:rFonts w:ascii="Trebuchet MS" w:hAnsi="Trebuchet MS"/>
          <w:sz w:val="20"/>
        </w:rPr>
        <w:t>o</w:t>
      </w:r>
      <w:r w:rsidRPr="002C414B">
        <w:rPr>
          <w:rFonts w:ascii="Trebuchet MS" w:hAnsi="Trebuchet MS"/>
          <w:sz w:val="20"/>
        </w:rPr>
        <w:t xml:space="preserve"> zvez</w:t>
      </w:r>
      <w:r>
        <w:rPr>
          <w:rFonts w:ascii="Trebuchet MS" w:hAnsi="Trebuchet MS"/>
          <w:sz w:val="20"/>
        </w:rPr>
        <w:t>o</w:t>
      </w:r>
      <w:r w:rsidRPr="002C414B">
        <w:rPr>
          <w:rFonts w:ascii="Trebuchet MS" w:hAnsi="Trebuchet MS"/>
          <w:sz w:val="20"/>
        </w:rPr>
        <w:t xml:space="preserve"> občin za skupno izvajanje občinskih nalog na področju</w:t>
      </w:r>
      <w:r>
        <w:rPr>
          <w:rFonts w:ascii="Trebuchet MS" w:hAnsi="Trebuchet MS"/>
          <w:sz w:val="20"/>
        </w:rPr>
        <w:t xml:space="preserve"> spodbujanja razvoja turizma</w:t>
      </w:r>
      <w:r w:rsidRPr="00164F9F">
        <w:rPr>
          <w:rFonts w:ascii="Trebuchet MS" w:hAnsi="Trebuchet MS"/>
          <w:sz w:val="20"/>
        </w:rPr>
        <w:t>.</w:t>
      </w:r>
      <w:r>
        <w:rPr>
          <w:rFonts w:ascii="Trebuchet MS" w:hAnsi="Trebuchet MS"/>
          <w:sz w:val="20"/>
        </w:rPr>
        <w:t>«</w:t>
      </w:r>
    </w:p>
    <w:p w:rsidR="00806E43" w:rsidRDefault="00806E43" w:rsidP="00806E43">
      <w:pPr>
        <w:spacing w:after="0" w:line="240" w:lineRule="auto"/>
        <w:jc w:val="both"/>
        <w:rPr>
          <w:rFonts w:ascii="Trebuchet MS" w:hAnsi="Trebuchet MS"/>
          <w:sz w:val="20"/>
        </w:rPr>
      </w:pPr>
    </w:p>
    <w:p w:rsidR="00806E43" w:rsidRDefault="00806E43" w:rsidP="00806E4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Številka:</w:t>
      </w:r>
    </w:p>
    <w:p w:rsidR="00806E43" w:rsidRDefault="00806E43" w:rsidP="00806E4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Datum:</w:t>
      </w:r>
    </w:p>
    <w:p w:rsidR="00806E43" w:rsidRDefault="003657E8" w:rsidP="00806E43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215901</wp:posOffset>
                </wp:positionV>
                <wp:extent cx="1771650" cy="72390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E8" w:rsidRDefault="003657E8" w:rsidP="003657E8">
                            <w:pPr>
                              <w:spacing w:after="0"/>
                              <w:jc w:val="center"/>
                            </w:pPr>
                            <w:r>
                              <w:t>Občina Podlehnik</w:t>
                            </w:r>
                          </w:p>
                          <w:p w:rsidR="003657E8" w:rsidRDefault="003657E8" w:rsidP="003657E8">
                            <w:pPr>
                              <w:spacing w:after="0"/>
                              <w:jc w:val="center"/>
                            </w:pPr>
                            <w:r>
                              <w:t>mag. Sebastian Toplak,</w:t>
                            </w:r>
                          </w:p>
                          <w:p w:rsidR="003657E8" w:rsidRDefault="003657E8" w:rsidP="003657E8">
                            <w:pPr>
                              <w:spacing w:after="0"/>
                              <w:jc w:val="center"/>
                            </w:pPr>
                            <w:r>
                              <w:t>župan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35.65pt;margin-top:17pt;width:139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" filled="f" stroked="f" strokeweight=".5pt">
                <v:textbox>
                  <w:txbxContent>
                    <w:p w:rsidR="003657E8" w:rsidRDefault="003657E8" w:rsidP="003657E8">
                      <w:pPr>
                        <w:spacing w:after="0"/>
                        <w:jc w:val="center"/>
                      </w:pPr>
                      <w:r>
                        <w:t>Občina Podlehnik</w:t>
                      </w:r>
                    </w:p>
                    <w:p w:rsidR="003657E8" w:rsidRDefault="003657E8" w:rsidP="003657E8">
                      <w:pPr>
                        <w:spacing w:after="0"/>
                        <w:jc w:val="center"/>
                      </w:pPr>
                      <w:r>
                        <w:t>mag. Sebastian Toplak,</w:t>
                      </w:r>
                    </w:p>
                    <w:p w:rsidR="003657E8" w:rsidRDefault="003657E8" w:rsidP="003657E8">
                      <w:pPr>
                        <w:spacing w:after="0"/>
                        <w:jc w:val="center"/>
                      </w:pPr>
                      <w:r>
                        <w:t>župan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5A10"/>
    <w:multiLevelType w:val="hybridMultilevel"/>
    <w:tmpl w:val="51A0F3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7A8C"/>
    <w:multiLevelType w:val="hybridMultilevel"/>
    <w:tmpl w:val="FC526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DcxMTc3NTExMzFS0lEKTi0uzszPAykwrAUAiPUCBywAAAA="/>
  </w:docVars>
  <w:rsids>
    <w:rsidRoot w:val="00103880"/>
    <w:rsid w:val="00057B1D"/>
    <w:rsid w:val="00103880"/>
    <w:rsid w:val="003657E8"/>
    <w:rsid w:val="004174D4"/>
    <w:rsid w:val="005D79DD"/>
    <w:rsid w:val="0080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A6D40-6A78-4EB2-A2E2-C41CE6A1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Brezovnik</dc:creator>
  <cp:keywords/>
  <dc:description/>
  <cp:lastModifiedBy>miran krajnc</cp:lastModifiedBy>
  <cp:revision>2</cp:revision>
  <dcterms:created xsi:type="dcterms:W3CDTF">2019-06-14T11:22:00Z</dcterms:created>
  <dcterms:modified xsi:type="dcterms:W3CDTF">2019-06-14T11:22:00Z</dcterms:modified>
</cp:coreProperties>
</file>