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886" w:rsidRPr="0098384D" w:rsidRDefault="00370886" w:rsidP="00370886">
      <w:pPr>
        <w:pStyle w:val="Brezrazmikov"/>
        <w:jc w:val="center"/>
        <w:rPr>
          <w:b/>
          <w:bCs/>
        </w:rPr>
      </w:pPr>
      <w:r w:rsidRPr="0098384D">
        <w:rPr>
          <w:b/>
          <w:bCs/>
          <w:noProof/>
          <w:lang w:eastAsia="sl-SI"/>
        </w:rPr>
        <w:drawing>
          <wp:inline distT="0" distB="0" distL="0" distR="0" wp14:anchorId="1C05F6DD" wp14:editId="2BDC33A9">
            <wp:extent cx="348154" cy="359873"/>
            <wp:effectExtent l="0" t="0" r="0" b="2540"/>
            <wp:docPr id="1" name="Slika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53995" cy="365910"/>
                    </a:xfrm>
                    <a:prstGeom prst="rect">
                      <a:avLst/>
                    </a:prstGeom>
                    <a:noFill/>
                    <a:ln>
                      <a:noFill/>
                    </a:ln>
                  </pic:spPr>
                </pic:pic>
              </a:graphicData>
            </a:graphic>
          </wp:inline>
        </w:drawing>
      </w:r>
    </w:p>
    <w:p w:rsidR="00370886" w:rsidRPr="0098384D" w:rsidRDefault="00370886" w:rsidP="00370886">
      <w:pPr>
        <w:pStyle w:val="Brezrazmikov"/>
        <w:jc w:val="center"/>
        <w:rPr>
          <w:b/>
          <w:bCs/>
        </w:rPr>
      </w:pPr>
    </w:p>
    <w:p w:rsidR="00370886" w:rsidRPr="00906B85" w:rsidRDefault="00370886" w:rsidP="00370886">
      <w:pPr>
        <w:pStyle w:val="Brezrazmikov"/>
        <w:jc w:val="center"/>
        <w:rPr>
          <w:bCs/>
          <w:sz w:val="16"/>
        </w:rPr>
      </w:pPr>
      <w:r w:rsidRPr="00906B85">
        <w:rPr>
          <w:b/>
          <w:bCs/>
          <w:sz w:val="16"/>
        </w:rPr>
        <w:t>OBČINA KIDRIČEVO</w:t>
      </w:r>
    </w:p>
    <w:p w:rsidR="00370886" w:rsidRPr="00906B85" w:rsidRDefault="00370886" w:rsidP="00370886">
      <w:pPr>
        <w:pStyle w:val="Brezrazmikov"/>
        <w:jc w:val="center"/>
        <w:rPr>
          <w:bCs/>
          <w:sz w:val="16"/>
        </w:rPr>
      </w:pPr>
      <w:r>
        <w:rPr>
          <w:bCs/>
          <w:sz w:val="16"/>
        </w:rPr>
        <w:t>Občinski svet</w:t>
      </w:r>
    </w:p>
    <w:p w:rsidR="00370886" w:rsidRPr="00906B85" w:rsidRDefault="00370886" w:rsidP="00370886">
      <w:pPr>
        <w:pStyle w:val="Brezrazmikov"/>
        <w:jc w:val="center"/>
        <w:rPr>
          <w:bCs/>
          <w:sz w:val="16"/>
        </w:rPr>
      </w:pPr>
      <w:r w:rsidRPr="00906B85">
        <w:rPr>
          <w:bCs/>
          <w:sz w:val="16"/>
        </w:rPr>
        <w:t>Kopališka ul. 14</w:t>
      </w:r>
    </w:p>
    <w:p w:rsidR="00370886" w:rsidRPr="00906B85" w:rsidRDefault="00370886" w:rsidP="00370886">
      <w:pPr>
        <w:pStyle w:val="Brezrazmikov"/>
        <w:jc w:val="center"/>
        <w:rPr>
          <w:bCs/>
          <w:sz w:val="16"/>
        </w:rPr>
      </w:pPr>
      <w:r w:rsidRPr="00906B85">
        <w:rPr>
          <w:bCs/>
          <w:sz w:val="16"/>
        </w:rPr>
        <w:t>2325 Kidričevo</w:t>
      </w:r>
    </w:p>
    <w:p w:rsidR="00370886" w:rsidRDefault="00370886" w:rsidP="00370886">
      <w:pPr>
        <w:pStyle w:val="Brezrazmikov"/>
        <w:jc w:val="both"/>
      </w:pPr>
    </w:p>
    <w:p w:rsidR="00370886" w:rsidRDefault="00370886" w:rsidP="00370886">
      <w:pPr>
        <w:pStyle w:val="Brezrazmikov"/>
        <w:jc w:val="both"/>
      </w:pPr>
    </w:p>
    <w:p w:rsidR="00370886" w:rsidRDefault="00370886" w:rsidP="00370886">
      <w:pPr>
        <w:pStyle w:val="Brezrazmikov"/>
        <w:jc w:val="both"/>
      </w:pPr>
    </w:p>
    <w:p w:rsidR="00370886" w:rsidRDefault="00370886" w:rsidP="00370886">
      <w:pPr>
        <w:pStyle w:val="Brezrazmikov"/>
        <w:jc w:val="both"/>
      </w:pPr>
      <w:r>
        <w:t>Štev. 032-1/2018</w:t>
      </w:r>
    </w:p>
    <w:p w:rsidR="00370886" w:rsidRDefault="00370886" w:rsidP="00370886">
      <w:pPr>
        <w:pStyle w:val="Brezrazmikov"/>
        <w:jc w:val="both"/>
      </w:pPr>
      <w:r>
        <w:t xml:space="preserve">Dne,  </w:t>
      </w:r>
      <w:r w:rsidR="00384B0E">
        <w:t>27.6.2022</w:t>
      </w:r>
    </w:p>
    <w:p w:rsidR="00370886" w:rsidRDefault="00370886" w:rsidP="00370886">
      <w:pPr>
        <w:pStyle w:val="Brezrazmikov"/>
        <w:jc w:val="both"/>
      </w:pPr>
    </w:p>
    <w:p w:rsidR="00370886" w:rsidRDefault="00370886" w:rsidP="00370886">
      <w:pPr>
        <w:pStyle w:val="Brezrazmikov"/>
        <w:jc w:val="both"/>
      </w:pPr>
    </w:p>
    <w:p w:rsidR="00370886" w:rsidRDefault="00370886" w:rsidP="00370886">
      <w:pPr>
        <w:pStyle w:val="Brezrazmikov"/>
        <w:jc w:val="both"/>
      </w:pPr>
    </w:p>
    <w:p w:rsidR="00370886" w:rsidRDefault="00384B0E" w:rsidP="00370886">
      <w:pPr>
        <w:pStyle w:val="Brezrazmikov"/>
        <w:jc w:val="both"/>
      </w:pPr>
      <w:r>
        <w:t>Odgovori na vprašanja in pobude, podane na</w:t>
      </w:r>
      <w:r w:rsidR="00370886">
        <w:t xml:space="preserve"> 25. redni seji občinskega sveta občine Kidričevo</w:t>
      </w:r>
      <w:r>
        <w:t>.</w:t>
      </w:r>
    </w:p>
    <w:p w:rsidR="00370886" w:rsidRDefault="00370886" w:rsidP="00370886">
      <w:pPr>
        <w:pStyle w:val="Brezrazmikov"/>
        <w:jc w:val="both"/>
      </w:pPr>
    </w:p>
    <w:p w:rsidR="00370886" w:rsidRDefault="00370886" w:rsidP="00370886">
      <w:pPr>
        <w:pStyle w:val="Brezrazmikov"/>
        <w:jc w:val="both"/>
      </w:pPr>
    </w:p>
    <w:p w:rsidR="00370886" w:rsidRDefault="00370886" w:rsidP="00370886">
      <w:pPr>
        <w:pStyle w:val="Brezrazmikov"/>
        <w:jc w:val="both"/>
      </w:pPr>
    </w:p>
    <w:p w:rsidR="00370886" w:rsidRDefault="00370886" w:rsidP="00370886">
      <w:pPr>
        <w:pStyle w:val="Brezrazmikov"/>
        <w:jc w:val="both"/>
      </w:pPr>
      <w:r w:rsidRPr="00370886">
        <w:rPr>
          <w:b/>
        </w:rPr>
        <w:t>Gospod Slavko Krajnc</w:t>
      </w:r>
      <w:r>
        <w:t xml:space="preserve"> je postavil  vprašanje glede pitne vode. Pred dnevni je bil v Pongr</w:t>
      </w:r>
      <w:r w:rsidR="00D03C46">
        <w:t>c</w:t>
      </w:r>
      <w:r>
        <w:t>a</w:t>
      </w:r>
      <w:r w:rsidR="00D03C46">
        <w:t>h</w:t>
      </w:r>
      <w:r>
        <w:t xml:space="preserve">, kej je bila kalna voda. Pogledal je ali je bila objavljena kakšna napaka in ni zasledil nič. Ne ve zakaj se to dogajal. Predlagal je, da se povpraša Komunalo Slovenska Bistrica za informacije ter da se to več ne bi dogajalo. </w:t>
      </w:r>
    </w:p>
    <w:p w:rsidR="00370886" w:rsidRDefault="00370886" w:rsidP="00370886">
      <w:pPr>
        <w:pStyle w:val="Brezrazmikov"/>
        <w:jc w:val="both"/>
      </w:pPr>
    </w:p>
    <w:p w:rsidR="00D03C46" w:rsidRDefault="00D03C46" w:rsidP="00370886">
      <w:pPr>
        <w:pStyle w:val="Brezrazmikov"/>
        <w:jc w:val="both"/>
      </w:pPr>
    </w:p>
    <w:p w:rsidR="00D03C46" w:rsidRDefault="00D03C46" w:rsidP="00370886">
      <w:pPr>
        <w:pStyle w:val="Brezrazmikov"/>
        <w:jc w:val="both"/>
      </w:pPr>
      <w:r w:rsidRPr="00D03C46">
        <w:rPr>
          <w:b/>
        </w:rPr>
        <w:t>Odgovor</w:t>
      </w:r>
      <w:r>
        <w:t xml:space="preserve">: Pri nekontroliranem odvzemu prihaja do dviga usedlin. Komunala ima uveljavljen sistem obveščanja in uporabniki se lahko prijavijo preko spletne strani: </w:t>
      </w:r>
      <w:hyperlink r:id="rId5" w:history="1">
        <w:r w:rsidRPr="002E7589">
          <w:rPr>
            <w:rStyle w:val="Hiperpovezava"/>
          </w:rPr>
          <w:t>https://www.komunala-slb.si/prijava_sms.html</w:t>
        </w:r>
      </w:hyperlink>
      <w:r>
        <w:t xml:space="preserve">. Tudi v tem primeru je prišlo obvestilo preko SMS. </w:t>
      </w:r>
    </w:p>
    <w:p w:rsidR="00370886" w:rsidRDefault="00370886" w:rsidP="00370886">
      <w:pPr>
        <w:pStyle w:val="Brezrazmikov"/>
        <w:jc w:val="both"/>
      </w:pPr>
    </w:p>
    <w:p w:rsidR="00370886" w:rsidRDefault="00370886" w:rsidP="00370886">
      <w:pPr>
        <w:pStyle w:val="Brezrazmikov"/>
        <w:jc w:val="both"/>
      </w:pPr>
      <w:r w:rsidRPr="00370886">
        <w:rPr>
          <w:b/>
        </w:rPr>
        <w:t>Gospa Zdenka Holc</w:t>
      </w:r>
      <w:r>
        <w:t xml:space="preserve"> je predlagala, da se opravi košnja krate, ki je visoka čez meter v Kungoti pri Ptuju mimo gradu Ravno polje. </w:t>
      </w:r>
    </w:p>
    <w:p w:rsidR="00D03C46" w:rsidRDefault="00D03C46" w:rsidP="00370886">
      <w:pPr>
        <w:pStyle w:val="Brezrazmikov"/>
        <w:jc w:val="both"/>
      </w:pPr>
    </w:p>
    <w:p w:rsidR="00D03C46" w:rsidRDefault="00D03C46" w:rsidP="00370886">
      <w:pPr>
        <w:pStyle w:val="Brezrazmikov"/>
        <w:jc w:val="both"/>
      </w:pPr>
      <w:r w:rsidRPr="00D03C46">
        <w:rPr>
          <w:b/>
        </w:rPr>
        <w:t>Odgovor:</w:t>
      </w:r>
      <w:r>
        <w:t xml:space="preserve"> Košnja bankin je bila opravljena. Prav tako bo v roku 14 opravljena druga košnja.</w:t>
      </w:r>
    </w:p>
    <w:p w:rsidR="00C57526" w:rsidRDefault="00C57526" w:rsidP="00370886">
      <w:pPr>
        <w:pStyle w:val="Brezrazmikov"/>
        <w:jc w:val="both"/>
      </w:pPr>
    </w:p>
    <w:p w:rsidR="00370886" w:rsidRDefault="00370886" w:rsidP="00370886">
      <w:pPr>
        <w:pStyle w:val="Brezrazmikov"/>
        <w:jc w:val="both"/>
      </w:pPr>
    </w:p>
    <w:p w:rsidR="00370886" w:rsidRDefault="00370886" w:rsidP="00370886">
      <w:pPr>
        <w:pStyle w:val="Brezrazmikov"/>
        <w:jc w:val="both"/>
      </w:pPr>
    </w:p>
    <w:p w:rsidR="00370886" w:rsidRDefault="00370886" w:rsidP="00384B0E">
      <w:pPr>
        <w:pStyle w:val="Brezrazmikov"/>
        <w:jc w:val="both"/>
      </w:pPr>
      <w:r>
        <w:tab/>
      </w:r>
      <w:r>
        <w:tab/>
      </w:r>
      <w:r>
        <w:tab/>
      </w:r>
      <w:r>
        <w:tab/>
      </w:r>
      <w:r>
        <w:tab/>
      </w:r>
      <w:r>
        <w:tab/>
      </w:r>
      <w:r>
        <w:tab/>
      </w:r>
      <w:r>
        <w:tab/>
      </w:r>
      <w:r w:rsidR="00384B0E">
        <w:t>Občinska uprava</w:t>
      </w:r>
      <w:bookmarkStart w:id="0" w:name="_GoBack"/>
      <w:bookmarkEnd w:id="0"/>
      <w:r>
        <w:t xml:space="preserve"> </w:t>
      </w:r>
    </w:p>
    <w:sectPr w:rsidR="003708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886"/>
    <w:rsid w:val="00370886"/>
    <w:rsid w:val="00384B0E"/>
    <w:rsid w:val="00C57526"/>
    <w:rsid w:val="00D03C4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9E579"/>
  <w15:chartTrackingRefBased/>
  <w15:docId w15:val="{406A3422-04B9-4855-945C-9AE25F071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370886"/>
    <w:pPr>
      <w:spacing w:after="0" w:line="240" w:lineRule="auto"/>
    </w:pPr>
  </w:style>
  <w:style w:type="character" w:styleId="Hiperpovezava">
    <w:name w:val="Hyperlink"/>
    <w:basedOn w:val="Privzetapisavaodstavka"/>
    <w:uiPriority w:val="99"/>
    <w:unhideWhenUsed/>
    <w:rsid w:val="00D03C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komunala-slb.si/prijava_sms.html" TargetMode="External"/><Relationship Id="rId4"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928</Characters>
  <Application>Microsoft Office Word</Application>
  <DocSecurity>0</DocSecurity>
  <Lines>7</Lines>
  <Paragraphs>2</Paragraphs>
  <ScaleCrop>false</ScaleCrop>
  <HeadingPairs>
    <vt:vector size="2" baseType="variant">
      <vt:variant>
        <vt:lpstr>Naslov</vt:lpstr>
      </vt:variant>
      <vt:variant>
        <vt:i4>1</vt:i4>
      </vt:variant>
    </vt:vector>
  </HeadingPairs>
  <TitlesOfParts>
    <vt:vector size="1" baseType="lpstr">
      <vt:lpstr/>
    </vt:vector>
  </TitlesOfParts>
  <Company>HP Inc.</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Zdenka Frank</dc:creator>
  <cp:keywords/>
  <dc:description/>
  <cp:lastModifiedBy>Zdenka Frank</cp:lastModifiedBy>
  <cp:revision>2</cp:revision>
  <dcterms:created xsi:type="dcterms:W3CDTF">2022-06-27T07:39:00Z</dcterms:created>
  <dcterms:modified xsi:type="dcterms:W3CDTF">2022-06-27T07:39:00Z</dcterms:modified>
</cp:coreProperties>
</file>