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D4DA0" w:rsidRDefault="00045BF9" w:rsidP="00045BF9">
      <w:pPr>
        <w:autoSpaceDE w:val="0"/>
        <w:autoSpaceDN w:val="0"/>
        <w:adjustRightInd w:val="0"/>
      </w:pPr>
      <w:r w:rsidRPr="00ED4DA0">
        <w:t xml:space="preserve">Številka: </w:t>
      </w:r>
      <w:r w:rsidR="00D3412D" w:rsidRPr="00ED4DA0">
        <w:t>478-143/2015</w:t>
      </w:r>
      <w:bookmarkStart w:id="0" w:name="_GoBack"/>
      <w:bookmarkEnd w:id="0"/>
    </w:p>
    <w:p w:rsidR="00045BF9" w:rsidRPr="00ED4DA0" w:rsidRDefault="00AB7D71" w:rsidP="00045BF9">
      <w:pPr>
        <w:autoSpaceDE w:val="0"/>
        <w:autoSpaceDN w:val="0"/>
        <w:adjustRightInd w:val="0"/>
      </w:pPr>
      <w:r w:rsidRPr="00ED4DA0">
        <w:t xml:space="preserve">Datum: </w:t>
      </w:r>
      <w:r w:rsidR="00D3412D" w:rsidRPr="00ED4DA0">
        <w:t xml:space="preserve">  11. 6</w:t>
      </w:r>
      <w:r w:rsidR="009B709C" w:rsidRPr="00ED4DA0">
        <w:t>. 2019</w:t>
      </w:r>
    </w:p>
    <w:p w:rsidR="00045BF9" w:rsidRPr="00ED4DA0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D4DA0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D4DA0" w:rsidRDefault="00235730" w:rsidP="00235730">
      <w:pPr>
        <w:autoSpaceDE w:val="0"/>
        <w:autoSpaceDN w:val="0"/>
        <w:adjustRightInd w:val="0"/>
        <w:rPr>
          <w:b/>
          <w:bCs/>
        </w:rPr>
      </w:pPr>
      <w:r w:rsidRPr="00ED4DA0">
        <w:rPr>
          <w:b/>
          <w:bCs/>
        </w:rPr>
        <w:t>MESTNI SVET</w:t>
      </w:r>
    </w:p>
    <w:p w:rsidR="00235730" w:rsidRPr="00ED4DA0" w:rsidRDefault="00235730" w:rsidP="00235730">
      <w:pPr>
        <w:autoSpaceDE w:val="0"/>
        <w:autoSpaceDN w:val="0"/>
        <w:adjustRightInd w:val="0"/>
        <w:rPr>
          <w:b/>
          <w:bCs/>
        </w:rPr>
      </w:pPr>
      <w:r w:rsidRPr="00ED4DA0">
        <w:rPr>
          <w:b/>
          <w:bCs/>
        </w:rPr>
        <w:t>MESTNE OBČINE PTUJ</w:t>
      </w:r>
    </w:p>
    <w:p w:rsidR="00045BF9" w:rsidRPr="00ED4DA0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D4DA0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D4DA0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D4DA0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D4DA0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C20B51" w:rsidRPr="00ED4DA0" w:rsidRDefault="00C20B51" w:rsidP="00235730">
      <w:pPr>
        <w:autoSpaceDE w:val="0"/>
        <w:autoSpaceDN w:val="0"/>
        <w:adjustRightInd w:val="0"/>
        <w:jc w:val="both"/>
        <w:rPr>
          <w:b/>
        </w:rPr>
      </w:pPr>
    </w:p>
    <w:p w:rsidR="00045BF9" w:rsidRPr="00ED4DA0" w:rsidRDefault="00722F5D" w:rsidP="00BD210F">
      <w:pPr>
        <w:autoSpaceDE w:val="0"/>
        <w:autoSpaceDN w:val="0"/>
        <w:adjustRightInd w:val="0"/>
        <w:jc w:val="both"/>
        <w:rPr>
          <w:bCs/>
        </w:rPr>
      </w:pPr>
      <w:r w:rsidRPr="00ED4DA0">
        <w:rPr>
          <w:b/>
        </w:rPr>
        <w:t>Z</w:t>
      </w:r>
      <w:r w:rsidR="004E047D" w:rsidRPr="00ED4DA0">
        <w:rPr>
          <w:b/>
        </w:rPr>
        <w:t>ADEVA</w:t>
      </w:r>
      <w:r w:rsidRPr="00ED4DA0">
        <w:rPr>
          <w:b/>
        </w:rPr>
        <w:t xml:space="preserve">: </w:t>
      </w:r>
      <w:r w:rsidR="004E047D" w:rsidRPr="00ED4DA0">
        <w:rPr>
          <w:b/>
        </w:rPr>
        <w:t xml:space="preserve">                    </w:t>
      </w:r>
    </w:p>
    <w:p w:rsidR="00042088" w:rsidRPr="00ED4DA0" w:rsidRDefault="00042088" w:rsidP="00BD210F">
      <w:pPr>
        <w:autoSpaceDE w:val="0"/>
        <w:autoSpaceDN w:val="0"/>
        <w:adjustRightInd w:val="0"/>
        <w:jc w:val="both"/>
        <w:rPr>
          <w:b/>
        </w:rPr>
      </w:pPr>
    </w:p>
    <w:p w:rsidR="00042088" w:rsidRPr="00ED4DA0" w:rsidRDefault="00042088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ED4DA0">
        <w:rPr>
          <w:b/>
        </w:rPr>
        <w:t xml:space="preserve">NASLOV:               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</w:rPr>
      </w:pPr>
    </w:p>
    <w:p w:rsidR="00AE16C7" w:rsidRPr="00ED4DA0" w:rsidRDefault="00AE16C7" w:rsidP="00BD210F">
      <w:pPr>
        <w:autoSpaceDE w:val="0"/>
        <w:autoSpaceDN w:val="0"/>
        <w:adjustRightInd w:val="0"/>
        <w:jc w:val="both"/>
        <w:rPr>
          <w:b/>
        </w:rPr>
      </w:pPr>
    </w:p>
    <w:p w:rsidR="00730E6C" w:rsidRPr="00ED4DA0" w:rsidRDefault="00730E6C" w:rsidP="00BD210F">
      <w:pPr>
        <w:autoSpaceDE w:val="0"/>
        <w:autoSpaceDN w:val="0"/>
        <w:adjustRightInd w:val="0"/>
        <w:jc w:val="both"/>
        <w:rPr>
          <w:b/>
        </w:rPr>
      </w:pPr>
    </w:p>
    <w:p w:rsidR="004E047D" w:rsidRPr="00ED4DA0" w:rsidRDefault="004E047D" w:rsidP="00BD210F">
      <w:pPr>
        <w:autoSpaceDE w:val="0"/>
        <w:autoSpaceDN w:val="0"/>
        <w:adjustRightInd w:val="0"/>
        <w:jc w:val="both"/>
      </w:pPr>
      <w:r w:rsidRPr="00ED4DA0">
        <w:rPr>
          <w:b/>
        </w:rPr>
        <w:t>PRIPRAVIL:</w:t>
      </w:r>
      <w:r w:rsidRPr="00ED4DA0">
        <w:t xml:space="preserve">               </w:t>
      </w:r>
      <w:r w:rsidR="00AB7D71" w:rsidRPr="00ED4DA0">
        <w:t xml:space="preserve"> </w:t>
      </w:r>
    </w:p>
    <w:p w:rsidR="004E047D" w:rsidRPr="00ED4DA0" w:rsidRDefault="004E047D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D4DA0" w:rsidRDefault="004E047D" w:rsidP="00BD210F">
      <w:pPr>
        <w:autoSpaceDE w:val="0"/>
        <w:autoSpaceDN w:val="0"/>
        <w:adjustRightInd w:val="0"/>
        <w:jc w:val="both"/>
        <w:rPr>
          <w:b/>
        </w:rPr>
      </w:pPr>
      <w:r w:rsidRPr="00ED4DA0">
        <w:rPr>
          <w:b/>
        </w:rPr>
        <w:t xml:space="preserve">PRAVNA </w:t>
      </w:r>
    </w:p>
    <w:p w:rsidR="00964BC5" w:rsidRPr="00ED4DA0" w:rsidRDefault="004E047D" w:rsidP="00BD210F">
      <w:pPr>
        <w:autoSpaceDE w:val="0"/>
        <w:autoSpaceDN w:val="0"/>
        <w:adjustRightInd w:val="0"/>
        <w:jc w:val="both"/>
      </w:pPr>
      <w:r w:rsidRPr="00ED4DA0">
        <w:rPr>
          <w:b/>
        </w:rPr>
        <w:t xml:space="preserve">PODLAGA: </w:t>
      </w:r>
      <w:r w:rsidR="00AB7D71" w:rsidRPr="00ED4DA0">
        <w:rPr>
          <w:b/>
        </w:rPr>
        <w:t xml:space="preserve">            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</w:pPr>
      <w:r w:rsidRPr="00ED4DA0">
        <w:rPr>
          <w:b/>
          <w:bCs/>
        </w:rPr>
        <w:t xml:space="preserve">POROČEVALEC: 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ED4DA0">
        <w:rPr>
          <w:b/>
          <w:bCs/>
        </w:rPr>
        <w:t xml:space="preserve">PRISTOJNO           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  <w:r w:rsidRPr="00ED4DA0">
        <w:rPr>
          <w:b/>
          <w:bCs/>
        </w:rPr>
        <w:t>DELOVNO TELO:</w:t>
      </w:r>
      <w:r w:rsidRPr="00ED4DA0">
        <w:rPr>
          <w:bCs/>
        </w:rPr>
        <w:t xml:space="preserve">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ED4DA0">
        <w:rPr>
          <w:b/>
          <w:bCs/>
        </w:rPr>
        <w:t xml:space="preserve">PREDLOG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  <w:r w:rsidRPr="00ED4DA0">
        <w:rPr>
          <w:b/>
          <w:bCs/>
        </w:rPr>
        <w:t>SKLEPA:</w:t>
      </w:r>
      <w:r w:rsidRPr="00ED4DA0">
        <w:rPr>
          <w:bCs/>
        </w:rPr>
        <w:t xml:space="preserve">                    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042088" w:rsidRPr="00ED4DA0" w:rsidRDefault="00042088" w:rsidP="00BD210F">
      <w:pPr>
        <w:autoSpaceDE w:val="0"/>
        <w:autoSpaceDN w:val="0"/>
        <w:adjustRightInd w:val="0"/>
        <w:jc w:val="both"/>
      </w:pPr>
    </w:p>
    <w:p w:rsidR="00AE16C7" w:rsidRPr="00ED4DA0" w:rsidRDefault="00AE16C7" w:rsidP="00BD210F">
      <w:pPr>
        <w:autoSpaceDE w:val="0"/>
        <w:autoSpaceDN w:val="0"/>
        <w:adjustRightInd w:val="0"/>
        <w:jc w:val="both"/>
      </w:pPr>
    </w:p>
    <w:p w:rsidR="00C20B51" w:rsidRPr="00ED4DA0" w:rsidRDefault="00C20B51" w:rsidP="00BD210F">
      <w:pPr>
        <w:autoSpaceDE w:val="0"/>
        <w:autoSpaceDN w:val="0"/>
        <w:adjustRightInd w:val="0"/>
        <w:jc w:val="both"/>
      </w:pPr>
    </w:p>
    <w:p w:rsidR="00C20B51" w:rsidRPr="00ED4DA0" w:rsidRDefault="00C20B51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</w:rPr>
      </w:pPr>
      <w:r w:rsidRPr="00ED4DA0">
        <w:t>Predlog</w:t>
      </w:r>
      <w:r w:rsidR="00827043" w:rsidRPr="00ED4DA0">
        <w:rPr>
          <w:bCs/>
        </w:rPr>
        <w:t xml:space="preserve"> za obravnavo na 7</w:t>
      </w:r>
      <w:r w:rsidRPr="00ED4DA0">
        <w:rPr>
          <w:bCs/>
        </w:rPr>
        <w:t>. redni seji Mestnega sveta Mestne občine Ptuj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</w:rPr>
      </w:pPr>
    </w:p>
    <w:p w:rsidR="006940D0" w:rsidRPr="00ED4DA0" w:rsidRDefault="006940D0" w:rsidP="006940D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D4DA0">
        <w:rPr>
          <w:b/>
        </w:rPr>
        <w:t xml:space="preserve">Predlog Sklepa o menjavi nepremičnin katastrska občina 400 Ptuj parceli </w:t>
      </w:r>
      <w:r w:rsidRPr="00ED4DA0">
        <w:rPr>
          <w:b/>
          <w:color w:val="000000"/>
        </w:rPr>
        <w:t xml:space="preserve">3500/10 in 3500/17 z nepremičninami katastrska občina 400 Ptuj parcele 3503/11, 3503/12, 3503/13, 3503/14, 3503/15 in 3503/16 </w:t>
      </w:r>
    </w:p>
    <w:p w:rsidR="00C20B51" w:rsidRPr="00ED4DA0" w:rsidRDefault="00C20B51" w:rsidP="00BD210F">
      <w:pPr>
        <w:autoSpaceDE w:val="0"/>
        <w:autoSpaceDN w:val="0"/>
        <w:adjustRightInd w:val="0"/>
        <w:jc w:val="both"/>
      </w:pPr>
    </w:p>
    <w:p w:rsidR="00964BC5" w:rsidRPr="00ED4DA0" w:rsidRDefault="00964BC5" w:rsidP="00BD210F">
      <w:pPr>
        <w:autoSpaceDE w:val="0"/>
        <w:autoSpaceDN w:val="0"/>
        <w:adjustRightInd w:val="0"/>
        <w:jc w:val="both"/>
      </w:pPr>
      <w:r w:rsidRPr="00ED4DA0">
        <w:t>Od</w:t>
      </w:r>
      <w:r w:rsidR="0068582E" w:rsidRPr="00ED4DA0">
        <w:t>delek za gospodarske dejavnosti</w:t>
      </w:r>
    </w:p>
    <w:p w:rsidR="00964BC5" w:rsidRPr="00ED4DA0" w:rsidRDefault="006940D0" w:rsidP="00BD210F">
      <w:pPr>
        <w:autoSpaceDE w:val="0"/>
        <w:autoSpaceDN w:val="0"/>
        <w:adjustRightInd w:val="0"/>
        <w:jc w:val="both"/>
      </w:pPr>
      <w:r w:rsidRPr="00ED4DA0">
        <w:t>Nina Majcen Ogrizek</w:t>
      </w:r>
      <w:r w:rsidR="00964BC5" w:rsidRPr="00ED4DA0">
        <w:t>, višja svetovalka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</w:pPr>
    </w:p>
    <w:p w:rsidR="00045BF9" w:rsidRPr="00ED4DA0" w:rsidRDefault="00964BC5" w:rsidP="00BD210F">
      <w:pPr>
        <w:autoSpaceDE w:val="0"/>
        <w:autoSpaceDN w:val="0"/>
        <w:adjustRightInd w:val="0"/>
        <w:jc w:val="both"/>
      </w:pPr>
      <w:r w:rsidRPr="00ED4DA0">
        <w:t xml:space="preserve">23. člen Statuta Mestne občine </w:t>
      </w:r>
      <w:r w:rsidR="00045BF9" w:rsidRPr="00ED4DA0">
        <w:t>Ptuj (Uradni vestnik Mestne ob</w:t>
      </w:r>
      <w:r w:rsidR="004E047D" w:rsidRPr="00ED4DA0">
        <w:t xml:space="preserve">čine Ptuj, št. 9/07) in </w:t>
      </w:r>
      <w:r w:rsidR="008C1223" w:rsidRPr="00ED4DA0">
        <w:t xml:space="preserve">76. </w:t>
      </w:r>
      <w:r w:rsidR="004E047D" w:rsidRPr="00ED4DA0">
        <w:t>člen</w:t>
      </w:r>
      <w:r w:rsidR="00045BF9" w:rsidRPr="00ED4DA0">
        <w:t xml:space="preserve"> Poslovnika Me</w:t>
      </w:r>
      <w:r w:rsidR="00AB7D71" w:rsidRPr="00ED4DA0">
        <w:t xml:space="preserve">stnega sveta Mestne občine Ptuj </w:t>
      </w:r>
      <w:r w:rsidR="00045BF9" w:rsidRPr="00ED4DA0">
        <w:t>(Uradni vestnik Mestne občine Ptuj, št. 12/07, 1/09, 2/14</w:t>
      </w:r>
      <w:r w:rsidR="006D5F0E" w:rsidRPr="00ED4DA0">
        <w:t>,</w:t>
      </w:r>
      <w:r w:rsidR="00045BF9" w:rsidRPr="00ED4DA0">
        <w:t xml:space="preserve"> 7/15</w:t>
      </w:r>
      <w:r w:rsidR="00881DF9" w:rsidRPr="00ED4DA0">
        <w:t xml:space="preserve">, </w:t>
      </w:r>
      <w:r w:rsidR="006D5F0E" w:rsidRPr="00ED4DA0">
        <w:t>9/17</w:t>
      </w:r>
      <w:r w:rsidR="00881DF9" w:rsidRPr="00ED4DA0">
        <w:t xml:space="preserve"> in 7/19</w:t>
      </w:r>
      <w:r w:rsidR="00045BF9" w:rsidRPr="00ED4DA0">
        <w:t xml:space="preserve">) </w:t>
      </w:r>
    </w:p>
    <w:p w:rsidR="00964BC5" w:rsidRPr="00ED4DA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045BF9" w:rsidRPr="00ED4DA0" w:rsidRDefault="004E047D" w:rsidP="00BD210F">
      <w:pPr>
        <w:autoSpaceDE w:val="0"/>
        <w:autoSpaceDN w:val="0"/>
        <w:adjustRightInd w:val="0"/>
        <w:jc w:val="both"/>
        <w:rPr>
          <w:bCs/>
        </w:rPr>
      </w:pPr>
      <w:r w:rsidRPr="00ED4DA0">
        <w:rPr>
          <w:bCs/>
        </w:rPr>
        <w:t>Andrej Trunk, vodja Oddelka za gospodarske dejavnosti</w:t>
      </w:r>
    </w:p>
    <w:p w:rsidR="004E047D" w:rsidRPr="00ED4DA0" w:rsidRDefault="006940D0" w:rsidP="00BD210F">
      <w:pPr>
        <w:autoSpaceDE w:val="0"/>
        <w:autoSpaceDN w:val="0"/>
        <w:adjustRightInd w:val="0"/>
        <w:jc w:val="both"/>
        <w:rPr>
          <w:bCs/>
        </w:rPr>
      </w:pPr>
      <w:r w:rsidRPr="00ED4DA0">
        <w:rPr>
          <w:bCs/>
        </w:rPr>
        <w:t>Nina Majcen Ogrizek</w:t>
      </w:r>
      <w:r w:rsidR="004E047D" w:rsidRPr="00ED4DA0">
        <w:rPr>
          <w:bCs/>
        </w:rPr>
        <w:t>, višja svetovalka na Oddelku za gospodarske dejavnosti</w:t>
      </w:r>
    </w:p>
    <w:p w:rsidR="004E047D" w:rsidRPr="00ED4DA0" w:rsidRDefault="004E047D" w:rsidP="00BD210F">
      <w:pPr>
        <w:autoSpaceDE w:val="0"/>
        <w:autoSpaceDN w:val="0"/>
        <w:adjustRightInd w:val="0"/>
        <w:jc w:val="both"/>
        <w:rPr>
          <w:bCs/>
        </w:rPr>
      </w:pPr>
    </w:p>
    <w:p w:rsidR="00AB7D71" w:rsidRPr="00ED4DA0" w:rsidRDefault="00A703F1" w:rsidP="00BD210F">
      <w:pPr>
        <w:autoSpaceDE w:val="0"/>
        <w:autoSpaceDN w:val="0"/>
        <w:adjustRightInd w:val="0"/>
        <w:jc w:val="both"/>
        <w:rPr>
          <w:bCs/>
        </w:rPr>
      </w:pPr>
      <w:r w:rsidRPr="00ED4DA0">
        <w:rPr>
          <w:bCs/>
        </w:rPr>
        <w:t>Odbor za gospodarstvo, Odbor za okolje in prostor ter gospodarsko infrastrukturo</w:t>
      </w:r>
      <w:r w:rsidR="0059600F" w:rsidRPr="00ED4DA0">
        <w:rPr>
          <w:bCs/>
        </w:rPr>
        <w:t>, Odbor za finance</w:t>
      </w:r>
    </w:p>
    <w:p w:rsidR="00A703F1" w:rsidRPr="00ED4DA0" w:rsidRDefault="00A703F1" w:rsidP="00BD210F">
      <w:pPr>
        <w:autoSpaceDE w:val="0"/>
        <w:autoSpaceDN w:val="0"/>
        <w:adjustRightInd w:val="0"/>
        <w:jc w:val="both"/>
      </w:pPr>
    </w:p>
    <w:p w:rsidR="006940D0" w:rsidRPr="00ED4DA0" w:rsidRDefault="00AB7D71" w:rsidP="006940D0">
      <w:pPr>
        <w:autoSpaceDE w:val="0"/>
        <w:autoSpaceDN w:val="0"/>
        <w:adjustRightInd w:val="0"/>
        <w:jc w:val="both"/>
        <w:rPr>
          <w:color w:val="000000"/>
        </w:rPr>
      </w:pPr>
      <w:r w:rsidRPr="00ED4DA0">
        <w:t>Mestni svet Mestne občine P</w:t>
      </w:r>
      <w:r w:rsidR="00042088" w:rsidRPr="00ED4DA0">
        <w:t xml:space="preserve">tuj sprejme </w:t>
      </w:r>
      <w:r w:rsidR="0069656C" w:rsidRPr="00ED4DA0">
        <w:t>p</w:t>
      </w:r>
      <w:r w:rsidRPr="00ED4DA0">
        <w:t xml:space="preserve">redlog </w:t>
      </w:r>
      <w:r w:rsidR="006940D0" w:rsidRPr="00ED4DA0">
        <w:t xml:space="preserve">Sklepa o menjavi nepremičnin katastrska občina 400 Ptuj parceli </w:t>
      </w:r>
      <w:r w:rsidR="006940D0" w:rsidRPr="00ED4DA0">
        <w:rPr>
          <w:color w:val="000000"/>
        </w:rPr>
        <w:t xml:space="preserve">3500/10 in 3500/17 z nepremičninami katastrska občina 400 Ptuj parcele 3503/11, 3503/12, 3503/13, 3503/14, 3503/15 in 3503/16 </w:t>
      </w:r>
      <w:r w:rsidR="00881DF9" w:rsidRPr="00ED4DA0">
        <w:rPr>
          <w:color w:val="000000"/>
        </w:rPr>
        <w:t xml:space="preserve">v predloženem besedilu. </w:t>
      </w:r>
    </w:p>
    <w:p w:rsidR="00235730" w:rsidRPr="00ED4DA0" w:rsidRDefault="00235730" w:rsidP="00213A32">
      <w:pPr>
        <w:autoSpaceDE w:val="0"/>
        <w:autoSpaceDN w:val="0"/>
        <w:adjustRightInd w:val="0"/>
        <w:jc w:val="both"/>
        <w:rPr>
          <w:b/>
          <w:bCs/>
        </w:rPr>
        <w:sectPr w:rsidR="00235730" w:rsidRPr="00ED4DA0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D4DA0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D4DA0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D4DA0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D4DA0">
        <w:rPr>
          <w:b/>
          <w:bCs/>
        </w:rPr>
        <w:t>Nuška GAJŠEK,</w:t>
      </w:r>
    </w:p>
    <w:p w:rsidR="002377D0" w:rsidRPr="00ED4DA0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D4DA0">
        <w:rPr>
          <w:b/>
          <w:bCs/>
        </w:rPr>
        <w:t>županja Mestne občine Ptuj</w:t>
      </w:r>
    </w:p>
    <w:p w:rsidR="00235730" w:rsidRPr="00ED4DA0" w:rsidRDefault="00235730" w:rsidP="00235730">
      <w:pPr>
        <w:autoSpaceDE w:val="0"/>
        <w:autoSpaceDN w:val="0"/>
        <w:adjustRightInd w:val="0"/>
      </w:pPr>
    </w:p>
    <w:p w:rsidR="00042088" w:rsidRPr="00ED4DA0" w:rsidRDefault="00042088" w:rsidP="00235730">
      <w:pPr>
        <w:autoSpaceDE w:val="0"/>
        <w:autoSpaceDN w:val="0"/>
        <w:adjustRightInd w:val="0"/>
      </w:pPr>
    </w:p>
    <w:p w:rsidR="00235730" w:rsidRPr="00ED4DA0" w:rsidRDefault="00042088" w:rsidP="00235730">
      <w:pPr>
        <w:autoSpaceDE w:val="0"/>
        <w:autoSpaceDN w:val="0"/>
        <w:adjustRightInd w:val="0"/>
      </w:pPr>
      <w:r w:rsidRPr="00ED4DA0">
        <w:t>Priloga</w:t>
      </w:r>
      <w:r w:rsidR="00235730" w:rsidRPr="00ED4DA0">
        <w:t>:</w:t>
      </w:r>
    </w:p>
    <w:p w:rsidR="00A260AD" w:rsidRPr="00ED4DA0" w:rsidRDefault="00042088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D4DA0">
        <w:t>predlog sklepa</w:t>
      </w:r>
      <w:r w:rsidR="00235730" w:rsidRPr="00ED4DA0">
        <w:t xml:space="preserve"> z obrazložitvijo</w:t>
      </w:r>
      <w:r w:rsidRPr="00ED4DA0">
        <w:t>.</w:t>
      </w:r>
    </w:p>
    <w:p w:rsidR="00A260AD" w:rsidRPr="00ED4DA0" w:rsidRDefault="00A260AD" w:rsidP="00A260AD">
      <w:pPr>
        <w:jc w:val="right"/>
      </w:pPr>
      <w:r w:rsidRPr="00ED4DA0">
        <w:br w:type="page"/>
      </w:r>
      <w:r w:rsidRPr="00ED4DA0">
        <w:lastRenderedPageBreak/>
        <w:t>Predlog</w:t>
      </w:r>
    </w:p>
    <w:p w:rsidR="00A260AD" w:rsidRPr="00ED4DA0" w:rsidRDefault="00881DF9" w:rsidP="00A260AD">
      <w:pPr>
        <w:jc w:val="right"/>
      </w:pPr>
      <w:r w:rsidRPr="00ED4DA0">
        <w:t>j</w:t>
      </w:r>
      <w:r w:rsidR="004B2DE0" w:rsidRPr="00ED4DA0">
        <w:t>unij</w:t>
      </w:r>
      <w:r w:rsidR="00A260AD" w:rsidRPr="00ED4DA0">
        <w:t xml:space="preserve"> 2019</w:t>
      </w:r>
    </w:p>
    <w:p w:rsidR="00A260AD" w:rsidRPr="00ED4DA0" w:rsidRDefault="00A260AD" w:rsidP="00A260AD">
      <w:pPr>
        <w:jc w:val="right"/>
      </w:pPr>
    </w:p>
    <w:p w:rsidR="004B2DE0" w:rsidRPr="00ED4DA0" w:rsidRDefault="004B2DE0" w:rsidP="004B2DE0">
      <w:pPr>
        <w:jc w:val="both"/>
      </w:pPr>
      <w:r w:rsidRPr="00ED4DA0">
        <w:t>Na podlagi 12. člena Statuta Mestne občine Ptuj (Uradni vestnik Mestne občine Ptuj, št. 9/07)  je Mestni svet Mestne občine Ptuj, na ___ seji, dne ___ junija 2019, na predlog županje sprejel naslednji</w:t>
      </w:r>
    </w:p>
    <w:p w:rsidR="00CC117B" w:rsidRPr="00ED4DA0" w:rsidRDefault="00CC117B" w:rsidP="00CC117B">
      <w:pPr>
        <w:jc w:val="both"/>
      </w:pPr>
    </w:p>
    <w:p w:rsidR="00A260AD" w:rsidRPr="00ED4DA0" w:rsidRDefault="00CC117B" w:rsidP="00CC117B">
      <w:r w:rsidRPr="00ED4DA0">
        <w:rPr>
          <w:b/>
        </w:rPr>
        <w:t xml:space="preserve">                                                                       </w:t>
      </w:r>
      <w:r w:rsidR="00A260AD" w:rsidRPr="00ED4DA0">
        <w:rPr>
          <w:b/>
        </w:rPr>
        <w:t>S K L E P</w:t>
      </w:r>
    </w:p>
    <w:p w:rsidR="00A260AD" w:rsidRPr="00ED4DA0" w:rsidRDefault="00A260AD" w:rsidP="00A260AD">
      <w:pPr>
        <w:jc w:val="center"/>
        <w:rPr>
          <w:b/>
        </w:rPr>
      </w:pPr>
    </w:p>
    <w:p w:rsidR="00D35DF5" w:rsidRPr="00ED4DA0" w:rsidRDefault="00D35DF5" w:rsidP="00A260AD">
      <w:pPr>
        <w:jc w:val="center"/>
        <w:rPr>
          <w:b/>
        </w:rPr>
      </w:pPr>
      <w:r w:rsidRPr="00ED4DA0">
        <w:rPr>
          <w:b/>
        </w:rPr>
        <w:t>1.</w:t>
      </w:r>
    </w:p>
    <w:p w:rsidR="00A260AD" w:rsidRPr="00ED4DA0" w:rsidRDefault="00432611" w:rsidP="004B2DE0">
      <w:pPr>
        <w:autoSpaceDE w:val="0"/>
        <w:autoSpaceDN w:val="0"/>
        <w:adjustRightInd w:val="0"/>
        <w:jc w:val="both"/>
        <w:rPr>
          <w:color w:val="000000"/>
        </w:rPr>
      </w:pPr>
      <w:r w:rsidRPr="00ED4DA0">
        <w:t xml:space="preserve">Mestna občina Ptuj, Mestni trg 1, Ptuj, odstopi </w:t>
      </w:r>
      <w:proofErr w:type="spellStart"/>
      <w:r w:rsidR="004B2DE0" w:rsidRPr="00ED4DA0">
        <w:t>Ferčec</w:t>
      </w:r>
      <w:proofErr w:type="spellEnd"/>
      <w:r w:rsidR="004B2DE0" w:rsidRPr="00ED4DA0">
        <w:t xml:space="preserve"> Zvonku, Draženci 7, 2288 Hajdina, </w:t>
      </w:r>
      <w:r w:rsidRPr="00ED4DA0">
        <w:t>nepremičnine katastrsk</w:t>
      </w:r>
      <w:r w:rsidR="00296F23" w:rsidRPr="00ED4DA0">
        <w:t xml:space="preserve">a občina 400 Ptuj </w:t>
      </w:r>
      <w:r w:rsidR="004B2DE0" w:rsidRPr="00ED4DA0">
        <w:rPr>
          <w:color w:val="000000"/>
        </w:rPr>
        <w:t>parcele 3503/11, 3503/12, 3503/13, 3503/14, 3503/15 in 3503/16</w:t>
      </w:r>
      <w:r w:rsidRPr="00ED4DA0">
        <w:t xml:space="preserve">, v zameno pa prejme </w:t>
      </w:r>
      <w:r w:rsidR="004B2DE0" w:rsidRPr="00ED4DA0">
        <w:t>nepremičnini</w:t>
      </w:r>
      <w:r w:rsidRPr="00ED4DA0">
        <w:t xml:space="preserve"> katastrska občina 400 Ptuj </w:t>
      </w:r>
      <w:r w:rsidR="004B2DE0" w:rsidRPr="00ED4DA0">
        <w:t xml:space="preserve">parceli </w:t>
      </w:r>
      <w:r w:rsidR="004B2DE0" w:rsidRPr="00ED4DA0">
        <w:rPr>
          <w:color w:val="000000"/>
        </w:rPr>
        <w:t xml:space="preserve">3500/10 in 3500/17. </w:t>
      </w:r>
    </w:p>
    <w:p w:rsidR="00D35DF5" w:rsidRPr="00ED4DA0" w:rsidRDefault="00D35DF5" w:rsidP="00D35DF5">
      <w:pPr>
        <w:autoSpaceDE w:val="0"/>
        <w:autoSpaceDN w:val="0"/>
        <w:adjustRightInd w:val="0"/>
        <w:jc w:val="center"/>
        <w:rPr>
          <w:b/>
        </w:rPr>
      </w:pPr>
    </w:p>
    <w:p w:rsidR="004B2DE0" w:rsidRPr="00ED4DA0" w:rsidRDefault="00D35DF5" w:rsidP="00D35DF5">
      <w:pPr>
        <w:autoSpaceDE w:val="0"/>
        <w:autoSpaceDN w:val="0"/>
        <w:adjustRightInd w:val="0"/>
        <w:jc w:val="center"/>
        <w:rPr>
          <w:b/>
        </w:rPr>
      </w:pPr>
      <w:r w:rsidRPr="00ED4DA0">
        <w:rPr>
          <w:b/>
        </w:rPr>
        <w:t>2.</w:t>
      </w:r>
    </w:p>
    <w:p w:rsidR="00B1062A" w:rsidRPr="00ED4DA0" w:rsidRDefault="00B1062A" w:rsidP="00B1062A">
      <w:pPr>
        <w:jc w:val="both"/>
      </w:pPr>
      <w:r w:rsidRPr="00ED4DA0">
        <w:t xml:space="preserve">Vrednost nepremičnin, ki ju odstopa Mestna občina Ptuj, znaša </w:t>
      </w:r>
      <w:r w:rsidRPr="00ED4DA0">
        <w:rPr>
          <w:color w:val="000000"/>
        </w:rPr>
        <w:t xml:space="preserve">8.000,00 EUR ter DDV v višini 1.760,00 EUR, skupaj torej 9.760,00 EUR. </w:t>
      </w:r>
      <w:r w:rsidRPr="00ED4DA0">
        <w:t xml:space="preserve"> Vrednost nepremičnin, ki ju odstopa </w:t>
      </w:r>
      <w:proofErr w:type="spellStart"/>
      <w:r w:rsidRPr="00ED4DA0">
        <w:t>Ferčec</w:t>
      </w:r>
      <w:proofErr w:type="spellEnd"/>
      <w:r w:rsidRPr="00ED4DA0">
        <w:t xml:space="preserve"> Zvonko, znaša skupaj 9.000,00 EUR. Vrednostna razlika med zamenjanimi nepremičninami znaša 760,00 EUR v korist nepremičnin, last Mestne občine Ptuj in bo s strani </w:t>
      </w:r>
      <w:proofErr w:type="spellStart"/>
      <w:r w:rsidRPr="00ED4DA0">
        <w:t>Ferčec</w:t>
      </w:r>
      <w:proofErr w:type="spellEnd"/>
      <w:r w:rsidRPr="00ED4DA0">
        <w:t xml:space="preserve"> Zvonka doplačana po podpisu menjalne pogodbe. </w:t>
      </w:r>
    </w:p>
    <w:p w:rsidR="00A260AD" w:rsidRPr="00ED4DA0" w:rsidRDefault="00D35DF5" w:rsidP="00D35DF5">
      <w:pPr>
        <w:jc w:val="center"/>
        <w:rPr>
          <w:b/>
        </w:rPr>
      </w:pPr>
      <w:r w:rsidRPr="00ED4DA0">
        <w:rPr>
          <w:b/>
        </w:rPr>
        <w:t>3.</w:t>
      </w:r>
    </w:p>
    <w:p w:rsidR="00D35DF5" w:rsidRPr="00ED4DA0" w:rsidRDefault="00D35DF5" w:rsidP="00D35DF5">
      <w:pPr>
        <w:jc w:val="both"/>
      </w:pPr>
      <w:r w:rsidRPr="00ED4DA0">
        <w:t xml:space="preserve">Zamenjava nepremičnin se v skladu s 55. </w:t>
      </w:r>
      <w:r w:rsidR="004F1800" w:rsidRPr="00ED4DA0">
        <w:t>č</w:t>
      </w:r>
      <w:r w:rsidRPr="00ED4DA0">
        <w:t>lenom Zakona o stvarnem premoženju države in samoupravnih lokalnih skupnosti opravi na podlagi neposredne pogodbe.</w:t>
      </w:r>
    </w:p>
    <w:p w:rsidR="00D35DF5" w:rsidRPr="00ED4DA0" w:rsidRDefault="00D35DF5" w:rsidP="00D35DF5">
      <w:pPr>
        <w:jc w:val="both"/>
      </w:pPr>
    </w:p>
    <w:p w:rsidR="00D35DF5" w:rsidRPr="00ED4DA0" w:rsidRDefault="00D35DF5" w:rsidP="00D35DF5">
      <w:pPr>
        <w:jc w:val="center"/>
        <w:rPr>
          <w:b/>
        </w:rPr>
      </w:pPr>
      <w:r w:rsidRPr="00ED4DA0">
        <w:rPr>
          <w:b/>
        </w:rPr>
        <w:t>4.</w:t>
      </w:r>
    </w:p>
    <w:p w:rsidR="00A260AD" w:rsidRPr="00ED4DA0" w:rsidRDefault="0078363C" w:rsidP="00A260AD">
      <w:r w:rsidRPr="00ED4DA0">
        <w:t>Ta sklep prične veljati z dnem sprejema na Mestnem svetu Mestne občine Ptuj.</w:t>
      </w:r>
    </w:p>
    <w:p w:rsidR="00D35DF5" w:rsidRPr="00ED4DA0" w:rsidRDefault="00D35DF5" w:rsidP="00A260AD"/>
    <w:p w:rsidR="00A260AD" w:rsidRPr="00ED4DA0" w:rsidRDefault="00A260AD" w:rsidP="00A260AD">
      <w:r w:rsidRPr="00ED4DA0">
        <w:t xml:space="preserve">Številka: </w:t>
      </w:r>
      <w:r w:rsidR="004F1800" w:rsidRPr="00ED4DA0">
        <w:t>478-143/2015</w:t>
      </w:r>
    </w:p>
    <w:p w:rsidR="0078363C" w:rsidRPr="00ED4DA0" w:rsidRDefault="00A260AD" w:rsidP="00A260AD">
      <w:r w:rsidRPr="00ED4DA0">
        <w:t xml:space="preserve">Datum:   </w:t>
      </w:r>
    </w:p>
    <w:p w:rsidR="006B7F22" w:rsidRPr="00ED4DA0" w:rsidRDefault="006B7F22" w:rsidP="006B7F22">
      <w:pPr>
        <w:pBdr>
          <w:bottom w:val="single" w:sz="6" w:space="1" w:color="auto"/>
        </w:pBdr>
        <w:jc w:val="both"/>
      </w:pPr>
    </w:p>
    <w:p w:rsidR="006B7F22" w:rsidRPr="00ED4DA0" w:rsidRDefault="006B7F22" w:rsidP="006B7F22">
      <w:pPr>
        <w:jc w:val="both"/>
      </w:pPr>
    </w:p>
    <w:p w:rsidR="006B7F22" w:rsidRPr="00ED4DA0" w:rsidRDefault="006B7F22" w:rsidP="006B7F22">
      <w:pPr>
        <w:jc w:val="center"/>
      </w:pPr>
      <w:r w:rsidRPr="00ED4DA0">
        <w:t>O b r a z l o ž i t e v :</w:t>
      </w:r>
    </w:p>
    <w:p w:rsidR="006B7F22" w:rsidRPr="00ED4DA0" w:rsidRDefault="006B7F22" w:rsidP="006B7F22">
      <w:pPr>
        <w:jc w:val="center"/>
      </w:pPr>
    </w:p>
    <w:p w:rsidR="006B7F22" w:rsidRPr="00ED4DA0" w:rsidRDefault="006B7F22" w:rsidP="006B7F22">
      <w:pPr>
        <w:jc w:val="both"/>
        <w:rPr>
          <w:b/>
        </w:rPr>
      </w:pPr>
      <w:r w:rsidRPr="00ED4DA0">
        <w:rPr>
          <w:b/>
        </w:rPr>
        <w:t>a.) Pravna podlaga:</w:t>
      </w:r>
    </w:p>
    <w:p w:rsidR="006B7F22" w:rsidRPr="00ED4DA0" w:rsidRDefault="006B7F22" w:rsidP="006B7F22">
      <w:pPr>
        <w:jc w:val="both"/>
      </w:pPr>
      <w:r w:rsidRPr="00ED4DA0">
        <w:t>Predlagana menjava se bo izvedla v skladu z določili Zakona o stvarnem premoženju države in samoupravnih lokalnih skupnosti (Uradni list RS, št. 11/18 in 79/18) po metodi neposredne pogodbe. Namera o sklenitvi neposredne pogodbe bo objavljena na spletni strani Mestne občine Ptuj najmanj 20 dni pred nameravano sklenitvijo neposredne pogodbe in bo objavlj</w:t>
      </w:r>
      <w:r w:rsidR="001B4864" w:rsidRPr="00ED4DA0">
        <w:t xml:space="preserve">ena najmanj 20 dni. Navedene </w:t>
      </w:r>
      <w:r w:rsidRPr="00ED4DA0">
        <w:t>nepremičnin</w:t>
      </w:r>
      <w:r w:rsidR="001B4864" w:rsidRPr="00ED4DA0">
        <w:t>e se bodo zamenjale</w:t>
      </w:r>
      <w:r w:rsidRPr="00ED4DA0">
        <w:t xml:space="preserve"> na podlagi </w:t>
      </w:r>
      <w:r w:rsidR="001B4864" w:rsidRPr="00ED4DA0">
        <w:t>Načrta</w:t>
      </w:r>
      <w:r w:rsidRPr="00ED4DA0">
        <w:t xml:space="preserve"> ravnanja z nepremičnim premoženjem Mestn</w:t>
      </w:r>
      <w:r w:rsidR="001B4864" w:rsidRPr="00ED4DA0">
        <w:t xml:space="preserve">e občine Ptuj za leto 2019. </w:t>
      </w:r>
      <w:r w:rsidRPr="00ED4DA0">
        <w:t>Gradivo je predhodno obravnavala Komisija za ravnanje s stvarnim premoženjem Mestne občine Ptuj.</w:t>
      </w:r>
    </w:p>
    <w:p w:rsidR="006B7F22" w:rsidRPr="00ED4DA0" w:rsidRDefault="006B7F22" w:rsidP="006B7F22">
      <w:pPr>
        <w:jc w:val="both"/>
      </w:pPr>
    </w:p>
    <w:p w:rsidR="006B7F22" w:rsidRPr="00ED4DA0" w:rsidRDefault="006B7F22" w:rsidP="006B7F22">
      <w:pPr>
        <w:jc w:val="both"/>
        <w:rPr>
          <w:b/>
        </w:rPr>
      </w:pPr>
      <w:r w:rsidRPr="00ED4DA0">
        <w:rPr>
          <w:b/>
        </w:rPr>
        <w:t xml:space="preserve">b.) Predmet in obseg stvarnega premoženja:  </w:t>
      </w:r>
    </w:p>
    <w:p w:rsidR="001B4864" w:rsidRPr="00ED4DA0" w:rsidRDefault="001B4864" w:rsidP="001B4864">
      <w:pPr>
        <w:jc w:val="both"/>
      </w:pPr>
      <w:r w:rsidRPr="00ED4DA0">
        <w:t>Mestna občina Ptuj je lastnica nepremičnin: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3503/11, k.o. 400-Ptuj, v izmeri 166</w:t>
      </w:r>
      <w:r w:rsidR="00646F28" w:rsidRPr="00ED4DA0">
        <w:t xml:space="preserve"> </w:t>
      </w:r>
      <w:r w:rsidRPr="00ED4DA0">
        <w:t>m</w:t>
      </w:r>
      <w:r w:rsidRPr="00ED4DA0">
        <w:rPr>
          <w:vertAlign w:val="superscript"/>
        </w:rPr>
        <w:t>2</w:t>
      </w:r>
      <w:r w:rsidRPr="00ED4DA0">
        <w:t xml:space="preserve">, 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3503/12, k.o. 400-Ptuj, v izmeri 158 m</w:t>
      </w:r>
      <w:r w:rsidRPr="00ED4DA0">
        <w:rPr>
          <w:vertAlign w:val="superscript"/>
        </w:rPr>
        <w:t>2</w:t>
      </w:r>
      <w:r w:rsidRPr="00ED4DA0">
        <w:t xml:space="preserve">, 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3503/13, k.o. 400-Ptuj, v izmeri 144 m</w:t>
      </w:r>
      <w:r w:rsidRPr="00ED4DA0">
        <w:rPr>
          <w:vertAlign w:val="superscript"/>
        </w:rPr>
        <w:t>2</w:t>
      </w:r>
      <w:r w:rsidRPr="00ED4DA0">
        <w:t xml:space="preserve">, 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3503/14, k.o. 400-Ptuj, v izmeri 119 m</w:t>
      </w:r>
      <w:r w:rsidRPr="00ED4DA0">
        <w:rPr>
          <w:vertAlign w:val="superscript"/>
        </w:rPr>
        <w:t>2</w:t>
      </w:r>
      <w:r w:rsidRPr="00ED4DA0">
        <w:t xml:space="preserve">, 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3503/15, k.o. 400-Ptuj, v izmeri 103 m</w:t>
      </w:r>
      <w:r w:rsidRPr="00ED4DA0">
        <w:rPr>
          <w:vertAlign w:val="superscript"/>
        </w:rPr>
        <w:t>2</w:t>
      </w:r>
      <w:r w:rsidRPr="00ED4DA0">
        <w:t>,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3503/16, k.o. 400-Ptuj, v izmeri 7 m</w:t>
      </w:r>
      <w:r w:rsidRPr="00ED4DA0">
        <w:rPr>
          <w:vertAlign w:val="superscript"/>
        </w:rPr>
        <w:t>2</w:t>
      </w:r>
      <w:r w:rsidRPr="00ED4DA0">
        <w:t>,</w:t>
      </w:r>
    </w:p>
    <w:p w:rsidR="001B4864" w:rsidRPr="00ED4DA0" w:rsidRDefault="001B4864" w:rsidP="001B4864">
      <w:pPr>
        <w:ind w:left="720"/>
        <w:jc w:val="both"/>
      </w:pPr>
      <w:r w:rsidRPr="00ED4DA0">
        <w:lastRenderedPageBreak/>
        <w:t>skupne izmere</w:t>
      </w:r>
      <w:r w:rsidR="00646F28" w:rsidRPr="00ED4DA0">
        <w:t xml:space="preserve"> 697</w:t>
      </w:r>
      <w:r w:rsidRPr="00ED4DA0">
        <w:t xml:space="preserve"> m</w:t>
      </w:r>
      <w:r w:rsidRPr="00ED4DA0">
        <w:rPr>
          <w:vertAlign w:val="superscript"/>
        </w:rPr>
        <w:t>2</w:t>
      </w:r>
      <w:r w:rsidRPr="00ED4DA0">
        <w:t xml:space="preserve">. </w:t>
      </w:r>
    </w:p>
    <w:p w:rsidR="001B4864" w:rsidRPr="00ED4DA0" w:rsidRDefault="001B4864" w:rsidP="001B4864">
      <w:pPr>
        <w:ind w:left="720"/>
        <w:jc w:val="both"/>
      </w:pPr>
    </w:p>
    <w:p w:rsidR="001B4864" w:rsidRPr="00ED4DA0" w:rsidRDefault="00C472F5" w:rsidP="001B4864">
      <w:pPr>
        <w:jc w:val="both"/>
      </w:pPr>
      <w:r w:rsidRPr="00ED4DA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6.5pt;height:255pt">
            <v:imagedata r:id="rId14" o:title=""/>
          </v:shape>
        </w:pict>
      </w:r>
    </w:p>
    <w:p w:rsidR="001B4864" w:rsidRPr="00ED4DA0" w:rsidRDefault="001B4864" w:rsidP="001B4864">
      <w:pPr>
        <w:jc w:val="both"/>
      </w:pPr>
    </w:p>
    <w:p w:rsidR="001B4864" w:rsidRPr="00ED4DA0" w:rsidRDefault="00646F28" w:rsidP="001B4864">
      <w:pPr>
        <w:jc w:val="both"/>
      </w:pPr>
      <w:r w:rsidRPr="00ED4DA0">
        <w:t xml:space="preserve">Zvonko </w:t>
      </w:r>
      <w:proofErr w:type="spellStart"/>
      <w:r w:rsidRPr="00ED4DA0">
        <w:t>Ferčec</w:t>
      </w:r>
      <w:proofErr w:type="spellEnd"/>
      <w:r w:rsidR="001B4864" w:rsidRPr="00ED4DA0">
        <w:t xml:space="preserve"> je lastnik nepremičnin:</w:t>
      </w:r>
    </w:p>
    <w:p w:rsidR="001B4864" w:rsidRPr="00ED4DA0" w:rsidRDefault="001B4864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 xml:space="preserve">. št. </w:t>
      </w:r>
      <w:r w:rsidR="00646F28" w:rsidRPr="00ED4DA0">
        <w:t>3500/10</w:t>
      </w:r>
      <w:r w:rsidRPr="00ED4DA0">
        <w:t xml:space="preserve">, k.o. 400-Ptuj, v izmeri </w:t>
      </w:r>
      <w:r w:rsidR="00646F28" w:rsidRPr="00ED4DA0">
        <w:t>728</w:t>
      </w:r>
      <w:r w:rsidRPr="00ED4DA0">
        <w:t xml:space="preserve"> m</w:t>
      </w:r>
      <w:r w:rsidRPr="00ED4DA0">
        <w:rPr>
          <w:vertAlign w:val="superscript"/>
        </w:rPr>
        <w:t>2</w:t>
      </w:r>
      <w:r w:rsidRPr="00ED4DA0">
        <w:t xml:space="preserve">, </w:t>
      </w:r>
    </w:p>
    <w:p w:rsidR="001B4864" w:rsidRPr="00ED4DA0" w:rsidRDefault="00C472F5" w:rsidP="001B4864">
      <w:pPr>
        <w:numPr>
          <w:ilvl w:val="1"/>
          <w:numId w:val="41"/>
        </w:numPr>
        <w:jc w:val="both"/>
      </w:pPr>
      <w:proofErr w:type="spellStart"/>
      <w:r w:rsidRPr="00ED4DA0">
        <w:t>parc</w:t>
      </w:r>
      <w:proofErr w:type="spellEnd"/>
      <w:r w:rsidRPr="00ED4DA0">
        <w:t>. št. 3500</w:t>
      </w:r>
      <w:r w:rsidR="001B4864" w:rsidRPr="00ED4DA0">
        <w:t>/1</w:t>
      </w:r>
      <w:r w:rsidRPr="00ED4DA0">
        <w:t>7</w:t>
      </w:r>
      <w:r w:rsidR="001B4864" w:rsidRPr="00ED4DA0">
        <w:t xml:space="preserve">, </w:t>
      </w:r>
      <w:proofErr w:type="spellStart"/>
      <w:r w:rsidR="001B4864" w:rsidRPr="00ED4DA0">
        <w:t>k.o</w:t>
      </w:r>
      <w:proofErr w:type="spellEnd"/>
      <w:r w:rsidR="001B4864" w:rsidRPr="00ED4DA0">
        <w:t xml:space="preserve">. 400-Ptuj, v izmeri </w:t>
      </w:r>
      <w:r w:rsidR="00646F28" w:rsidRPr="00ED4DA0">
        <w:t>13</w:t>
      </w:r>
      <w:r w:rsidR="001B4864" w:rsidRPr="00ED4DA0">
        <w:t xml:space="preserve"> m</w:t>
      </w:r>
      <w:r w:rsidR="001B4864" w:rsidRPr="00ED4DA0">
        <w:rPr>
          <w:vertAlign w:val="superscript"/>
        </w:rPr>
        <w:t>2</w:t>
      </w:r>
      <w:r w:rsidR="001B4864" w:rsidRPr="00ED4DA0">
        <w:t xml:space="preserve">, </w:t>
      </w:r>
    </w:p>
    <w:p w:rsidR="001B4864" w:rsidRPr="00ED4DA0" w:rsidRDefault="001B4864" w:rsidP="001B4864">
      <w:pPr>
        <w:ind w:left="720"/>
        <w:jc w:val="both"/>
      </w:pPr>
      <w:r w:rsidRPr="00ED4DA0">
        <w:t xml:space="preserve">skupne izmere </w:t>
      </w:r>
      <w:r w:rsidR="00646F28" w:rsidRPr="00ED4DA0">
        <w:t>741</w:t>
      </w:r>
      <w:r w:rsidRPr="00ED4DA0">
        <w:t xml:space="preserve"> m</w:t>
      </w:r>
      <w:r w:rsidRPr="00ED4DA0">
        <w:rPr>
          <w:vertAlign w:val="superscript"/>
        </w:rPr>
        <w:t>2</w:t>
      </w:r>
      <w:r w:rsidRPr="00ED4DA0">
        <w:t xml:space="preserve">. </w:t>
      </w:r>
    </w:p>
    <w:p w:rsidR="001B4864" w:rsidRPr="00ED4DA0" w:rsidRDefault="001B4864" w:rsidP="001B4864">
      <w:pPr>
        <w:ind w:left="720"/>
        <w:jc w:val="both"/>
      </w:pPr>
    </w:p>
    <w:p w:rsidR="001B4864" w:rsidRPr="00ED4DA0" w:rsidRDefault="00C472F5" w:rsidP="001B4864">
      <w:pPr>
        <w:jc w:val="both"/>
      </w:pPr>
      <w:r w:rsidRPr="00ED4DA0">
        <w:pict>
          <v:shape id="_x0000_i1027" type="#_x0000_t75" style="width:404.25pt;height:252.75pt">
            <v:imagedata r:id="rId15" o:title=""/>
          </v:shape>
        </w:pict>
      </w:r>
    </w:p>
    <w:p w:rsidR="001B4864" w:rsidRPr="00ED4DA0" w:rsidRDefault="001B4864" w:rsidP="001B4864">
      <w:pPr>
        <w:jc w:val="both"/>
        <w:rPr>
          <w:b/>
        </w:rPr>
      </w:pPr>
    </w:p>
    <w:p w:rsidR="00101BA7" w:rsidRPr="00ED4DA0" w:rsidRDefault="00BB66CF" w:rsidP="006B7F22">
      <w:pPr>
        <w:jc w:val="both"/>
      </w:pPr>
      <w:r w:rsidRPr="00ED4DA0">
        <w:t xml:space="preserve">Vse navedene nepremičnine ležijo v območju stavbnih zemljišč; enota urejanja prostora Breg – Turnišče: BT23; Ptuj – Turnišče2. </w:t>
      </w:r>
    </w:p>
    <w:p w:rsidR="00881DF9" w:rsidRPr="00ED4DA0" w:rsidRDefault="00881DF9" w:rsidP="00C64887">
      <w:pPr>
        <w:jc w:val="both"/>
        <w:rPr>
          <w:b/>
        </w:rPr>
      </w:pPr>
    </w:p>
    <w:p w:rsidR="00C64887" w:rsidRPr="00ED4DA0" w:rsidRDefault="00C64887" w:rsidP="00C64887">
      <w:pPr>
        <w:jc w:val="both"/>
        <w:rPr>
          <w:b/>
        </w:rPr>
      </w:pPr>
      <w:r w:rsidRPr="00ED4DA0">
        <w:rPr>
          <w:b/>
        </w:rPr>
        <w:lastRenderedPageBreak/>
        <w:t xml:space="preserve">c.) Pravni pregled stanja stvarnega premoženja: </w:t>
      </w:r>
    </w:p>
    <w:p w:rsidR="001B4864" w:rsidRPr="00ED4DA0" w:rsidRDefault="001B4864" w:rsidP="001B4864">
      <w:pPr>
        <w:jc w:val="both"/>
      </w:pPr>
      <w:r w:rsidRPr="00ED4DA0">
        <w:t xml:space="preserve">Pri nepremičninah katastrska občina 400 Ptuj parcele </w:t>
      </w:r>
      <w:r w:rsidRPr="00ED4DA0">
        <w:rPr>
          <w:color w:val="000000"/>
        </w:rPr>
        <w:t>3503/11, 3503/12, 3503/13, 3503/14, 3503/15 in 3503/16</w:t>
      </w:r>
      <w:r w:rsidRPr="00ED4DA0">
        <w:t xml:space="preserve"> je na dan vpogleda v zemljiško knjigo (11.6.2019) kot lastnica vknjižena Mestna občina Ptuj, Mestni trg 1, Ptuj. </w:t>
      </w:r>
    </w:p>
    <w:p w:rsidR="001B4864" w:rsidRPr="00ED4DA0" w:rsidRDefault="001B4864" w:rsidP="001B4864">
      <w:pPr>
        <w:jc w:val="both"/>
      </w:pPr>
    </w:p>
    <w:p w:rsidR="001B4864" w:rsidRPr="00ED4DA0" w:rsidRDefault="001B4864" w:rsidP="001B4864">
      <w:pPr>
        <w:jc w:val="both"/>
      </w:pPr>
      <w:r w:rsidRPr="00ED4DA0">
        <w:t xml:space="preserve">Pri nepremičninah katastrska občina 400 Ptuj parceli </w:t>
      </w:r>
      <w:r w:rsidRPr="00ED4DA0">
        <w:rPr>
          <w:color w:val="000000"/>
        </w:rPr>
        <w:t xml:space="preserve">3500/10 in 3500/17 </w:t>
      </w:r>
      <w:r w:rsidRPr="00ED4DA0">
        <w:t xml:space="preserve">je na dan vpogleda v zemljiško knjigo (11.6.2019) kot lastnik vknjižen Zvonko </w:t>
      </w:r>
      <w:proofErr w:type="spellStart"/>
      <w:r w:rsidRPr="00ED4DA0">
        <w:t>Ferčec</w:t>
      </w:r>
      <w:proofErr w:type="spellEnd"/>
      <w:r w:rsidRPr="00ED4DA0">
        <w:t xml:space="preserve">, Draženci 7, Hajdina.  </w:t>
      </w:r>
    </w:p>
    <w:p w:rsidR="001B4864" w:rsidRPr="00ED4DA0" w:rsidRDefault="001B4864" w:rsidP="001B4864">
      <w:pPr>
        <w:jc w:val="both"/>
      </w:pPr>
    </w:p>
    <w:p w:rsidR="001B4864" w:rsidRPr="00ED4DA0" w:rsidRDefault="001B4864" w:rsidP="001B4864">
      <w:pPr>
        <w:jc w:val="both"/>
      </w:pPr>
      <w:r w:rsidRPr="00ED4DA0">
        <w:t xml:space="preserve">Pri predmetnih nepremičninah ni vpisana nobena pravica ali pravno dejstvo, ki omejuje lastninsko pravico na nepremičnini. </w:t>
      </w:r>
    </w:p>
    <w:p w:rsidR="00C64887" w:rsidRPr="00ED4DA0" w:rsidRDefault="00C64887" w:rsidP="00C64887">
      <w:pPr>
        <w:jc w:val="both"/>
      </w:pPr>
    </w:p>
    <w:p w:rsidR="00C64887" w:rsidRPr="00ED4DA0" w:rsidRDefault="00C64887" w:rsidP="00C64887">
      <w:pPr>
        <w:jc w:val="both"/>
      </w:pPr>
      <w:r w:rsidRPr="00ED4DA0">
        <w:rPr>
          <w:b/>
        </w:rPr>
        <w:t>č.) Ocenitev stvarnega premoženja:</w:t>
      </w:r>
      <w:r w:rsidRPr="00ED4DA0">
        <w:t xml:space="preserve"> </w:t>
      </w:r>
    </w:p>
    <w:p w:rsidR="00C40C9C" w:rsidRPr="00ED4DA0" w:rsidRDefault="00C40C9C" w:rsidP="00C40C9C">
      <w:pPr>
        <w:jc w:val="both"/>
      </w:pPr>
      <w:r w:rsidRPr="00ED4DA0">
        <w:t xml:space="preserve">Cenilna poročila je izdelala družba GIM OV d.o.o., Gregorčičeva ulica 11, 2000 Maribor. </w:t>
      </w:r>
    </w:p>
    <w:p w:rsidR="00C40C9C" w:rsidRPr="00ED4DA0" w:rsidRDefault="00C40C9C" w:rsidP="00C40C9C">
      <w:pPr>
        <w:ind w:left="360"/>
        <w:jc w:val="both"/>
      </w:pPr>
    </w:p>
    <w:p w:rsidR="00C40C9C" w:rsidRPr="00ED4DA0" w:rsidRDefault="00C40C9C" w:rsidP="00C40C9C">
      <w:pPr>
        <w:jc w:val="both"/>
      </w:pPr>
      <w:r w:rsidRPr="00ED4DA0">
        <w:t xml:space="preserve">Vrednost nepremičnin, ki jih odstopa Mestna občina Ptuj, znaša </w:t>
      </w:r>
      <w:r w:rsidRPr="00ED4DA0">
        <w:rPr>
          <w:color w:val="000000"/>
        </w:rPr>
        <w:t>8.000,00 EUR (11,38 EUR/m</w:t>
      </w:r>
      <w:r w:rsidRPr="00ED4DA0">
        <w:rPr>
          <w:color w:val="000000"/>
          <w:vertAlign w:val="superscript"/>
        </w:rPr>
        <w:t>2</w:t>
      </w:r>
      <w:r w:rsidRPr="00ED4DA0">
        <w:rPr>
          <w:color w:val="000000"/>
        </w:rPr>
        <w:t>) ter DDV v višini 1.760,00 EUR, skupaj torej 9.760,00 EUR.</w:t>
      </w:r>
      <w:r w:rsidRPr="00ED4DA0">
        <w:t xml:space="preserve"> Vrednost nepremičnin, ki jih odstopa </w:t>
      </w:r>
      <w:proofErr w:type="spellStart"/>
      <w:r w:rsidRPr="00ED4DA0">
        <w:t>Ferčec</w:t>
      </w:r>
      <w:proofErr w:type="spellEnd"/>
      <w:r w:rsidRPr="00ED4DA0">
        <w:t xml:space="preserve"> Zvonko, znaša skupaj 9.000,00 EUR (12,36 EUR/m</w:t>
      </w:r>
      <w:r w:rsidRPr="00ED4DA0">
        <w:rPr>
          <w:vertAlign w:val="superscript"/>
        </w:rPr>
        <w:t>2</w:t>
      </w:r>
      <w:r w:rsidRPr="00ED4DA0">
        <w:t xml:space="preserve">). </w:t>
      </w:r>
    </w:p>
    <w:p w:rsidR="00C40C9C" w:rsidRPr="00ED4DA0" w:rsidRDefault="00C40C9C" w:rsidP="00C40C9C">
      <w:pPr>
        <w:ind w:left="360"/>
        <w:jc w:val="both"/>
      </w:pPr>
    </w:p>
    <w:p w:rsidR="00C40C9C" w:rsidRPr="00ED4DA0" w:rsidRDefault="00C40C9C" w:rsidP="00C40C9C">
      <w:pPr>
        <w:jc w:val="both"/>
      </w:pPr>
      <w:r w:rsidRPr="00ED4DA0">
        <w:t xml:space="preserve">Vrednostna razlika med zamenjanimi nepremičninami znaša </w:t>
      </w:r>
      <w:r w:rsidR="005F1283" w:rsidRPr="00ED4DA0">
        <w:t>760,00</w:t>
      </w:r>
      <w:r w:rsidRPr="00ED4DA0">
        <w:t xml:space="preserve"> EUR v korist nepremičnin Mestne občine Ptuj in bo s strani </w:t>
      </w:r>
      <w:proofErr w:type="spellStart"/>
      <w:r w:rsidR="005F1283" w:rsidRPr="00ED4DA0">
        <w:t>Ferčec</w:t>
      </w:r>
      <w:proofErr w:type="spellEnd"/>
      <w:r w:rsidR="005F1283" w:rsidRPr="00ED4DA0">
        <w:t xml:space="preserve"> Zvonka</w:t>
      </w:r>
      <w:r w:rsidRPr="00ED4DA0">
        <w:t xml:space="preserve"> doplačana po sklenitvi menjalne pogodbe.  </w:t>
      </w:r>
    </w:p>
    <w:p w:rsidR="00C64887" w:rsidRPr="00ED4DA0" w:rsidRDefault="00C64887" w:rsidP="00C64887">
      <w:pPr>
        <w:jc w:val="both"/>
      </w:pPr>
    </w:p>
    <w:p w:rsidR="00C64887" w:rsidRPr="00ED4DA0" w:rsidRDefault="00C64887" w:rsidP="00C64887">
      <w:pPr>
        <w:jc w:val="both"/>
        <w:rPr>
          <w:b/>
        </w:rPr>
      </w:pPr>
      <w:r w:rsidRPr="00ED4DA0">
        <w:rPr>
          <w:b/>
        </w:rPr>
        <w:t>d.) Stroški pravnega posla:</w:t>
      </w:r>
    </w:p>
    <w:p w:rsidR="00282996" w:rsidRPr="00ED4DA0" w:rsidRDefault="00282996" w:rsidP="00282996">
      <w:pPr>
        <w:overflowPunct w:val="0"/>
        <w:autoSpaceDE w:val="0"/>
        <w:autoSpaceDN w:val="0"/>
        <w:adjustRightInd w:val="0"/>
        <w:jc w:val="both"/>
        <w:rPr>
          <w:color w:val="000000"/>
        </w:rPr>
      </w:pPr>
      <w:r w:rsidRPr="00ED4DA0">
        <w:t>Vsaka stranka bo pri izvedbi pravnega posla prevzela svoje stroške (stroški notarskih storitev in vknjižbe v zemljiško knjigo), Mestna občina Ptuj bo prevzela plačilo davka na promet nepremičnin, ki jih pridobiva (2</w:t>
      </w:r>
      <w:r w:rsidR="00881DF9" w:rsidRPr="00ED4DA0">
        <w:t xml:space="preserve"> %), gospod </w:t>
      </w:r>
      <w:proofErr w:type="spellStart"/>
      <w:r w:rsidR="00881DF9" w:rsidRPr="00ED4DA0">
        <w:t>Ferčec</w:t>
      </w:r>
      <w:proofErr w:type="spellEnd"/>
      <w:r w:rsidR="00881DF9" w:rsidRPr="00ED4DA0">
        <w:t xml:space="preserve"> </w:t>
      </w:r>
      <w:r w:rsidRPr="00ED4DA0">
        <w:t xml:space="preserve">Zvonko pa še stroške izdelave cenilnega poročila. </w:t>
      </w:r>
    </w:p>
    <w:p w:rsidR="006C059F" w:rsidRPr="00ED4DA0" w:rsidRDefault="006C059F" w:rsidP="00C64887">
      <w:pPr>
        <w:jc w:val="both"/>
      </w:pPr>
    </w:p>
    <w:p w:rsidR="00C64887" w:rsidRPr="00ED4DA0" w:rsidRDefault="00C64887" w:rsidP="00C64887">
      <w:pPr>
        <w:jc w:val="both"/>
      </w:pPr>
      <w:r w:rsidRPr="00ED4DA0">
        <w:t>Na podlagi navedenega mestnemu svetu predlagam obravnavo in sprejem sklepa v predloženem besedilu.</w:t>
      </w:r>
    </w:p>
    <w:p w:rsidR="00315DDC" w:rsidRPr="00ED4DA0" w:rsidRDefault="00315DDC" w:rsidP="006B7F22">
      <w:pPr>
        <w:jc w:val="both"/>
      </w:pPr>
    </w:p>
    <w:p w:rsidR="00EE15FF" w:rsidRPr="00ED4DA0" w:rsidRDefault="00A260AD" w:rsidP="00A260AD">
      <w:pPr>
        <w:jc w:val="both"/>
      </w:pPr>
      <w:r w:rsidRPr="00ED4DA0">
        <w:t>Pripravila:</w:t>
      </w:r>
    </w:p>
    <w:p w:rsidR="00A260AD" w:rsidRPr="00ED4DA0" w:rsidRDefault="00EE15FF" w:rsidP="00A260AD">
      <w:pPr>
        <w:jc w:val="both"/>
      </w:pPr>
      <w:r w:rsidRPr="00ED4DA0">
        <w:t>Nina Majcen Ogrizek</w:t>
      </w:r>
      <w:r w:rsidR="00A260AD" w:rsidRPr="00ED4DA0">
        <w:t xml:space="preserve">                                                                                      </w:t>
      </w:r>
    </w:p>
    <w:p w:rsidR="002E0545" w:rsidRPr="00ED4DA0" w:rsidRDefault="00881DF9" w:rsidP="00881DF9">
      <w:pPr>
        <w:autoSpaceDE w:val="0"/>
        <w:autoSpaceDN w:val="0"/>
        <w:adjustRightInd w:val="0"/>
        <w:ind w:left="6946"/>
        <w:rPr>
          <w:b/>
          <w:bCs/>
        </w:rPr>
      </w:pPr>
      <w:r w:rsidRPr="00ED4DA0">
        <w:rPr>
          <w:b/>
          <w:bCs/>
        </w:rPr>
        <w:t xml:space="preserve">        </w:t>
      </w:r>
      <w:r w:rsidR="002E0545" w:rsidRPr="00ED4DA0">
        <w:rPr>
          <w:b/>
          <w:bCs/>
        </w:rPr>
        <w:t>Nuška GAJŠEK,</w:t>
      </w:r>
    </w:p>
    <w:p w:rsidR="002E0545" w:rsidRPr="0078363C" w:rsidRDefault="002E0545" w:rsidP="002E0545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D4DA0">
        <w:rPr>
          <w:b/>
          <w:bCs/>
        </w:rPr>
        <w:t>županja Mestne občine Ptuj</w:t>
      </w:r>
    </w:p>
    <w:p w:rsidR="00A260AD" w:rsidRPr="0078363C" w:rsidRDefault="00A260AD" w:rsidP="002E0545">
      <w:pPr>
        <w:autoSpaceDE w:val="0"/>
        <w:autoSpaceDN w:val="0"/>
        <w:adjustRightInd w:val="0"/>
      </w:pPr>
    </w:p>
    <w:p w:rsidR="00235730" w:rsidRPr="0078363C" w:rsidRDefault="00235730" w:rsidP="00A260AD">
      <w:pPr>
        <w:autoSpaceDE w:val="0"/>
        <w:autoSpaceDN w:val="0"/>
        <w:adjustRightInd w:val="0"/>
      </w:pPr>
    </w:p>
    <w:sectPr w:rsidR="00235730" w:rsidRPr="0078363C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298" w:rsidRDefault="00A65298">
      <w:r>
        <w:separator/>
      </w:r>
    </w:p>
  </w:endnote>
  <w:endnote w:type="continuationSeparator" w:id="0">
    <w:p w:rsidR="00A65298" w:rsidRDefault="00A65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298" w:rsidRDefault="00A65298">
      <w:r>
        <w:separator/>
      </w:r>
    </w:p>
  </w:footnote>
  <w:footnote w:type="continuationSeparator" w:id="0">
    <w:p w:rsidR="00A65298" w:rsidRDefault="00A65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ED4DA0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A7A7D"/>
    <w:multiLevelType w:val="hybridMultilevel"/>
    <w:tmpl w:val="6068D836"/>
    <w:lvl w:ilvl="0" w:tplc="1108C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0040C"/>
    <w:multiLevelType w:val="hybridMultilevel"/>
    <w:tmpl w:val="879E5930"/>
    <w:lvl w:ilvl="0" w:tplc="6070FCD8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  <w:rPr>
        <w:rFonts w:cs="Times New Roman"/>
      </w:r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C01C7"/>
    <w:multiLevelType w:val="hybridMultilevel"/>
    <w:tmpl w:val="BEC29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3CE1"/>
    <w:multiLevelType w:val="hybridMultilevel"/>
    <w:tmpl w:val="0D26E5D6"/>
    <w:lvl w:ilvl="0" w:tplc="C900A2E4">
      <w:start w:val="1"/>
      <w:numFmt w:val="decimal"/>
      <w:lvlText w:val="%1."/>
      <w:lvlJc w:val="left"/>
      <w:pPr>
        <w:ind w:left="4613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5400" w:hanging="360"/>
      </w:pPr>
    </w:lvl>
    <w:lvl w:ilvl="2" w:tplc="0424001B" w:tentative="1">
      <w:start w:val="1"/>
      <w:numFmt w:val="lowerRoman"/>
      <w:lvlText w:val="%3."/>
      <w:lvlJc w:val="right"/>
      <w:pPr>
        <w:ind w:left="6120" w:hanging="180"/>
      </w:pPr>
    </w:lvl>
    <w:lvl w:ilvl="3" w:tplc="0424000F" w:tentative="1">
      <w:start w:val="1"/>
      <w:numFmt w:val="decimal"/>
      <w:lvlText w:val="%4."/>
      <w:lvlJc w:val="left"/>
      <w:pPr>
        <w:ind w:left="6840" w:hanging="360"/>
      </w:pPr>
    </w:lvl>
    <w:lvl w:ilvl="4" w:tplc="04240019" w:tentative="1">
      <w:start w:val="1"/>
      <w:numFmt w:val="lowerLetter"/>
      <w:lvlText w:val="%5."/>
      <w:lvlJc w:val="left"/>
      <w:pPr>
        <w:ind w:left="7560" w:hanging="360"/>
      </w:pPr>
    </w:lvl>
    <w:lvl w:ilvl="5" w:tplc="0424001B" w:tentative="1">
      <w:start w:val="1"/>
      <w:numFmt w:val="lowerRoman"/>
      <w:lvlText w:val="%6."/>
      <w:lvlJc w:val="right"/>
      <w:pPr>
        <w:ind w:left="8280" w:hanging="180"/>
      </w:pPr>
    </w:lvl>
    <w:lvl w:ilvl="6" w:tplc="0424000F" w:tentative="1">
      <w:start w:val="1"/>
      <w:numFmt w:val="decimal"/>
      <w:lvlText w:val="%7."/>
      <w:lvlJc w:val="left"/>
      <w:pPr>
        <w:ind w:left="9000" w:hanging="360"/>
      </w:pPr>
    </w:lvl>
    <w:lvl w:ilvl="7" w:tplc="04240019" w:tentative="1">
      <w:start w:val="1"/>
      <w:numFmt w:val="lowerLetter"/>
      <w:lvlText w:val="%8."/>
      <w:lvlJc w:val="left"/>
      <w:pPr>
        <w:ind w:left="9720" w:hanging="360"/>
      </w:pPr>
    </w:lvl>
    <w:lvl w:ilvl="8" w:tplc="0424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1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28"/>
  </w:num>
  <w:num w:numId="4">
    <w:abstractNumId w:val="35"/>
  </w:num>
  <w:num w:numId="5">
    <w:abstractNumId w:val="11"/>
  </w:num>
  <w:num w:numId="6">
    <w:abstractNumId w:val="14"/>
  </w:num>
  <w:num w:numId="7">
    <w:abstractNumId w:val="24"/>
  </w:num>
  <w:num w:numId="8">
    <w:abstractNumId w:val="34"/>
  </w:num>
  <w:num w:numId="9">
    <w:abstractNumId w:val="33"/>
  </w:num>
  <w:num w:numId="10">
    <w:abstractNumId w:val="21"/>
  </w:num>
  <w:num w:numId="11">
    <w:abstractNumId w:val="19"/>
  </w:num>
  <w:num w:numId="12">
    <w:abstractNumId w:val="0"/>
  </w:num>
  <w:num w:numId="13">
    <w:abstractNumId w:val="25"/>
  </w:num>
  <w:num w:numId="14">
    <w:abstractNumId w:val="2"/>
  </w:num>
  <w:num w:numId="15">
    <w:abstractNumId w:val="20"/>
  </w:num>
  <w:num w:numId="16">
    <w:abstractNumId w:val="15"/>
  </w:num>
  <w:num w:numId="17">
    <w:abstractNumId w:val="16"/>
  </w:num>
  <w:num w:numId="18">
    <w:abstractNumId w:val="8"/>
  </w:num>
  <w:num w:numId="19">
    <w:abstractNumId w:val="6"/>
  </w:num>
  <w:num w:numId="20">
    <w:abstractNumId w:val="9"/>
  </w:num>
  <w:num w:numId="21">
    <w:abstractNumId w:val="26"/>
  </w:num>
  <w:num w:numId="22">
    <w:abstractNumId w:val="13"/>
  </w:num>
  <w:num w:numId="23">
    <w:abstractNumId w:val="1"/>
  </w:num>
  <w:num w:numId="24">
    <w:abstractNumId w:val="31"/>
  </w:num>
  <w:num w:numId="25">
    <w:abstractNumId w:val="38"/>
  </w:num>
  <w:num w:numId="26">
    <w:abstractNumId w:val="22"/>
  </w:num>
  <w:num w:numId="27">
    <w:abstractNumId w:val="4"/>
  </w:num>
  <w:num w:numId="28">
    <w:abstractNumId w:val="7"/>
  </w:num>
  <w:num w:numId="29">
    <w:abstractNumId w:val="29"/>
  </w:num>
  <w:num w:numId="30">
    <w:abstractNumId w:val="12"/>
  </w:num>
  <w:num w:numId="31">
    <w:abstractNumId w:val="17"/>
  </w:num>
  <w:num w:numId="32">
    <w:abstractNumId w:val="3"/>
  </w:num>
  <w:num w:numId="33">
    <w:abstractNumId w:val="5"/>
  </w:num>
  <w:num w:numId="34">
    <w:abstractNumId w:val="40"/>
  </w:num>
  <w:num w:numId="35">
    <w:abstractNumId w:val="37"/>
  </w:num>
  <w:num w:numId="36">
    <w:abstractNumId w:val="18"/>
  </w:num>
  <w:num w:numId="37">
    <w:abstractNumId w:val="10"/>
  </w:num>
  <w:num w:numId="38">
    <w:abstractNumId w:val="23"/>
  </w:num>
  <w:num w:numId="39">
    <w:abstractNumId w:val="30"/>
  </w:num>
  <w:num w:numId="40">
    <w:abstractNumId w:val="27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2088"/>
    <w:rsid w:val="000433DA"/>
    <w:rsid w:val="0004453A"/>
    <w:rsid w:val="00045BF9"/>
    <w:rsid w:val="000508E1"/>
    <w:rsid w:val="00054B0C"/>
    <w:rsid w:val="00056CA8"/>
    <w:rsid w:val="0006097F"/>
    <w:rsid w:val="00061724"/>
    <w:rsid w:val="00063F48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28D1"/>
    <w:rsid w:val="000E6008"/>
    <w:rsid w:val="000F06DC"/>
    <w:rsid w:val="000F1661"/>
    <w:rsid w:val="000F30F9"/>
    <w:rsid w:val="000F5B8F"/>
    <w:rsid w:val="000F7938"/>
    <w:rsid w:val="0010121A"/>
    <w:rsid w:val="00101BA7"/>
    <w:rsid w:val="0010525F"/>
    <w:rsid w:val="00112646"/>
    <w:rsid w:val="0012117F"/>
    <w:rsid w:val="00121C80"/>
    <w:rsid w:val="00123FC6"/>
    <w:rsid w:val="0012677E"/>
    <w:rsid w:val="00131D8D"/>
    <w:rsid w:val="001424A5"/>
    <w:rsid w:val="00152431"/>
    <w:rsid w:val="00160D66"/>
    <w:rsid w:val="00164FDA"/>
    <w:rsid w:val="00180CC9"/>
    <w:rsid w:val="00185F23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4864"/>
    <w:rsid w:val="001B6AA5"/>
    <w:rsid w:val="001C001D"/>
    <w:rsid w:val="001C1610"/>
    <w:rsid w:val="001C3D0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13A32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2996"/>
    <w:rsid w:val="00284125"/>
    <w:rsid w:val="002954FF"/>
    <w:rsid w:val="00296F23"/>
    <w:rsid w:val="002A0132"/>
    <w:rsid w:val="002B56FC"/>
    <w:rsid w:val="002B5E9C"/>
    <w:rsid w:val="002C4122"/>
    <w:rsid w:val="002C5CE3"/>
    <w:rsid w:val="002C777C"/>
    <w:rsid w:val="002D16AA"/>
    <w:rsid w:val="002D60E2"/>
    <w:rsid w:val="002E0545"/>
    <w:rsid w:val="002E0A9B"/>
    <w:rsid w:val="002E1DD1"/>
    <w:rsid w:val="002E3D8D"/>
    <w:rsid w:val="002F4D8F"/>
    <w:rsid w:val="0030035C"/>
    <w:rsid w:val="00305FC9"/>
    <w:rsid w:val="00306236"/>
    <w:rsid w:val="003064C8"/>
    <w:rsid w:val="00313538"/>
    <w:rsid w:val="00315DDC"/>
    <w:rsid w:val="00324A8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E0"/>
    <w:rsid w:val="00377AE2"/>
    <w:rsid w:val="00387AE5"/>
    <w:rsid w:val="003960D9"/>
    <w:rsid w:val="00397442"/>
    <w:rsid w:val="003A550E"/>
    <w:rsid w:val="003B0CC4"/>
    <w:rsid w:val="003B1479"/>
    <w:rsid w:val="003B2539"/>
    <w:rsid w:val="003C6285"/>
    <w:rsid w:val="003D4421"/>
    <w:rsid w:val="003E11C4"/>
    <w:rsid w:val="003E140F"/>
    <w:rsid w:val="004066D3"/>
    <w:rsid w:val="00413C05"/>
    <w:rsid w:val="004237A5"/>
    <w:rsid w:val="0042387A"/>
    <w:rsid w:val="0042591B"/>
    <w:rsid w:val="00432611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915F9"/>
    <w:rsid w:val="004975E9"/>
    <w:rsid w:val="0049763A"/>
    <w:rsid w:val="00497ACB"/>
    <w:rsid w:val="004A3ECD"/>
    <w:rsid w:val="004A4BFF"/>
    <w:rsid w:val="004A69AF"/>
    <w:rsid w:val="004B2190"/>
    <w:rsid w:val="004B2DE0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65D"/>
    <w:rsid w:val="004E7E1B"/>
    <w:rsid w:val="004F1800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6A28"/>
    <w:rsid w:val="00557905"/>
    <w:rsid w:val="00570B26"/>
    <w:rsid w:val="00572596"/>
    <w:rsid w:val="00573431"/>
    <w:rsid w:val="00574DC8"/>
    <w:rsid w:val="00577659"/>
    <w:rsid w:val="00580D0D"/>
    <w:rsid w:val="005816E8"/>
    <w:rsid w:val="0058179E"/>
    <w:rsid w:val="0058301F"/>
    <w:rsid w:val="005905F5"/>
    <w:rsid w:val="0059330D"/>
    <w:rsid w:val="0059600F"/>
    <w:rsid w:val="005A1834"/>
    <w:rsid w:val="005A25E1"/>
    <w:rsid w:val="005A5416"/>
    <w:rsid w:val="005A5DE4"/>
    <w:rsid w:val="005B1DFC"/>
    <w:rsid w:val="005B524D"/>
    <w:rsid w:val="005C27BB"/>
    <w:rsid w:val="005C3682"/>
    <w:rsid w:val="005D6403"/>
    <w:rsid w:val="005E102E"/>
    <w:rsid w:val="005E1800"/>
    <w:rsid w:val="005E5D0D"/>
    <w:rsid w:val="005F11D7"/>
    <w:rsid w:val="005F1283"/>
    <w:rsid w:val="005F1749"/>
    <w:rsid w:val="0060401A"/>
    <w:rsid w:val="006111FB"/>
    <w:rsid w:val="00616805"/>
    <w:rsid w:val="006234ED"/>
    <w:rsid w:val="00626378"/>
    <w:rsid w:val="006312C7"/>
    <w:rsid w:val="00631699"/>
    <w:rsid w:val="00636207"/>
    <w:rsid w:val="00636AEC"/>
    <w:rsid w:val="00637413"/>
    <w:rsid w:val="00637873"/>
    <w:rsid w:val="00642763"/>
    <w:rsid w:val="00645294"/>
    <w:rsid w:val="006468CB"/>
    <w:rsid w:val="00646F28"/>
    <w:rsid w:val="006532EE"/>
    <w:rsid w:val="006568BC"/>
    <w:rsid w:val="00661C1E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22B2"/>
    <w:rsid w:val="006940D0"/>
    <w:rsid w:val="00695173"/>
    <w:rsid w:val="0069656C"/>
    <w:rsid w:val="006974E6"/>
    <w:rsid w:val="0069782F"/>
    <w:rsid w:val="006A4597"/>
    <w:rsid w:val="006B2929"/>
    <w:rsid w:val="006B2E1F"/>
    <w:rsid w:val="006B7F22"/>
    <w:rsid w:val="006C059F"/>
    <w:rsid w:val="006C25AA"/>
    <w:rsid w:val="006C3933"/>
    <w:rsid w:val="006C6044"/>
    <w:rsid w:val="006C7BDF"/>
    <w:rsid w:val="006D0513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01300"/>
    <w:rsid w:val="0070353F"/>
    <w:rsid w:val="00710E7B"/>
    <w:rsid w:val="007160D0"/>
    <w:rsid w:val="00720043"/>
    <w:rsid w:val="0072192F"/>
    <w:rsid w:val="00722164"/>
    <w:rsid w:val="00722B31"/>
    <w:rsid w:val="00722F5D"/>
    <w:rsid w:val="00723DF4"/>
    <w:rsid w:val="00730E6C"/>
    <w:rsid w:val="007353A1"/>
    <w:rsid w:val="00736C58"/>
    <w:rsid w:val="007421E6"/>
    <w:rsid w:val="007443BB"/>
    <w:rsid w:val="007562CD"/>
    <w:rsid w:val="00757472"/>
    <w:rsid w:val="007600EE"/>
    <w:rsid w:val="00760BCC"/>
    <w:rsid w:val="0076679C"/>
    <w:rsid w:val="00773B26"/>
    <w:rsid w:val="00773B56"/>
    <w:rsid w:val="007745D3"/>
    <w:rsid w:val="00775A16"/>
    <w:rsid w:val="007767E8"/>
    <w:rsid w:val="0078363C"/>
    <w:rsid w:val="0079000B"/>
    <w:rsid w:val="00791119"/>
    <w:rsid w:val="007B70FC"/>
    <w:rsid w:val="007B7C92"/>
    <w:rsid w:val="007D3731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27043"/>
    <w:rsid w:val="00832C1A"/>
    <w:rsid w:val="00841285"/>
    <w:rsid w:val="00841485"/>
    <w:rsid w:val="00844734"/>
    <w:rsid w:val="008450B9"/>
    <w:rsid w:val="00850F91"/>
    <w:rsid w:val="0085580F"/>
    <w:rsid w:val="0085746C"/>
    <w:rsid w:val="00870FA7"/>
    <w:rsid w:val="00877FAA"/>
    <w:rsid w:val="00881DF9"/>
    <w:rsid w:val="008843A2"/>
    <w:rsid w:val="0089041D"/>
    <w:rsid w:val="00891917"/>
    <w:rsid w:val="00892111"/>
    <w:rsid w:val="008928D0"/>
    <w:rsid w:val="008A20D5"/>
    <w:rsid w:val="008A28B7"/>
    <w:rsid w:val="008B68A9"/>
    <w:rsid w:val="008C1223"/>
    <w:rsid w:val="008C1423"/>
    <w:rsid w:val="008D5C7F"/>
    <w:rsid w:val="008E369B"/>
    <w:rsid w:val="008E52F2"/>
    <w:rsid w:val="008F04AD"/>
    <w:rsid w:val="008F2606"/>
    <w:rsid w:val="008F3BEB"/>
    <w:rsid w:val="0090061F"/>
    <w:rsid w:val="0090326E"/>
    <w:rsid w:val="0090637D"/>
    <w:rsid w:val="009100ED"/>
    <w:rsid w:val="00920E88"/>
    <w:rsid w:val="00931D8F"/>
    <w:rsid w:val="00934C77"/>
    <w:rsid w:val="0093740E"/>
    <w:rsid w:val="00940B51"/>
    <w:rsid w:val="00945D57"/>
    <w:rsid w:val="00946E90"/>
    <w:rsid w:val="00950077"/>
    <w:rsid w:val="009523C0"/>
    <w:rsid w:val="00954CBB"/>
    <w:rsid w:val="00956B45"/>
    <w:rsid w:val="0096375F"/>
    <w:rsid w:val="00964291"/>
    <w:rsid w:val="00964BC5"/>
    <w:rsid w:val="0096734A"/>
    <w:rsid w:val="00967940"/>
    <w:rsid w:val="00982B45"/>
    <w:rsid w:val="009855D4"/>
    <w:rsid w:val="00993883"/>
    <w:rsid w:val="00995C04"/>
    <w:rsid w:val="00997B7C"/>
    <w:rsid w:val="009B0397"/>
    <w:rsid w:val="009B4D79"/>
    <w:rsid w:val="009B709C"/>
    <w:rsid w:val="009C52A0"/>
    <w:rsid w:val="009C74FC"/>
    <w:rsid w:val="009C7B89"/>
    <w:rsid w:val="009D35AB"/>
    <w:rsid w:val="009D5EBA"/>
    <w:rsid w:val="009E01B2"/>
    <w:rsid w:val="009E32CB"/>
    <w:rsid w:val="009F0452"/>
    <w:rsid w:val="009F504F"/>
    <w:rsid w:val="00A0003C"/>
    <w:rsid w:val="00A16E82"/>
    <w:rsid w:val="00A17CB2"/>
    <w:rsid w:val="00A218C8"/>
    <w:rsid w:val="00A23209"/>
    <w:rsid w:val="00A260AD"/>
    <w:rsid w:val="00A30610"/>
    <w:rsid w:val="00A35D98"/>
    <w:rsid w:val="00A3799E"/>
    <w:rsid w:val="00A4118C"/>
    <w:rsid w:val="00A65298"/>
    <w:rsid w:val="00A703F1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647B"/>
    <w:rsid w:val="00AD6B90"/>
    <w:rsid w:val="00AD716E"/>
    <w:rsid w:val="00AE16C7"/>
    <w:rsid w:val="00AE4FB0"/>
    <w:rsid w:val="00AF79E5"/>
    <w:rsid w:val="00B01803"/>
    <w:rsid w:val="00B04BAD"/>
    <w:rsid w:val="00B05F94"/>
    <w:rsid w:val="00B1062A"/>
    <w:rsid w:val="00B11D22"/>
    <w:rsid w:val="00B20B5B"/>
    <w:rsid w:val="00B2510F"/>
    <w:rsid w:val="00B31EA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A0B"/>
    <w:rsid w:val="00B63DA6"/>
    <w:rsid w:val="00B63E1F"/>
    <w:rsid w:val="00B65EA9"/>
    <w:rsid w:val="00B742D8"/>
    <w:rsid w:val="00B86A49"/>
    <w:rsid w:val="00B910AF"/>
    <w:rsid w:val="00BA39C1"/>
    <w:rsid w:val="00BA4671"/>
    <w:rsid w:val="00BB1DF4"/>
    <w:rsid w:val="00BB2C0A"/>
    <w:rsid w:val="00BB66CF"/>
    <w:rsid w:val="00BC0084"/>
    <w:rsid w:val="00BC2133"/>
    <w:rsid w:val="00BC59BE"/>
    <w:rsid w:val="00BC776C"/>
    <w:rsid w:val="00BD210F"/>
    <w:rsid w:val="00BD387F"/>
    <w:rsid w:val="00BD761A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0B51"/>
    <w:rsid w:val="00C20C22"/>
    <w:rsid w:val="00C333B2"/>
    <w:rsid w:val="00C3511C"/>
    <w:rsid w:val="00C40C9C"/>
    <w:rsid w:val="00C43F9B"/>
    <w:rsid w:val="00C472F5"/>
    <w:rsid w:val="00C565B8"/>
    <w:rsid w:val="00C56CB9"/>
    <w:rsid w:val="00C64887"/>
    <w:rsid w:val="00C65A7B"/>
    <w:rsid w:val="00C76C89"/>
    <w:rsid w:val="00C82764"/>
    <w:rsid w:val="00C86F40"/>
    <w:rsid w:val="00C913C1"/>
    <w:rsid w:val="00C927EC"/>
    <w:rsid w:val="00C93D7D"/>
    <w:rsid w:val="00C93DB2"/>
    <w:rsid w:val="00C94BB7"/>
    <w:rsid w:val="00C964FE"/>
    <w:rsid w:val="00C96940"/>
    <w:rsid w:val="00CA05BF"/>
    <w:rsid w:val="00CA4F1D"/>
    <w:rsid w:val="00CB221D"/>
    <w:rsid w:val="00CB61C6"/>
    <w:rsid w:val="00CC117B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412D"/>
    <w:rsid w:val="00D35DF5"/>
    <w:rsid w:val="00D417EF"/>
    <w:rsid w:val="00D4346E"/>
    <w:rsid w:val="00D478C9"/>
    <w:rsid w:val="00D61A7A"/>
    <w:rsid w:val="00D66C25"/>
    <w:rsid w:val="00D72E60"/>
    <w:rsid w:val="00D75E64"/>
    <w:rsid w:val="00D7624C"/>
    <w:rsid w:val="00D769BD"/>
    <w:rsid w:val="00D82C2E"/>
    <w:rsid w:val="00D850AA"/>
    <w:rsid w:val="00D851AD"/>
    <w:rsid w:val="00D91B0A"/>
    <w:rsid w:val="00D96616"/>
    <w:rsid w:val="00D96F44"/>
    <w:rsid w:val="00DB007D"/>
    <w:rsid w:val="00DB1D48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4B80"/>
    <w:rsid w:val="00E46866"/>
    <w:rsid w:val="00E5245A"/>
    <w:rsid w:val="00E52DE1"/>
    <w:rsid w:val="00E611C7"/>
    <w:rsid w:val="00E63B77"/>
    <w:rsid w:val="00E64CFE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C06BB"/>
    <w:rsid w:val="00EC0A91"/>
    <w:rsid w:val="00EC0BBB"/>
    <w:rsid w:val="00ED40BB"/>
    <w:rsid w:val="00ED4DA0"/>
    <w:rsid w:val="00ED5660"/>
    <w:rsid w:val="00ED752B"/>
    <w:rsid w:val="00EE15FF"/>
    <w:rsid w:val="00EE1760"/>
    <w:rsid w:val="00EE6DE5"/>
    <w:rsid w:val="00EE74FE"/>
    <w:rsid w:val="00EF2228"/>
    <w:rsid w:val="00EF632B"/>
    <w:rsid w:val="00F009E9"/>
    <w:rsid w:val="00F00B6E"/>
    <w:rsid w:val="00F0192B"/>
    <w:rsid w:val="00F01A97"/>
    <w:rsid w:val="00F0206D"/>
    <w:rsid w:val="00F146E1"/>
    <w:rsid w:val="00F14F1E"/>
    <w:rsid w:val="00F15373"/>
    <w:rsid w:val="00F25E35"/>
    <w:rsid w:val="00F27A04"/>
    <w:rsid w:val="00F32168"/>
    <w:rsid w:val="00F32AF9"/>
    <w:rsid w:val="00F32C84"/>
    <w:rsid w:val="00F432FD"/>
    <w:rsid w:val="00F4378E"/>
    <w:rsid w:val="00F53C6E"/>
    <w:rsid w:val="00F56CEF"/>
    <w:rsid w:val="00F621C6"/>
    <w:rsid w:val="00F72868"/>
    <w:rsid w:val="00F73A97"/>
    <w:rsid w:val="00F773D3"/>
    <w:rsid w:val="00F81E82"/>
    <w:rsid w:val="00F84631"/>
    <w:rsid w:val="00FA368F"/>
    <w:rsid w:val="00FB5254"/>
    <w:rsid w:val="00FB61A0"/>
    <w:rsid w:val="00FC27DD"/>
    <w:rsid w:val="00FC3AE5"/>
    <w:rsid w:val="00FC4A2B"/>
    <w:rsid w:val="00FC6FFB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  <w15:docId w15:val="{143556CE-DBEF-4517-91FF-DFF647CA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0545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A020C0D-173A-4024-A342-5769A164A0AE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422A529-4242-497D-A422-C021A3319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12</cp:revision>
  <cp:lastPrinted>2019-05-10T08:06:00Z</cp:lastPrinted>
  <dcterms:created xsi:type="dcterms:W3CDTF">2019-06-11T11:55:00Z</dcterms:created>
  <dcterms:modified xsi:type="dcterms:W3CDTF">2019-06-12T12:40:00Z</dcterms:modified>
</cp:coreProperties>
</file>