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33" w:rsidRPr="00997DDE" w:rsidRDefault="0040373B" w:rsidP="002A278F">
      <w:pPr>
        <w:jc w:val="both"/>
        <w:rPr>
          <w:rFonts w:ascii="Tahoma" w:hAnsi="Tahoma" w:cs="Tahoma"/>
        </w:rPr>
      </w:pPr>
      <w:bookmarkStart w:id="0" w:name="_GoBack"/>
      <w:bookmarkEnd w:id="0"/>
      <w:r w:rsidRPr="00997DDE">
        <w:rPr>
          <w:rFonts w:ascii="Tahoma" w:hAnsi="Tahoma" w:cs="Tahoma"/>
        </w:rPr>
        <w:t xml:space="preserve">Na podlagi </w:t>
      </w:r>
      <w:r w:rsidR="00521CA4" w:rsidRPr="00997DDE">
        <w:rPr>
          <w:rFonts w:ascii="Tahoma" w:hAnsi="Tahoma" w:cs="Tahoma"/>
        </w:rPr>
        <w:t xml:space="preserve">drugega odstavka 80. č člena </w:t>
      </w:r>
      <w:r w:rsidRPr="00997DDE">
        <w:rPr>
          <w:rFonts w:ascii="Tahoma" w:hAnsi="Tahoma" w:cs="Tahoma"/>
        </w:rPr>
        <w:t>Zakona o javnih financah (</w:t>
      </w:r>
      <w:r w:rsidR="00521CA4" w:rsidRPr="00997DDE">
        <w:rPr>
          <w:rFonts w:ascii="Tahoma" w:hAnsi="Tahoma" w:cs="Tahoma"/>
        </w:rPr>
        <w:t xml:space="preserve">Uradni list RS, št. 11/11 – uradno prečiščeno besedilo, 14/13 – </w:t>
      </w:r>
      <w:proofErr w:type="spellStart"/>
      <w:r w:rsidR="00521CA4" w:rsidRPr="00997DDE">
        <w:rPr>
          <w:rFonts w:ascii="Tahoma" w:hAnsi="Tahoma" w:cs="Tahoma"/>
        </w:rPr>
        <w:t>popr</w:t>
      </w:r>
      <w:proofErr w:type="spellEnd"/>
      <w:r w:rsidR="00521CA4" w:rsidRPr="00997DDE">
        <w:rPr>
          <w:rFonts w:ascii="Tahoma" w:hAnsi="Tahoma" w:cs="Tahoma"/>
        </w:rPr>
        <w:t xml:space="preserve">., 101/13, 55/15 – </w:t>
      </w:r>
      <w:proofErr w:type="spellStart"/>
      <w:r w:rsidR="00521CA4" w:rsidRPr="00997DDE">
        <w:rPr>
          <w:rFonts w:ascii="Tahoma" w:hAnsi="Tahoma" w:cs="Tahoma"/>
        </w:rPr>
        <w:t>ZFisP</w:t>
      </w:r>
      <w:proofErr w:type="spellEnd"/>
      <w:r w:rsidR="00521CA4" w:rsidRPr="00997DDE">
        <w:rPr>
          <w:rFonts w:ascii="Tahoma" w:hAnsi="Tahoma" w:cs="Tahoma"/>
        </w:rPr>
        <w:t xml:space="preserve"> in 96/15 – ZIPRS1617</w:t>
      </w:r>
      <w:r w:rsidRPr="00997DDE">
        <w:rPr>
          <w:rFonts w:ascii="Tahoma" w:hAnsi="Tahoma" w:cs="Tahoma"/>
        </w:rPr>
        <w:t xml:space="preserve">), </w:t>
      </w:r>
      <w:r w:rsidR="00521CA4" w:rsidRPr="00997DDE">
        <w:rPr>
          <w:rFonts w:ascii="Tahoma" w:hAnsi="Tahoma" w:cs="Tahoma"/>
        </w:rPr>
        <w:t xml:space="preserve">in 16. člena Statuta Občine Cerklje na Gorenjskem (Uradni vestnik Občine Cerklje na Gorenjskem, št. </w:t>
      </w:r>
      <w:r w:rsidR="000316E3">
        <w:rPr>
          <w:rFonts w:ascii="Tahoma" w:hAnsi="Tahoma" w:cs="Tahoma"/>
        </w:rPr>
        <w:t>7/16</w:t>
      </w:r>
      <w:r w:rsidRPr="00997DDE">
        <w:rPr>
          <w:rFonts w:ascii="Tahoma" w:hAnsi="Tahoma" w:cs="Tahoma"/>
        </w:rPr>
        <w:t xml:space="preserve">), je Občinski svet Občine Cerklje na Gorenjskem na </w:t>
      </w:r>
      <w:r w:rsidR="00521CA4" w:rsidRPr="00997DDE">
        <w:rPr>
          <w:rFonts w:ascii="Tahoma" w:hAnsi="Tahoma" w:cs="Tahoma"/>
        </w:rPr>
        <w:t>____</w:t>
      </w:r>
      <w:r w:rsidR="003558E9" w:rsidRPr="00997DDE">
        <w:rPr>
          <w:rFonts w:ascii="Tahoma" w:hAnsi="Tahoma" w:cs="Tahoma"/>
        </w:rPr>
        <w:t>.</w:t>
      </w:r>
      <w:r w:rsidRPr="00997DDE">
        <w:rPr>
          <w:rFonts w:ascii="Tahoma" w:hAnsi="Tahoma" w:cs="Tahoma"/>
        </w:rPr>
        <w:t xml:space="preserve"> redni seji, dne </w:t>
      </w:r>
      <w:r w:rsidR="00521CA4" w:rsidRPr="00997DDE">
        <w:rPr>
          <w:rFonts w:ascii="Tahoma" w:hAnsi="Tahoma" w:cs="Tahoma"/>
        </w:rPr>
        <w:t>_________</w:t>
      </w:r>
      <w:r w:rsidR="003558E9" w:rsidRPr="00997DDE">
        <w:rPr>
          <w:rFonts w:ascii="Tahoma" w:hAnsi="Tahoma" w:cs="Tahoma"/>
        </w:rPr>
        <w:t xml:space="preserve">, </w:t>
      </w:r>
      <w:r w:rsidRPr="00997DDE">
        <w:rPr>
          <w:rFonts w:ascii="Tahoma" w:hAnsi="Tahoma" w:cs="Tahoma"/>
        </w:rPr>
        <w:t xml:space="preserve"> sprejel</w:t>
      </w:r>
    </w:p>
    <w:p w:rsidR="00997DDE" w:rsidRDefault="00997DDE" w:rsidP="00521CA4">
      <w:pPr>
        <w:jc w:val="center"/>
        <w:rPr>
          <w:rFonts w:ascii="Tahoma" w:hAnsi="Tahoma" w:cs="Tahoma"/>
          <w:b/>
          <w:caps/>
        </w:rPr>
      </w:pPr>
    </w:p>
    <w:p w:rsidR="001F154D" w:rsidRPr="00A43BBC" w:rsidRDefault="00521CA4" w:rsidP="00521CA4">
      <w:pPr>
        <w:jc w:val="center"/>
        <w:rPr>
          <w:rFonts w:ascii="Tahoma" w:hAnsi="Tahoma" w:cs="Tahoma"/>
          <w:b/>
          <w:sz w:val="24"/>
          <w:szCs w:val="24"/>
        </w:rPr>
      </w:pPr>
      <w:r w:rsidRPr="00B96997">
        <w:rPr>
          <w:rFonts w:ascii="Tahoma" w:hAnsi="Tahoma" w:cs="Tahoma"/>
          <w:b/>
          <w:caps/>
        </w:rPr>
        <w:t>Letni program prodaje finančnega premoženja Občine Ce</w:t>
      </w:r>
      <w:r w:rsidR="000316E3">
        <w:rPr>
          <w:rFonts w:ascii="Tahoma" w:hAnsi="Tahoma" w:cs="Tahoma"/>
          <w:b/>
          <w:caps/>
        </w:rPr>
        <w:t>rklje na Gorenjskem za leto 2019</w:t>
      </w:r>
    </w:p>
    <w:p w:rsidR="0040373B" w:rsidRPr="00997DDE" w:rsidRDefault="004A2B9A" w:rsidP="004A2B9A">
      <w:pPr>
        <w:numPr>
          <w:ilvl w:val="0"/>
          <w:numId w:val="2"/>
        </w:numPr>
        <w:jc w:val="center"/>
        <w:rPr>
          <w:rFonts w:ascii="Tahoma" w:hAnsi="Tahoma" w:cs="Tahoma"/>
        </w:rPr>
      </w:pPr>
      <w:r w:rsidRPr="00997DDE">
        <w:rPr>
          <w:rFonts w:ascii="Tahoma" w:hAnsi="Tahoma" w:cs="Tahoma"/>
        </w:rPr>
        <w:t>člen</w:t>
      </w:r>
    </w:p>
    <w:p w:rsidR="004A2B9A" w:rsidRPr="00997DDE" w:rsidRDefault="004A2B9A" w:rsidP="0040373B">
      <w:pPr>
        <w:jc w:val="both"/>
        <w:rPr>
          <w:rFonts w:ascii="Tahoma" w:hAnsi="Tahoma" w:cs="Tahoma"/>
        </w:rPr>
      </w:pPr>
      <w:r w:rsidRPr="00997DDE">
        <w:rPr>
          <w:rFonts w:ascii="Tahoma" w:hAnsi="Tahoma" w:cs="Tahoma"/>
        </w:rPr>
        <w:t>Z letnim programom prodaje finančnega premoženja Občine Cerklje na Gorenjskem se opredeli tisto finančno premoženje, za katerega je predviden prenos lastninske pravice na drugo fizi</w:t>
      </w:r>
      <w:r w:rsidR="000316E3">
        <w:rPr>
          <w:rFonts w:ascii="Tahoma" w:hAnsi="Tahoma" w:cs="Tahoma"/>
        </w:rPr>
        <w:t>čno ali pravno osebo v letu 2019</w:t>
      </w:r>
      <w:r w:rsidRPr="00997DDE">
        <w:rPr>
          <w:rFonts w:ascii="Tahoma" w:hAnsi="Tahoma" w:cs="Tahoma"/>
        </w:rPr>
        <w:t>.</w:t>
      </w:r>
    </w:p>
    <w:p w:rsidR="001F154D" w:rsidRPr="00997DDE" w:rsidRDefault="001F154D" w:rsidP="0040373B">
      <w:pPr>
        <w:jc w:val="both"/>
        <w:rPr>
          <w:rFonts w:ascii="Tahoma" w:hAnsi="Tahoma" w:cs="Tahoma"/>
        </w:rPr>
      </w:pPr>
    </w:p>
    <w:p w:rsidR="004A2B9A" w:rsidRPr="00997DDE" w:rsidRDefault="004A2B9A" w:rsidP="004A2B9A">
      <w:pPr>
        <w:numPr>
          <w:ilvl w:val="0"/>
          <w:numId w:val="2"/>
        </w:numPr>
        <w:jc w:val="center"/>
        <w:rPr>
          <w:rFonts w:ascii="Tahoma" w:hAnsi="Tahoma" w:cs="Tahoma"/>
        </w:rPr>
      </w:pPr>
      <w:r w:rsidRPr="00997DDE">
        <w:rPr>
          <w:rFonts w:ascii="Tahoma" w:hAnsi="Tahoma" w:cs="Tahoma"/>
        </w:rPr>
        <w:t>člen</w:t>
      </w:r>
    </w:p>
    <w:p w:rsidR="0040373B" w:rsidRPr="00997DDE" w:rsidRDefault="000316E3" w:rsidP="0040373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 letu 2019</w:t>
      </w:r>
      <w:r w:rsidR="00A43BBC" w:rsidRPr="00997DDE">
        <w:rPr>
          <w:rFonts w:ascii="Tahoma" w:hAnsi="Tahoma" w:cs="Tahoma"/>
        </w:rPr>
        <w:t xml:space="preserve"> se proda naslednje finančno premoženje Občine Cerklje na Gorenjskem:</w:t>
      </w:r>
    </w:p>
    <w:p w:rsidR="00FA7CE9" w:rsidRPr="00997DDE" w:rsidRDefault="00997DDE" w:rsidP="00997DDE">
      <w:pPr>
        <w:numPr>
          <w:ilvl w:val="0"/>
          <w:numId w:val="5"/>
        </w:numPr>
        <w:jc w:val="both"/>
        <w:rPr>
          <w:rFonts w:ascii="Tahoma" w:hAnsi="Tahoma" w:cs="Tahoma"/>
          <w:bCs/>
        </w:rPr>
      </w:pPr>
      <w:r w:rsidRPr="00997DDE">
        <w:rPr>
          <w:rFonts w:ascii="Tahoma" w:hAnsi="Tahoma" w:cs="Tahoma"/>
          <w:bCs/>
        </w:rPr>
        <w:t xml:space="preserve">Prodaja vseh delnic Gorenjske banke </w:t>
      </w:r>
      <w:proofErr w:type="spellStart"/>
      <w:r w:rsidRPr="00997DDE">
        <w:rPr>
          <w:rFonts w:ascii="Tahoma" w:hAnsi="Tahoma" w:cs="Tahoma"/>
          <w:bCs/>
        </w:rPr>
        <w:t>d.d</w:t>
      </w:r>
      <w:proofErr w:type="spellEnd"/>
      <w:r w:rsidRPr="00997DDE">
        <w:rPr>
          <w:rFonts w:ascii="Tahoma" w:hAnsi="Tahoma" w:cs="Tahoma"/>
          <w:bCs/>
        </w:rPr>
        <w:t>., Kranj v lasti občine - 145 delnic</w:t>
      </w:r>
    </w:p>
    <w:p w:rsidR="001F154D" w:rsidRPr="00997DDE" w:rsidRDefault="001F154D" w:rsidP="00FA7CE9">
      <w:pPr>
        <w:jc w:val="both"/>
        <w:rPr>
          <w:rFonts w:ascii="Tahoma" w:hAnsi="Tahoma" w:cs="Tahoma"/>
        </w:rPr>
      </w:pPr>
    </w:p>
    <w:p w:rsidR="004A2B9A" w:rsidRDefault="00146AB7" w:rsidP="004A2B9A">
      <w:pPr>
        <w:numPr>
          <w:ilvl w:val="0"/>
          <w:numId w:val="2"/>
        </w:num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č</w:t>
      </w:r>
      <w:r w:rsidR="004A2B9A" w:rsidRPr="00997DDE">
        <w:rPr>
          <w:rFonts w:ascii="Tahoma" w:hAnsi="Tahoma" w:cs="Tahoma"/>
        </w:rPr>
        <w:t>len</w:t>
      </w:r>
    </w:p>
    <w:p w:rsidR="00146AB7" w:rsidRDefault="00146AB7" w:rsidP="00146AB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Postopki prodaje finančnega premoženja iz 2. čle</w:t>
      </w:r>
      <w:r w:rsidR="000316E3">
        <w:rPr>
          <w:rFonts w:ascii="Tahoma" w:hAnsi="Tahoma" w:cs="Tahoma"/>
        </w:rPr>
        <w:t>na tega programa, ki v letu 2019</w:t>
      </w:r>
      <w:r>
        <w:rPr>
          <w:rFonts w:ascii="Tahoma" w:hAnsi="Tahoma" w:cs="Tahoma"/>
        </w:rPr>
        <w:t xml:space="preserve"> ne bodo zaklju</w:t>
      </w:r>
      <w:r w:rsidR="000316E3">
        <w:rPr>
          <w:rFonts w:ascii="Tahoma" w:hAnsi="Tahoma" w:cs="Tahoma"/>
        </w:rPr>
        <w:t>čeni, se nadaljujejo v letu 2020</w:t>
      </w:r>
      <w:r>
        <w:rPr>
          <w:rFonts w:ascii="Tahoma" w:hAnsi="Tahoma" w:cs="Tahoma"/>
        </w:rPr>
        <w:t>.</w:t>
      </w:r>
    </w:p>
    <w:p w:rsidR="00146AB7" w:rsidRPr="00997DDE" w:rsidRDefault="00146AB7" w:rsidP="004A2B9A">
      <w:pPr>
        <w:numPr>
          <w:ilvl w:val="0"/>
          <w:numId w:val="2"/>
        </w:numPr>
        <w:jc w:val="center"/>
        <w:rPr>
          <w:rFonts w:ascii="Tahoma" w:hAnsi="Tahoma" w:cs="Tahoma"/>
        </w:rPr>
      </w:pPr>
    </w:p>
    <w:p w:rsidR="007D0DFD" w:rsidRPr="00997DDE" w:rsidRDefault="007D0DFD" w:rsidP="003F29E5">
      <w:pPr>
        <w:jc w:val="both"/>
        <w:rPr>
          <w:rFonts w:ascii="Tahoma" w:hAnsi="Tahoma" w:cs="Tahoma"/>
        </w:rPr>
      </w:pPr>
      <w:r w:rsidRPr="00997DDE">
        <w:rPr>
          <w:rFonts w:ascii="Tahoma" w:hAnsi="Tahoma" w:cs="Tahoma"/>
        </w:rPr>
        <w:t>Letni program prodaje finančnega premoženja Občine Ce</w:t>
      </w:r>
      <w:r w:rsidR="000316E3">
        <w:rPr>
          <w:rFonts w:ascii="Tahoma" w:hAnsi="Tahoma" w:cs="Tahoma"/>
        </w:rPr>
        <w:t>rklje na Gorenjskem za leto 2019</w:t>
      </w:r>
      <w:r w:rsidRPr="00997DDE">
        <w:rPr>
          <w:rFonts w:ascii="Tahoma" w:hAnsi="Tahoma" w:cs="Tahoma"/>
        </w:rPr>
        <w:t xml:space="preserve"> se objavi v </w:t>
      </w:r>
      <w:r w:rsidR="003558E9" w:rsidRPr="00997DDE">
        <w:rPr>
          <w:rFonts w:ascii="Tahoma" w:hAnsi="Tahoma" w:cs="Tahoma"/>
        </w:rPr>
        <w:t xml:space="preserve">Uradnem </w:t>
      </w:r>
      <w:r w:rsidR="00E43676">
        <w:rPr>
          <w:rFonts w:ascii="Tahoma" w:hAnsi="Tahoma" w:cs="Tahoma"/>
        </w:rPr>
        <w:t>glasilu slovenskih občin</w:t>
      </w:r>
      <w:r w:rsidRPr="00997DDE">
        <w:rPr>
          <w:rFonts w:ascii="Tahoma" w:hAnsi="Tahoma" w:cs="Tahoma"/>
        </w:rPr>
        <w:t xml:space="preserve"> in začne veljati naslednji dan po objavi.</w:t>
      </w:r>
    </w:p>
    <w:p w:rsidR="007D0DFD" w:rsidRPr="00997DDE" w:rsidRDefault="007D0DFD" w:rsidP="007D0DFD">
      <w:pPr>
        <w:spacing w:after="0" w:line="240" w:lineRule="auto"/>
        <w:jc w:val="both"/>
        <w:rPr>
          <w:rFonts w:ascii="Tahoma" w:hAnsi="Tahoma" w:cs="Tahoma"/>
        </w:rPr>
      </w:pPr>
    </w:p>
    <w:p w:rsidR="007D0DFD" w:rsidRPr="00997DDE" w:rsidRDefault="007D0DFD" w:rsidP="007D0DFD">
      <w:pPr>
        <w:spacing w:after="0" w:line="240" w:lineRule="auto"/>
        <w:jc w:val="both"/>
        <w:rPr>
          <w:rFonts w:ascii="Tahoma" w:hAnsi="Tahoma" w:cs="Tahoma"/>
        </w:rPr>
      </w:pPr>
      <w:r w:rsidRPr="00997DDE">
        <w:rPr>
          <w:rFonts w:ascii="Tahoma" w:hAnsi="Tahoma" w:cs="Tahoma"/>
        </w:rPr>
        <w:t xml:space="preserve">Številka: </w:t>
      </w:r>
    </w:p>
    <w:p w:rsidR="007D0DFD" w:rsidRPr="00997DDE" w:rsidRDefault="007D0DFD" w:rsidP="007D0DFD">
      <w:pPr>
        <w:spacing w:after="0" w:line="240" w:lineRule="auto"/>
        <w:jc w:val="both"/>
        <w:rPr>
          <w:rFonts w:ascii="Tahoma" w:hAnsi="Tahoma" w:cs="Tahoma"/>
        </w:rPr>
      </w:pPr>
      <w:r w:rsidRPr="00997DDE">
        <w:rPr>
          <w:rFonts w:ascii="Tahoma" w:hAnsi="Tahoma" w:cs="Tahoma"/>
        </w:rPr>
        <w:t>Datum:</w:t>
      </w:r>
      <w:r w:rsidRPr="00997DDE">
        <w:rPr>
          <w:rFonts w:ascii="Tahoma" w:hAnsi="Tahoma" w:cs="Tahoma"/>
        </w:rPr>
        <w:tab/>
      </w:r>
    </w:p>
    <w:p w:rsidR="007D0DFD" w:rsidRPr="00997DDE" w:rsidRDefault="007D0DFD" w:rsidP="007D0DFD">
      <w:pPr>
        <w:spacing w:after="0" w:line="240" w:lineRule="auto"/>
        <w:ind w:left="3540" w:firstLine="708"/>
        <w:jc w:val="both"/>
        <w:rPr>
          <w:rFonts w:ascii="Tahoma" w:hAnsi="Tahoma" w:cs="Tahoma"/>
        </w:rPr>
      </w:pPr>
      <w:r w:rsidRPr="00997DDE">
        <w:rPr>
          <w:rFonts w:ascii="Tahoma" w:hAnsi="Tahoma" w:cs="Tahoma"/>
        </w:rPr>
        <w:t xml:space="preserve">   </w:t>
      </w:r>
      <w:r w:rsidR="00B74891">
        <w:rPr>
          <w:rFonts w:ascii="Tahoma" w:hAnsi="Tahoma" w:cs="Tahoma"/>
        </w:rPr>
        <w:t xml:space="preserve"> </w:t>
      </w:r>
      <w:r w:rsidRPr="00997DDE">
        <w:rPr>
          <w:rFonts w:ascii="Tahoma" w:hAnsi="Tahoma" w:cs="Tahoma"/>
        </w:rPr>
        <w:t>Občina Cerklje na Gorenjskem</w:t>
      </w:r>
    </w:p>
    <w:p w:rsidR="007D0DFD" w:rsidRPr="00997DDE" w:rsidRDefault="007D0DFD" w:rsidP="007D0DFD">
      <w:pPr>
        <w:spacing w:after="0" w:line="240" w:lineRule="auto"/>
        <w:ind w:left="4956" w:firstLine="708"/>
        <w:jc w:val="both"/>
        <w:rPr>
          <w:rFonts w:ascii="Tahoma" w:hAnsi="Tahoma" w:cs="Tahoma"/>
        </w:rPr>
      </w:pPr>
      <w:r w:rsidRPr="00997DDE">
        <w:rPr>
          <w:rFonts w:ascii="Tahoma" w:hAnsi="Tahoma" w:cs="Tahoma"/>
        </w:rPr>
        <w:t xml:space="preserve">  Župan</w:t>
      </w:r>
    </w:p>
    <w:p w:rsidR="007D0DFD" w:rsidRPr="00997DDE" w:rsidRDefault="007D0DFD" w:rsidP="007D0DFD">
      <w:pPr>
        <w:spacing w:after="0" w:line="240" w:lineRule="auto"/>
        <w:jc w:val="both"/>
        <w:rPr>
          <w:rFonts w:ascii="Tahoma" w:hAnsi="Tahoma" w:cs="Tahoma"/>
        </w:rPr>
      </w:pPr>
      <w:r w:rsidRPr="00997DDE">
        <w:rPr>
          <w:rFonts w:ascii="Tahoma" w:hAnsi="Tahoma" w:cs="Tahoma"/>
        </w:rPr>
        <w:tab/>
      </w:r>
      <w:r w:rsidRPr="00E902F7">
        <w:rPr>
          <w:rFonts w:ascii="Tahoma" w:hAnsi="Tahoma" w:cs="Tahoma"/>
          <w:sz w:val="24"/>
          <w:szCs w:val="24"/>
        </w:rPr>
        <w:tab/>
      </w:r>
      <w:r w:rsidRPr="00E902F7">
        <w:rPr>
          <w:rFonts w:ascii="Tahoma" w:hAnsi="Tahoma" w:cs="Tahoma"/>
          <w:sz w:val="24"/>
          <w:szCs w:val="24"/>
        </w:rPr>
        <w:tab/>
      </w:r>
      <w:r w:rsidRPr="00E902F7">
        <w:rPr>
          <w:rFonts w:ascii="Tahoma" w:hAnsi="Tahoma" w:cs="Tahoma"/>
          <w:sz w:val="24"/>
          <w:szCs w:val="24"/>
        </w:rPr>
        <w:tab/>
      </w:r>
      <w:r w:rsidRPr="00E902F7">
        <w:rPr>
          <w:rFonts w:ascii="Tahoma" w:hAnsi="Tahoma" w:cs="Tahoma"/>
          <w:sz w:val="24"/>
          <w:szCs w:val="24"/>
        </w:rPr>
        <w:tab/>
      </w:r>
      <w:r w:rsidRPr="00E902F7">
        <w:rPr>
          <w:rFonts w:ascii="Tahoma" w:hAnsi="Tahoma" w:cs="Tahoma"/>
          <w:sz w:val="24"/>
          <w:szCs w:val="24"/>
        </w:rPr>
        <w:tab/>
      </w:r>
      <w:r w:rsidRPr="00E902F7">
        <w:rPr>
          <w:rFonts w:ascii="Tahoma" w:hAnsi="Tahoma" w:cs="Tahoma"/>
          <w:sz w:val="24"/>
          <w:szCs w:val="24"/>
        </w:rPr>
        <w:tab/>
        <w:t xml:space="preserve">        </w:t>
      </w:r>
      <w:r w:rsidRPr="00997DDE">
        <w:rPr>
          <w:rFonts w:ascii="Tahoma" w:hAnsi="Tahoma" w:cs="Tahoma"/>
        </w:rPr>
        <w:t>Franc Čebulj</w:t>
      </w:r>
    </w:p>
    <w:sectPr w:rsidR="007D0DFD" w:rsidRPr="00997DDE" w:rsidSect="00D20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124"/>
    <w:multiLevelType w:val="hybridMultilevel"/>
    <w:tmpl w:val="602289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252C4"/>
    <w:multiLevelType w:val="hybridMultilevel"/>
    <w:tmpl w:val="602289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9636F"/>
    <w:multiLevelType w:val="hybridMultilevel"/>
    <w:tmpl w:val="53AA16BA"/>
    <w:lvl w:ilvl="0" w:tplc="153862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77BE4"/>
    <w:multiLevelType w:val="hybridMultilevel"/>
    <w:tmpl w:val="7390CE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A3690"/>
    <w:multiLevelType w:val="hybridMultilevel"/>
    <w:tmpl w:val="602289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3B"/>
    <w:rsid w:val="000316E3"/>
    <w:rsid w:val="000C636F"/>
    <w:rsid w:val="000D5D0E"/>
    <w:rsid w:val="00146AB7"/>
    <w:rsid w:val="00151B37"/>
    <w:rsid w:val="001B3C8A"/>
    <w:rsid w:val="001D70F3"/>
    <w:rsid w:val="001F154D"/>
    <w:rsid w:val="002068E1"/>
    <w:rsid w:val="002A278F"/>
    <w:rsid w:val="003272BC"/>
    <w:rsid w:val="003558E9"/>
    <w:rsid w:val="003F29E5"/>
    <w:rsid w:val="0040373B"/>
    <w:rsid w:val="004058C9"/>
    <w:rsid w:val="00471922"/>
    <w:rsid w:val="0047543B"/>
    <w:rsid w:val="004A2B9A"/>
    <w:rsid w:val="004C0EFF"/>
    <w:rsid w:val="00521CA4"/>
    <w:rsid w:val="00543356"/>
    <w:rsid w:val="0060237F"/>
    <w:rsid w:val="00662D76"/>
    <w:rsid w:val="00767440"/>
    <w:rsid w:val="007D0DFD"/>
    <w:rsid w:val="009147FA"/>
    <w:rsid w:val="009948AE"/>
    <w:rsid w:val="00997DDE"/>
    <w:rsid w:val="009B7BCF"/>
    <w:rsid w:val="00A43BBC"/>
    <w:rsid w:val="00AF3528"/>
    <w:rsid w:val="00B111B2"/>
    <w:rsid w:val="00B74891"/>
    <w:rsid w:val="00CF2FF2"/>
    <w:rsid w:val="00D20933"/>
    <w:rsid w:val="00D86D24"/>
    <w:rsid w:val="00E43676"/>
    <w:rsid w:val="00E9245D"/>
    <w:rsid w:val="00F25A68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7B9C1-9460-4BB3-BEED-A939B053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373B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semiHidden/>
    <w:unhideWhenUsed/>
    <w:rsid w:val="0040373B"/>
    <w:rPr>
      <w:color w:val="0000FF"/>
      <w:u w:val="single"/>
    </w:rPr>
  </w:style>
  <w:style w:type="character" w:customStyle="1" w:styleId="Komentar-sklic">
    <w:name w:val="Komentar - sklic"/>
    <w:uiPriority w:val="99"/>
    <w:semiHidden/>
    <w:unhideWhenUsed/>
    <w:rsid w:val="002068E1"/>
    <w:rPr>
      <w:sz w:val="16"/>
      <w:szCs w:val="16"/>
    </w:rPr>
  </w:style>
  <w:style w:type="paragraph" w:customStyle="1" w:styleId="Komentar-besedilo">
    <w:name w:val="Komentar - besedilo"/>
    <w:basedOn w:val="Navaden"/>
    <w:link w:val="Komentar-besediloZnak"/>
    <w:uiPriority w:val="99"/>
    <w:semiHidden/>
    <w:unhideWhenUsed/>
    <w:rsid w:val="002068E1"/>
    <w:rPr>
      <w:sz w:val="20"/>
      <w:szCs w:val="20"/>
    </w:rPr>
  </w:style>
  <w:style w:type="character" w:customStyle="1" w:styleId="Komentar-besediloZnak">
    <w:name w:val="Komentar - besedilo Znak"/>
    <w:link w:val="Komentar-besedilo"/>
    <w:uiPriority w:val="99"/>
    <w:semiHidden/>
    <w:rsid w:val="002068E1"/>
    <w:rPr>
      <w:lang w:eastAsia="en-US"/>
    </w:rPr>
  </w:style>
  <w:style w:type="paragraph" w:customStyle="1" w:styleId="Zadevakomentarja">
    <w:name w:val="Zadeva komentarja"/>
    <w:basedOn w:val="Komentar-besedilo"/>
    <w:next w:val="Komentar-besedilo"/>
    <w:link w:val="ZadevakomentarjaZnak"/>
    <w:uiPriority w:val="99"/>
    <w:semiHidden/>
    <w:unhideWhenUsed/>
    <w:rsid w:val="002068E1"/>
    <w:rPr>
      <w:b/>
      <w:bCs/>
    </w:rPr>
  </w:style>
  <w:style w:type="character" w:customStyle="1" w:styleId="ZadevakomentarjaZnak">
    <w:name w:val="Zadeva komentarja Znak"/>
    <w:link w:val="Zadevakomentarja"/>
    <w:uiPriority w:val="99"/>
    <w:semiHidden/>
    <w:rsid w:val="002068E1"/>
    <w:rPr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2068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EBC93-901B-4AA2-A75E-1A09B381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cp:lastModifiedBy>Jana Jenko</cp:lastModifiedBy>
  <cp:revision>2</cp:revision>
  <cp:lastPrinted>2017-12-08T10:24:00Z</cp:lastPrinted>
  <dcterms:created xsi:type="dcterms:W3CDTF">2019-01-16T13:14:00Z</dcterms:created>
  <dcterms:modified xsi:type="dcterms:W3CDTF">2019-01-16T13:14:00Z</dcterms:modified>
</cp:coreProperties>
</file>