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</w:tblGrid>
      <w:tr w:rsidR="00671E87" w:rsidRPr="005A2E73" w:rsidTr="00096158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b/>
              </w:rPr>
            </w:pPr>
            <w:r w:rsidRPr="00671E87">
              <w:rPr>
                <w:rFonts w:ascii="Arial" w:hAnsi="Arial" w:cs="Arial"/>
                <w:noProof/>
              </w:rPr>
              <w:drawing>
                <wp:inline distT="0" distB="0" distL="0" distR="0">
                  <wp:extent cx="762000" cy="923925"/>
                  <wp:effectExtent l="0" t="0" r="0" b="0"/>
                  <wp:docPr id="7" name="Slika 7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E87" w:rsidRPr="005A2E73" w:rsidTr="00096158">
        <w:tc>
          <w:tcPr>
            <w:tcW w:w="2410" w:type="dxa"/>
            <w:tcBorders>
              <w:top w:val="single" w:sz="4" w:space="0" w:color="auto"/>
              <w:bottom w:val="single" w:sz="6" w:space="0" w:color="auto"/>
            </w:tcBorders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b/>
              </w:rPr>
            </w:pPr>
            <w:r w:rsidRPr="00671E87">
              <w:rPr>
                <w:rFonts w:ascii="Arial" w:hAnsi="Arial" w:cs="Arial"/>
                <w:b/>
              </w:rPr>
              <w:t>OBČINA KOMEN</w:t>
            </w:r>
          </w:p>
        </w:tc>
      </w:tr>
      <w:tr w:rsidR="00671E87" w:rsidRPr="005A2E73" w:rsidTr="00096158">
        <w:tc>
          <w:tcPr>
            <w:tcW w:w="2410" w:type="dxa"/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1E87">
              <w:rPr>
                <w:rFonts w:ascii="Arial" w:hAnsi="Arial" w:cs="Arial"/>
                <w:sz w:val="18"/>
                <w:szCs w:val="18"/>
              </w:rPr>
              <w:t>Komen 86, 6223 Komen</w:t>
            </w:r>
          </w:p>
        </w:tc>
      </w:tr>
      <w:tr w:rsidR="00671E87" w:rsidRPr="005A2E73" w:rsidTr="00096158">
        <w:tc>
          <w:tcPr>
            <w:tcW w:w="2410" w:type="dxa"/>
          </w:tcPr>
          <w:p w:rsidR="00671E87" w:rsidRPr="00671E87" w:rsidRDefault="00671E87" w:rsidP="00096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E87">
              <w:rPr>
                <w:rFonts w:ascii="Arial" w:hAnsi="Arial" w:cs="Arial"/>
                <w:sz w:val="16"/>
                <w:szCs w:val="16"/>
              </w:rPr>
              <w:t xml:space="preserve">tel. 05 7310450, </w:t>
            </w:r>
            <w:proofErr w:type="spellStart"/>
            <w:r w:rsidRPr="00671E87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671E87">
              <w:rPr>
                <w:rFonts w:ascii="Arial" w:hAnsi="Arial" w:cs="Arial"/>
                <w:sz w:val="16"/>
                <w:szCs w:val="16"/>
              </w:rPr>
              <w:t>. 05 7310460</w:t>
            </w:r>
          </w:p>
        </w:tc>
      </w:tr>
    </w:tbl>
    <w:p w:rsidR="006E7768" w:rsidRDefault="006E7768" w:rsidP="006E7768">
      <w:pPr>
        <w:rPr>
          <w:rFonts w:ascii="Arial" w:hAnsi="Arial" w:cs="Arial"/>
          <w:sz w:val="20"/>
        </w:rPr>
      </w:pPr>
    </w:p>
    <w:p w:rsidR="00DF1F03" w:rsidRDefault="00DF1F03" w:rsidP="006E7768">
      <w:pPr>
        <w:rPr>
          <w:rFonts w:ascii="Arial" w:hAnsi="Arial" w:cs="Arial"/>
          <w:sz w:val="20"/>
        </w:rPr>
      </w:pPr>
    </w:p>
    <w:p w:rsidR="006E7768" w:rsidRPr="00001EDB" w:rsidRDefault="006E7768" w:rsidP="006E77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Številka:</w:t>
      </w:r>
      <w:r>
        <w:rPr>
          <w:rFonts w:ascii="Arial" w:hAnsi="Arial" w:cs="Arial"/>
          <w:sz w:val="20"/>
        </w:rPr>
        <w:tab/>
      </w:r>
      <w:r w:rsidR="00685209">
        <w:rPr>
          <w:rFonts w:ascii="Arial" w:hAnsi="Arial" w:cs="Arial"/>
          <w:sz w:val="20"/>
        </w:rPr>
        <w:t>094-0002/2022-</w:t>
      </w:r>
      <w:r w:rsidR="00001BE0">
        <w:rPr>
          <w:rFonts w:ascii="Arial" w:hAnsi="Arial" w:cs="Arial"/>
          <w:sz w:val="20"/>
        </w:rPr>
        <w:t>5</w:t>
      </w:r>
    </w:p>
    <w:p w:rsidR="006E7768" w:rsidRDefault="006E7768" w:rsidP="006E7768">
      <w:pPr>
        <w:rPr>
          <w:rFonts w:ascii="Arial" w:hAnsi="Arial" w:cs="Arial"/>
          <w:sz w:val="20"/>
        </w:rPr>
      </w:pPr>
      <w:r w:rsidRPr="00001EDB">
        <w:rPr>
          <w:rFonts w:ascii="Arial" w:hAnsi="Arial" w:cs="Arial"/>
          <w:sz w:val="20"/>
        </w:rPr>
        <w:t>Datum:</w:t>
      </w:r>
      <w:r w:rsidRPr="00001EDB">
        <w:rPr>
          <w:rFonts w:ascii="Arial" w:hAnsi="Arial" w:cs="Arial"/>
          <w:sz w:val="20"/>
        </w:rPr>
        <w:tab/>
      </w:r>
      <w:r w:rsidRPr="00001EDB">
        <w:rPr>
          <w:rFonts w:ascii="Arial" w:hAnsi="Arial" w:cs="Arial"/>
          <w:sz w:val="20"/>
        </w:rPr>
        <w:tab/>
      </w:r>
      <w:r w:rsidR="00001BE0">
        <w:rPr>
          <w:rFonts w:ascii="Arial" w:hAnsi="Arial" w:cs="Arial"/>
          <w:sz w:val="20"/>
        </w:rPr>
        <w:t>15</w:t>
      </w:r>
      <w:r w:rsidR="008F76D0">
        <w:rPr>
          <w:rFonts w:ascii="Arial" w:hAnsi="Arial" w:cs="Arial"/>
          <w:sz w:val="20"/>
        </w:rPr>
        <w:t xml:space="preserve">. </w:t>
      </w:r>
      <w:r w:rsidR="00685209">
        <w:rPr>
          <w:rFonts w:ascii="Arial" w:hAnsi="Arial" w:cs="Arial"/>
          <w:sz w:val="20"/>
        </w:rPr>
        <w:t>4</w:t>
      </w:r>
      <w:r w:rsidR="008F76D0">
        <w:rPr>
          <w:rFonts w:ascii="Arial" w:hAnsi="Arial" w:cs="Arial"/>
          <w:sz w:val="20"/>
        </w:rPr>
        <w:t>. 20</w:t>
      </w:r>
      <w:r w:rsidR="00685209">
        <w:rPr>
          <w:rFonts w:ascii="Arial" w:hAnsi="Arial" w:cs="Arial"/>
          <w:sz w:val="20"/>
        </w:rPr>
        <w:t>22</w:t>
      </w:r>
    </w:p>
    <w:p w:rsidR="006E7768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OBČINA KOMEN</w:t>
      </w:r>
    </w:p>
    <w:p w:rsidR="006E7768" w:rsidRDefault="006E7768" w:rsidP="006E7768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OBČINSKI SVET</w:t>
      </w:r>
    </w:p>
    <w:p w:rsidR="006E7768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podlagi 30. člena Statuta Občine Komen (Ur.l. RS 80/09</w:t>
      </w:r>
      <w:r w:rsidR="00C1545D">
        <w:rPr>
          <w:rFonts w:ascii="Arial" w:hAnsi="Arial" w:cs="Arial"/>
          <w:sz w:val="22"/>
        </w:rPr>
        <w:t>, 39/14</w:t>
      </w:r>
      <w:r w:rsidR="009C10F9">
        <w:rPr>
          <w:rFonts w:ascii="Arial" w:hAnsi="Arial" w:cs="Arial"/>
          <w:sz w:val="22"/>
        </w:rPr>
        <w:t>, 39/16</w:t>
      </w:r>
      <w:r>
        <w:rPr>
          <w:rFonts w:ascii="Arial" w:hAnsi="Arial" w:cs="Arial"/>
          <w:sz w:val="22"/>
        </w:rPr>
        <w:t xml:space="preserve">) in v skladu </w:t>
      </w:r>
      <w:r w:rsidR="003A1BA0">
        <w:rPr>
          <w:rFonts w:ascii="Arial" w:hAnsi="Arial" w:cs="Arial"/>
          <w:sz w:val="22"/>
        </w:rPr>
        <w:t>z  Odlokom</w:t>
      </w:r>
      <w:r>
        <w:rPr>
          <w:rFonts w:ascii="Arial" w:hAnsi="Arial" w:cs="Arial"/>
          <w:sz w:val="22"/>
        </w:rPr>
        <w:t xml:space="preserve"> o prazniku in priznanjih občine Komen (Ur.l. RS 99/06, 34/10</w:t>
      </w:r>
      <w:r w:rsidR="009C10F9">
        <w:rPr>
          <w:rFonts w:ascii="Arial" w:hAnsi="Arial" w:cs="Arial"/>
          <w:sz w:val="22"/>
        </w:rPr>
        <w:t>, 12/17</w:t>
      </w:r>
      <w:r>
        <w:rPr>
          <w:rFonts w:ascii="Arial" w:hAnsi="Arial" w:cs="Arial"/>
          <w:sz w:val="22"/>
        </w:rPr>
        <w:t xml:space="preserve">) vam v obravnavo in sprejem pošiljam </w:t>
      </w:r>
    </w:p>
    <w:p w:rsidR="006E7768" w:rsidRDefault="006E7768" w:rsidP="006E7768">
      <w:pPr>
        <w:jc w:val="both"/>
        <w:rPr>
          <w:rFonts w:ascii="Arial" w:hAnsi="Arial" w:cs="Arial"/>
          <w:sz w:val="22"/>
        </w:rPr>
      </w:pPr>
    </w:p>
    <w:p w:rsidR="006E7768" w:rsidRPr="00AA5A12" w:rsidRDefault="006E7768" w:rsidP="006E7768">
      <w:pPr>
        <w:pStyle w:val="Naslov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5A12">
        <w:rPr>
          <w:rFonts w:ascii="Arial" w:hAnsi="Arial" w:cs="Arial"/>
          <w:sz w:val="22"/>
          <w:szCs w:val="22"/>
        </w:rPr>
        <w:t>P</w:t>
      </w:r>
      <w:r w:rsidR="007C08FD" w:rsidRPr="00AA5A12">
        <w:rPr>
          <w:rFonts w:ascii="Arial" w:hAnsi="Arial" w:cs="Arial"/>
          <w:sz w:val="22"/>
          <w:szCs w:val="22"/>
        </w:rPr>
        <w:t xml:space="preserve">redlog </w:t>
      </w:r>
      <w:r w:rsidR="003A1BA0">
        <w:rPr>
          <w:rFonts w:ascii="Arial" w:hAnsi="Arial" w:cs="Arial"/>
          <w:sz w:val="22"/>
          <w:szCs w:val="22"/>
        </w:rPr>
        <w:t>S</w:t>
      </w:r>
      <w:r w:rsidR="007C08FD" w:rsidRPr="00AA5A12">
        <w:rPr>
          <w:rFonts w:ascii="Arial" w:hAnsi="Arial" w:cs="Arial"/>
          <w:sz w:val="22"/>
          <w:szCs w:val="22"/>
        </w:rPr>
        <w:t>klep</w:t>
      </w:r>
      <w:r w:rsidR="009D0EF8">
        <w:rPr>
          <w:rFonts w:ascii="Arial" w:hAnsi="Arial" w:cs="Arial"/>
          <w:sz w:val="22"/>
          <w:szCs w:val="22"/>
        </w:rPr>
        <w:t>a</w:t>
      </w:r>
      <w:r w:rsidR="007C08FD" w:rsidRPr="00AA5A12">
        <w:rPr>
          <w:rFonts w:ascii="Arial" w:hAnsi="Arial" w:cs="Arial"/>
          <w:sz w:val="22"/>
          <w:szCs w:val="22"/>
        </w:rPr>
        <w:t xml:space="preserve"> o </w:t>
      </w:r>
      <w:r w:rsidR="007A2091">
        <w:rPr>
          <w:rFonts w:ascii="Arial" w:hAnsi="Arial" w:cs="Arial"/>
          <w:sz w:val="22"/>
          <w:szCs w:val="22"/>
        </w:rPr>
        <w:t>P</w:t>
      </w:r>
      <w:r w:rsidRPr="00AA5A12">
        <w:rPr>
          <w:rFonts w:ascii="Arial" w:hAnsi="Arial" w:cs="Arial"/>
          <w:sz w:val="22"/>
          <w:szCs w:val="22"/>
        </w:rPr>
        <w:t>riznanj</w:t>
      </w:r>
      <w:r w:rsidR="003A1BA0">
        <w:rPr>
          <w:rFonts w:ascii="Arial" w:hAnsi="Arial" w:cs="Arial"/>
          <w:sz w:val="22"/>
          <w:szCs w:val="22"/>
        </w:rPr>
        <w:t>ih</w:t>
      </w:r>
      <w:r w:rsidRPr="00AA5A12">
        <w:rPr>
          <w:rFonts w:ascii="Arial" w:hAnsi="Arial" w:cs="Arial"/>
          <w:sz w:val="22"/>
          <w:szCs w:val="22"/>
        </w:rPr>
        <w:t xml:space="preserve"> Občine Komen</w:t>
      </w:r>
      <w:r w:rsidR="00685209">
        <w:rPr>
          <w:rFonts w:ascii="Arial" w:hAnsi="Arial" w:cs="Arial"/>
          <w:sz w:val="22"/>
          <w:szCs w:val="22"/>
        </w:rPr>
        <w:t xml:space="preserve"> za leto 2022</w:t>
      </w:r>
    </w:p>
    <w:p w:rsidR="006E7768" w:rsidRPr="00001EDB" w:rsidRDefault="006E7768" w:rsidP="006E7768">
      <w:pPr>
        <w:rPr>
          <w:rFonts w:ascii="Arial" w:hAnsi="Arial" w:cs="Arial"/>
          <w:sz w:val="22"/>
        </w:rPr>
      </w:pPr>
    </w:p>
    <w:p w:rsidR="006E7768" w:rsidRDefault="006E7768" w:rsidP="006E7768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Obrazložitev:</w:t>
      </w:r>
    </w:p>
    <w:p w:rsidR="006E7768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Občinski svet Občine Komen je na svoji 37. redni seji (mandat 2002-2006) sprejel Odlok o prazniku in priznanjih občine Komen. Odlok opredeljuje tri priznanja občine Komen in sicer priznanje »Častni občan Občine Komen«, »Zlati Grb Občine Komen« ter »Priznanja Občine Komen«. Spremembe odloka o prazniku in priznanjih občine Komen, ki so bile sprejete na 32. redni seji (Uradni list RS 34/10) uvajajo spremembe glede podelitve naziva Častni občan, ki se v bodoče podeljuje vsaka štiri leta in sicer vsako tretje leto mandata občinskega sveta.</w:t>
      </w:r>
      <w:r w:rsidR="009C10F9">
        <w:rPr>
          <w:rFonts w:ascii="Arial" w:hAnsi="Arial" w:cs="Arial"/>
          <w:sz w:val="22"/>
          <w:szCs w:val="22"/>
        </w:rPr>
        <w:t xml:space="preserve"> Občinski svet je zadnje spremembe oziroma dopolnitve odloka sprejel v februarju 2017. </w:t>
      </w:r>
    </w:p>
    <w:p w:rsidR="00A10E55" w:rsidRDefault="00A10E55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5209" w:rsidRDefault="00C33E3E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E3E">
        <w:rPr>
          <w:rFonts w:ascii="Arial" w:hAnsi="Arial" w:cs="Arial"/>
          <w:sz w:val="22"/>
          <w:szCs w:val="22"/>
        </w:rPr>
        <w:t xml:space="preserve">Poziv za zbiranje predlogov za podelitev priznanj </w:t>
      </w:r>
      <w:r w:rsidR="00685209">
        <w:rPr>
          <w:rFonts w:ascii="Arial" w:hAnsi="Arial" w:cs="Arial"/>
          <w:sz w:val="22"/>
          <w:szCs w:val="22"/>
        </w:rPr>
        <w:t>za leto 2022</w:t>
      </w:r>
      <w:r>
        <w:rPr>
          <w:rFonts w:ascii="Arial" w:hAnsi="Arial" w:cs="Arial"/>
          <w:sz w:val="22"/>
          <w:szCs w:val="22"/>
        </w:rPr>
        <w:t xml:space="preserve"> </w:t>
      </w:r>
      <w:r w:rsidRPr="00C33E3E">
        <w:rPr>
          <w:rFonts w:ascii="Arial" w:hAnsi="Arial" w:cs="Arial"/>
          <w:sz w:val="22"/>
          <w:szCs w:val="22"/>
        </w:rPr>
        <w:t xml:space="preserve">je bil na spletni </w:t>
      </w:r>
      <w:r w:rsidR="00685209">
        <w:rPr>
          <w:rFonts w:ascii="Arial" w:hAnsi="Arial" w:cs="Arial"/>
          <w:sz w:val="22"/>
          <w:szCs w:val="22"/>
        </w:rPr>
        <w:t>strani Občine Komen objavljen 11</w:t>
      </w:r>
      <w:r w:rsidRPr="00C33E3E">
        <w:rPr>
          <w:rFonts w:ascii="Arial" w:hAnsi="Arial" w:cs="Arial"/>
          <w:sz w:val="22"/>
          <w:szCs w:val="22"/>
        </w:rPr>
        <w:t>. 1. 202</w:t>
      </w:r>
      <w:r w:rsidR="00685209">
        <w:rPr>
          <w:rFonts w:ascii="Arial" w:hAnsi="Arial" w:cs="Arial"/>
          <w:sz w:val="22"/>
          <w:szCs w:val="22"/>
        </w:rPr>
        <w:t>2</w:t>
      </w:r>
      <w:r w:rsidRPr="00C33E3E">
        <w:rPr>
          <w:rFonts w:ascii="Arial" w:hAnsi="Arial" w:cs="Arial"/>
          <w:sz w:val="22"/>
          <w:szCs w:val="22"/>
        </w:rPr>
        <w:t xml:space="preserve">, </w:t>
      </w:r>
      <w:r w:rsidR="00685209">
        <w:rPr>
          <w:rFonts w:ascii="Arial" w:hAnsi="Arial" w:cs="Arial"/>
          <w:sz w:val="22"/>
          <w:szCs w:val="22"/>
        </w:rPr>
        <w:t xml:space="preserve">istega dne so obvestilo o objavljenem pozivu za zbiranje predlogov prejeli člani občinskega sveta in vaške skupnosti po e-pošti. Ponovno je bilo obvestilo o </w:t>
      </w:r>
      <w:r w:rsidR="00A10E55">
        <w:rPr>
          <w:rFonts w:ascii="Arial" w:hAnsi="Arial" w:cs="Arial"/>
          <w:sz w:val="22"/>
          <w:szCs w:val="22"/>
        </w:rPr>
        <w:t xml:space="preserve">bližajočem </w:t>
      </w:r>
      <w:r w:rsidR="00685209">
        <w:rPr>
          <w:rFonts w:ascii="Arial" w:hAnsi="Arial" w:cs="Arial"/>
          <w:sz w:val="22"/>
          <w:szCs w:val="22"/>
        </w:rPr>
        <w:t>poteku roka za oddajo predlogov poslano članom občinskega sveta in vaškim skupnostim 1.4.2022 po e-pošti.</w:t>
      </w:r>
    </w:p>
    <w:p w:rsidR="00685209" w:rsidRDefault="00685209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Poziv je bil </w:t>
      </w:r>
      <w:r w:rsidR="00C33E3E" w:rsidRPr="00C33E3E">
        <w:rPr>
          <w:rFonts w:ascii="Arial" w:hAnsi="Arial" w:cs="Arial"/>
          <w:sz w:val="22"/>
          <w:szCs w:val="22"/>
        </w:rPr>
        <w:t xml:space="preserve">objavljen tudi v marčni izdaji občinskega glasila Burja. </w:t>
      </w:r>
    </w:p>
    <w:p w:rsidR="00C33E3E" w:rsidRPr="00C33E3E" w:rsidRDefault="00C33E3E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3E3E">
        <w:rPr>
          <w:rFonts w:ascii="Arial" w:hAnsi="Arial" w:cs="Arial"/>
          <w:sz w:val="22"/>
          <w:szCs w:val="22"/>
        </w:rPr>
        <w:t>Rok za zbiranje p</w:t>
      </w:r>
      <w:r w:rsidR="00685209">
        <w:rPr>
          <w:rFonts w:ascii="Arial" w:hAnsi="Arial" w:cs="Arial"/>
          <w:sz w:val="22"/>
          <w:szCs w:val="22"/>
        </w:rPr>
        <w:t>redlogov je bil določen na dan 11</w:t>
      </w:r>
      <w:r w:rsidRPr="00C33E3E">
        <w:rPr>
          <w:rFonts w:ascii="Arial" w:hAnsi="Arial" w:cs="Arial"/>
          <w:sz w:val="22"/>
          <w:szCs w:val="22"/>
        </w:rPr>
        <w:t>. 4. 202</w:t>
      </w:r>
      <w:r w:rsidR="00685209">
        <w:rPr>
          <w:rFonts w:ascii="Arial" w:hAnsi="Arial" w:cs="Arial"/>
          <w:sz w:val="22"/>
          <w:szCs w:val="22"/>
        </w:rPr>
        <w:t>2 ob 8</w:t>
      </w:r>
      <w:r w:rsidRPr="00C33E3E">
        <w:rPr>
          <w:rFonts w:ascii="Arial" w:hAnsi="Arial" w:cs="Arial"/>
          <w:sz w:val="22"/>
          <w:szCs w:val="22"/>
        </w:rPr>
        <w:t xml:space="preserve">. uri. </w:t>
      </w:r>
    </w:p>
    <w:p w:rsidR="009D0EF8" w:rsidRDefault="009D0EF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7768" w:rsidRPr="00001EDB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Prispele predloge je v skladu z 11. členom Odloka obravnavala komisija za podelitev priznanj, imenovana s sklepom župana </w:t>
      </w:r>
      <w:r w:rsidRPr="00F05D12">
        <w:rPr>
          <w:rFonts w:ascii="Arial" w:hAnsi="Arial" w:cs="Arial"/>
          <w:sz w:val="22"/>
          <w:szCs w:val="22"/>
        </w:rPr>
        <w:t xml:space="preserve">št. </w:t>
      </w:r>
      <w:r w:rsidR="00C33E3E">
        <w:rPr>
          <w:rFonts w:ascii="Arial" w:hAnsi="Arial" w:cs="Arial"/>
          <w:sz w:val="22"/>
          <w:szCs w:val="22"/>
        </w:rPr>
        <w:t>094-0</w:t>
      </w:r>
      <w:r w:rsidR="00685209">
        <w:rPr>
          <w:rFonts w:ascii="Arial" w:hAnsi="Arial" w:cs="Arial"/>
          <w:sz w:val="22"/>
          <w:szCs w:val="22"/>
        </w:rPr>
        <w:t>2</w:t>
      </w:r>
      <w:r w:rsidR="00C33E3E">
        <w:rPr>
          <w:rFonts w:ascii="Arial" w:hAnsi="Arial" w:cs="Arial"/>
          <w:sz w:val="22"/>
          <w:szCs w:val="22"/>
        </w:rPr>
        <w:t>/202</w:t>
      </w:r>
      <w:r w:rsidR="00685209">
        <w:rPr>
          <w:rFonts w:ascii="Arial" w:hAnsi="Arial" w:cs="Arial"/>
          <w:sz w:val="22"/>
          <w:szCs w:val="22"/>
        </w:rPr>
        <w:t>2</w:t>
      </w:r>
      <w:r w:rsidR="00AA5A12">
        <w:rPr>
          <w:rFonts w:ascii="Arial" w:hAnsi="Arial" w:cs="Arial"/>
          <w:sz w:val="22"/>
          <w:szCs w:val="22"/>
        </w:rPr>
        <w:t>-</w:t>
      </w:r>
      <w:r w:rsidR="00C33E3E">
        <w:rPr>
          <w:rFonts w:ascii="Arial" w:hAnsi="Arial" w:cs="Arial"/>
          <w:sz w:val="22"/>
          <w:szCs w:val="22"/>
        </w:rPr>
        <w:t>2</w:t>
      </w:r>
      <w:r w:rsidR="00001EDB" w:rsidRPr="008F76D0">
        <w:rPr>
          <w:rFonts w:ascii="Arial" w:hAnsi="Arial" w:cs="Arial"/>
          <w:sz w:val="22"/>
          <w:szCs w:val="22"/>
        </w:rPr>
        <w:t xml:space="preserve"> z dne </w:t>
      </w:r>
      <w:r w:rsidR="00685209">
        <w:rPr>
          <w:rFonts w:ascii="Arial" w:hAnsi="Arial" w:cs="Arial"/>
          <w:sz w:val="22"/>
          <w:szCs w:val="22"/>
        </w:rPr>
        <w:t>12</w:t>
      </w:r>
      <w:r w:rsidR="008F76D0">
        <w:rPr>
          <w:rFonts w:ascii="Arial" w:hAnsi="Arial" w:cs="Arial"/>
          <w:sz w:val="22"/>
          <w:szCs w:val="22"/>
        </w:rPr>
        <w:t xml:space="preserve">. </w:t>
      </w:r>
      <w:r w:rsidR="00685209">
        <w:rPr>
          <w:rFonts w:ascii="Arial" w:hAnsi="Arial" w:cs="Arial"/>
          <w:sz w:val="22"/>
          <w:szCs w:val="22"/>
        </w:rPr>
        <w:t>1</w:t>
      </w:r>
      <w:r w:rsidR="008F76D0">
        <w:rPr>
          <w:rFonts w:ascii="Arial" w:hAnsi="Arial" w:cs="Arial"/>
          <w:sz w:val="22"/>
          <w:szCs w:val="22"/>
        </w:rPr>
        <w:t>. 20</w:t>
      </w:r>
      <w:r w:rsidR="00C33E3E">
        <w:rPr>
          <w:rFonts w:ascii="Arial" w:hAnsi="Arial" w:cs="Arial"/>
          <w:sz w:val="22"/>
          <w:szCs w:val="22"/>
        </w:rPr>
        <w:t>2</w:t>
      </w:r>
      <w:r w:rsidR="00685209">
        <w:rPr>
          <w:rFonts w:ascii="Arial" w:hAnsi="Arial" w:cs="Arial"/>
          <w:sz w:val="22"/>
          <w:szCs w:val="22"/>
        </w:rPr>
        <w:t>2</w:t>
      </w:r>
      <w:r w:rsidR="00A10E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Člani komisije so </w:t>
      </w:r>
      <w:r w:rsidR="003A1BA0">
        <w:rPr>
          <w:rFonts w:ascii="Arial" w:hAnsi="Arial" w:cs="Arial"/>
          <w:sz w:val="22"/>
          <w:szCs w:val="22"/>
        </w:rPr>
        <w:t>David Zega</w:t>
      </w:r>
      <w:r w:rsidR="00C1545D">
        <w:rPr>
          <w:rFonts w:ascii="Arial" w:hAnsi="Arial" w:cs="Arial"/>
          <w:sz w:val="22"/>
          <w:szCs w:val="22"/>
        </w:rPr>
        <w:t xml:space="preserve"> (</w:t>
      </w:r>
      <w:r w:rsidR="00C1545D" w:rsidRPr="00001EDB">
        <w:rPr>
          <w:rFonts w:ascii="Arial" w:hAnsi="Arial" w:cs="Arial"/>
          <w:sz w:val="22"/>
          <w:szCs w:val="22"/>
        </w:rPr>
        <w:t xml:space="preserve">predsednik), </w:t>
      </w:r>
      <w:r w:rsidR="00C33E3E">
        <w:rPr>
          <w:rFonts w:ascii="Arial" w:hAnsi="Arial" w:cs="Arial"/>
          <w:sz w:val="22"/>
          <w:szCs w:val="22"/>
        </w:rPr>
        <w:t>Marjan Mržek</w:t>
      </w:r>
      <w:r w:rsidR="007E4F53">
        <w:rPr>
          <w:rFonts w:ascii="Arial" w:hAnsi="Arial" w:cs="Arial"/>
          <w:sz w:val="22"/>
          <w:szCs w:val="22"/>
        </w:rPr>
        <w:t>, Damjan Grmek</w:t>
      </w:r>
      <w:r w:rsidR="00C33E3E">
        <w:rPr>
          <w:rFonts w:ascii="Arial" w:hAnsi="Arial" w:cs="Arial"/>
          <w:sz w:val="22"/>
          <w:szCs w:val="22"/>
        </w:rPr>
        <w:t xml:space="preserve"> in Ivo Kobal</w:t>
      </w:r>
      <w:r w:rsidRPr="00001EDB">
        <w:rPr>
          <w:rFonts w:ascii="Arial" w:hAnsi="Arial" w:cs="Arial"/>
          <w:sz w:val="22"/>
          <w:szCs w:val="22"/>
        </w:rPr>
        <w:t>. V skladu z navedenim členom Odloka komisija oblikuje predlog za podelitev priznanj in ga posreduje občinskemu svetu v obravnavo. O prejemnikih priznanj odloča občinski svet s sklepom.</w:t>
      </w:r>
    </w:p>
    <w:p w:rsidR="006E7768" w:rsidRDefault="006E7768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1EDB">
        <w:rPr>
          <w:rFonts w:ascii="Arial" w:hAnsi="Arial" w:cs="Arial"/>
          <w:sz w:val="22"/>
          <w:szCs w:val="22"/>
        </w:rPr>
        <w:t xml:space="preserve">Komisija v navedeni sestavi se je sestala </w:t>
      </w:r>
      <w:r w:rsidRPr="008F76D0">
        <w:rPr>
          <w:rFonts w:ascii="Arial" w:hAnsi="Arial" w:cs="Arial"/>
          <w:sz w:val="22"/>
          <w:szCs w:val="22"/>
        </w:rPr>
        <w:t xml:space="preserve">v </w:t>
      </w:r>
      <w:r w:rsidR="00AA5A12">
        <w:rPr>
          <w:rFonts w:ascii="Arial" w:hAnsi="Arial" w:cs="Arial"/>
          <w:sz w:val="22"/>
          <w:szCs w:val="22"/>
        </w:rPr>
        <w:t>ponedeljek</w:t>
      </w:r>
      <w:r w:rsidR="00001EDB" w:rsidRPr="008F76D0">
        <w:rPr>
          <w:rFonts w:ascii="Arial" w:hAnsi="Arial" w:cs="Arial"/>
          <w:sz w:val="22"/>
          <w:szCs w:val="22"/>
        </w:rPr>
        <w:t xml:space="preserve">, </w:t>
      </w:r>
      <w:r w:rsidR="007E4F53">
        <w:rPr>
          <w:rFonts w:ascii="Arial" w:hAnsi="Arial" w:cs="Arial"/>
          <w:sz w:val="22"/>
          <w:szCs w:val="22"/>
        </w:rPr>
        <w:t>11</w:t>
      </w:r>
      <w:r w:rsidR="00C33E3E">
        <w:rPr>
          <w:rFonts w:ascii="Arial" w:hAnsi="Arial" w:cs="Arial"/>
          <w:sz w:val="22"/>
          <w:szCs w:val="22"/>
        </w:rPr>
        <w:t xml:space="preserve">. </w:t>
      </w:r>
      <w:r w:rsidR="007E4F53">
        <w:rPr>
          <w:rFonts w:ascii="Arial" w:hAnsi="Arial" w:cs="Arial"/>
          <w:sz w:val="22"/>
          <w:szCs w:val="22"/>
        </w:rPr>
        <w:t>4. 2022</w:t>
      </w:r>
      <w:r w:rsidR="005961EE" w:rsidRPr="008F76D0">
        <w:rPr>
          <w:rFonts w:ascii="Arial" w:hAnsi="Arial" w:cs="Arial"/>
          <w:sz w:val="22"/>
          <w:szCs w:val="22"/>
        </w:rPr>
        <w:t xml:space="preserve"> ob </w:t>
      </w:r>
      <w:r w:rsidR="007E4F53">
        <w:rPr>
          <w:rFonts w:ascii="Arial" w:hAnsi="Arial" w:cs="Arial"/>
          <w:sz w:val="22"/>
          <w:szCs w:val="22"/>
        </w:rPr>
        <w:t>8</w:t>
      </w:r>
      <w:r w:rsidR="005961EE" w:rsidRPr="008F76D0">
        <w:rPr>
          <w:rFonts w:ascii="Arial" w:hAnsi="Arial" w:cs="Arial"/>
          <w:sz w:val="22"/>
          <w:szCs w:val="22"/>
        </w:rPr>
        <w:t>,</w:t>
      </w:r>
      <w:r w:rsidR="003A1BA0">
        <w:rPr>
          <w:rFonts w:ascii="Arial" w:hAnsi="Arial" w:cs="Arial"/>
          <w:sz w:val="22"/>
          <w:szCs w:val="22"/>
        </w:rPr>
        <w:t>0</w:t>
      </w:r>
      <w:r w:rsidR="00001EDB" w:rsidRPr="008F76D0">
        <w:rPr>
          <w:rFonts w:ascii="Arial" w:hAnsi="Arial" w:cs="Arial"/>
          <w:sz w:val="22"/>
          <w:szCs w:val="22"/>
        </w:rPr>
        <w:t>0</w:t>
      </w:r>
      <w:r w:rsidRPr="00001EDB">
        <w:rPr>
          <w:rFonts w:ascii="Arial" w:hAnsi="Arial" w:cs="Arial"/>
          <w:sz w:val="22"/>
          <w:szCs w:val="22"/>
        </w:rPr>
        <w:t xml:space="preserve"> uri v prostorih </w:t>
      </w:r>
      <w:r w:rsidR="008F76D0">
        <w:rPr>
          <w:rFonts w:ascii="Arial" w:hAnsi="Arial" w:cs="Arial"/>
          <w:sz w:val="22"/>
          <w:szCs w:val="22"/>
        </w:rPr>
        <w:t>O</w:t>
      </w:r>
      <w:r w:rsidRPr="0028292B">
        <w:rPr>
          <w:rFonts w:ascii="Arial" w:hAnsi="Arial" w:cs="Arial"/>
          <w:sz w:val="22"/>
          <w:szCs w:val="22"/>
        </w:rPr>
        <w:t xml:space="preserve">bčine Komen, z namenom, </w:t>
      </w:r>
      <w:r w:rsidR="0023793A">
        <w:rPr>
          <w:rFonts w:ascii="Arial" w:hAnsi="Arial" w:cs="Arial"/>
          <w:sz w:val="22"/>
          <w:szCs w:val="22"/>
        </w:rPr>
        <w:t>da obravnava prispele predloge, ter na drugem sestanku 30. 5. 2022.</w:t>
      </w:r>
    </w:p>
    <w:p w:rsidR="00CD09EF" w:rsidRPr="00671E87" w:rsidRDefault="00CD09EF" w:rsidP="00671E8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87">
        <w:rPr>
          <w:rFonts w:ascii="Arial" w:hAnsi="Arial" w:cs="Arial"/>
          <w:sz w:val="22"/>
          <w:szCs w:val="22"/>
        </w:rPr>
        <w:t>Komisija za priznanja j</w:t>
      </w:r>
      <w:r w:rsidR="005A5B33" w:rsidRPr="00671E87">
        <w:rPr>
          <w:rFonts w:ascii="Arial" w:hAnsi="Arial" w:cs="Arial"/>
          <w:sz w:val="22"/>
          <w:szCs w:val="22"/>
        </w:rPr>
        <w:t xml:space="preserve">e </w:t>
      </w:r>
      <w:r w:rsidR="00671E87">
        <w:rPr>
          <w:rFonts w:ascii="Arial" w:hAnsi="Arial" w:cs="Arial"/>
          <w:sz w:val="22"/>
          <w:szCs w:val="22"/>
        </w:rPr>
        <w:t xml:space="preserve">med drugim </w:t>
      </w:r>
      <w:r w:rsidR="005A5B33" w:rsidRPr="00671E87">
        <w:rPr>
          <w:rFonts w:ascii="Arial" w:hAnsi="Arial" w:cs="Arial"/>
          <w:sz w:val="22"/>
          <w:szCs w:val="22"/>
        </w:rPr>
        <w:t xml:space="preserve">predlagala tudi, glede na to </w:t>
      </w:r>
      <w:r w:rsidRPr="00671E87">
        <w:rPr>
          <w:rFonts w:ascii="Arial" w:hAnsi="Arial" w:cs="Arial"/>
          <w:sz w:val="22"/>
          <w:szCs w:val="22"/>
        </w:rPr>
        <w:t xml:space="preserve">da v letu 2021 ni bilo podeljeno nobeno priznanje, da se v letu 2022 </w:t>
      </w:r>
      <w:r w:rsidR="00671E87" w:rsidRPr="00671E87">
        <w:rPr>
          <w:rFonts w:ascii="Arial" w:hAnsi="Arial" w:cs="Arial"/>
          <w:bCs/>
          <w:iCs/>
          <w:sz w:val="22"/>
        </w:rPr>
        <w:t xml:space="preserve">ne glede na določila 7. člena Odloka o </w:t>
      </w:r>
      <w:r w:rsidR="00671E87" w:rsidRPr="00671E87">
        <w:rPr>
          <w:rFonts w:ascii="Arial" w:hAnsi="Arial" w:cs="Arial"/>
          <w:bCs/>
          <w:iCs/>
          <w:sz w:val="22"/>
        </w:rPr>
        <w:lastRenderedPageBreak/>
        <w:t>prazniku in priznanjih Občine Komen (</w:t>
      </w:r>
      <w:proofErr w:type="spellStart"/>
      <w:r w:rsidR="00671E87" w:rsidRPr="00671E87">
        <w:rPr>
          <w:rFonts w:ascii="Arial" w:hAnsi="Arial" w:cs="Arial"/>
          <w:bCs/>
          <w:iCs/>
          <w:sz w:val="22"/>
        </w:rPr>
        <w:t>Ur.l</w:t>
      </w:r>
      <w:proofErr w:type="spellEnd"/>
      <w:r w:rsidR="00671E87" w:rsidRPr="00671E87">
        <w:rPr>
          <w:rFonts w:ascii="Arial" w:hAnsi="Arial" w:cs="Arial"/>
          <w:bCs/>
          <w:iCs/>
          <w:sz w:val="22"/>
        </w:rPr>
        <w:t>. RS 99/06, 34/10, 12/17), podeli dve priznanji Zlati grb Občine Komen</w:t>
      </w:r>
      <w:r w:rsidR="00671E87" w:rsidRPr="00671E87">
        <w:rPr>
          <w:rFonts w:ascii="Arial" w:hAnsi="Arial" w:cs="Arial"/>
          <w:sz w:val="22"/>
          <w:szCs w:val="22"/>
        </w:rPr>
        <w:t xml:space="preserve">. </w:t>
      </w:r>
    </w:p>
    <w:p w:rsidR="00671E87" w:rsidRDefault="00671E87" w:rsidP="00671E87">
      <w:pPr>
        <w:spacing w:line="276" w:lineRule="auto"/>
        <w:rPr>
          <w:rFonts w:ascii="Arial" w:hAnsi="Arial" w:cs="Arial"/>
          <w:sz w:val="22"/>
        </w:rPr>
      </w:pPr>
    </w:p>
    <w:p w:rsidR="006E7768" w:rsidRDefault="0028292B" w:rsidP="00671E8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Zapisnik</w:t>
      </w:r>
      <w:r w:rsidR="006E7768" w:rsidRPr="00001EDB">
        <w:rPr>
          <w:rFonts w:ascii="Arial" w:hAnsi="Arial" w:cs="Arial"/>
          <w:sz w:val="22"/>
        </w:rPr>
        <w:t xml:space="preserve"> sestank</w:t>
      </w:r>
      <w:r>
        <w:rPr>
          <w:rFonts w:ascii="Arial" w:hAnsi="Arial" w:cs="Arial"/>
          <w:sz w:val="22"/>
        </w:rPr>
        <w:t>a</w:t>
      </w:r>
      <w:r w:rsidR="006E7768" w:rsidRPr="00001EDB">
        <w:rPr>
          <w:rFonts w:ascii="Arial" w:hAnsi="Arial" w:cs="Arial"/>
          <w:sz w:val="22"/>
        </w:rPr>
        <w:t xml:space="preserve"> komisije</w:t>
      </w:r>
      <w:r w:rsidR="0023793A">
        <w:rPr>
          <w:rFonts w:ascii="Arial" w:hAnsi="Arial" w:cs="Arial"/>
          <w:sz w:val="22"/>
        </w:rPr>
        <w:t xml:space="preserve"> z dne 11. 4. 2022 in 30. 5. 2022</w:t>
      </w:r>
      <w:r w:rsidR="006E7768" w:rsidRPr="00001EDB">
        <w:rPr>
          <w:rFonts w:ascii="Arial" w:hAnsi="Arial" w:cs="Arial"/>
          <w:sz w:val="22"/>
        </w:rPr>
        <w:t xml:space="preserve"> je priložen.</w:t>
      </w:r>
      <w:r w:rsidR="006E7768">
        <w:rPr>
          <w:rFonts w:ascii="Arial" w:hAnsi="Arial" w:cs="Arial"/>
          <w:sz w:val="22"/>
        </w:rPr>
        <w:t xml:space="preserve"> </w:t>
      </w:r>
    </w:p>
    <w:p w:rsidR="006E7768" w:rsidRDefault="006E7768" w:rsidP="006E7768">
      <w:pPr>
        <w:rPr>
          <w:rFonts w:ascii="Arial" w:hAnsi="Arial" w:cs="Arial"/>
          <w:sz w:val="22"/>
        </w:rPr>
      </w:pPr>
    </w:p>
    <w:p w:rsidR="00DC074E" w:rsidRDefault="00DC074E" w:rsidP="006E7768">
      <w:pPr>
        <w:rPr>
          <w:rFonts w:ascii="Arial" w:hAnsi="Arial" w:cs="Arial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E6796" w:rsidTr="00C663DD">
        <w:tc>
          <w:tcPr>
            <w:tcW w:w="4606" w:type="dxa"/>
          </w:tcPr>
          <w:p w:rsidR="008E6796" w:rsidRPr="008E6796" w:rsidRDefault="008E6796" w:rsidP="00C663DD">
            <w:pPr>
              <w:rPr>
                <w:rFonts w:ascii="Arial" w:hAnsi="Arial" w:cs="Arial"/>
                <w:sz w:val="20"/>
                <w:szCs w:val="20"/>
              </w:rPr>
            </w:pPr>
            <w:r w:rsidRPr="008E6796">
              <w:rPr>
                <w:rFonts w:ascii="Arial" w:hAnsi="Arial" w:cs="Arial"/>
                <w:sz w:val="20"/>
                <w:szCs w:val="20"/>
              </w:rPr>
              <w:t>Pripravila:</w:t>
            </w:r>
          </w:p>
          <w:p w:rsidR="008E6796" w:rsidRDefault="008E6796" w:rsidP="00C663DD">
            <w:pPr>
              <w:rPr>
                <w:rFonts w:ascii="Arial" w:hAnsi="Arial" w:cs="Arial"/>
              </w:rPr>
            </w:pPr>
            <w:r w:rsidRPr="008E6796">
              <w:rPr>
                <w:rFonts w:ascii="Arial" w:hAnsi="Arial" w:cs="Arial"/>
                <w:sz w:val="20"/>
                <w:szCs w:val="20"/>
              </w:rPr>
              <w:t>mag. Andreja Štok</w:t>
            </w:r>
          </w:p>
        </w:tc>
        <w:tc>
          <w:tcPr>
            <w:tcW w:w="4606" w:type="dxa"/>
          </w:tcPr>
          <w:p w:rsidR="008E6796" w:rsidRDefault="008E6796" w:rsidP="00C663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7768" w:rsidTr="00C663DD">
        <w:tc>
          <w:tcPr>
            <w:tcW w:w="4606" w:type="dxa"/>
          </w:tcPr>
          <w:p w:rsidR="006E7768" w:rsidRDefault="006E7768" w:rsidP="00C663DD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6E7768" w:rsidRDefault="00914DEE" w:rsidP="003A1B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David Zega, predsednik komisije</w:t>
            </w:r>
          </w:p>
        </w:tc>
      </w:tr>
    </w:tbl>
    <w:p w:rsidR="007A2091" w:rsidRDefault="007A2091" w:rsidP="006E7768">
      <w:pPr>
        <w:rPr>
          <w:rFonts w:ascii="Arial" w:hAnsi="Arial" w:cs="Arial"/>
          <w:sz w:val="20"/>
          <w:szCs w:val="20"/>
        </w:rPr>
      </w:pPr>
    </w:p>
    <w:p w:rsidR="00DB032E" w:rsidRDefault="00DB032E" w:rsidP="006E7768">
      <w:pPr>
        <w:rPr>
          <w:rFonts w:ascii="Arial" w:hAnsi="Arial" w:cs="Arial"/>
          <w:sz w:val="20"/>
          <w:szCs w:val="20"/>
        </w:rPr>
      </w:pPr>
    </w:p>
    <w:p w:rsidR="0026665B" w:rsidRDefault="0026665B" w:rsidP="006E7768">
      <w:pPr>
        <w:rPr>
          <w:rFonts w:ascii="Arial" w:hAnsi="Arial" w:cs="Arial"/>
          <w:sz w:val="20"/>
          <w:szCs w:val="20"/>
        </w:rPr>
      </w:pPr>
    </w:p>
    <w:p w:rsidR="0026665B" w:rsidRDefault="0026665B" w:rsidP="006E7768">
      <w:pPr>
        <w:rPr>
          <w:rFonts w:ascii="Arial" w:hAnsi="Arial" w:cs="Arial"/>
          <w:sz w:val="20"/>
          <w:szCs w:val="20"/>
        </w:rPr>
      </w:pPr>
    </w:p>
    <w:p w:rsidR="0026665B" w:rsidRDefault="0026665B" w:rsidP="006E7768">
      <w:pPr>
        <w:rPr>
          <w:rFonts w:ascii="Arial" w:hAnsi="Arial" w:cs="Arial"/>
          <w:sz w:val="20"/>
          <w:szCs w:val="20"/>
        </w:rPr>
      </w:pPr>
    </w:p>
    <w:p w:rsidR="006E7768" w:rsidRPr="00DB032E" w:rsidRDefault="007A2091" w:rsidP="006E7768">
      <w:pPr>
        <w:rPr>
          <w:rFonts w:ascii="Arial" w:hAnsi="Arial" w:cs="Arial"/>
          <w:sz w:val="18"/>
          <w:szCs w:val="18"/>
        </w:rPr>
      </w:pPr>
      <w:r w:rsidRPr="00DB032E">
        <w:rPr>
          <w:rFonts w:ascii="Arial" w:hAnsi="Arial" w:cs="Arial"/>
          <w:sz w:val="18"/>
          <w:szCs w:val="18"/>
        </w:rPr>
        <w:t>P</w:t>
      </w:r>
      <w:r w:rsidR="006E7768" w:rsidRPr="00DB032E">
        <w:rPr>
          <w:rFonts w:ascii="Arial" w:hAnsi="Arial" w:cs="Arial"/>
          <w:sz w:val="18"/>
          <w:szCs w:val="18"/>
        </w:rPr>
        <w:t>riloga:</w:t>
      </w:r>
    </w:p>
    <w:p w:rsidR="006E7768" w:rsidRPr="00DB032E" w:rsidRDefault="006E7768" w:rsidP="006E7768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DB032E">
        <w:rPr>
          <w:rFonts w:ascii="Arial" w:hAnsi="Arial" w:cs="Arial"/>
          <w:sz w:val="18"/>
          <w:szCs w:val="18"/>
        </w:rPr>
        <w:t xml:space="preserve">Zapisnik sestanka Komisije za podelitev priznanj z dne </w:t>
      </w:r>
      <w:r w:rsidR="007E4F53">
        <w:rPr>
          <w:rFonts w:ascii="Arial" w:hAnsi="Arial" w:cs="Arial"/>
          <w:sz w:val="18"/>
          <w:szCs w:val="18"/>
        </w:rPr>
        <w:t>11. 4. 2022</w:t>
      </w:r>
      <w:r w:rsidR="0023793A">
        <w:rPr>
          <w:rFonts w:ascii="Arial" w:hAnsi="Arial" w:cs="Arial"/>
          <w:sz w:val="18"/>
          <w:szCs w:val="18"/>
        </w:rPr>
        <w:t xml:space="preserve"> in 30. 5. 2022</w:t>
      </w:r>
    </w:p>
    <w:p w:rsidR="00B67287" w:rsidRDefault="00B67287" w:rsidP="00B67287">
      <w:pPr>
        <w:rPr>
          <w:rFonts w:ascii="Arial" w:hAnsi="Arial" w:cs="Arial"/>
          <w:sz w:val="18"/>
          <w:szCs w:val="18"/>
        </w:rPr>
      </w:pPr>
    </w:p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p w:rsidR="00671E87" w:rsidRDefault="00671E87" w:rsidP="00B6728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:rsidTr="004E0D14">
        <w:tc>
          <w:tcPr>
            <w:tcW w:w="2088" w:type="dxa"/>
          </w:tcPr>
          <w:p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33D03F0C" wp14:editId="570F823B">
                  <wp:extent cx="857250" cy="1028700"/>
                  <wp:effectExtent l="19050" t="0" r="0" b="0"/>
                  <wp:docPr id="6" name="Slika 6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39/16), je občinski svet Občine Komen na svoji._____ seji, dne ________ sprejel naslednji</w:t>
      </w: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Pr="00CD09EF" w:rsidRDefault="00CD09EF" w:rsidP="00CD09EF">
      <w:pPr>
        <w:pStyle w:val="Naslov3"/>
        <w:rPr>
          <w:rFonts w:ascii="Arial" w:hAnsi="Arial" w:cs="Arial"/>
          <w:i/>
          <w:iCs/>
          <w:sz w:val="22"/>
        </w:rPr>
      </w:pPr>
      <w:r w:rsidRPr="00CD09EF">
        <w:rPr>
          <w:rFonts w:ascii="Arial" w:hAnsi="Arial" w:cs="Arial"/>
          <w:i/>
          <w:iCs/>
          <w:sz w:val="22"/>
        </w:rPr>
        <w:t>S</w:t>
      </w:r>
      <w:r>
        <w:rPr>
          <w:rFonts w:ascii="Arial" w:hAnsi="Arial" w:cs="Arial"/>
          <w:i/>
          <w:iCs/>
          <w:sz w:val="22"/>
        </w:rPr>
        <w:t xml:space="preserve"> </w:t>
      </w:r>
      <w:r w:rsidRPr="00CD09EF">
        <w:rPr>
          <w:rFonts w:ascii="Arial" w:hAnsi="Arial" w:cs="Arial"/>
          <w:i/>
          <w:iCs/>
          <w:sz w:val="22"/>
        </w:rPr>
        <w:t>K</w:t>
      </w:r>
      <w:r>
        <w:rPr>
          <w:rFonts w:ascii="Arial" w:hAnsi="Arial" w:cs="Arial"/>
          <w:i/>
          <w:iCs/>
          <w:sz w:val="22"/>
        </w:rPr>
        <w:t xml:space="preserve"> </w:t>
      </w:r>
      <w:r w:rsidRPr="00CD09EF">
        <w:rPr>
          <w:rFonts w:ascii="Arial" w:hAnsi="Arial" w:cs="Arial"/>
          <w:i/>
          <w:iCs/>
          <w:sz w:val="22"/>
        </w:rPr>
        <w:t>L</w:t>
      </w:r>
      <w:r>
        <w:rPr>
          <w:rFonts w:ascii="Arial" w:hAnsi="Arial" w:cs="Arial"/>
          <w:i/>
          <w:iCs/>
          <w:sz w:val="22"/>
        </w:rPr>
        <w:t xml:space="preserve"> </w:t>
      </w:r>
      <w:r w:rsidRPr="00CD09EF">
        <w:rPr>
          <w:rFonts w:ascii="Arial" w:hAnsi="Arial" w:cs="Arial"/>
          <w:i/>
          <w:iCs/>
          <w:sz w:val="22"/>
        </w:rPr>
        <w:t>E</w:t>
      </w:r>
      <w:r>
        <w:rPr>
          <w:rFonts w:ascii="Arial" w:hAnsi="Arial" w:cs="Arial"/>
          <w:i/>
          <w:iCs/>
          <w:sz w:val="22"/>
        </w:rPr>
        <w:t xml:space="preserve"> </w:t>
      </w:r>
      <w:r w:rsidRPr="00CD09EF">
        <w:rPr>
          <w:rFonts w:ascii="Arial" w:hAnsi="Arial" w:cs="Arial"/>
          <w:i/>
          <w:iCs/>
          <w:sz w:val="22"/>
        </w:rPr>
        <w:t>P</w:t>
      </w:r>
    </w:p>
    <w:p w:rsidR="00CD09EF" w:rsidRP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CD09EF" w:rsidRP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  <w:r w:rsidRPr="00CD09EF">
        <w:rPr>
          <w:rFonts w:ascii="Arial" w:hAnsi="Arial" w:cs="Arial"/>
          <w:bCs/>
          <w:i/>
          <w:iCs/>
          <w:sz w:val="22"/>
        </w:rPr>
        <w:t>V letu 2022 se ne glede na določila 7. člena Odloka o prazniku in priznanjih Občine Komen (</w:t>
      </w:r>
      <w:proofErr w:type="spellStart"/>
      <w:r w:rsidRPr="00CD09EF">
        <w:rPr>
          <w:rFonts w:ascii="Arial" w:hAnsi="Arial" w:cs="Arial"/>
          <w:bCs/>
          <w:i/>
          <w:iCs/>
          <w:sz w:val="22"/>
        </w:rPr>
        <w:t>Ur.l</w:t>
      </w:r>
      <w:proofErr w:type="spellEnd"/>
      <w:r w:rsidRPr="00CD09EF">
        <w:rPr>
          <w:rFonts w:ascii="Arial" w:hAnsi="Arial" w:cs="Arial"/>
          <w:bCs/>
          <w:i/>
          <w:iCs/>
          <w:sz w:val="22"/>
        </w:rPr>
        <w:t>. RS 99/06, 34/10, 12/17), podeli dve priznanji Zlati grb Občine Komen.</w:t>
      </w:r>
    </w:p>
    <w:p w:rsidR="00CD09EF" w:rsidRPr="00CD09EF" w:rsidRDefault="00CD09EF" w:rsidP="00CD09EF">
      <w:pPr>
        <w:pStyle w:val="Brezrazmikov"/>
        <w:jc w:val="both"/>
        <w:rPr>
          <w:rFonts w:ascii="Arial" w:hAnsi="Arial" w:cs="Arial"/>
          <w:bCs/>
          <w:i/>
          <w:iCs/>
          <w:sz w:val="22"/>
        </w:rPr>
      </w:pPr>
    </w:p>
    <w:p w:rsidR="00CD09EF" w:rsidRPr="00CD09EF" w:rsidRDefault="00CD09EF" w:rsidP="00CD09EF">
      <w:pPr>
        <w:pStyle w:val="Brezrazmikov"/>
        <w:jc w:val="both"/>
        <w:rPr>
          <w:rFonts w:ascii="Arial" w:hAnsi="Arial" w:cs="Arial"/>
          <w:bCs/>
          <w:i/>
          <w:iCs/>
          <w:sz w:val="22"/>
        </w:rPr>
      </w:pPr>
    </w:p>
    <w:p w:rsidR="00CD09EF" w:rsidRPr="008F76D0" w:rsidRDefault="00CD09EF" w:rsidP="00CD09EF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CD09EF" w:rsidRDefault="00CD09EF" w:rsidP="00CD09EF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09EF" w:rsidRPr="006E7768" w:rsidTr="004E0D14">
        <w:tc>
          <w:tcPr>
            <w:tcW w:w="4606" w:type="dxa"/>
          </w:tcPr>
          <w:p w:rsidR="00CD09EF" w:rsidRPr="006E7768" w:rsidRDefault="00CD09EF" w:rsidP="004E0D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CD09EF" w:rsidRPr="00D33E6A" w:rsidRDefault="00CD09EF" w:rsidP="004E0D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Pr="00CD09EF" w:rsidRDefault="00CD09EF" w:rsidP="00CD09EF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Pr="00CD09EF" w:rsidRDefault="00CD09EF" w:rsidP="00CD09EF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Pr="00CD09EF" w:rsidRDefault="00CD09EF" w:rsidP="00CD09EF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Pr="00CD09EF" w:rsidRDefault="00CD09EF" w:rsidP="00CD09EF">
      <w:pPr>
        <w:rPr>
          <w:rFonts w:ascii="Arial" w:hAnsi="Arial" w:cs="Arial"/>
          <w:i/>
          <w:sz w:val="20"/>
          <w:szCs w:val="20"/>
        </w:rPr>
      </w:pPr>
    </w:p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p w:rsidR="00CD09EF" w:rsidRDefault="00CD09EF" w:rsidP="00B6728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6E7768" w:rsidRPr="00FF7D74" w:rsidTr="00C663DD">
        <w:tc>
          <w:tcPr>
            <w:tcW w:w="2088" w:type="dxa"/>
          </w:tcPr>
          <w:p w:rsidR="006E7768" w:rsidRPr="00FF7D74" w:rsidRDefault="006E7768" w:rsidP="00C66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857250" cy="1028700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7768" w:rsidRPr="00FF7D74" w:rsidRDefault="006E7768" w:rsidP="00C66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6E7768" w:rsidRPr="00FF7D74" w:rsidRDefault="006E7768" w:rsidP="00C66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6E7768" w:rsidRPr="00FF7D74" w:rsidRDefault="006E7768" w:rsidP="00C663D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6E7768" w:rsidRPr="00FF7D74" w:rsidRDefault="006E7768" w:rsidP="00C663D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6E7768" w:rsidRPr="00FF7D74" w:rsidRDefault="006E7768" w:rsidP="00C663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E7768" w:rsidRDefault="006E7768" w:rsidP="006E7768">
      <w:pPr>
        <w:jc w:val="both"/>
        <w:rPr>
          <w:rFonts w:ascii="Arial" w:hAnsi="Arial" w:cs="Arial"/>
          <w:bCs/>
          <w:i/>
          <w:iCs/>
          <w:sz w:val="22"/>
        </w:rPr>
      </w:pPr>
    </w:p>
    <w:p w:rsidR="006E7768" w:rsidRDefault="006E7768" w:rsidP="006E7768">
      <w:pPr>
        <w:jc w:val="both"/>
        <w:rPr>
          <w:rFonts w:ascii="Arial" w:hAnsi="Arial" w:cs="Arial"/>
          <w:bCs/>
          <w:i/>
          <w:iCs/>
          <w:sz w:val="22"/>
        </w:rPr>
      </w:pPr>
    </w:p>
    <w:p w:rsidR="006E7768" w:rsidRDefault="006E7768" w:rsidP="006E7768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6E7768" w:rsidRDefault="006E7768" w:rsidP="006E7768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6E7768" w:rsidRDefault="006E7768" w:rsidP="006E7768">
      <w:pPr>
        <w:jc w:val="both"/>
        <w:rPr>
          <w:rFonts w:ascii="Arial" w:hAnsi="Arial" w:cs="Arial"/>
          <w:bCs/>
          <w:i/>
          <w:iCs/>
          <w:sz w:val="22"/>
        </w:rPr>
      </w:pPr>
    </w:p>
    <w:p w:rsidR="0049563E" w:rsidRDefault="0049563E" w:rsidP="006E7768">
      <w:pPr>
        <w:jc w:val="both"/>
        <w:rPr>
          <w:rFonts w:ascii="Arial" w:hAnsi="Arial" w:cs="Arial"/>
          <w:bCs/>
          <w:i/>
          <w:iCs/>
          <w:sz w:val="22"/>
        </w:rPr>
      </w:pPr>
    </w:p>
    <w:p w:rsidR="006E7768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(Ur.l. RS 80/09</w:t>
      </w:r>
      <w:r w:rsidR="00C1545D">
        <w:rPr>
          <w:rFonts w:ascii="Arial" w:hAnsi="Arial" w:cs="Arial"/>
          <w:bCs/>
          <w:i/>
          <w:iCs/>
          <w:sz w:val="22"/>
        </w:rPr>
        <w:t>, 39/14</w:t>
      </w:r>
      <w:r w:rsidR="009C10F9">
        <w:rPr>
          <w:rFonts w:ascii="Arial" w:hAnsi="Arial" w:cs="Arial"/>
          <w:bCs/>
          <w:i/>
          <w:iCs/>
          <w:sz w:val="22"/>
        </w:rPr>
        <w:t>, 39/16</w:t>
      </w:r>
      <w:r>
        <w:rPr>
          <w:rFonts w:ascii="Arial" w:hAnsi="Arial" w:cs="Arial"/>
          <w:bCs/>
          <w:i/>
          <w:iCs/>
          <w:sz w:val="22"/>
        </w:rPr>
        <w:t xml:space="preserve">) ter 11. člena Odloka o prazniku in priznanjih </w:t>
      </w:r>
      <w:r w:rsidR="00D64947">
        <w:rPr>
          <w:rFonts w:ascii="Arial" w:hAnsi="Arial" w:cs="Arial"/>
          <w:bCs/>
          <w:i/>
          <w:iCs/>
          <w:sz w:val="22"/>
        </w:rPr>
        <w:t>O</w:t>
      </w:r>
      <w:r>
        <w:rPr>
          <w:rFonts w:ascii="Arial" w:hAnsi="Arial" w:cs="Arial"/>
          <w:bCs/>
          <w:i/>
          <w:iCs/>
          <w:sz w:val="22"/>
        </w:rPr>
        <w:t>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</w:t>
      </w:r>
      <w:r w:rsidR="009C10F9">
        <w:rPr>
          <w:rFonts w:ascii="Arial" w:hAnsi="Arial" w:cs="Arial"/>
          <w:bCs/>
          <w:i/>
          <w:iCs/>
          <w:sz w:val="22"/>
        </w:rPr>
        <w:t>, 12/17</w:t>
      </w:r>
      <w:r>
        <w:rPr>
          <w:rFonts w:ascii="Arial" w:hAnsi="Arial" w:cs="Arial"/>
          <w:bCs/>
          <w:i/>
          <w:iCs/>
          <w:sz w:val="22"/>
        </w:rPr>
        <w:t xml:space="preserve">), je </w:t>
      </w:r>
      <w:r w:rsidR="00AA5A12">
        <w:rPr>
          <w:rFonts w:ascii="Arial" w:hAnsi="Arial" w:cs="Arial"/>
          <w:bCs/>
          <w:i/>
          <w:iCs/>
          <w:sz w:val="22"/>
        </w:rPr>
        <w:t>o</w:t>
      </w:r>
      <w:r>
        <w:rPr>
          <w:rFonts w:ascii="Arial" w:hAnsi="Arial" w:cs="Arial"/>
          <w:bCs/>
          <w:i/>
          <w:iCs/>
          <w:sz w:val="22"/>
        </w:rPr>
        <w:t>bčinski svet Občine Komen na svoji.</w:t>
      </w:r>
      <w:r w:rsidR="0049563E">
        <w:rPr>
          <w:rFonts w:ascii="Arial" w:hAnsi="Arial" w:cs="Arial"/>
          <w:bCs/>
          <w:i/>
          <w:iCs/>
          <w:sz w:val="22"/>
        </w:rPr>
        <w:t>_____</w:t>
      </w:r>
      <w:r w:rsidR="008F76D0">
        <w:rPr>
          <w:rFonts w:ascii="Arial" w:hAnsi="Arial" w:cs="Arial"/>
          <w:bCs/>
          <w:i/>
          <w:iCs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seji, dne </w:t>
      </w:r>
      <w:r w:rsidR="0071588E">
        <w:rPr>
          <w:rFonts w:ascii="Arial" w:hAnsi="Arial" w:cs="Arial"/>
          <w:bCs/>
          <w:i/>
          <w:iCs/>
          <w:sz w:val="22"/>
        </w:rPr>
        <w:t>________</w:t>
      </w:r>
      <w:r>
        <w:rPr>
          <w:rFonts w:ascii="Arial" w:hAnsi="Arial" w:cs="Arial"/>
          <w:bCs/>
          <w:i/>
          <w:iCs/>
          <w:sz w:val="22"/>
        </w:rPr>
        <w:t xml:space="preserve"> sprejel naslednji</w:t>
      </w:r>
    </w:p>
    <w:p w:rsid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:rsidR="0049563E" w:rsidRDefault="0049563E" w:rsidP="006E7768">
      <w:pPr>
        <w:rPr>
          <w:rFonts w:ascii="Arial" w:hAnsi="Arial" w:cs="Arial"/>
          <w:bCs/>
          <w:i/>
          <w:iCs/>
          <w:sz w:val="22"/>
        </w:rPr>
      </w:pPr>
    </w:p>
    <w:p w:rsidR="006E7768" w:rsidRDefault="006E7768" w:rsidP="006E7768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6E7768" w:rsidRDefault="006E7768" w:rsidP="006E7768">
      <w:pPr>
        <w:rPr>
          <w:rFonts w:ascii="Arial" w:hAnsi="Arial" w:cs="Arial"/>
          <w:b/>
          <w:i/>
          <w:iCs/>
          <w:sz w:val="22"/>
        </w:rPr>
      </w:pPr>
    </w:p>
    <w:p w:rsidR="006E7768" w:rsidRPr="0028292B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B67287" w:rsidRPr="0028292B" w:rsidRDefault="00B67287" w:rsidP="0028292B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5A5B33" w:rsidRDefault="005A5B33" w:rsidP="00DB032E">
      <w:pPr>
        <w:jc w:val="both"/>
        <w:rPr>
          <w:rFonts w:ascii="Arial" w:hAnsi="Arial" w:cs="Arial"/>
          <w:i/>
          <w:sz w:val="22"/>
          <w:szCs w:val="22"/>
        </w:rPr>
      </w:pPr>
    </w:p>
    <w:p w:rsidR="003A1BA0" w:rsidRPr="003A1BA0" w:rsidRDefault="00AA5A12" w:rsidP="00DB032E">
      <w:pPr>
        <w:jc w:val="both"/>
        <w:rPr>
          <w:rFonts w:ascii="Arial" w:hAnsi="Arial" w:cs="Arial"/>
          <w:i/>
          <w:sz w:val="22"/>
          <w:szCs w:val="22"/>
        </w:rPr>
      </w:pPr>
      <w:r w:rsidRPr="00DB032E">
        <w:rPr>
          <w:rFonts w:ascii="Arial" w:hAnsi="Arial" w:cs="Arial"/>
          <w:i/>
          <w:sz w:val="22"/>
          <w:szCs w:val="22"/>
        </w:rPr>
        <w:t>Priznanje Občine Komen za leto 20</w:t>
      </w:r>
      <w:r w:rsidR="00C33E3E" w:rsidRPr="00DB032E">
        <w:rPr>
          <w:rFonts w:ascii="Arial" w:hAnsi="Arial" w:cs="Arial"/>
          <w:i/>
          <w:sz w:val="22"/>
          <w:szCs w:val="22"/>
        </w:rPr>
        <w:t>2</w:t>
      </w:r>
      <w:r w:rsidR="007E4F53">
        <w:rPr>
          <w:rFonts w:ascii="Arial" w:hAnsi="Arial" w:cs="Arial"/>
          <w:i/>
          <w:sz w:val="22"/>
          <w:szCs w:val="22"/>
        </w:rPr>
        <w:t>2</w:t>
      </w:r>
      <w:r w:rsidRPr="00DB032E">
        <w:rPr>
          <w:rFonts w:ascii="Arial" w:hAnsi="Arial" w:cs="Arial"/>
          <w:i/>
          <w:sz w:val="22"/>
          <w:szCs w:val="22"/>
        </w:rPr>
        <w:t xml:space="preserve"> se podeli </w:t>
      </w:r>
      <w:r w:rsidR="00CD09EF">
        <w:rPr>
          <w:rFonts w:ascii="Arial" w:hAnsi="Arial" w:cs="Arial"/>
          <w:i/>
          <w:sz w:val="22"/>
          <w:szCs w:val="22"/>
        </w:rPr>
        <w:t>Dunji Peric, Štanjel 10, 6222 Štanjel.</w:t>
      </w:r>
    </w:p>
    <w:p w:rsidR="00AA5A12" w:rsidRPr="00AA5A12" w:rsidRDefault="00AA5A12" w:rsidP="00AA5A12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8F76D0" w:rsidRDefault="008F76D0" w:rsidP="008F76D0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8F76D0" w:rsidRPr="008F76D0" w:rsidRDefault="008F76D0" w:rsidP="008F76D0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28292B" w:rsidRDefault="0028292B" w:rsidP="0028292B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E7768" w:rsidRPr="0028292B" w:rsidRDefault="006E7768" w:rsidP="0028292B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E7768" w:rsidRPr="006E7768" w:rsidTr="00C663DD">
        <w:tc>
          <w:tcPr>
            <w:tcW w:w="4606" w:type="dxa"/>
          </w:tcPr>
          <w:p w:rsidR="006E7768" w:rsidRPr="006E7768" w:rsidRDefault="006E7768" w:rsidP="00C663DD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6E7768" w:rsidRPr="00D33E6A" w:rsidRDefault="003A1BA0" w:rsidP="00C663DD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6E7768" w:rsidRPr="006E7768" w:rsidRDefault="006E7768" w:rsidP="006E7768">
      <w:pPr>
        <w:rPr>
          <w:rFonts w:ascii="Arial" w:hAnsi="Arial" w:cs="Arial"/>
          <w:bCs/>
          <w:i/>
          <w:iCs/>
          <w:sz w:val="22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18"/>
          <w:szCs w:val="18"/>
        </w:rPr>
      </w:pPr>
    </w:p>
    <w:p w:rsidR="006E7768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CD09EF" w:rsidRPr="00CD09EF" w:rsidRDefault="00CD09EF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6E7768" w:rsidRPr="00CD09EF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6E7768" w:rsidRPr="00CD09EF" w:rsidRDefault="006E7768" w:rsidP="006E7768">
      <w:pPr>
        <w:rPr>
          <w:rFonts w:ascii="Arial" w:hAnsi="Arial" w:cs="Arial"/>
          <w:bCs/>
          <w:i/>
          <w:iCs/>
          <w:sz w:val="20"/>
          <w:szCs w:val="20"/>
        </w:rPr>
      </w:pPr>
    </w:p>
    <w:p w:rsidR="00AA5A12" w:rsidRPr="00CD09EF" w:rsidRDefault="007E4F53" w:rsidP="007E4F53">
      <w:pPr>
        <w:rPr>
          <w:rFonts w:ascii="Arial" w:hAnsi="Arial" w:cs="Arial"/>
          <w:bCs/>
          <w:i/>
          <w:iCs/>
          <w:sz w:val="20"/>
          <w:szCs w:val="20"/>
        </w:rPr>
      </w:pPr>
      <w:r w:rsidRPr="00CD09EF">
        <w:rPr>
          <w:rFonts w:ascii="Arial" w:hAnsi="Arial" w:cs="Arial"/>
          <w:bCs/>
          <w:i/>
          <w:iCs/>
          <w:sz w:val="20"/>
          <w:szCs w:val="20"/>
        </w:rPr>
        <w:t>Vročiti:</w:t>
      </w:r>
    </w:p>
    <w:p w:rsidR="00A3652D" w:rsidRPr="00CD09EF" w:rsidRDefault="00CD09EF" w:rsidP="00CD09EF">
      <w:pPr>
        <w:pStyle w:val="Odstavekseznama"/>
        <w:numPr>
          <w:ilvl w:val="0"/>
          <w:numId w:val="3"/>
        </w:numPr>
        <w:rPr>
          <w:rFonts w:ascii="Arial" w:hAnsi="Arial" w:cs="Arial"/>
          <w:i/>
          <w:sz w:val="20"/>
          <w:szCs w:val="20"/>
        </w:rPr>
      </w:pPr>
      <w:r w:rsidRPr="00CD09EF">
        <w:rPr>
          <w:rFonts w:ascii="Arial" w:hAnsi="Arial" w:cs="Arial"/>
          <w:i/>
          <w:sz w:val="20"/>
          <w:szCs w:val="20"/>
        </w:rPr>
        <w:t>Dunja Peric, Štanjel 10, 6222 Štanjel</w:t>
      </w:r>
      <w:r>
        <w:rPr>
          <w:rFonts w:ascii="Arial" w:hAnsi="Arial" w:cs="Arial"/>
          <w:i/>
          <w:sz w:val="20"/>
          <w:szCs w:val="20"/>
        </w:rPr>
        <w:t xml:space="preserve"> (po pošti navadno)</w:t>
      </w:r>
    </w:p>
    <w:p w:rsidR="00A3652D" w:rsidRPr="00CD09EF" w:rsidRDefault="00A3652D">
      <w:pPr>
        <w:rPr>
          <w:rFonts w:ascii="Arial" w:hAnsi="Arial" w:cs="Arial"/>
          <w:i/>
          <w:sz w:val="20"/>
          <w:szCs w:val="20"/>
        </w:rPr>
      </w:pPr>
    </w:p>
    <w:p w:rsidR="00B23C4A" w:rsidRDefault="00B23C4A"/>
    <w:p w:rsidR="00D64947" w:rsidRDefault="00D64947"/>
    <w:p w:rsidR="00D64947" w:rsidRDefault="00D64947"/>
    <w:p w:rsidR="00DB032E" w:rsidRDefault="00DB032E"/>
    <w:p w:rsidR="00DB032E" w:rsidRDefault="00DB032E"/>
    <w:p w:rsidR="00DB032E" w:rsidRDefault="00DB032E"/>
    <w:p w:rsidR="00DB032E" w:rsidRDefault="00DB032E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DB032E" w:rsidRPr="00FF7D74" w:rsidTr="006E775B">
        <w:tc>
          <w:tcPr>
            <w:tcW w:w="2088" w:type="dxa"/>
          </w:tcPr>
          <w:p w:rsidR="00DB032E" w:rsidRPr="00FF7D74" w:rsidRDefault="00DB032E" w:rsidP="006E77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025CE378" wp14:editId="408F1450">
                  <wp:extent cx="857250" cy="1028700"/>
                  <wp:effectExtent l="19050" t="0" r="0" b="0"/>
                  <wp:docPr id="2" name="Slika 2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32E" w:rsidRPr="00FF7D74" w:rsidRDefault="00DB032E" w:rsidP="006E77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DB032E" w:rsidRPr="00FF7D74" w:rsidRDefault="00DB032E" w:rsidP="006E77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DB032E" w:rsidRPr="00FF7D74" w:rsidRDefault="00DB032E" w:rsidP="006E775B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DB032E" w:rsidRPr="00FF7D74" w:rsidRDefault="00DB032E" w:rsidP="006E775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DB032E" w:rsidRPr="00FF7D74" w:rsidRDefault="00DB032E" w:rsidP="006E77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032E" w:rsidRDefault="00DB032E" w:rsidP="00DB032E">
      <w:pPr>
        <w:jc w:val="both"/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jc w:val="both"/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DB032E" w:rsidRDefault="00DB032E" w:rsidP="00DB032E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DB032E" w:rsidRDefault="00DB032E" w:rsidP="00DB032E">
      <w:pPr>
        <w:jc w:val="both"/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jc w:val="both"/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 ter 11. člena Odloka o prazniku in priznanjih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34/10, 12/17), je občinski svet Občine Komen na svoji._____ seji, dne ________ sprejel naslednji</w:t>
      </w:r>
    </w:p>
    <w:p w:rsidR="00DB032E" w:rsidRDefault="00DB032E" w:rsidP="00DB032E">
      <w:pPr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DB032E" w:rsidRDefault="00DB032E" w:rsidP="00DB032E">
      <w:pPr>
        <w:rPr>
          <w:rFonts w:ascii="Arial" w:hAnsi="Arial" w:cs="Arial"/>
          <w:b/>
          <w:i/>
          <w:iCs/>
          <w:sz w:val="22"/>
        </w:rPr>
      </w:pPr>
    </w:p>
    <w:p w:rsidR="00DB032E" w:rsidRPr="0028292B" w:rsidRDefault="00DB032E" w:rsidP="00DB032E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DB032E" w:rsidRPr="0028292B" w:rsidRDefault="00DB032E" w:rsidP="00DB032E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5A5B33" w:rsidRDefault="005A5B33" w:rsidP="00DB032E">
      <w:pPr>
        <w:jc w:val="both"/>
        <w:rPr>
          <w:rFonts w:ascii="Arial" w:hAnsi="Arial" w:cs="Arial"/>
          <w:i/>
          <w:sz w:val="22"/>
          <w:szCs w:val="22"/>
        </w:rPr>
      </w:pPr>
    </w:p>
    <w:p w:rsidR="00DB032E" w:rsidRPr="003A1BA0" w:rsidRDefault="00DB032E" w:rsidP="00DB032E">
      <w:pPr>
        <w:jc w:val="both"/>
        <w:rPr>
          <w:rFonts w:ascii="Arial" w:hAnsi="Arial" w:cs="Arial"/>
          <w:i/>
          <w:sz w:val="22"/>
          <w:szCs w:val="22"/>
        </w:rPr>
      </w:pPr>
      <w:r w:rsidRPr="00DB032E">
        <w:rPr>
          <w:rFonts w:ascii="Arial" w:hAnsi="Arial" w:cs="Arial"/>
          <w:i/>
          <w:sz w:val="22"/>
          <w:szCs w:val="22"/>
        </w:rPr>
        <w:t>Priznanje Občine Komen za leto 202</w:t>
      </w:r>
      <w:r w:rsidR="00CD09EF">
        <w:rPr>
          <w:rFonts w:ascii="Arial" w:hAnsi="Arial" w:cs="Arial"/>
          <w:i/>
          <w:sz w:val="22"/>
          <w:szCs w:val="22"/>
        </w:rPr>
        <w:t>2</w:t>
      </w:r>
      <w:r w:rsidRPr="00DB032E">
        <w:rPr>
          <w:rFonts w:ascii="Arial" w:hAnsi="Arial" w:cs="Arial"/>
          <w:i/>
          <w:sz w:val="22"/>
          <w:szCs w:val="22"/>
        </w:rPr>
        <w:t xml:space="preserve"> se </w:t>
      </w:r>
      <w:r w:rsidR="00CD09EF">
        <w:rPr>
          <w:rFonts w:ascii="Arial" w:hAnsi="Arial" w:cs="Arial"/>
          <w:i/>
          <w:sz w:val="22"/>
          <w:szCs w:val="22"/>
        </w:rPr>
        <w:t>podeli Društvu Komenski Kras 91, Komen 118, 6223 Komen.</w:t>
      </w:r>
    </w:p>
    <w:p w:rsidR="00DB032E" w:rsidRPr="00AA5A12" w:rsidRDefault="00DB032E" w:rsidP="00DB032E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DB032E" w:rsidRDefault="00DB032E" w:rsidP="00DB032E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DB032E" w:rsidRPr="008F76D0" w:rsidRDefault="00DB032E" w:rsidP="00DB032E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DB032E" w:rsidRDefault="00DB032E" w:rsidP="00DB032E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DB032E" w:rsidRPr="0028292B" w:rsidRDefault="00DB032E" w:rsidP="00DB032E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DB032E" w:rsidRPr="006E7768" w:rsidRDefault="00DB032E" w:rsidP="00DB032E">
      <w:pPr>
        <w:rPr>
          <w:rFonts w:ascii="Arial" w:hAnsi="Arial" w:cs="Arial"/>
          <w:bCs/>
          <w:i/>
          <w:iCs/>
          <w:sz w:val="22"/>
        </w:rPr>
      </w:pPr>
    </w:p>
    <w:p w:rsidR="00DB032E" w:rsidRPr="006E7768" w:rsidRDefault="00DB032E" w:rsidP="00DB032E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B032E" w:rsidRPr="006E7768" w:rsidTr="006E775B">
        <w:tc>
          <w:tcPr>
            <w:tcW w:w="4606" w:type="dxa"/>
          </w:tcPr>
          <w:p w:rsidR="00DB032E" w:rsidRPr="006E7768" w:rsidRDefault="00DB032E" w:rsidP="006E775B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DB032E" w:rsidRPr="00D33E6A" w:rsidRDefault="00DB032E" w:rsidP="006E775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DB032E" w:rsidRPr="006E7768" w:rsidRDefault="00DB032E" w:rsidP="00DB032E">
      <w:pPr>
        <w:rPr>
          <w:rFonts w:ascii="Arial" w:hAnsi="Arial" w:cs="Arial"/>
          <w:bCs/>
          <w:i/>
          <w:iCs/>
          <w:sz w:val="22"/>
        </w:rPr>
      </w:pPr>
    </w:p>
    <w:p w:rsidR="00DB032E" w:rsidRDefault="00DB032E" w:rsidP="00DB032E">
      <w:pPr>
        <w:rPr>
          <w:rFonts w:ascii="Arial" w:hAnsi="Arial" w:cs="Arial"/>
          <w:bCs/>
          <w:i/>
          <w:iCs/>
          <w:sz w:val="18"/>
          <w:szCs w:val="18"/>
        </w:rPr>
      </w:pPr>
    </w:p>
    <w:p w:rsidR="00DB032E" w:rsidRDefault="00DB032E" w:rsidP="00DB032E">
      <w:pPr>
        <w:rPr>
          <w:rFonts w:ascii="Arial" w:hAnsi="Arial" w:cs="Arial"/>
          <w:bCs/>
          <w:i/>
          <w:iCs/>
          <w:sz w:val="18"/>
          <w:szCs w:val="18"/>
        </w:rPr>
      </w:pPr>
    </w:p>
    <w:p w:rsidR="00DB032E" w:rsidRDefault="00DB032E" w:rsidP="00DB032E">
      <w:pPr>
        <w:rPr>
          <w:rFonts w:ascii="Arial" w:hAnsi="Arial" w:cs="Arial"/>
          <w:bCs/>
          <w:i/>
          <w:iCs/>
          <w:sz w:val="18"/>
          <w:szCs w:val="18"/>
        </w:rPr>
      </w:pPr>
    </w:p>
    <w:p w:rsidR="00DB032E" w:rsidRDefault="00DB032E" w:rsidP="00DB032E">
      <w:pPr>
        <w:rPr>
          <w:rFonts w:ascii="Arial" w:hAnsi="Arial" w:cs="Arial"/>
          <w:bCs/>
          <w:i/>
          <w:iCs/>
          <w:sz w:val="18"/>
          <w:szCs w:val="18"/>
        </w:rPr>
      </w:pPr>
    </w:p>
    <w:p w:rsidR="00DB032E" w:rsidRDefault="00DB032E" w:rsidP="00DB032E">
      <w:pPr>
        <w:rPr>
          <w:rFonts w:ascii="Arial" w:hAnsi="Arial" w:cs="Arial"/>
          <w:bCs/>
          <w:i/>
          <w:iCs/>
          <w:sz w:val="18"/>
          <w:szCs w:val="18"/>
        </w:rPr>
      </w:pPr>
    </w:p>
    <w:p w:rsidR="00DB032E" w:rsidRDefault="007E4F53" w:rsidP="00DB032E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7E4F53" w:rsidRDefault="007E4F53" w:rsidP="00DB032E">
      <w:pPr>
        <w:rPr>
          <w:rFonts w:ascii="Arial" w:hAnsi="Arial" w:cs="Arial"/>
          <w:bCs/>
          <w:i/>
          <w:iCs/>
          <w:sz w:val="18"/>
          <w:szCs w:val="18"/>
        </w:rPr>
      </w:pPr>
    </w:p>
    <w:p w:rsidR="00DB032E" w:rsidRDefault="007E4F53" w:rsidP="00CD09EF">
      <w:pPr>
        <w:rPr>
          <w:rFonts w:ascii="Arial" w:hAnsi="Arial" w:cs="Arial"/>
          <w:bCs/>
          <w:i/>
          <w:iCs/>
          <w:sz w:val="18"/>
          <w:szCs w:val="18"/>
        </w:rPr>
      </w:pPr>
      <w:r w:rsidRPr="00CD09EF">
        <w:rPr>
          <w:rFonts w:ascii="Arial" w:hAnsi="Arial" w:cs="Arial"/>
          <w:bCs/>
          <w:i/>
          <w:iCs/>
          <w:sz w:val="18"/>
          <w:szCs w:val="18"/>
        </w:rPr>
        <w:t>Vročiti</w:t>
      </w:r>
      <w:r w:rsidR="00CD09EF">
        <w:rPr>
          <w:rFonts w:ascii="Arial" w:hAnsi="Arial" w:cs="Arial"/>
          <w:bCs/>
          <w:i/>
          <w:iCs/>
          <w:sz w:val="18"/>
          <w:szCs w:val="18"/>
        </w:rPr>
        <w:t>:</w:t>
      </w:r>
    </w:p>
    <w:p w:rsidR="00CD09EF" w:rsidRPr="00CD09EF" w:rsidRDefault="00CD09EF" w:rsidP="00CD09EF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Društvo Komenski Kras 91, Komen 118, 6223 Komen (po pošti navadno)</w:t>
      </w:r>
    </w:p>
    <w:p w:rsidR="00DB032E" w:rsidRDefault="00DB032E" w:rsidP="00DB032E"/>
    <w:p w:rsidR="00DB032E" w:rsidRDefault="00DB032E" w:rsidP="00DB032E"/>
    <w:p w:rsidR="00DB032E" w:rsidRDefault="00DB032E" w:rsidP="00DB032E"/>
    <w:p w:rsidR="00DB032E" w:rsidRDefault="00DB032E" w:rsidP="00DB032E"/>
    <w:p w:rsidR="00DB032E" w:rsidRDefault="00DB032E" w:rsidP="00DB032E"/>
    <w:p w:rsidR="00CD09EF" w:rsidRDefault="00CD09EF" w:rsidP="00DB032E"/>
    <w:p w:rsidR="00CD09EF" w:rsidRDefault="00CD09EF" w:rsidP="00DB032E"/>
    <w:p w:rsidR="00CD09EF" w:rsidRDefault="00CD09EF" w:rsidP="00DB032E"/>
    <w:p w:rsidR="00CD09EF" w:rsidRDefault="00CD09EF" w:rsidP="00DB032E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:rsidTr="004E0D14">
        <w:tc>
          <w:tcPr>
            <w:tcW w:w="2088" w:type="dxa"/>
          </w:tcPr>
          <w:p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631E02D4" wp14:editId="115F7D59">
                  <wp:extent cx="857250" cy="1028700"/>
                  <wp:effectExtent l="19050" t="0" r="0" b="0"/>
                  <wp:docPr id="4" name="Slika 4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 ter 11. člena Odloka o prazniku in priznanjih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34/10, 12/17), je občinski svet Občine Komen na svoji._____ seji, dne ________ sprejel naslednji</w:t>
      </w: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CD09EF" w:rsidRDefault="00CD09EF" w:rsidP="00CD09EF">
      <w:pPr>
        <w:rPr>
          <w:rFonts w:ascii="Arial" w:hAnsi="Arial" w:cs="Arial"/>
          <w:b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5A5B33" w:rsidRDefault="005A5B33" w:rsidP="00CD09EF">
      <w:pPr>
        <w:jc w:val="both"/>
        <w:rPr>
          <w:rFonts w:ascii="Arial" w:hAnsi="Arial" w:cs="Arial"/>
          <w:i/>
          <w:sz w:val="22"/>
          <w:szCs w:val="22"/>
        </w:rPr>
      </w:pPr>
    </w:p>
    <w:p w:rsidR="00CD09EF" w:rsidRPr="003A1BA0" w:rsidRDefault="00CD09EF" w:rsidP="00CD09EF">
      <w:pPr>
        <w:jc w:val="both"/>
        <w:rPr>
          <w:rFonts w:ascii="Arial" w:hAnsi="Arial" w:cs="Arial"/>
          <w:i/>
          <w:sz w:val="22"/>
          <w:szCs w:val="22"/>
        </w:rPr>
      </w:pPr>
      <w:r w:rsidRPr="00DB032E">
        <w:rPr>
          <w:rFonts w:ascii="Arial" w:hAnsi="Arial" w:cs="Arial"/>
          <w:i/>
          <w:sz w:val="22"/>
          <w:szCs w:val="22"/>
        </w:rPr>
        <w:t>Pri</w:t>
      </w:r>
      <w:r>
        <w:rPr>
          <w:rFonts w:ascii="Arial" w:hAnsi="Arial" w:cs="Arial"/>
          <w:i/>
          <w:sz w:val="22"/>
          <w:szCs w:val="22"/>
        </w:rPr>
        <w:t>znanje Zlati grb Občine Komen za leto 2022</w:t>
      </w:r>
      <w:r w:rsidRPr="00DB032E">
        <w:rPr>
          <w:rFonts w:ascii="Arial" w:hAnsi="Arial" w:cs="Arial"/>
          <w:i/>
          <w:sz w:val="22"/>
          <w:szCs w:val="22"/>
        </w:rPr>
        <w:t xml:space="preserve"> se </w:t>
      </w:r>
      <w:r>
        <w:rPr>
          <w:rFonts w:ascii="Arial" w:hAnsi="Arial" w:cs="Arial"/>
          <w:i/>
          <w:sz w:val="22"/>
          <w:szCs w:val="22"/>
        </w:rPr>
        <w:t xml:space="preserve">podeli Mariji Jeri in Jožefu Švagelj, Štanjel 6a, 6222 Štanjel. </w:t>
      </w:r>
    </w:p>
    <w:p w:rsidR="00CD09EF" w:rsidRPr="00AA5A12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CD09EF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CD09EF" w:rsidRPr="008F76D0" w:rsidRDefault="00CD09EF" w:rsidP="00CD09EF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CD09EF" w:rsidRDefault="00CD09EF" w:rsidP="00CD09EF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09EF" w:rsidRPr="006E7768" w:rsidTr="004E0D14">
        <w:tc>
          <w:tcPr>
            <w:tcW w:w="4606" w:type="dxa"/>
          </w:tcPr>
          <w:p w:rsidR="00CD09EF" w:rsidRPr="006E7768" w:rsidRDefault="00CD09EF" w:rsidP="004E0D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CD09EF" w:rsidRPr="00D33E6A" w:rsidRDefault="00CD09EF" w:rsidP="004E0D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  <w:r w:rsidRPr="00CD09EF">
        <w:rPr>
          <w:rFonts w:ascii="Arial" w:hAnsi="Arial" w:cs="Arial"/>
          <w:bCs/>
          <w:i/>
          <w:iCs/>
          <w:sz w:val="18"/>
          <w:szCs w:val="18"/>
        </w:rPr>
        <w:t>Vročiti</w:t>
      </w:r>
      <w:r>
        <w:rPr>
          <w:rFonts w:ascii="Arial" w:hAnsi="Arial" w:cs="Arial"/>
          <w:bCs/>
          <w:i/>
          <w:iCs/>
          <w:sz w:val="18"/>
          <w:szCs w:val="18"/>
        </w:rPr>
        <w:t>:</w:t>
      </w:r>
    </w:p>
    <w:p w:rsidR="00CD09EF" w:rsidRPr="00CD09EF" w:rsidRDefault="00CD09EF" w:rsidP="00CD09EF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Marija Jera in Jožef Švagelj, Štanjel 6a, 6222 Štanjel (po pošti navadno)</w:t>
      </w:r>
    </w:p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122"/>
      </w:tblGrid>
      <w:tr w:rsidR="00CD09EF" w:rsidRPr="00FF7D74" w:rsidTr="004E0D14">
        <w:tc>
          <w:tcPr>
            <w:tcW w:w="2088" w:type="dxa"/>
          </w:tcPr>
          <w:p w:rsidR="00CD09EF" w:rsidRPr="00FF7D74" w:rsidRDefault="00CD09EF" w:rsidP="004E0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 wp14:anchorId="71DB16C8" wp14:editId="7D05E21A">
                  <wp:extent cx="857250" cy="1028700"/>
                  <wp:effectExtent l="19050" t="0" r="0" b="0"/>
                  <wp:docPr id="5" name="Slika 5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Občina Komen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Občinski svet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Komen 86</w:t>
            </w:r>
          </w:p>
          <w:p w:rsidR="00CD09EF" w:rsidRPr="00FF7D74" w:rsidRDefault="00CD09EF" w:rsidP="004E0D1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F7D74">
              <w:rPr>
                <w:rFonts w:ascii="Arial" w:hAnsi="Arial" w:cs="Arial"/>
                <w:b/>
                <w:i/>
                <w:sz w:val="18"/>
                <w:szCs w:val="18"/>
              </w:rPr>
              <w:t>6223 Komen</w:t>
            </w:r>
          </w:p>
        </w:tc>
        <w:tc>
          <w:tcPr>
            <w:tcW w:w="7122" w:type="dxa"/>
          </w:tcPr>
          <w:p w:rsidR="00CD09EF" w:rsidRPr="00FF7D74" w:rsidRDefault="00CD09EF" w:rsidP="004E0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Številka: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 xml:space="preserve">Datum: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</w: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jc w:val="both"/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</w:rPr>
        <w:t>Na podlagi 16. člena Statuta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80/09, 39/14, 39/16) ter 11. člena Odloka o prazniku in priznanjih Občine Komen (</w:t>
      </w:r>
      <w:proofErr w:type="spellStart"/>
      <w:r>
        <w:rPr>
          <w:rFonts w:ascii="Arial" w:hAnsi="Arial" w:cs="Arial"/>
          <w:bCs/>
          <w:i/>
          <w:iCs/>
          <w:sz w:val="22"/>
        </w:rPr>
        <w:t>Ur.l</w:t>
      </w:r>
      <w:proofErr w:type="spellEnd"/>
      <w:r>
        <w:rPr>
          <w:rFonts w:ascii="Arial" w:hAnsi="Arial" w:cs="Arial"/>
          <w:bCs/>
          <w:i/>
          <w:iCs/>
          <w:sz w:val="22"/>
        </w:rPr>
        <w:t>. RS 99/06, 34/10, 12/17), je občinski svet Občine Komen na svoji._____ seji, dne ________ sprejel naslednji</w:t>
      </w: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pStyle w:val="Naslov3"/>
        <w:rPr>
          <w:rFonts w:ascii="Arial" w:hAnsi="Arial" w:cs="Arial"/>
          <w:bCs w:val="0"/>
          <w:i/>
          <w:iCs/>
          <w:spacing w:val="62"/>
          <w:sz w:val="22"/>
        </w:rPr>
      </w:pPr>
      <w:r>
        <w:rPr>
          <w:rFonts w:ascii="Arial" w:hAnsi="Arial" w:cs="Arial"/>
          <w:bCs w:val="0"/>
          <w:i/>
          <w:iCs/>
          <w:spacing w:val="62"/>
          <w:sz w:val="22"/>
        </w:rPr>
        <w:t>SKLEP</w:t>
      </w:r>
    </w:p>
    <w:p w:rsidR="00CD09EF" w:rsidRDefault="00CD09EF" w:rsidP="00CD09EF">
      <w:pPr>
        <w:rPr>
          <w:rFonts w:ascii="Arial" w:hAnsi="Arial" w:cs="Arial"/>
          <w:b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</w:p>
    <w:p w:rsidR="00CD09EF" w:rsidRPr="0028292B" w:rsidRDefault="00CD09EF" w:rsidP="00CD09EF">
      <w:pPr>
        <w:spacing w:line="276" w:lineRule="auto"/>
        <w:jc w:val="center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1.</w:t>
      </w:r>
    </w:p>
    <w:p w:rsidR="00CD09EF" w:rsidRPr="003A1BA0" w:rsidRDefault="00CD09EF" w:rsidP="00CD09EF">
      <w:pPr>
        <w:jc w:val="both"/>
        <w:rPr>
          <w:rFonts w:ascii="Arial" w:hAnsi="Arial" w:cs="Arial"/>
          <w:i/>
          <w:sz w:val="22"/>
          <w:szCs w:val="22"/>
        </w:rPr>
      </w:pPr>
      <w:r w:rsidRPr="00DB032E">
        <w:rPr>
          <w:rFonts w:ascii="Arial" w:hAnsi="Arial" w:cs="Arial"/>
          <w:i/>
          <w:sz w:val="22"/>
          <w:szCs w:val="22"/>
        </w:rPr>
        <w:t>Pri</w:t>
      </w:r>
      <w:r>
        <w:rPr>
          <w:rFonts w:ascii="Arial" w:hAnsi="Arial" w:cs="Arial"/>
          <w:i/>
          <w:sz w:val="22"/>
          <w:szCs w:val="22"/>
        </w:rPr>
        <w:t>znanje Zlati grb Občine Komen za leto 2022</w:t>
      </w:r>
      <w:r w:rsidRPr="00DB032E">
        <w:rPr>
          <w:rFonts w:ascii="Arial" w:hAnsi="Arial" w:cs="Arial"/>
          <w:i/>
          <w:sz w:val="22"/>
          <w:szCs w:val="22"/>
        </w:rPr>
        <w:t xml:space="preserve"> se </w:t>
      </w:r>
      <w:r>
        <w:rPr>
          <w:rFonts w:ascii="Arial" w:hAnsi="Arial" w:cs="Arial"/>
          <w:i/>
          <w:sz w:val="22"/>
          <w:szCs w:val="22"/>
        </w:rPr>
        <w:t>podeli Nogometnemu klubu Komen, Komen 60b, 6223 Komen.</w:t>
      </w:r>
    </w:p>
    <w:p w:rsidR="00CD09EF" w:rsidRPr="00AA5A12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CD09EF" w:rsidRDefault="00CD09EF" w:rsidP="00CD09EF">
      <w:pPr>
        <w:pStyle w:val="Brezrazmikov"/>
        <w:jc w:val="both"/>
        <w:rPr>
          <w:rFonts w:ascii="Arial" w:hAnsi="Arial" w:cs="Arial"/>
          <w:i/>
          <w:sz w:val="22"/>
          <w:szCs w:val="22"/>
        </w:rPr>
      </w:pPr>
    </w:p>
    <w:p w:rsidR="00CD09EF" w:rsidRPr="008F76D0" w:rsidRDefault="00CD09EF" w:rsidP="00CD09EF">
      <w:pPr>
        <w:pStyle w:val="Brezrazmikov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2.</w:t>
      </w:r>
    </w:p>
    <w:p w:rsidR="00CD09EF" w:rsidRDefault="00CD09EF" w:rsidP="00CD09EF">
      <w:pPr>
        <w:pStyle w:val="Brezrazmikov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CD09EF" w:rsidRPr="0028292B" w:rsidRDefault="00CD09EF" w:rsidP="00CD09EF">
      <w:pPr>
        <w:spacing w:line="276" w:lineRule="auto"/>
        <w:jc w:val="both"/>
        <w:rPr>
          <w:rFonts w:ascii="Arial" w:hAnsi="Arial" w:cs="Arial"/>
          <w:bCs/>
          <w:i/>
          <w:iCs/>
          <w:sz w:val="22"/>
        </w:rPr>
      </w:pPr>
      <w:r w:rsidRPr="0028292B">
        <w:rPr>
          <w:rFonts w:ascii="Arial" w:hAnsi="Arial" w:cs="Arial"/>
          <w:bCs/>
          <w:i/>
          <w:iCs/>
          <w:sz w:val="22"/>
        </w:rPr>
        <w:t>Ta sklep velja takoj.</w:t>
      </w: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D09EF" w:rsidRPr="006E7768" w:rsidTr="004E0D14">
        <w:tc>
          <w:tcPr>
            <w:tcW w:w="4606" w:type="dxa"/>
          </w:tcPr>
          <w:p w:rsidR="00CD09EF" w:rsidRPr="006E7768" w:rsidRDefault="00CD09EF" w:rsidP="004E0D14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4606" w:type="dxa"/>
          </w:tcPr>
          <w:p w:rsidR="00CD09EF" w:rsidRPr="00D33E6A" w:rsidRDefault="00CD09EF" w:rsidP="004E0D1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</w:rPr>
              <w:t>Mag. Erik Modic, župan</w:t>
            </w:r>
          </w:p>
        </w:tc>
      </w:tr>
    </w:tbl>
    <w:p w:rsidR="00CD09EF" w:rsidRPr="006E7768" w:rsidRDefault="00CD09EF" w:rsidP="00CD09EF">
      <w:pPr>
        <w:rPr>
          <w:rFonts w:ascii="Arial" w:hAnsi="Arial" w:cs="Arial"/>
          <w:bCs/>
          <w:i/>
          <w:iCs/>
          <w:sz w:val="22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.</w:t>
      </w: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</w:p>
    <w:p w:rsidR="00CD09EF" w:rsidRDefault="00CD09EF" w:rsidP="00CD09EF">
      <w:pPr>
        <w:rPr>
          <w:rFonts w:ascii="Arial" w:hAnsi="Arial" w:cs="Arial"/>
          <w:bCs/>
          <w:i/>
          <w:iCs/>
          <w:sz w:val="18"/>
          <w:szCs w:val="18"/>
        </w:rPr>
      </w:pPr>
      <w:r w:rsidRPr="00CD09EF">
        <w:rPr>
          <w:rFonts w:ascii="Arial" w:hAnsi="Arial" w:cs="Arial"/>
          <w:bCs/>
          <w:i/>
          <w:iCs/>
          <w:sz w:val="18"/>
          <w:szCs w:val="18"/>
        </w:rPr>
        <w:t>Vročiti</w:t>
      </w:r>
      <w:r>
        <w:rPr>
          <w:rFonts w:ascii="Arial" w:hAnsi="Arial" w:cs="Arial"/>
          <w:bCs/>
          <w:i/>
          <w:iCs/>
          <w:sz w:val="18"/>
          <w:szCs w:val="18"/>
        </w:rPr>
        <w:t>:</w:t>
      </w:r>
    </w:p>
    <w:p w:rsidR="00CD09EF" w:rsidRPr="00CD09EF" w:rsidRDefault="00CD09EF" w:rsidP="00CD09EF">
      <w:pPr>
        <w:pStyle w:val="Odstavekseznama"/>
        <w:numPr>
          <w:ilvl w:val="0"/>
          <w:numId w:val="3"/>
        </w:numPr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Nogometni klub Komen, Komen 60b, 6223 Komen (po pošti navadno)</w:t>
      </w:r>
    </w:p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CD09EF" w:rsidRDefault="00CD09EF" w:rsidP="00CD09EF"/>
    <w:p w:rsidR="00D64947" w:rsidRDefault="00D64947"/>
    <w:sectPr w:rsidR="00D64947" w:rsidSect="007D2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005"/>
    <w:multiLevelType w:val="hybridMultilevel"/>
    <w:tmpl w:val="18408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3A83"/>
    <w:multiLevelType w:val="hybridMultilevel"/>
    <w:tmpl w:val="A836B3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3652"/>
    <w:multiLevelType w:val="hybridMultilevel"/>
    <w:tmpl w:val="D6841A3C"/>
    <w:lvl w:ilvl="0" w:tplc="663A2C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798C"/>
    <w:multiLevelType w:val="hybridMultilevel"/>
    <w:tmpl w:val="FE1CFC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E0FB4"/>
    <w:multiLevelType w:val="hybridMultilevel"/>
    <w:tmpl w:val="9074296A"/>
    <w:lvl w:ilvl="0" w:tplc="AE7E96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E7F4C"/>
    <w:multiLevelType w:val="hybridMultilevel"/>
    <w:tmpl w:val="1A466F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4EC7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60822"/>
    <w:multiLevelType w:val="hybridMultilevel"/>
    <w:tmpl w:val="FDBEE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D0060"/>
    <w:multiLevelType w:val="hybridMultilevel"/>
    <w:tmpl w:val="2FAC2A62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AA36571"/>
    <w:multiLevelType w:val="hybridMultilevel"/>
    <w:tmpl w:val="D3EE0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63412"/>
    <w:multiLevelType w:val="hybridMultilevel"/>
    <w:tmpl w:val="A162BC56"/>
    <w:lvl w:ilvl="0" w:tplc="0FE05DF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E2764"/>
    <w:multiLevelType w:val="hybridMultilevel"/>
    <w:tmpl w:val="E0B87540"/>
    <w:lvl w:ilvl="0" w:tplc="2826B2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D70B4A"/>
    <w:multiLevelType w:val="hybridMultilevel"/>
    <w:tmpl w:val="B6D21E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7768"/>
    <w:rsid w:val="00001BE0"/>
    <w:rsid w:val="00001EDB"/>
    <w:rsid w:val="000135C0"/>
    <w:rsid w:val="00052F90"/>
    <w:rsid w:val="0008589A"/>
    <w:rsid w:val="000D5884"/>
    <w:rsid w:val="001333F3"/>
    <w:rsid w:val="0023793A"/>
    <w:rsid w:val="0026665B"/>
    <w:rsid w:val="0028292B"/>
    <w:rsid w:val="002C07B4"/>
    <w:rsid w:val="0031019B"/>
    <w:rsid w:val="003A1BA0"/>
    <w:rsid w:val="0044520A"/>
    <w:rsid w:val="004850DF"/>
    <w:rsid w:val="0049563E"/>
    <w:rsid w:val="004F5E6A"/>
    <w:rsid w:val="00571959"/>
    <w:rsid w:val="005961EE"/>
    <w:rsid w:val="005A5B33"/>
    <w:rsid w:val="006157C4"/>
    <w:rsid w:val="00671E87"/>
    <w:rsid w:val="0068098E"/>
    <w:rsid w:val="00685209"/>
    <w:rsid w:val="006B2C24"/>
    <w:rsid w:val="006E7768"/>
    <w:rsid w:val="0071588E"/>
    <w:rsid w:val="007A2091"/>
    <w:rsid w:val="007C08FD"/>
    <w:rsid w:val="007D2932"/>
    <w:rsid w:val="007E4F53"/>
    <w:rsid w:val="00800974"/>
    <w:rsid w:val="00820CD1"/>
    <w:rsid w:val="008437FB"/>
    <w:rsid w:val="008552D0"/>
    <w:rsid w:val="00884D0C"/>
    <w:rsid w:val="008E17E1"/>
    <w:rsid w:val="008E6796"/>
    <w:rsid w:val="008F76D0"/>
    <w:rsid w:val="00914DEE"/>
    <w:rsid w:val="009C10F9"/>
    <w:rsid w:val="009D0EF8"/>
    <w:rsid w:val="00A10E55"/>
    <w:rsid w:val="00A3652D"/>
    <w:rsid w:val="00A452A1"/>
    <w:rsid w:val="00AA5A12"/>
    <w:rsid w:val="00AC2D35"/>
    <w:rsid w:val="00B23C4A"/>
    <w:rsid w:val="00B67287"/>
    <w:rsid w:val="00B70079"/>
    <w:rsid w:val="00C1545D"/>
    <w:rsid w:val="00C33E3E"/>
    <w:rsid w:val="00C46437"/>
    <w:rsid w:val="00C93D3A"/>
    <w:rsid w:val="00CD09EF"/>
    <w:rsid w:val="00D143E0"/>
    <w:rsid w:val="00D3053F"/>
    <w:rsid w:val="00D33E6A"/>
    <w:rsid w:val="00D64947"/>
    <w:rsid w:val="00DB032E"/>
    <w:rsid w:val="00DB2B6D"/>
    <w:rsid w:val="00DC074E"/>
    <w:rsid w:val="00DC7643"/>
    <w:rsid w:val="00DF1F03"/>
    <w:rsid w:val="00DF5C37"/>
    <w:rsid w:val="00F0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C1AF-6A9F-4951-AF6B-BA0028CB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7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6E7768"/>
    <w:pPr>
      <w:keepNext/>
      <w:jc w:val="center"/>
      <w:outlineLvl w:val="2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6E776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58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588E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46437"/>
    <w:pPr>
      <w:ind w:left="720"/>
      <w:contextualSpacing/>
    </w:pPr>
  </w:style>
  <w:style w:type="paragraph" w:styleId="Brezrazmikov">
    <w:name w:val="No Spacing"/>
    <w:uiPriority w:val="1"/>
    <w:qFormat/>
    <w:rsid w:val="00282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7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54</cp:revision>
  <cp:lastPrinted>2022-05-30T06:21:00Z</cp:lastPrinted>
  <dcterms:created xsi:type="dcterms:W3CDTF">2012-04-06T09:36:00Z</dcterms:created>
  <dcterms:modified xsi:type="dcterms:W3CDTF">2022-05-30T06:23:00Z</dcterms:modified>
</cp:coreProperties>
</file>