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EF" w:rsidRPr="00846325" w:rsidRDefault="009E5FEF" w:rsidP="009E5FEF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846325"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6BE5103D" wp14:editId="4DACEDD8">
            <wp:extent cx="548640" cy="563880"/>
            <wp:effectExtent l="0" t="0" r="381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73" cy="56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FEF" w:rsidRPr="00846325" w:rsidRDefault="009E5FEF" w:rsidP="009E5FEF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9E5FEF" w:rsidRPr="00846325" w:rsidRDefault="009E5FEF" w:rsidP="009E5FEF">
      <w:pPr>
        <w:jc w:val="center"/>
        <w:rPr>
          <w:rFonts w:ascii="Calibri" w:eastAsia="Calibri" w:hAnsi="Calibri"/>
          <w:bCs/>
          <w:sz w:val="18"/>
          <w:szCs w:val="22"/>
          <w:lang w:eastAsia="en-US"/>
        </w:rPr>
      </w:pPr>
      <w:r w:rsidRPr="00846325">
        <w:rPr>
          <w:rFonts w:ascii="Calibri" w:eastAsia="Calibri" w:hAnsi="Calibri"/>
          <w:b/>
          <w:bCs/>
          <w:sz w:val="18"/>
          <w:szCs w:val="22"/>
          <w:lang w:eastAsia="en-US"/>
        </w:rPr>
        <w:t>OBČINA KIDRIČEVO</w:t>
      </w:r>
    </w:p>
    <w:p w:rsidR="009E5FEF" w:rsidRPr="00846325" w:rsidRDefault="00B9678F" w:rsidP="009E5FEF">
      <w:pPr>
        <w:jc w:val="center"/>
        <w:rPr>
          <w:rFonts w:ascii="Calibri" w:eastAsia="Calibri" w:hAnsi="Calibri"/>
          <w:bCs/>
          <w:sz w:val="18"/>
          <w:szCs w:val="22"/>
          <w:lang w:eastAsia="en-US"/>
        </w:rPr>
      </w:pPr>
      <w:r>
        <w:rPr>
          <w:rFonts w:ascii="Calibri" w:eastAsia="Calibri" w:hAnsi="Calibri"/>
          <w:bCs/>
          <w:sz w:val="18"/>
          <w:szCs w:val="22"/>
          <w:lang w:eastAsia="en-US"/>
        </w:rPr>
        <w:t>Občinski svet</w:t>
      </w:r>
    </w:p>
    <w:p w:rsidR="009E5FEF" w:rsidRPr="00846325" w:rsidRDefault="009E5FEF" w:rsidP="009E5FEF">
      <w:pPr>
        <w:jc w:val="center"/>
        <w:rPr>
          <w:rFonts w:ascii="Calibri" w:eastAsia="Calibri" w:hAnsi="Calibri"/>
          <w:bCs/>
          <w:sz w:val="18"/>
          <w:szCs w:val="22"/>
          <w:lang w:eastAsia="en-US"/>
        </w:rPr>
      </w:pPr>
      <w:r w:rsidRPr="00846325">
        <w:rPr>
          <w:rFonts w:ascii="Calibri" w:eastAsia="Calibri" w:hAnsi="Calibri"/>
          <w:bCs/>
          <w:sz w:val="18"/>
          <w:szCs w:val="22"/>
          <w:lang w:eastAsia="en-US"/>
        </w:rPr>
        <w:t>Kopališka ul. 14</w:t>
      </w:r>
    </w:p>
    <w:p w:rsidR="009E5FEF" w:rsidRPr="00846325" w:rsidRDefault="009E5FEF" w:rsidP="009E5FEF">
      <w:pPr>
        <w:jc w:val="center"/>
        <w:rPr>
          <w:rFonts w:ascii="Verdana" w:hAnsi="Verdana" w:cs="Arial"/>
          <w:color w:val="333333"/>
          <w:sz w:val="22"/>
          <w:szCs w:val="22"/>
        </w:rPr>
      </w:pPr>
      <w:r w:rsidRPr="00846325">
        <w:rPr>
          <w:rFonts w:ascii="Calibri" w:eastAsia="Calibri" w:hAnsi="Calibri"/>
          <w:bCs/>
          <w:sz w:val="18"/>
          <w:szCs w:val="22"/>
          <w:lang w:eastAsia="en-US"/>
        </w:rPr>
        <w:t>2325 Kidričevo</w:t>
      </w:r>
    </w:p>
    <w:p w:rsidR="0038396A" w:rsidRDefault="0038396A" w:rsidP="009E5FEF">
      <w:pPr>
        <w:pStyle w:val="Brezrazmikov"/>
        <w:jc w:val="both"/>
      </w:pPr>
    </w:p>
    <w:p w:rsidR="009E5FEF" w:rsidRPr="00B9678F" w:rsidRDefault="00B9678F" w:rsidP="009E5FEF">
      <w:pPr>
        <w:pStyle w:val="Brezrazmikov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678F">
        <w:rPr>
          <w:u w:val="single"/>
        </w:rPr>
        <w:t>Predlog sklepa</w:t>
      </w:r>
    </w:p>
    <w:p w:rsidR="009E5FEF" w:rsidRDefault="009E5FEF" w:rsidP="009E5FEF">
      <w:pPr>
        <w:pStyle w:val="Brezrazmikov"/>
        <w:jc w:val="both"/>
      </w:pPr>
    </w:p>
    <w:p w:rsidR="009E5FEF" w:rsidRDefault="00B9678F" w:rsidP="009E5FEF">
      <w:pPr>
        <w:pStyle w:val="Brezrazmikov"/>
        <w:jc w:val="both"/>
      </w:pPr>
      <w:r>
        <w:t>Štev. 014-3/2020-7</w:t>
      </w:r>
    </w:p>
    <w:p w:rsidR="009E5FEF" w:rsidRDefault="00B9678F" w:rsidP="009E5FEF">
      <w:pPr>
        <w:pStyle w:val="Brezrazmikov"/>
        <w:jc w:val="both"/>
      </w:pPr>
      <w:r>
        <w:t xml:space="preserve">Dne  </w:t>
      </w:r>
    </w:p>
    <w:p w:rsidR="009E5FEF" w:rsidRDefault="009E5FEF" w:rsidP="009E5FEF">
      <w:pPr>
        <w:pStyle w:val="Brezrazmikov"/>
        <w:jc w:val="both"/>
      </w:pPr>
    </w:p>
    <w:p w:rsidR="009E5FEF" w:rsidRDefault="009E5FEF" w:rsidP="009E5FEF">
      <w:pPr>
        <w:pStyle w:val="Brezrazmikov"/>
        <w:jc w:val="both"/>
      </w:pPr>
    </w:p>
    <w:p w:rsidR="009E5FEF" w:rsidRDefault="009E5FEF" w:rsidP="009E5FEF">
      <w:pPr>
        <w:pStyle w:val="Brezrazmikov"/>
        <w:jc w:val="both"/>
      </w:pPr>
    </w:p>
    <w:p w:rsidR="007C4860" w:rsidRDefault="009E5FEF" w:rsidP="009E5FEF">
      <w:pPr>
        <w:pStyle w:val="Brezrazmikov"/>
        <w:jc w:val="both"/>
        <w:rPr>
          <w:rFonts w:cstheme="minorHAnsi"/>
          <w:color w:val="000000"/>
        </w:rPr>
      </w:pPr>
      <w:r>
        <w:t>Na podlagi 46</w:t>
      </w:r>
      <w:r w:rsidRPr="007C4860">
        <w:rPr>
          <w:rFonts w:cstheme="minorHAnsi"/>
        </w:rPr>
        <w:t xml:space="preserve">. člena </w:t>
      </w:r>
      <w:r w:rsidRPr="007C4860">
        <w:rPr>
          <w:rFonts w:cstheme="minorHAnsi"/>
          <w:color w:val="000000"/>
        </w:rPr>
        <w:t xml:space="preserve">Zakona o organizaciji in financiranju vzgoje in izobraževanja /ZOFVI/ (Uradni list RS, št. 16/07 – uradno prečiščeno besedilo, 36/08, 58/09, 64/09 – </w:t>
      </w:r>
      <w:proofErr w:type="spellStart"/>
      <w:r w:rsidRPr="007C4860">
        <w:rPr>
          <w:rFonts w:cstheme="minorHAnsi"/>
          <w:color w:val="000000"/>
        </w:rPr>
        <w:t>popr</w:t>
      </w:r>
      <w:proofErr w:type="spellEnd"/>
      <w:r w:rsidRPr="007C4860">
        <w:rPr>
          <w:rFonts w:cstheme="minorHAnsi"/>
          <w:color w:val="000000"/>
        </w:rPr>
        <w:t xml:space="preserve">. in 65/09 – </w:t>
      </w:r>
      <w:proofErr w:type="spellStart"/>
      <w:r w:rsidRPr="007C4860">
        <w:rPr>
          <w:rFonts w:cstheme="minorHAnsi"/>
          <w:color w:val="000000"/>
        </w:rPr>
        <w:t>popr</w:t>
      </w:r>
      <w:proofErr w:type="spellEnd"/>
      <w:r w:rsidRPr="007C4860">
        <w:rPr>
          <w:rFonts w:cstheme="minorHAnsi"/>
          <w:color w:val="000000"/>
        </w:rPr>
        <w:t>., 20/11, 40/12 – ZUJF, 57/12 – ZPCP-2D, 47/15, 46/16</w:t>
      </w:r>
      <w:r w:rsidR="002A12B3">
        <w:rPr>
          <w:rFonts w:cstheme="minorHAnsi"/>
          <w:color w:val="000000"/>
        </w:rPr>
        <w:t>,</w:t>
      </w:r>
      <w:r w:rsidRPr="007C4860">
        <w:rPr>
          <w:rFonts w:cstheme="minorHAnsi"/>
          <w:color w:val="000000"/>
        </w:rPr>
        <w:t xml:space="preserve"> 49/16</w:t>
      </w:r>
      <w:r w:rsidR="002A12B3">
        <w:rPr>
          <w:rFonts w:cstheme="minorHAnsi"/>
          <w:color w:val="000000"/>
        </w:rPr>
        <w:t xml:space="preserve"> in 25/17-ZVaj</w:t>
      </w:r>
      <w:r w:rsidRPr="007C4860">
        <w:rPr>
          <w:rFonts w:cstheme="minorHAnsi"/>
          <w:color w:val="000000"/>
        </w:rPr>
        <w:t>)</w:t>
      </w:r>
      <w:r w:rsidR="007C4860">
        <w:rPr>
          <w:rFonts w:cstheme="minorHAnsi"/>
          <w:color w:val="000000"/>
        </w:rPr>
        <w:t xml:space="preserve">, 12. člena Odloka o ustanovitvi javnega vzgojno-izobraževalnega zavoda Osnovna šola Kidričevo (Uradno glasilo slovenskih občin, št. 22/12 in 16/15) in </w:t>
      </w:r>
      <w:r w:rsidR="00B9678F">
        <w:rPr>
          <w:rFonts w:cstheme="minorHAnsi"/>
          <w:color w:val="000000"/>
        </w:rPr>
        <w:t>15</w:t>
      </w:r>
      <w:r w:rsidR="007C4860">
        <w:rPr>
          <w:rFonts w:cstheme="minorHAnsi"/>
          <w:color w:val="000000"/>
        </w:rPr>
        <w:t xml:space="preserve">. člena Statuta občine Kidričevo (Uradno glasilo slovenskih občin št. 62/16 in 16/18) </w:t>
      </w:r>
      <w:r w:rsidR="00B9678F">
        <w:rPr>
          <w:rFonts w:cstheme="minorHAnsi"/>
          <w:color w:val="000000"/>
        </w:rPr>
        <w:t>je občinski svet Občine Kidričevo, na svoji _______ redni seji, dne ______ 2020 sprejel</w:t>
      </w:r>
    </w:p>
    <w:p w:rsidR="007C4860" w:rsidRDefault="007C4860" w:rsidP="009E5FEF">
      <w:pPr>
        <w:pStyle w:val="Brezrazmikov"/>
        <w:jc w:val="both"/>
        <w:rPr>
          <w:rFonts w:cstheme="minorHAnsi"/>
          <w:color w:val="000000"/>
        </w:rPr>
      </w:pPr>
    </w:p>
    <w:p w:rsidR="007C4860" w:rsidRDefault="007C4860" w:rsidP="009E5FEF">
      <w:pPr>
        <w:pStyle w:val="Brezrazmikov"/>
        <w:jc w:val="both"/>
        <w:rPr>
          <w:rFonts w:cstheme="minorHAnsi"/>
          <w:color w:val="000000"/>
        </w:rPr>
      </w:pPr>
    </w:p>
    <w:p w:rsidR="00B9678F" w:rsidRDefault="00B9678F" w:rsidP="009E5FEF">
      <w:pPr>
        <w:pStyle w:val="Brezrazmikov"/>
        <w:jc w:val="both"/>
        <w:rPr>
          <w:rFonts w:cstheme="minorHAnsi"/>
          <w:color w:val="000000"/>
        </w:rPr>
      </w:pPr>
      <w:bookmarkStart w:id="0" w:name="_GoBack"/>
      <w:bookmarkEnd w:id="0"/>
    </w:p>
    <w:p w:rsidR="009E5FEF" w:rsidRDefault="007C4860" w:rsidP="007C4860">
      <w:pPr>
        <w:pStyle w:val="Brezrazmikov"/>
        <w:jc w:val="center"/>
        <w:rPr>
          <w:rFonts w:cstheme="minorHAnsi"/>
          <w:b/>
          <w:color w:val="000000"/>
          <w:sz w:val="28"/>
        </w:rPr>
      </w:pPr>
      <w:r>
        <w:rPr>
          <w:rFonts w:cstheme="minorHAnsi"/>
          <w:b/>
          <w:color w:val="000000"/>
          <w:sz w:val="28"/>
        </w:rPr>
        <w:t>S  K  L  E  P</w:t>
      </w:r>
    </w:p>
    <w:p w:rsidR="007C4860" w:rsidRDefault="007C4860" w:rsidP="007C4860">
      <w:pPr>
        <w:pStyle w:val="Brezrazmikov"/>
        <w:jc w:val="center"/>
        <w:rPr>
          <w:rFonts w:cstheme="minorHAnsi"/>
          <w:b/>
          <w:color w:val="000000"/>
          <w:sz w:val="28"/>
        </w:rPr>
      </w:pPr>
    </w:p>
    <w:p w:rsidR="007C4860" w:rsidRDefault="007C4860" w:rsidP="007C4860">
      <w:pPr>
        <w:pStyle w:val="Brezrazmikov"/>
        <w:jc w:val="center"/>
        <w:rPr>
          <w:rFonts w:cstheme="minorHAnsi"/>
          <w:b/>
          <w:color w:val="000000"/>
          <w:sz w:val="28"/>
        </w:rPr>
      </w:pPr>
      <w:r>
        <w:rPr>
          <w:rFonts w:cstheme="minorHAnsi"/>
          <w:b/>
          <w:color w:val="000000"/>
          <w:sz w:val="28"/>
        </w:rPr>
        <w:t>o imenovanju predstavnikov ustanovitelja v</w:t>
      </w:r>
    </w:p>
    <w:p w:rsidR="007C4860" w:rsidRDefault="007C4860" w:rsidP="007C4860">
      <w:pPr>
        <w:pStyle w:val="Brezrazmikov"/>
        <w:jc w:val="center"/>
        <w:rPr>
          <w:rFonts w:cstheme="minorHAnsi"/>
          <w:b/>
          <w:color w:val="000000"/>
          <w:sz w:val="28"/>
        </w:rPr>
      </w:pPr>
      <w:r>
        <w:rPr>
          <w:rFonts w:cstheme="minorHAnsi"/>
          <w:b/>
          <w:color w:val="000000"/>
          <w:sz w:val="28"/>
        </w:rPr>
        <w:t xml:space="preserve">svet zavoda Osnovne šole Kidričevo </w:t>
      </w:r>
    </w:p>
    <w:p w:rsidR="007C4860" w:rsidRDefault="007C4860" w:rsidP="007C4860">
      <w:pPr>
        <w:pStyle w:val="Brezrazmikov"/>
        <w:jc w:val="center"/>
        <w:rPr>
          <w:rFonts w:cstheme="minorHAnsi"/>
          <w:b/>
          <w:color w:val="000000"/>
          <w:sz w:val="28"/>
        </w:rPr>
      </w:pPr>
    </w:p>
    <w:p w:rsidR="007C4860" w:rsidRDefault="007C4860" w:rsidP="007C4860">
      <w:pPr>
        <w:pStyle w:val="Brezrazmikov"/>
        <w:jc w:val="center"/>
        <w:rPr>
          <w:rFonts w:cstheme="minorHAnsi"/>
          <w:b/>
          <w:color w:val="000000"/>
          <w:sz w:val="28"/>
        </w:rPr>
      </w:pPr>
    </w:p>
    <w:p w:rsidR="007C4860" w:rsidRDefault="00B9678F" w:rsidP="007C4860">
      <w:pPr>
        <w:pStyle w:val="Brezrazmikov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V svet zavoda Osnovne šole Kidričevo se s strani ustanovitelja imenujejo:</w:t>
      </w:r>
    </w:p>
    <w:p w:rsidR="00B9678F" w:rsidRDefault="00B9678F" w:rsidP="007C4860">
      <w:pPr>
        <w:pStyle w:val="Brezrazmikov"/>
        <w:jc w:val="both"/>
        <w:rPr>
          <w:rFonts w:cstheme="minorHAnsi"/>
          <w:color w:val="000000"/>
        </w:rPr>
      </w:pPr>
    </w:p>
    <w:p w:rsidR="007C4860" w:rsidRDefault="007C4860" w:rsidP="007C4860">
      <w:pPr>
        <w:pStyle w:val="Brezrazmikov"/>
        <w:jc w:val="both"/>
        <w:rPr>
          <w:rFonts w:cstheme="minorHAnsi"/>
        </w:rPr>
      </w:pPr>
      <w:r w:rsidRPr="007C4860">
        <w:rPr>
          <w:rFonts w:cstheme="minorHAnsi"/>
          <w:color w:val="000000"/>
        </w:rPr>
        <w:t>1.</w:t>
      </w:r>
      <w:r>
        <w:rPr>
          <w:rFonts w:cstheme="minorHAnsi"/>
        </w:rPr>
        <w:t xml:space="preserve"> Silva </w:t>
      </w:r>
      <w:proofErr w:type="spellStart"/>
      <w:r>
        <w:rPr>
          <w:rFonts w:cstheme="minorHAnsi"/>
        </w:rPr>
        <w:t>Orovič</w:t>
      </w:r>
      <w:proofErr w:type="spellEnd"/>
      <w:r>
        <w:rPr>
          <w:rFonts w:cstheme="minorHAnsi"/>
        </w:rPr>
        <w:t xml:space="preserve"> Serdinšek, Lovrenc na Dr. polju</w:t>
      </w:r>
      <w:r w:rsidR="00590CE1">
        <w:rPr>
          <w:rFonts w:cstheme="minorHAnsi"/>
        </w:rPr>
        <w:t xml:space="preserve"> 65/b</w:t>
      </w:r>
    </w:p>
    <w:p w:rsidR="00590CE1" w:rsidRDefault="00590CE1" w:rsidP="007C4860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>2. Ivica Cizerl, Njiverce, Cesta na Hajdino 22/a</w:t>
      </w:r>
    </w:p>
    <w:p w:rsidR="00590CE1" w:rsidRDefault="00590CE1" w:rsidP="007C4860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>3. Mitja Bek, Lovrenc na Dr. polju 112/a</w:t>
      </w:r>
      <w:r w:rsidR="002A12B3">
        <w:rPr>
          <w:rFonts w:cstheme="minorHAnsi"/>
        </w:rPr>
        <w:t>.</w:t>
      </w:r>
    </w:p>
    <w:p w:rsidR="00590CE1" w:rsidRDefault="00590CE1" w:rsidP="007C4860">
      <w:pPr>
        <w:pStyle w:val="Brezrazmikov"/>
        <w:jc w:val="both"/>
        <w:rPr>
          <w:rFonts w:cstheme="minorHAnsi"/>
        </w:rPr>
      </w:pPr>
    </w:p>
    <w:p w:rsidR="00590CE1" w:rsidRDefault="00590CE1" w:rsidP="007C4860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 xml:space="preserve">Mandatna doba članov sveta zavoda traja štiri (4) leta in prične tečki s konstituiranjem sveta zavoda. </w:t>
      </w:r>
    </w:p>
    <w:p w:rsidR="00590CE1" w:rsidRDefault="00590CE1" w:rsidP="007C4860">
      <w:pPr>
        <w:pStyle w:val="Brezrazmikov"/>
        <w:jc w:val="both"/>
        <w:rPr>
          <w:rFonts w:cstheme="minorHAnsi"/>
        </w:rPr>
      </w:pPr>
    </w:p>
    <w:p w:rsidR="00590CE1" w:rsidRDefault="00590CE1" w:rsidP="007C4860">
      <w:pPr>
        <w:pStyle w:val="Brezrazmikov"/>
        <w:jc w:val="both"/>
        <w:rPr>
          <w:rFonts w:cstheme="minorHAnsi"/>
        </w:rPr>
      </w:pPr>
    </w:p>
    <w:p w:rsidR="00B9678F" w:rsidRDefault="00B9678F" w:rsidP="007C4860">
      <w:pPr>
        <w:pStyle w:val="Brezrazmikov"/>
        <w:jc w:val="both"/>
        <w:rPr>
          <w:rFonts w:cstheme="minorHAnsi"/>
        </w:rPr>
      </w:pPr>
    </w:p>
    <w:p w:rsidR="00B9678F" w:rsidRDefault="00B9678F" w:rsidP="007C4860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Anton Leskovar;</w:t>
      </w:r>
    </w:p>
    <w:p w:rsidR="00B9678F" w:rsidRDefault="00B9678F" w:rsidP="007C4860">
      <w:pPr>
        <w:pStyle w:val="Brezrazmikov"/>
        <w:jc w:val="both"/>
        <w:rPr>
          <w:rFonts w:cstheme="minorHAnsi"/>
        </w:rPr>
      </w:pPr>
    </w:p>
    <w:p w:rsidR="00B9678F" w:rsidRDefault="00B9678F" w:rsidP="007C4860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župan</w:t>
      </w:r>
    </w:p>
    <w:p w:rsidR="00B9678F" w:rsidRDefault="00B9678F" w:rsidP="007C4860">
      <w:pPr>
        <w:pStyle w:val="Brezrazmikov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Občine Kidričevo </w:t>
      </w:r>
    </w:p>
    <w:sectPr w:rsidR="00B96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F2961"/>
    <w:multiLevelType w:val="hybridMultilevel"/>
    <w:tmpl w:val="CC662518"/>
    <w:lvl w:ilvl="0" w:tplc="5D560F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EF"/>
    <w:rsid w:val="002A12B3"/>
    <w:rsid w:val="0038396A"/>
    <w:rsid w:val="00590CE1"/>
    <w:rsid w:val="005F49AE"/>
    <w:rsid w:val="007C4860"/>
    <w:rsid w:val="009E5FEF"/>
    <w:rsid w:val="00B9678F"/>
    <w:rsid w:val="00F9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50B4"/>
  <w15:chartTrackingRefBased/>
  <w15:docId w15:val="{9B4DC41B-2C88-4A3D-9A38-EEED70F0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5F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E5FEF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678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678F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2020-08-18T09:30:00Z</cp:lastPrinted>
  <dcterms:created xsi:type="dcterms:W3CDTF">2020-08-18T09:32:00Z</dcterms:created>
  <dcterms:modified xsi:type="dcterms:W3CDTF">2020-08-18T09:32:00Z</dcterms:modified>
</cp:coreProperties>
</file>