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8FA" w:rsidRPr="00197B41" w:rsidRDefault="00A418FA" w:rsidP="00322D6A">
      <w:pPr>
        <w:tabs>
          <w:tab w:val="left" w:pos="6128"/>
        </w:tabs>
        <w:spacing w:line="200" w:lineRule="atLeast"/>
        <w:ind w:left="1851"/>
        <w:jc w:val="right"/>
        <w:rPr>
          <w:rFonts w:eastAsia="Arial" w:cs="Tahoma"/>
          <w:szCs w:val="24"/>
          <w:lang w:val="sl-SI"/>
        </w:rPr>
      </w:pPr>
    </w:p>
    <w:p w:rsidR="008C4799" w:rsidRPr="00197B41" w:rsidRDefault="008840A1" w:rsidP="008C4799">
      <w:pPr>
        <w:autoSpaceDE w:val="0"/>
        <w:autoSpaceDN w:val="0"/>
        <w:adjustRightInd w:val="0"/>
        <w:rPr>
          <w:rFonts w:cs="Tahoma"/>
          <w:szCs w:val="24"/>
          <w:lang w:val="sl-SI"/>
        </w:rPr>
      </w:pPr>
      <w:r w:rsidRPr="00197B41">
        <w:rPr>
          <w:rFonts w:cs="Tahoma"/>
          <w:szCs w:val="24"/>
          <w:lang w:val="sl-SI"/>
        </w:rPr>
        <w:t>Številka: 67136-0001/2016-16</w:t>
      </w:r>
    </w:p>
    <w:p w:rsidR="008840A1" w:rsidRPr="00197B41" w:rsidRDefault="00CE1BC9" w:rsidP="00CE1BC9">
      <w:pPr>
        <w:tabs>
          <w:tab w:val="left" w:pos="5885"/>
        </w:tabs>
        <w:overflowPunct w:val="0"/>
        <w:autoSpaceDE w:val="0"/>
        <w:autoSpaceDN w:val="0"/>
        <w:adjustRightInd w:val="0"/>
        <w:ind w:left="3600" w:right="780" w:hanging="3600"/>
        <w:jc w:val="left"/>
        <w:rPr>
          <w:rFonts w:cs="Tahoma"/>
          <w:szCs w:val="24"/>
          <w:lang w:val="sl-SI"/>
        </w:rPr>
      </w:pPr>
      <w:r w:rsidRPr="00197B41">
        <w:rPr>
          <w:rFonts w:cs="Tahoma"/>
          <w:szCs w:val="24"/>
          <w:lang w:val="sl-SI"/>
        </w:rPr>
        <w:tab/>
      </w:r>
      <w:r w:rsidRPr="00197B41">
        <w:rPr>
          <w:rFonts w:cs="Tahoma"/>
          <w:szCs w:val="24"/>
          <w:lang w:val="sl-SI"/>
        </w:rPr>
        <w:tab/>
      </w:r>
    </w:p>
    <w:p w:rsidR="008840A1" w:rsidRPr="00197B41" w:rsidRDefault="008840A1" w:rsidP="008C4799">
      <w:pPr>
        <w:overflowPunct w:val="0"/>
        <w:autoSpaceDE w:val="0"/>
        <w:autoSpaceDN w:val="0"/>
        <w:adjustRightInd w:val="0"/>
        <w:ind w:left="3600" w:right="780" w:hanging="3600"/>
        <w:jc w:val="center"/>
        <w:rPr>
          <w:rFonts w:cs="Tahoma"/>
          <w:szCs w:val="24"/>
          <w:lang w:val="sl-SI"/>
        </w:rPr>
      </w:pPr>
    </w:p>
    <w:p w:rsidR="00A0263A" w:rsidRPr="00197B41" w:rsidRDefault="00A0263A" w:rsidP="008C4799">
      <w:pPr>
        <w:overflowPunct w:val="0"/>
        <w:autoSpaceDE w:val="0"/>
        <w:autoSpaceDN w:val="0"/>
        <w:adjustRightInd w:val="0"/>
        <w:ind w:left="3600" w:right="780" w:hanging="3600"/>
        <w:jc w:val="center"/>
        <w:rPr>
          <w:rFonts w:cs="Tahoma"/>
          <w:szCs w:val="24"/>
          <w:lang w:val="sl-SI"/>
        </w:rPr>
      </w:pPr>
    </w:p>
    <w:p w:rsidR="008840A1" w:rsidRPr="00197B41" w:rsidRDefault="008840A1" w:rsidP="008C4799">
      <w:pPr>
        <w:overflowPunct w:val="0"/>
        <w:autoSpaceDE w:val="0"/>
        <w:autoSpaceDN w:val="0"/>
        <w:adjustRightInd w:val="0"/>
        <w:ind w:left="3600" w:right="780" w:hanging="3600"/>
        <w:jc w:val="center"/>
        <w:rPr>
          <w:rFonts w:cs="Tahoma"/>
          <w:szCs w:val="24"/>
          <w:lang w:val="sl-SI"/>
        </w:rPr>
      </w:pPr>
    </w:p>
    <w:p w:rsidR="008C4799" w:rsidRPr="00197B41" w:rsidRDefault="008C4799" w:rsidP="008C4799">
      <w:pPr>
        <w:overflowPunct w:val="0"/>
        <w:autoSpaceDE w:val="0"/>
        <w:autoSpaceDN w:val="0"/>
        <w:adjustRightInd w:val="0"/>
        <w:ind w:left="3600" w:right="780" w:hanging="3600"/>
        <w:jc w:val="center"/>
        <w:rPr>
          <w:rFonts w:cs="Tahoma"/>
          <w:szCs w:val="24"/>
          <w:lang w:val="sl-SI"/>
        </w:rPr>
      </w:pPr>
      <w:r w:rsidRPr="00197B41">
        <w:rPr>
          <w:rFonts w:cs="Tahoma"/>
          <w:szCs w:val="24"/>
          <w:lang w:val="sl-SI"/>
        </w:rPr>
        <w:t>Dokument identifikacije investicijskega projekta</w:t>
      </w:r>
    </w:p>
    <w:p w:rsidR="008C4799" w:rsidRPr="00197B41" w:rsidRDefault="008C4799" w:rsidP="008C4799">
      <w:pPr>
        <w:autoSpaceDE w:val="0"/>
        <w:autoSpaceDN w:val="0"/>
        <w:adjustRightInd w:val="0"/>
        <w:rPr>
          <w:rFonts w:cs="Tahoma"/>
          <w:szCs w:val="24"/>
          <w:lang w:val="sl-SI"/>
        </w:rPr>
      </w:pPr>
    </w:p>
    <w:p w:rsidR="008C4799" w:rsidRPr="00197B41" w:rsidRDefault="008C4799" w:rsidP="008C4799">
      <w:pPr>
        <w:autoSpaceDE w:val="0"/>
        <w:autoSpaceDN w:val="0"/>
        <w:adjustRightInd w:val="0"/>
        <w:rPr>
          <w:rFonts w:cs="Tahoma"/>
          <w:szCs w:val="24"/>
          <w:lang w:val="sl-SI"/>
        </w:rPr>
      </w:pPr>
    </w:p>
    <w:p w:rsidR="008C4799" w:rsidRPr="00197B41" w:rsidRDefault="008C4799" w:rsidP="008C4799">
      <w:pPr>
        <w:autoSpaceDE w:val="0"/>
        <w:autoSpaceDN w:val="0"/>
        <w:adjustRightInd w:val="0"/>
        <w:rPr>
          <w:rFonts w:cs="Tahoma"/>
          <w:szCs w:val="24"/>
          <w:lang w:val="sl-SI"/>
        </w:rPr>
      </w:pPr>
    </w:p>
    <w:p w:rsidR="008C4799" w:rsidRPr="00197B41" w:rsidRDefault="008C4799" w:rsidP="008C4799">
      <w:pPr>
        <w:autoSpaceDE w:val="0"/>
        <w:autoSpaceDN w:val="0"/>
        <w:adjustRightInd w:val="0"/>
        <w:rPr>
          <w:rFonts w:cs="Tahoma"/>
          <w:szCs w:val="24"/>
          <w:lang w:val="sl-SI"/>
        </w:rPr>
      </w:pPr>
    </w:p>
    <w:p w:rsidR="008C4799" w:rsidRPr="00197B41" w:rsidRDefault="008C4799" w:rsidP="008C4799">
      <w:pPr>
        <w:autoSpaceDE w:val="0"/>
        <w:autoSpaceDN w:val="0"/>
        <w:adjustRightInd w:val="0"/>
        <w:jc w:val="center"/>
        <w:rPr>
          <w:rFonts w:cs="Tahoma"/>
          <w:b/>
          <w:color w:val="548DD4"/>
          <w:sz w:val="48"/>
          <w:szCs w:val="40"/>
          <w:lang w:val="sl-SI"/>
        </w:rPr>
      </w:pPr>
      <w:r w:rsidRPr="00197B41">
        <w:rPr>
          <w:rFonts w:cs="Tahoma"/>
          <w:b/>
          <w:color w:val="548DD4"/>
          <w:sz w:val="48"/>
          <w:szCs w:val="40"/>
          <w:lang w:val="sl-SI"/>
        </w:rPr>
        <w:t xml:space="preserve">INVESTICIJA: </w:t>
      </w:r>
    </w:p>
    <w:p w:rsidR="008C4799" w:rsidRPr="00197B41" w:rsidRDefault="008C4799" w:rsidP="008C4799">
      <w:pPr>
        <w:autoSpaceDE w:val="0"/>
        <w:autoSpaceDN w:val="0"/>
        <w:adjustRightInd w:val="0"/>
        <w:jc w:val="center"/>
        <w:rPr>
          <w:rFonts w:cs="Tahoma"/>
          <w:b/>
          <w:color w:val="548DD4"/>
          <w:sz w:val="48"/>
          <w:szCs w:val="40"/>
          <w:lang w:val="sl-SI"/>
        </w:rPr>
      </w:pPr>
    </w:p>
    <w:p w:rsidR="008C4799" w:rsidRPr="00197B41" w:rsidRDefault="00A0263A" w:rsidP="00A0263A">
      <w:pPr>
        <w:autoSpaceDE w:val="0"/>
        <w:autoSpaceDN w:val="0"/>
        <w:adjustRightInd w:val="0"/>
        <w:jc w:val="center"/>
        <w:rPr>
          <w:rFonts w:cs="Tahoma"/>
          <w:b/>
          <w:color w:val="548DD4" w:themeColor="text2" w:themeTint="99"/>
          <w:sz w:val="48"/>
          <w:szCs w:val="40"/>
          <w:lang w:val="sl-SI"/>
        </w:rPr>
      </w:pPr>
      <w:r w:rsidRPr="00197B41">
        <w:rPr>
          <w:rFonts w:cs="Tahoma"/>
          <w:b/>
          <w:color w:val="548DD4" w:themeColor="text2" w:themeTint="99"/>
          <w:sz w:val="48"/>
          <w:szCs w:val="40"/>
          <w:lang w:val="sl-SI"/>
        </w:rPr>
        <w:t>ZDRAV ŽIVLJENSKI SLOG ZA VSE GENERACIJE V MEŽIŠKI DOLINI</w:t>
      </w:r>
    </w:p>
    <w:p w:rsidR="00A0263A" w:rsidRPr="00197B41" w:rsidRDefault="00A0263A" w:rsidP="00A0263A">
      <w:pPr>
        <w:autoSpaceDE w:val="0"/>
        <w:autoSpaceDN w:val="0"/>
        <w:adjustRightInd w:val="0"/>
        <w:jc w:val="center"/>
        <w:rPr>
          <w:rFonts w:cs="Tahoma"/>
          <w:b/>
          <w:color w:val="548DD4" w:themeColor="text2" w:themeTint="99"/>
          <w:szCs w:val="24"/>
          <w:lang w:val="sl-SI"/>
        </w:rPr>
      </w:pPr>
    </w:p>
    <w:p w:rsidR="008C4799" w:rsidRPr="00197B41" w:rsidRDefault="00A0263A" w:rsidP="00A0263A">
      <w:pPr>
        <w:pStyle w:val="Brezrazmikov"/>
        <w:jc w:val="center"/>
        <w:rPr>
          <w:color w:val="4F81BD" w:themeColor="accent1"/>
          <w:sz w:val="44"/>
        </w:rPr>
      </w:pPr>
      <w:r w:rsidRPr="00197B41">
        <w:rPr>
          <w:color w:val="4F81BD" w:themeColor="accent1"/>
          <w:sz w:val="44"/>
        </w:rPr>
        <w:t>Kratki naziv: MD v gibanju</w:t>
      </w:r>
    </w:p>
    <w:p w:rsidR="008C4799" w:rsidRPr="00197B41" w:rsidRDefault="008C4799" w:rsidP="008C4799">
      <w:pPr>
        <w:autoSpaceDE w:val="0"/>
        <w:autoSpaceDN w:val="0"/>
        <w:adjustRightInd w:val="0"/>
        <w:spacing w:line="345" w:lineRule="exact"/>
        <w:rPr>
          <w:rFonts w:cs="Tahoma"/>
          <w:szCs w:val="24"/>
          <w:lang w:val="sl-SI"/>
        </w:rPr>
      </w:pPr>
    </w:p>
    <w:p w:rsidR="008C4799" w:rsidRPr="00197B41" w:rsidRDefault="008C4799" w:rsidP="008C4799">
      <w:pPr>
        <w:autoSpaceDE w:val="0"/>
        <w:autoSpaceDN w:val="0"/>
        <w:adjustRightInd w:val="0"/>
        <w:spacing w:line="200" w:lineRule="exact"/>
        <w:rPr>
          <w:rFonts w:cs="Tahoma"/>
          <w:szCs w:val="24"/>
          <w:lang w:val="sl-SI"/>
        </w:rPr>
      </w:pPr>
    </w:p>
    <w:p w:rsidR="00A0263A" w:rsidRPr="00197B41" w:rsidRDefault="00A0263A" w:rsidP="008C4799">
      <w:pPr>
        <w:autoSpaceDE w:val="0"/>
        <w:autoSpaceDN w:val="0"/>
        <w:adjustRightInd w:val="0"/>
        <w:spacing w:line="200" w:lineRule="exact"/>
        <w:rPr>
          <w:rFonts w:cs="Tahoma"/>
          <w:szCs w:val="24"/>
          <w:lang w:val="sl-SI"/>
        </w:rPr>
      </w:pPr>
    </w:p>
    <w:p w:rsidR="008C4799" w:rsidRPr="00197B41" w:rsidRDefault="008C4799" w:rsidP="009E2368">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Tahoma"/>
          <w:bCs/>
          <w:sz w:val="22"/>
          <w:lang w:val="sl-SI"/>
        </w:rPr>
      </w:pPr>
      <w:r w:rsidRPr="00197B41">
        <w:rPr>
          <w:rFonts w:cs="Tahoma"/>
          <w:sz w:val="22"/>
          <w:lang w:val="sl-SI"/>
        </w:rPr>
        <w:t xml:space="preserve">Vsebina je v skladu z 11. členom  Uredbe o enotni metodologiji za pripravo in obravnavo investicijske dokumentacije na področju javnih financ </w:t>
      </w:r>
      <w:r w:rsidRPr="00197B41">
        <w:rPr>
          <w:rFonts w:cs="Tahoma"/>
          <w:bCs/>
          <w:sz w:val="22"/>
          <w:lang w:val="sl-SI"/>
        </w:rPr>
        <w:t>(</w:t>
      </w:r>
      <w:r w:rsidRPr="00197B41">
        <w:rPr>
          <w:rFonts w:cs="Tahoma"/>
          <w:sz w:val="22"/>
          <w:lang w:val="sl-SI"/>
        </w:rPr>
        <w:t xml:space="preserve">Uradni list RS, št. </w:t>
      </w:r>
      <w:hyperlink r:id="rId9" w:tgtFrame="_blank" w:tooltip="Uredba o enotni metodologiji za pripravo in obravnavo investicijske dokumentacije na področju javnih financ" w:history="1">
        <w:r w:rsidRPr="00197B41">
          <w:rPr>
            <w:rStyle w:val="Hiperpovezava"/>
            <w:rFonts w:cs="Tahoma"/>
            <w:color w:val="auto"/>
            <w:sz w:val="22"/>
            <w:u w:val="none"/>
            <w:lang w:val="sl-SI"/>
          </w:rPr>
          <w:t>60/06</w:t>
        </w:r>
      </w:hyperlink>
      <w:r w:rsidR="00B87F1B" w:rsidRPr="00197B41">
        <w:rPr>
          <w:rFonts w:cs="Tahoma"/>
          <w:sz w:val="22"/>
          <w:lang w:val="sl-SI"/>
        </w:rPr>
        <w:t xml:space="preserve">, </w:t>
      </w:r>
      <w:hyperlink r:id="rId10" w:tgtFrame="_blank" w:tooltip="Uredba o spremembah in dopolnitvah Uredbe o enotni metodologiji za pripravo in obravnavo investicijske dokumentacije na področju javnih financ" w:history="1">
        <w:r w:rsidRPr="00197B41">
          <w:rPr>
            <w:rStyle w:val="Hiperpovezava"/>
            <w:rFonts w:cs="Tahoma"/>
            <w:color w:val="auto"/>
            <w:sz w:val="22"/>
            <w:u w:val="none"/>
            <w:lang w:val="sl-SI"/>
          </w:rPr>
          <w:t>54/10</w:t>
        </w:r>
      </w:hyperlink>
      <w:r w:rsidR="00B87F1B" w:rsidRPr="00197B41">
        <w:rPr>
          <w:rStyle w:val="Hiperpovezava"/>
          <w:rFonts w:cs="Tahoma"/>
          <w:color w:val="auto"/>
          <w:sz w:val="22"/>
          <w:u w:val="none"/>
          <w:lang w:val="sl-SI"/>
        </w:rPr>
        <w:t xml:space="preserve"> in 27/16</w:t>
      </w:r>
      <w:r w:rsidRPr="00197B41">
        <w:rPr>
          <w:rFonts w:cs="Tahoma"/>
          <w:sz w:val="22"/>
          <w:lang w:val="sl-SI"/>
        </w:rPr>
        <w:t>)</w:t>
      </w:r>
    </w:p>
    <w:p w:rsidR="008C4799" w:rsidRPr="00197B41" w:rsidRDefault="008C4799" w:rsidP="008C4799">
      <w:pPr>
        <w:rPr>
          <w:rFonts w:cs="Tahoma"/>
          <w:szCs w:val="24"/>
          <w:lang w:val="sl-SI"/>
        </w:rPr>
      </w:pPr>
    </w:p>
    <w:p w:rsidR="00387437" w:rsidRPr="00387437" w:rsidRDefault="00387437" w:rsidP="00387437">
      <w:pPr>
        <w:autoSpaceDE w:val="0"/>
        <w:autoSpaceDN w:val="0"/>
        <w:adjustRightInd w:val="0"/>
        <w:jc w:val="center"/>
        <w:rPr>
          <w:rFonts w:cs="Tahoma"/>
          <w:bCs/>
          <w:szCs w:val="28"/>
        </w:rPr>
      </w:pPr>
      <w:r w:rsidRPr="00387437">
        <w:rPr>
          <w:rFonts w:cs="Tahoma"/>
          <w:bCs/>
          <w:szCs w:val="28"/>
        </w:rPr>
        <w:t>V OKVIRU PROJEKTA</w:t>
      </w:r>
    </w:p>
    <w:p w:rsidR="00387437" w:rsidRPr="00387437" w:rsidRDefault="00387437" w:rsidP="00387437">
      <w:pPr>
        <w:autoSpaceDE w:val="0"/>
        <w:autoSpaceDN w:val="0"/>
        <w:adjustRightInd w:val="0"/>
        <w:jc w:val="center"/>
        <w:rPr>
          <w:rFonts w:cs="Tahoma"/>
          <w:bCs/>
          <w:szCs w:val="28"/>
        </w:rPr>
      </w:pPr>
      <w:r w:rsidRPr="00387437">
        <w:rPr>
          <w:rFonts w:cs="Tahoma"/>
          <w:bCs/>
          <w:szCs w:val="28"/>
        </w:rPr>
        <w:t>»</w:t>
      </w:r>
      <w:proofErr w:type="spellStart"/>
      <w:r w:rsidRPr="00387437">
        <w:rPr>
          <w:rFonts w:cs="Tahoma"/>
          <w:szCs w:val="28"/>
        </w:rPr>
        <w:t>Lokalni</w:t>
      </w:r>
      <w:proofErr w:type="spellEnd"/>
      <w:r w:rsidRPr="00387437">
        <w:rPr>
          <w:rFonts w:cs="Tahoma"/>
          <w:szCs w:val="28"/>
        </w:rPr>
        <w:t xml:space="preserve"> </w:t>
      </w:r>
      <w:proofErr w:type="spellStart"/>
      <w:r w:rsidRPr="00387437">
        <w:rPr>
          <w:rFonts w:cs="Tahoma"/>
          <w:szCs w:val="28"/>
        </w:rPr>
        <w:t>razvoj</w:t>
      </w:r>
      <w:proofErr w:type="spellEnd"/>
      <w:r w:rsidRPr="00387437">
        <w:rPr>
          <w:rFonts w:cs="Tahoma"/>
          <w:szCs w:val="28"/>
        </w:rPr>
        <w:t xml:space="preserve">, </w:t>
      </w:r>
      <w:proofErr w:type="spellStart"/>
      <w:r w:rsidRPr="00387437">
        <w:rPr>
          <w:rFonts w:cs="Tahoma"/>
          <w:szCs w:val="28"/>
        </w:rPr>
        <w:t>ki</w:t>
      </w:r>
      <w:proofErr w:type="spellEnd"/>
      <w:r w:rsidRPr="00387437">
        <w:rPr>
          <w:rFonts w:cs="Tahoma"/>
          <w:szCs w:val="28"/>
        </w:rPr>
        <w:t xml:space="preserve"> </w:t>
      </w:r>
      <w:proofErr w:type="spellStart"/>
      <w:r w:rsidRPr="00387437">
        <w:rPr>
          <w:rFonts w:cs="Tahoma"/>
          <w:szCs w:val="28"/>
        </w:rPr>
        <w:t>ga</w:t>
      </w:r>
      <w:proofErr w:type="spellEnd"/>
      <w:r w:rsidRPr="00387437">
        <w:rPr>
          <w:rFonts w:cs="Tahoma"/>
          <w:szCs w:val="28"/>
        </w:rPr>
        <w:t xml:space="preserve"> </w:t>
      </w:r>
      <w:proofErr w:type="spellStart"/>
      <w:r w:rsidRPr="00387437">
        <w:rPr>
          <w:rFonts w:cs="Tahoma"/>
          <w:szCs w:val="28"/>
        </w:rPr>
        <w:t>vodi</w:t>
      </w:r>
      <w:proofErr w:type="spellEnd"/>
      <w:r w:rsidRPr="00387437">
        <w:rPr>
          <w:rFonts w:cs="Tahoma"/>
          <w:szCs w:val="28"/>
        </w:rPr>
        <w:t xml:space="preserve"> </w:t>
      </w:r>
      <w:proofErr w:type="spellStart"/>
      <w:r w:rsidRPr="00387437">
        <w:rPr>
          <w:rFonts w:cs="Tahoma"/>
          <w:szCs w:val="28"/>
        </w:rPr>
        <w:t>skupnost</w:t>
      </w:r>
      <w:proofErr w:type="spellEnd"/>
      <w:r w:rsidRPr="00387437">
        <w:rPr>
          <w:rFonts w:cs="Tahoma"/>
          <w:szCs w:val="28"/>
        </w:rPr>
        <w:t xml:space="preserve">« (CLLD) v </w:t>
      </w:r>
      <w:proofErr w:type="spellStart"/>
      <w:r w:rsidRPr="00387437">
        <w:rPr>
          <w:rFonts w:cs="Tahoma"/>
          <w:szCs w:val="28"/>
        </w:rPr>
        <w:t>okviru</w:t>
      </w:r>
      <w:proofErr w:type="spellEnd"/>
      <w:r w:rsidRPr="00387437">
        <w:rPr>
          <w:rFonts w:cs="Tahoma"/>
          <w:szCs w:val="28"/>
        </w:rPr>
        <w:t xml:space="preserve"> </w:t>
      </w:r>
      <w:proofErr w:type="spellStart"/>
      <w:r w:rsidRPr="00387437">
        <w:rPr>
          <w:rStyle w:val="Krepko"/>
          <w:rFonts w:cs="Tahoma"/>
          <w:b w:val="0"/>
          <w:szCs w:val="28"/>
        </w:rPr>
        <w:t>Evropskega</w:t>
      </w:r>
      <w:proofErr w:type="spellEnd"/>
      <w:r w:rsidRPr="00387437">
        <w:rPr>
          <w:rStyle w:val="Krepko"/>
          <w:rFonts w:cs="Tahoma"/>
          <w:b w:val="0"/>
          <w:szCs w:val="28"/>
        </w:rPr>
        <w:t xml:space="preserve"> </w:t>
      </w:r>
      <w:proofErr w:type="spellStart"/>
      <w:r w:rsidRPr="00387437">
        <w:rPr>
          <w:rStyle w:val="Krepko"/>
          <w:rFonts w:cs="Tahoma"/>
          <w:b w:val="0"/>
          <w:szCs w:val="28"/>
        </w:rPr>
        <w:t>kmetijski</w:t>
      </w:r>
      <w:proofErr w:type="spellEnd"/>
      <w:r w:rsidRPr="00387437">
        <w:rPr>
          <w:rStyle w:val="Krepko"/>
          <w:rFonts w:cs="Tahoma"/>
          <w:b w:val="0"/>
          <w:szCs w:val="28"/>
        </w:rPr>
        <w:t xml:space="preserve"> </w:t>
      </w:r>
      <w:proofErr w:type="spellStart"/>
      <w:r w:rsidRPr="00387437">
        <w:rPr>
          <w:rStyle w:val="Krepko"/>
          <w:rFonts w:cs="Tahoma"/>
          <w:b w:val="0"/>
          <w:szCs w:val="28"/>
        </w:rPr>
        <w:t>sklad</w:t>
      </w:r>
      <w:proofErr w:type="spellEnd"/>
      <w:r w:rsidRPr="00387437">
        <w:rPr>
          <w:rStyle w:val="Krepko"/>
          <w:rFonts w:cs="Tahoma"/>
          <w:b w:val="0"/>
          <w:szCs w:val="28"/>
        </w:rPr>
        <w:t xml:space="preserve"> </w:t>
      </w:r>
      <w:proofErr w:type="spellStart"/>
      <w:r w:rsidRPr="00387437">
        <w:rPr>
          <w:rStyle w:val="Krepko"/>
          <w:rFonts w:cs="Tahoma"/>
          <w:b w:val="0"/>
          <w:szCs w:val="28"/>
        </w:rPr>
        <w:t>za</w:t>
      </w:r>
      <w:proofErr w:type="spellEnd"/>
      <w:r w:rsidRPr="00387437">
        <w:rPr>
          <w:rStyle w:val="Krepko"/>
          <w:rFonts w:cs="Tahoma"/>
          <w:b w:val="0"/>
          <w:szCs w:val="28"/>
        </w:rPr>
        <w:t xml:space="preserve"> </w:t>
      </w:r>
      <w:proofErr w:type="spellStart"/>
      <w:r w:rsidRPr="00387437">
        <w:rPr>
          <w:rStyle w:val="Krepko"/>
          <w:rFonts w:cs="Tahoma"/>
          <w:b w:val="0"/>
          <w:szCs w:val="28"/>
        </w:rPr>
        <w:t>razvoj</w:t>
      </w:r>
      <w:proofErr w:type="spellEnd"/>
      <w:r w:rsidRPr="00387437">
        <w:rPr>
          <w:rStyle w:val="Krepko"/>
          <w:rFonts w:cs="Tahoma"/>
          <w:b w:val="0"/>
          <w:szCs w:val="28"/>
        </w:rPr>
        <w:t xml:space="preserve"> </w:t>
      </w:r>
      <w:proofErr w:type="spellStart"/>
      <w:r w:rsidRPr="00387437">
        <w:rPr>
          <w:rStyle w:val="Krepko"/>
          <w:rFonts w:cs="Tahoma"/>
          <w:b w:val="0"/>
          <w:szCs w:val="28"/>
        </w:rPr>
        <w:t>podeželja</w:t>
      </w:r>
      <w:proofErr w:type="spellEnd"/>
      <w:r w:rsidRPr="00387437">
        <w:rPr>
          <w:rStyle w:val="Krepko"/>
          <w:rFonts w:cs="Tahoma"/>
          <w:b w:val="0"/>
          <w:szCs w:val="28"/>
        </w:rPr>
        <w:t xml:space="preserve"> (EKSRP</w:t>
      </w:r>
      <w:proofErr w:type="gramStart"/>
      <w:r w:rsidRPr="00387437">
        <w:rPr>
          <w:rStyle w:val="Krepko"/>
          <w:rFonts w:cs="Tahoma"/>
          <w:b w:val="0"/>
          <w:szCs w:val="28"/>
        </w:rPr>
        <w:t>)</w:t>
      </w:r>
      <w:r w:rsidRPr="00387437">
        <w:rPr>
          <w:rFonts w:cs="Tahoma"/>
          <w:bCs/>
          <w:szCs w:val="28"/>
        </w:rPr>
        <w:t>«</w:t>
      </w:r>
      <w:proofErr w:type="gramEnd"/>
    </w:p>
    <w:p w:rsidR="008C4799" w:rsidRPr="00387437" w:rsidRDefault="008C4799" w:rsidP="008C4799">
      <w:pPr>
        <w:autoSpaceDE w:val="0"/>
        <w:autoSpaceDN w:val="0"/>
        <w:adjustRightInd w:val="0"/>
        <w:spacing w:line="200" w:lineRule="exact"/>
        <w:rPr>
          <w:rFonts w:cs="Tahoma"/>
          <w:sz w:val="22"/>
          <w:szCs w:val="24"/>
          <w:lang w:val="sl-SI"/>
        </w:rPr>
      </w:pPr>
    </w:p>
    <w:p w:rsidR="008C4799" w:rsidRPr="00197B41" w:rsidRDefault="008C4799" w:rsidP="008C4799">
      <w:pPr>
        <w:autoSpaceDE w:val="0"/>
        <w:autoSpaceDN w:val="0"/>
        <w:adjustRightInd w:val="0"/>
        <w:spacing w:line="200" w:lineRule="exact"/>
        <w:rPr>
          <w:rFonts w:cs="Tahoma"/>
          <w:szCs w:val="24"/>
          <w:lang w:val="sl-SI"/>
        </w:rPr>
      </w:pPr>
    </w:p>
    <w:p w:rsidR="008840A1" w:rsidRPr="00197B41" w:rsidRDefault="008840A1" w:rsidP="008C4799">
      <w:pPr>
        <w:autoSpaceDE w:val="0"/>
        <w:autoSpaceDN w:val="0"/>
        <w:adjustRightInd w:val="0"/>
        <w:spacing w:line="200" w:lineRule="exact"/>
        <w:rPr>
          <w:rFonts w:cs="Tahoma"/>
          <w:szCs w:val="24"/>
          <w:lang w:val="sl-SI"/>
        </w:rPr>
      </w:pPr>
    </w:p>
    <w:p w:rsidR="008840A1" w:rsidRPr="00197B41" w:rsidRDefault="008840A1" w:rsidP="008C4799">
      <w:pPr>
        <w:autoSpaceDE w:val="0"/>
        <w:autoSpaceDN w:val="0"/>
        <w:adjustRightInd w:val="0"/>
        <w:spacing w:line="200" w:lineRule="exact"/>
        <w:rPr>
          <w:rFonts w:cs="Tahoma"/>
          <w:szCs w:val="24"/>
          <w:lang w:val="sl-SI"/>
        </w:rPr>
      </w:pPr>
    </w:p>
    <w:p w:rsidR="008840A1" w:rsidRPr="00197B41" w:rsidRDefault="008840A1" w:rsidP="008C4799">
      <w:pPr>
        <w:autoSpaceDE w:val="0"/>
        <w:autoSpaceDN w:val="0"/>
        <w:adjustRightInd w:val="0"/>
        <w:spacing w:line="200" w:lineRule="exact"/>
        <w:rPr>
          <w:rFonts w:cs="Tahoma"/>
          <w:szCs w:val="24"/>
          <w:lang w:val="sl-SI"/>
        </w:rPr>
      </w:pPr>
    </w:p>
    <w:p w:rsidR="008840A1" w:rsidRPr="00197B41" w:rsidRDefault="008840A1" w:rsidP="008C4799">
      <w:pPr>
        <w:autoSpaceDE w:val="0"/>
        <w:autoSpaceDN w:val="0"/>
        <w:adjustRightInd w:val="0"/>
        <w:spacing w:line="200" w:lineRule="exact"/>
        <w:rPr>
          <w:rFonts w:cs="Tahoma"/>
          <w:szCs w:val="24"/>
          <w:lang w:val="sl-SI"/>
        </w:rPr>
      </w:pPr>
    </w:p>
    <w:p w:rsidR="008C4799" w:rsidRPr="00197B41" w:rsidRDefault="008C4799" w:rsidP="008C4799">
      <w:pPr>
        <w:autoSpaceDE w:val="0"/>
        <w:autoSpaceDN w:val="0"/>
        <w:adjustRightInd w:val="0"/>
        <w:spacing w:line="200" w:lineRule="exact"/>
        <w:rPr>
          <w:rFonts w:cs="Tahoma"/>
          <w:szCs w:val="24"/>
          <w:lang w:val="sl-SI"/>
        </w:rPr>
      </w:pPr>
    </w:p>
    <w:p w:rsidR="008C4799" w:rsidRPr="00197B41" w:rsidRDefault="008C4799" w:rsidP="008C4799">
      <w:pPr>
        <w:autoSpaceDE w:val="0"/>
        <w:autoSpaceDN w:val="0"/>
        <w:adjustRightInd w:val="0"/>
        <w:spacing w:line="217" w:lineRule="exact"/>
        <w:rPr>
          <w:rFonts w:cs="Tahoma"/>
          <w:szCs w:val="24"/>
          <w:lang w:val="sl-SI"/>
        </w:rPr>
      </w:pPr>
    </w:p>
    <w:p w:rsidR="008C4799" w:rsidRPr="00197B41" w:rsidRDefault="008C4799" w:rsidP="008C4799">
      <w:pPr>
        <w:rPr>
          <w:rFonts w:cs="Tahoma"/>
          <w:szCs w:val="24"/>
          <w:lang w:val="sl-SI"/>
        </w:rPr>
      </w:pPr>
      <w:r w:rsidRPr="00197B41">
        <w:rPr>
          <w:rFonts w:cs="Tahoma"/>
          <w:szCs w:val="24"/>
          <w:lang w:val="sl-SI"/>
        </w:rPr>
        <w:t xml:space="preserve">                                                                                           Župan:</w:t>
      </w:r>
    </w:p>
    <w:p w:rsidR="008C4799" w:rsidRPr="00197B41" w:rsidRDefault="008C4799" w:rsidP="008C4799">
      <w:pPr>
        <w:tabs>
          <w:tab w:val="left" w:pos="2116"/>
        </w:tabs>
        <w:jc w:val="right"/>
        <w:rPr>
          <w:rFonts w:cs="Tahoma"/>
          <w:szCs w:val="24"/>
          <w:lang w:val="sl-SI"/>
        </w:rPr>
      </w:pPr>
      <w:r w:rsidRPr="00197B41">
        <w:rPr>
          <w:rFonts w:cs="Tahoma"/>
          <w:szCs w:val="24"/>
          <w:lang w:val="sl-SI"/>
        </w:rPr>
        <w:tab/>
      </w:r>
      <w:r w:rsidRPr="00197B41">
        <w:rPr>
          <w:rFonts w:cs="Tahoma"/>
          <w:szCs w:val="24"/>
          <w:lang w:val="sl-SI"/>
        </w:rPr>
        <w:tab/>
      </w:r>
      <w:r w:rsidRPr="00197B41">
        <w:rPr>
          <w:rFonts w:cs="Tahoma"/>
          <w:szCs w:val="24"/>
          <w:lang w:val="sl-SI"/>
        </w:rPr>
        <w:tab/>
        <w:t>dr. Matija TASIČ</w:t>
      </w:r>
      <w:r w:rsidRPr="00197B41">
        <w:rPr>
          <w:rFonts w:cs="Tahoma"/>
          <w:szCs w:val="24"/>
          <w:lang w:val="sl-SI"/>
        </w:rPr>
        <w:tab/>
      </w:r>
    </w:p>
    <w:p w:rsidR="00A418FA" w:rsidRPr="00197B41" w:rsidRDefault="00A418FA" w:rsidP="008C4799">
      <w:pPr>
        <w:rPr>
          <w:rFonts w:cs="Tahoma"/>
          <w:szCs w:val="24"/>
          <w:lang w:val="sl-SI"/>
        </w:rPr>
      </w:pPr>
    </w:p>
    <w:p w:rsidR="008C4799" w:rsidRPr="00197B41" w:rsidRDefault="008C4799" w:rsidP="008C4799">
      <w:pPr>
        <w:rPr>
          <w:rFonts w:cs="Tahoma"/>
          <w:szCs w:val="24"/>
          <w:lang w:val="sl-SI"/>
        </w:rPr>
      </w:pPr>
    </w:p>
    <w:p w:rsidR="008C4799" w:rsidRPr="00197B41" w:rsidRDefault="009E2368" w:rsidP="000A12B5">
      <w:pPr>
        <w:jc w:val="center"/>
        <w:rPr>
          <w:rFonts w:eastAsia="Arial" w:cs="Tahoma"/>
          <w:szCs w:val="24"/>
          <w:lang w:val="sl-SI"/>
        </w:rPr>
        <w:sectPr w:rsidR="008C4799" w:rsidRPr="00197B41">
          <w:headerReference w:type="default" r:id="rId11"/>
          <w:pgSz w:w="11900" w:h="16840"/>
          <w:pgMar w:top="1340" w:right="1320" w:bottom="280" w:left="1600" w:header="708" w:footer="708" w:gutter="0"/>
          <w:cols w:space="708"/>
        </w:sectPr>
      </w:pPr>
      <w:r w:rsidRPr="00197B41">
        <w:rPr>
          <w:rFonts w:cs="Tahoma"/>
          <w:szCs w:val="24"/>
          <w:lang w:val="sl-SI"/>
        </w:rPr>
        <w:t>Prevalje,</w:t>
      </w:r>
      <w:r w:rsidR="000A12B5" w:rsidRPr="00197B41">
        <w:rPr>
          <w:rFonts w:cs="Tahoma"/>
          <w:szCs w:val="24"/>
          <w:lang w:val="sl-SI"/>
        </w:rPr>
        <w:t xml:space="preserve"> 19. september </w:t>
      </w:r>
      <w:r w:rsidR="008C4799" w:rsidRPr="00197B41">
        <w:rPr>
          <w:rFonts w:cs="Tahoma"/>
          <w:szCs w:val="24"/>
          <w:lang w:val="sl-SI"/>
        </w:rPr>
        <w:t xml:space="preserve">2016                                                                  </w:t>
      </w:r>
    </w:p>
    <w:p w:rsidR="00A418FA" w:rsidRPr="00197B41" w:rsidRDefault="00A418FA">
      <w:pPr>
        <w:rPr>
          <w:rFonts w:eastAsia="Arial" w:cs="Tahoma"/>
          <w:szCs w:val="24"/>
          <w:lang w:val="sl-SI"/>
        </w:rPr>
      </w:pPr>
    </w:p>
    <w:p w:rsidR="00A418FA" w:rsidRPr="00197B41" w:rsidRDefault="00A418FA">
      <w:pPr>
        <w:rPr>
          <w:rFonts w:eastAsia="Arial" w:cs="Tahoma"/>
          <w:szCs w:val="24"/>
          <w:lang w:val="sl-SI"/>
        </w:rPr>
      </w:pPr>
    </w:p>
    <w:p w:rsidR="009E2368" w:rsidRPr="00197B41" w:rsidRDefault="009E2368" w:rsidP="009E2368">
      <w:pPr>
        <w:rPr>
          <w:rFonts w:cs="Tahoma"/>
          <w:szCs w:val="24"/>
          <w:lang w:val="sl-SI"/>
        </w:rPr>
      </w:pPr>
      <w:r w:rsidRPr="00197B41">
        <w:rPr>
          <w:rFonts w:cs="Tahoma"/>
          <w:szCs w:val="24"/>
          <w:lang w:val="sl-SI"/>
        </w:rPr>
        <w:t>PODPISI ODGOVORNIH OSEB</w:t>
      </w:r>
    </w:p>
    <w:p w:rsidR="009E2368" w:rsidRPr="00197B41" w:rsidRDefault="009E2368" w:rsidP="009E2368">
      <w:pPr>
        <w:rPr>
          <w:rFonts w:cs="Tahoma"/>
          <w:szCs w:val="24"/>
          <w:lang w:val="sl-SI"/>
        </w:rPr>
      </w:pPr>
    </w:p>
    <w:tbl>
      <w:tblPr>
        <w:tblW w:w="0" w:type="auto"/>
        <w:tblLook w:val="04A0" w:firstRow="1" w:lastRow="0" w:firstColumn="1" w:lastColumn="0" w:noHBand="0" w:noVBand="1"/>
      </w:tblPr>
      <w:tblGrid>
        <w:gridCol w:w="5711"/>
        <w:gridCol w:w="3885"/>
      </w:tblGrid>
      <w:tr w:rsidR="009E2368" w:rsidRPr="00197B41" w:rsidTr="00993B73">
        <w:tc>
          <w:tcPr>
            <w:tcW w:w="5778" w:type="dxa"/>
            <w:shd w:val="clear" w:color="auto" w:fill="auto"/>
          </w:tcPr>
          <w:p w:rsidR="009E2368" w:rsidRPr="00197B41" w:rsidRDefault="009E2368" w:rsidP="00993B73">
            <w:pPr>
              <w:rPr>
                <w:rFonts w:cs="Tahoma"/>
                <w:szCs w:val="24"/>
                <w:lang w:val="sl-SI"/>
              </w:rPr>
            </w:pPr>
            <w:r w:rsidRPr="00197B41">
              <w:rPr>
                <w:rFonts w:cs="Tahoma"/>
                <w:szCs w:val="24"/>
                <w:lang w:val="sl-SI"/>
              </w:rPr>
              <w:t>Investitor</w:t>
            </w:r>
          </w:p>
        </w:tc>
        <w:tc>
          <w:tcPr>
            <w:tcW w:w="3434" w:type="dxa"/>
            <w:shd w:val="clear" w:color="auto" w:fill="auto"/>
          </w:tcPr>
          <w:p w:rsidR="009E2368" w:rsidRPr="00197B41" w:rsidRDefault="009E2368" w:rsidP="00993B73">
            <w:pPr>
              <w:rPr>
                <w:rFonts w:cs="Tahoma"/>
                <w:szCs w:val="24"/>
                <w:lang w:val="sl-SI"/>
              </w:rPr>
            </w:pPr>
          </w:p>
        </w:tc>
      </w:tr>
      <w:tr w:rsidR="009E2368" w:rsidRPr="00197B41" w:rsidTr="00993B73">
        <w:tc>
          <w:tcPr>
            <w:tcW w:w="5778" w:type="dxa"/>
            <w:shd w:val="clear" w:color="auto" w:fill="auto"/>
          </w:tcPr>
          <w:p w:rsidR="009E2368" w:rsidRPr="00197B41" w:rsidRDefault="009E2368" w:rsidP="00993B73">
            <w:pPr>
              <w:rPr>
                <w:rFonts w:cs="Tahoma"/>
                <w:szCs w:val="24"/>
                <w:lang w:val="sl-SI"/>
              </w:rPr>
            </w:pPr>
            <w:r w:rsidRPr="00197B41">
              <w:rPr>
                <w:rFonts w:cs="Tahoma"/>
                <w:szCs w:val="24"/>
                <w:lang w:val="sl-SI"/>
              </w:rPr>
              <w:t>Naziv: OBČINA PREVALJE</w:t>
            </w:r>
          </w:p>
          <w:p w:rsidR="009E2368" w:rsidRPr="00197B41" w:rsidRDefault="009E2368" w:rsidP="00993B73">
            <w:pPr>
              <w:rPr>
                <w:rFonts w:cs="Tahoma"/>
                <w:szCs w:val="24"/>
                <w:lang w:val="sl-SI"/>
              </w:rPr>
            </w:pPr>
          </w:p>
        </w:tc>
        <w:tc>
          <w:tcPr>
            <w:tcW w:w="3434" w:type="dxa"/>
            <w:shd w:val="clear" w:color="auto" w:fill="auto"/>
          </w:tcPr>
          <w:p w:rsidR="009E2368" w:rsidRPr="00197B41" w:rsidRDefault="009E2368" w:rsidP="00993B73">
            <w:pPr>
              <w:rPr>
                <w:rFonts w:cs="Tahoma"/>
                <w:szCs w:val="24"/>
                <w:lang w:val="sl-SI"/>
              </w:rPr>
            </w:pPr>
          </w:p>
        </w:tc>
      </w:tr>
      <w:tr w:rsidR="009E2368" w:rsidRPr="00197B41" w:rsidTr="00993B73">
        <w:tc>
          <w:tcPr>
            <w:tcW w:w="5778" w:type="dxa"/>
            <w:shd w:val="clear" w:color="auto" w:fill="auto"/>
          </w:tcPr>
          <w:p w:rsidR="009E2368" w:rsidRPr="00197B41" w:rsidRDefault="009E2368" w:rsidP="00993B73">
            <w:pPr>
              <w:rPr>
                <w:rFonts w:cs="Tahoma"/>
                <w:szCs w:val="24"/>
                <w:lang w:val="sl-SI"/>
              </w:rPr>
            </w:pPr>
            <w:r w:rsidRPr="00197B41">
              <w:rPr>
                <w:rFonts w:cs="Tahoma"/>
                <w:szCs w:val="24"/>
                <w:lang w:val="sl-SI"/>
              </w:rPr>
              <w:t>Naslov: Trg 2a, 2391 Prevalje</w:t>
            </w:r>
          </w:p>
          <w:p w:rsidR="009E2368" w:rsidRPr="00197B41" w:rsidRDefault="009E2368" w:rsidP="00993B73">
            <w:pPr>
              <w:rPr>
                <w:rFonts w:cs="Tahoma"/>
                <w:szCs w:val="24"/>
                <w:lang w:val="sl-SI"/>
              </w:rPr>
            </w:pPr>
          </w:p>
        </w:tc>
        <w:tc>
          <w:tcPr>
            <w:tcW w:w="3434" w:type="dxa"/>
            <w:shd w:val="clear" w:color="auto" w:fill="auto"/>
          </w:tcPr>
          <w:p w:rsidR="009E2368" w:rsidRPr="00197B41" w:rsidRDefault="009E2368" w:rsidP="00993B73">
            <w:pPr>
              <w:rPr>
                <w:rFonts w:cs="Tahoma"/>
                <w:szCs w:val="24"/>
                <w:lang w:val="sl-SI"/>
              </w:rPr>
            </w:pPr>
          </w:p>
        </w:tc>
      </w:tr>
      <w:tr w:rsidR="009E2368" w:rsidRPr="00197B41" w:rsidTr="00993B73">
        <w:tc>
          <w:tcPr>
            <w:tcW w:w="5778" w:type="dxa"/>
            <w:shd w:val="clear" w:color="auto" w:fill="auto"/>
          </w:tcPr>
          <w:p w:rsidR="009E2368" w:rsidRPr="00197B41" w:rsidRDefault="009E2368" w:rsidP="00993B73">
            <w:pPr>
              <w:rPr>
                <w:rFonts w:cs="Tahoma"/>
                <w:szCs w:val="24"/>
                <w:lang w:val="sl-SI"/>
              </w:rPr>
            </w:pPr>
            <w:r w:rsidRPr="00197B41">
              <w:rPr>
                <w:rFonts w:cs="Tahoma"/>
                <w:szCs w:val="24"/>
                <w:lang w:val="sl-SI"/>
              </w:rPr>
              <w:t xml:space="preserve">Odgovorna oseba investitorja: </w:t>
            </w:r>
          </w:p>
          <w:p w:rsidR="009E2368" w:rsidRPr="00197B41" w:rsidRDefault="009E2368" w:rsidP="00993B73">
            <w:pPr>
              <w:rPr>
                <w:rFonts w:cs="Tahoma"/>
                <w:szCs w:val="24"/>
                <w:lang w:val="sl-SI"/>
              </w:rPr>
            </w:pPr>
            <w:r w:rsidRPr="00197B41">
              <w:rPr>
                <w:rFonts w:cs="Tahoma"/>
                <w:szCs w:val="24"/>
                <w:lang w:val="sl-SI"/>
              </w:rPr>
              <w:t>župan dr. Matija TASIČ</w:t>
            </w:r>
          </w:p>
          <w:p w:rsidR="009E2368" w:rsidRPr="00197B41" w:rsidRDefault="009E2368" w:rsidP="00993B73">
            <w:pPr>
              <w:rPr>
                <w:rFonts w:cs="Tahoma"/>
                <w:szCs w:val="24"/>
                <w:lang w:val="sl-SI"/>
              </w:rPr>
            </w:pPr>
          </w:p>
        </w:tc>
        <w:tc>
          <w:tcPr>
            <w:tcW w:w="3434" w:type="dxa"/>
            <w:shd w:val="clear" w:color="auto" w:fill="auto"/>
          </w:tcPr>
          <w:p w:rsidR="009E2368" w:rsidRPr="00197B41" w:rsidRDefault="009E2368" w:rsidP="00993B73">
            <w:pPr>
              <w:rPr>
                <w:rFonts w:cs="Tahoma"/>
                <w:szCs w:val="24"/>
                <w:lang w:val="sl-SI"/>
              </w:rPr>
            </w:pPr>
          </w:p>
          <w:p w:rsidR="009E2368" w:rsidRPr="00197B41" w:rsidRDefault="009E2368" w:rsidP="00993B73">
            <w:pPr>
              <w:rPr>
                <w:rFonts w:cs="Tahoma"/>
                <w:szCs w:val="24"/>
                <w:lang w:val="sl-SI"/>
              </w:rPr>
            </w:pPr>
            <w:r w:rsidRPr="00197B41">
              <w:rPr>
                <w:rFonts w:cs="Tahoma"/>
                <w:szCs w:val="24"/>
                <w:lang w:val="sl-SI"/>
              </w:rPr>
              <w:t>____________________________</w:t>
            </w:r>
          </w:p>
        </w:tc>
      </w:tr>
      <w:tr w:rsidR="009E2368" w:rsidRPr="00197B41" w:rsidTr="00993B73">
        <w:tc>
          <w:tcPr>
            <w:tcW w:w="5778" w:type="dxa"/>
            <w:shd w:val="clear" w:color="auto" w:fill="auto"/>
          </w:tcPr>
          <w:p w:rsidR="009E2368" w:rsidRPr="00197B41" w:rsidRDefault="009E2368" w:rsidP="00993B73">
            <w:pPr>
              <w:rPr>
                <w:rFonts w:cs="Tahoma"/>
                <w:szCs w:val="24"/>
                <w:lang w:val="sl-SI"/>
              </w:rPr>
            </w:pPr>
          </w:p>
        </w:tc>
        <w:tc>
          <w:tcPr>
            <w:tcW w:w="3434" w:type="dxa"/>
            <w:shd w:val="clear" w:color="auto" w:fill="auto"/>
          </w:tcPr>
          <w:p w:rsidR="009E2368" w:rsidRPr="00197B41" w:rsidRDefault="009E2368" w:rsidP="00993B73">
            <w:pPr>
              <w:rPr>
                <w:rFonts w:cs="Tahoma"/>
                <w:szCs w:val="24"/>
                <w:lang w:val="sl-SI"/>
              </w:rPr>
            </w:pPr>
            <w:r w:rsidRPr="00197B41">
              <w:rPr>
                <w:rFonts w:cs="Tahoma"/>
                <w:szCs w:val="24"/>
                <w:lang w:val="sl-SI"/>
              </w:rPr>
              <w:t>Žig in podpis</w:t>
            </w:r>
          </w:p>
        </w:tc>
      </w:tr>
      <w:tr w:rsidR="009E2368" w:rsidRPr="00197B41" w:rsidTr="00993B73">
        <w:tc>
          <w:tcPr>
            <w:tcW w:w="5778" w:type="dxa"/>
            <w:shd w:val="clear" w:color="auto" w:fill="auto"/>
          </w:tcPr>
          <w:p w:rsidR="009E2368" w:rsidRPr="00197B41" w:rsidRDefault="009E2368" w:rsidP="00993B73">
            <w:pPr>
              <w:rPr>
                <w:rFonts w:cs="Tahoma"/>
                <w:szCs w:val="24"/>
                <w:lang w:val="sl-SI"/>
              </w:rPr>
            </w:pPr>
            <w:r w:rsidRPr="00197B41">
              <w:rPr>
                <w:rFonts w:cs="Tahoma"/>
                <w:szCs w:val="24"/>
                <w:lang w:val="sl-SI"/>
              </w:rPr>
              <w:t xml:space="preserve">Prevalje, </w:t>
            </w:r>
            <w:r w:rsidR="000A12B5" w:rsidRPr="00197B41">
              <w:rPr>
                <w:rFonts w:cs="Tahoma"/>
                <w:szCs w:val="24"/>
                <w:lang w:val="sl-SI"/>
              </w:rPr>
              <w:t>september</w:t>
            </w:r>
            <w:r w:rsidRPr="00197B41">
              <w:rPr>
                <w:rFonts w:cs="Tahoma"/>
                <w:szCs w:val="24"/>
                <w:lang w:val="sl-SI"/>
              </w:rPr>
              <w:t xml:space="preserve"> 2016</w:t>
            </w:r>
          </w:p>
          <w:p w:rsidR="009E2368" w:rsidRPr="00197B41" w:rsidRDefault="009E2368" w:rsidP="00993B73">
            <w:pPr>
              <w:rPr>
                <w:rFonts w:cs="Tahoma"/>
                <w:szCs w:val="24"/>
                <w:lang w:val="sl-SI"/>
              </w:rPr>
            </w:pPr>
          </w:p>
        </w:tc>
        <w:tc>
          <w:tcPr>
            <w:tcW w:w="3434" w:type="dxa"/>
            <w:shd w:val="clear" w:color="auto" w:fill="auto"/>
          </w:tcPr>
          <w:p w:rsidR="009E2368" w:rsidRPr="00197B41" w:rsidRDefault="009E2368" w:rsidP="00993B73">
            <w:pPr>
              <w:rPr>
                <w:rFonts w:cs="Tahoma"/>
                <w:szCs w:val="24"/>
                <w:lang w:val="sl-SI"/>
              </w:rPr>
            </w:pPr>
          </w:p>
        </w:tc>
      </w:tr>
    </w:tbl>
    <w:p w:rsidR="009E2368" w:rsidRPr="00197B41" w:rsidRDefault="009E2368" w:rsidP="009E2368">
      <w:pPr>
        <w:rPr>
          <w:rFonts w:cs="Tahoma"/>
          <w:szCs w:val="24"/>
          <w:lang w:val="sl-SI"/>
        </w:rPr>
      </w:pPr>
      <w:r w:rsidRPr="00197B41">
        <w:rPr>
          <w:rFonts w:cs="Tahoma"/>
          <w:szCs w:val="24"/>
          <w:lang w:val="sl-SI"/>
        </w:rPr>
        <w:t xml:space="preserve"> </w:t>
      </w:r>
    </w:p>
    <w:tbl>
      <w:tblPr>
        <w:tblW w:w="0" w:type="auto"/>
        <w:tblLook w:val="04A0" w:firstRow="1" w:lastRow="0" w:firstColumn="1" w:lastColumn="0" w:noHBand="0" w:noVBand="1"/>
      </w:tblPr>
      <w:tblGrid>
        <w:gridCol w:w="5711"/>
        <w:gridCol w:w="3885"/>
      </w:tblGrid>
      <w:tr w:rsidR="009E2368" w:rsidRPr="00197B41" w:rsidTr="009E2368">
        <w:tc>
          <w:tcPr>
            <w:tcW w:w="5711" w:type="dxa"/>
            <w:shd w:val="clear" w:color="auto" w:fill="auto"/>
          </w:tcPr>
          <w:p w:rsidR="009E2368" w:rsidRPr="00197B41" w:rsidRDefault="009E2368" w:rsidP="00993B73">
            <w:pPr>
              <w:rPr>
                <w:rFonts w:cs="Tahoma"/>
                <w:szCs w:val="24"/>
                <w:lang w:val="sl-SI"/>
              </w:rPr>
            </w:pPr>
            <w:r w:rsidRPr="00197B41">
              <w:rPr>
                <w:rFonts w:cs="Tahoma"/>
                <w:szCs w:val="24"/>
                <w:lang w:val="sl-SI"/>
              </w:rPr>
              <w:t>Odgovorni osebi za izdelavo DIIP in izvajanje investicije s strani naročnika</w:t>
            </w:r>
          </w:p>
        </w:tc>
        <w:tc>
          <w:tcPr>
            <w:tcW w:w="3885" w:type="dxa"/>
            <w:shd w:val="clear" w:color="auto" w:fill="auto"/>
          </w:tcPr>
          <w:p w:rsidR="009E2368" w:rsidRPr="00197B41" w:rsidRDefault="009E2368" w:rsidP="00993B73">
            <w:pPr>
              <w:rPr>
                <w:rFonts w:cs="Tahoma"/>
                <w:szCs w:val="24"/>
                <w:lang w:val="sl-SI"/>
              </w:rPr>
            </w:pPr>
          </w:p>
        </w:tc>
      </w:tr>
      <w:tr w:rsidR="009E2368" w:rsidRPr="00197B41" w:rsidTr="009E2368">
        <w:trPr>
          <w:trHeight w:val="861"/>
        </w:trPr>
        <w:tc>
          <w:tcPr>
            <w:tcW w:w="5711" w:type="dxa"/>
            <w:shd w:val="clear" w:color="auto" w:fill="auto"/>
          </w:tcPr>
          <w:p w:rsidR="009E2368" w:rsidRPr="00197B41" w:rsidRDefault="009E2368" w:rsidP="00993B73">
            <w:pPr>
              <w:rPr>
                <w:rFonts w:cs="Tahoma"/>
                <w:szCs w:val="24"/>
                <w:lang w:val="sl-SI"/>
              </w:rPr>
            </w:pPr>
          </w:p>
          <w:p w:rsidR="009E2368" w:rsidRPr="00197B41" w:rsidRDefault="009E2368" w:rsidP="00993B73">
            <w:pPr>
              <w:rPr>
                <w:rFonts w:cs="Tahoma"/>
                <w:szCs w:val="24"/>
                <w:lang w:val="sl-SI"/>
              </w:rPr>
            </w:pPr>
            <w:r w:rsidRPr="00197B41">
              <w:rPr>
                <w:rFonts w:cs="Tahoma"/>
                <w:szCs w:val="24"/>
                <w:lang w:val="sl-SI"/>
              </w:rPr>
              <w:t>Odgovorna oseba: Veronika ŠART, računovodja VII/2</w:t>
            </w:r>
          </w:p>
          <w:p w:rsidR="009E2368" w:rsidRPr="00197B41" w:rsidRDefault="009E2368" w:rsidP="00993B73">
            <w:pPr>
              <w:rPr>
                <w:rFonts w:cs="Tahoma"/>
                <w:szCs w:val="24"/>
                <w:lang w:val="sl-SI"/>
              </w:rPr>
            </w:pPr>
          </w:p>
        </w:tc>
        <w:tc>
          <w:tcPr>
            <w:tcW w:w="3885" w:type="dxa"/>
            <w:shd w:val="clear" w:color="auto" w:fill="auto"/>
          </w:tcPr>
          <w:p w:rsidR="009E2368" w:rsidRPr="00197B41" w:rsidRDefault="009E2368" w:rsidP="00993B73">
            <w:pPr>
              <w:rPr>
                <w:rFonts w:cs="Tahoma"/>
                <w:szCs w:val="24"/>
                <w:lang w:val="sl-SI"/>
              </w:rPr>
            </w:pPr>
          </w:p>
          <w:p w:rsidR="009E2368" w:rsidRPr="00197B41" w:rsidRDefault="009E2368" w:rsidP="00993B73">
            <w:pPr>
              <w:rPr>
                <w:rFonts w:cs="Tahoma"/>
                <w:szCs w:val="24"/>
                <w:lang w:val="sl-SI"/>
              </w:rPr>
            </w:pPr>
            <w:r w:rsidRPr="00197B41">
              <w:rPr>
                <w:rFonts w:cs="Tahoma"/>
                <w:szCs w:val="24"/>
                <w:lang w:val="sl-SI"/>
              </w:rPr>
              <w:t>____________________________</w:t>
            </w:r>
          </w:p>
        </w:tc>
      </w:tr>
      <w:tr w:rsidR="009E2368" w:rsidRPr="00197B41" w:rsidTr="009E2368">
        <w:tc>
          <w:tcPr>
            <w:tcW w:w="5711" w:type="dxa"/>
            <w:shd w:val="clear" w:color="auto" w:fill="auto"/>
          </w:tcPr>
          <w:p w:rsidR="009E2368" w:rsidRPr="00197B41" w:rsidRDefault="009E2368" w:rsidP="00993B73">
            <w:pPr>
              <w:rPr>
                <w:rFonts w:cs="Tahoma"/>
                <w:szCs w:val="24"/>
                <w:lang w:val="sl-SI"/>
              </w:rPr>
            </w:pPr>
          </w:p>
        </w:tc>
        <w:tc>
          <w:tcPr>
            <w:tcW w:w="3885" w:type="dxa"/>
            <w:shd w:val="clear" w:color="auto" w:fill="auto"/>
          </w:tcPr>
          <w:p w:rsidR="009E2368" w:rsidRPr="00197B41" w:rsidRDefault="009E2368" w:rsidP="00993B73">
            <w:pPr>
              <w:rPr>
                <w:rFonts w:cs="Tahoma"/>
                <w:szCs w:val="24"/>
                <w:lang w:val="sl-SI"/>
              </w:rPr>
            </w:pPr>
            <w:r w:rsidRPr="00197B41">
              <w:rPr>
                <w:rFonts w:cs="Tahoma"/>
                <w:szCs w:val="24"/>
                <w:lang w:val="sl-SI"/>
              </w:rPr>
              <w:t>Žig in podpis</w:t>
            </w:r>
          </w:p>
        </w:tc>
      </w:tr>
      <w:tr w:rsidR="009E2368" w:rsidRPr="00197B41" w:rsidTr="009E2368">
        <w:tc>
          <w:tcPr>
            <w:tcW w:w="5711" w:type="dxa"/>
            <w:shd w:val="clear" w:color="auto" w:fill="auto"/>
          </w:tcPr>
          <w:p w:rsidR="009E2368" w:rsidRPr="00197B41" w:rsidRDefault="009E2368" w:rsidP="00993B73">
            <w:pPr>
              <w:rPr>
                <w:rFonts w:cs="Tahoma"/>
                <w:szCs w:val="24"/>
                <w:lang w:val="sl-SI"/>
              </w:rPr>
            </w:pPr>
          </w:p>
          <w:p w:rsidR="009E2368" w:rsidRPr="00197B41" w:rsidRDefault="009E2368" w:rsidP="00993B73">
            <w:pPr>
              <w:rPr>
                <w:rFonts w:cs="Tahoma"/>
                <w:szCs w:val="24"/>
                <w:lang w:val="sl-SI"/>
              </w:rPr>
            </w:pPr>
          </w:p>
        </w:tc>
        <w:tc>
          <w:tcPr>
            <w:tcW w:w="3885" w:type="dxa"/>
            <w:shd w:val="clear" w:color="auto" w:fill="auto"/>
          </w:tcPr>
          <w:p w:rsidR="009E2368" w:rsidRPr="00197B41" w:rsidRDefault="009E2368" w:rsidP="00993B73">
            <w:pPr>
              <w:rPr>
                <w:rFonts w:cs="Tahoma"/>
                <w:szCs w:val="24"/>
                <w:lang w:val="sl-SI"/>
              </w:rPr>
            </w:pPr>
          </w:p>
        </w:tc>
      </w:tr>
      <w:tr w:rsidR="009E2368" w:rsidRPr="00197B41" w:rsidTr="009E2368">
        <w:tc>
          <w:tcPr>
            <w:tcW w:w="5711" w:type="dxa"/>
            <w:shd w:val="clear" w:color="auto" w:fill="auto"/>
          </w:tcPr>
          <w:p w:rsidR="009E2368" w:rsidRPr="00197B41" w:rsidRDefault="009E2368" w:rsidP="00993B73">
            <w:pPr>
              <w:rPr>
                <w:rFonts w:cs="Tahoma"/>
                <w:szCs w:val="24"/>
                <w:lang w:val="sl-SI"/>
              </w:rPr>
            </w:pPr>
            <w:r w:rsidRPr="00197B41">
              <w:rPr>
                <w:rFonts w:cs="Tahoma"/>
                <w:szCs w:val="24"/>
                <w:lang w:val="sl-SI"/>
              </w:rPr>
              <w:t>Odgovorna oseba: Bernard</w:t>
            </w:r>
            <w:r w:rsidR="0069244E" w:rsidRPr="00197B41">
              <w:rPr>
                <w:rFonts w:cs="Tahoma"/>
                <w:szCs w:val="24"/>
                <w:lang w:val="sl-SI"/>
              </w:rPr>
              <w:t>a GRADIŠNIK, višja svetovalka</w:t>
            </w:r>
            <w:r w:rsidRPr="00197B41">
              <w:rPr>
                <w:rFonts w:cs="Tahoma"/>
                <w:szCs w:val="24"/>
                <w:lang w:val="sl-SI"/>
              </w:rPr>
              <w:t xml:space="preserve"> za komunalno cestno gospodarstvo</w:t>
            </w:r>
          </w:p>
          <w:p w:rsidR="009E2368" w:rsidRPr="00197B41" w:rsidRDefault="009E2368" w:rsidP="00993B73">
            <w:pPr>
              <w:rPr>
                <w:rFonts w:cs="Tahoma"/>
                <w:szCs w:val="24"/>
                <w:lang w:val="sl-SI"/>
              </w:rPr>
            </w:pPr>
          </w:p>
        </w:tc>
        <w:tc>
          <w:tcPr>
            <w:tcW w:w="3885" w:type="dxa"/>
            <w:shd w:val="clear" w:color="auto" w:fill="auto"/>
          </w:tcPr>
          <w:p w:rsidR="009E2368" w:rsidRPr="00197B41" w:rsidRDefault="009E2368" w:rsidP="00993B73">
            <w:pPr>
              <w:rPr>
                <w:rFonts w:cs="Tahoma"/>
                <w:szCs w:val="24"/>
                <w:lang w:val="sl-SI"/>
              </w:rPr>
            </w:pPr>
          </w:p>
          <w:p w:rsidR="009E2368" w:rsidRPr="00197B41" w:rsidRDefault="009E2368" w:rsidP="00993B73">
            <w:pPr>
              <w:rPr>
                <w:rFonts w:cs="Tahoma"/>
                <w:szCs w:val="24"/>
                <w:lang w:val="sl-SI"/>
              </w:rPr>
            </w:pPr>
            <w:r w:rsidRPr="00197B41">
              <w:rPr>
                <w:rFonts w:cs="Tahoma"/>
                <w:szCs w:val="24"/>
                <w:lang w:val="sl-SI"/>
              </w:rPr>
              <w:t>____________________________</w:t>
            </w:r>
          </w:p>
        </w:tc>
      </w:tr>
      <w:tr w:rsidR="009E2368" w:rsidRPr="00197B41" w:rsidTr="009E2368">
        <w:tc>
          <w:tcPr>
            <w:tcW w:w="5711" w:type="dxa"/>
            <w:shd w:val="clear" w:color="auto" w:fill="auto"/>
          </w:tcPr>
          <w:p w:rsidR="009E2368" w:rsidRPr="00197B41" w:rsidRDefault="009E2368" w:rsidP="00993B73">
            <w:pPr>
              <w:rPr>
                <w:rFonts w:cs="Tahoma"/>
                <w:szCs w:val="24"/>
                <w:lang w:val="sl-SI"/>
              </w:rPr>
            </w:pPr>
          </w:p>
        </w:tc>
        <w:tc>
          <w:tcPr>
            <w:tcW w:w="3885" w:type="dxa"/>
            <w:shd w:val="clear" w:color="auto" w:fill="auto"/>
          </w:tcPr>
          <w:p w:rsidR="0069244E" w:rsidRPr="00197B41" w:rsidRDefault="0069244E" w:rsidP="00993B73">
            <w:pPr>
              <w:rPr>
                <w:rFonts w:cs="Tahoma"/>
                <w:szCs w:val="24"/>
                <w:lang w:val="sl-SI"/>
              </w:rPr>
            </w:pPr>
          </w:p>
          <w:p w:rsidR="009E2368" w:rsidRPr="00197B41" w:rsidRDefault="009E2368" w:rsidP="00993B73">
            <w:pPr>
              <w:rPr>
                <w:rFonts w:cs="Tahoma"/>
                <w:szCs w:val="24"/>
                <w:lang w:val="sl-SI"/>
              </w:rPr>
            </w:pPr>
            <w:r w:rsidRPr="00197B41">
              <w:rPr>
                <w:rFonts w:cs="Tahoma"/>
                <w:szCs w:val="24"/>
                <w:lang w:val="sl-SI"/>
              </w:rPr>
              <w:t>Žig in podpis</w:t>
            </w:r>
          </w:p>
        </w:tc>
      </w:tr>
      <w:tr w:rsidR="009E2368" w:rsidRPr="00197B41" w:rsidTr="009E2368">
        <w:tc>
          <w:tcPr>
            <w:tcW w:w="5711" w:type="dxa"/>
            <w:shd w:val="clear" w:color="auto" w:fill="auto"/>
          </w:tcPr>
          <w:p w:rsidR="009E2368" w:rsidRPr="00197B41" w:rsidRDefault="009E2368" w:rsidP="00993B73">
            <w:pPr>
              <w:rPr>
                <w:rFonts w:cs="Tahoma"/>
                <w:szCs w:val="24"/>
                <w:lang w:val="sl-SI"/>
              </w:rPr>
            </w:pPr>
          </w:p>
        </w:tc>
        <w:tc>
          <w:tcPr>
            <w:tcW w:w="3885" w:type="dxa"/>
            <w:shd w:val="clear" w:color="auto" w:fill="auto"/>
          </w:tcPr>
          <w:p w:rsidR="009E2368" w:rsidRPr="00197B41" w:rsidRDefault="009E2368" w:rsidP="00993B73">
            <w:pPr>
              <w:rPr>
                <w:rFonts w:cs="Tahoma"/>
                <w:szCs w:val="24"/>
                <w:lang w:val="sl-SI"/>
              </w:rPr>
            </w:pPr>
          </w:p>
        </w:tc>
      </w:tr>
      <w:tr w:rsidR="009E2368" w:rsidRPr="00197B41" w:rsidTr="009E2368">
        <w:tc>
          <w:tcPr>
            <w:tcW w:w="5711" w:type="dxa"/>
            <w:shd w:val="clear" w:color="auto" w:fill="auto"/>
          </w:tcPr>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69244E" w:rsidRPr="00197B41" w:rsidRDefault="0069244E" w:rsidP="00993B73">
            <w:pPr>
              <w:rPr>
                <w:rFonts w:cs="Tahoma"/>
                <w:szCs w:val="24"/>
                <w:lang w:val="sl-SI"/>
              </w:rPr>
            </w:pPr>
          </w:p>
          <w:p w:rsidR="009E2368" w:rsidRPr="00197B41" w:rsidRDefault="009E2368" w:rsidP="00A0263A">
            <w:pPr>
              <w:jc w:val="right"/>
              <w:rPr>
                <w:rFonts w:cs="Tahoma"/>
                <w:szCs w:val="24"/>
                <w:lang w:val="sl-SI"/>
              </w:rPr>
            </w:pPr>
            <w:r w:rsidRPr="00197B41">
              <w:rPr>
                <w:rFonts w:cs="Tahoma"/>
                <w:szCs w:val="24"/>
                <w:lang w:val="sl-SI"/>
              </w:rPr>
              <w:t xml:space="preserve">Prevalje, </w:t>
            </w:r>
            <w:r w:rsidR="000A12B5" w:rsidRPr="00197B41">
              <w:rPr>
                <w:rFonts w:cs="Tahoma"/>
                <w:szCs w:val="24"/>
                <w:lang w:val="sl-SI"/>
              </w:rPr>
              <w:t xml:space="preserve">september </w:t>
            </w:r>
            <w:r w:rsidRPr="00197B41">
              <w:rPr>
                <w:rFonts w:cs="Tahoma"/>
                <w:szCs w:val="24"/>
                <w:lang w:val="sl-SI"/>
              </w:rPr>
              <w:t>2016</w:t>
            </w:r>
          </w:p>
          <w:p w:rsidR="009E2368" w:rsidRPr="00197B41" w:rsidRDefault="009E2368" w:rsidP="00993B73">
            <w:pPr>
              <w:rPr>
                <w:rFonts w:cs="Tahoma"/>
                <w:szCs w:val="24"/>
                <w:lang w:val="sl-SI"/>
              </w:rPr>
            </w:pPr>
          </w:p>
        </w:tc>
        <w:tc>
          <w:tcPr>
            <w:tcW w:w="3885" w:type="dxa"/>
            <w:shd w:val="clear" w:color="auto" w:fill="auto"/>
          </w:tcPr>
          <w:p w:rsidR="009E2368" w:rsidRPr="00197B41" w:rsidRDefault="009E2368" w:rsidP="00993B73">
            <w:pPr>
              <w:rPr>
                <w:rFonts w:cs="Tahoma"/>
                <w:szCs w:val="24"/>
                <w:lang w:val="sl-SI"/>
              </w:rPr>
            </w:pPr>
          </w:p>
        </w:tc>
      </w:tr>
    </w:tbl>
    <w:p w:rsidR="009E2368" w:rsidRPr="00197B41" w:rsidRDefault="009E2368" w:rsidP="009E2368">
      <w:pPr>
        <w:rPr>
          <w:rFonts w:cs="Tahoma"/>
          <w:szCs w:val="24"/>
          <w:lang w:val="sl-SI"/>
        </w:rPr>
      </w:pPr>
    </w:p>
    <w:p w:rsidR="0069244E" w:rsidRPr="00197B41" w:rsidRDefault="0069244E" w:rsidP="009E2368">
      <w:pPr>
        <w:rPr>
          <w:rFonts w:cs="Tahoma"/>
          <w:szCs w:val="24"/>
          <w:lang w:val="sl-SI"/>
        </w:rPr>
      </w:pPr>
    </w:p>
    <w:p w:rsidR="0069244E" w:rsidRPr="00197B41" w:rsidRDefault="0069244E" w:rsidP="009E2368">
      <w:pPr>
        <w:rPr>
          <w:rFonts w:cs="Tahoma"/>
          <w:szCs w:val="24"/>
          <w:lang w:val="sl-SI"/>
        </w:rPr>
      </w:pPr>
    </w:p>
    <w:sdt>
      <w:sdtPr>
        <w:rPr>
          <w:rFonts w:asciiTheme="minorHAnsi" w:eastAsiaTheme="minorHAnsi" w:hAnsiTheme="minorHAnsi" w:cstheme="minorBidi"/>
          <w:b/>
          <w:bCs w:val="0"/>
          <w:color w:val="auto"/>
          <w:sz w:val="22"/>
          <w:szCs w:val="22"/>
          <w:lang w:val="en-US" w:eastAsia="en-US"/>
        </w:rPr>
        <w:id w:val="-991014386"/>
        <w:docPartObj>
          <w:docPartGallery w:val="Table of Contents"/>
          <w:docPartUnique/>
        </w:docPartObj>
      </w:sdtPr>
      <w:sdtEndPr>
        <w:rPr>
          <w:rFonts w:ascii="Tahoma" w:hAnsi="Tahoma" w:cs="Tahoma"/>
          <w:b w:val="0"/>
          <w:sz w:val="20"/>
          <w:szCs w:val="20"/>
        </w:rPr>
      </w:sdtEndPr>
      <w:sdtContent>
        <w:p w:rsidR="0022344B" w:rsidRPr="00197B41" w:rsidRDefault="0022344B">
          <w:pPr>
            <w:pStyle w:val="NaslovTOC"/>
          </w:pPr>
          <w:r w:rsidRPr="00197B41">
            <w:t>Vsebina</w:t>
          </w:r>
        </w:p>
        <w:p w:rsidR="00AC3C48" w:rsidRPr="00197B41" w:rsidRDefault="0022344B">
          <w:pPr>
            <w:pStyle w:val="Kazalovsebine2"/>
            <w:tabs>
              <w:tab w:val="right" w:leader="dot" w:pos="9370"/>
            </w:tabs>
            <w:rPr>
              <w:rFonts w:asciiTheme="minorHAnsi" w:eastAsiaTheme="minorEastAsia" w:hAnsiTheme="minorHAnsi"/>
              <w:noProof/>
              <w:sz w:val="22"/>
              <w:lang w:val="sl-SI" w:eastAsia="sl-SI"/>
            </w:rPr>
          </w:pPr>
          <w:r w:rsidRPr="00197B41">
            <w:rPr>
              <w:rFonts w:eastAsia="Arial" w:cs="Tahoma"/>
              <w:b/>
              <w:sz w:val="20"/>
              <w:szCs w:val="20"/>
              <w:lang w:val="sl-SI"/>
            </w:rPr>
            <w:fldChar w:fldCharType="begin"/>
          </w:r>
          <w:r w:rsidRPr="00197B41">
            <w:rPr>
              <w:rFonts w:cs="Tahoma"/>
              <w:sz w:val="20"/>
              <w:szCs w:val="20"/>
              <w:lang w:val="sl-SI"/>
            </w:rPr>
            <w:instrText xml:space="preserve"> TOC \o "1-3" \h \z \u </w:instrText>
          </w:r>
          <w:r w:rsidRPr="00197B41">
            <w:rPr>
              <w:rFonts w:eastAsia="Arial" w:cs="Tahoma"/>
              <w:b/>
              <w:sz w:val="20"/>
              <w:szCs w:val="20"/>
              <w:lang w:val="sl-SI"/>
            </w:rPr>
            <w:fldChar w:fldCharType="separate"/>
          </w:r>
          <w:hyperlink w:anchor="_Toc462208904" w:history="1">
            <w:r w:rsidR="00AC3C48" w:rsidRPr="00197B41">
              <w:rPr>
                <w:rStyle w:val="Hiperpovezava"/>
                <w:noProof/>
                <w:lang w:val="sl-SI"/>
              </w:rPr>
              <w:t>Kazalo kratic</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_Toc462208904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5</w:t>
            </w:r>
            <w:r w:rsidR="00AC3C48" w:rsidRPr="00197B41">
              <w:rPr>
                <w:noProof/>
                <w:webHidden/>
                <w:lang w:val="sl-SI"/>
              </w:rPr>
              <w:fldChar w:fldCharType="end"/>
            </w:r>
          </w:hyperlink>
        </w:p>
        <w:p w:rsidR="00AC3C48" w:rsidRPr="00197B41" w:rsidRDefault="00290C5C">
          <w:pPr>
            <w:pStyle w:val="Kazalovsebine1"/>
            <w:tabs>
              <w:tab w:val="right" w:leader="dot" w:pos="9370"/>
            </w:tabs>
            <w:rPr>
              <w:rFonts w:asciiTheme="minorHAnsi" w:eastAsiaTheme="minorEastAsia" w:hAnsiTheme="minorHAnsi"/>
              <w:b w:val="0"/>
              <w:bCs w:val="0"/>
              <w:noProof/>
              <w:sz w:val="22"/>
              <w:lang w:val="sl-SI" w:eastAsia="sl-SI"/>
            </w:rPr>
          </w:pPr>
          <w:hyperlink w:anchor="_Toc462208905" w:history="1">
            <w:r w:rsidR="00AC3C48" w:rsidRPr="00197B41">
              <w:rPr>
                <w:rStyle w:val="Hiperpovezava"/>
                <w:rFonts w:cs="Tahoma"/>
                <w:noProof/>
                <w:lang w:val="sl-SI"/>
              </w:rPr>
              <w:t>1.</w:t>
            </w:r>
            <w:r w:rsidR="00AC3C48" w:rsidRPr="00197B41">
              <w:rPr>
                <w:rFonts w:asciiTheme="minorHAnsi" w:eastAsiaTheme="minorEastAsia" w:hAnsiTheme="minorHAnsi"/>
                <w:b w:val="0"/>
                <w:bCs w:val="0"/>
                <w:noProof/>
                <w:sz w:val="22"/>
                <w:lang w:val="sl-SI" w:eastAsia="sl-SI"/>
              </w:rPr>
              <w:tab/>
            </w:r>
            <w:r w:rsidR="00AC3C48" w:rsidRPr="00197B41">
              <w:rPr>
                <w:rStyle w:val="Hiperpovezava"/>
                <w:rFonts w:cs="Tahoma"/>
                <w:noProof/>
                <w:lang w:val="sl-SI"/>
              </w:rPr>
              <w:t>NAVEDBA INVESTITORJA, IZDELOVALCA DOKUMENTACIJE In UPRAVLJALCA TER STROKOVNIH DELAVCEV IN OZIROMA SLUŽB, ODGOVORNIH ZA PRIPRAVO IN NADZOR NAD PRIPRAVO USTREZNE INVESTICIJSKE TER PROJEKTNE IN DRUGE DOKUMENTACIJE, Z ŽIGI IN PODPISI ODGOVORNIH OSEB</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_Toc462208905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7</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06" w:history="1">
            <w:r w:rsidR="00AC3C48" w:rsidRPr="00197B41">
              <w:rPr>
                <w:rStyle w:val="Hiperpovezava"/>
                <w:rFonts w:cs="Tahoma"/>
                <w:noProof/>
                <w:lang w:val="sl-SI"/>
              </w:rPr>
              <w:t>1.1</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lang w:val="sl-SI"/>
              </w:rPr>
              <w:t>OPREDELITEV</w:t>
            </w:r>
            <w:r w:rsidR="00AC3C48" w:rsidRPr="00197B41">
              <w:rPr>
                <w:rStyle w:val="Hiperpovezava"/>
                <w:rFonts w:cs="Tahoma"/>
                <w:noProof/>
                <w:spacing w:val="54"/>
                <w:lang w:val="sl-SI"/>
              </w:rPr>
              <w:t xml:space="preserve"> </w:t>
            </w:r>
            <w:r w:rsidR="00AC3C48" w:rsidRPr="00197B41">
              <w:rPr>
                <w:rStyle w:val="Hiperpovezava"/>
                <w:rFonts w:cs="Tahoma"/>
                <w:noProof/>
                <w:lang w:val="sl-SI"/>
              </w:rPr>
              <w:t>INVESTITORJA</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_Toc462208906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8</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07" w:history="1">
            <w:r w:rsidR="00AC3C48" w:rsidRPr="00197B41">
              <w:rPr>
                <w:rStyle w:val="Hiperpovezava"/>
                <w:rFonts w:cs="Tahoma"/>
                <w:noProof/>
                <w:lang w:val="sl-SI"/>
              </w:rPr>
              <w:t>1.2 Izdelovalec Dokumenta identifikacije investicijskega projekta in odgovorna oseba za izvajanje investicije s strani naročnika</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_Toc462208907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9</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08" w:history="1">
            <w:r w:rsidR="00AC3C48" w:rsidRPr="00197B41">
              <w:rPr>
                <w:rStyle w:val="Hiperpovezava"/>
                <w:rFonts w:cs="Tahoma"/>
                <w:noProof/>
                <w:lang w:val="sl-SI"/>
              </w:rPr>
              <w:t>1.3 Sofinancer</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_Toc462208908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10</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09" w:history="1">
            <w:r w:rsidR="00AC3C48" w:rsidRPr="00197B41">
              <w:rPr>
                <w:rStyle w:val="Hiperpovezava"/>
                <w:rFonts w:cs="Tahoma"/>
                <w:noProof/>
                <w:lang w:val="sl-SI"/>
              </w:rPr>
              <w:t>1.4  Strokovna izhodišča pri pripravi dokumenta</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_Toc462208909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11</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10" w:history="1">
            <w:r w:rsidR="00AC3C48" w:rsidRPr="00197B41">
              <w:rPr>
                <w:rStyle w:val="Hiperpovezava"/>
                <w:rFonts w:cs="Tahoma"/>
                <w:noProof/>
                <w:lang w:val="sl-SI"/>
              </w:rPr>
              <w:t>1.5  Povzetek</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_Toc462208910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12</w:t>
            </w:r>
            <w:r w:rsidR="00AC3C48" w:rsidRPr="00197B41">
              <w:rPr>
                <w:noProof/>
                <w:webHidden/>
                <w:lang w:val="sl-SI"/>
              </w:rPr>
              <w:fldChar w:fldCharType="end"/>
            </w:r>
          </w:hyperlink>
        </w:p>
        <w:p w:rsidR="00AC3C48" w:rsidRPr="00197B41" w:rsidRDefault="00290C5C">
          <w:pPr>
            <w:pStyle w:val="Kazalovsebine2"/>
            <w:tabs>
              <w:tab w:val="left" w:pos="660"/>
              <w:tab w:val="right" w:leader="dot" w:pos="9370"/>
            </w:tabs>
            <w:rPr>
              <w:rFonts w:asciiTheme="minorHAnsi" w:eastAsiaTheme="minorEastAsia" w:hAnsiTheme="minorHAnsi"/>
              <w:noProof/>
              <w:sz w:val="22"/>
              <w:lang w:val="sl-SI" w:eastAsia="sl-SI"/>
            </w:rPr>
          </w:pPr>
          <w:hyperlink w:anchor="_Toc462208911" w:history="1">
            <w:r w:rsidR="00AC3C48" w:rsidRPr="00197B41">
              <w:rPr>
                <w:rStyle w:val="Hiperpovezava"/>
                <w:rFonts w:cs="Tahoma"/>
                <w:noProof/>
                <w:lang w:val="sl-SI"/>
              </w:rPr>
              <w:t>2.</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lang w:val="sl-SI"/>
              </w:rPr>
              <w:t>ANALIZA</w:t>
            </w:r>
            <w:r w:rsidR="00AC3C48" w:rsidRPr="00197B41">
              <w:rPr>
                <w:rStyle w:val="Hiperpovezava"/>
                <w:rFonts w:cs="Tahoma"/>
                <w:noProof/>
                <w:spacing w:val="-9"/>
                <w:lang w:val="sl-SI"/>
              </w:rPr>
              <w:t xml:space="preserve"> </w:t>
            </w:r>
            <w:r w:rsidR="00AC3C48" w:rsidRPr="00197B41">
              <w:rPr>
                <w:rStyle w:val="Hiperpovezava"/>
                <w:rFonts w:cs="Tahoma"/>
                <w:noProof/>
                <w:lang w:val="sl-SI"/>
              </w:rPr>
              <w:t>STANJA</w:t>
            </w:r>
            <w:r w:rsidR="00AC3C48" w:rsidRPr="00197B41">
              <w:rPr>
                <w:rStyle w:val="Hiperpovezava"/>
                <w:rFonts w:cs="Tahoma"/>
                <w:noProof/>
                <w:spacing w:val="-10"/>
                <w:lang w:val="sl-SI"/>
              </w:rPr>
              <w:t xml:space="preserve"> </w:t>
            </w:r>
            <w:r w:rsidR="00AC3C48" w:rsidRPr="00197B41">
              <w:rPr>
                <w:rStyle w:val="Hiperpovezava"/>
                <w:rFonts w:cs="Tahoma"/>
                <w:noProof/>
                <w:lang w:val="sl-SI"/>
              </w:rPr>
              <w:t>Z</w:t>
            </w:r>
            <w:r w:rsidR="00AC3C48" w:rsidRPr="00197B41">
              <w:rPr>
                <w:rStyle w:val="Hiperpovezava"/>
                <w:rFonts w:cs="Tahoma"/>
                <w:noProof/>
                <w:spacing w:val="-9"/>
                <w:lang w:val="sl-SI"/>
              </w:rPr>
              <w:t xml:space="preserve"> </w:t>
            </w:r>
            <w:r w:rsidR="00AC3C48" w:rsidRPr="00197B41">
              <w:rPr>
                <w:rStyle w:val="Hiperpovezava"/>
                <w:rFonts w:cs="Tahoma"/>
                <w:noProof/>
                <w:lang w:val="sl-SI"/>
              </w:rPr>
              <w:t>OPISOM</w:t>
            </w:r>
            <w:r w:rsidR="00AC3C48" w:rsidRPr="00197B41">
              <w:rPr>
                <w:rStyle w:val="Hiperpovezava"/>
                <w:rFonts w:cs="Tahoma"/>
                <w:noProof/>
                <w:spacing w:val="-10"/>
                <w:lang w:val="sl-SI"/>
              </w:rPr>
              <w:t xml:space="preserve"> </w:t>
            </w:r>
            <w:r w:rsidR="00AC3C48" w:rsidRPr="00197B41">
              <w:rPr>
                <w:rStyle w:val="Hiperpovezava"/>
                <w:rFonts w:cs="Tahoma"/>
                <w:noProof/>
                <w:lang w:val="sl-SI"/>
              </w:rPr>
              <w:t>RAZLOGOV</w:t>
            </w:r>
            <w:r w:rsidR="00AC3C48" w:rsidRPr="00197B41">
              <w:rPr>
                <w:rStyle w:val="Hiperpovezava"/>
                <w:rFonts w:cs="Tahoma"/>
                <w:noProof/>
                <w:spacing w:val="-11"/>
                <w:lang w:val="sl-SI"/>
              </w:rPr>
              <w:t xml:space="preserve"> </w:t>
            </w:r>
            <w:r w:rsidR="00AC3C48" w:rsidRPr="00197B41">
              <w:rPr>
                <w:rStyle w:val="Hiperpovezava"/>
                <w:rFonts w:cs="Tahoma"/>
                <w:noProof/>
                <w:spacing w:val="1"/>
                <w:lang w:val="sl-SI"/>
              </w:rPr>
              <w:t>ZA</w:t>
            </w:r>
            <w:r w:rsidR="00AC3C48" w:rsidRPr="00197B41">
              <w:rPr>
                <w:rStyle w:val="Hiperpovezava"/>
                <w:rFonts w:cs="Tahoma"/>
                <w:noProof/>
                <w:spacing w:val="-11"/>
                <w:lang w:val="sl-SI"/>
              </w:rPr>
              <w:t xml:space="preserve"> </w:t>
            </w:r>
            <w:r w:rsidR="00AC3C48" w:rsidRPr="00197B41">
              <w:rPr>
                <w:rStyle w:val="Hiperpovezava"/>
                <w:rFonts w:cs="Tahoma"/>
                <w:noProof/>
                <w:lang w:val="sl-SI"/>
              </w:rPr>
              <w:t>INVESTICIJSKO</w:t>
            </w:r>
            <w:r w:rsidR="00AC3C48" w:rsidRPr="00197B41">
              <w:rPr>
                <w:rStyle w:val="Hiperpovezava"/>
                <w:rFonts w:cs="Tahoma"/>
                <w:noProof/>
                <w:spacing w:val="-6"/>
                <w:lang w:val="sl-SI"/>
              </w:rPr>
              <w:t xml:space="preserve"> </w:t>
            </w:r>
            <w:r w:rsidR="00AC3C48" w:rsidRPr="00197B41">
              <w:rPr>
                <w:rStyle w:val="Hiperpovezava"/>
                <w:rFonts w:cs="Tahoma"/>
                <w:noProof/>
                <w:spacing w:val="-1"/>
                <w:lang w:val="sl-SI"/>
              </w:rPr>
              <w:t>NAMERO</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_Toc462208911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13</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12" w:history="1">
            <w:r w:rsidR="00AC3C48" w:rsidRPr="00197B41">
              <w:rPr>
                <w:rStyle w:val="Hiperpovezava"/>
                <w:rFonts w:cs="Tahoma"/>
                <w:noProof/>
                <w:lang w:val="sl-SI"/>
              </w:rPr>
              <w:t>2.1 Lokacija investicije – Občina Prevalje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_Toc462208912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13</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13" w:history="1">
            <w:r w:rsidR="00AC3C48" w:rsidRPr="00197B41">
              <w:rPr>
                <w:rStyle w:val="Hiperpovezava"/>
                <w:rFonts w:cs="Tahoma"/>
                <w:noProof/>
                <w:lang w:val="sl-SI"/>
              </w:rPr>
              <w:t>2.2 Predstavitev deležnikov</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_Toc462208913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15</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14" w:history="1">
            <w:r w:rsidR="00AC3C48" w:rsidRPr="00197B41">
              <w:rPr>
                <w:rStyle w:val="Hiperpovezava"/>
                <w:rFonts w:cs="Tahoma"/>
                <w:noProof/>
                <w:lang w:val="sl-SI"/>
              </w:rPr>
              <w:t>2.2.1 Predstavitev investitorja</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_Toc462208914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15</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15" w:history="1">
            <w:r w:rsidR="00AC3C48" w:rsidRPr="00197B41">
              <w:rPr>
                <w:rStyle w:val="Hiperpovezava"/>
                <w:rFonts w:cs="Tahoma"/>
                <w:noProof/>
                <w:lang w:val="sl-SI"/>
              </w:rPr>
              <w:t>2.3</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 xml:space="preserve">Temeljni razlogi </w:t>
            </w:r>
            <w:r w:rsidR="00AC3C48" w:rsidRPr="00197B41">
              <w:rPr>
                <w:rStyle w:val="Hiperpovezava"/>
                <w:rFonts w:cs="Tahoma"/>
                <w:noProof/>
                <w:spacing w:val="-2"/>
                <w:lang w:val="sl-SI"/>
              </w:rPr>
              <w:t>za</w:t>
            </w:r>
            <w:r w:rsidR="00AC3C48" w:rsidRPr="00197B41">
              <w:rPr>
                <w:rStyle w:val="Hiperpovezava"/>
                <w:rFonts w:cs="Tahoma"/>
                <w:noProof/>
                <w:lang w:val="sl-SI"/>
              </w:rPr>
              <w:t xml:space="preserve"> </w:t>
            </w:r>
            <w:r w:rsidR="00AC3C48" w:rsidRPr="00197B41">
              <w:rPr>
                <w:rStyle w:val="Hiperpovezava"/>
                <w:rFonts w:cs="Tahoma"/>
                <w:noProof/>
                <w:spacing w:val="-1"/>
                <w:lang w:val="sl-SI"/>
              </w:rPr>
              <w:t>investicijsko</w:t>
            </w:r>
            <w:r w:rsidR="00AC3C48" w:rsidRPr="00197B41">
              <w:rPr>
                <w:rStyle w:val="Hiperpovezava"/>
                <w:rFonts w:cs="Tahoma"/>
                <w:noProof/>
                <w:lang w:val="sl-SI"/>
              </w:rPr>
              <w:t xml:space="preserve"> </w:t>
            </w:r>
            <w:r w:rsidR="00AC3C48" w:rsidRPr="00197B41">
              <w:rPr>
                <w:rStyle w:val="Hiperpovezava"/>
                <w:rFonts w:cs="Tahoma"/>
                <w:noProof/>
                <w:spacing w:val="-1"/>
                <w:lang w:val="sl-SI"/>
              </w:rPr>
              <w:t>namero</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_Toc462208915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19</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16" w:history="1">
            <w:r w:rsidR="00AC3C48" w:rsidRPr="00197B41">
              <w:rPr>
                <w:rStyle w:val="Hiperpovezava"/>
                <w:noProof/>
                <w:lang w:val="sl-SI"/>
              </w:rPr>
              <w:t>2.4</w:t>
            </w:r>
            <w:r w:rsidR="00AC3C48" w:rsidRPr="00197B41">
              <w:rPr>
                <w:rStyle w:val="Hiperpovezava"/>
                <w:b/>
                <w:noProof/>
                <w:lang w:val="sl-SI"/>
              </w:rPr>
              <w:t xml:space="preserve"> </w:t>
            </w:r>
            <w:r w:rsidR="00AC3C48" w:rsidRPr="00197B41">
              <w:rPr>
                <w:rFonts w:asciiTheme="minorHAnsi" w:eastAsiaTheme="minorEastAsia" w:hAnsiTheme="minorHAnsi"/>
                <w:noProof/>
                <w:sz w:val="22"/>
                <w:lang w:val="sl-SI" w:eastAsia="sl-SI"/>
              </w:rPr>
              <w:tab/>
            </w:r>
            <w:r w:rsidR="00AC3C48" w:rsidRPr="00197B41">
              <w:rPr>
                <w:rStyle w:val="Hiperpovezava"/>
                <w:noProof/>
                <w:lang w:val="sl-SI"/>
              </w:rPr>
              <w:t>Utemeljenost investicije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_Toc462208916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19</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17" w:history="1">
            <w:r w:rsidR="00AC3C48" w:rsidRPr="00197B41">
              <w:rPr>
                <w:rStyle w:val="Hiperpovezava"/>
                <w:rFonts w:cs="Tahoma"/>
                <w:noProof/>
                <w:spacing w:val="-1"/>
                <w:lang w:val="sl-SI"/>
              </w:rPr>
              <w:t>2.5</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Povzetek</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_Toc462208917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19</w:t>
            </w:r>
            <w:r w:rsidR="00AC3C48" w:rsidRPr="00197B41">
              <w:rPr>
                <w:noProof/>
                <w:webHidden/>
                <w:lang w:val="sl-SI"/>
              </w:rPr>
              <w:fldChar w:fldCharType="end"/>
            </w:r>
          </w:hyperlink>
        </w:p>
        <w:p w:rsidR="00AC3C48" w:rsidRPr="00197B41" w:rsidRDefault="00290C5C">
          <w:pPr>
            <w:pStyle w:val="Kazalovsebine1"/>
            <w:tabs>
              <w:tab w:val="right" w:leader="dot" w:pos="9370"/>
            </w:tabs>
            <w:rPr>
              <w:rFonts w:asciiTheme="minorHAnsi" w:eastAsiaTheme="minorEastAsia" w:hAnsiTheme="minorHAnsi"/>
              <w:b w:val="0"/>
              <w:bCs w:val="0"/>
              <w:noProof/>
              <w:sz w:val="22"/>
              <w:lang w:val="sl-SI" w:eastAsia="sl-SI"/>
            </w:rPr>
          </w:pPr>
          <w:hyperlink w:anchor="_Toc462208918" w:history="1">
            <w:r w:rsidR="00AC3C48" w:rsidRPr="00197B41">
              <w:rPr>
                <w:rStyle w:val="Hiperpovezava"/>
                <w:noProof/>
                <w:lang w:val="sl-SI"/>
              </w:rPr>
              <w:t>3.</w:t>
            </w:r>
            <w:r w:rsidR="00AC3C48" w:rsidRPr="00197B41">
              <w:rPr>
                <w:rFonts w:asciiTheme="minorHAnsi" w:eastAsiaTheme="minorEastAsia" w:hAnsiTheme="minorHAnsi"/>
                <w:b w:val="0"/>
                <w:bCs w:val="0"/>
                <w:noProof/>
                <w:sz w:val="22"/>
                <w:lang w:val="sl-SI" w:eastAsia="sl-SI"/>
              </w:rPr>
              <w:tab/>
            </w:r>
            <w:r w:rsidR="00AC3C48" w:rsidRPr="00197B41">
              <w:rPr>
                <w:rStyle w:val="Hiperpovezava"/>
                <w:noProof/>
                <w:lang w:val="sl-SI"/>
              </w:rPr>
              <w:t>OPREDELITEV</w:t>
            </w:r>
            <w:r w:rsidR="00AC3C48" w:rsidRPr="00197B41">
              <w:rPr>
                <w:rStyle w:val="Hiperpovezava"/>
                <w:noProof/>
                <w:spacing w:val="52"/>
                <w:lang w:val="sl-SI"/>
              </w:rPr>
              <w:t xml:space="preserve"> </w:t>
            </w:r>
            <w:r w:rsidR="00AC3C48" w:rsidRPr="00197B41">
              <w:rPr>
                <w:rStyle w:val="Hiperpovezava"/>
                <w:noProof/>
                <w:lang w:val="sl-SI"/>
              </w:rPr>
              <w:t>RAZVOJNIH</w:t>
            </w:r>
            <w:r w:rsidR="00AC3C48" w:rsidRPr="00197B41">
              <w:rPr>
                <w:rStyle w:val="Hiperpovezava"/>
                <w:noProof/>
                <w:spacing w:val="52"/>
                <w:lang w:val="sl-SI"/>
              </w:rPr>
              <w:t xml:space="preserve"> </w:t>
            </w:r>
            <w:r w:rsidR="00AC3C48" w:rsidRPr="00197B41">
              <w:rPr>
                <w:rStyle w:val="Hiperpovezava"/>
                <w:noProof/>
                <w:lang w:val="sl-SI"/>
              </w:rPr>
              <w:t>MOŽNOSTI</w:t>
            </w:r>
            <w:r w:rsidR="00AC3C48" w:rsidRPr="00197B41">
              <w:rPr>
                <w:rStyle w:val="Hiperpovezava"/>
                <w:noProof/>
                <w:spacing w:val="51"/>
                <w:lang w:val="sl-SI"/>
              </w:rPr>
              <w:t xml:space="preserve"> </w:t>
            </w:r>
            <w:r w:rsidR="00AC3C48" w:rsidRPr="00197B41">
              <w:rPr>
                <w:rStyle w:val="Hiperpovezava"/>
                <w:noProof/>
                <w:spacing w:val="1"/>
                <w:lang w:val="sl-SI"/>
              </w:rPr>
              <w:t>IN</w:t>
            </w:r>
            <w:r w:rsidR="00AC3C48" w:rsidRPr="00197B41">
              <w:rPr>
                <w:rStyle w:val="Hiperpovezava"/>
                <w:noProof/>
                <w:spacing w:val="51"/>
                <w:lang w:val="sl-SI"/>
              </w:rPr>
              <w:t xml:space="preserve"> </w:t>
            </w:r>
            <w:r w:rsidR="00AC3C48" w:rsidRPr="00197B41">
              <w:rPr>
                <w:rStyle w:val="Hiperpovezava"/>
                <w:noProof/>
                <w:lang w:val="sl-SI"/>
              </w:rPr>
              <w:t>CILJEV</w:t>
            </w:r>
            <w:r w:rsidR="00AC3C48" w:rsidRPr="00197B41">
              <w:rPr>
                <w:rStyle w:val="Hiperpovezava"/>
                <w:noProof/>
                <w:spacing w:val="51"/>
                <w:lang w:val="sl-SI"/>
              </w:rPr>
              <w:t xml:space="preserve"> </w:t>
            </w:r>
            <w:r w:rsidR="00AC3C48" w:rsidRPr="00197B41">
              <w:rPr>
                <w:rStyle w:val="Hiperpovezava"/>
                <w:noProof/>
                <w:lang w:val="sl-SI"/>
              </w:rPr>
              <w:t>INVESTICIJE</w:t>
            </w:r>
            <w:r w:rsidR="00AC3C48" w:rsidRPr="00197B41">
              <w:rPr>
                <w:rStyle w:val="Hiperpovezava"/>
                <w:noProof/>
                <w:spacing w:val="53"/>
                <w:lang w:val="sl-SI"/>
              </w:rPr>
              <w:t xml:space="preserve"> </w:t>
            </w:r>
            <w:r w:rsidR="00AC3C48" w:rsidRPr="00197B41">
              <w:rPr>
                <w:rStyle w:val="Hiperpovezava"/>
                <w:noProof/>
                <w:lang w:val="sl-SI"/>
              </w:rPr>
              <w:t>TER</w:t>
            </w:r>
            <w:r w:rsidR="00AC3C48" w:rsidRPr="00197B41">
              <w:rPr>
                <w:rStyle w:val="Hiperpovezava"/>
                <w:noProof/>
                <w:spacing w:val="52"/>
                <w:lang w:val="sl-SI"/>
              </w:rPr>
              <w:t xml:space="preserve"> </w:t>
            </w:r>
            <w:r w:rsidR="00AC3C48" w:rsidRPr="00197B41">
              <w:rPr>
                <w:rStyle w:val="Hiperpovezava"/>
                <w:noProof/>
                <w:lang w:val="sl-SI"/>
              </w:rPr>
              <w:t>PREVERITEV</w:t>
            </w:r>
            <w:r w:rsidR="00AC3C48" w:rsidRPr="00197B41">
              <w:rPr>
                <w:rStyle w:val="Hiperpovezava"/>
                <w:noProof/>
                <w:spacing w:val="22"/>
                <w:w w:val="99"/>
                <w:lang w:val="sl-SI"/>
              </w:rPr>
              <w:t xml:space="preserve"> </w:t>
            </w:r>
            <w:r w:rsidR="00AC3C48" w:rsidRPr="00197B41">
              <w:rPr>
                <w:rStyle w:val="Hiperpovezava"/>
                <w:noProof/>
                <w:lang w:val="sl-SI"/>
              </w:rPr>
              <w:t>USKLAJENOSTI</w:t>
            </w:r>
            <w:r w:rsidR="00AC3C48" w:rsidRPr="00197B41">
              <w:rPr>
                <w:rStyle w:val="Hiperpovezava"/>
                <w:noProof/>
                <w:spacing w:val="-12"/>
                <w:lang w:val="sl-SI"/>
              </w:rPr>
              <w:t xml:space="preserve"> </w:t>
            </w:r>
            <w:r w:rsidR="00AC3C48" w:rsidRPr="00197B41">
              <w:rPr>
                <w:rStyle w:val="Hiperpovezava"/>
                <w:noProof/>
                <w:lang w:val="sl-SI"/>
              </w:rPr>
              <w:t>Z</w:t>
            </w:r>
            <w:r w:rsidR="00AC3C48" w:rsidRPr="00197B41">
              <w:rPr>
                <w:rStyle w:val="Hiperpovezava"/>
                <w:noProof/>
                <w:spacing w:val="-12"/>
                <w:lang w:val="sl-SI"/>
              </w:rPr>
              <w:t xml:space="preserve"> </w:t>
            </w:r>
            <w:r w:rsidR="00AC3C48" w:rsidRPr="00197B41">
              <w:rPr>
                <w:rStyle w:val="Hiperpovezava"/>
                <w:noProof/>
                <w:lang w:val="sl-SI"/>
              </w:rPr>
              <w:t>RAZVOJNIMI</w:t>
            </w:r>
            <w:r w:rsidR="00AC3C48" w:rsidRPr="00197B41">
              <w:rPr>
                <w:rStyle w:val="Hiperpovezava"/>
                <w:noProof/>
                <w:spacing w:val="-12"/>
                <w:lang w:val="sl-SI"/>
              </w:rPr>
              <w:t xml:space="preserve"> </w:t>
            </w:r>
            <w:r w:rsidR="00AC3C48" w:rsidRPr="00197B41">
              <w:rPr>
                <w:rStyle w:val="Hiperpovezava"/>
                <w:noProof/>
                <w:lang w:val="sl-SI"/>
              </w:rPr>
              <w:t>STRATEGIJAMI</w:t>
            </w:r>
            <w:r w:rsidR="00AC3C48" w:rsidRPr="00197B41">
              <w:rPr>
                <w:rStyle w:val="Hiperpovezava"/>
                <w:noProof/>
                <w:spacing w:val="-10"/>
                <w:lang w:val="sl-SI"/>
              </w:rPr>
              <w:t xml:space="preserve"> </w:t>
            </w:r>
            <w:r w:rsidR="00AC3C48" w:rsidRPr="00197B41">
              <w:rPr>
                <w:rStyle w:val="Hiperpovezava"/>
                <w:noProof/>
                <w:spacing w:val="-1"/>
                <w:lang w:val="sl-SI"/>
              </w:rPr>
              <w:t>IN</w:t>
            </w:r>
            <w:r w:rsidR="00AC3C48" w:rsidRPr="00197B41">
              <w:rPr>
                <w:rStyle w:val="Hiperpovezava"/>
                <w:noProof/>
                <w:spacing w:val="-10"/>
                <w:lang w:val="sl-SI"/>
              </w:rPr>
              <w:t xml:space="preserve"> </w:t>
            </w:r>
            <w:r w:rsidR="00AC3C48" w:rsidRPr="00197B41">
              <w:rPr>
                <w:rStyle w:val="Hiperpovezava"/>
                <w:noProof/>
                <w:spacing w:val="-1"/>
                <w:lang w:val="sl-SI"/>
              </w:rPr>
              <w:t>POLITIKAMI</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_Toc462208918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20</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19" w:history="1">
            <w:r w:rsidR="00AC3C48" w:rsidRPr="00197B41">
              <w:rPr>
                <w:rStyle w:val="Hiperpovezava"/>
                <w:noProof/>
                <w:lang w:val="sl-SI"/>
              </w:rPr>
              <w:t xml:space="preserve">3.1 </w:t>
            </w:r>
            <w:r w:rsidR="00AC3C48" w:rsidRPr="00197B41">
              <w:rPr>
                <w:rFonts w:asciiTheme="minorHAnsi" w:eastAsiaTheme="minorEastAsia" w:hAnsiTheme="minorHAnsi"/>
                <w:noProof/>
                <w:sz w:val="22"/>
                <w:lang w:val="sl-SI" w:eastAsia="sl-SI"/>
              </w:rPr>
              <w:tab/>
            </w:r>
            <w:r w:rsidR="00AC3C48" w:rsidRPr="00197B41">
              <w:rPr>
                <w:rStyle w:val="Hiperpovezava"/>
                <w:noProof/>
                <w:lang w:val="sl-SI"/>
              </w:rPr>
              <w:t>Opredelitev</w:t>
            </w:r>
            <w:r w:rsidR="00AC3C48" w:rsidRPr="00197B41">
              <w:rPr>
                <w:rStyle w:val="Hiperpovezava"/>
                <w:noProof/>
                <w:spacing w:val="-2"/>
                <w:lang w:val="sl-SI"/>
              </w:rPr>
              <w:t xml:space="preserve"> </w:t>
            </w:r>
            <w:r w:rsidR="00AC3C48" w:rsidRPr="00197B41">
              <w:rPr>
                <w:rStyle w:val="Hiperpovezava"/>
                <w:noProof/>
                <w:lang w:val="sl-SI"/>
              </w:rPr>
              <w:t>razvojnih možnosti in ciljev</w:t>
            </w:r>
            <w:r w:rsidR="00AC3C48" w:rsidRPr="00197B41">
              <w:rPr>
                <w:rStyle w:val="Hiperpovezava"/>
                <w:noProof/>
                <w:spacing w:val="-2"/>
                <w:lang w:val="sl-SI"/>
              </w:rPr>
              <w:t xml:space="preserve"> </w:t>
            </w:r>
            <w:r w:rsidR="00AC3C48" w:rsidRPr="00197B41">
              <w:rPr>
                <w:rStyle w:val="Hiperpovezava"/>
                <w:noProof/>
                <w:lang w:val="sl-SI"/>
              </w:rPr>
              <w:t>investicije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_Toc462208919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20</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20" w:history="1">
            <w:r w:rsidR="00AC3C48" w:rsidRPr="00197B41">
              <w:rPr>
                <w:rStyle w:val="Hiperpovezava"/>
                <w:rFonts w:cs="Tahoma"/>
                <w:noProof/>
                <w:lang w:val="sl-SI"/>
              </w:rPr>
              <w:t>3.2</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Preveritev</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 xml:space="preserve">usklajenosti </w:t>
            </w:r>
            <w:r w:rsidR="00AC3C48" w:rsidRPr="00197B41">
              <w:rPr>
                <w:rStyle w:val="Hiperpovezava"/>
                <w:rFonts w:cs="Tahoma"/>
                <w:noProof/>
                <w:lang w:val="sl-SI"/>
              </w:rPr>
              <w:t>z</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razvojnimi</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 xml:space="preserve">strategijami </w:t>
            </w:r>
            <w:r w:rsidR="00AC3C48" w:rsidRPr="00197B41">
              <w:rPr>
                <w:rStyle w:val="Hiperpovezava"/>
                <w:rFonts w:cs="Tahoma"/>
                <w:noProof/>
                <w:lang w:val="sl-SI"/>
              </w:rPr>
              <w:t>in</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politikami</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_Toc462208920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20</w:t>
            </w:r>
            <w:r w:rsidR="00AC3C48" w:rsidRPr="00197B41">
              <w:rPr>
                <w:noProof/>
                <w:webHidden/>
                <w:lang w:val="sl-SI"/>
              </w:rPr>
              <w:fldChar w:fldCharType="end"/>
            </w:r>
          </w:hyperlink>
        </w:p>
        <w:p w:rsidR="00AC3C48" w:rsidRPr="00197B41" w:rsidRDefault="00290C5C">
          <w:pPr>
            <w:pStyle w:val="Kazalovsebine1"/>
            <w:tabs>
              <w:tab w:val="right" w:leader="dot" w:pos="9370"/>
            </w:tabs>
            <w:rPr>
              <w:rFonts w:asciiTheme="minorHAnsi" w:eastAsiaTheme="minorEastAsia" w:hAnsiTheme="minorHAnsi"/>
              <w:b w:val="0"/>
              <w:bCs w:val="0"/>
              <w:noProof/>
              <w:sz w:val="22"/>
              <w:lang w:val="sl-SI" w:eastAsia="sl-SI"/>
            </w:rPr>
          </w:pPr>
          <w:hyperlink w:anchor="_Toc462208921" w:history="1">
            <w:r w:rsidR="00AC3C48" w:rsidRPr="00197B41">
              <w:rPr>
                <w:rStyle w:val="Hiperpovezava"/>
                <w:noProof/>
                <w:lang w:val="sl-SI"/>
              </w:rPr>
              <w:t>4.</w:t>
            </w:r>
            <w:r w:rsidR="00AC3C48" w:rsidRPr="00197B41">
              <w:rPr>
                <w:rFonts w:asciiTheme="minorHAnsi" w:eastAsiaTheme="minorEastAsia" w:hAnsiTheme="minorHAnsi"/>
                <w:b w:val="0"/>
                <w:bCs w:val="0"/>
                <w:noProof/>
                <w:sz w:val="22"/>
                <w:lang w:val="sl-SI" w:eastAsia="sl-SI"/>
              </w:rPr>
              <w:tab/>
            </w:r>
            <w:r w:rsidR="00AC3C48" w:rsidRPr="00197B41">
              <w:rPr>
                <w:rStyle w:val="Hiperpovezava"/>
                <w:noProof/>
                <w:lang w:val="sl-SI"/>
              </w:rPr>
              <w:t>PRIMERJAVA</w:t>
            </w:r>
            <w:r w:rsidR="00AC3C48" w:rsidRPr="00197B41">
              <w:rPr>
                <w:rStyle w:val="Hiperpovezava"/>
                <w:noProof/>
                <w:spacing w:val="23"/>
                <w:lang w:val="sl-SI"/>
              </w:rPr>
              <w:t xml:space="preserve"> </w:t>
            </w:r>
            <w:r w:rsidR="00AC3C48" w:rsidRPr="00197B41">
              <w:rPr>
                <w:rStyle w:val="Hiperpovezava"/>
                <w:noProof/>
                <w:lang w:val="sl-SI"/>
              </w:rPr>
              <w:t>VARIANT</w:t>
            </w:r>
            <w:r w:rsidR="00AC3C48" w:rsidRPr="00197B41">
              <w:rPr>
                <w:rStyle w:val="Hiperpovezava"/>
                <w:noProof/>
                <w:spacing w:val="26"/>
                <w:lang w:val="sl-SI"/>
              </w:rPr>
              <w:t xml:space="preserve"> </w:t>
            </w:r>
            <w:r w:rsidR="00AC3C48" w:rsidRPr="00197B41">
              <w:rPr>
                <w:rStyle w:val="Hiperpovezava"/>
                <w:noProof/>
                <w:spacing w:val="-1"/>
                <w:lang w:val="sl-SI"/>
              </w:rPr>
              <w:t>»BREZ«</w:t>
            </w:r>
            <w:r w:rsidR="00AC3C48" w:rsidRPr="00197B41">
              <w:rPr>
                <w:rStyle w:val="Hiperpovezava"/>
                <w:noProof/>
                <w:spacing w:val="25"/>
                <w:lang w:val="sl-SI"/>
              </w:rPr>
              <w:t xml:space="preserve"> </w:t>
            </w:r>
            <w:r w:rsidR="00AC3C48" w:rsidRPr="00197B41">
              <w:rPr>
                <w:rStyle w:val="Hiperpovezava"/>
                <w:noProof/>
                <w:lang w:val="sl-SI"/>
              </w:rPr>
              <w:t>INVESTICIJE</w:t>
            </w:r>
            <w:r w:rsidR="00AC3C48" w:rsidRPr="00197B41">
              <w:rPr>
                <w:rStyle w:val="Hiperpovezava"/>
                <w:noProof/>
                <w:spacing w:val="24"/>
                <w:lang w:val="sl-SI"/>
              </w:rPr>
              <w:t xml:space="preserve"> </w:t>
            </w:r>
            <w:r w:rsidR="00AC3C48" w:rsidRPr="00197B41">
              <w:rPr>
                <w:rStyle w:val="Hiperpovezava"/>
                <w:noProof/>
                <w:spacing w:val="-1"/>
                <w:lang w:val="sl-SI"/>
              </w:rPr>
              <w:t>IN</w:t>
            </w:r>
            <w:r w:rsidR="00AC3C48" w:rsidRPr="00197B41">
              <w:rPr>
                <w:rStyle w:val="Hiperpovezava"/>
                <w:noProof/>
                <w:spacing w:val="23"/>
                <w:lang w:val="sl-SI"/>
              </w:rPr>
              <w:t xml:space="preserve"> </w:t>
            </w:r>
            <w:r w:rsidR="00AC3C48" w:rsidRPr="00197B41">
              <w:rPr>
                <w:rStyle w:val="Hiperpovezava"/>
                <w:noProof/>
                <w:lang w:val="sl-SI"/>
              </w:rPr>
              <w:t>»Z«</w:t>
            </w:r>
            <w:r w:rsidR="00AC3C48" w:rsidRPr="00197B41">
              <w:rPr>
                <w:rStyle w:val="Hiperpovezava"/>
                <w:noProof/>
                <w:spacing w:val="22"/>
                <w:lang w:val="sl-SI"/>
              </w:rPr>
              <w:t xml:space="preserve"> </w:t>
            </w:r>
            <w:r w:rsidR="00AC3C48" w:rsidRPr="00197B41">
              <w:rPr>
                <w:rStyle w:val="Hiperpovezava"/>
                <w:noProof/>
                <w:lang w:val="sl-SI"/>
              </w:rPr>
              <w:t>INVESTICIJO</w:t>
            </w:r>
            <w:r w:rsidR="00AC3C48" w:rsidRPr="00197B41">
              <w:rPr>
                <w:rStyle w:val="Hiperpovezava"/>
                <w:noProof/>
                <w:spacing w:val="23"/>
                <w:lang w:val="sl-SI"/>
              </w:rPr>
              <w:t xml:space="preserve"> </w:t>
            </w:r>
            <w:r w:rsidR="00AC3C48" w:rsidRPr="00197B41">
              <w:rPr>
                <w:rStyle w:val="Hiperpovezava"/>
                <w:noProof/>
                <w:spacing w:val="-1"/>
                <w:lang w:val="sl-SI"/>
              </w:rPr>
              <w:t>IN</w:t>
            </w:r>
            <w:r w:rsidR="00AC3C48" w:rsidRPr="00197B41">
              <w:rPr>
                <w:rStyle w:val="Hiperpovezava"/>
                <w:noProof/>
                <w:spacing w:val="25"/>
                <w:lang w:val="sl-SI"/>
              </w:rPr>
              <w:t xml:space="preserve"> </w:t>
            </w:r>
            <w:r w:rsidR="00AC3C48" w:rsidRPr="00197B41">
              <w:rPr>
                <w:rStyle w:val="Hiperpovezava"/>
                <w:noProof/>
                <w:spacing w:val="-1"/>
                <w:lang w:val="sl-SI"/>
              </w:rPr>
              <w:t>IZBOR</w:t>
            </w:r>
            <w:r w:rsidR="00AC3C48" w:rsidRPr="00197B41">
              <w:rPr>
                <w:rStyle w:val="Hiperpovezava"/>
                <w:noProof/>
                <w:spacing w:val="23"/>
                <w:lang w:val="sl-SI"/>
              </w:rPr>
              <w:t xml:space="preserve"> </w:t>
            </w:r>
            <w:r w:rsidR="00AC3C48" w:rsidRPr="00197B41">
              <w:rPr>
                <w:rStyle w:val="Hiperpovezava"/>
                <w:noProof/>
                <w:lang w:val="sl-SI"/>
              </w:rPr>
              <w:t>OPTIMALNE</w:t>
            </w:r>
            <w:r w:rsidR="00AC3C48" w:rsidRPr="00197B41">
              <w:rPr>
                <w:rStyle w:val="Hiperpovezava"/>
                <w:noProof/>
                <w:spacing w:val="48"/>
                <w:w w:val="99"/>
                <w:lang w:val="sl-SI"/>
              </w:rPr>
              <w:t xml:space="preserve"> </w:t>
            </w:r>
            <w:r w:rsidR="00AC3C48" w:rsidRPr="00197B41">
              <w:rPr>
                <w:rStyle w:val="Hiperpovezava"/>
                <w:noProof/>
                <w:lang w:val="sl-SI"/>
              </w:rPr>
              <w:t>VARIANTE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_Toc462208921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22</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22" w:history="1">
            <w:r w:rsidR="00AC3C48" w:rsidRPr="00197B41">
              <w:rPr>
                <w:rStyle w:val="Hiperpovezava"/>
                <w:noProof/>
                <w:lang w:val="sl-SI"/>
              </w:rPr>
              <w:t>Varianta »brez« investicije – ničelna varianta</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_Toc462208922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22</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23" w:history="1">
            <w:r w:rsidR="00AC3C48" w:rsidRPr="00197B41">
              <w:rPr>
                <w:rStyle w:val="Hiperpovezava"/>
                <w:noProof/>
                <w:lang w:val="sl-SI"/>
              </w:rPr>
              <w:t>Varianta »z« investicijo – varianta 1</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_Toc462208923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22</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24" w:history="1">
            <w:r w:rsidR="00AC3C48" w:rsidRPr="00197B41">
              <w:rPr>
                <w:rStyle w:val="Hiperpovezava"/>
                <w:rFonts w:cs="Tahoma"/>
                <w:noProof/>
                <w:spacing w:val="-1"/>
                <w:lang w:val="sl-SI"/>
              </w:rPr>
              <w:t>Primerjava</w:t>
            </w:r>
            <w:r w:rsidR="00AC3C48" w:rsidRPr="00197B41">
              <w:rPr>
                <w:rStyle w:val="Hiperpovezava"/>
                <w:rFonts w:cs="Tahoma"/>
                <w:noProof/>
                <w:lang w:val="sl-SI"/>
              </w:rPr>
              <w:t xml:space="preserve"> </w:t>
            </w:r>
            <w:r w:rsidR="00AC3C48" w:rsidRPr="00197B41">
              <w:rPr>
                <w:rStyle w:val="Hiperpovezava"/>
                <w:rFonts w:cs="Tahoma"/>
                <w:noProof/>
                <w:spacing w:val="-1"/>
                <w:lang w:val="sl-SI"/>
              </w:rPr>
              <w:t>variant</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»brez«</w:t>
            </w:r>
            <w:r w:rsidR="00AC3C48" w:rsidRPr="00197B41">
              <w:rPr>
                <w:rStyle w:val="Hiperpovezava"/>
                <w:rFonts w:cs="Tahoma"/>
                <w:noProof/>
                <w:lang w:val="sl-SI"/>
              </w:rPr>
              <w:t xml:space="preserve"> in</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»z«</w:t>
            </w:r>
            <w:r w:rsidR="00AC3C48" w:rsidRPr="00197B41">
              <w:rPr>
                <w:rStyle w:val="Hiperpovezava"/>
                <w:rFonts w:cs="Tahoma"/>
                <w:noProof/>
                <w:spacing w:val="-2"/>
                <w:lang w:val="sl-SI"/>
              </w:rPr>
              <w:t xml:space="preserve"> </w:t>
            </w:r>
            <w:r w:rsidR="00AC3C48" w:rsidRPr="00197B41">
              <w:rPr>
                <w:rStyle w:val="Hiperpovezava"/>
                <w:rFonts w:cs="Tahoma"/>
                <w:noProof/>
                <w:lang w:val="sl-SI"/>
              </w:rPr>
              <w:t>in</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izbor</w:t>
            </w:r>
            <w:r w:rsidR="00AC3C48" w:rsidRPr="00197B41">
              <w:rPr>
                <w:rStyle w:val="Hiperpovezava"/>
                <w:rFonts w:cs="Tahoma"/>
                <w:noProof/>
                <w:spacing w:val="1"/>
                <w:lang w:val="sl-SI"/>
              </w:rPr>
              <w:t xml:space="preserve"> </w:t>
            </w:r>
            <w:r w:rsidR="00AC3C48" w:rsidRPr="00197B41">
              <w:rPr>
                <w:rStyle w:val="Hiperpovezava"/>
                <w:rFonts w:cs="Tahoma"/>
                <w:noProof/>
                <w:spacing w:val="-1"/>
                <w:lang w:val="sl-SI"/>
              </w:rPr>
              <w:t>optimalne</w:t>
            </w:r>
            <w:r w:rsidR="00AC3C48" w:rsidRPr="00197B41">
              <w:rPr>
                <w:rStyle w:val="Hiperpovezava"/>
                <w:rFonts w:cs="Tahoma"/>
                <w:noProof/>
                <w:lang w:val="sl-SI"/>
              </w:rPr>
              <w:t xml:space="preserve"> </w:t>
            </w:r>
            <w:r w:rsidR="00AC3C48" w:rsidRPr="00197B41">
              <w:rPr>
                <w:rStyle w:val="Hiperpovezava"/>
                <w:rFonts w:cs="Tahoma"/>
                <w:noProof/>
                <w:spacing w:val="-1"/>
                <w:lang w:val="sl-SI"/>
              </w:rPr>
              <w:t>variante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_Toc462208924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22</w:t>
            </w:r>
            <w:r w:rsidR="00AC3C48" w:rsidRPr="00197B41">
              <w:rPr>
                <w:noProof/>
                <w:webHidden/>
                <w:lang w:val="sl-SI"/>
              </w:rPr>
              <w:fldChar w:fldCharType="end"/>
            </w:r>
          </w:hyperlink>
        </w:p>
        <w:p w:rsidR="00AC3C48" w:rsidRPr="00197B41" w:rsidRDefault="00290C5C">
          <w:pPr>
            <w:pStyle w:val="Kazalovsebine1"/>
            <w:tabs>
              <w:tab w:val="right" w:leader="dot" w:pos="9370"/>
            </w:tabs>
            <w:rPr>
              <w:rFonts w:asciiTheme="minorHAnsi" w:eastAsiaTheme="minorEastAsia" w:hAnsiTheme="minorHAnsi"/>
              <w:b w:val="0"/>
              <w:bCs w:val="0"/>
              <w:noProof/>
              <w:sz w:val="22"/>
              <w:lang w:val="sl-SI" w:eastAsia="sl-SI"/>
            </w:rPr>
          </w:pPr>
          <w:hyperlink w:anchor="_Toc462208925" w:history="1">
            <w:r w:rsidR="00AC3C48" w:rsidRPr="00197B41">
              <w:rPr>
                <w:rStyle w:val="Hiperpovezava"/>
                <w:noProof/>
                <w:lang w:val="sl-SI"/>
              </w:rPr>
              <w:t>5.</w:t>
            </w:r>
            <w:r w:rsidR="00AC3C48" w:rsidRPr="00197B41">
              <w:rPr>
                <w:rFonts w:asciiTheme="minorHAnsi" w:eastAsiaTheme="minorEastAsia" w:hAnsiTheme="minorHAnsi"/>
                <w:b w:val="0"/>
                <w:bCs w:val="0"/>
                <w:noProof/>
                <w:sz w:val="22"/>
                <w:lang w:val="sl-SI" w:eastAsia="sl-SI"/>
              </w:rPr>
              <w:tab/>
            </w:r>
            <w:r w:rsidR="00AC3C48" w:rsidRPr="00197B41">
              <w:rPr>
                <w:rStyle w:val="Hiperpovezava"/>
                <w:noProof/>
                <w:lang w:val="sl-SI"/>
              </w:rPr>
              <w:t>OPREDELITEV</w:t>
            </w:r>
            <w:r w:rsidR="00AC3C48" w:rsidRPr="00197B41">
              <w:rPr>
                <w:rStyle w:val="Hiperpovezava"/>
                <w:noProof/>
                <w:spacing w:val="-11"/>
                <w:lang w:val="sl-SI"/>
              </w:rPr>
              <w:t xml:space="preserve"> </w:t>
            </w:r>
            <w:r w:rsidR="00AC3C48" w:rsidRPr="00197B41">
              <w:rPr>
                <w:rStyle w:val="Hiperpovezava"/>
                <w:noProof/>
                <w:lang w:val="sl-SI"/>
              </w:rPr>
              <w:t>VRSTE</w:t>
            </w:r>
            <w:r w:rsidR="00AC3C48" w:rsidRPr="00197B41">
              <w:rPr>
                <w:rStyle w:val="Hiperpovezava"/>
                <w:noProof/>
                <w:spacing w:val="-13"/>
                <w:lang w:val="sl-SI"/>
              </w:rPr>
              <w:t xml:space="preserve"> </w:t>
            </w:r>
            <w:r w:rsidR="00AC3C48" w:rsidRPr="00197B41">
              <w:rPr>
                <w:rStyle w:val="Hiperpovezava"/>
                <w:noProof/>
                <w:lang w:val="sl-SI"/>
              </w:rPr>
              <w:t>INVESTICIJE</w:t>
            </w:r>
            <w:r w:rsidR="00AC3C48" w:rsidRPr="00197B41">
              <w:rPr>
                <w:rStyle w:val="Hiperpovezava"/>
                <w:noProof/>
                <w:spacing w:val="-11"/>
                <w:lang w:val="sl-SI"/>
              </w:rPr>
              <w:t xml:space="preserve"> </w:t>
            </w:r>
            <w:r w:rsidR="00AC3C48" w:rsidRPr="00197B41">
              <w:rPr>
                <w:rStyle w:val="Hiperpovezava"/>
                <w:noProof/>
                <w:spacing w:val="-1"/>
                <w:lang w:val="sl-SI"/>
              </w:rPr>
              <w:t>in</w:t>
            </w:r>
            <w:r w:rsidR="00AC3C48" w:rsidRPr="00197B41">
              <w:rPr>
                <w:rStyle w:val="Hiperpovezava"/>
                <w:noProof/>
                <w:spacing w:val="-12"/>
                <w:lang w:val="sl-SI"/>
              </w:rPr>
              <w:t xml:space="preserve"> </w:t>
            </w:r>
            <w:r w:rsidR="00AC3C48" w:rsidRPr="00197B41">
              <w:rPr>
                <w:rStyle w:val="Hiperpovezava"/>
                <w:noProof/>
                <w:lang w:val="sl-SI"/>
              </w:rPr>
              <w:t>OCENA</w:t>
            </w:r>
            <w:r w:rsidR="00AC3C48" w:rsidRPr="00197B41">
              <w:rPr>
                <w:rStyle w:val="Hiperpovezava"/>
                <w:noProof/>
                <w:spacing w:val="-10"/>
                <w:lang w:val="sl-SI"/>
              </w:rPr>
              <w:t xml:space="preserve"> </w:t>
            </w:r>
            <w:r w:rsidR="00AC3C48" w:rsidRPr="00197B41">
              <w:rPr>
                <w:rStyle w:val="Hiperpovezava"/>
                <w:noProof/>
                <w:lang w:val="sl-SI"/>
              </w:rPr>
              <w:t>INVESTICIJSKIH</w:t>
            </w:r>
            <w:r w:rsidR="00AC3C48" w:rsidRPr="00197B41">
              <w:rPr>
                <w:rStyle w:val="Hiperpovezava"/>
                <w:noProof/>
                <w:spacing w:val="-12"/>
                <w:lang w:val="sl-SI"/>
              </w:rPr>
              <w:t xml:space="preserve"> </w:t>
            </w:r>
            <w:r w:rsidR="00AC3C48" w:rsidRPr="00197B41">
              <w:rPr>
                <w:rStyle w:val="Hiperpovezava"/>
                <w:noProof/>
                <w:lang w:val="sl-SI"/>
              </w:rPr>
              <w:t>STROŠKOV</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_Toc462208925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22</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26" w:history="1">
            <w:r w:rsidR="00AC3C48" w:rsidRPr="00197B41">
              <w:rPr>
                <w:rStyle w:val="Hiperpovezava"/>
                <w:noProof/>
                <w:lang w:val="sl-SI"/>
              </w:rPr>
              <w:t>5.1</w:t>
            </w:r>
            <w:r w:rsidR="00AC3C48" w:rsidRPr="00197B41">
              <w:rPr>
                <w:rFonts w:asciiTheme="minorHAnsi" w:eastAsiaTheme="minorEastAsia" w:hAnsiTheme="minorHAnsi"/>
                <w:noProof/>
                <w:sz w:val="22"/>
                <w:lang w:val="sl-SI" w:eastAsia="sl-SI"/>
              </w:rPr>
              <w:tab/>
            </w:r>
            <w:r w:rsidR="00AC3C48" w:rsidRPr="00197B41">
              <w:rPr>
                <w:rStyle w:val="Hiperpovezava"/>
                <w:noProof/>
                <w:lang w:val="sl-SI"/>
              </w:rPr>
              <w:t>Opredelitev investicije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_Toc462208926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22</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27" w:history="1">
            <w:r w:rsidR="00AC3C48" w:rsidRPr="00197B41">
              <w:rPr>
                <w:rStyle w:val="Hiperpovezava"/>
                <w:noProof/>
                <w:lang w:val="sl-SI"/>
              </w:rPr>
              <w:t>5.2 Ocenjena vrednost investicije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_Toc462208927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22</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28" w:history="1">
            <w:r w:rsidR="00AC3C48" w:rsidRPr="00197B41">
              <w:rPr>
                <w:rStyle w:val="Hiperpovezava"/>
                <w:noProof/>
                <w:lang w:val="sl-SI"/>
              </w:rPr>
              <w:t>5.3  Lokacija investicije naselje Prevalje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_Toc462208928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24</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29" w:history="1">
            <w:r w:rsidR="00AC3C48" w:rsidRPr="00197B41">
              <w:rPr>
                <w:rStyle w:val="Hiperpovezava"/>
                <w:noProof/>
                <w:lang w:val="sl-SI"/>
              </w:rPr>
              <w:t>5.4 Določitev potrebne investicijske dokumentacije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_Toc462208929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27</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30" w:history="1">
            <w:r w:rsidR="00AC3C48" w:rsidRPr="00197B41">
              <w:rPr>
                <w:rStyle w:val="Hiperpovezava"/>
                <w:noProof/>
                <w:lang w:val="sl-SI"/>
              </w:rPr>
              <w:t>5.5</w:t>
            </w:r>
            <w:r w:rsidR="00AC3C48" w:rsidRPr="00197B41">
              <w:rPr>
                <w:rFonts w:asciiTheme="minorHAnsi" w:eastAsiaTheme="minorEastAsia" w:hAnsiTheme="minorHAnsi"/>
                <w:noProof/>
                <w:sz w:val="22"/>
                <w:lang w:val="sl-SI" w:eastAsia="sl-SI"/>
              </w:rPr>
              <w:tab/>
            </w:r>
            <w:r w:rsidR="00AC3C48" w:rsidRPr="00197B41">
              <w:rPr>
                <w:rStyle w:val="Hiperpovezava"/>
                <w:noProof/>
                <w:spacing w:val="-1"/>
                <w:lang w:val="sl-SI"/>
              </w:rPr>
              <w:t>Potrebna</w:t>
            </w:r>
            <w:r w:rsidR="00AC3C48" w:rsidRPr="00197B41">
              <w:rPr>
                <w:rStyle w:val="Hiperpovezava"/>
                <w:noProof/>
                <w:spacing w:val="-2"/>
                <w:lang w:val="sl-SI"/>
              </w:rPr>
              <w:t xml:space="preserve"> </w:t>
            </w:r>
            <w:r w:rsidR="00AC3C48" w:rsidRPr="00197B41">
              <w:rPr>
                <w:rStyle w:val="Hiperpovezava"/>
                <w:noProof/>
                <w:spacing w:val="-1"/>
                <w:lang w:val="sl-SI"/>
              </w:rPr>
              <w:t>upravna</w:t>
            </w:r>
            <w:r w:rsidR="00AC3C48" w:rsidRPr="00197B41">
              <w:rPr>
                <w:rStyle w:val="Hiperpovezava"/>
                <w:noProof/>
                <w:spacing w:val="-2"/>
                <w:lang w:val="sl-SI"/>
              </w:rPr>
              <w:t xml:space="preserve"> dovoljenja</w:t>
            </w:r>
            <w:r w:rsidR="00AC3C48" w:rsidRPr="00197B41">
              <w:rPr>
                <w:rStyle w:val="Hiperpovezava"/>
                <w:noProof/>
                <w:lang w:val="sl-SI"/>
              </w:rPr>
              <w:t xml:space="preserve"> za </w:t>
            </w:r>
            <w:r w:rsidR="00AC3C48" w:rsidRPr="00197B41">
              <w:rPr>
                <w:rStyle w:val="Hiperpovezava"/>
                <w:noProof/>
                <w:spacing w:val="-1"/>
                <w:lang w:val="sl-SI"/>
              </w:rPr>
              <w:t>poseg</w:t>
            </w:r>
            <w:r w:rsidR="00AC3C48" w:rsidRPr="00197B41">
              <w:rPr>
                <w:rStyle w:val="Hiperpovezava"/>
                <w:noProof/>
                <w:lang w:val="sl-SI"/>
              </w:rPr>
              <w:t xml:space="preserve"> v</w:t>
            </w:r>
            <w:r w:rsidR="00AC3C48" w:rsidRPr="00197B41">
              <w:rPr>
                <w:rStyle w:val="Hiperpovezava"/>
                <w:noProof/>
                <w:spacing w:val="-2"/>
                <w:lang w:val="sl-SI"/>
              </w:rPr>
              <w:t xml:space="preserve"> </w:t>
            </w:r>
            <w:r w:rsidR="00AC3C48" w:rsidRPr="00197B41">
              <w:rPr>
                <w:rStyle w:val="Hiperpovezava"/>
                <w:noProof/>
                <w:spacing w:val="-1"/>
                <w:lang w:val="sl-SI"/>
              </w:rPr>
              <w:t>prostor</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_Toc462208930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28</w:t>
            </w:r>
            <w:r w:rsidR="00AC3C48" w:rsidRPr="00197B41">
              <w:rPr>
                <w:noProof/>
                <w:webHidden/>
                <w:lang w:val="sl-SI"/>
              </w:rPr>
              <w:fldChar w:fldCharType="end"/>
            </w:r>
          </w:hyperlink>
        </w:p>
        <w:p w:rsidR="00AC3C48" w:rsidRPr="00197B41" w:rsidRDefault="00290C5C">
          <w:pPr>
            <w:pStyle w:val="Kazalovsebine1"/>
            <w:tabs>
              <w:tab w:val="right" w:leader="dot" w:pos="9370"/>
            </w:tabs>
            <w:rPr>
              <w:rFonts w:asciiTheme="minorHAnsi" w:eastAsiaTheme="minorEastAsia" w:hAnsiTheme="minorHAnsi"/>
              <w:b w:val="0"/>
              <w:bCs w:val="0"/>
              <w:noProof/>
              <w:sz w:val="22"/>
              <w:lang w:val="sl-SI" w:eastAsia="sl-SI"/>
            </w:rPr>
          </w:pPr>
          <w:hyperlink w:anchor="_Toc462208931" w:history="1">
            <w:r w:rsidR="00AC3C48" w:rsidRPr="00197B41">
              <w:rPr>
                <w:rStyle w:val="Hiperpovezava"/>
                <w:noProof/>
                <w:lang w:val="sl-SI"/>
              </w:rPr>
              <w:t>6.</w:t>
            </w:r>
            <w:r w:rsidR="00AC3C48" w:rsidRPr="00197B41">
              <w:rPr>
                <w:rFonts w:asciiTheme="minorHAnsi" w:eastAsiaTheme="minorEastAsia" w:hAnsiTheme="minorHAnsi"/>
                <w:b w:val="0"/>
                <w:bCs w:val="0"/>
                <w:noProof/>
                <w:sz w:val="22"/>
                <w:lang w:val="sl-SI" w:eastAsia="sl-SI"/>
              </w:rPr>
              <w:tab/>
            </w:r>
            <w:r w:rsidR="00AC3C48" w:rsidRPr="00197B41">
              <w:rPr>
                <w:rStyle w:val="Hiperpovezava"/>
                <w:noProof/>
                <w:lang w:val="sl-SI"/>
              </w:rPr>
              <w:t>OPREDELITEV</w:t>
            </w:r>
            <w:r w:rsidR="00AC3C48" w:rsidRPr="00197B41">
              <w:rPr>
                <w:rStyle w:val="Hiperpovezava"/>
                <w:noProof/>
                <w:spacing w:val="-11"/>
                <w:lang w:val="sl-SI"/>
              </w:rPr>
              <w:t xml:space="preserve"> </w:t>
            </w:r>
            <w:r w:rsidR="00AC3C48" w:rsidRPr="00197B41">
              <w:rPr>
                <w:rStyle w:val="Hiperpovezava"/>
                <w:noProof/>
                <w:lang w:val="sl-SI"/>
              </w:rPr>
              <w:t>TEMELJNIH</w:t>
            </w:r>
            <w:r w:rsidR="00AC3C48" w:rsidRPr="00197B41">
              <w:rPr>
                <w:rStyle w:val="Hiperpovezava"/>
                <w:noProof/>
                <w:spacing w:val="-12"/>
                <w:lang w:val="sl-SI"/>
              </w:rPr>
              <w:t xml:space="preserve"> </w:t>
            </w:r>
            <w:r w:rsidR="00AC3C48" w:rsidRPr="00197B41">
              <w:rPr>
                <w:rStyle w:val="Hiperpovezava"/>
                <w:noProof/>
                <w:spacing w:val="-1"/>
                <w:lang w:val="sl-SI"/>
              </w:rPr>
              <w:t>PRVIN,</w:t>
            </w:r>
            <w:r w:rsidR="00AC3C48" w:rsidRPr="00197B41">
              <w:rPr>
                <w:rStyle w:val="Hiperpovezava"/>
                <w:noProof/>
                <w:spacing w:val="-11"/>
                <w:lang w:val="sl-SI"/>
              </w:rPr>
              <w:t xml:space="preserve"> </w:t>
            </w:r>
            <w:r w:rsidR="00AC3C48" w:rsidRPr="00197B41">
              <w:rPr>
                <w:rStyle w:val="Hiperpovezava"/>
                <w:noProof/>
                <w:spacing w:val="-1"/>
                <w:lang w:val="sl-SI"/>
              </w:rPr>
              <w:t>KI</w:t>
            </w:r>
            <w:r w:rsidR="00AC3C48" w:rsidRPr="00197B41">
              <w:rPr>
                <w:rStyle w:val="Hiperpovezava"/>
                <w:noProof/>
                <w:spacing w:val="-12"/>
                <w:lang w:val="sl-SI"/>
              </w:rPr>
              <w:t xml:space="preserve"> </w:t>
            </w:r>
            <w:r w:rsidR="00AC3C48" w:rsidRPr="00197B41">
              <w:rPr>
                <w:rStyle w:val="Hiperpovezava"/>
                <w:noProof/>
                <w:lang w:val="sl-SI"/>
              </w:rPr>
              <w:t>DOLOČAJO</w:t>
            </w:r>
            <w:r w:rsidR="00AC3C48" w:rsidRPr="00197B41">
              <w:rPr>
                <w:rStyle w:val="Hiperpovezava"/>
                <w:noProof/>
                <w:spacing w:val="-11"/>
                <w:lang w:val="sl-SI"/>
              </w:rPr>
              <w:t xml:space="preserve"> </w:t>
            </w:r>
            <w:r w:rsidR="00AC3C48" w:rsidRPr="00197B41">
              <w:rPr>
                <w:rStyle w:val="Hiperpovezava"/>
                <w:noProof/>
                <w:lang w:val="sl-SI"/>
              </w:rPr>
              <w:t>INVESTICIJO</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_Toc462208931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29</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32" w:history="1">
            <w:r w:rsidR="00AC3C48" w:rsidRPr="00197B41">
              <w:rPr>
                <w:rStyle w:val="Hiperpovezava"/>
                <w:noProof/>
                <w:lang w:val="sl-SI"/>
              </w:rPr>
              <w:t>6.1 Strokovne podlage za pripravo DIIP</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_Toc462208932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29</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33" w:history="1">
            <w:r w:rsidR="00AC3C48" w:rsidRPr="00197B41">
              <w:rPr>
                <w:rStyle w:val="Hiperpovezava"/>
                <w:noProof/>
                <w:spacing w:val="-2"/>
                <w:lang w:val="sl-SI"/>
              </w:rPr>
              <w:t>6.2 Navedba</w:t>
            </w:r>
            <w:r w:rsidR="00AC3C48" w:rsidRPr="00197B41">
              <w:rPr>
                <w:rStyle w:val="Hiperpovezava"/>
                <w:noProof/>
                <w:lang w:val="sl-SI"/>
              </w:rPr>
              <w:t xml:space="preserve"> in opis</w:t>
            </w:r>
            <w:r w:rsidR="00AC3C48" w:rsidRPr="00197B41">
              <w:rPr>
                <w:rStyle w:val="Hiperpovezava"/>
                <w:noProof/>
                <w:spacing w:val="-2"/>
                <w:lang w:val="sl-SI"/>
              </w:rPr>
              <w:t xml:space="preserve"> </w:t>
            </w:r>
            <w:r w:rsidR="00AC3C48" w:rsidRPr="00197B41">
              <w:rPr>
                <w:rStyle w:val="Hiperpovezava"/>
                <w:noProof/>
                <w:lang w:val="sl-SI"/>
              </w:rPr>
              <w:t>lokacije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_Toc462208933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29</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34" w:history="1">
            <w:r w:rsidR="00AC3C48" w:rsidRPr="00197B41">
              <w:rPr>
                <w:rStyle w:val="Hiperpovezava"/>
                <w:noProof/>
                <w:lang w:val="sl-SI"/>
              </w:rPr>
              <w:t>6.3 Obseg</w:t>
            </w:r>
            <w:r w:rsidR="00AC3C48" w:rsidRPr="00197B41">
              <w:rPr>
                <w:rStyle w:val="Hiperpovezava"/>
                <w:noProof/>
                <w:spacing w:val="-2"/>
                <w:lang w:val="sl-SI"/>
              </w:rPr>
              <w:t xml:space="preserve"> </w:t>
            </w:r>
            <w:r w:rsidR="00AC3C48" w:rsidRPr="00197B41">
              <w:rPr>
                <w:rStyle w:val="Hiperpovezava"/>
                <w:noProof/>
                <w:lang w:val="sl-SI"/>
              </w:rPr>
              <w:t>investicije</w:t>
            </w:r>
            <w:r w:rsidR="00AC3C48" w:rsidRPr="00197B41">
              <w:rPr>
                <w:rStyle w:val="Hiperpovezava"/>
                <w:noProof/>
                <w:spacing w:val="-2"/>
                <w:lang w:val="sl-SI"/>
              </w:rPr>
              <w:t xml:space="preserve"> </w:t>
            </w:r>
            <w:r w:rsidR="00AC3C48" w:rsidRPr="00197B41">
              <w:rPr>
                <w:rStyle w:val="Hiperpovezava"/>
                <w:noProof/>
                <w:lang w:val="sl-SI"/>
              </w:rPr>
              <w:t>in terminski</w:t>
            </w:r>
            <w:r w:rsidR="00AC3C48" w:rsidRPr="00197B41">
              <w:rPr>
                <w:rStyle w:val="Hiperpovezava"/>
                <w:noProof/>
                <w:spacing w:val="2"/>
                <w:lang w:val="sl-SI"/>
              </w:rPr>
              <w:t xml:space="preserve"> </w:t>
            </w:r>
            <w:r w:rsidR="00AC3C48" w:rsidRPr="00197B41">
              <w:rPr>
                <w:rStyle w:val="Hiperpovezava"/>
                <w:noProof/>
                <w:lang w:val="sl-SI"/>
              </w:rPr>
              <w:t>plan</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_Toc462208934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29</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35" w:history="1">
            <w:r w:rsidR="00AC3C48" w:rsidRPr="00197B41">
              <w:rPr>
                <w:rStyle w:val="Hiperpovezava"/>
                <w:rFonts w:cs="Tahoma"/>
                <w:noProof/>
                <w:lang w:val="sl-SI"/>
              </w:rPr>
              <w:t>6.4</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Varstvo</w:t>
            </w:r>
            <w:r w:rsidR="00AC3C48" w:rsidRPr="00197B41">
              <w:rPr>
                <w:rStyle w:val="Hiperpovezava"/>
                <w:rFonts w:cs="Tahoma"/>
                <w:noProof/>
                <w:lang w:val="sl-SI"/>
              </w:rPr>
              <w:t xml:space="preserve"> </w:t>
            </w:r>
            <w:r w:rsidR="00AC3C48" w:rsidRPr="00197B41">
              <w:rPr>
                <w:rStyle w:val="Hiperpovezava"/>
                <w:rFonts w:cs="Tahoma"/>
                <w:noProof/>
                <w:spacing w:val="-1"/>
                <w:lang w:val="sl-SI"/>
              </w:rPr>
              <w:t>okolja</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_Toc462208935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30</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36" w:history="1">
            <w:r w:rsidR="00AC3C48" w:rsidRPr="00197B41">
              <w:rPr>
                <w:rStyle w:val="Hiperpovezava"/>
                <w:rFonts w:cs="Tahoma"/>
                <w:noProof/>
                <w:lang w:val="sl-SI"/>
              </w:rPr>
              <w:t>6.5</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Kadrovsko</w:t>
            </w:r>
            <w:r w:rsidR="00AC3C48" w:rsidRPr="00197B41">
              <w:rPr>
                <w:rStyle w:val="Hiperpovezava"/>
                <w:rFonts w:cs="Tahoma"/>
                <w:noProof/>
                <w:lang w:val="sl-SI"/>
              </w:rPr>
              <w:t xml:space="preserve"> </w:t>
            </w:r>
            <w:r w:rsidR="00AC3C48" w:rsidRPr="00197B41">
              <w:rPr>
                <w:rStyle w:val="Hiperpovezava"/>
                <w:rFonts w:cs="Tahoma"/>
                <w:noProof/>
                <w:spacing w:val="-1"/>
                <w:lang w:val="sl-SI"/>
              </w:rPr>
              <w:t>organizacijska</w:t>
            </w:r>
            <w:r w:rsidR="00AC3C48" w:rsidRPr="00197B41">
              <w:rPr>
                <w:rStyle w:val="Hiperpovezava"/>
                <w:rFonts w:cs="Tahoma"/>
                <w:noProof/>
                <w:lang w:val="sl-SI"/>
              </w:rPr>
              <w:t xml:space="preserve"> </w:t>
            </w:r>
            <w:r w:rsidR="00AC3C48" w:rsidRPr="00197B41">
              <w:rPr>
                <w:rStyle w:val="Hiperpovezava"/>
                <w:rFonts w:cs="Tahoma"/>
                <w:noProof/>
                <w:spacing w:val="-1"/>
                <w:lang w:val="sl-SI"/>
              </w:rPr>
              <w:t>shema</w:t>
            </w:r>
            <w:r w:rsidR="00AC3C48" w:rsidRPr="00197B41">
              <w:rPr>
                <w:rStyle w:val="Hiperpovezava"/>
                <w:rFonts w:cs="Tahoma"/>
                <w:noProof/>
                <w:spacing w:val="-2"/>
                <w:lang w:val="sl-SI"/>
              </w:rPr>
              <w:t xml:space="preserve"> </w:t>
            </w:r>
            <w:r w:rsidR="00AC3C48" w:rsidRPr="00197B41">
              <w:rPr>
                <w:rStyle w:val="Hiperpovezava"/>
                <w:rFonts w:cs="Tahoma"/>
                <w:noProof/>
                <w:lang w:val="sl-SI"/>
              </w:rPr>
              <w:t xml:space="preserve">s </w:t>
            </w:r>
            <w:r w:rsidR="00AC3C48" w:rsidRPr="00197B41">
              <w:rPr>
                <w:rStyle w:val="Hiperpovezava"/>
                <w:rFonts w:cs="Tahoma"/>
                <w:noProof/>
                <w:spacing w:val="-1"/>
                <w:lang w:val="sl-SI"/>
              </w:rPr>
              <w:t>prostorsko</w:t>
            </w:r>
            <w:r w:rsidR="00AC3C48" w:rsidRPr="00197B41">
              <w:rPr>
                <w:rStyle w:val="Hiperpovezava"/>
                <w:rFonts w:cs="Tahoma"/>
                <w:noProof/>
                <w:lang w:val="sl-SI"/>
              </w:rPr>
              <w:t xml:space="preserve"> </w:t>
            </w:r>
            <w:r w:rsidR="00AC3C48" w:rsidRPr="00197B41">
              <w:rPr>
                <w:rStyle w:val="Hiperpovezava"/>
                <w:rFonts w:cs="Tahoma"/>
                <w:noProof/>
                <w:spacing w:val="-1"/>
                <w:lang w:val="sl-SI"/>
              </w:rPr>
              <w:t>opredelitvijo</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_Toc462208936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31</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37" w:history="1">
            <w:r w:rsidR="00AC3C48" w:rsidRPr="00197B41">
              <w:rPr>
                <w:rStyle w:val="Hiperpovezava"/>
                <w:rFonts w:cs="Tahoma"/>
                <w:noProof/>
                <w:lang w:val="sl-SI"/>
              </w:rPr>
              <w:t>6.6</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Viri financiranja</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_Toc462208937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32</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38" w:history="1">
            <w:r w:rsidR="00AC3C48" w:rsidRPr="00197B41">
              <w:rPr>
                <w:rStyle w:val="Hiperpovezava"/>
                <w:rFonts w:cs="Tahoma"/>
                <w:noProof/>
                <w:spacing w:val="-1"/>
                <w:lang w:val="sl-SI"/>
              </w:rPr>
              <w:t>6.7</w:t>
            </w:r>
            <w:r w:rsidR="00AC3C48" w:rsidRPr="00197B41">
              <w:rPr>
                <w:rStyle w:val="Hiperpovezava"/>
                <w:rFonts w:cs="Tahoma"/>
                <w:noProof/>
                <w:lang w:val="sl-SI"/>
              </w:rPr>
              <w:t xml:space="preserve"> </w:t>
            </w:r>
            <w:r w:rsidR="00AC3C48" w:rsidRPr="00197B41">
              <w:rPr>
                <w:rStyle w:val="Hiperpovezava"/>
                <w:rFonts w:cs="Tahoma"/>
                <w:noProof/>
                <w:spacing w:val="8"/>
                <w:lang w:val="sl-SI"/>
              </w:rPr>
              <w:t xml:space="preserve"> </w:t>
            </w:r>
            <w:r w:rsidR="00AC3C48" w:rsidRPr="00197B41">
              <w:rPr>
                <w:rStyle w:val="Hiperpovezava"/>
                <w:rFonts w:cs="Tahoma"/>
                <w:noProof/>
                <w:spacing w:val="-1"/>
                <w:lang w:val="sl-SI"/>
              </w:rPr>
              <w:t>Finančna</w:t>
            </w:r>
            <w:r w:rsidR="00AC3C48" w:rsidRPr="00197B41">
              <w:rPr>
                <w:rStyle w:val="Hiperpovezava"/>
                <w:rFonts w:cs="Tahoma"/>
                <w:noProof/>
                <w:spacing w:val="1"/>
                <w:lang w:val="sl-SI"/>
              </w:rPr>
              <w:t xml:space="preserve"> </w:t>
            </w:r>
            <w:r w:rsidR="00AC3C48" w:rsidRPr="00197B41">
              <w:rPr>
                <w:rStyle w:val="Hiperpovezava"/>
                <w:rFonts w:cs="Tahoma"/>
                <w:noProof/>
                <w:lang w:val="sl-SI"/>
              </w:rPr>
              <w:t>in</w:t>
            </w:r>
            <w:r w:rsidR="00AC3C48" w:rsidRPr="00197B41">
              <w:rPr>
                <w:rStyle w:val="Hiperpovezava"/>
                <w:rFonts w:cs="Tahoma"/>
                <w:noProof/>
                <w:spacing w:val="3"/>
                <w:lang w:val="sl-SI"/>
              </w:rPr>
              <w:t xml:space="preserve"> </w:t>
            </w:r>
            <w:r w:rsidR="00AC3C48" w:rsidRPr="00197B41">
              <w:rPr>
                <w:rStyle w:val="Hiperpovezava"/>
                <w:rFonts w:cs="Tahoma"/>
                <w:noProof/>
                <w:spacing w:val="-1"/>
                <w:lang w:val="sl-SI"/>
              </w:rPr>
              <w:t>ekonomska</w:t>
            </w:r>
            <w:r w:rsidR="00AC3C48" w:rsidRPr="00197B41">
              <w:rPr>
                <w:rStyle w:val="Hiperpovezava"/>
                <w:rFonts w:cs="Tahoma"/>
                <w:noProof/>
                <w:spacing w:val="4"/>
                <w:lang w:val="sl-SI"/>
              </w:rPr>
              <w:t xml:space="preserve"> </w:t>
            </w:r>
            <w:r w:rsidR="00AC3C48" w:rsidRPr="00197B41">
              <w:rPr>
                <w:rStyle w:val="Hiperpovezava"/>
                <w:rFonts w:cs="Tahoma"/>
                <w:noProof/>
                <w:spacing w:val="-1"/>
                <w:lang w:val="sl-SI"/>
              </w:rPr>
              <w:t>analiza</w:t>
            </w:r>
            <w:r w:rsidR="00AC3C48" w:rsidRPr="00197B41">
              <w:rPr>
                <w:rStyle w:val="Hiperpovezava"/>
                <w:rFonts w:cs="Tahoma"/>
                <w:noProof/>
                <w:spacing w:val="1"/>
                <w:lang w:val="sl-SI"/>
              </w:rPr>
              <w:t xml:space="preserve"> </w:t>
            </w:r>
            <w:r w:rsidR="00AC3C48" w:rsidRPr="00197B41">
              <w:rPr>
                <w:rStyle w:val="Hiperpovezava"/>
                <w:rFonts w:cs="Tahoma"/>
                <w:noProof/>
                <w:spacing w:val="-1"/>
                <w:lang w:val="sl-SI"/>
              </w:rPr>
              <w:t>upravičenosti</w:t>
            </w:r>
            <w:r w:rsidR="00AC3C48" w:rsidRPr="00197B41">
              <w:rPr>
                <w:rStyle w:val="Hiperpovezava"/>
                <w:rFonts w:cs="Tahoma"/>
                <w:noProof/>
                <w:spacing w:val="3"/>
                <w:lang w:val="sl-SI"/>
              </w:rPr>
              <w:t xml:space="preserve"> </w:t>
            </w:r>
            <w:r w:rsidR="00AC3C48" w:rsidRPr="00197B41">
              <w:rPr>
                <w:rStyle w:val="Hiperpovezava"/>
                <w:rFonts w:cs="Tahoma"/>
                <w:noProof/>
                <w:spacing w:val="-1"/>
                <w:lang w:val="sl-SI"/>
              </w:rPr>
              <w:t>investicije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_Toc462208938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32</w:t>
            </w:r>
            <w:r w:rsidR="00AC3C48" w:rsidRPr="00197B41">
              <w:rPr>
                <w:noProof/>
                <w:webHidden/>
                <w:lang w:val="sl-SI"/>
              </w:rPr>
              <w:fldChar w:fldCharType="end"/>
            </w:r>
          </w:hyperlink>
        </w:p>
        <w:p w:rsidR="00AC3C48" w:rsidRPr="00197B41" w:rsidRDefault="00290C5C">
          <w:pPr>
            <w:pStyle w:val="Kazalovsebine1"/>
            <w:tabs>
              <w:tab w:val="right" w:leader="dot" w:pos="9370"/>
            </w:tabs>
            <w:rPr>
              <w:rFonts w:asciiTheme="minorHAnsi" w:eastAsiaTheme="minorEastAsia" w:hAnsiTheme="minorHAnsi"/>
              <w:b w:val="0"/>
              <w:bCs w:val="0"/>
              <w:noProof/>
              <w:sz w:val="22"/>
              <w:lang w:val="sl-SI" w:eastAsia="sl-SI"/>
            </w:rPr>
          </w:pPr>
          <w:hyperlink w:anchor="_Toc462208939" w:history="1">
            <w:r w:rsidR="00AC3C48" w:rsidRPr="00197B41">
              <w:rPr>
                <w:rStyle w:val="Hiperpovezava"/>
                <w:noProof/>
                <w:lang w:val="sl-SI"/>
              </w:rPr>
              <w:t>7.</w:t>
            </w:r>
            <w:r w:rsidR="00AC3C48" w:rsidRPr="00197B41">
              <w:rPr>
                <w:rFonts w:asciiTheme="minorHAnsi" w:eastAsiaTheme="minorEastAsia" w:hAnsiTheme="minorHAnsi"/>
                <w:b w:val="0"/>
                <w:bCs w:val="0"/>
                <w:noProof/>
                <w:sz w:val="22"/>
                <w:lang w:val="sl-SI" w:eastAsia="sl-SI"/>
              </w:rPr>
              <w:tab/>
            </w:r>
            <w:r w:rsidR="00AC3C48" w:rsidRPr="00197B41">
              <w:rPr>
                <w:rStyle w:val="Hiperpovezava"/>
                <w:noProof/>
                <w:lang w:val="sl-SI"/>
              </w:rPr>
              <w:t>UGOTOVITEV</w:t>
            </w:r>
            <w:r w:rsidR="00AC3C48" w:rsidRPr="00197B41">
              <w:rPr>
                <w:rStyle w:val="Hiperpovezava"/>
                <w:noProof/>
                <w:spacing w:val="19"/>
                <w:lang w:val="sl-SI"/>
              </w:rPr>
              <w:t xml:space="preserve"> </w:t>
            </w:r>
            <w:r w:rsidR="00AC3C48" w:rsidRPr="00197B41">
              <w:rPr>
                <w:rStyle w:val="Hiperpovezava"/>
                <w:noProof/>
                <w:lang w:val="sl-SI"/>
              </w:rPr>
              <w:t>SMISELNOSTI</w:t>
            </w:r>
            <w:r w:rsidR="00AC3C48" w:rsidRPr="00197B41">
              <w:rPr>
                <w:rStyle w:val="Hiperpovezava"/>
                <w:noProof/>
                <w:spacing w:val="20"/>
                <w:lang w:val="sl-SI"/>
              </w:rPr>
              <w:t xml:space="preserve"> </w:t>
            </w:r>
            <w:r w:rsidR="00AC3C48" w:rsidRPr="00197B41">
              <w:rPr>
                <w:rStyle w:val="Hiperpovezava"/>
                <w:noProof/>
                <w:spacing w:val="-1"/>
                <w:lang w:val="sl-SI"/>
              </w:rPr>
              <w:t>IN</w:t>
            </w:r>
            <w:r w:rsidR="00AC3C48" w:rsidRPr="00197B41">
              <w:rPr>
                <w:rStyle w:val="Hiperpovezava"/>
                <w:noProof/>
                <w:spacing w:val="20"/>
                <w:lang w:val="sl-SI"/>
              </w:rPr>
              <w:t xml:space="preserve"> </w:t>
            </w:r>
            <w:r w:rsidR="00AC3C48" w:rsidRPr="00197B41">
              <w:rPr>
                <w:rStyle w:val="Hiperpovezava"/>
                <w:noProof/>
                <w:lang w:val="sl-SI"/>
              </w:rPr>
              <w:t>MOŽNOSTI</w:t>
            </w:r>
            <w:r w:rsidR="00AC3C48" w:rsidRPr="00197B41">
              <w:rPr>
                <w:rStyle w:val="Hiperpovezava"/>
                <w:noProof/>
                <w:spacing w:val="18"/>
                <w:lang w:val="sl-SI"/>
              </w:rPr>
              <w:t xml:space="preserve"> </w:t>
            </w:r>
            <w:r w:rsidR="00AC3C48" w:rsidRPr="00197B41">
              <w:rPr>
                <w:rStyle w:val="Hiperpovezava"/>
                <w:noProof/>
                <w:lang w:val="sl-SI"/>
              </w:rPr>
              <w:t>IZDELAVE</w:t>
            </w:r>
            <w:r w:rsidR="00AC3C48" w:rsidRPr="00197B41">
              <w:rPr>
                <w:rStyle w:val="Hiperpovezava"/>
                <w:noProof/>
                <w:spacing w:val="19"/>
                <w:lang w:val="sl-SI"/>
              </w:rPr>
              <w:t xml:space="preserve"> </w:t>
            </w:r>
            <w:r w:rsidR="00AC3C48" w:rsidRPr="00197B41">
              <w:rPr>
                <w:rStyle w:val="Hiperpovezava"/>
                <w:noProof/>
                <w:lang w:val="sl-SI"/>
              </w:rPr>
              <w:t>INVESTICIJSKE,</w:t>
            </w:r>
            <w:r w:rsidR="00AC3C48" w:rsidRPr="00197B41">
              <w:rPr>
                <w:rStyle w:val="Hiperpovezava"/>
                <w:noProof/>
                <w:spacing w:val="20"/>
                <w:lang w:val="sl-SI"/>
              </w:rPr>
              <w:t xml:space="preserve"> </w:t>
            </w:r>
            <w:r w:rsidR="00AC3C48" w:rsidRPr="00197B41">
              <w:rPr>
                <w:rStyle w:val="Hiperpovezava"/>
                <w:noProof/>
                <w:lang w:val="sl-SI"/>
              </w:rPr>
              <w:t>TEHNIČNE</w:t>
            </w:r>
            <w:r w:rsidR="00AC3C48" w:rsidRPr="00197B41">
              <w:rPr>
                <w:rStyle w:val="Hiperpovezava"/>
                <w:noProof/>
                <w:spacing w:val="19"/>
                <w:lang w:val="sl-SI"/>
              </w:rPr>
              <w:t xml:space="preserve"> </w:t>
            </w:r>
            <w:r w:rsidR="00AC3C48" w:rsidRPr="00197B41">
              <w:rPr>
                <w:rStyle w:val="Hiperpovezava"/>
                <w:noProof/>
                <w:spacing w:val="-1"/>
                <w:lang w:val="sl-SI"/>
              </w:rPr>
              <w:t>IN</w:t>
            </w:r>
            <w:r w:rsidR="00AC3C48" w:rsidRPr="00197B41">
              <w:rPr>
                <w:rStyle w:val="Hiperpovezava"/>
                <w:noProof/>
                <w:spacing w:val="34"/>
                <w:w w:val="99"/>
                <w:lang w:val="sl-SI"/>
              </w:rPr>
              <w:t xml:space="preserve"> </w:t>
            </w:r>
            <w:r w:rsidR="00AC3C48" w:rsidRPr="00197B41">
              <w:rPr>
                <w:rStyle w:val="Hiperpovezava"/>
                <w:noProof/>
                <w:lang w:val="sl-SI"/>
              </w:rPr>
              <w:t>DRUGE</w:t>
            </w:r>
            <w:r w:rsidR="00AC3C48" w:rsidRPr="00197B41">
              <w:rPr>
                <w:rStyle w:val="Hiperpovezava"/>
                <w:noProof/>
                <w:spacing w:val="-14"/>
                <w:lang w:val="sl-SI"/>
              </w:rPr>
              <w:t xml:space="preserve"> </w:t>
            </w:r>
            <w:r w:rsidR="00AC3C48" w:rsidRPr="00197B41">
              <w:rPr>
                <w:rStyle w:val="Hiperpovezava"/>
                <w:noProof/>
                <w:lang w:val="sl-SI"/>
              </w:rPr>
              <w:t>DOKUMENTACIJE</w:t>
            </w:r>
            <w:r w:rsidR="00AC3C48" w:rsidRPr="00197B41">
              <w:rPr>
                <w:rStyle w:val="Hiperpovezava"/>
                <w:noProof/>
                <w:spacing w:val="-13"/>
                <w:lang w:val="sl-SI"/>
              </w:rPr>
              <w:t xml:space="preserve"> </w:t>
            </w:r>
            <w:r w:rsidR="00AC3C48" w:rsidRPr="00197B41">
              <w:rPr>
                <w:rStyle w:val="Hiperpovezava"/>
                <w:noProof/>
                <w:lang w:val="sl-SI"/>
              </w:rPr>
              <w:t>S</w:t>
            </w:r>
            <w:r w:rsidR="00AC3C48" w:rsidRPr="00197B41">
              <w:rPr>
                <w:rStyle w:val="Hiperpovezava"/>
                <w:noProof/>
                <w:spacing w:val="-11"/>
                <w:lang w:val="sl-SI"/>
              </w:rPr>
              <w:t xml:space="preserve"> </w:t>
            </w:r>
            <w:r w:rsidR="00AC3C48" w:rsidRPr="00197B41">
              <w:rPr>
                <w:rStyle w:val="Hiperpovezava"/>
                <w:noProof/>
                <w:lang w:val="sl-SI"/>
              </w:rPr>
              <w:t>ČASOVNIM</w:t>
            </w:r>
            <w:r w:rsidR="00AC3C48" w:rsidRPr="00197B41">
              <w:rPr>
                <w:rStyle w:val="Hiperpovezava"/>
                <w:noProof/>
                <w:spacing w:val="-13"/>
                <w:lang w:val="sl-SI"/>
              </w:rPr>
              <w:t xml:space="preserve"> </w:t>
            </w:r>
            <w:r w:rsidR="00AC3C48" w:rsidRPr="00197B41">
              <w:rPr>
                <w:rStyle w:val="Hiperpovezava"/>
                <w:noProof/>
                <w:lang w:val="sl-SI"/>
              </w:rPr>
              <w:t>NAČRTOM</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_Toc462208939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33</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40" w:history="1">
            <w:r w:rsidR="00AC3C48" w:rsidRPr="00197B41">
              <w:rPr>
                <w:rStyle w:val="Hiperpovezava"/>
                <w:rFonts w:cs="Tahoma"/>
                <w:noProof/>
                <w:lang w:val="sl-SI"/>
              </w:rPr>
              <w:t>7.1</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Potrebna</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investicijska</w:t>
            </w:r>
            <w:r w:rsidR="00AC3C48" w:rsidRPr="00197B41">
              <w:rPr>
                <w:rStyle w:val="Hiperpovezava"/>
                <w:rFonts w:cs="Tahoma"/>
                <w:noProof/>
                <w:lang w:val="sl-SI"/>
              </w:rPr>
              <w:t xml:space="preserve"> </w:t>
            </w:r>
            <w:r w:rsidR="00AC3C48" w:rsidRPr="00197B41">
              <w:rPr>
                <w:rStyle w:val="Hiperpovezava"/>
                <w:rFonts w:cs="Tahoma"/>
                <w:noProof/>
                <w:spacing w:val="-1"/>
                <w:lang w:val="sl-SI"/>
              </w:rPr>
              <w:t>dokumentacija</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_Toc462208940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33</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41" w:history="1">
            <w:r w:rsidR="00AC3C48" w:rsidRPr="00197B41">
              <w:rPr>
                <w:rStyle w:val="Hiperpovezava"/>
                <w:rFonts w:cs="Tahoma"/>
                <w:noProof/>
                <w:lang w:val="sl-SI"/>
              </w:rPr>
              <w:t>7.2</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Terminski</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plan</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izdelave</w:t>
            </w:r>
            <w:r w:rsidR="00AC3C48" w:rsidRPr="00197B41">
              <w:rPr>
                <w:rStyle w:val="Hiperpovezava"/>
                <w:rFonts w:cs="Tahoma"/>
                <w:noProof/>
                <w:lang w:val="sl-SI"/>
              </w:rPr>
              <w:t xml:space="preserve"> </w:t>
            </w:r>
            <w:r w:rsidR="00AC3C48" w:rsidRPr="00197B41">
              <w:rPr>
                <w:rStyle w:val="Hiperpovezava"/>
                <w:rFonts w:cs="Tahoma"/>
                <w:noProof/>
                <w:spacing w:val="-1"/>
                <w:lang w:val="sl-SI"/>
              </w:rPr>
              <w:t>investicijske</w:t>
            </w:r>
            <w:r w:rsidR="00AC3C48" w:rsidRPr="00197B41">
              <w:rPr>
                <w:rStyle w:val="Hiperpovezava"/>
                <w:rFonts w:cs="Tahoma"/>
                <w:noProof/>
                <w:spacing w:val="-2"/>
                <w:lang w:val="sl-SI"/>
              </w:rPr>
              <w:t xml:space="preserve"> </w:t>
            </w:r>
            <w:r w:rsidR="00AC3C48" w:rsidRPr="00197B41">
              <w:rPr>
                <w:rStyle w:val="Hiperpovezava"/>
                <w:rFonts w:cs="Tahoma"/>
                <w:noProof/>
                <w:lang w:val="sl-SI"/>
              </w:rPr>
              <w:t xml:space="preserve">in </w:t>
            </w:r>
            <w:r w:rsidR="00AC3C48" w:rsidRPr="00197B41">
              <w:rPr>
                <w:rStyle w:val="Hiperpovezava"/>
                <w:rFonts w:cs="Tahoma"/>
                <w:noProof/>
                <w:spacing w:val="-1"/>
                <w:lang w:val="sl-SI"/>
              </w:rPr>
              <w:t>projektne</w:t>
            </w:r>
            <w:r w:rsidR="00AC3C48" w:rsidRPr="00197B41">
              <w:rPr>
                <w:rStyle w:val="Hiperpovezava"/>
                <w:rFonts w:cs="Tahoma"/>
                <w:noProof/>
                <w:lang w:val="sl-SI"/>
              </w:rPr>
              <w:t xml:space="preserve"> </w:t>
            </w:r>
            <w:r w:rsidR="00AC3C48" w:rsidRPr="00197B41">
              <w:rPr>
                <w:rStyle w:val="Hiperpovezava"/>
                <w:rFonts w:cs="Tahoma"/>
                <w:noProof/>
                <w:spacing w:val="-1"/>
                <w:lang w:val="sl-SI"/>
              </w:rPr>
              <w:t>dokumentacije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_Toc462208941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33</w:t>
            </w:r>
            <w:r w:rsidR="00AC3C48" w:rsidRPr="00197B41">
              <w:rPr>
                <w:noProof/>
                <w:webHidden/>
                <w:lang w:val="sl-SI"/>
              </w:rPr>
              <w:fldChar w:fldCharType="end"/>
            </w:r>
          </w:hyperlink>
        </w:p>
        <w:p w:rsidR="00AC3C48" w:rsidRPr="00197B41" w:rsidRDefault="00290C5C">
          <w:pPr>
            <w:pStyle w:val="Kazalovsebine1"/>
            <w:tabs>
              <w:tab w:val="right" w:leader="dot" w:pos="9370"/>
            </w:tabs>
            <w:rPr>
              <w:rFonts w:asciiTheme="minorHAnsi" w:eastAsiaTheme="minorEastAsia" w:hAnsiTheme="minorHAnsi"/>
              <w:b w:val="0"/>
              <w:bCs w:val="0"/>
              <w:noProof/>
              <w:sz w:val="22"/>
              <w:lang w:val="sl-SI" w:eastAsia="sl-SI"/>
            </w:rPr>
          </w:pPr>
          <w:hyperlink w:anchor="_Toc462208942" w:history="1">
            <w:r w:rsidR="00AC3C48" w:rsidRPr="00197B41">
              <w:rPr>
                <w:rStyle w:val="Hiperpovezava"/>
                <w:noProof/>
                <w:lang w:val="sl-SI"/>
              </w:rPr>
              <w:t>8.</w:t>
            </w:r>
            <w:r w:rsidR="00AC3C48" w:rsidRPr="00197B41">
              <w:rPr>
                <w:rFonts w:asciiTheme="minorHAnsi" w:eastAsiaTheme="minorEastAsia" w:hAnsiTheme="minorHAnsi"/>
                <w:b w:val="0"/>
                <w:bCs w:val="0"/>
                <w:noProof/>
                <w:sz w:val="22"/>
                <w:lang w:val="sl-SI" w:eastAsia="sl-SI"/>
              </w:rPr>
              <w:tab/>
            </w:r>
            <w:r w:rsidR="00AC3C48" w:rsidRPr="00197B41">
              <w:rPr>
                <w:rStyle w:val="Hiperpovezava"/>
                <w:noProof/>
                <w:lang w:val="sl-SI"/>
              </w:rPr>
              <w:t>ANALIZA</w:t>
            </w:r>
            <w:r w:rsidR="00AC3C48" w:rsidRPr="00197B41">
              <w:rPr>
                <w:rStyle w:val="Hiperpovezava"/>
                <w:noProof/>
                <w:spacing w:val="-23"/>
                <w:lang w:val="sl-SI"/>
              </w:rPr>
              <w:t xml:space="preserve"> </w:t>
            </w:r>
            <w:r w:rsidR="00AC3C48" w:rsidRPr="00197B41">
              <w:rPr>
                <w:rStyle w:val="Hiperpovezava"/>
                <w:noProof/>
                <w:lang w:val="sl-SI"/>
              </w:rPr>
              <w:t>STROŠKOV</w:t>
            </w:r>
            <w:r w:rsidR="00AC3C48" w:rsidRPr="00197B41">
              <w:rPr>
                <w:rStyle w:val="Hiperpovezava"/>
                <w:noProof/>
                <w:spacing w:val="-18"/>
                <w:lang w:val="sl-SI"/>
              </w:rPr>
              <w:t xml:space="preserve"> </w:t>
            </w:r>
            <w:r w:rsidR="00AC3C48" w:rsidRPr="00197B41">
              <w:rPr>
                <w:rStyle w:val="Hiperpovezava"/>
                <w:noProof/>
                <w:lang w:val="sl-SI"/>
              </w:rPr>
              <w:t>IN</w:t>
            </w:r>
            <w:r w:rsidR="00AC3C48" w:rsidRPr="00197B41">
              <w:rPr>
                <w:rStyle w:val="Hiperpovezava"/>
                <w:noProof/>
                <w:spacing w:val="-19"/>
                <w:lang w:val="sl-SI"/>
              </w:rPr>
              <w:t xml:space="preserve"> </w:t>
            </w:r>
            <w:r w:rsidR="00AC3C48" w:rsidRPr="00197B41">
              <w:rPr>
                <w:rStyle w:val="Hiperpovezava"/>
                <w:noProof/>
                <w:lang w:val="sl-SI"/>
              </w:rPr>
              <w:t>KORISTI</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_Toc462208942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34</w:t>
            </w:r>
            <w:r w:rsidR="00AC3C48" w:rsidRPr="00197B41">
              <w:rPr>
                <w:noProof/>
                <w:webHidden/>
                <w:lang w:val="sl-SI"/>
              </w:rPr>
              <w:fldChar w:fldCharType="end"/>
            </w:r>
          </w:hyperlink>
        </w:p>
        <w:p w:rsidR="00AC3C48" w:rsidRPr="00197B41" w:rsidRDefault="00290C5C">
          <w:pPr>
            <w:pStyle w:val="Kazalovsebine2"/>
            <w:tabs>
              <w:tab w:val="right" w:leader="dot" w:pos="9370"/>
            </w:tabs>
            <w:rPr>
              <w:rFonts w:asciiTheme="minorHAnsi" w:eastAsiaTheme="minorEastAsia" w:hAnsiTheme="minorHAnsi"/>
              <w:noProof/>
              <w:sz w:val="22"/>
              <w:lang w:val="sl-SI" w:eastAsia="sl-SI"/>
            </w:rPr>
          </w:pPr>
          <w:hyperlink w:anchor="_Toc462208943" w:history="1">
            <w:r w:rsidR="00AC3C48" w:rsidRPr="00197B41">
              <w:rPr>
                <w:rStyle w:val="Hiperpovezava"/>
                <w:noProof/>
                <w:lang w:val="sl-SI"/>
              </w:rPr>
              <w:t>8.1 ANALIZA</w:t>
            </w:r>
            <w:r w:rsidR="00AC3C48" w:rsidRPr="00197B41">
              <w:rPr>
                <w:rStyle w:val="Hiperpovezava"/>
                <w:noProof/>
                <w:spacing w:val="-5"/>
                <w:lang w:val="sl-SI"/>
              </w:rPr>
              <w:t xml:space="preserve"> </w:t>
            </w:r>
            <w:r w:rsidR="00AC3C48" w:rsidRPr="00197B41">
              <w:rPr>
                <w:rStyle w:val="Hiperpovezava"/>
                <w:noProof/>
                <w:lang w:val="sl-SI"/>
              </w:rPr>
              <w:t>STROŠKOV IN KORISTI</w:t>
            </w:r>
            <w:r w:rsidR="00AC3C48" w:rsidRPr="00197B41">
              <w:rPr>
                <w:rStyle w:val="Hiperpovezava"/>
                <w:noProof/>
                <w:spacing w:val="2"/>
                <w:lang w:val="sl-SI"/>
              </w:rPr>
              <w:t xml:space="preserve"> </w:t>
            </w:r>
            <w:r w:rsidR="00AC3C48" w:rsidRPr="00197B41">
              <w:rPr>
                <w:rStyle w:val="Hiperpovezava"/>
                <w:noProof/>
                <w:lang w:val="sl-SI"/>
              </w:rPr>
              <w:t>CBA</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_Toc462208943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34</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44" w:history="1">
            <w:r w:rsidR="00AC3C48" w:rsidRPr="00197B41">
              <w:rPr>
                <w:rStyle w:val="Hiperpovezava"/>
                <w:rFonts w:cs="Tahoma"/>
                <w:noProof/>
                <w:lang w:val="sl-SI"/>
              </w:rPr>
              <w:t>8.2</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FINANČNA</w:t>
            </w:r>
            <w:r w:rsidR="00AC3C48" w:rsidRPr="00197B41">
              <w:rPr>
                <w:rStyle w:val="Hiperpovezava"/>
                <w:rFonts w:cs="Tahoma"/>
                <w:noProof/>
                <w:spacing w:val="-5"/>
                <w:lang w:val="sl-SI"/>
              </w:rPr>
              <w:t xml:space="preserve"> </w:t>
            </w:r>
            <w:r w:rsidR="00AC3C48" w:rsidRPr="00197B41">
              <w:rPr>
                <w:rStyle w:val="Hiperpovezava"/>
                <w:rFonts w:cs="Tahoma"/>
                <w:noProof/>
                <w:lang w:val="sl-SI"/>
              </w:rPr>
              <w:t>OCENA</w:t>
            </w:r>
            <w:r w:rsidR="00AC3C48" w:rsidRPr="00197B41">
              <w:rPr>
                <w:rStyle w:val="Hiperpovezava"/>
                <w:rFonts w:cs="Tahoma"/>
                <w:noProof/>
                <w:spacing w:val="-5"/>
                <w:lang w:val="sl-SI"/>
              </w:rPr>
              <w:t xml:space="preserve"> </w:t>
            </w:r>
            <w:r w:rsidR="00AC3C48" w:rsidRPr="00197B41">
              <w:rPr>
                <w:rStyle w:val="Hiperpovezava"/>
                <w:rFonts w:cs="Tahoma"/>
                <w:noProof/>
                <w:spacing w:val="-1"/>
                <w:lang w:val="sl-SI"/>
              </w:rPr>
              <w:t>INVESTICIJE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_Toc462208944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34</w:t>
            </w:r>
            <w:r w:rsidR="00AC3C48" w:rsidRPr="00197B41">
              <w:rPr>
                <w:noProof/>
                <w:webHidden/>
                <w:lang w:val="sl-SI"/>
              </w:rPr>
              <w:fldChar w:fldCharType="end"/>
            </w:r>
          </w:hyperlink>
        </w:p>
        <w:p w:rsidR="00AC3C48" w:rsidRPr="00197B41" w:rsidRDefault="00290C5C">
          <w:pPr>
            <w:pStyle w:val="Kazalovsebine3"/>
            <w:tabs>
              <w:tab w:val="right" w:leader="dot" w:pos="9370"/>
            </w:tabs>
            <w:rPr>
              <w:rFonts w:asciiTheme="minorHAnsi" w:eastAsiaTheme="minorEastAsia" w:hAnsiTheme="minorHAnsi" w:cstheme="minorBidi"/>
              <w:noProof/>
              <w:szCs w:val="22"/>
              <w:lang w:val="sl-SI" w:eastAsia="sl-SI"/>
            </w:rPr>
          </w:pPr>
          <w:hyperlink w:anchor="_Toc462208945" w:history="1">
            <w:r w:rsidR="00AC3C48" w:rsidRPr="00197B41">
              <w:rPr>
                <w:rStyle w:val="Hiperpovezava"/>
                <w:noProof/>
                <w:lang w:val="sl-SI"/>
              </w:rPr>
              <w:t>8.2.1 Ocena prihodkov</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_Toc462208945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34</w:t>
            </w:r>
            <w:r w:rsidR="00AC3C48" w:rsidRPr="00197B41">
              <w:rPr>
                <w:noProof/>
                <w:webHidden/>
                <w:lang w:val="sl-SI"/>
              </w:rPr>
              <w:fldChar w:fldCharType="end"/>
            </w:r>
          </w:hyperlink>
        </w:p>
        <w:p w:rsidR="00AC3C48" w:rsidRPr="00197B41" w:rsidRDefault="00290C5C">
          <w:pPr>
            <w:pStyle w:val="Kazalovsebine3"/>
            <w:tabs>
              <w:tab w:val="right" w:leader="dot" w:pos="9370"/>
            </w:tabs>
            <w:rPr>
              <w:rFonts w:asciiTheme="minorHAnsi" w:eastAsiaTheme="minorEastAsia" w:hAnsiTheme="minorHAnsi" w:cstheme="minorBidi"/>
              <w:noProof/>
              <w:szCs w:val="22"/>
              <w:lang w:val="sl-SI" w:eastAsia="sl-SI"/>
            </w:rPr>
          </w:pPr>
          <w:hyperlink w:anchor="_Toc462208946" w:history="1">
            <w:r w:rsidR="00AC3C48" w:rsidRPr="00197B41">
              <w:rPr>
                <w:rStyle w:val="Hiperpovezava"/>
                <w:noProof/>
                <w:lang w:val="sl-SI"/>
              </w:rPr>
              <w:t>8.2.2 Ocena odhodkov</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_Toc462208946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34</w:t>
            </w:r>
            <w:r w:rsidR="00AC3C48" w:rsidRPr="00197B41">
              <w:rPr>
                <w:noProof/>
                <w:webHidden/>
                <w:lang w:val="sl-SI"/>
              </w:rPr>
              <w:fldChar w:fldCharType="end"/>
            </w:r>
          </w:hyperlink>
        </w:p>
        <w:p w:rsidR="00AC3C48" w:rsidRPr="00197B41" w:rsidRDefault="00290C5C">
          <w:pPr>
            <w:pStyle w:val="Kazalovsebine2"/>
            <w:tabs>
              <w:tab w:val="left" w:pos="1100"/>
              <w:tab w:val="right" w:leader="dot" w:pos="9370"/>
            </w:tabs>
            <w:rPr>
              <w:rFonts w:asciiTheme="minorHAnsi" w:eastAsiaTheme="minorEastAsia" w:hAnsiTheme="minorHAnsi"/>
              <w:noProof/>
              <w:sz w:val="22"/>
              <w:lang w:val="sl-SI" w:eastAsia="sl-SI"/>
            </w:rPr>
          </w:pPr>
          <w:hyperlink w:anchor="_Toc462208947" w:history="1">
            <w:r w:rsidR="00AC3C48" w:rsidRPr="00197B41">
              <w:rPr>
                <w:rStyle w:val="Hiperpovezava"/>
                <w:rFonts w:cs="Tahoma"/>
                <w:noProof/>
                <w:lang w:val="sl-SI"/>
              </w:rPr>
              <w:t>8.2.3</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Finančna</w:t>
            </w:r>
            <w:r w:rsidR="00AC3C48" w:rsidRPr="00197B41">
              <w:rPr>
                <w:rStyle w:val="Hiperpovezava"/>
                <w:rFonts w:cs="Tahoma"/>
                <w:noProof/>
                <w:spacing w:val="12"/>
                <w:lang w:val="sl-SI"/>
              </w:rPr>
              <w:t xml:space="preserve"> </w:t>
            </w:r>
            <w:r w:rsidR="00AC3C48" w:rsidRPr="00197B41">
              <w:rPr>
                <w:rStyle w:val="Hiperpovezava"/>
                <w:rFonts w:cs="Tahoma"/>
                <w:noProof/>
                <w:spacing w:val="-1"/>
                <w:lang w:val="sl-SI"/>
              </w:rPr>
              <w:t>ocena</w:t>
            </w:r>
            <w:r w:rsidR="00AC3C48" w:rsidRPr="00197B41">
              <w:rPr>
                <w:rStyle w:val="Hiperpovezava"/>
                <w:rFonts w:cs="Tahoma"/>
                <w:noProof/>
                <w:spacing w:val="10"/>
                <w:lang w:val="sl-SI"/>
              </w:rPr>
              <w:t xml:space="preserve"> </w:t>
            </w:r>
            <w:r w:rsidR="00AC3C48" w:rsidRPr="00197B41">
              <w:rPr>
                <w:rStyle w:val="Hiperpovezava"/>
                <w:rFonts w:cs="Tahoma"/>
                <w:noProof/>
                <w:spacing w:val="-1"/>
                <w:lang w:val="sl-SI"/>
              </w:rPr>
              <w:t>upravičenosti</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_Toc462208947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35</w:t>
            </w:r>
            <w:r w:rsidR="00AC3C48" w:rsidRPr="00197B41">
              <w:rPr>
                <w:noProof/>
                <w:webHidden/>
                <w:lang w:val="sl-SI"/>
              </w:rPr>
              <w:fldChar w:fldCharType="end"/>
            </w:r>
          </w:hyperlink>
        </w:p>
        <w:p w:rsidR="00AC3C48" w:rsidRPr="00197B41" w:rsidRDefault="00290C5C">
          <w:pPr>
            <w:pStyle w:val="Kazalovsebine2"/>
            <w:tabs>
              <w:tab w:val="left" w:pos="1100"/>
              <w:tab w:val="right" w:leader="dot" w:pos="9370"/>
            </w:tabs>
            <w:rPr>
              <w:rFonts w:asciiTheme="minorHAnsi" w:eastAsiaTheme="minorEastAsia" w:hAnsiTheme="minorHAnsi"/>
              <w:noProof/>
              <w:sz w:val="22"/>
              <w:lang w:val="sl-SI" w:eastAsia="sl-SI"/>
            </w:rPr>
          </w:pPr>
          <w:hyperlink w:anchor="_Toc462208948" w:history="1">
            <w:r w:rsidR="00AC3C48" w:rsidRPr="00197B41">
              <w:rPr>
                <w:rStyle w:val="Hiperpovezava"/>
                <w:rFonts w:cs="Tahoma"/>
                <w:noProof/>
                <w:lang w:val="sl-SI"/>
              </w:rPr>
              <w:t>8.2.4</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Finančni</w:t>
            </w:r>
            <w:r w:rsidR="00AC3C48" w:rsidRPr="00197B41">
              <w:rPr>
                <w:rStyle w:val="Hiperpovezava"/>
                <w:rFonts w:cs="Tahoma"/>
                <w:noProof/>
                <w:spacing w:val="11"/>
                <w:lang w:val="sl-SI"/>
              </w:rPr>
              <w:t xml:space="preserve"> </w:t>
            </w:r>
            <w:r w:rsidR="00AC3C48" w:rsidRPr="00197B41">
              <w:rPr>
                <w:rStyle w:val="Hiperpovezava"/>
                <w:rFonts w:cs="Tahoma"/>
                <w:noProof/>
                <w:spacing w:val="-1"/>
                <w:lang w:val="sl-SI"/>
              </w:rPr>
              <w:t>kazalci</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_Toc462208948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35</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49" w:history="1">
            <w:r w:rsidR="00AC3C48" w:rsidRPr="00197B41">
              <w:rPr>
                <w:rStyle w:val="Hiperpovezava"/>
                <w:rFonts w:cs="Tahoma"/>
                <w:noProof/>
                <w:lang w:val="sl-SI"/>
              </w:rPr>
              <w:t>8.3</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lang w:val="sl-SI"/>
              </w:rPr>
              <w:t>CBA</w:t>
            </w:r>
            <w:r w:rsidR="00AC3C48" w:rsidRPr="00197B41">
              <w:rPr>
                <w:rStyle w:val="Hiperpovezava"/>
                <w:rFonts w:cs="Tahoma"/>
                <w:noProof/>
                <w:spacing w:val="-7"/>
                <w:lang w:val="sl-SI"/>
              </w:rPr>
              <w:t xml:space="preserve"> </w:t>
            </w:r>
            <w:r w:rsidR="00AC3C48" w:rsidRPr="00197B41">
              <w:rPr>
                <w:rStyle w:val="Hiperpovezava"/>
                <w:rFonts w:cs="Tahoma"/>
                <w:noProof/>
                <w:spacing w:val="-1"/>
                <w:lang w:val="sl-SI"/>
              </w:rPr>
              <w:t>po</w:t>
            </w:r>
            <w:r w:rsidR="00AC3C48" w:rsidRPr="00197B41">
              <w:rPr>
                <w:rStyle w:val="Hiperpovezava"/>
                <w:rFonts w:cs="Tahoma"/>
                <w:noProof/>
                <w:lang w:val="sl-SI"/>
              </w:rPr>
              <w:t xml:space="preserve"> </w:t>
            </w:r>
            <w:r w:rsidR="00AC3C48" w:rsidRPr="00197B41">
              <w:rPr>
                <w:rStyle w:val="Hiperpovezava"/>
                <w:rFonts w:cs="Tahoma"/>
                <w:noProof/>
                <w:spacing w:val="-1"/>
                <w:lang w:val="sl-SI"/>
              </w:rPr>
              <w:t>delovnem</w:t>
            </w:r>
            <w:r w:rsidR="00AC3C48" w:rsidRPr="00197B41">
              <w:rPr>
                <w:rStyle w:val="Hiperpovezava"/>
                <w:rFonts w:cs="Tahoma"/>
                <w:noProof/>
                <w:spacing w:val="1"/>
                <w:lang w:val="sl-SI"/>
              </w:rPr>
              <w:t xml:space="preserve"> </w:t>
            </w:r>
            <w:r w:rsidR="00AC3C48" w:rsidRPr="00197B41">
              <w:rPr>
                <w:rStyle w:val="Hiperpovezava"/>
                <w:rFonts w:cs="Tahoma"/>
                <w:noProof/>
                <w:spacing w:val="-1"/>
                <w:lang w:val="sl-SI"/>
              </w:rPr>
              <w:t>dokumentu</w:t>
            </w:r>
            <w:r w:rsidR="00AC3C48" w:rsidRPr="00197B41">
              <w:rPr>
                <w:rStyle w:val="Hiperpovezava"/>
                <w:rFonts w:cs="Tahoma"/>
                <w:noProof/>
                <w:spacing w:val="-2"/>
                <w:lang w:val="sl-SI"/>
              </w:rPr>
              <w:t xml:space="preserve"> </w:t>
            </w:r>
            <w:r w:rsidR="00AC3C48" w:rsidRPr="00197B41">
              <w:rPr>
                <w:rStyle w:val="Hiperpovezava"/>
                <w:rFonts w:cs="Tahoma"/>
                <w:noProof/>
                <w:lang w:val="sl-SI"/>
              </w:rPr>
              <w:t>4</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_Toc462208949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35</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50" w:history="1">
            <w:r w:rsidR="00AC3C48" w:rsidRPr="00197B41">
              <w:rPr>
                <w:rStyle w:val="Hiperpovezava"/>
                <w:rFonts w:cs="Tahoma"/>
                <w:noProof/>
                <w:lang w:val="sl-SI"/>
              </w:rPr>
              <w:t>8.3</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lang w:val="sl-SI"/>
              </w:rPr>
              <w:t>EKONOMSKA</w:t>
            </w:r>
            <w:r w:rsidR="00AC3C48" w:rsidRPr="00197B41">
              <w:rPr>
                <w:rStyle w:val="Hiperpovezava"/>
                <w:rFonts w:cs="Tahoma"/>
                <w:noProof/>
                <w:spacing w:val="-7"/>
                <w:lang w:val="sl-SI"/>
              </w:rPr>
              <w:t xml:space="preserve"> </w:t>
            </w:r>
            <w:r w:rsidR="00AC3C48" w:rsidRPr="00197B41">
              <w:rPr>
                <w:rStyle w:val="Hiperpovezava"/>
                <w:rFonts w:cs="Tahoma"/>
                <w:noProof/>
                <w:lang w:val="sl-SI"/>
              </w:rPr>
              <w:t>OCENA</w:t>
            </w:r>
            <w:r w:rsidR="00AC3C48" w:rsidRPr="00197B41">
              <w:rPr>
                <w:rStyle w:val="Hiperpovezava"/>
                <w:rFonts w:cs="Tahoma"/>
                <w:noProof/>
                <w:spacing w:val="-7"/>
                <w:lang w:val="sl-SI"/>
              </w:rPr>
              <w:t xml:space="preserve"> </w:t>
            </w:r>
            <w:r w:rsidR="00AC3C48" w:rsidRPr="00197B41">
              <w:rPr>
                <w:rStyle w:val="Hiperpovezava"/>
                <w:rFonts w:cs="Tahoma"/>
                <w:noProof/>
                <w:spacing w:val="-1"/>
                <w:lang w:val="sl-SI"/>
              </w:rPr>
              <w:t>INVESTICIJE</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_Toc462208950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37</w:t>
            </w:r>
            <w:r w:rsidR="00AC3C48" w:rsidRPr="00197B41">
              <w:rPr>
                <w:noProof/>
                <w:webHidden/>
                <w:lang w:val="sl-SI"/>
              </w:rPr>
              <w:fldChar w:fldCharType="end"/>
            </w:r>
          </w:hyperlink>
        </w:p>
        <w:p w:rsidR="00AC3C48" w:rsidRPr="00197B41" w:rsidRDefault="00290C5C">
          <w:pPr>
            <w:pStyle w:val="Kazalovsebine2"/>
            <w:tabs>
              <w:tab w:val="left" w:pos="880"/>
              <w:tab w:val="right" w:leader="dot" w:pos="9370"/>
            </w:tabs>
            <w:rPr>
              <w:rFonts w:asciiTheme="minorHAnsi" w:eastAsiaTheme="minorEastAsia" w:hAnsiTheme="minorHAnsi"/>
              <w:noProof/>
              <w:sz w:val="22"/>
              <w:lang w:val="sl-SI" w:eastAsia="sl-SI"/>
            </w:rPr>
          </w:pPr>
          <w:hyperlink w:anchor="_Toc462208951" w:history="1">
            <w:r w:rsidR="00AC3C48" w:rsidRPr="00197B41">
              <w:rPr>
                <w:rStyle w:val="Hiperpovezava"/>
                <w:rFonts w:cs="Tahoma"/>
                <w:noProof/>
                <w:lang w:val="sl-SI"/>
              </w:rPr>
              <w:t>8.4</w:t>
            </w:r>
            <w:r w:rsidR="00AC3C48" w:rsidRPr="00197B41">
              <w:rPr>
                <w:rFonts w:asciiTheme="minorHAnsi" w:eastAsiaTheme="minorEastAsia" w:hAnsiTheme="minorHAnsi"/>
                <w:noProof/>
                <w:sz w:val="22"/>
                <w:lang w:val="sl-SI" w:eastAsia="sl-SI"/>
              </w:rPr>
              <w:tab/>
            </w:r>
            <w:r w:rsidR="00AC3C48" w:rsidRPr="00197B41">
              <w:rPr>
                <w:rStyle w:val="Hiperpovezava"/>
                <w:rFonts w:cs="Tahoma"/>
                <w:noProof/>
                <w:spacing w:val="-1"/>
                <w:lang w:val="sl-SI"/>
              </w:rPr>
              <w:t>ANALIZA</w:t>
            </w:r>
            <w:r w:rsidR="00AC3C48" w:rsidRPr="00197B41">
              <w:rPr>
                <w:rStyle w:val="Hiperpovezava"/>
                <w:rFonts w:cs="Tahoma"/>
                <w:noProof/>
                <w:spacing w:val="-5"/>
                <w:lang w:val="sl-SI"/>
              </w:rPr>
              <w:t xml:space="preserve"> </w:t>
            </w:r>
            <w:r w:rsidR="00AC3C48" w:rsidRPr="00197B41">
              <w:rPr>
                <w:rStyle w:val="Hiperpovezava"/>
                <w:rFonts w:cs="Tahoma"/>
                <w:noProof/>
                <w:spacing w:val="-1"/>
                <w:lang w:val="sl-SI"/>
              </w:rPr>
              <w:t>OBČUTLJIVOSTI</w:t>
            </w:r>
            <w:r w:rsidR="00AC3C48" w:rsidRPr="00197B41">
              <w:rPr>
                <w:rStyle w:val="Hiperpovezava"/>
                <w:rFonts w:cs="Tahoma"/>
                <w:noProof/>
                <w:spacing w:val="2"/>
                <w:lang w:val="sl-SI"/>
              </w:rPr>
              <w:t xml:space="preserve"> </w:t>
            </w:r>
            <w:r w:rsidR="00AC3C48" w:rsidRPr="00197B41">
              <w:rPr>
                <w:rStyle w:val="Hiperpovezava"/>
                <w:rFonts w:cs="Tahoma"/>
                <w:noProof/>
                <w:lang w:val="sl-SI"/>
              </w:rPr>
              <w:t>IN</w:t>
            </w:r>
            <w:r w:rsidR="00AC3C48" w:rsidRPr="00197B41">
              <w:rPr>
                <w:rStyle w:val="Hiperpovezava"/>
                <w:rFonts w:cs="Tahoma"/>
                <w:noProof/>
                <w:spacing w:val="2"/>
                <w:lang w:val="sl-SI"/>
              </w:rPr>
              <w:t xml:space="preserve"> </w:t>
            </w:r>
            <w:r w:rsidR="00AC3C48" w:rsidRPr="00197B41">
              <w:rPr>
                <w:rStyle w:val="Hiperpovezava"/>
                <w:rFonts w:cs="Tahoma"/>
                <w:noProof/>
                <w:spacing w:val="-1"/>
                <w:lang w:val="sl-SI"/>
              </w:rPr>
              <w:t>ANALIZA</w:t>
            </w:r>
            <w:r w:rsidR="00AC3C48" w:rsidRPr="00197B41">
              <w:rPr>
                <w:rStyle w:val="Hiperpovezava"/>
                <w:rFonts w:cs="Tahoma"/>
                <w:noProof/>
                <w:spacing w:val="-5"/>
                <w:lang w:val="sl-SI"/>
              </w:rPr>
              <w:t xml:space="preserve"> </w:t>
            </w:r>
            <w:r w:rsidR="00AC3C48" w:rsidRPr="00197B41">
              <w:rPr>
                <w:rStyle w:val="Hiperpovezava"/>
                <w:rFonts w:cs="Tahoma"/>
                <w:noProof/>
                <w:spacing w:val="-1"/>
                <w:lang w:val="sl-SI"/>
              </w:rPr>
              <w:t>TVEGANJ</w:t>
            </w:r>
            <w:r w:rsidR="00AC3C48" w:rsidRPr="00197B41">
              <w:rPr>
                <w:noProof/>
                <w:webHidden/>
                <w:lang w:val="sl-SI"/>
              </w:rPr>
              <w:tab/>
            </w:r>
            <w:r w:rsidR="00AC3C48" w:rsidRPr="00197B41">
              <w:rPr>
                <w:noProof/>
                <w:webHidden/>
                <w:lang w:val="sl-SI"/>
              </w:rPr>
              <w:fldChar w:fldCharType="begin"/>
            </w:r>
            <w:r w:rsidR="00AC3C48" w:rsidRPr="00197B41">
              <w:rPr>
                <w:noProof/>
                <w:webHidden/>
                <w:lang w:val="sl-SI"/>
              </w:rPr>
              <w:instrText xml:space="preserve"> PAGEREF _Toc462208951 \h </w:instrText>
            </w:r>
            <w:r w:rsidR="00AC3C48" w:rsidRPr="00197B41">
              <w:rPr>
                <w:noProof/>
                <w:webHidden/>
                <w:lang w:val="sl-SI"/>
              </w:rPr>
            </w:r>
            <w:r w:rsidR="00AC3C48" w:rsidRPr="00197B41">
              <w:rPr>
                <w:noProof/>
                <w:webHidden/>
                <w:lang w:val="sl-SI"/>
              </w:rPr>
              <w:fldChar w:fldCharType="separate"/>
            </w:r>
            <w:r w:rsidR="00AC3C48" w:rsidRPr="00197B41">
              <w:rPr>
                <w:noProof/>
                <w:webHidden/>
                <w:lang w:val="sl-SI"/>
              </w:rPr>
              <w:t>38</w:t>
            </w:r>
            <w:r w:rsidR="00AC3C48" w:rsidRPr="00197B41">
              <w:rPr>
                <w:noProof/>
                <w:webHidden/>
                <w:lang w:val="sl-SI"/>
              </w:rPr>
              <w:fldChar w:fldCharType="end"/>
            </w:r>
          </w:hyperlink>
        </w:p>
        <w:p w:rsidR="0022344B" w:rsidRPr="00197B41" w:rsidRDefault="0022344B">
          <w:pPr>
            <w:rPr>
              <w:rFonts w:cs="Tahoma"/>
              <w:sz w:val="20"/>
              <w:szCs w:val="20"/>
              <w:lang w:val="sl-SI"/>
            </w:rPr>
          </w:pPr>
          <w:r w:rsidRPr="00197B41">
            <w:rPr>
              <w:rFonts w:cs="Tahoma"/>
              <w:bCs/>
              <w:sz w:val="20"/>
              <w:szCs w:val="20"/>
              <w:lang w:val="sl-SI"/>
            </w:rPr>
            <w:fldChar w:fldCharType="end"/>
          </w:r>
        </w:p>
      </w:sdtContent>
    </w:sdt>
    <w:p w:rsidR="0069244E" w:rsidRPr="00197B41" w:rsidRDefault="0069244E" w:rsidP="009E2368">
      <w:pPr>
        <w:rPr>
          <w:rFonts w:cs="Tahoma"/>
          <w:sz w:val="20"/>
          <w:szCs w:val="20"/>
          <w:lang w:val="sl-SI"/>
        </w:rPr>
      </w:pPr>
    </w:p>
    <w:p w:rsidR="00387437" w:rsidRDefault="00B027AF">
      <w:pPr>
        <w:pStyle w:val="Kazaloslik"/>
        <w:tabs>
          <w:tab w:val="right" w:leader="dot" w:pos="9370"/>
        </w:tabs>
        <w:rPr>
          <w:rFonts w:asciiTheme="minorHAnsi" w:eastAsiaTheme="minorEastAsia" w:hAnsiTheme="minorHAnsi"/>
          <w:noProof/>
          <w:sz w:val="22"/>
          <w:lang w:val="sl-SI" w:eastAsia="sl-SI"/>
        </w:rPr>
      </w:pPr>
      <w:r w:rsidRPr="00197B41">
        <w:rPr>
          <w:rFonts w:cs="Tahoma"/>
          <w:sz w:val="20"/>
          <w:szCs w:val="20"/>
          <w:lang w:val="sl-SI"/>
        </w:rPr>
        <w:fldChar w:fldCharType="begin"/>
      </w:r>
      <w:r w:rsidRPr="00197B41">
        <w:rPr>
          <w:rFonts w:cs="Tahoma"/>
          <w:sz w:val="20"/>
          <w:szCs w:val="20"/>
          <w:lang w:val="sl-SI"/>
        </w:rPr>
        <w:instrText xml:space="preserve"> TOC \h \z \c "Tabela" </w:instrText>
      </w:r>
      <w:r w:rsidRPr="00197B41">
        <w:rPr>
          <w:rFonts w:cs="Tahoma"/>
          <w:sz w:val="20"/>
          <w:szCs w:val="20"/>
          <w:lang w:val="sl-SI"/>
        </w:rPr>
        <w:fldChar w:fldCharType="separate"/>
      </w:r>
      <w:hyperlink w:anchor="_Toc462316323" w:history="1">
        <w:r w:rsidR="00387437" w:rsidRPr="008507BF">
          <w:rPr>
            <w:rStyle w:val="Hiperpovezava"/>
            <w:noProof/>
          </w:rPr>
          <w:t>Tabela 1: Viri financiranja investicije (po stalnih cenah junij 2016)</w:t>
        </w:r>
        <w:r w:rsidR="00387437">
          <w:rPr>
            <w:noProof/>
            <w:webHidden/>
          </w:rPr>
          <w:tab/>
        </w:r>
        <w:r w:rsidR="00387437">
          <w:rPr>
            <w:noProof/>
            <w:webHidden/>
          </w:rPr>
          <w:fldChar w:fldCharType="begin"/>
        </w:r>
        <w:r w:rsidR="00387437">
          <w:rPr>
            <w:noProof/>
            <w:webHidden/>
          </w:rPr>
          <w:instrText xml:space="preserve"> PAGEREF _Toc462316323 \h </w:instrText>
        </w:r>
        <w:r w:rsidR="00387437">
          <w:rPr>
            <w:noProof/>
            <w:webHidden/>
          </w:rPr>
        </w:r>
        <w:r w:rsidR="00387437">
          <w:rPr>
            <w:noProof/>
            <w:webHidden/>
          </w:rPr>
          <w:fldChar w:fldCharType="separate"/>
        </w:r>
        <w:r w:rsidR="00387437">
          <w:rPr>
            <w:noProof/>
            <w:webHidden/>
          </w:rPr>
          <w:t>12</w:t>
        </w:r>
        <w:r w:rsidR="00387437">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24" w:history="1">
        <w:r w:rsidRPr="008507BF">
          <w:rPr>
            <w:rStyle w:val="Hiperpovezava"/>
            <w:noProof/>
          </w:rPr>
          <w:t xml:space="preserve">Tabela 2: Občina Prevalje- osnovni podatki </w:t>
        </w:r>
        <w:r>
          <w:rPr>
            <w:noProof/>
            <w:webHidden/>
          </w:rPr>
          <w:tab/>
        </w:r>
        <w:r>
          <w:rPr>
            <w:noProof/>
            <w:webHidden/>
          </w:rPr>
          <w:fldChar w:fldCharType="begin"/>
        </w:r>
        <w:r>
          <w:rPr>
            <w:noProof/>
            <w:webHidden/>
          </w:rPr>
          <w:instrText xml:space="preserve"> PAGEREF _Toc462316324 \h </w:instrText>
        </w:r>
        <w:r>
          <w:rPr>
            <w:noProof/>
            <w:webHidden/>
          </w:rPr>
        </w:r>
        <w:r>
          <w:rPr>
            <w:noProof/>
            <w:webHidden/>
          </w:rPr>
          <w:fldChar w:fldCharType="separate"/>
        </w:r>
        <w:r>
          <w:rPr>
            <w:noProof/>
            <w:webHidden/>
          </w:rPr>
          <w:t>16</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25" w:history="1">
        <w:r w:rsidRPr="008507BF">
          <w:rPr>
            <w:rStyle w:val="Hiperpovezava"/>
            <w:noProof/>
          </w:rPr>
          <w:t>Tabela 3: Prebivalstvo občine Prevalje 2009-2016</w:t>
        </w:r>
        <w:r>
          <w:rPr>
            <w:noProof/>
            <w:webHidden/>
          </w:rPr>
          <w:tab/>
        </w:r>
        <w:r>
          <w:rPr>
            <w:noProof/>
            <w:webHidden/>
          </w:rPr>
          <w:fldChar w:fldCharType="begin"/>
        </w:r>
        <w:r>
          <w:rPr>
            <w:noProof/>
            <w:webHidden/>
          </w:rPr>
          <w:instrText xml:space="preserve"> PAGEREF _Toc462316325 \h </w:instrText>
        </w:r>
        <w:r>
          <w:rPr>
            <w:noProof/>
            <w:webHidden/>
          </w:rPr>
        </w:r>
        <w:r>
          <w:rPr>
            <w:noProof/>
            <w:webHidden/>
          </w:rPr>
          <w:fldChar w:fldCharType="separate"/>
        </w:r>
        <w:r>
          <w:rPr>
            <w:noProof/>
            <w:webHidden/>
          </w:rPr>
          <w:t>16</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26" w:history="1">
        <w:r w:rsidRPr="008507BF">
          <w:rPr>
            <w:rStyle w:val="Hiperpovezava"/>
            <w:noProof/>
          </w:rPr>
          <w:t xml:space="preserve">Tabela 4: </w:t>
        </w:r>
        <w:r w:rsidRPr="008507BF">
          <w:rPr>
            <w:rStyle w:val="Hiperpovezava"/>
            <w:rFonts w:eastAsia="Arial"/>
            <w:noProof/>
          </w:rPr>
          <w:t>Prebivalstvo po izbranih starostnih skupinah</w:t>
        </w:r>
        <w:r>
          <w:rPr>
            <w:noProof/>
            <w:webHidden/>
          </w:rPr>
          <w:tab/>
        </w:r>
        <w:r>
          <w:rPr>
            <w:noProof/>
            <w:webHidden/>
          </w:rPr>
          <w:fldChar w:fldCharType="begin"/>
        </w:r>
        <w:r>
          <w:rPr>
            <w:noProof/>
            <w:webHidden/>
          </w:rPr>
          <w:instrText xml:space="preserve"> PAGEREF _Toc462316326 \h </w:instrText>
        </w:r>
        <w:r>
          <w:rPr>
            <w:noProof/>
            <w:webHidden/>
          </w:rPr>
        </w:r>
        <w:r>
          <w:rPr>
            <w:noProof/>
            <w:webHidden/>
          </w:rPr>
          <w:fldChar w:fldCharType="separate"/>
        </w:r>
        <w:r>
          <w:rPr>
            <w:noProof/>
            <w:webHidden/>
          </w:rPr>
          <w:t>16</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27" w:history="1">
        <w:r w:rsidRPr="008507BF">
          <w:rPr>
            <w:rStyle w:val="Hiperpovezava"/>
            <w:noProof/>
          </w:rPr>
          <w:t>Tabela 5: Naravno gibanje prebivalstva 2014</w:t>
        </w:r>
        <w:r>
          <w:rPr>
            <w:noProof/>
            <w:webHidden/>
          </w:rPr>
          <w:tab/>
        </w:r>
        <w:r>
          <w:rPr>
            <w:noProof/>
            <w:webHidden/>
          </w:rPr>
          <w:fldChar w:fldCharType="begin"/>
        </w:r>
        <w:r>
          <w:rPr>
            <w:noProof/>
            <w:webHidden/>
          </w:rPr>
          <w:instrText xml:space="preserve"> PAGEREF _Toc462316327 \h </w:instrText>
        </w:r>
        <w:r>
          <w:rPr>
            <w:noProof/>
            <w:webHidden/>
          </w:rPr>
        </w:r>
        <w:r>
          <w:rPr>
            <w:noProof/>
            <w:webHidden/>
          </w:rPr>
          <w:fldChar w:fldCharType="separate"/>
        </w:r>
        <w:r>
          <w:rPr>
            <w:noProof/>
            <w:webHidden/>
          </w:rPr>
          <w:t>16</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28" w:history="1">
        <w:r w:rsidRPr="008507BF">
          <w:rPr>
            <w:rStyle w:val="Hiperpovezava"/>
            <w:noProof/>
          </w:rPr>
          <w:t>Tabela 6:</w:t>
        </w:r>
        <w:r w:rsidRPr="008507BF">
          <w:rPr>
            <w:rStyle w:val="Hiperpovezava"/>
            <w:rFonts w:eastAsia="Arial"/>
            <w:noProof/>
          </w:rPr>
          <w:t xml:space="preserve"> Število otrok od 0 do 15 leta po spolu</w:t>
        </w:r>
        <w:r>
          <w:rPr>
            <w:noProof/>
            <w:webHidden/>
          </w:rPr>
          <w:tab/>
        </w:r>
        <w:r>
          <w:rPr>
            <w:noProof/>
            <w:webHidden/>
          </w:rPr>
          <w:fldChar w:fldCharType="begin"/>
        </w:r>
        <w:r>
          <w:rPr>
            <w:noProof/>
            <w:webHidden/>
          </w:rPr>
          <w:instrText xml:space="preserve"> PAGEREF _Toc462316328 \h </w:instrText>
        </w:r>
        <w:r>
          <w:rPr>
            <w:noProof/>
            <w:webHidden/>
          </w:rPr>
        </w:r>
        <w:r>
          <w:rPr>
            <w:noProof/>
            <w:webHidden/>
          </w:rPr>
          <w:fldChar w:fldCharType="separate"/>
        </w:r>
        <w:r>
          <w:rPr>
            <w:noProof/>
            <w:webHidden/>
          </w:rPr>
          <w:t>17</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29" w:history="1">
        <w:r w:rsidRPr="008507BF">
          <w:rPr>
            <w:rStyle w:val="Hiperpovezava"/>
            <w:noProof/>
          </w:rPr>
          <w:t>Tabela 7</w:t>
        </w:r>
        <w:r w:rsidRPr="008507BF">
          <w:rPr>
            <w:rStyle w:val="Hiperpovezava"/>
            <w:rFonts w:eastAsia="Arial"/>
            <w:noProof/>
          </w:rPr>
          <w:t>: Starostne kategorije po naseljih</w:t>
        </w:r>
        <w:r>
          <w:rPr>
            <w:noProof/>
            <w:webHidden/>
          </w:rPr>
          <w:tab/>
        </w:r>
        <w:r>
          <w:rPr>
            <w:noProof/>
            <w:webHidden/>
          </w:rPr>
          <w:fldChar w:fldCharType="begin"/>
        </w:r>
        <w:r>
          <w:rPr>
            <w:noProof/>
            <w:webHidden/>
          </w:rPr>
          <w:instrText xml:space="preserve"> PAGEREF _Toc462316329 \h </w:instrText>
        </w:r>
        <w:r>
          <w:rPr>
            <w:noProof/>
            <w:webHidden/>
          </w:rPr>
        </w:r>
        <w:r>
          <w:rPr>
            <w:noProof/>
            <w:webHidden/>
          </w:rPr>
          <w:fldChar w:fldCharType="separate"/>
        </w:r>
        <w:r>
          <w:rPr>
            <w:noProof/>
            <w:webHidden/>
          </w:rPr>
          <w:t>17</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30" w:history="1">
        <w:r w:rsidRPr="008507BF">
          <w:rPr>
            <w:rStyle w:val="Hiperpovezava"/>
            <w:noProof/>
          </w:rPr>
          <w:t xml:space="preserve">Tabela 8: </w:t>
        </w:r>
        <w:r w:rsidRPr="008507BF">
          <w:rPr>
            <w:rStyle w:val="Hiperpovezava"/>
            <w:rFonts w:eastAsia="Arial"/>
            <w:noProof/>
          </w:rPr>
          <w:t>Prebivalstvo občine Prevalje po spolu in starosti do 10 let na dan 1.1.2016</w:t>
        </w:r>
        <w:r>
          <w:rPr>
            <w:noProof/>
            <w:webHidden/>
          </w:rPr>
          <w:tab/>
        </w:r>
        <w:r>
          <w:rPr>
            <w:noProof/>
            <w:webHidden/>
          </w:rPr>
          <w:fldChar w:fldCharType="begin"/>
        </w:r>
        <w:r>
          <w:rPr>
            <w:noProof/>
            <w:webHidden/>
          </w:rPr>
          <w:instrText xml:space="preserve"> PAGEREF _Toc462316330 \h </w:instrText>
        </w:r>
        <w:r>
          <w:rPr>
            <w:noProof/>
            <w:webHidden/>
          </w:rPr>
        </w:r>
        <w:r>
          <w:rPr>
            <w:noProof/>
            <w:webHidden/>
          </w:rPr>
          <w:fldChar w:fldCharType="separate"/>
        </w:r>
        <w:r>
          <w:rPr>
            <w:noProof/>
            <w:webHidden/>
          </w:rPr>
          <w:t>18</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31" w:history="1">
        <w:r w:rsidRPr="008507BF">
          <w:rPr>
            <w:rStyle w:val="Hiperpovezava"/>
            <w:noProof/>
          </w:rPr>
          <w:t>Tabela 9: Prebivalstvo Občine Prevalje v naselju Prevalje po spolu, starostni skupini na dan 1.1.2016</w:t>
        </w:r>
        <w:r>
          <w:rPr>
            <w:noProof/>
            <w:webHidden/>
          </w:rPr>
          <w:tab/>
        </w:r>
        <w:r>
          <w:rPr>
            <w:noProof/>
            <w:webHidden/>
          </w:rPr>
          <w:fldChar w:fldCharType="begin"/>
        </w:r>
        <w:r>
          <w:rPr>
            <w:noProof/>
            <w:webHidden/>
          </w:rPr>
          <w:instrText xml:space="preserve"> PAGEREF _Toc462316331 \h </w:instrText>
        </w:r>
        <w:r>
          <w:rPr>
            <w:noProof/>
            <w:webHidden/>
          </w:rPr>
        </w:r>
        <w:r>
          <w:rPr>
            <w:noProof/>
            <w:webHidden/>
          </w:rPr>
          <w:fldChar w:fldCharType="separate"/>
        </w:r>
        <w:r>
          <w:rPr>
            <w:noProof/>
            <w:webHidden/>
          </w:rPr>
          <w:t>18</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32" w:history="1">
        <w:r w:rsidRPr="008507BF">
          <w:rPr>
            <w:rStyle w:val="Hiperpovezava"/>
            <w:noProof/>
          </w:rPr>
          <w:t>Tabela 10: Starostne kategorije po naseljih  v %</w:t>
        </w:r>
        <w:r>
          <w:rPr>
            <w:noProof/>
            <w:webHidden/>
          </w:rPr>
          <w:tab/>
        </w:r>
        <w:r>
          <w:rPr>
            <w:noProof/>
            <w:webHidden/>
          </w:rPr>
          <w:fldChar w:fldCharType="begin"/>
        </w:r>
        <w:r>
          <w:rPr>
            <w:noProof/>
            <w:webHidden/>
          </w:rPr>
          <w:instrText xml:space="preserve"> PAGEREF _Toc462316332 \h </w:instrText>
        </w:r>
        <w:r>
          <w:rPr>
            <w:noProof/>
            <w:webHidden/>
          </w:rPr>
        </w:r>
        <w:r>
          <w:rPr>
            <w:noProof/>
            <w:webHidden/>
          </w:rPr>
          <w:fldChar w:fldCharType="separate"/>
        </w:r>
        <w:r>
          <w:rPr>
            <w:noProof/>
            <w:webHidden/>
          </w:rPr>
          <w:t>18</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33" w:history="1">
        <w:r w:rsidRPr="008507BF">
          <w:rPr>
            <w:rStyle w:val="Hiperpovezava"/>
            <w:noProof/>
          </w:rPr>
          <w:t xml:space="preserve">Tabela 11: </w:t>
        </w:r>
        <w:r w:rsidRPr="008507BF">
          <w:rPr>
            <w:rStyle w:val="Hiperpovezava"/>
            <w:rFonts w:eastAsia="Arial"/>
            <w:noProof/>
            <w:spacing w:val="-1"/>
          </w:rPr>
          <w:t>Število</w:t>
        </w:r>
        <w:r w:rsidRPr="008507BF">
          <w:rPr>
            <w:rStyle w:val="Hiperpovezava"/>
            <w:rFonts w:eastAsia="Arial"/>
            <w:noProof/>
          </w:rPr>
          <w:t xml:space="preserve"> otrok rojenih od leta 2005 </w:t>
        </w:r>
        <w:r w:rsidRPr="008507BF">
          <w:rPr>
            <w:rStyle w:val="Hiperpovezava"/>
            <w:rFonts w:eastAsia="Arial"/>
            <w:noProof/>
            <w:spacing w:val="-1"/>
          </w:rPr>
          <w:t>v naselju Prevalje</w:t>
        </w:r>
        <w:r>
          <w:rPr>
            <w:noProof/>
            <w:webHidden/>
          </w:rPr>
          <w:tab/>
        </w:r>
        <w:r>
          <w:rPr>
            <w:noProof/>
            <w:webHidden/>
          </w:rPr>
          <w:fldChar w:fldCharType="begin"/>
        </w:r>
        <w:r>
          <w:rPr>
            <w:noProof/>
            <w:webHidden/>
          </w:rPr>
          <w:instrText xml:space="preserve"> PAGEREF _Toc462316333 \h </w:instrText>
        </w:r>
        <w:r>
          <w:rPr>
            <w:noProof/>
            <w:webHidden/>
          </w:rPr>
        </w:r>
        <w:r>
          <w:rPr>
            <w:noProof/>
            <w:webHidden/>
          </w:rPr>
          <w:fldChar w:fldCharType="separate"/>
        </w:r>
        <w:r>
          <w:rPr>
            <w:noProof/>
            <w:webHidden/>
          </w:rPr>
          <w:t>19</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34" w:history="1">
        <w:r w:rsidRPr="008507BF">
          <w:rPr>
            <w:rStyle w:val="Hiperpovezava"/>
            <w:noProof/>
          </w:rPr>
          <w:t>Tabela 12:</w:t>
        </w:r>
        <w:r w:rsidRPr="008507BF">
          <w:rPr>
            <w:rStyle w:val="Hiperpovezava"/>
            <w:noProof/>
            <w:spacing w:val="-1"/>
          </w:rPr>
          <w:t xml:space="preserve"> Preglednica</w:t>
        </w:r>
        <w:r w:rsidRPr="008507BF">
          <w:rPr>
            <w:rStyle w:val="Hiperpovezava"/>
            <w:noProof/>
            <w:spacing w:val="3"/>
          </w:rPr>
          <w:t xml:space="preserve"> </w:t>
        </w:r>
        <w:r w:rsidRPr="008507BF">
          <w:rPr>
            <w:rStyle w:val="Hiperpovezava"/>
            <w:noProof/>
          </w:rPr>
          <w:t>ocen</w:t>
        </w:r>
        <w:r w:rsidRPr="008507BF">
          <w:rPr>
            <w:rStyle w:val="Hiperpovezava"/>
            <w:noProof/>
            <w:spacing w:val="2"/>
          </w:rPr>
          <w:t xml:space="preserve"> </w:t>
        </w:r>
        <w:r w:rsidRPr="008507BF">
          <w:rPr>
            <w:rStyle w:val="Hiperpovezava"/>
            <w:noProof/>
            <w:spacing w:val="-1"/>
          </w:rPr>
          <w:t>stroškov</w:t>
        </w:r>
        <w:r w:rsidRPr="008507BF">
          <w:rPr>
            <w:rStyle w:val="Hiperpovezava"/>
            <w:noProof/>
            <w:spacing w:val="2"/>
          </w:rPr>
          <w:t xml:space="preserve"> </w:t>
        </w:r>
        <w:r w:rsidRPr="008507BF">
          <w:rPr>
            <w:rStyle w:val="Hiperpovezava"/>
            <w:noProof/>
            <w:spacing w:val="-1"/>
          </w:rPr>
          <w:t>glavnih</w:t>
        </w:r>
        <w:r w:rsidRPr="008507BF">
          <w:rPr>
            <w:rStyle w:val="Hiperpovezava"/>
            <w:noProof/>
            <w:spacing w:val="3"/>
          </w:rPr>
          <w:t xml:space="preserve"> </w:t>
        </w:r>
        <w:r w:rsidRPr="008507BF">
          <w:rPr>
            <w:rStyle w:val="Hiperpovezava"/>
            <w:noProof/>
            <w:spacing w:val="-1"/>
          </w:rPr>
          <w:t>sestavnih</w:t>
        </w:r>
        <w:r w:rsidRPr="008507BF">
          <w:rPr>
            <w:rStyle w:val="Hiperpovezava"/>
            <w:noProof/>
            <w:spacing w:val="3"/>
          </w:rPr>
          <w:t xml:space="preserve"> </w:t>
        </w:r>
        <w:r w:rsidRPr="008507BF">
          <w:rPr>
            <w:rStyle w:val="Hiperpovezava"/>
            <w:noProof/>
            <w:spacing w:val="-1"/>
          </w:rPr>
          <w:t>delov</w:t>
        </w:r>
        <w:r w:rsidRPr="008507BF">
          <w:rPr>
            <w:rStyle w:val="Hiperpovezava"/>
            <w:noProof/>
            <w:spacing w:val="1"/>
          </w:rPr>
          <w:t xml:space="preserve"> </w:t>
        </w:r>
        <w:r w:rsidRPr="008507BF">
          <w:rPr>
            <w:rStyle w:val="Hiperpovezava"/>
            <w:noProof/>
            <w:spacing w:val="-1"/>
          </w:rPr>
          <w:t>predvidene</w:t>
        </w:r>
        <w:r w:rsidRPr="008507BF">
          <w:rPr>
            <w:rStyle w:val="Hiperpovezava"/>
            <w:noProof/>
            <w:spacing w:val="3"/>
          </w:rPr>
          <w:t xml:space="preserve"> </w:t>
        </w:r>
        <w:r w:rsidRPr="008507BF">
          <w:rPr>
            <w:rStyle w:val="Hiperpovezava"/>
            <w:noProof/>
            <w:spacing w:val="-1"/>
          </w:rPr>
          <w:t>investicije</w:t>
        </w:r>
        <w:r w:rsidRPr="008507BF">
          <w:rPr>
            <w:rStyle w:val="Hiperpovezava"/>
            <w:noProof/>
            <w:spacing w:val="3"/>
          </w:rPr>
          <w:t xml:space="preserve"> </w:t>
        </w:r>
        <w:r w:rsidRPr="008507BF">
          <w:rPr>
            <w:rStyle w:val="Hiperpovezava"/>
            <w:noProof/>
          </w:rPr>
          <w:t>za</w:t>
        </w:r>
        <w:r w:rsidRPr="008507BF">
          <w:rPr>
            <w:rStyle w:val="Hiperpovezava"/>
            <w:noProof/>
            <w:spacing w:val="3"/>
          </w:rPr>
          <w:t xml:space="preserve"> </w:t>
        </w:r>
        <w:r w:rsidRPr="008507BF">
          <w:rPr>
            <w:rStyle w:val="Hiperpovezava"/>
            <w:noProof/>
            <w:spacing w:val="-1"/>
          </w:rPr>
          <w:t>Postavitev</w:t>
        </w:r>
        <w:r w:rsidRPr="008507BF">
          <w:rPr>
            <w:rStyle w:val="Hiperpovezava"/>
            <w:noProof/>
            <w:spacing w:val="1"/>
          </w:rPr>
          <w:t xml:space="preserve"> </w:t>
        </w:r>
        <w:r w:rsidRPr="008507BF">
          <w:rPr>
            <w:rStyle w:val="Hiperpovezava"/>
            <w:noProof/>
            <w:spacing w:val="-1"/>
          </w:rPr>
          <w:t>otroških</w:t>
        </w:r>
        <w:r w:rsidRPr="008507BF">
          <w:rPr>
            <w:rStyle w:val="Hiperpovezava"/>
            <w:noProof/>
            <w:spacing w:val="3"/>
          </w:rPr>
          <w:t xml:space="preserve"> </w:t>
        </w:r>
        <w:r w:rsidRPr="008507BF">
          <w:rPr>
            <w:rStyle w:val="Hiperpovezava"/>
            <w:noProof/>
            <w:spacing w:val="-1"/>
          </w:rPr>
          <w:t>igral</w:t>
        </w:r>
        <w:r w:rsidRPr="008507BF">
          <w:rPr>
            <w:rStyle w:val="Hiperpovezava"/>
            <w:noProof/>
            <w:spacing w:val="3"/>
          </w:rPr>
          <w:t xml:space="preserve"> </w:t>
        </w:r>
        <w:r w:rsidRPr="008507BF">
          <w:rPr>
            <w:rStyle w:val="Hiperpovezava"/>
            <w:noProof/>
          </w:rPr>
          <w:t>na</w:t>
        </w:r>
        <w:r w:rsidRPr="008507BF">
          <w:rPr>
            <w:rStyle w:val="Hiperpovezava"/>
            <w:noProof/>
            <w:spacing w:val="115"/>
            <w:w w:val="99"/>
          </w:rPr>
          <w:t xml:space="preserve"> </w:t>
        </w:r>
        <w:r w:rsidRPr="008507BF">
          <w:rPr>
            <w:rStyle w:val="Hiperpovezava"/>
            <w:noProof/>
            <w:spacing w:val="-1"/>
          </w:rPr>
          <w:t>podeželju</w:t>
        </w:r>
        <w:r w:rsidRPr="008507BF">
          <w:rPr>
            <w:rStyle w:val="Hiperpovezava"/>
            <w:noProof/>
            <w:spacing w:val="-6"/>
          </w:rPr>
          <w:t xml:space="preserve"> </w:t>
        </w:r>
        <w:r w:rsidRPr="008507BF">
          <w:rPr>
            <w:rStyle w:val="Hiperpovezava"/>
            <w:noProof/>
            <w:spacing w:val="-1"/>
          </w:rPr>
          <w:t>po</w:t>
        </w:r>
        <w:r w:rsidRPr="008507BF">
          <w:rPr>
            <w:rStyle w:val="Hiperpovezava"/>
            <w:noProof/>
            <w:spacing w:val="-6"/>
          </w:rPr>
          <w:t xml:space="preserve"> </w:t>
        </w:r>
        <w:r w:rsidRPr="008507BF">
          <w:rPr>
            <w:rStyle w:val="Hiperpovezava"/>
            <w:noProof/>
            <w:spacing w:val="-1"/>
            <w:u w:color="000000"/>
          </w:rPr>
          <w:t>stalnih</w:t>
        </w:r>
        <w:r w:rsidRPr="008507BF">
          <w:rPr>
            <w:rStyle w:val="Hiperpovezava"/>
            <w:noProof/>
            <w:spacing w:val="-7"/>
            <w:u w:color="000000"/>
          </w:rPr>
          <w:t xml:space="preserve"> </w:t>
        </w:r>
        <w:r w:rsidRPr="008507BF">
          <w:rPr>
            <w:rStyle w:val="Hiperpovezava"/>
            <w:noProof/>
          </w:rPr>
          <w:t>cenah</w:t>
        </w:r>
        <w:r w:rsidRPr="008507BF">
          <w:rPr>
            <w:rStyle w:val="Hiperpovezava"/>
            <w:noProof/>
            <w:spacing w:val="-8"/>
          </w:rPr>
          <w:t xml:space="preserve"> </w:t>
        </w:r>
        <w:r w:rsidRPr="008507BF">
          <w:rPr>
            <w:rStyle w:val="Hiperpovezava"/>
            <w:noProof/>
            <w:spacing w:val="-2"/>
          </w:rPr>
          <w:t>(v</w:t>
        </w:r>
        <w:r w:rsidRPr="008507BF">
          <w:rPr>
            <w:rStyle w:val="Hiperpovezava"/>
            <w:noProof/>
            <w:spacing w:val="-7"/>
          </w:rPr>
          <w:t xml:space="preserve"> </w:t>
        </w:r>
        <w:r w:rsidRPr="008507BF">
          <w:rPr>
            <w:rStyle w:val="Hiperpovezava"/>
            <w:noProof/>
            <w:spacing w:val="-1"/>
          </w:rPr>
          <w:t>EUR)</w:t>
        </w:r>
        <w:r>
          <w:rPr>
            <w:noProof/>
            <w:webHidden/>
          </w:rPr>
          <w:tab/>
        </w:r>
        <w:r>
          <w:rPr>
            <w:noProof/>
            <w:webHidden/>
          </w:rPr>
          <w:fldChar w:fldCharType="begin"/>
        </w:r>
        <w:r>
          <w:rPr>
            <w:noProof/>
            <w:webHidden/>
          </w:rPr>
          <w:instrText xml:space="preserve"> PAGEREF _Toc462316334 \h </w:instrText>
        </w:r>
        <w:r>
          <w:rPr>
            <w:noProof/>
            <w:webHidden/>
          </w:rPr>
        </w:r>
        <w:r>
          <w:rPr>
            <w:noProof/>
            <w:webHidden/>
          </w:rPr>
          <w:fldChar w:fldCharType="separate"/>
        </w:r>
        <w:r>
          <w:rPr>
            <w:noProof/>
            <w:webHidden/>
          </w:rPr>
          <w:t>23</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35" w:history="1">
        <w:r w:rsidRPr="008507BF">
          <w:rPr>
            <w:rStyle w:val="Hiperpovezava"/>
            <w:noProof/>
          </w:rPr>
          <w:t>Tabela 13: Vrednosti investicije po stalnih cenah, junij 2016</w:t>
        </w:r>
        <w:r>
          <w:rPr>
            <w:noProof/>
            <w:webHidden/>
          </w:rPr>
          <w:tab/>
        </w:r>
        <w:r>
          <w:rPr>
            <w:noProof/>
            <w:webHidden/>
          </w:rPr>
          <w:fldChar w:fldCharType="begin"/>
        </w:r>
        <w:r>
          <w:rPr>
            <w:noProof/>
            <w:webHidden/>
          </w:rPr>
          <w:instrText xml:space="preserve"> PAGEREF _Toc462316335 \h </w:instrText>
        </w:r>
        <w:r>
          <w:rPr>
            <w:noProof/>
            <w:webHidden/>
          </w:rPr>
        </w:r>
        <w:r>
          <w:rPr>
            <w:noProof/>
            <w:webHidden/>
          </w:rPr>
          <w:fldChar w:fldCharType="separate"/>
        </w:r>
        <w:r>
          <w:rPr>
            <w:noProof/>
            <w:webHidden/>
          </w:rPr>
          <w:t>23</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36" w:history="1">
        <w:r w:rsidRPr="008507BF">
          <w:rPr>
            <w:rStyle w:val="Hiperpovezava"/>
            <w:noProof/>
          </w:rPr>
          <w:t>Tabela 14:</w:t>
        </w:r>
        <w:r w:rsidRPr="008507BF">
          <w:rPr>
            <w:rStyle w:val="Hiperpovezava"/>
            <w:rFonts w:cs="Tahoma"/>
            <w:noProof/>
          </w:rPr>
          <w:t xml:space="preserve"> Vrednosti investicije po tekočih cenah, junij 2016</w:t>
        </w:r>
        <w:r>
          <w:rPr>
            <w:noProof/>
            <w:webHidden/>
          </w:rPr>
          <w:tab/>
        </w:r>
        <w:r>
          <w:rPr>
            <w:noProof/>
            <w:webHidden/>
          </w:rPr>
          <w:fldChar w:fldCharType="begin"/>
        </w:r>
        <w:r>
          <w:rPr>
            <w:noProof/>
            <w:webHidden/>
          </w:rPr>
          <w:instrText xml:space="preserve"> PAGEREF _Toc462316336 \h </w:instrText>
        </w:r>
        <w:r>
          <w:rPr>
            <w:noProof/>
            <w:webHidden/>
          </w:rPr>
        </w:r>
        <w:r>
          <w:rPr>
            <w:noProof/>
            <w:webHidden/>
          </w:rPr>
          <w:fldChar w:fldCharType="separate"/>
        </w:r>
        <w:r>
          <w:rPr>
            <w:noProof/>
            <w:webHidden/>
          </w:rPr>
          <w:t>24</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37" w:history="1">
        <w:r w:rsidRPr="008507BF">
          <w:rPr>
            <w:rStyle w:val="Hiperpovezava"/>
            <w:noProof/>
          </w:rPr>
          <w:t>Tabela 15: SWOT analiza</w:t>
        </w:r>
        <w:r>
          <w:rPr>
            <w:noProof/>
            <w:webHidden/>
          </w:rPr>
          <w:tab/>
        </w:r>
        <w:r>
          <w:rPr>
            <w:noProof/>
            <w:webHidden/>
          </w:rPr>
          <w:fldChar w:fldCharType="begin"/>
        </w:r>
        <w:r>
          <w:rPr>
            <w:noProof/>
            <w:webHidden/>
          </w:rPr>
          <w:instrText xml:space="preserve"> PAGEREF _Toc462316337 \h </w:instrText>
        </w:r>
        <w:r>
          <w:rPr>
            <w:noProof/>
            <w:webHidden/>
          </w:rPr>
        </w:r>
        <w:r>
          <w:rPr>
            <w:noProof/>
            <w:webHidden/>
          </w:rPr>
          <w:fldChar w:fldCharType="separate"/>
        </w:r>
        <w:r>
          <w:rPr>
            <w:noProof/>
            <w:webHidden/>
          </w:rPr>
          <w:t>27</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38" w:history="1">
        <w:r w:rsidRPr="008507BF">
          <w:rPr>
            <w:rStyle w:val="Hiperpovezava"/>
            <w:noProof/>
          </w:rPr>
          <w:t>Tabela 16: Aktivnosti 2016-2017</w:t>
        </w:r>
        <w:r>
          <w:rPr>
            <w:noProof/>
            <w:webHidden/>
          </w:rPr>
          <w:tab/>
        </w:r>
        <w:r>
          <w:rPr>
            <w:noProof/>
            <w:webHidden/>
          </w:rPr>
          <w:fldChar w:fldCharType="begin"/>
        </w:r>
        <w:r>
          <w:rPr>
            <w:noProof/>
            <w:webHidden/>
          </w:rPr>
          <w:instrText xml:space="preserve"> PAGEREF _Toc462316338 \h </w:instrText>
        </w:r>
        <w:r>
          <w:rPr>
            <w:noProof/>
            <w:webHidden/>
          </w:rPr>
        </w:r>
        <w:r>
          <w:rPr>
            <w:noProof/>
            <w:webHidden/>
          </w:rPr>
          <w:fldChar w:fldCharType="separate"/>
        </w:r>
        <w:r>
          <w:rPr>
            <w:noProof/>
            <w:webHidden/>
          </w:rPr>
          <w:t>29</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39" w:history="1">
        <w:r w:rsidRPr="008507BF">
          <w:rPr>
            <w:rStyle w:val="Hiperpovezava"/>
            <w:noProof/>
            <w:lang w:val="sl-SI"/>
          </w:rPr>
          <w:t xml:space="preserve">Tabela 17: </w:t>
        </w:r>
        <w:r w:rsidRPr="008507BF">
          <w:rPr>
            <w:rStyle w:val="Hiperpovezava"/>
            <w:noProof/>
            <w:spacing w:val="-2"/>
            <w:lang w:val="sl-SI"/>
          </w:rPr>
          <w:t>Navedba</w:t>
        </w:r>
        <w:r w:rsidRPr="008507BF">
          <w:rPr>
            <w:rStyle w:val="Hiperpovezava"/>
            <w:noProof/>
            <w:lang w:val="sl-SI"/>
          </w:rPr>
          <w:t xml:space="preserve"> pričakovanih obremenitev</w:t>
        </w:r>
        <w:r w:rsidRPr="008507BF">
          <w:rPr>
            <w:rStyle w:val="Hiperpovezava"/>
            <w:noProof/>
            <w:spacing w:val="-2"/>
            <w:lang w:val="sl-SI"/>
          </w:rPr>
          <w:t xml:space="preserve"> </w:t>
        </w:r>
        <w:r w:rsidRPr="008507BF">
          <w:rPr>
            <w:rStyle w:val="Hiperpovezava"/>
            <w:noProof/>
            <w:lang w:val="sl-SI"/>
          </w:rPr>
          <w:t>okolja</w:t>
        </w:r>
        <w:r>
          <w:rPr>
            <w:noProof/>
            <w:webHidden/>
          </w:rPr>
          <w:tab/>
        </w:r>
        <w:r>
          <w:rPr>
            <w:noProof/>
            <w:webHidden/>
          </w:rPr>
          <w:fldChar w:fldCharType="begin"/>
        </w:r>
        <w:r>
          <w:rPr>
            <w:noProof/>
            <w:webHidden/>
          </w:rPr>
          <w:instrText xml:space="preserve"> PAGEREF _Toc462316339 \h </w:instrText>
        </w:r>
        <w:r>
          <w:rPr>
            <w:noProof/>
            <w:webHidden/>
          </w:rPr>
        </w:r>
        <w:r>
          <w:rPr>
            <w:noProof/>
            <w:webHidden/>
          </w:rPr>
          <w:fldChar w:fldCharType="separate"/>
        </w:r>
        <w:r>
          <w:rPr>
            <w:noProof/>
            <w:webHidden/>
          </w:rPr>
          <w:t>29</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40" w:history="1">
        <w:r w:rsidRPr="008507BF">
          <w:rPr>
            <w:rStyle w:val="Hiperpovezava"/>
            <w:noProof/>
            <w:lang w:val="sl-SI"/>
          </w:rPr>
          <w:t xml:space="preserve">Tabela 18: Okvirni terminski plan </w:t>
        </w:r>
        <w:r w:rsidRPr="008507BF">
          <w:rPr>
            <w:rStyle w:val="Hiperpovezava"/>
            <w:noProof/>
            <w:spacing w:val="-2"/>
            <w:lang w:val="sl-SI"/>
          </w:rPr>
          <w:t>izdelave</w:t>
        </w:r>
        <w:r w:rsidRPr="008507BF">
          <w:rPr>
            <w:rStyle w:val="Hiperpovezava"/>
            <w:noProof/>
            <w:lang w:val="sl-SI"/>
          </w:rPr>
          <w:t xml:space="preserve"> investicijske</w:t>
        </w:r>
        <w:r w:rsidRPr="008507BF">
          <w:rPr>
            <w:rStyle w:val="Hiperpovezava"/>
            <w:noProof/>
            <w:spacing w:val="-2"/>
            <w:lang w:val="sl-SI"/>
          </w:rPr>
          <w:t xml:space="preserve"> </w:t>
        </w:r>
        <w:r w:rsidRPr="008507BF">
          <w:rPr>
            <w:rStyle w:val="Hiperpovezava"/>
            <w:noProof/>
            <w:lang w:val="sl-SI"/>
          </w:rPr>
          <w:t>in projektne dokumentacije</w:t>
        </w:r>
        <w:r>
          <w:rPr>
            <w:noProof/>
            <w:webHidden/>
          </w:rPr>
          <w:tab/>
        </w:r>
        <w:r>
          <w:rPr>
            <w:noProof/>
            <w:webHidden/>
          </w:rPr>
          <w:fldChar w:fldCharType="begin"/>
        </w:r>
        <w:r>
          <w:rPr>
            <w:noProof/>
            <w:webHidden/>
          </w:rPr>
          <w:instrText xml:space="preserve"> PAGEREF _Toc462316340 \h </w:instrText>
        </w:r>
        <w:r>
          <w:rPr>
            <w:noProof/>
            <w:webHidden/>
          </w:rPr>
        </w:r>
        <w:r>
          <w:rPr>
            <w:noProof/>
            <w:webHidden/>
          </w:rPr>
          <w:fldChar w:fldCharType="separate"/>
        </w:r>
        <w:r>
          <w:rPr>
            <w:noProof/>
            <w:webHidden/>
          </w:rPr>
          <w:t>32</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41" w:history="1">
        <w:r w:rsidRPr="008507BF">
          <w:rPr>
            <w:rStyle w:val="Hiperpovezava"/>
            <w:noProof/>
          </w:rPr>
          <w:t>Tabela 19: Investicijski stroški in prihodki</w:t>
        </w:r>
        <w:r w:rsidRPr="008507BF">
          <w:rPr>
            <w:rStyle w:val="Hiperpovezava"/>
            <w:noProof/>
            <w:spacing w:val="-2"/>
          </w:rPr>
          <w:t xml:space="preserve"> </w:t>
        </w:r>
        <w:r w:rsidRPr="008507BF">
          <w:rPr>
            <w:rStyle w:val="Hiperpovezava"/>
            <w:noProof/>
          </w:rPr>
          <w:t>v</w:t>
        </w:r>
        <w:r w:rsidRPr="008507BF">
          <w:rPr>
            <w:rStyle w:val="Hiperpovezava"/>
            <w:noProof/>
            <w:spacing w:val="-2"/>
          </w:rPr>
          <w:t xml:space="preserve"> </w:t>
        </w:r>
        <w:r w:rsidRPr="008507BF">
          <w:rPr>
            <w:rStyle w:val="Hiperpovezava"/>
            <w:noProof/>
          </w:rPr>
          <w:t>stalnih cenah</w:t>
        </w:r>
        <w:r>
          <w:rPr>
            <w:noProof/>
            <w:webHidden/>
          </w:rPr>
          <w:tab/>
        </w:r>
        <w:r>
          <w:rPr>
            <w:noProof/>
            <w:webHidden/>
          </w:rPr>
          <w:fldChar w:fldCharType="begin"/>
        </w:r>
        <w:r>
          <w:rPr>
            <w:noProof/>
            <w:webHidden/>
          </w:rPr>
          <w:instrText xml:space="preserve"> PAGEREF _Toc462316341 \h </w:instrText>
        </w:r>
        <w:r>
          <w:rPr>
            <w:noProof/>
            <w:webHidden/>
          </w:rPr>
        </w:r>
        <w:r>
          <w:rPr>
            <w:noProof/>
            <w:webHidden/>
          </w:rPr>
          <w:fldChar w:fldCharType="separate"/>
        </w:r>
        <w:r>
          <w:rPr>
            <w:noProof/>
            <w:webHidden/>
          </w:rPr>
          <w:t>34</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42" w:history="1">
        <w:r w:rsidRPr="008507BF">
          <w:rPr>
            <w:rStyle w:val="Hiperpovezava"/>
            <w:noProof/>
          </w:rPr>
          <w:t>Tabela 20: Diskontirane vrednosti investicije, stroškov in prihodkov</w:t>
        </w:r>
        <w:r>
          <w:rPr>
            <w:noProof/>
            <w:webHidden/>
          </w:rPr>
          <w:tab/>
        </w:r>
        <w:r>
          <w:rPr>
            <w:noProof/>
            <w:webHidden/>
          </w:rPr>
          <w:fldChar w:fldCharType="begin"/>
        </w:r>
        <w:r>
          <w:rPr>
            <w:noProof/>
            <w:webHidden/>
          </w:rPr>
          <w:instrText xml:space="preserve"> PAGEREF _Toc462316342 \h </w:instrText>
        </w:r>
        <w:r>
          <w:rPr>
            <w:noProof/>
            <w:webHidden/>
          </w:rPr>
        </w:r>
        <w:r>
          <w:rPr>
            <w:noProof/>
            <w:webHidden/>
          </w:rPr>
          <w:fldChar w:fldCharType="separate"/>
        </w:r>
        <w:r>
          <w:rPr>
            <w:noProof/>
            <w:webHidden/>
          </w:rPr>
          <w:t>35</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43" w:history="1">
        <w:r w:rsidRPr="008507BF">
          <w:rPr>
            <w:rStyle w:val="Hiperpovezava"/>
            <w:noProof/>
          </w:rPr>
          <w:t>Tabela 21: Analiza občutljivosti in tveganj – določitev kritičnih spremenljivk</w:t>
        </w:r>
        <w:r>
          <w:rPr>
            <w:noProof/>
            <w:webHidden/>
          </w:rPr>
          <w:tab/>
        </w:r>
        <w:r>
          <w:rPr>
            <w:noProof/>
            <w:webHidden/>
          </w:rPr>
          <w:fldChar w:fldCharType="begin"/>
        </w:r>
        <w:r>
          <w:rPr>
            <w:noProof/>
            <w:webHidden/>
          </w:rPr>
          <w:instrText xml:space="preserve"> PAGEREF _Toc462316343 \h </w:instrText>
        </w:r>
        <w:r>
          <w:rPr>
            <w:noProof/>
            <w:webHidden/>
          </w:rPr>
        </w:r>
        <w:r>
          <w:rPr>
            <w:noProof/>
            <w:webHidden/>
          </w:rPr>
          <w:fldChar w:fldCharType="separate"/>
        </w:r>
        <w:r>
          <w:rPr>
            <w:noProof/>
            <w:webHidden/>
          </w:rPr>
          <w:t>37</w:t>
        </w:r>
        <w:r>
          <w:rPr>
            <w:noProof/>
            <w:webHidden/>
          </w:rPr>
          <w:fldChar w:fldCharType="end"/>
        </w:r>
      </w:hyperlink>
    </w:p>
    <w:p w:rsidR="00B027AF" w:rsidRPr="00197B41" w:rsidRDefault="00B027AF" w:rsidP="009E2368">
      <w:pPr>
        <w:rPr>
          <w:rFonts w:cs="Tahoma"/>
          <w:sz w:val="20"/>
          <w:szCs w:val="20"/>
          <w:lang w:val="sl-SI"/>
        </w:rPr>
      </w:pPr>
      <w:r w:rsidRPr="00197B41">
        <w:rPr>
          <w:rFonts w:cs="Tahoma"/>
          <w:sz w:val="20"/>
          <w:szCs w:val="20"/>
          <w:lang w:val="sl-SI"/>
        </w:rPr>
        <w:fldChar w:fldCharType="end"/>
      </w:r>
    </w:p>
    <w:p w:rsidR="0069244E" w:rsidRPr="00197B41" w:rsidRDefault="0069244E" w:rsidP="009E2368">
      <w:pPr>
        <w:rPr>
          <w:rFonts w:cs="Tahoma"/>
          <w:sz w:val="20"/>
          <w:szCs w:val="20"/>
          <w:lang w:val="sl-SI"/>
        </w:rPr>
      </w:pPr>
    </w:p>
    <w:p w:rsidR="00387437" w:rsidRDefault="00B027AF">
      <w:pPr>
        <w:pStyle w:val="Kazaloslik"/>
        <w:tabs>
          <w:tab w:val="right" w:leader="dot" w:pos="9370"/>
        </w:tabs>
        <w:rPr>
          <w:rFonts w:asciiTheme="minorHAnsi" w:eastAsiaTheme="minorEastAsia" w:hAnsiTheme="minorHAnsi"/>
          <w:noProof/>
          <w:sz w:val="22"/>
          <w:lang w:val="sl-SI" w:eastAsia="sl-SI"/>
        </w:rPr>
      </w:pPr>
      <w:r w:rsidRPr="00197B41">
        <w:rPr>
          <w:rFonts w:cs="Tahoma"/>
          <w:szCs w:val="24"/>
          <w:lang w:val="sl-SI"/>
        </w:rPr>
        <w:fldChar w:fldCharType="begin"/>
      </w:r>
      <w:r w:rsidRPr="00197B41">
        <w:rPr>
          <w:rFonts w:cs="Tahoma"/>
          <w:szCs w:val="24"/>
          <w:lang w:val="sl-SI"/>
        </w:rPr>
        <w:instrText xml:space="preserve"> TOC \h \z \c "Slika" </w:instrText>
      </w:r>
      <w:r w:rsidRPr="00197B41">
        <w:rPr>
          <w:rFonts w:cs="Tahoma"/>
          <w:szCs w:val="24"/>
          <w:lang w:val="sl-SI"/>
        </w:rPr>
        <w:fldChar w:fldCharType="separate"/>
      </w:r>
      <w:hyperlink w:anchor="_Toc462316344" w:history="1">
        <w:r w:rsidR="00387437" w:rsidRPr="00C3629F">
          <w:rPr>
            <w:rStyle w:val="Hiperpovezava"/>
            <w:rFonts w:cs="Tahoma"/>
            <w:noProof/>
          </w:rPr>
          <w:t>Slika 1: Koroška in oddaljenost od večjih mest</w:t>
        </w:r>
        <w:r w:rsidR="00387437">
          <w:rPr>
            <w:noProof/>
            <w:webHidden/>
          </w:rPr>
          <w:tab/>
        </w:r>
        <w:r w:rsidR="00387437">
          <w:rPr>
            <w:noProof/>
            <w:webHidden/>
          </w:rPr>
          <w:fldChar w:fldCharType="begin"/>
        </w:r>
        <w:r w:rsidR="00387437">
          <w:rPr>
            <w:noProof/>
            <w:webHidden/>
          </w:rPr>
          <w:instrText xml:space="preserve"> PAGEREF _Toc462316344 \h </w:instrText>
        </w:r>
        <w:r w:rsidR="00387437">
          <w:rPr>
            <w:noProof/>
            <w:webHidden/>
          </w:rPr>
        </w:r>
        <w:r w:rsidR="00387437">
          <w:rPr>
            <w:noProof/>
            <w:webHidden/>
          </w:rPr>
          <w:fldChar w:fldCharType="separate"/>
        </w:r>
        <w:r w:rsidR="00387437">
          <w:rPr>
            <w:noProof/>
            <w:webHidden/>
          </w:rPr>
          <w:t>13</w:t>
        </w:r>
        <w:r w:rsidR="00387437">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45" w:history="1">
        <w:r w:rsidRPr="00C3629F">
          <w:rPr>
            <w:rStyle w:val="Hiperpovezava"/>
            <w:rFonts w:cs="Tahoma"/>
            <w:noProof/>
          </w:rPr>
          <w:t>Slika 2: Lokacija občine Prevalje v Koroški regiji</w:t>
        </w:r>
        <w:r>
          <w:rPr>
            <w:noProof/>
            <w:webHidden/>
          </w:rPr>
          <w:tab/>
        </w:r>
        <w:r>
          <w:rPr>
            <w:noProof/>
            <w:webHidden/>
          </w:rPr>
          <w:fldChar w:fldCharType="begin"/>
        </w:r>
        <w:r>
          <w:rPr>
            <w:noProof/>
            <w:webHidden/>
          </w:rPr>
          <w:instrText xml:space="preserve"> PAGEREF _Toc462316345 \h </w:instrText>
        </w:r>
        <w:r>
          <w:rPr>
            <w:noProof/>
            <w:webHidden/>
          </w:rPr>
        </w:r>
        <w:r>
          <w:rPr>
            <w:noProof/>
            <w:webHidden/>
          </w:rPr>
          <w:fldChar w:fldCharType="separate"/>
        </w:r>
        <w:r>
          <w:rPr>
            <w:noProof/>
            <w:webHidden/>
          </w:rPr>
          <w:t>14</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46" w:history="1">
        <w:r w:rsidRPr="00C3629F">
          <w:rPr>
            <w:rStyle w:val="Hiperpovezava"/>
            <w:noProof/>
            <w:lang w:val="sl-SI"/>
          </w:rPr>
          <w:t>Slika 3: Lokacija igrišča naselje Prevalje med večstanovajsko zgradbo Trg 30 in večstanovanjsko zgradbo Trg 31 (46°32'41.8"N 14°54'48.5"E)</w:t>
        </w:r>
        <w:r>
          <w:rPr>
            <w:noProof/>
            <w:webHidden/>
          </w:rPr>
          <w:tab/>
        </w:r>
        <w:r>
          <w:rPr>
            <w:noProof/>
            <w:webHidden/>
          </w:rPr>
          <w:fldChar w:fldCharType="begin"/>
        </w:r>
        <w:r>
          <w:rPr>
            <w:noProof/>
            <w:webHidden/>
          </w:rPr>
          <w:instrText xml:space="preserve"> PAGEREF _Toc462316346 \h </w:instrText>
        </w:r>
        <w:r>
          <w:rPr>
            <w:noProof/>
            <w:webHidden/>
          </w:rPr>
        </w:r>
        <w:r>
          <w:rPr>
            <w:noProof/>
            <w:webHidden/>
          </w:rPr>
          <w:fldChar w:fldCharType="separate"/>
        </w:r>
        <w:r>
          <w:rPr>
            <w:noProof/>
            <w:webHidden/>
          </w:rPr>
          <w:t>24</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47" w:history="1">
        <w:r w:rsidRPr="00C3629F">
          <w:rPr>
            <w:rStyle w:val="Hiperpovezava"/>
            <w:noProof/>
          </w:rPr>
          <w:t>Slika 4: Načrt postavitve igral Altra</w:t>
        </w:r>
        <w:r>
          <w:rPr>
            <w:noProof/>
            <w:webHidden/>
          </w:rPr>
          <w:tab/>
        </w:r>
        <w:r>
          <w:rPr>
            <w:noProof/>
            <w:webHidden/>
          </w:rPr>
          <w:fldChar w:fldCharType="begin"/>
        </w:r>
        <w:r>
          <w:rPr>
            <w:noProof/>
            <w:webHidden/>
          </w:rPr>
          <w:instrText xml:space="preserve"> PAGEREF _Toc462316347 \h </w:instrText>
        </w:r>
        <w:r>
          <w:rPr>
            <w:noProof/>
            <w:webHidden/>
          </w:rPr>
        </w:r>
        <w:r>
          <w:rPr>
            <w:noProof/>
            <w:webHidden/>
          </w:rPr>
          <w:fldChar w:fldCharType="separate"/>
        </w:r>
        <w:r>
          <w:rPr>
            <w:noProof/>
            <w:webHidden/>
          </w:rPr>
          <w:t>25</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48" w:history="1">
        <w:r w:rsidRPr="00C3629F">
          <w:rPr>
            <w:rStyle w:val="Hiperpovezava"/>
            <w:noProof/>
          </w:rPr>
          <w:t>Slika 5: Lokacija premestitev dveh igral, arhiv Oddelek za družbene dejavnosti in splošno gospodarske zadeve, (46°32'47.9"N 14°54'57.9"E)</w:t>
        </w:r>
        <w:r>
          <w:rPr>
            <w:noProof/>
            <w:webHidden/>
          </w:rPr>
          <w:tab/>
        </w:r>
        <w:r>
          <w:rPr>
            <w:noProof/>
            <w:webHidden/>
          </w:rPr>
          <w:fldChar w:fldCharType="begin"/>
        </w:r>
        <w:r>
          <w:rPr>
            <w:noProof/>
            <w:webHidden/>
          </w:rPr>
          <w:instrText xml:space="preserve"> PAGEREF _Toc462316348 \h </w:instrText>
        </w:r>
        <w:r>
          <w:rPr>
            <w:noProof/>
            <w:webHidden/>
          </w:rPr>
        </w:r>
        <w:r>
          <w:rPr>
            <w:noProof/>
            <w:webHidden/>
          </w:rPr>
          <w:fldChar w:fldCharType="separate"/>
        </w:r>
        <w:r>
          <w:rPr>
            <w:noProof/>
            <w:webHidden/>
          </w:rPr>
          <w:t>25</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49" w:history="1">
        <w:r w:rsidRPr="00C3629F">
          <w:rPr>
            <w:rStyle w:val="Hiperpovezava"/>
            <w:noProof/>
          </w:rPr>
          <w:t>Slika 6: Trenutno stanje dveh previsnih gugalnic za blokom Trg 64-65 (med njima se doda igralo na vzmet)</w:t>
        </w:r>
        <w:r>
          <w:rPr>
            <w:noProof/>
            <w:webHidden/>
          </w:rPr>
          <w:tab/>
        </w:r>
        <w:r>
          <w:rPr>
            <w:noProof/>
            <w:webHidden/>
          </w:rPr>
          <w:fldChar w:fldCharType="begin"/>
        </w:r>
        <w:r>
          <w:rPr>
            <w:noProof/>
            <w:webHidden/>
          </w:rPr>
          <w:instrText xml:space="preserve"> PAGEREF _Toc462316349 \h </w:instrText>
        </w:r>
        <w:r>
          <w:rPr>
            <w:noProof/>
            <w:webHidden/>
          </w:rPr>
        </w:r>
        <w:r>
          <w:rPr>
            <w:noProof/>
            <w:webHidden/>
          </w:rPr>
          <w:fldChar w:fldCharType="separate"/>
        </w:r>
        <w:r>
          <w:rPr>
            <w:noProof/>
            <w:webHidden/>
          </w:rPr>
          <w:t>26</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50" w:history="1">
        <w:r w:rsidRPr="00C3629F">
          <w:rPr>
            <w:rStyle w:val="Hiperpovezava"/>
            <w:noProof/>
          </w:rPr>
          <w:t>Slika 7: Lokacija kombiniranega igrala kjer se bosta namestili dve novi igrali. Prostor se ogradil z ograjo višine 100 cm.</w:t>
        </w:r>
        <w:r>
          <w:rPr>
            <w:noProof/>
            <w:webHidden/>
          </w:rPr>
          <w:tab/>
        </w:r>
        <w:r>
          <w:rPr>
            <w:noProof/>
            <w:webHidden/>
          </w:rPr>
          <w:fldChar w:fldCharType="begin"/>
        </w:r>
        <w:r>
          <w:rPr>
            <w:noProof/>
            <w:webHidden/>
          </w:rPr>
          <w:instrText xml:space="preserve"> PAGEREF _Toc462316350 \h </w:instrText>
        </w:r>
        <w:r>
          <w:rPr>
            <w:noProof/>
            <w:webHidden/>
          </w:rPr>
        </w:r>
        <w:r>
          <w:rPr>
            <w:noProof/>
            <w:webHidden/>
          </w:rPr>
          <w:fldChar w:fldCharType="separate"/>
        </w:r>
        <w:r>
          <w:rPr>
            <w:noProof/>
            <w:webHidden/>
          </w:rPr>
          <w:t>26</w:t>
        </w:r>
        <w:r>
          <w:rPr>
            <w:noProof/>
            <w:webHidden/>
          </w:rPr>
          <w:fldChar w:fldCharType="end"/>
        </w:r>
      </w:hyperlink>
    </w:p>
    <w:p w:rsidR="00387437" w:rsidRDefault="00387437">
      <w:pPr>
        <w:pStyle w:val="Kazaloslik"/>
        <w:tabs>
          <w:tab w:val="right" w:leader="dot" w:pos="9370"/>
        </w:tabs>
        <w:rPr>
          <w:rFonts w:asciiTheme="minorHAnsi" w:eastAsiaTheme="minorEastAsia" w:hAnsiTheme="minorHAnsi"/>
          <w:noProof/>
          <w:sz w:val="22"/>
          <w:lang w:val="sl-SI" w:eastAsia="sl-SI"/>
        </w:rPr>
      </w:pPr>
      <w:hyperlink w:anchor="_Toc462316351" w:history="1">
        <w:r w:rsidRPr="00C3629F">
          <w:rPr>
            <w:rStyle w:val="Hiperpovezava"/>
            <w:noProof/>
          </w:rPr>
          <w:t>Slika 8: Postavitev igral in dopolnitev Trg 65-66</w:t>
        </w:r>
        <w:r>
          <w:rPr>
            <w:noProof/>
            <w:webHidden/>
          </w:rPr>
          <w:tab/>
        </w:r>
        <w:r>
          <w:rPr>
            <w:noProof/>
            <w:webHidden/>
          </w:rPr>
          <w:fldChar w:fldCharType="begin"/>
        </w:r>
        <w:r>
          <w:rPr>
            <w:noProof/>
            <w:webHidden/>
          </w:rPr>
          <w:instrText xml:space="preserve"> PAGEREF _Toc462316351 \h </w:instrText>
        </w:r>
        <w:r>
          <w:rPr>
            <w:noProof/>
            <w:webHidden/>
          </w:rPr>
        </w:r>
        <w:r>
          <w:rPr>
            <w:noProof/>
            <w:webHidden/>
          </w:rPr>
          <w:fldChar w:fldCharType="separate"/>
        </w:r>
        <w:r>
          <w:rPr>
            <w:noProof/>
            <w:webHidden/>
          </w:rPr>
          <w:t>26</w:t>
        </w:r>
        <w:r>
          <w:rPr>
            <w:noProof/>
            <w:webHidden/>
          </w:rPr>
          <w:fldChar w:fldCharType="end"/>
        </w:r>
      </w:hyperlink>
    </w:p>
    <w:p w:rsidR="0069244E" w:rsidRPr="00197B41" w:rsidRDefault="00B027AF" w:rsidP="009E2368">
      <w:pPr>
        <w:rPr>
          <w:rFonts w:cs="Tahoma"/>
          <w:szCs w:val="24"/>
          <w:lang w:val="sl-SI"/>
        </w:rPr>
      </w:pPr>
      <w:r w:rsidRPr="00197B41">
        <w:rPr>
          <w:rFonts w:cs="Tahoma"/>
          <w:szCs w:val="24"/>
          <w:lang w:val="sl-SI"/>
        </w:rPr>
        <w:fldChar w:fldCharType="end"/>
      </w:r>
    </w:p>
    <w:p w:rsidR="00A418FA" w:rsidRPr="00197B41" w:rsidRDefault="00A418FA">
      <w:pPr>
        <w:spacing w:before="8"/>
        <w:rPr>
          <w:rFonts w:eastAsia="Arial" w:cs="Tahoma"/>
          <w:b/>
          <w:bCs/>
          <w:szCs w:val="24"/>
          <w:lang w:val="sl-SI"/>
        </w:rPr>
      </w:pPr>
    </w:p>
    <w:p w:rsidR="00A418FA" w:rsidRPr="00197B41" w:rsidRDefault="00A418FA">
      <w:pPr>
        <w:rPr>
          <w:rFonts w:eastAsia="Arial" w:cs="Tahoma"/>
          <w:szCs w:val="24"/>
          <w:lang w:val="sl-SI"/>
        </w:rPr>
        <w:sectPr w:rsidR="00A418FA" w:rsidRPr="00197B41" w:rsidSect="00FE0840">
          <w:headerReference w:type="default" r:id="rId12"/>
          <w:footerReference w:type="default" r:id="rId13"/>
          <w:pgSz w:w="11900" w:h="16840"/>
          <w:pgMar w:top="1252" w:right="980" w:bottom="1531" w:left="1540" w:header="1124" w:footer="750" w:gutter="0"/>
          <w:cols w:space="708"/>
        </w:sectPr>
      </w:pPr>
    </w:p>
    <w:p w:rsidR="00A418FA" w:rsidRPr="00197B41" w:rsidRDefault="00A418FA">
      <w:pPr>
        <w:rPr>
          <w:rFonts w:cs="Tahoma"/>
          <w:szCs w:val="24"/>
          <w:lang w:val="sl-SI"/>
        </w:rPr>
        <w:sectPr w:rsidR="00A418FA" w:rsidRPr="00197B41" w:rsidSect="00FE0840">
          <w:type w:val="continuous"/>
          <w:pgSz w:w="11900" w:h="16840"/>
          <w:pgMar w:top="1252" w:right="980" w:bottom="1531" w:left="1540" w:header="708" w:footer="708" w:gutter="0"/>
          <w:cols w:space="708"/>
        </w:sectPr>
      </w:pPr>
    </w:p>
    <w:p w:rsidR="00A418FA" w:rsidRPr="00197B41" w:rsidRDefault="00A418FA">
      <w:pPr>
        <w:rPr>
          <w:rFonts w:cs="Tahoma"/>
          <w:szCs w:val="24"/>
          <w:lang w:val="sl-SI"/>
        </w:rPr>
      </w:pPr>
    </w:p>
    <w:p w:rsidR="003B0050" w:rsidRPr="00197B41" w:rsidRDefault="003B0050">
      <w:pPr>
        <w:rPr>
          <w:rFonts w:cs="Tahoma"/>
          <w:szCs w:val="24"/>
          <w:lang w:val="sl-SI"/>
        </w:rPr>
      </w:pPr>
    </w:p>
    <w:p w:rsidR="003B0050" w:rsidRPr="00197B41" w:rsidRDefault="003B0050">
      <w:pPr>
        <w:rPr>
          <w:rFonts w:cs="Tahoma"/>
          <w:szCs w:val="24"/>
          <w:lang w:val="sl-SI"/>
        </w:rPr>
      </w:pPr>
    </w:p>
    <w:p w:rsidR="003B0050" w:rsidRPr="00197B41" w:rsidRDefault="003B0050">
      <w:pPr>
        <w:rPr>
          <w:rFonts w:cs="Tahoma"/>
          <w:szCs w:val="24"/>
          <w:lang w:val="sl-SI"/>
        </w:rPr>
      </w:pPr>
    </w:p>
    <w:p w:rsidR="003B0050" w:rsidRPr="00197B41" w:rsidRDefault="003B0050">
      <w:pPr>
        <w:rPr>
          <w:rFonts w:cs="Tahoma"/>
          <w:szCs w:val="24"/>
          <w:lang w:val="sl-SI"/>
        </w:rPr>
      </w:pPr>
    </w:p>
    <w:p w:rsidR="003B0050" w:rsidRPr="00197B41" w:rsidRDefault="003B0050" w:rsidP="00B943B1">
      <w:pPr>
        <w:pStyle w:val="Naslov2"/>
        <w:ind w:left="0"/>
        <w:rPr>
          <w:lang w:val="sl-SI"/>
        </w:rPr>
      </w:pPr>
      <w:bookmarkStart w:id="0" w:name="_Toc462208904"/>
      <w:r w:rsidRPr="00197B41">
        <w:rPr>
          <w:lang w:val="sl-SI"/>
        </w:rPr>
        <w:t>Kazalo kratic</w:t>
      </w:r>
      <w:bookmarkEnd w:id="0"/>
      <w:r w:rsidRPr="00197B41">
        <w:rPr>
          <w:lang w:val="sl-SI"/>
        </w:rPr>
        <w:t xml:space="preserve"> </w:t>
      </w:r>
    </w:p>
    <w:tbl>
      <w:tblPr>
        <w:tblW w:w="0" w:type="auto"/>
        <w:tblLook w:val="04A0" w:firstRow="1" w:lastRow="0" w:firstColumn="1" w:lastColumn="0" w:noHBand="0" w:noVBand="1"/>
      </w:tblPr>
      <w:tblGrid>
        <w:gridCol w:w="1809"/>
        <w:gridCol w:w="7403"/>
      </w:tblGrid>
      <w:tr w:rsidR="003B0050" w:rsidRPr="00197B41" w:rsidTr="00993B73">
        <w:tc>
          <w:tcPr>
            <w:tcW w:w="1809" w:type="dxa"/>
            <w:shd w:val="clear" w:color="auto" w:fill="auto"/>
          </w:tcPr>
          <w:p w:rsidR="00627810" w:rsidRPr="00197B41" w:rsidRDefault="00627810" w:rsidP="00993B73">
            <w:pPr>
              <w:rPr>
                <w:rFonts w:cs="Tahoma"/>
                <w:szCs w:val="24"/>
                <w:lang w:val="sl-SI"/>
              </w:rPr>
            </w:pPr>
            <w:r w:rsidRPr="00197B41">
              <w:rPr>
                <w:rFonts w:cs="Tahoma"/>
                <w:szCs w:val="24"/>
                <w:lang w:val="sl-SI"/>
              </w:rPr>
              <w:t>ARSKTRP</w:t>
            </w:r>
          </w:p>
          <w:p w:rsidR="003B0050" w:rsidRPr="00197B41" w:rsidRDefault="003B0050" w:rsidP="00993B73">
            <w:pPr>
              <w:rPr>
                <w:rFonts w:cs="Tahoma"/>
                <w:szCs w:val="24"/>
                <w:lang w:val="sl-SI"/>
              </w:rPr>
            </w:pPr>
            <w:r w:rsidRPr="00197B41">
              <w:rPr>
                <w:rFonts w:cs="Tahoma"/>
                <w:szCs w:val="24"/>
                <w:lang w:val="sl-SI"/>
              </w:rPr>
              <w:t>DIIP</w:t>
            </w:r>
          </w:p>
        </w:tc>
        <w:tc>
          <w:tcPr>
            <w:tcW w:w="7403" w:type="dxa"/>
            <w:shd w:val="clear" w:color="auto" w:fill="auto"/>
          </w:tcPr>
          <w:p w:rsidR="00627810" w:rsidRPr="00197B41" w:rsidRDefault="00627810" w:rsidP="00993B73">
            <w:pPr>
              <w:rPr>
                <w:rFonts w:cs="Tahoma"/>
                <w:szCs w:val="24"/>
                <w:lang w:val="sl-SI"/>
              </w:rPr>
            </w:pPr>
            <w:r w:rsidRPr="00197B41">
              <w:rPr>
                <w:rFonts w:cs="Tahoma"/>
                <w:szCs w:val="24"/>
                <w:lang w:val="sl-SI"/>
              </w:rPr>
              <w:t>Ag</w:t>
            </w:r>
            <w:r w:rsidR="002C2DEE" w:rsidRPr="00197B41">
              <w:rPr>
                <w:rFonts w:cs="Tahoma"/>
                <w:szCs w:val="24"/>
                <w:lang w:val="sl-SI"/>
              </w:rPr>
              <w:t>encija Republike Slovenije za k</w:t>
            </w:r>
            <w:r w:rsidRPr="00197B41">
              <w:rPr>
                <w:rFonts w:cs="Tahoma"/>
                <w:szCs w:val="24"/>
                <w:lang w:val="sl-SI"/>
              </w:rPr>
              <w:t>m</w:t>
            </w:r>
            <w:r w:rsidR="002C2DEE" w:rsidRPr="00197B41">
              <w:rPr>
                <w:rFonts w:cs="Tahoma"/>
                <w:szCs w:val="24"/>
                <w:lang w:val="sl-SI"/>
              </w:rPr>
              <w:t>e</w:t>
            </w:r>
            <w:r w:rsidRPr="00197B41">
              <w:rPr>
                <w:rFonts w:cs="Tahoma"/>
                <w:szCs w:val="24"/>
                <w:lang w:val="sl-SI"/>
              </w:rPr>
              <w:t>tijske trge in razvoj podeželja</w:t>
            </w:r>
          </w:p>
          <w:p w:rsidR="003B0050" w:rsidRPr="00197B41" w:rsidRDefault="003B0050" w:rsidP="00993B73">
            <w:pPr>
              <w:rPr>
                <w:rFonts w:cs="Tahoma"/>
                <w:szCs w:val="24"/>
                <w:lang w:val="sl-SI"/>
              </w:rPr>
            </w:pPr>
            <w:r w:rsidRPr="00197B41">
              <w:rPr>
                <w:rFonts w:cs="Tahoma"/>
                <w:szCs w:val="24"/>
                <w:lang w:val="sl-SI"/>
              </w:rPr>
              <w:t>Dokument identifikacije investicijskega projekta</w:t>
            </w:r>
          </w:p>
        </w:tc>
      </w:tr>
      <w:tr w:rsidR="003B0050" w:rsidRPr="00197B41" w:rsidTr="00993B73">
        <w:tc>
          <w:tcPr>
            <w:tcW w:w="1809" w:type="dxa"/>
            <w:shd w:val="clear" w:color="auto" w:fill="auto"/>
          </w:tcPr>
          <w:p w:rsidR="003B0050" w:rsidRPr="00197B41" w:rsidRDefault="003B0050" w:rsidP="00993B73">
            <w:pPr>
              <w:rPr>
                <w:rFonts w:cs="Tahoma"/>
                <w:szCs w:val="24"/>
                <w:lang w:val="sl-SI"/>
              </w:rPr>
            </w:pPr>
            <w:r w:rsidRPr="00197B41">
              <w:rPr>
                <w:rFonts w:cs="Tahoma"/>
                <w:szCs w:val="24"/>
                <w:lang w:val="sl-SI"/>
              </w:rPr>
              <w:t>DDV</w:t>
            </w:r>
          </w:p>
        </w:tc>
        <w:tc>
          <w:tcPr>
            <w:tcW w:w="7403" w:type="dxa"/>
            <w:shd w:val="clear" w:color="auto" w:fill="auto"/>
          </w:tcPr>
          <w:p w:rsidR="003B0050" w:rsidRPr="00197B41" w:rsidRDefault="003B0050" w:rsidP="00993B73">
            <w:pPr>
              <w:rPr>
                <w:rFonts w:cs="Tahoma"/>
                <w:szCs w:val="24"/>
                <w:lang w:val="sl-SI"/>
              </w:rPr>
            </w:pPr>
            <w:r w:rsidRPr="00197B41">
              <w:rPr>
                <w:rFonts w:cs="Tahoma"/>
                <w:szCs w:val="24"/>
                <w:lang w:val="sl-SI"/>
              </w:rPr>
              <w:t>Davek na dodano vrednost</w:t>
            </w:r>
          </w:p>
        </w:tc>
      </w:tr>
      <w:tr w:rsidR="003B0050" w:rsidRPr="00197B41" w:rsidTr="00993B73">
        <w:tc>
          <w:tcPr>
            <w:tcW w:w="1809" w:type="dxa"/>
            <w:shd w:val="clear" w:color="auto" w:fill="auto"/>
          </w:tcPr>
          <w:p w:rsidR="003B0050" w:rsidRPr="00197B41" w:rsidRDefault="003B0050" w:rsidP="00993B73">
            <w:pPr>
              <w:rPr>
                <w:rFonts w:cs="Tahoma"/>
                <w:szCs w:val="24"/>
                <w:lang w:val="sl-SI"/>
              </w:rPr>
            </w:pPr>
            <w:r w:rsidRPr="00197B41">
              <w:rPr>
                <w:rFonts w:cs="Tahoma"/>
                <w:szCs w:val="24"/>
                <w:lang w:val="sl-SI"/>
              </w:rPr>
              <w:t>GIS</w:t>
            </w:r>
          </w:p>
        </w:tc>
        <w:tc>
          <w:tcPr>
            <w:tcW w:w="7403" w:type="dxa"/>
            <w:shd w:val="clear" w:color="auto" w:fill="auto"/>
          </w:tcPr>
          <w:p w:rsidR="003B0050" w:rsidRPr="00197B41" w:rsidRDefault="003B0050" w:rsidP="00993B73">
            <w:pPr>
              <w:rPr>
                <w:rFonts w:cs="Tahoma"/>
                <w:i/>
                <w:szCs w:val="24"/>
                <w:lang w:val="sl-SI"/>
              </w:rPr>
            </w:pPr>
            <w:r w:rsidRPr="00197B41">
              <w:rPr>
                <w:rStyle w:val="Poudarek"/>
                <w:rFonts w:cs="Tahoma"/>
                <w:i w:val="0"/>
                <w:szCs w:val="24"/>
                <w:lang w:val="sl-SI"/>
              </w:rPr>
              <w:t>Geografski informacijski sistem</w:t>
            </w:r>
          </w:p>
        </w:tc>
      </w:tr>
      <w:tr w:rsidR="003B0050" w:rsidRPr="00197B41" w:rsidTr="00993B73">
        <w:tc>
          <w:tcPr>
            <w:tcW w:w="1809" w:type="dxa"/>
            <w:shd w:val="clear" w:color="auto" w:fill="auto"/>
          </w:tcPr>
          <w:p w:rsidR="003B0050" w:rsidRPr="00197B41" w:rsidRDefault="003B0050" w:rsidP="00993B73">
            <w:pPr>
              <w:rPr>
                <w:rFonts w:cs="Tahoma"/>
                <w:szCs w:val="24"/>
                <w:lang w:val="sl-SI"/>
              </w:rPr>
            </w:pPr>
            <w:r w:rsidRPr="00197B41">
              <w:rPr>
                <w:rFonts w:cs="Tahoma"/>
                <w:szCs w:val="24"/>
                <w:lang w:val="sl-SI"/>
              </w:rPr>
              <w:t>KCG</w:t>
            </w:r>
          </w:p>
        </w:tc>
        <w:tc>
          <w:tcPr>
            <w:tcW w:w="7403" w:type="dxa"/>
            <w:shd w:val="clear" w:color="auto" w:fill="auto"/>
          </w:tcPr>
          <w:p w:rsidR="003B0050" w:rsidRPr="00197B41" w:rsidRDefault="003B0050" w:rsidP="00993B73">
            <w:pPr>
              <w:rPr>
                <w:rFonts w:cs="Tahoma"/>
                <w:szCs w:val="24"/>
                <w:lang w:val="sl-SI"/>
              </w:rPr>
            </w:pPr>
            <w:r w:rsidRPr="00197B41">
              <w:rPr>
                <w:rFonts w:cs="Tahoma"/>
                <w:szCs w:val="24"/>
                <w:lang w:val="sl-SI"/>
              </w:rPr>
              <w:t>Komunalno cestno gospodarstvo</w:t>
            </w:r>
          </w:p>
        </w:tc>
      </w:tr>
      <w:tr w:rsidR="003B0050" w:rsidRPr="00197B41" w:rsidTr="00993B73">
        <w:tc>
          <w:tcPr>
            <w:tcW w:w="1809" w:type="dxa"/>
            <w:shd w:val="clear" w:color="auto" w:fill="auto"/>
          </w:tcPr>
          <w:p w:rsidR="003B0050" w:rsidRPr="00197B41" w:rsidRDefault="00491D5E" w:rsidP="00993B73">
            <w:pPr>
              <w:rPr>
                <w:rFonts w:cs="Tahoma"/>
                <w:szCs w:val="24"/>
                <w:lang w:val="sl-SI"/>
              </w:rPr>
            </w:pPr>
            <w:r w:rsidRPr="00197B41">
              <w:rPr>
                <w:rFonts w:cs="Tahoma"/>
                <w:szCs w:val="24"/>
                <w:lang w:val="sl-SI"/>
              </w:rPr>
              <w:t>EKSRP</w:t>
            </w:r>
          </w:p>
        </w:tc>
        <w:tc>
          <w:tcPr>
            <w:tcW w:w="7403" w:type="dxa"/>
            <w:shd w:val="clear" w:color="auto" w:fill="auto"/>
          </w:tcPr>
          <w:p w:rsidR="003B0050" w:rsidRPr="00197B41" w:rsidRDefault="00BA7746" w:rsidP="00993B73">
            <w:pPr>
              <w:rPr>
                <w:rFonts w:cs="Tahoma"/>
                <w:szCs w:val="24"/>
                <w:lang w:val="sl-SI"/>
              </w:rPr>
            </w:pPr>
            <w:r w:rsidRPr="00197B41">
              <w:rPr>
                <w:rFonts w:cs="Tahoma"/>
                <w:szCs w:val="24"/>
                <w:lang w:val="sl-SI"/>
              </w:rPr>
              <w:t>Evropski kmetijski sklad za razvoj podeželja</w:t>
            </w:r>
          </w:p>
        </w:tc>
      </w:tr>
      <w:tr w:rsidR="003B0050" w:rsidRPr="00197B41" w:rsidTr="00993B73">
        <w:tc>
          <w:tcPr>
            <w:tcW w:w="1809" w:type="dxa"/>
            <w:shd w:val="clear" w:color="auto" w:fill="auto"/>
          </w:tcPr>
          <w:p w:rsidR="003B0050" w:rsidRPr="00197B41" w:rsidRDefault="00585CDB" w:rsidP="00993B73">
            <w:pPr>
              <w:rPr>
                <w:rFonts w:cs="Tahoma"/>
                <w:szCs w:val="24"/>
                <w:lang w:val="sl-SI"/>
              </w:rPr>
            </w:pPr>
            <w:r w:rsidRPr="00197B41">
              <w:rPr>
                <w:rFonts w:cs="Tahoma"/>
                <w:szCs w:val="24"/>
                <w:lang w:val="sl-SI"/>
              </w:rPr>
              <w:t>MKGP</w:t>
            </w:r>
          </w:p>
        </w:tc>
        <w:tc>
          <w:tcPr>
            <w:tcW w:w="7403" w:type="dxa"/>
            <w:shd w:val="clear" w:color="auto" w:fill="auto"/>
          </w:tcPr>
          <w:p w:rsidR="003B0050" w:rsidRPr="00197B41" w:rsidRDefault="003B0050" w:rsidP="00BA7746">
            <w:pPr>
              <w:rPr>
                <w:rFonts w:cs="Tahoma"/>
                <w:szCs w:val="24"/>
                <w:lang w:val="sl-SI"/>
              </w:rPr>
            </w:pPr>
            <w:r w:rsidRPr="00197B41">
              <w:rPr>
                <w:rFonts w:cs="Tahoma"/>
                <w:szCs w:val="24"/>
                <w:lang w:val="sl-SI"/>
              </w:rPr>
              <w:t xml:space="preserve">Ministrstvo za </w:t>
            </w:r>
            <w:r w:rsidR="00BA7746" w:rsidRPr="00197B41">
              <w:rPr>
                <w:rFonts w:cs="Tahoma"/>
                <w:szCs w:val="24"/>
                <w:lang w:val="sl-SI"/>
              </w:rPr>
              <w:t>kmetijstvo, gozdarstvo in prehrano</w:t>
            </w:r>
          </w:p>
        </w:tc>
      </w:tr>
      <w:tr w:rsidR="003B0050" w:rsidRPr="00197B41" w:rsidTr="00993B73">
        <w:tc>
          <w:tcPr>
            <w:tcW w:w="1809" w:type="dxa"/>
            <w:shd w:val="clear" w:color="auto" w:fill="auto"/>
          </w:tcPr>
          <w:p w:rsidR="003B0050" w:rsidRPr="00197B41" w:rsidRDefault="003B0050" w:rsidP="00993B73">
            <w:pPr>
              <w:rPr>
                <w:rFonts w:cs="Tahoma"/>
                <w:szCs w:val="24"/>
                <w:lang w:val="sl-SI"/>
              </w:rPr>
            </w:pPr>
            <w:r w:rsidRPr="00197B41">
              <w:rPr>
                <w:rFonts w:cs="Tahoma"/>
                <w:szCs w:val="24"/>
                <w:lang w:val="sl-SI"/>
              </w:rPr>
              <w:t>RS</w:t>
            </w:r>
          </w:p>
        </w:tc>
        <w:tc>
          <w:tcPr>
            <w:tcW w:w="7403" w:type="dxa"/>
            <w:shd w:val="clear" w:color="auto" w:fill="auto"/>
          </w:tcPr>
          <w:p w:rsidR="003B0050" w:rsidRPr="00197B41" w:rsidRDefault="003B0050" w:rsidP="00993B73">
            <w:pPr>
              <w:rPr>
                <w:rFonts w:cs="Tahoma"/>
                <w:szCs w:val="24"/>
                <w:lang w:val="sl-SI"/>
              </w:rPr>
            </w:pPr>
            <w:r w:rsidRPr="00197B41">
              <w:rPr>
                <w:rFonts w:cs="Tahoma"/>
                <w:szCs w:val="24"/>
                <w:lang w:val="sl-SI"/>
              </w:rPr>
              <w:t>Republika Slovenija</w:t>
            </w:r>
          </w:p>
        </w:tc>
      </w:tr>
      <w:tr w:rsidR="00387437" w:rsidRPr="00197B41" w:rsidTr="00387437">
        <w:trPr>
          <w:trHeight w:val="461"/>
        </w:trPr>
        <w:tc>
          <w:tcPr>
            <w:tcW w:w="1809" w:type="dxa"/>
            <w:shd w:val="clear" w:color="auto" w:fill="auto"/>
          </w:tcPr>
          <w:p w:rsidR="00387437" w:rsidRPr="00197B41" w:rsidRDefault="00387437" w:rsidP="00993B73">
            <w:pPr>
              <w:rPr>
                <w:rFonts w:cs="Tahoma"/>
                <w:szCs w:val="24"/>
                <w:lang w:val="sl-SI"/>
              </w:rPr>
            </w:pPr>
            <w:r>
              <w:rPr>
                <w:rFonts w:cs="Tahoma"/>
                <w:szCs w:val="24"/>
                <w:lang w:val="sl-SI"/>
              </w:rPr>
              <w:t>LAS</w:t>
            </w:r>
          </w:p>
        </w:tc>
        <w:tc>
          <w:tcPr>
            <w:tcW w:w="7403" w:type="dxa"/>
            <w:shd w:val="clear" w:color="auto" w:fill="auto"/>
          </w:tcPr>
          <w:p w:rsidR="00387437" w:rsidRPr="00197B41" w:rsidRDefault="00387437" w:rsidP="00993B73">
            <w:pPr>
              <w:rPr>
                <w:rFonts w:cs="Tahoma"/>
                <w:szCs w:val="24"/>
                <w:lang w:val="sl-SI"/>
              </w:rPr>
            </w:pPr>
            <w:r>
              <w:rPr>
                <w:rFonts w:cs="Tahoma"/>
                <w:szCs w:val="24"/>
                <w:lang w:val="sl-SI"/>
              </w:rPr>
              <w:t>L</w:t>
            </w:r>
            <w:bookmarkStart w:id="1" w:name="_GoBack"/>
            <w:bookmarkEnd w:id="1"/>
            <w:r>
              <w:rPr>
                <w:rFonts w:cs="Tahoma"/>
                <w:szCs w:val="24"/>
                <w:lang w:val="sl-SI"/>
              </w:rPr>
              <w:t>okalna akcijska skupina</w:t>
            </w:r>
          </w:p>
        </w:tc>
      </w:tr>
      <w:tr w:rsidR="003B0050" w:rsidRPr="00197B41" w:rsidTr="00387437">
        <w:trPr>
          <w:trHeight w:val="461"/>
        </w:trPr>
        <w:tc>
          <w:tcPr>
            <w:tcW w:w="1809" w:type="dxa"/>
            <w:shd w:val="clear" w:color="auto" w:fill="auto"/>
          </w:tcPr>
          <w:p w:rsidR="003B0050" w:rsidRPr="00197B41" w:rsidRDefault="003B0050" w:rsidP="00993B73">
            <w:pPr>
              <w:rPr>
                <w:rFonts w:cs="Tahoma"/>
                <w:szCs w:val="24"/>
                <w:lang w:val="sl-SI"/>
              </w:rPr>
            </w:pPr>
            <w:r w:rsidRPr="00197B41">
              <w:rPr>
                <w:rFonts w:cs="Tahoma"/>
                <w:szCs w:val="24"/>
                <w:lang w:val="sl-SI"/>
              </w:rPr>
              <w:t>UMAR</w:t>
            </w:r>
          </w:p>
        </w:tc>
        <w:tc>
          <w:tcPr>
            <w:tcW w:w="7403" w:type="dxa"/>
            <w:shd w:val="clear" w:color="auto" w:fill="auto"/>
          </w:tcPr>
          <w:p w:rsidR="003B0050" w:rsidRPr="00197B41" w:rsidRDefault="003B0050" w:rsidP="00993B73">
            <w:pPr>
              <w:rPr>
                <w:rFonts w:cs="Tahoma"/>
                <w:szCs w:val="24"/>
                <w:lang w:val="sl-SI"/>
              </w:rPr>
            </w:pPr>
            <w:r w:rsidRPr="00197B41">
              <w:rPr>
                <w:rFonts w:cs="Tahoma"/>
                <w:szCs w:val="24"/>
                <w:lang w:val="sl-SI"/>
              </w:rPr>
              <w:t>Urad za makroekonomske analize in razvoj</w:t>
            </w:r>
          </w:p>
        </w:tc>
      </w:tr>
    </w:tbl>
    <w:p w:rsidR="003B0050" w:rsidRDefault="003B0050" w:rsidP="003B0050">
      <w:pPr>
        <w:rPr>
          <w:rFonts w:cs="Tahoma"/>
          <w:szCs w:val="24"/>
          <w:lang w:val="sl-SI"/>
        </w:rPr>
      </w:pPr>
    </w:p>
    <w:p w:rsidR="00387437" w:rsidRDefault="00387437" w:rsidP="003B0050">
      <w:pPr>
        <w:rPr>
          <w:rFonts w:cs="Tahoma"/>
          <w:szCs w:val="24"/>
          <w:lang w:val="sl-SI"/>
        </w:rPr>
      </w:pPr>
    </w:p>
    <w:p w:rsidR="00387437" w:rsidRPr="00197B41" w:rsidRDefault="00387437" w:rsidP="003B0050">
      <w:pPr>
        <w:rPr>
          <w:rFonts w:cs="Tahoma"/>
          <w:szCs w:val="24"/>
          <w:lang w:val="sl-SI"/>
        </w:rPr>
      </w:pPr>
    </w:p>
    <w:p w:rsidR="003B0050" w:rsidRPr="00197B41" w:rsidRDefault="003B0050" w:rsidP="003B0050">
      <w:pPr>
        <w:rPr>
          <w:rFonts w:cs="Tahoma"/>
          <w:szCs w:val="24"/>
          <w:lang w:val="sl-SI"/>
        </w:rPr>
      </w:pPr>
      <w:r w:rsidRPr="00197B41">
        <w:rPr>
          <w:rFonts w:cs="Tahoma"/>
          <w:szCs w:val="24"/>
          <w:lang w:val="sl-SI"/>
        </w:rPr>
        <w:t>definicije</w:t>
      </w:r>
      <w:r w:rsidRPr="00197B41">
        <w:rPr>
          <w:rStyle w:val="Sprotnaopomba-sklic"/>
          <w:rFonts w:cs="Tahoma"/>
          <w:szCs w:val="24"/>
          <w:lang w:val="sl-SI"/>
        </w:rPr>
        <w:footnoteReference w:id="1"/>
      </w:r>
      <w:r w:rsidRPr="00197B41">
        <w:rPr>
          <w:rFonts w:cs="Tahoma"/>
          <w:szCs w:val="24"/>
          <w:lang w:val="sl-SI"/>
        </w:rPr>
        <w:t xml:space="preserve"> </w:t>
      </w:r>
    </w:p>
    <w:p w:rsidR="003B0050" w:rsidRPr="00197B41" w:rsidRDefault="003B0050" w:rsidP="003B0050">
      <w:pPr>
        <w:autoSpaceDE w:val="0"/>
        <w:autoSpaceDN w:val="0"/>
        <w:adjustRightInd w:val="0"/>
        <w:rPr>
          <w:rFonts w:eastAsia="Calibri" w:cs="Tahoma"/>
          <w:szCs w:val="24"/>
          <w:lang w:val="sl-SI"/>
        </w:rPr>
      </w:pPr>
      <w:r w:rsidRPr="00197B41">
        <w:rPr>
          <w:rFonts w:eastAsia="Calibri" w:cs="Tahoma"/>
          <w:szCs w:val="24"/>
          <w:lang w:val="sl-SI"/>
        </w:rPr>
        <w:t xml:space="preserve">»diskontiranje« je postopek za pretvarjanje prihodnjih denarnih vrednosti v primerljivo sedanjo vrednost s pomočjo diskontne stopnje; </w:t>
      </w:r>
    </w:p>
    <w:p w:rsidR="003B0050" w:rsidRPr="00197B41" w:rsidRDefault="003B0050" w:rsidP="003B0050">
      <w:pPr>
        <w:autoSpaceDE w:val="0"/>
        <w:autoSpaceDN w:val="0"/>
        <w:adjustRightInd w:val="0"/>
        <w:rPr>
          <w:rFonts w:eastAsia="Calibri" w:cs="Tahoma"/>
          <w:szCs w:val="24"/>
          <w:lang w:val="sl-SI"/>
        </w:rPr>
      </w:pPr>
    </w:p>
    <w:p w:rsidR="003B0050" w:rsidRPr="00197B41" w:rsidRDefault="003B0050" w:rsidP="003B0050">
      <w:pPr>
        <w:autoSpaceDE w:val="0"/>
        <w:autoSpaceDN w:val="0"/>
        <w:adjustRightInd w:val="0"/>
        <w:rPr>
          <w:rFonts w:eastAsia="Calibri" w:cs="Tahoma"/>
          <w:szCs w:val="24"/>
          <w:lang w:val="sl-SI"/>
        </w:rPr>
      </w:pPr>
      <w:r w:rsidRPr="00197B41">
        <w:rPr>
          <w:rFonts w:eastAsia="Calibri" w:cs="Tahoma"/>
          <w:szCs w:val="24"/>
          <w:lang w:val="sl-SI"/>
        </w:rPr>
        <w:t xml:space="preserve">»diskontna stopnja« je letna odstotna mera, po kateri se sedanja vrednost denarne enote v naslednjih letih zmanjšuje s časom. Izraža ovrednotenje prihodnjih stroškov in koristi v primerjavi s sedanjimi; </w:t>
      </w:r>
    </w:p>
    <w:p w:rsidR="003B0050" w:rsidRPr="00197B41" w:rsidRDefault="003B0050" w:rsidP="003B0050">
      <w:pPr>
        <w:autoSpaceDE w:val="0"/>
        <w:autoSpaceDN w:val="0"/>
        <w:adjustRightInd w:val="0"/>
        <w:rPr>
          <w:rFonts w:eastAsia="Calibri" w:cs="Tahoma"/>
          <w:szCs w:val="24"/>
          <w:lang w:val="sl-SI"/>
        </w:rPr>
      </w:pPr>
    </w:p>
    <w:p w:rsidR="003B0050" w:rsidRPr="00197B41" w:rsidRDefault="003B0050" w:rsidP="003B0050">
      <w:pPr>
        <w:autoSpaceDE w:val="0"/>
        <w:autoSpaceDN w:val="0"/>
        <w:adjustRightInd w:val="0"/>
        <w:spacing w:after="17"/>
        <w:rPr>
          <w:rFonts w:eastAsia="Calibri" w:cs="Tahoma"/>
          <w:szCs w:val="24"/>
          <w:lang w:val="sl-SI"/>
        </w:rPr>
      </w:pPr>
      <w:r w:rsidRPr="00197B41">
        <w:rPr>
          <w:rFonts w:eastAsia="Calibri" w:cs="Tahoma"/>
          <w:szCs w:val="24"/>
          <w:lang w:val="sl-SI"/>
        </w:rPr>
        <w:t xml:space="preserve">»finančna analiza« je analiza prejemkov in izdatkov, ki omogoča natančnejše napovedovanje, ali bodo prejemki zadostovali za pokrivanje prihodnjih izdatkov. Omogoča, da: </w:t>
      </w:r>
    </w:p>
    <w:p w:rsidR="003B0050" w:rsidRPr="00197B41" w:rsidRDefault="003B0050" w:rsidP="003B0050">
      <w:pPr>
        <w:autoSpaceDE w:val="0"/>
        <w:autoSpaceDN w:val="0"/>
        <w:adjustRightInd w:val="0"/>
        <w:spacing w:after="17"/>
        <w:rPr>
          <w:rFonts w:eastAsia="Calibri" w:cs="Tahoma"/>
          <w:szCs w:val="24"/>
          <w:lang w:val="sl-SI"/>
        </w:rPr>
      </w:pPr>
      <w:r w:rsidRPr="00197B41">
        <w:rPr>
          <w:rFonts w:eastAsia="Calibri" w:cs="Tahoma"/>
          <w:szCs w:val="24"/>
          <w:lang w:val="sl-SI"/>
        </w:rPr>
        <w:t xml:space="preserve">a) preverjamo in zagotovimo uravnoteženje denarnih tokov (zagotovimo finančno pokritost izdatkov z viri), </w:t>
      </w:r>
    </w:p>
    <w:p w:rsidR="003B0050" w:rsidRPr="00197B41" w:rsidRDefault="003B0050" w:rsidP="003B0050">
      <w:pPr>
        <w:autoSpaceDE w:val="0"/>
        <w:autoSpaceDN w:val="0"/>
        <w:adjustRightInd w:val="0"/>
        <w:rPr>
          <w:rFonts w:eastAsia="Calibri" w:cs="Tahoma"/>
          <w:szCs w:val="24"/>
          <w:lang w:val="sl-SI"/>
        </w:rPr>
      </w:pPr>
      <w:r w:rsidRPr="00197B41">
        <w:rPr>
          <w:rFonts w:eastAsia="Calibri" w:cs="Tahoma"/>
          <w:szCs w:val="24"/>
          <w:lang w:val="sl-SI"/>
        </w:rPr>
        <w:t xml:space="preserve">b) izračunamo kazalnike finančnih učinkov investicijskega projekta; </w:t>
      </w:r>
    </w:p>
    <w:p w:rsidR="003B0050" w:rsidRPr="00197B41" w:rsidRDefault="003B0050" w:rsidP="003B0050">
      <w:pPr>
        <w:autoSpaceDE w:val="0"/>
        <w:autoSpaceDN w:val="0"/>
        <w:adjustRightInd w:val="0"/>
        <w:rPr>
          <w:rFonts w:eastAsia="Calibri" w:cs="Tahoma"/>
          <w:szCs w:val="24"/>
          <w:lang w:val="sl-SI"/>
        </w:rPr>
      </w:pPr>
    </w:p>
    <w:p w:rsidR="003B0050" w:rsidRPr="00197B41" w:rsidRDefault="003B0050" w:rsidP="003B0050">
      <w:pPr>
        <w:autoSpaceDE w:val="0"/>
        <w:autoSpaceDN w:val="0"/>
        <w:adjustRightInd w:val="0"/>
        <w:rPr>
          <w:rFonts w:eastAsia="Calibri" w:cs="Tahoma"/>
          <w:szCs w:val="24"/>
          <w:lang w:val="sl-SI"/>
        </w:rPr>
      </w:pPr>
      <w:r w:rsidRPr="00197B41">
        <w:rPr>
          <w:rFonts w:eastAsia="Calibri" w:cs="Tahoma"/>
          <w:szCs w:val="24"/>
          <w:lang w:val="sl-SI"/>
        </w:rPr>
        <w:t xml:space="preserve">»investicije« so naložbe v povečanje in ohranjanje premoženja države, lokalnih skupnosti in drugih vlagateljev v obliki zemljišč, objektov, opreme in naprav ter drugega opredmetenega in neopredmetenega premoženja, vključno naložbe v izobraževanje in usposabljanje, razvoj novih tehnologij, izboljšanje kakovosti življenja in druge naložbe, ki bodo prinesle koristi v prihodnosti </w:t>
      </w:r>
    </w:p>
    <w:p w:rsidR="003B0050" w:rsidRPr="00197B41" w:rsidRDefault="003B0050" w:rsidP="003B0050">
      <w:pPr>
        <w:autoSpaceDE w:val="0"/>
        <w:autoSpaceDN w:val="0"/>
        <w:adjustRightInd w:val="0"/>
        <w:rPr>
          <w:rFonts w:eastAsia="Calibri" w:cs="Tahoma"/>
          <w:szCs w:val="24"/>
          <w:lang w:val="sl-SI"/>
        </w:rPr>
      </w:pPr>
    </w:p>
    <w:p w:rsidR="003B0050" w:rsidRPr="00197B41" w:rsidRDefault="003B0050" w:rsidP="003B0050">
      <w:pPr>
        <w:autoSpaceDE w:val="0"/>
        <w:autoSpaceDN w:val="0"/>
        <w:adjustRightInd w:val="0"/>
        <w:rPr>
          <w:rFonts w:eastAsia="Calibri" w:cs="Tahoma"/>
          <w:szCs w:val="24"/>
          <w:lang w:val="sl-SI"/>
        </w:rPr>
      </w:pPr>
      <w:r w:rsidRPr="00197B41">
        <w:rPr>
          <w:rFonts w:eastAsia="Calibri" w:cs="Tahoma"/>
          <w:szCs w:val="24"/>
          <w:lang w:val="sl-SI"/>
        </w:rPr>
        <w:t xml:space="preserve">»investitor ali soinvestitor« je pravna oseba, ki je opredeljena v investicijski dokumentaciji in po dokončanju projekta praviloma prevzame premoženje v lastništvo in/ali upravljanje ter vzdrževanje </w:t>
      </w:r>
    </w:p>
    <w:p w:rsidR="003B0050" w:rsidRPr="00197B41" w:rsidRDefault="003B0050" w:rsidP="003B0050">
      <w:pPr>
        <w:autoSpaceDE w:val="0"/>
        <w:autoSpaceDN w:val="0"/>
        <w:adjustRightInd w:val="0"/>
        <w:rPr>
          <w:rFonts w:cs="Tahoma"/>
          <w:szCs w:val="24"/>
          <w:lang w:val="sl-SI"/>
        </w:rPr>
      </w:pPr>
    </w:p>
    <w:p w:rsidR="003B0050" w:rsidRPr="00197B41" w:rsidRDefault="003B0050" w:rsidP="003B0050">
      <w:pPr>
        <w:autoSpaceDE w:val="0"/>
        <w:autoSpaceDN w:val="0"/>
        <w:adjustRightInd w:val="0"/>
        <w:rPr>
          <w:rFonts w:eastAsia="Calibri" w:cs="Tahoma"/>
          <w:szCs w:val="24"/>
          <w:lang w:val="sl-SI"/>
        </w:rPr>
      </w:pPr>
      <w:r w:rsidRPr="00197B41">
        <w:rPr>
          <w:rFonts w:eastAsia="Calibri" w:cs="Tahoma"/>
          <w:szCs w:val="24"/>
          <w:lang w:val="sl-SI"/>
        </w:rPr>
        <w:t>»ocena vrednosti projekta« so investicijski stroški z upoštevanjem davka na dodano vrednost in drugi izdatki, ki jih pri načrtovanju ocenimo na podlagi pred</w:t>
      </w:r>
      <w:r w:rsidR="00197B41" w:rsidRPr="00197B41">
        <w:rPr>
          <w:rFonts w:eastAsia="Calibri" w:cs="Tahoma"/>
          <w:szCs w:val="24"/>
          <w:lang w:val="sl-SI"/>
        </w:rPr>
        <w:t xml:space="preserve">računov in drugih </w:t>
      </w:r>
      <w:r w:rsidRPr="00197B41">
        <w:rPr>
          <w:rFonts w:eastAsia="Calibri" w:cs="Tahoma"/>
          <w:szCs w:val="24"/>
          <w:lang w:val="sl-SI"/>
        </w:rPr>
        <w:t xml:space="preserve">predpisanih strokovnih ocen ter analiz; vsebuje upravičene stroške in vse preostale stroške oziroma izdatke, potrebne za izvedbo projekta; </w:t>
      </w:r>
    </w:p>
    <w:p w:rsidR="00E33695" w:rsidRPr="00197B41" w:rsidRDefault="00E33695" w:rsidP="003B0050">
      <w:pPr>
        <w:autoSpaceDE w:val="0"/>
        <w:autoSpaceDN w:val="0"/>
        <w:adjustRightInd w:val="0"/>
        <w:spacing w:after="14"/>
        <w:rPr>
          <w:rFonts w:eastAsia="Calibri" w:cs="Tahoma"/>
          <w:szCs w:val="24"/>
          <w:lang w:val="sl-SI"/>
        </w:rPr>
      </w:pPr>
    </w:p>
    <w:p w:rsidR="003B0050" w:rsidRPr="00197B41" w:rsidRDefault="003B0050" w:rsidP="003B0050">
      <w:pPr>
        <w:autoSpaceDE w:val="0"/>
        <w:autoSpaceDN w:val="0"/>
        <w:adjustRightInd w:val="0"/>
        <w:spacing w:after="14"/>
        <w:rPr>
          <w:rFonts w:eastAsia="Calibri" w:cs="Tahoma"/>
          <w:szCs w:val="24"/>
          <w:lang w:val="sl-SI"/>
        </w:rPr>
      </w:pPr>
      <w:r w:rsidRPr="00197B41">
        <w:rPr>
          <w:rFonts w:eastAsia="Calibri" w:cs="Tahoma"/>
          <w:szCs w:val="24"/>
          <w:lang w:val="sl-SI"/>
        </w:rPr>
        <w:t>»stalne cene« so enotni imenovalec vseh vrednostnih izrazov. Praviloma so to cene, ki veljajo takrat, ko se izdeluje investicijska dokumentacija. Stalne cene lahko vključujejo tudi pričakovane strukturne spremembe (</w:t>
      </w:r>
      <w:proofErr w:type="spellStart"/>
      <w:r w:rsidRPr="00197B41">
        <w:rPr>
          <w:rFonts w:eastAsia="Calibri" w:cs="Tahoma"/>
          <w:szCs w:val="24"/>
          <w:lang w:val="sl-SI"/>
        </w:rPr>
        <w:t>naprimer</w:t>
      </w:r>
      <w:proofErr w:type="spellEnd"/>
      <w:r w:rsidRPr="00197B41">
        <w:rPr>
          <w:rFonts w:eastAsia="Calibri" w:cs="Tahoma"/>
          <w:szCs w:val="24"/>
          <w:lang w:val="sl-SI"/>
        </w:rPr>
        <w:t xml:space="preserve"> spremembo razmerja med ponudbo in povpraševanjem), ki se preverjajo v analizi občutljivosti; </w:t>
      </w:r>
    </w:p>
    <w:p w:rsidR="003B0050" w:rsidRPr="00197B41" w:rsidRDefault="003B0050" w:rsidP="003B0050">
      <w:pPr>
        <w:autoSpaceDE w:val="0"/>
        <w:autoSpaceDN w:val="0"/>
        <w:adjustRightInd w:val="0"/>
        <w:rPr>
          <w:rFonts w:eastAsia="Calibri" w:cs="Tahoma"/>
          <w:szCs w:val="24"/>
          <w:lang w:val="sl-SI"/>
        </w:rPr>
      </w:pPr>
    </w:p>
    <w:p w:rsidR="003B0050" w:rsidRPr="00197B41" w:rsidRDefault="003B0050" w:rsidP="003B0050">
      <w:pPr>
        <w:autoSpaceDE w:val="0"/>
        <w:autoSpaceDN w:val="0"/>
        <w:adjustRightInd w:val="0"/>
        <w:rPr>
          <w:rFonts w:eastAsia="Calibri" w:cs="Tahoma"/>
          <w:szCs w:val="24"/>
          <w:lang w:val="sl-SI"/>
        </w:rPr>
      </w:pPr>
      <w:r w:rsidRPr="00197B41">
        <w:rPr>
          <w:rFonts w:eastAsia="Calibri" w:cs="Tahoma"/>
          <w:szCs w:val="24"/>
          <w:lang w:val="sl-SI"/>
        </w:rPr>
        <w:t xml:space="preserve">»tekoče cene« so cene, kakršne pričakujemo med izvajanjem investicije in vključujejo učinke splošne rasti cen (inflacije); pri analizi delno realiziranih investicij so tekoče cene dejansko realizirane cene investicije na podlagi situacij oziroma obračunov del in drugih računov; </w:t>
      </w:r>
    </w:p>
    <w:p w:rsidR="003B0050" w:rsidRPr="00197B41" w:rsidRDefault="003B0050" w:rsidP="003B0050">
      <w:pPr>
        <w:autoSpaceDE w:val="0"/>
        <w:autoSpaceDN w:val="0"/>
        <w:adjustRightInd w:val="0"/>
        <w:rPr>
          <w:rFonts w:eastAsia="Calibri" w:cs="Tahoma"/>
          <w:szCs w:val="24"/>
          <w:lang w:val="sl-SI"/>
        </w:rPr>
      </w:pPr>
    </w:p>
    <w:p w:rsidR="003B0050" w:rsidRPr="00197B41" w:rsidRDefault="003B0050" w:rsidP="003B0050">
      <w:pPr>
        <w:autoSpaceDE w:val="0"/>
        <w:autoSpaceDN w:val="0"/>
        <w:adjustRightInd w:val="0"/>
        <w:rPr>
          <w:rFonts w:eastAsia="Calibri" w:cs="Tahoma"/>
          <w:szCs w:val="24"/>
          <w:lang w:val="sl-SI"/>
        </w:rPr>
      </w:pPr>
      <w:r w:rsidRPr="00197B41">
        <w:rPr>
          <w:rFonts w:eastAsia="Calibri" w:cs="Tahoma"/>
          <w:szCs w:val="24"/>
          <w:lang w:val="sl-SI"/>
        </w:rPr>
        <w:t>»upravičeni stroški« so tisti del stroškov, ki so osnova za izračun (so)</w:t>
      </w:r>
      <w:proofErr w:type="spellStart"/>
      <w:r w:rsidRPr="00197B41">
        <w:rPr>
          <w:rFonts w:eastAsia="Calibri" w:cs="Tahoma"/>
          <w:szCs w:val="24"/>
          <w:lang w:val="sl-SI"/>
        </w:rPr>
        <w:t>financerskega</w:t>
      </w:r>
      <w:proofErr w:type="spellEnd"/>
      <w:r w:rsidRPr="00197B41">
        <w:rPr>
          <w:rFonts w:eastAsia="Calibri" w:cs="Tahoma"/>
          <w:szCs w:val="24"/>
          <w:lang w:val="sl-SI"/>
        </w:rPr>
        <w:t xml:space="preserve"> deleža udeležbe javnih sredstev v projektu ali programu; </w:t>
      </w:r>
    </w:p>
    <w:p w:rsidR="003B0050" w:rsidRPr="00197B41" w:rsidRDefault="003B0050" w:rsidP="003B0050">
      <w:pPr>
        <w:autoSpaceDE w:val="0"/>
        <w:autoSpaceDN w:val="0"/>
        <w:adjustRightInd w:val="0"/>
        <w:rPr>
          <w:rFonts w:eastAsia="Calibri" w:cs="Tahoma"/>
          <w:szCs w:val="24"/>
          <w:lang w:val="sl-SI"/>
        </w:rPr>
      </w:pPr>
    </w:p>
    <w:p w:rsidR="003B0050" w:rsidRPr="00197B41" w:rsidRDefault="003B0050" w:rsidP="003B0050">
      <w:pPr>
        <w:autoSpaceDE w:val="0"/>
        <w:autoSpaceDN w:val="0"/>
        <w:adjustRightInd w:val="0"/>
        <w:rPr>
          <w:rFonts w:eastAsia="Calibri" w:cs="Tahoma"/>
          <w:szCs w:val="24"/>
          <w:lang w:val="sl-SI"/>
        </w:rPr>
      </w:pPr>
      <w:r w:rsidRPr="00197B41">
        <w:rPr>
          <w:rFonts w:eastAsia="Calibri" w:cs="Tahoma"/>
          <w:szCs w:val="24"/>
          <w:lang w:val="sl-SI"/>
        </w:rPr>
        <w:t xml:space="preserve">»začetek izvedbe« je določen z dnem podpisa sklepa o začetku postopka javnega naročila za izbor izvajalca oziroma izvajalcev investicijskega projekta.«. </w:t>
      </w:r>
    </w:p>
    <w:p w:rsidR="003B0050" w:rsidRPr="00197B41" w:rsidRDefault="003B0050" w:rsidP="003B0050">
      <w:pPr>
        <w:rPr>
          <w:rFonts w:cs="Tahoma"/>
          <w:szCs w:val="24"/>
          <w:lang w:val="sl-SI"/>
        </w:rPr>
        <w:sectPr w:rsidR="003B0050" w:rsidRPr="00197B41" w:rsidSect="00FE0840">
          <w:type w:val="continuous"/>
          <w:pgSz w:w="11900" w:h="16840"/>
          <w:pgMar w:top="1252" w:right="980" w:bottom="940" w:left="1540" w:header="708" w:footer="708" w:gutter="0"/>
          <w:cols w:space="708"/>
        </w:sectPr>
      </w:pPr>
      <w:r w:rsidRPr="00197B41">
        <w:rPr>
          <w:rFonts w:eastAsia="Calibri" w:cs="Tahoma"/>
          <w:szCs w:val="24"/>
          <w:lang w:val="sl-SI"/>
        </w:rPr>
        <w:br w:type="page"/>
      </w:r>
    </w:p>
    <w:p w:rsidR="00A418FA" w:rsidRPr="00197B41" w:rsidRDefault="00A418FA" w:rsidP="00B32340">
      <w:pPr>
        <w:pStyle w:val="Naslov1"/>
        <w:rPr>
          <w:rFonts w:cs="Tahoma"/>
          <w:lang w:val="sl-SI"/>
        </w:rPr>
      </w:pPr>
    </w:p>
    <w:p w:rsidR="00B32340" w:rsidRPr="00197B41" w:rsidRDefault="00B32340" w:rsidP="006E2F0A">
      <w:pPr>
        <w:pStyle w:val="Naslov1"/>
        <w:numPr>
          <w:ilvl w:val="0"/>
          <w:numId w:val="13"/>
        </w:numPr>
        <w:ind w:left="567" w:hanging="567"/>
        <w:rPr>
          <w:rFonts w:cs="Tahoma"/>
          <w:szCs w:val="24"/>
          <w:lang w:val="sl-SI"/>
        </w:rPr>
      </w:pPr>
      <w:bookmarkStart w:id="2" w:name="_Toc447192230"/>
      <w:bookmarkStart w:id="3" w:name="_Toc462208905"/>
      <w:r w:rsidRPr="00197B41">
        <w:rPr>
          <w:rFonts w:cs="Tahoma"/>
          <w:szCs w:val="24"/>
          <w:lang w:val="sl-SI"/>
        </w:rPr>
        <w:t>NAVEDBA INVESTITORJA, IZDELOVALCA DOKUMENTACIJE In UPRAVLJALCA TER STROKOVNIH DELAVCEV IN OZIROMA SLUŽB, ODGOVORNIH ZA PRIPRAVO IN NADZOR NAD PRIPRAVO USTREZNE INVESTICIJSKE TER PROJEKTNE IN DRUGE DOKUMENTACIJE, Z ŽIGI IN PODPISI ODGOVORNIH OSEB</w:t>
      </w:r>
      <w:bookmarkEnd w:id="2"/>
      <w:bookmarkEnd w:id="3"/>
      <w:r w:rsidRPr="00197B41">
        <w:rPr>
          <w:rFonts w:cs="Tahoma"/>
          <w:szCs w:val="24"/>
          <w:lang w:val="sl-SI"/>
        </w:rPr>
        <w:t xml:space="preserve"> </w:t>
      </w:r>
    </w:p>
    <w:p w:rsidR="00A418FA" w:rsidRPr="00197B41" w:rsidRDefault="00A418FA">
      <w:pPr>
        <w:spacing w:before="11"/>
        <w:rPr>
          <w:rFonts w:eastAsia="Arial" w:cs="Tahoma"/>
          <w:szCs w:val="24"/>
          <w:lang w:val="sl-SI"/>
        </w:rPr>
      </w:pPr>
    </w:p>
    <w:p w:rsidR="00B32340" w:rsidRPr="00197B41" w:rsidRDefault="00B32340" w:rsidP="006430C6">
      <w:pPr>
        <w:pStyle w:val="Telobesedila"/>
        <w:rPr>
          <w:lang w:val="sl-SI"/>
        </w:rPr>
      </w:pPr>
      <w:r w:rsidRPr="00197B41">
        <w:rPr>
          <w:lang w:val="sl-SI"/>
        </w:rPr>
        <w:t xml:space="preserve">Naslov projekta: Ureditev otroškega igrišča pri </w:t>
      </w:r>
      <w:proofErr w:type="spellStart"/>
      <w:r w:rsidRPr="00197B41">
        <w:rPr>
          <w:lang w:val="sl-SI"/>
        </w:rPr>
        <w:t>Altri</w:t>
      </w:r>
      <w:proofErr w:type="spellEnd"/>
    </w:p>
    <w:p w:rsidR="00B32340" w:rsidRPr="00197B41" w:rsidRDefault="00B32340" w:rsidP="006430C6">
      <w:pPr>
        <w:pStyle w:val="Telobesedila"/>
        <w:rPr>
          <w:lang w:val="sl-SI"/>
        </w:rPr>
      </w:pPr>
    </w:p>
    <w:p w:rsidR="00197B41" w:rsidRDefault="00FC03CF" w:rsidP="006430C6">
      <w:pPr>
        <w:pStyle w:val="Telobesedila"/>
        <w:rPr>
          <w:lang w:val="sl-SI"/>
        </w:rPr>
      </w:pPr>
      <w:r w:rsidRPr="00197B41">
        <w:rPr>
          <w:lang w:val="sl-SI"/>
        </w:rPr>
        <w:t>Predmet</w:t>
      </w:r>
      <w:r w:rsidRPr="00197B41">
        <w:rPr>
          <w:spacing w:val="47"/>
          <w:lang w:val="sl-SI"/>
        </w:rPr>
        <w:t xml:space="preserve"> </w:t>
      </w:r>
      <w:r w:rsidRPr="00197B41">
        <w:rPr>
          <w:lang w:val="sl-SI"/>
        </w:rPr>
        <w:t>dokumenta</w:t>
      </w:r>
      <w:r w:rsidRPr="00197B41">
        <w:rPr>
          <w:spacing w:val="44"/>
          <w:lang w:val="sl-SI"/>
        </w:rPr>
        <w:t xml:space="preserve"> </w:t>
      </w:r>
      <w:r w:rsidRPr="00197B41">
        <w:rPr>
          <w:lang w:val="sl-SI"/>
        </w:rPr>
        <w:t>je</w:t>
      </w:r>
      <w:r w:rsidRPr="00197B41">
        <w:rPr>
          <w:spacing w:val="44"/>
          <w:lang w:val="sl-SI"/>
        </w:rPr>
        <w:t xml:space="preserve"> </w:t>
      </w:r>
      <w:r w:rsidRPr="00197B41">
        <w:rPr>
          <w:lang w:val="sl-SI"/>
        </w:rPr>
        <w:t>identifikacija</w:t>
      </w:r>
      <w:r w:rsidRPr="00197B41">
        <w:rPr>
          <w:spacing w:val="46"/>
          <w:lang w:val="sl-SI"/>
        </w:rPr>
        <w:t xml:space="preserve"> </w:t>
      </w:r>
      <w:r w:rsidRPr="00197B41">
        <w:rPr>
          <w:lang w:val="sl-SI"/>
        </w:rPr>
        <w:t>investicije</w:t>
      </w:r>
      <w:r w:rsidRPr="00197B41">
        <w:rPr>
          <w:spacing w:val="46"/>
          <w:lang w:val="sl-SI"/>
        </w:rPr>
        <w:t xml:space="preserve"> </w:t>
      </w:r>
      <w:r w:rsidRPr="00197B41">
        <w:rPr>
          <w:lang w:val="sl-SI"/>
        </w:rPr>
        <w:t>v</w:t>
      </w:r>
      <w:r w:rsidRPr="00197B41">
        <w:rPr>
          <w:spacing w:val="44"/>
          <w:lang w:val="sl-SI"/>
        </w:rPr>
        <w:t xml:space="preserve"> </w:t>
      </w:r>
      <w:r w:rsidRPr="00197B41">
        <w:rPr>
          <w:lang w:val="sl-SI"/>
        </w:rPr>
        <w:t>ureditev</w:t>
      </w:r>
      <w:r w:rsidRPr="00197B41">
        <w:rPr>
          <w:spacing w:val="45"/>
          <w:lang w:val="sl-SI"/>
        </w:rPr>
        <w:t xml:space="preserve"> </w:t>
      </w:r>
      <w:r w:rsidR="003B0050" w:rsidRPr="00197B41">
        <w:rPr>
          <w:lang w:val="sl-SI"/>
        </w:rPr>
        <w:t>otroškega</w:t>
      </w:r>
      <w:r w:rsidRPr="00197B41">
        <w:rPr>
          <w:spacing w:val="46"/>
          <w:lang w:val="sl-SI"/>
        </w:rPr>
        <w:t xml:space="preserve"> </w:t>
      </w:r>
      <w:r w:rsidRPr="00197B41">
        <w:rPr>
          <w:lang w:val="sl-SI"/>
        </w:rPr>
        <w:t>igrišč</w:t>
      </w:r>
      <w:r w:rsidR="003B0050" w:rsidRPr="00197B41">
        <w:rPr>
          <w:lang w:val="sl-SI"/>
        </w:rPr>
        <w:t xml:space="preserve">a </w:t>
      </w:r>
      <w:r w:rsidR="00AC3C38" w:rsidRPr="00197B41">
        <w:rPr>
          <w:lang w:val="sl-SI"/>
        </w:rPr>
        <w:t>pr</w:t>
      </w:r>
      <w:r w:rsidR="00E93E29" w:rsidRPr="00197B41">
        <w:rPr>
          <w:lang w:val="sl-SI"/>
        </w:rPr>
        <w:t xml:space="preserve">i </w:t>
      </w:r>
      <w:proofErr w:type="spellStart"/>
      <w:r w:rsidR="00E93E29" w:rsidRPr="00197B41">
        <w:rPr>
          <w:lang w:val="sl-SI"/>
        </w:rPr>
        <w:t>Altri</w:t>
      </w:r>
      <w:proofErr w:type="spellEnd"/>
      <w:r w:rsidR="00E93E29" w:rsidRPr="00197B41">
        <w:rPr>
          <w:rStyle w:val="Sprotnaopomba-sklic"/>
          <w:szCs w:val="24"/>
          <w:lang w:val="sl-SI"/>
        </w:rPr>
        <w:footnoteReference w:id="2"/>
      </w:r>
      <w:r w:rsidR="00E93E29" w:rsidRPr="00197B41">
        <w:rPr>
          <w:lang w:val="sl-SI"/>
        </w:rPr>
        <w:t xml:space="preserve"> (</w:t>
      </w:r>
      <w:r w:rsidR="003B0050" w:rsidRPr="00197B41">
        <w:rPr>
          <w:lang w:val="sl-SI"/>
        </w:rPr>
        <w:t xml:space="preserve">med </w:t>
      </w:r>
      <w:r w:rsidR="00481E51" w:rsidRPr="00197B41">
        <w:rPr>
          <w:lang w:val="sl-SI"/>
        </w:rPr>
        <w:t>večstanovanjskim blokom (Trg 30</w:t>
      </w:r>
      <w:r w:rsidR="00953F44" w:rsidRPr="00197B41">
        <w:rPr>
          <w:lang w:val="sl-SI"/>
        </w:rPr>
        <w:t>)</w:t>
      </w:r>
      <w:r w:rsidR="003B0050" w:rsidRPr="00197B41">
        <w:rPr>
          <w:lang w:val="sl-SI"/>
        </w:rPr>
        <w:t xml:space="preserve"> </w:t>
      </w:r>
      <w:r w:rsidR="00481E51" w:rsidRPr="00197B41">
        <w:rPr>
          <w:lang w:val="sl-SI"/>
        </w:rPr>
        <w:t xml:space="preserve">in </w:t>
      </w:r>
      <w:r w:rsidR="0022344B" w:rsidRPr="00197B41">
        <w:rPr>
          <w:lang w:val="sl-SI"/>
        </w:rPr>
        <w:t xml:space="preserve">dnevnim centrom </w:t>
      </w:r>
      <w:proofErr w:type="spellStart"/>
      <w:r w:rsidR="0022344B" w:rsidRPr="00197B41">
        <w:rPr>
          <w:lang w:val="sl-SI"/>
        </w:rPr>
        <w:t>Altra</w:t>
      </w:r>
      <w:proofErr w:type="spellEnd"/>
      <w:r w:rsidR="0022344B" w:rsidRPr="00197B41">
        <w:rPr>
          <w:lang w:val="sl-SI"/>
        </w:rPr>
        <w:t xml:space="preserve"> – enota Prevalje</w:t>
      </w:r>
      <w:r w:rsidR="00481E51" w:rsidRPr="00197B41">
        <w:rPr>
          <w:lang w:val="sl-SI"/>
        </w:rPr>
        <w:t xml:space="preserve"> (Trg 31) </w:t>
      </w:r>
      <w:r w:rsidR="003B0050" w:rsidRPr="00197B41">
        <w:rPr>
          <w:lang w:val="sl-SI"/>
        </w:rPr>
        <w:t>v centru Prevalj</w:t>
      </w:r>
      <w:r w:rsidR="00AC3C38" w:rsidRPr="00197B41">
        <w:rPr>
          <w:lang w:val="sl-SI"/>
        </w:rPr>
        <w:t>)</w:t>
      </w:r>
      <w:r w:rsidR="00B32340" w:rsidRPr="00197B41">
        <w:rPr>
          <w:lang w:val="sl-SI"/>
        </w:rPr>
        <w:t xml:space="preserve"> in zajema</w:t>
      </w:r>
      <w:r w:rsidR="00B32340" w:rsidRPr="00197B41">
        <w:rPr>
          <w:spacing w:val="5"/>
          <w:lang w:val="sl-SI"/>
        </w:rPr>
        <w:t xml:space="preserve"> </w:t>
      </w:r>
      <w:r w:rsidR="00B32340" w:rsidRPr="00197B41">
        <w:rPr>
          <w:spacing w:val="-2"/>
          <w:lang w:val="sl-SI"/>
        </w:rPr>
        <w:t>nabavo</w:t>
      </w:r>
      <w:r w:rsidR="00B32340" w:rsidRPr="00197B41">
        <w:rPr>
          <w:spacing w:val="5"/>
          <w:lang w:val="sl-SI"/>
        </w:rPr>
        <w:t xml:space="preserve"> </w:t>
      </w:r>
      <w:r w:rsidR="00B32340" w:rsidRPr="00197B41">
        <w:rPr>
          <w:lang w:val="sl-SI"/>
        </w:rPr>
        <w:t>in</w:t>
      </w:r>
      <w:r w:rsidR="00B32340" w:rsidRPr="00197B41">
        <w:rPr>
          <w:spacing w:val="5"/>
          <w:lang w:val="sl-SI"/>
        </w:rPr>
        <w:t xml:space="preserve"> </w:t>
      </w:r>
      <w:r w:rsidR="00B32340" w:rsidRPr="00197B41">
        <w:rPr>
          <w:lang w:val="sl-SI"/>
        </w:rPr>
        <w:t>postavitev</w:t>
      </w:r>
      <w:r w:rsidR="00B32340" w:rsidRPr="00197B41">
        <w:rPr>
          <w:spacing w:val="3"/>
          <w:lang w:val="sl-SI"/>
        </w:rPr>
        <w:t xml:space="preserve"> </w:t>
      </w:r>
      <w:r w:rsidR="00FE0840" w:rsidRPr="00197B41">
        <w:rPr>
          <w:spacing w:val="3"/>
          <w:lang w:val="sl-SI"/>
        </w:rPr>
        <w:t xml:space="preserve">5-ih </w:t>
      </w:r>
      <w:r w:rsidR="00B32340" w:rsidRPr="00197B41">
        <w:rPr>
          <w:lang w:val="sl-SI"/>
        </w:rPr>
        <w:t>igral</w:t>
      </w:r>
      <w:r w:rsidR="00B32340" w:rsidRPr="00197B41">
        <w:rPr>
          <w:spacing w:val="5"/>
          <w:lang w:val="sl-SI"/>
        </w:rPr>
        <w:t xml:space="preserve"> </w:t>
      </w:r>
      <w:r w:rsidR="00B32340" w:rsidRPr="00197B41">
        <w:rPr>
          <w:lang w:val="sl-SI"/>
        </w:rPr>
        <w:t>v</w:t>
      </w:r>
      <w:r w:rsidR="00B32340" w:rsidRPr="00197B41">
        <w:rPr>
          <w:spacing w:val="5"/>
          <w:lang w:val="sl-SI"/>
        </w:rPr>
        <w:t xml:space="preserve"> </w:t>
      </w:r>
      <w:r w:rsidR="00B32340" w:rsidRPr="00197B41">
        <w:rPr>
          <w:lang w:val="sl-SI"/>
        </w:rPr>
        <w:t>naselju Prevalje</w:t>
      </w:r>
      <w:r w:rsidR="00FE0840" w:rsidRPr="00197B41">
        <w:rPr>
          <w:lang w:val="sl-SI"/>
        </w:rPr>
        <w:t xml:space="preserve"> (z zahtevano varnostno podlago)</w:t>
      </w:r>
      <w:r w:rsidR="00B32340" w:rsidRPr="00197B41">
        <w:rPr>
          <w:spacing w:val="69"/>
          <w:lang w:val="sl-SI"/>
        </w:rPr>
        <w:t xml:space="preserve"> </w:t>
      </w:r>
      <w:r w:rsidR="00B32340" w:rsidRPr="00197B41">
        <w:rPr>
          <w:lang w:val="sl-SI"/>
        </w:rPr>
        <w:t>na območju</w:t>
      </w:r>
      <w:r w:rsidR="00B32340" w:rsidRPr="00197B41">
        <w:rPr>
          <w:spacing w:val="-2"/>
          <w:lang w:val="sl-SI"/>
        </w:rPr>
        <w:t xml:space="preserve"> </w:t>
      </w:r>
      <w:r w:rsidR="00841C1A" w:rsidRPr="00197B41">
        <w:rPr>
          <w:lang w:val="sl-SI"/>
        </w:rPr>
        <w:t>O</w:t>
      </w:r>
      <w:r w:rsidR="00B32340" w:rsidRPr="00197B41">
        <w:rPr>
          <w:lang w:val="sl-SI"/>
        </w:rPr>
        <w:t xml:space="preserve">bčine Prevalje. </w:t>
      </w:r>
    </w:p>
    <w:p w:rsidR="00A418FA" w:rsidRPr="00197B41" w:rsidRDefault="00B32340" w:rsidP="006430C6">
      <w:pPr>
        <w:pStyle w:val="Telobesedila"/>
        <w:rPr>
          <w:lang w:val="sl-SI"/>
        </w:rPr>
      </w:pPr>
      <w:r w:rsidRPr="00197B41">
        <w:rPr>
          <w:lang w:val="sl-SI"/>
        </w:rPr>
        <w:t>Poleg tega se bo izvedla</w:t>
      </w:r>
      <w:r w:rsidR="00197B41">
        <w:rPr>
          <w:lang w:val="sl-SI"/>
        </w:rPr>
        <w:t xml:space="preserve"> dodatna</w:t>
      </w:r>
      <w:r w:rsidRPr="00197B41">
        <w:rPr>
          <w:lang w:val="sl-SI"/>
        </w:rPr>
        <w:t xml:space="preserve"> </w:t>
      </w:r>
      <w:r w:rsidR="00FE0840" w:rsidRPr="00197B41">
        <w:rPr>
          <w:lang w:val="sl-SI"/>
        </w:rPr>
        <w:t>posta</w:t>
      </w:r>
      <w:r w:rsidR="0069244E" w:rsidRPr="00197B41">
        <w:rPr>
          <w:lang w:val="sl-SI"/>
        </w:rPr>
        <w:t xml:space="preserve">vitev </w:t>
      </w:r>
      <w:r w:rsidR="00FE0840" w:rsidRPr="00197B41">
        <w:rPr>
          <w:lang w:val="sl-SI"/>
        </w:rPr>
        <w:t xml:space="preserve">igrala na vzmet med dve </w:t>
      </w:r>
      <w:r w:rsidR="00197B41">
        <w:rPr>
          <w:lang w:val="sl-SI"/>
        </w:rPr>
        <w:t xml:space="preserve">že </w:t>
      </w:r>
      <w:r w:rsidR="00FE0840" w:rsidRPr="00197B41">
        <w:rPr>
          <w:lang w:val="sl-SI"/>
        </w:rPr>
        <w:t>obstoječi previsni gugalnici</w:t>
      </w:r>
      <w:r w:rsidR="00197B41">
        <w:rPr>
          <w:lang w:val="sl-SI"/>
        </w:rPr>
        <w:t xml:space="preserve"> </w:t>
      </w:r>
      <w:r w:rsidR="00FE0840" w:rsidRPr="00197B41">
        <w:rPr>
          <w:lang w:val="sl-SI"/>
        </w:rPr>
        <w:t xml:space="preserve">ter k </w:t>
      </w:r>
      <w:r w:rsidR="00197B41">
        <w:rPr>
          <w:lang w:val="sl-SI"/>
        </w:rPr>
        <w:t xml:space="preserve">že </w:t>
      </w:r>
      <w:r w:rsidR="00FE0840" w:rsidRPr="00197B41">
        <w:rPr>
          <w:lang w:val="sl-SI"/>
        </w:rPr>
        <w:t xml:space="preserve">obstoječemu igralu </w:t>
      </w:r>
      <w:r w:rsidR="00197B41">
        <w:rPr>
          <w:lang w:val="sl-SI"/>
        </w:rPr>
        <w:t xml:space="preserve">še </w:t>
      </w:r>
      <w:r w:rsidR="00FE0840" w:rsidRPr="00197B41">
        <w:rPr>
          <w:lang w:val="sl-SI"/>
        </w:rPr>
        <w:t xml:space="preserve">dve novi igrali </w:t>
      </w:r>
      <w:r w:rsidR="0069244E" w:rsidRPr="00197B41">
        <w:rPr>
          <w:lang w:val="sl-SI"/>
        </w:rPr>
        <w:t>(</w:t>
      </w:r>
      <w:r w:rsidR="00197B41">
        <w:rPr>
          <w:lang w:val="sl-SI"/>
        </w:rPr>
        <w:t xml:space="preserve">na zelenici med več stanovanjsko stavbo na naslovu </w:t>
      </w:r>
      <w:r w:rsidR="0069244E" w:rsidRPr="00197B41">
        <w:rPr>
          <w:lang w:val="sl-SI"/>
        </w:rPr>
        <w:t>Trg 6</w:t>
      </w:r>
      <w:r w:rsidR="00197B41">
        <w:rPr>
          <w:lang w:val="sl-SI"/>
        </w:rPr>
        <w:t>5 in 66)</w:t>
      </w:r>
      <w:r w:rsidR="00FE0840" w:rsidRPr="00197B41">
        <w:rPr>
          <w:lang w:val="sl-SI"/>
        </w:rPr>
        <w:t>. To povečano igrišče se bo ogradilo</w:t>
      </w:r>
      <w:r w:rsidR="00197B41">
        <w:rPr>
          <w:lang w:val="sl-SI"/>
        </w:rPr>
        <w:t xml:space="preserve"> z </w:t>
      </w:r>
      <w:r w:rsidR="00841C1A" w:rsidRPr="00197B41">
        <w:rPr>
          <w:lang w:val="sl-SI"/>
        </w:rPr>
        <w:t>žičn</w:t>
      </w:r>
      <w:r w:rsidR="00197B41">
        <w:rPr>
          <w:lang w:val="sl-SI"/>
        </w:rPr>
        <w:t>o</w:t>
      </w:r>
      <w:r w:rsidR="00841C1A" w:rsidRPr="00197B41">
        <w:rPr>
          <w:lang w:val="sl-SI"/>
        </w:rPr>
        <w:t xml:space="preserve"> ograj</w:t>
      </w:r>
      <w:r w:rsidR="00197B41">
        <w:rPr>
          <w:lang w:val="sl-SI"/>
        </w:rPr>
        <w:t>o</w:t>
      </w:r>
      <w:r w:rsidR="00841C1A" w:rsidRPr="00197B41">
        <w:rPr>
          <w:lang w:val="sl-SI"/>
        </w:rPr>
        <w:t xml:space="preserve"> zelene barve višine 100 c</w:t>
      </w:r>
      <w:r w:rsidR="00197B41">
        <w:rPr>
          <w:lang w:val="sl-SI"/>
        </w:rPr>
        <w:t>m z vrati dimenzije 100x100 cm</w:t>
      </w:r>
      <w:r w:rsidR="00FE0840" w:rsidRPr="00197B41">
        <w:rPr>
          <w:lang w:val="sl-SI"/>
        </w:rPr>
        <w:t xml:space="preserve">. Skupaj bo na tej lokaciji </w:t>
      </w:r>
      <w:r w:rsidR="00197B41">
        <w:rPr>
          <w:lang w:val="sl-SI"/>
        </w:rPr>
        <w:t>eno</w:t>
      </w:r>
      <w:r w:rsidR="0069244E" w:rsidRPr="00197B41">
        <w:rPr>
          <w:lang w:val="sl-SI"/>
        </w:rPr>
        <w:t xml:space="preserve"> staro igralo</w:t>
      </w:r>
      <w:r w:rsidR="00841C1A" w:rsidRPr="00197B41">
        <w:rPr>
          <w:lang w:val="sl-SI"/>
        </w:rPr>
        <w:t xml:space="preserve"> </w:t>
      </w:r>
      <w:r w:rsidR="00197B41">
        <w:rPr>
          <w:lang w:val="sl-SI"/>
        </w:rPr>
        <w:t>in namestitev dveh novih, torej</w:t>
      </w:r>
      <w:r w:rsidR="00841C1A" w:rsidRPr="00197B41">
        <w:rPr>
          <w:lang w:val="sl-SI"/>
        </w:rPr>
        <w:t xml:space="preserve"> skupaj </w:t>
      </w:r>
      <w:r w:rsidR="00197B41">
        <w:rPr>
          <w:lang w:val="sl-SI"/>
        </w:rPr>
        <w:t>treh</w:t>
      </w:r>
      <w:r w:rsidR="0069244E" w:rsidRPr="00197B41">
        <w:rPr>
          <w:lang w:val="sl-SI"/>
        </w:rPr>
        <w:t xml:space="preserve"> igral</w:t>
      </w:r>
      <w:r w:rsidRPr="00197B41">
        <w:rPr>
          <w:lang w:val="sl-SI"/>
        </w:rPr>
        <w:t>.</w:t>
      </w:r>
    </w:p>
    <w:p w:rsidR="00A418FA" w:rsidRPr="00197B41" w:rsidRDefault="00A418FA">
      <w:pPr>
        <w:rPr>
          <w:rFonts w:eastAsia="Arial" w:cs="Tahoma"/>
          <w:szCs w:val="24"/>
          <w:lang w:val="sl-SI"/>
        </w:rPr>
      </w:pPr>
    </w:p>
    <w:p w:rsidR="00A418FA" w:rsidRPr="00197B41" w:rsidRDefault="00FC03CF" w:rsidP="006430C6">
      <w:pPr>
        <w:pStyle w:val="Telobesedila"/>
        <w:rPr>
          <w:lang w:val="sl-SI"/>
        </w:rPr>
      </w:pPr>
      <w:r w:rsidRPr="00197B41">
        <w:rPr>
          <w:lang w:val="sl-SI"/>
        </w:rPr>
        <w:t>V dokumentu identifikacije investicijskega</w:t>
      </w:r>
      <w:r w:rsidRPr="00197B41">
        <w:rPr>
          <w:spacing w:val="-2"/>
          <w:lang w:val="sl-SI"/>
        </w:rPr>
        <w:t xml:space="preserve"> </w:t>
      </w:r>
      <w:r w:rsidRPr="00197B41">
        <w:rPr>
          <w:lang w:val="sl-SI"/>
        </w:rPr>
        <w:t>projekta</w:t>
      </w:r>
      <w:r w:rsidRPr="00197B41">
        <w:rPr>
          <w:spacing w:val="-2"/>
          <w:lang w:val="sl-SI"/>
        </w:rPr>
        <w:t xml:space="preserve"> </w:t>
      </w:r>
      <w:r w:rsidRPr="00197B41">
        <w:rPr>
          <w:lang w:val="sl-SI"/>
        </w:rPr>
        <w:t>smo</w:t>
      </w:r>
      <w:r w:rsidRPr="00197B41">
        <w:rPr>
          <w:spacing w:val="-2"/>
          <w:lang w:val="sl-SI"/>
        </w:rPr>
        <w:t xml:space="preserve"> </w:t>
      </w:r>
      <w:r w:rsidRPr="00197B41">
        <w:rPr>
          <w:lang w:val="sl-SI"/>
        </w:rPr>
        <w:t>opredelili investicijske</w:t>
      </w:r>
      <w:r w:rsidRPr="00197B41">
        <w:rPr>
          <w:spacing w:val="-2"/>
          <w:lang w:val="sl-SI"/>
        </w:rPr>
        <w:t xml:space="preserve"> </w:t>
      </w:r>
      <w:r w:rsidRPr="00197B41">
        <w:rPr>
          <w:lang w:val="sl-SI"/>
        </w:rPr>
        <w:t>namere in cilje</w:t>
      </w:r>
      <w:r w:rsidRPr="00197B41">
        <w:rPr>
          <w:spacing w:val="79"/>
          <w:lang w:val="sl-SI"/>
        </w:rPr>
        <w:t xml:space="preserve"> </w:t>
      </w:r>
      <w:r w:rsidRPr="00197B41">
        <w:rPr>
          <w:lang w:val="sl-SI"/>
        </w:rPr>
        <w:t>v</w:t>
      </w:r>
      <w:r w:rsidRPr="00197B41">
        <w:rPr>
          <w:spacing w:val="10"/>
          <w:lang w:val="sl-SI"/>
        </w:rPr>
        <w:t xml:space="preserve"> </w:t>
      </w:r>
      <w:r w:rsidRPr="00197B41">
        <w:rPr>
          <w:lang w:val="sl-SI"/>
        </w:rPr>
        <w:t>obliki</w:t>
      </w:r>
      <w:r w:rsidRPr="00197B41">
        <w:rPr>
          <w:spacing w:val="9"/>
          <w:lang w:val="sl-SI"/>
        </w:rPr>
        <w:t xml:space="preserve"> </w:t>
      </w:r>
      <w:r w:rsidRPr="00197B41">
        <w:rPr>
          <w:lang w:val="sl-SI"/>
        </w:rPr>
        <w:t>funkcionalnih</w:t>
      </w:r>
      <w:r w:rsidRPr="00197B41">
        <w:rPr>
          <w:spacing w:val="12"/>
          <w:lang w:val="sl-SI"/>
        </w:rPr>
        <w:t xml:space="preserve"> </w:t>
      </w:r>
      <w:r w:rsidRPr="00197B41">
        <w:rPr>
          <w:lang w:val="sl-SI"/>
        </w:rPr>
        <w:t>zahtev,</w:t>
      </w:r>
      <w:r w:rsidRPr="00197B41">
        <w:rPr>
          <w:spacing w:val="11"/>
          <w:lang w:val="sl-SI"/>
        </w:rPr>
        <w:t xml:space="preserve"> </w:t>
      </w:r>
      <w:r w:rsidRPr="00197B41">
        <w:rPr>
          <w:spacing w:val="1"/>
          <w:lang w:val="sl-SI"/>
        </w:rPr>
        <w:t>ki</w:t>
      </w:r>
      <w:r w:rsidRPr="00197B41">
        <w:rPr>
          <w:spacing w:val="12"/>
          <w:lang w:val="sl-SI"/>
        </w:rPr>
        <w:t xml:space="preserve"> </w:t>
      </w:r>
      <w:r w:rsidRPr="00197B41">
        <w:rPr>
          <w:lang w:val="sl-SI"/>
        </w:rPr>
        <w:t>jih</w:t>
      </w:r>
      <w:r w:rsidRPr="00197B41">
        <w:rPr>
          <w:spacing w:val="12"/>
          <w:lang w:val="sl-SI"/>
        </w:rPr>
        <w:t xml:space="preserve"> </w:t>
      </w:r>
      <w:r w:rsidRPr="00197B41">
        <w:rPr>
          <w:lang w:val="sl-SI"/>
        </w:rPr>
        <w:t>bo</w:t>
      </w:r>
      <w:r w:rsidRPr="00197B41">
        <w:rPr>
          <w:spacing w:val="10"/>
          <w:lang w:val="sl-SI"/>
        </w:rPr>
        <w:t xml:space="preserve"> </w:t>
      </w:r>
      <w:r w:rsidRPr="00197B41">
        <w:rPr>
          <w:lang w:val="sl-SI"/>
        </w:rPr>
        <w:t>morala</w:t>
      </w:r>
      <w:r w:rsidRPr="00197B41">
        <w:rPr>
          <w:spacing w:val="12"/>
          <w:lang w:val="sl-SI"/>
        </w:rPr>
        <w:t xml:space="preserve"> </w:t>
      </w:r>
      <w:r w:rsidRPr="00197B41">
        <w:rPr>
          <w:lang w:val="sl-SI"/>
        </w:rPr>
        <w:t>investicija</w:t>
      </w:r>
      <w:r w:rsidRPr="00197B41">
        <w:rPr>
          <w:spacing w:val="12"/>
          <w:lang w:val="sl-SI"/>
        </w:rPr>
        <w:t xml:space="preserve"> </w:t>
      </w:r>
      <w:r w:rsidRPr="00197B41">
        <w:rPr>
          <w:lang w:val="sl-SI"/>
        </w:rPr>
        <w:t>izpolnjevati.</w:t>
      </w:r>
      <w:r w:rsidRPr="00197B41">
        <w:rPr>
          <w:spacing w:val="14"/>
          <w:lang w:val="sl-SI"/>
        </w:rPr>
        <w:t xml:space="preserve"> </w:t>
      </w:r>
      <w:r w:rsidRPr="00197B41">
        <w:rPr>
          <w:lang w:val="sl-SI"/>
        </w:rPr>
        <w:t>Dokument</w:t>
      </w:r>
      <w:r w:rsidRPr="00197B41">
        <w:rPr>
          <w:spacing w:val="11"/>
          <w:lang w:val="sl-SI"/>
        </w:rPr>
        <w:t xml:space="preserve"> </w:t>
      </w:r>
      <w:r w:rsidRPr="00197B41">
        <w:rPr>
          <w:lang w:val="sl-SI"/>
        </w:rPr>
        <w:t>identifikacije</w:t>
      </w:r>
      <w:r w:rsidRPr="00197B41">
        <w:rPr>
          <w:spacing w:val="67"/>
          <w:lang w:val="sl-SI"/>
        </w:rPr>
        <w:t xml:space="preserve"> </w:t>
      </w:r>
      <w:r w:rsidRPr="00197B41">
        <w:rPr>
          <w:lang w:val="sl-SI"/>
        </w:rPr>
        <w:t>investicijskega</w:t>
      </w:r>
      <w:r w:rsidRPr="00197B41">
        <w:rPr>
          <w:spacing w:val="51"/>
          <w:lang w:val="sl-SI"/>
        </w:rPr>
        <w:t xml:space="preserve"> </w:t>
      </w:r>
      <w:r w:rsidRPr="00197B41">
        <w:rPr>
          <w:lang w:val="sl-SI"/>
        </w:rPr>
        <w:t>projekta</w:t>
      </w:r>
      <w:r w:rsidRPr="00197B41">
        <w:rPr>
          <w:spacing w:val="48"/>
          <w:lang w:val="sl-SI"/>
        </w:rPr>
        <w:t xml:space="preserve"> </w:t>
      </w:r>
      <w:r w:rsidRPr="00197B41">
        <w:rPr>
          <w:lang w:val="sl-SI"/>
        </w:rPr>
        <w:t>vsebuje</w:t>
      </w:r>
      <w:r w:rsidRPr="00197B41">
        <w:rPr>
          <w:spacing w:val="51"/>
          <w:lang w:val="sl-SI"/>
        </w:rPr>
        <w:t xml:space="preserve"> </w:t>
      </w:r>
      <w:r w:rsidRPr="00197B41">
        <w:rPr>
          <w:lang w:val="sl-SI"/>
        </w:rPr>
        <w:t>opise</w:t>
      </w:r>
      <w:r w:rsidRPr="00197B41">
        <w:rPr>
          <w:spacing w:val="51"/>
          <w:lang w:val="sl-SI"/>
        </w:rPr>
        <w:t xml:space="preserve"> </w:t>
      </w:r>
      <w:r w:rsidRPr="00197B41">
        <w:rPr>
          <w:lang w:val="sl-SI"/>
        </w:rPr>
        <w:t>tehničnih,</w:t>
      </w:r>
      <w:r w:rsidRPr="00197B41">
        <w:rPr>
          <w:spacing w:val="52"/>
          <w:lang w:val="sl-SI"/>
        </w:rPr>
        <w:t xml:space="preserve"> </w:t>
      </w:r>
      <w:r w:rsidRPr="00197B41">
        <w:rPr>
          <w:lang w:val="sl-SI"/>
        </w:rPr>
        <w:t>tehnoloških</w:t>
      </w:r>
      <w:r w:rsidRPr="00197B41">
        <w:rPr>
          <w:spacing w:val="51"/>
          <w:lang w:val="sl-SI"/>
        </w:rPr>
        <w:t xml:space="preserve"> </w:t>
      </w:r>
      <w:r w:rsidRPr="00197B41">
        <w:rPr>
          <w:lang w:val="sl-SI"/>
        </w:rPr>
        <w:t>ali</w:t>
      </w:r>
      <w:r w:rsidRPr="00197B41">
        <w:rPr>
          <w:spacing w:val="51"/>
          <w:lang w:val="sl-SI"/>
        </w:rPr>
        <w:t xml:space="preserve"> </w:t>
      </w:r>
      <w:r w:rsidRPr="00197B41">
        <w:rPr>
          <w:lang w:val="sl-SI"/>
        </w:rPr>
        <w:t>drugih</w:t>
      </w:r>
      <w:r w:rsidRPr="00197B41">
        <w:rPr>
          <w:spacing w:val="48"/>
          <w:lang w:val="sl-SI"/>
        </w:rPr>
        <w:t xml:space="preserve"> </w:t>
      </w:r>
      <w:r w:rsidRPr="00197B41">
        <w:rPr>
          <w:lang w:val="sl-SI"/>
        </w:rPr>
        <w:t>prvin</w:t>
      </w:r>
      <w:r w:rsidRPr="00197B41">
        <w:rPr>
          <w:spacing w:val="51"/>
          <w:lang w:val="sl-SI"/>
        </w:rPr>
        <w:t xml:space="preserve"> </w:t>
      </w:r>
      <w:r w:rsidRPr="00197B41">
        <w:rPr>
          <w:lang w:val="sl-SI"/>
        </w:rPr>
        <w:t>predlaganih</w:t>
      </w:r>
      <w:r w:rsidRPr="00197B41">
        <w:rPr>
          <w:spacing w:val="73"/>
          <w:lang w:val="sl-SI"/>
        </w:rPr>
        <w:t xml:space="preserve"> </w:t>
      </w:r>
      <w:r w:rsidRPr="00197B41">
        <w:rPr>
          <w:lang w:val="sl-SI"/>
        </w:rPr>
        <w:t>rešitev</w:t>
      </w:r>
      <w:r w:rsidRPr="00197B41">
        <w:rPr>
          <w:spacing w:val="16"/>
          <w:lang w:val="sl-SI"/>
        </w:rPr>
        <w:t xml:space="preserve"> </w:t>
      </w:r>
      <w:r w:rsidRPr="00197B41">
        <w:rPr>
          <w:lang w:val="sl-SI"/>
        </w:rPr>
        <w:t>in</w:t>
      </w:r>
      <w:r w:rsidRPr="00197B41">
        <w:rPr>
          <w:spacing w:val="19"/>
          <w:lang w:val="sl-SI"/>
        </w:rPr>
        <w:t xml:space="preserve"> </w:t>
      </w:r>
      <w:r w:rsidRPr="00197B41">
        <w:rPr>
          <w:lang w:val="sl-SI"/>
        </w:rPr>
        <w:t>je</w:t>
      </w:r>
      <w:r w:rsidRPr="00197B41">
        <w:rPr>
          <w:spacing w:val="19"/>
          <w:lang w:val="sl-SI"/>
        </w:rPr>
        <w:t xml:space="preserve"> </w:t>
      </w:r>
      <w:r w:rsidRPr="00197B41">
        <w:rPr>
          <w:lang w:val="sl-SI"/>
        </w:rPr>
        <w:t>podlaga</w:t>
      </w:r>
      <w:r w:rsidRPr="00197B41">
        <w:rPr>
          <w:spacing w:val="19"/>
          <w:lang w:val="sl-SI"/>
        </w:rPr>
        <w:t xml:space="preserve"> </w:t>
      </w:r>
      <w:r w:rsidRPr="00197B41">
        <w:rPr>
          <w:lang w:val="sl-SI"/>
        </w:rPr>
        <w:t>za</w:t>
      </w:r>
      <w:r w:rsidRPr="00197B41">
        <w:rPr>
          <w:spacing w:val="19"/>
          <w:lang w:val="sl-SI"/>
        </w:rPr>
        <w:t xml:space="preserve"> </w:t>
      </w:r>
      <w:r w:rsidRPr="00197B41">
        <w:rPr>
          <w:lang w:val="sl-SI"/>
        </w:rPr>
        <w:t>odločanje</w:t>
      </w:r>
      <w:r w:rsidRPr="00197B41">
        <w:rPr>
          <w:spacing w:val="19"/>
          <w:lang w:val="sl-SI"/>
        </w:rPr>
        <w:t xml:space="preserve"> </w:t>
      </w:r>
      <w:r w:rsidRPr="00197B41">
        <w:rPr>
          <w:lang w:val="sl-SI"/>
        </w:rPr>
        <w:t>o</w:t>
      </w:r>
      <w:r w:rsidRPr="00197B41">
        <w:rPr>
          <w:spacing w:val="19"/>
          <w:lang w:val="sl-SI"/>
        </w:rPr>
        <w:t xml:space="preserve"> </w:t>
      </w:r>
      <w:proofErr w:type="spellStart"/>
      <w:r w:rsidRPr="00197B41">
        <w:rPr>
          <w:lang w:val="sl-SI"/>
        </w:rPr>
        <w:t>nadaljni</w:t>
      </w:r>
      <w:proofErr w:type="spellEnd"/>
      <w:r w:rsidRPr="00197B41">
        <w:rPr>
          <w:spacing w:val="18"/>
          <w:lang w:val="sl-SI"/>
        </w:rPr>
        <w:t xml:space="preserve"> </w:t>
      </w:r>
      <w:r w:rsidRPr="00197B41">
        <w:rPr>
          <w:lang w:val="sl-SI"/>
        </w:rPr>
        <w:t>izdelavi</w:t>
      </w:r>
      <w:r w:rsidRPr="00197B41">
        <w:rPr>
          <w:spacing w:val="20"/>
          <w:lang w:val="sl-SI"/>
        </w:rPr>
        <w:t xml:space="preserve"> </w:t>
      </w:r>
      <w:r w:rsidRPr="00197B41">
        <w:rPr>
          <w:lang w:val="sl-SI"/>
        </w:rPr>
        <w:t>investicijske</w:t>
      </w:r>
      <w:r w:rsidRPr="00197B41">
        <w:rPr>
          <w:spacing w:val="19"/>
          <w:lang w:val="sl-SI"/>
        </w:rPr>
        <w:t xml:space="preserve"> </w:t>
      </w:r>
      <w:r w:rsidRPr="00197B41">
        <w:rPr>
          <w:lang w:val="sl-SI"/>
        </w:rPr>
        <w:t>dokumentacije</w:t>
      </w:r>
      <w:r w:rsidRPr="00197B41">
        <w:rPr>
          <w:spacing w:val="19"/>
          <w:lang w:val="sl-SI"/>
        </w:rPr>
        <w:t xml:space="preserve"> </w:t>
      </w:r>
      <w:r w:rsidRPr="00197B41">
        <w:rPr>
          <w:spacing w:val="-2"/>
          <w:lang w:val="sl-SI"/>
        </w:rPr>
        <w:t>oz.</w:t>
      </w:r>
      <w:r w:rsidR="00197B41">
        <w:rPr>
          <w:spacing w:val="-2"/>
          <w:lang w:val="sl-SI"/>
        </w:rPr>
        <w:t xml:space="preserve"> </w:t>
      </w:r>
      <w:r w:rsidRPr="00197B41">
        <w:rPr>
          <w:lang w:val="sl-SI"/>
        </w:rPr>
        <w:t>investicije.</w:t>
      </w:r>
    </w:p>
    <w:p w:rsidR="00A418FA" w:rsidRPr="00197B41" w:rsidRDefault="00A418FA">
      <w:pPr>
        <w:rPr>
          <w:rFonts w:cs="Tahoma"/>
          <w:szCs w:val="24"/>
          <w:lang w:val="sl-SI"/>
        </w:rPr>
        <w:sectPr w:rsidR="00A418FA" w:rsidRPr="00197B41">
          <w:pgSz w:w="11900" w:h="16840"/>
          <w:pgMar w:top="1720" w:right="980" w:bottom="940" w:left="1540" w:header="1124" w:footer="750" w:gutter="0"/>
          <w:cols w:space="708"/>
        </w:sectPr>
      </w:pPr>
    </w:p>
    <w:p w:rsidR="00A418FA" w:rsidRPr="00197B41" w:rsidRDefault="00A418FA">
      <w:pPr>
        <w:spacing w:before="5"/>
        <w:rPr>
          <w:rFonts w:eastAsia="Arial" w:cs="Tahoma"/>
          <w:szCs w:val="24"/>
          <w:lang w:val="sl-SI"/>
        </w:rPr>
      </w:pPr>
    </w:p>
    <w:p w:rsidR="00A418FA" w:rsidRPr="00197B41" w:rsidRDefault="00841C1A" w:rsidP="006E2F0A">
      <w:pPr>
        <w:pStyle w:val="Naslov2"/>
        <w:numPr>
          <w:ilvl w:val="1"/>
          <w:numId w:val="13"/>
        </w:numPr>
        <w:rPr>
          <w:rFonts w:cs="Tahoma"/>
          <w:lang w:val="sl-SI"/>
        </w:rPr>
      </w:pPr>
      <w:r w:rsidRPr="00197B41">
        <w:rPr>
          <w:rFonts w:cs="Tahoma"/>
          <w:lang w:val="sl-SI"/>
        </w:rPr>
        <w:t xml:space="preserve"> </w:t>
      </w:r>
      <w:bookmarkStart w:id="4" w:name="_Toc462208906"/>
      <w:r w:rsidR="00FC03CF" w:rsidRPr="00197B41">
        <w:rPr>
          <w:rFonts w:cs="Tahoma"/>
          <w:lang w:val="sl-SI"/>
        </w:rPr>
        <w:t>OPREDELITEV</w:t>
      </w:r>
      <w:r w:rsidR="00FC03CF" w:rsidRPr="00197B41">
        <w:rPr>
          <w:rFonts w:cs="Tahoma"/>
          <w:spacing w:val="54"/>
          <w:lang w:val="sl-SI"/>
        </w:rPr>
        <w:t xml:space="preserve"> </w:t>
      </w:r>
      <w:r w:rsidR="00FC03CF" w:rsidRPr="00197B41">
        <w:rPr>
          <w:rFonts w:cs="Tahoma"/>
          <w:lang w:val="sl-SI"/>
        </w:rPr>
        <w:t>INVESTITORJA</w:t>
      </w:r>
      <w:bookmarkEnd w:id="4"/>
      <w:r w:rsidR="00FC03CF" w:rsidRPr="00197B41">
        <w:rPr>
          <w:rFonts w:cs="Tahoma"/>
          <w:spacing w:val="55"/>
          <w:lang w:val="sl-SI"/>
        </w:rPr>
        <w:t xml:space="preserve"> </w:t>
      </w:r>
    </w:p>
    <w:p w:rsidR="003B0050" w:rsidRPr="00197B41" w:rsidRDefault="003B0050" w:rsidP="003B0050">
      <w:pPr>
        <w:tabs>
          <w:tab w:val="left" w:pos="661"/>
        </w:tabs>
        <w:ind w:left="161"/>
        <w:rPr>
          <w:rFonts w:eastAsia="Arial" w:cs="Tahoma"/>
          <w:szCs w:val="24"/>
          <w:lang w:val="sl-SI"/>
        </w:rPr>
      </w:pPr>
    </w:p>
    <w:tbl>
      <w:tblPr>
        <w:tblW w:w="0" w:type="auto"/>
        <w:tblLook w:val="04A0" w:firstRow="1" w:lastRow="0" w:firstColumn="1" w:lastColumn="0" w:noHBand="0" w:noVBand="1"/>
      </w:tblPr>
      <w:tblGrid>
        <w:gridCol w:w="2802"/>
        <w:gridCol w:w="4961"/>
      </w:tblGrid>
      <w:tr w:rsidR="003B0050" w:rsidRPr="00197B41" w:rsidTr="00993B73">
        <w:trPr>
          <w:trHeight w:val="563"/>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Investitor:</w:t>
            </w:r>
          </w:p>
        </w:tc>
        <w:tc>
          <w:tcPr>
            <w:tcW w:w="4961" w:type="dxa"/>
            <w:shd w:val="clear" w:color="auto" w:fill="auto"/>
          </w:tcPr>
          <w:p w:rsidR="003B0050" w:rsidRPr="00197B41" w:rsidRDefault="003B0050" w:rsidP="00993B73">
            <w:pPr>
              <w:rPr>
                <w:rFonts w:cs="Tahoma"/>
                <w:szCs w:val="24"/>
                <w:lang w:val="sl-SI"/>
              </w:rPr>
            </w:pPr>
            <w:r w:rsidRPr="00197B41">
              <w:rPr>
                <w:rFonts w:cs="Tahoma"/>
                <w:szCs w:val="24"/>
                <w:lang w:val="sl-SI"/>
              </w:rPr>
              <w:t xml:space="preserve">Občina Prevalje </w:t>
            </w:r>
          </w:p>
          <w:p w:rsidR="003B0050" w:rsidRPr="00197B41" w:rsidRDefault="003B0050" w:rsidP="00993B73">
            <w:pPr>
              <w:rPr>
                <w:rFonts w:cs="Tahoma"/>
                <w:szCs w:val="24"/>
                <w:lang w:val="sl-SI"/>
              </w:rPr>
            </w:pPr>
          </w:p>
        </w:tc>
      </w:tr>
      <w:tr w:rsidR="003B0050" w:rsidRPr="00197B41" w:rsidTr="00993B73">
        <w:trPr>
          <w:trHeight w:val="563"/>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Naslov:</w:t>
            </w:r>
          </w:p>
        </w:tc>
        <w:tc>
          <w:tcPr>
            <w:tcW w:w="4961" w:type="dxa"/>
            <w:shd w:val="clear" w:color="auto" w:fill="auto"/>
          </w:tcPr>
          <w:p w:rsidR="003B0050" w:rsidRPr="00197B41" w:rsidRDefault="003B0050" w:rsidP="00993B73">
            <w:pPr>
              <w:rPr>
                <w:rFonts w:cs="Tahoma"/>
                <w:szCs w:val="24"/>
                <w:lang w:val="sl-SI"/>
              </w:rPr>
            </w:pPr>
            <w:r w:rsidRPr="00197B41">
              <w:rPr>
                <w:rFonts w:cs="Tahoma"/>
                <w:szCs w:val="24"/>
                <w:lang w:val="sl-SI"/>
              </w:rPr>
              <w:t xml:space="preserve">Trg 2a, 2391 Prevalje </w:t>
            </w:r>
          </w:p>
          <w:p w:rsidR="003B0050" w:rsidRPr="00197B41" w:rsidRDefault="003B0050" w:rsidP="00993B73">
            <w:pPr>
              <w:rPr>
                <w:rFonts w:cs="Tahoma"/>
                <w:szCs w:val="24"/>
                <w:lang w:val="sl-SI"/>
              </w:rPr>
            </w:pPr>
          </w:p>
        </w:tc>
      </w:tr>
      <w:tr w:rsidR="003B0050" w:rsidRPr="00197B41" w:rsidTr="00993B73">
        <w:trPr>
          <w:trHeight w:val="563"/>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Telefon:</w:t>
            </w:r>
          </w:p>
        </w:tc>
        <w:tc>
          <w:tcPr>
            <w:tcW w:w="4961" w:type="dxa"/>
            <w:shd w:val="clear" w:color="auto" w:fill="auto"/>
          </w:tcPr>
          <w:p w:rsidR="003B0050" w:rsidRPr="00197B41" w:rsidRDefault="003B0050" w:rsidP="00993B73">
            <w:pPr>
              <w:rPr>
                <w:rFonts w:cs="Tahoma"/>
                <w:szCs w:val="24"/>
                <w:lang w:val="sl-SI"/>
              </w:rPr>
            </w:pPr>
            <w:r w:rsidRPr="00197B41">
              <w:rPr>
                <w:rFonts w:cs="Tahoma"/>
                <w:szCs w:val="24"/>
                <w:lang w:val="sl-SI"/>
              </w:rPr>
              <w:t xml:space="preserve">+386 2 82 46 100 </w:t>
            </w:r>
          </w:p>
          <w:p w:rsidR="003B0050" w:rsidRPr="00197B41" w:rsidRDefault="003B0050" w:rsidP="00993B73">
            <w:pPr>
              <w:rPr>
                <w:rFonts w:cs="Tahoma"/>
                <w:szCs w:val="24"/>
                <w:lang w:val="sl-SI"/>
              </w:rPr>
            </w:pPr>
          </w:p>
        </w:tc>
      </w:tr>
      <w:tr w:rsidR="003B0050" w:rsidRPr="00197B41" w:rsidTr="00993B73">
        <w:trPr>
          <w:trHeight w:val="270"/>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Elektronska pošta:</w:t>
            </w:r>
          </w:p>
        </w:tc>
        <w:tc>
          <w:tcPr>
            <w:tcW w:w="4961" w:type="dxa"/>
            <w:shd w:val="clear" w:color="auto" w:fill="auto"/>
          </w:tcPr>
          <w:p w:rsidR="003B0050" w:rsidRPr="00197B41" w:rsidRDefault="00290C5C" w:rsidP="00993B73">
            <w:pPr>
              <w:rPr>
                <w:rFonts w:cs="Tahoma"/>
                <w:szCs w:val="24"/>
                <w:lang w:val="sl-SI"/>
              </w:rPr>
            </w:pPr>
            <w:hyperlink r:id="rId14" w:history="1">
              <w:r w:rsidR="003B0050" w:rsidRPr="00197B41">
                <w:rPr>
                  <w:rStyle w:val="Hiperpovezava"/>
                  <w:rFonts w:cs="Tahoma"/>
                  <w:szCs w:val="24"/>
                  <w:lang w:val="sl-SI"/>
                </w:rPr>
                <w:t>obcina@prevalje.si</w:t>
              </w:r>
            </w:hyperlink>
          </w:p>
        </w:tc>
      </w:tr>
      <w:tr w:rsidR="003B0050" w:rsidRPr="00197B41" w:rsidTr="00993B73">
        <w:trPr>
          <w:trHeight w:val="281"/>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Spletna stran:</w:t>
            </w:r>
          </w:p>
        </w:tc>
        <w:tc>
          <w:tcPr>
            <w:tcW w:w="4961" w:type="dxa"/>
            <w:shd w:val="clear" w:color="auto" w:fill="auto"/>
          </w:tcPr>
          <w:p w:rsidR="003B0050" w:rsidRPr="00197B41" w:rsidRDefault="00290C5C" w:rsidP="00993B73">
            <w:pPr>
              <w:rPr>
                <w:rFonts w:cs="Tahoma"/>
                <w:szCs w:val="24"/>
                <w:lang w:val="sl-SI"/>
              </w:rPr>
            </w:pPr>
            <w:hyperlink r:id="rId15" w:history="1">
              <w:r w:rsidR="003B0050" w:rsidRPr="00197B41">
                <w:rPr>
                  <w:rStyle w:val="Hiperpovezava"/>
                  <w:rFonts w:cs="Tahoma"/>
                  <w:szCs w:val="24"/>
                  <w:lang w:val="sl-SI"/>
                </w:rPr>
                <w:t>www.prevalje.si</w:t>
              </w:r>
            </w:hyperlink>
          </w:p>
        </w:tc>
      </w:tr>
      <w:tr w:rsidR="003B0050" w:rsidRPr="00197B41" w:rsidTr="00993B73">
        <w:trPr>
          <w:trHeight w:val="563"/>
        </w:trPr>
        <w:tc>
          <w:tcPr>
            <w:tcW w:w="2802" w:type="dxa"/>
            <w:shd w:val="clear" w:color="auto" w:fill="auto"/>
          </w:tcPr>
          <w:p w:rsidR="003B0050" w:rsidRPr="00197B41" w:rsidRDefault="003B0050" w:rsidP="00993B73">
            <w:pPr>
              <w:rPr>
                <w:rFonts w:cs="Tahoma"/>
                <w:szCs w:val="24"/>
                <w:lang w:val="sl-SI"/>
              </w:rPr>
            </w:pPr>
          </w:p>
          <w:p w:rsidR="003B0050" w:rsidRPr="00197B41" w:rsidRDefault="003B0050" w:rsidP="00993B73">
            <w:pPr>
              <w:ind w:right="459"/>
              <w:rPr>
                <w:rFonts w:cs="Tahoma"/>
                <w:szCs w:val="24"/>
                <w:lang w:val="sl-SI"/>
              </w:rPr>
            </w:pPr>
            <w:r w:rsidRPr="00197B41">
              <w:rPr>
                <w:rFonts w:cs="Tahoma"/>
                <w:szCs w:val="24"/>
                <w:lang w:val="sl-SI"/>
              </w:rPr>
              <w:t>Odgovorni vodja za izvedbo investicije:</w:t>
            </w:r>
          </w:p>
        </w:tc>
        <w:tc>
          <w:tcPr>
            <w:tcW w:w="4961"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Bernard</w:t>
            </w:r>
            <w:r w:rsidR="00481E51" w:rsidRPr="00197B41">
              <w:rPr>
                <w:rFonts w:cs="Tahoma"/>
                <w:szCs w:val="24"/>
                <w:lang w:val="sl-SI"/>
              </w:rPr>
              <w:t xml:space="preserve">a GRADIŠNIK, višja svetovalka </w:t>
            </w:r>
          </w:p>
          <w:p w:rsidR="003B0050" w:rsidRPr="00197B41" w:rsidRDefault="003B0050" w:rsidP="00993B73">
            <w:pPr>
              <w:rPr>
                <w:rFonts w:cs="Tahoma"/>
                <w:szCs w:val="24"/>
                <w:lang w:val="sl-SI"/>
              </w:rPr>
            </w:pPr>
          </w:p>
        </w:tc>
      </w:tr>
      <w:tr w:rsidR="003B0050" w:rsidRPr="00197B41" w:rsidTr="00993B73">
        <w:trPr>
          <w:trHeight w:val="293"/>
        </w:trPr>
        <w:tc>
          <w:tcPr>
            <w:tcW w:w="2802"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Odgovorna oseba:</w:t>
            </w:r>
          </w:p>
        </w:tc>
        <w:tc>
          <w:tcPr>
            <w:tcW w:w="4961"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dr. Matija TASIČ</w:t>
            </w:r>
          </w:p>
        </w:tc>
      </w:tr>
      <w:tr w:rsidR="003B0050" w:rsidRPr="00197B41" w:rsidTr="00993B73">
        <w:trPr>
          <w:trHeight w:val="56"/>
        </w:trPr>
        <w:tc>
          <w:tcPr>
            <w:tcW w:w="2802"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Matična številka:</w:t>
            </w:r>
          </w:p>
        </w:tc>
        <w:tc>
          <w:tcPr>
            <w:tcW w:w="4961"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1357719000</w:t>
            </w:r>
          </w:p>
        </w:tc>
      </w:tr>
      <w:tr w:rsidR="003B0050" w:rsidRPr="00197B41" w:rsidTr="00993B73">
        <w:trPr>
          <w:trHeight w:val="292"/>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Davčna številka:</w:t>
            </w:r>
          </w:p>
        </w:tc>
        <w:tc>
          <w:tcPr>
            <w:tcW w:w="4961" w:type="dxa"/>
            <w:shd w:val="clear" w:color="auto" w:fill="auto"/>
          </w:tcPr>
          <w:p w:rsidR="003B0050" w:rsidRPr="00197B41" w:rsidRDefault="003B0050" w:rsidP="00993B73">
            <w:pPr>
              <w:rPr>
                <w:rFonts w:cs="Tahoma"/>
                <w:szCs w:val="24"/>
                <w:lang w:val="sl-SI"/>
              </w:rPr>
            </w:pPr>
            <w:r w:rsidRPr="00197B41">
              <w:rPr>
                <w:rFonts w:cs="Tahoma"/>
                <w:szCs w:val="24"/>
                <w:lang w:val="sl-SI"/>
              </w:rPr>
              <w:t>28520513</w:t>
            </w:r>
          </w:p>
        </w:tc>
      </w:tr>
      <w:tr w:rsidR="003B0050" w:rsidRPr="00197B41" w:rsidTr="00993B73">
        <w:trPr>
          <w:trHeight w:val="292"/>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Transakcijski račun:</w:t>
            </w:r>
          </w:p>
        </w:tc>
        <w:tc>
          <w:tcPr>
            <w:tcW w:w="4961" w:type="dxa"/>
            <w:shd w:val="clear" w:color="auto" w:fill="auto"/>
          </w:tcPr>
          <w:p w:rsidR="003B0050" w:rsidRPr="00197B41" w:rsidRDefault="003B0050" w:rsidP="00993B73">
            <w:pPr>
              <w:rPr>
                <w:rFonts w:cs="Tahoma"/>
                <w:szCs w:val="24"/>
                <w:lang w:val="sl-SI"/>
              </w:rPr>
            </w:pPr>
            <w:r w:rsidRPr="00197B41">
              <w:rPr>
                <w:rFonts w:cs="Tahoma"/>
                <w:bCs/>
                <w:szCs w:val="24"/>
                <w:lang w:val="sl-SI"/>
              </w:rPr>
              <w:t>SI56 0137 5010 0010 242</w:t>
            </w:r>
            <w:r w:rsidRPr="00197B41">
              <w:rPr>
                <w:rFonts w:cs="Tahoma"/>
                <w:szCs w:val="24"/>
                <w:lang w:val="sl-SI"/>
              </w:rPr>
              <w:t xml:space="preserve"> (BANKA SLOVENIJE LJUBLJANA)  </w:t>
            </w:r>
          </w:p>
        </w:tc>
      </w:tr>
    </w:tbl>
    <w:p w:rsidR="003B0050" w:rsidRPr="00197B41" w:rsidRDefault="003B0050" w:rsidP="003B0050">
      <w:pPr>
        <w:rPr>
          <w:rFonts w:cs="Tahoma"/>
          <w:szCs w:val="24"/>
          <w:lang w:val="sl-SI"/>
        </w:rPr>
      </w:pPr>
    </w:p>
    <w:p w:rsidR="003B0050" w:rsidRPr="00197B41" w:rsidRDefault="003B0050" w:rsidP="003B0050">
      <w:pPr>
        <w:rPr>
          <w:rFonts w:cs="Tahoma"/>
          <w:szCs w:val="24"/>
          <w:lang w:val="sl-SI"/>
        </w:rPr>
      </w:pPr>
      <w:r w:rsidRPr="00197B41">
        <w:rPr>
          <w:rFonts w:cs="Tahoma"/>
          <w:szCs w:val="24"/>
          <w:lang w:val="sl-SI"/>
        </w:rPr>
        <w:t xml:space="preserve">Podpis odgovorne osebe investitorja: </w:t>
      </w:r>
      <w:r w:rsidR="00841C1A" w:rsidRPr="00197B41">
        <w:rPr>
          <w:rFonts w:cs="Tahoma"/>
          <w:szCs w:val="24"/>
          <w:lang w:val="sl-SI"/>
        </w:rPr>
        <w:tab/>
      </w:r>
      <w:r w:rsidRPr="00197B41">
        <w:rPr>
          <w:rFonts w:cs="Tahoma"/>
          <w:szCs w:val="24"/>
          <w:lang w:val="sl-SI"/>
        </w:rPr>
        <w:t>____________________________________</w:t>
      </w:r>
    </w:p>
    <w:p w:rsidR="003B0050" w:rsidRPr="00197B41" w:rsidRDefault="003B0050" w:rsidP="003B0050">
      <w:pPr>
        <w:rPr>
          <w:rFonts w:cs="Tahoma"/>
          <w:szCs w:val="24"/>
          <w:lang w:val="sl-SI"/>
        </w:rPr>
      </w:pPr>
      <w:r w:rsidRPr="00197B41">
        <w:rPr>
          <w:rFonts w:cs="Tahoma"/>
          <w:szCs w:val="24"/>
          <w:lang w:val="sl-SI"/>
        </w:rPr>
        <w:t>Žig investitorja:</w:t>
      </w:r>
      <w:r w:rsidR="00841C1A" w:rsidRPr="00197B41">
        <w:rPr>
          <w:rFonts w:cs="Tahoma"/>
          <w:szCs w:val="24"/>
          <w:lang w:val="sl-SI"/>
        </w:rPr>
        <w:tab/>
      </w:r>
      <w:r w:rsidR="00841C1A" w:rsidRPr="00197B41">
        <w:rPr>
          <w:rFonts w:cs="Tahoma"/>
          <w:szCs w:val="24"/>
          <w:lang w:val="sl-SI"/>
        </w:rPr>
        <w:tab/>
      </w:r>
      <w:r w:rsidR="00841C1A" w:rsidRPr="00197B41">
        <w:rPr>
          <w:rFonts w:cs="Tahoma"/>
          <w:szCs w:val="24"/>
          <w:lang w:val="sl-SI"/>
        </w:rPr>
        <w:tab/>
      </w:r>
      <w:r w:rsidR="00841C1A" w:rsidRPr="00197B41">
        <w:rPr>
          <w:rFonts w:cs="Tahoma"/>
          <w:szCs w:val="24"/>
          <w:lang w:val="sl-SI"/>
        </w:rPr>
        <w:tab/>
      </w:r>
      <w:r w:rsidRPr="00197B41">
        <w:rPr>
          <w:rFonts w:cs="Tahoma"/>
          <w:szCs w:val="24"/>
          <w:lang w:val="sl-SI"/>
        </w:rPr>
        <w:t>____________</w:t>
      </w:r>
      <w:r w:rsidR="00841C1A" w:rsidRPr="00197B41">
        <w:rPr>
          <w:rFonts w:cs="Tahoma"/>
          <w:szCs w:val="24"/>
          <w:lang w:val="sl-SI"/>
        </w:rPr>
        <w:t>________________________</w:t>
      </w:r>
    </w:p>
    <w:p w:rsidR="003B0050" w:rsidRPr="00197B41" w:rsidRDefault="003B0050">
      <w:pPr>
        <w:rPr>
          <w:rFonts w:eastAsia="Arial" w:cs="Tahoma"/>
          <w:b/>
          <w:bCs/>
          <w:szCs w:val="24"/>
          <w:lang w:val="sl-SI"/>
        </w:rPr>
      </w:pPr>
      <w:r w:rsidRPr="00197B41">
        <w:rPr>
          <w:rFonts w:cs="Tahoma"/>
          <w:szCs w:val="24"/>
          <w:lang w:val="sl-SI"/>
        </w:rPr>
        <w:br w:type="page"/>
      </w:r>
    </w:p>
    <w:p w:rsidR="003B0050" w:rsidRPr="00197B41" w:rsidRDefault="003B0050" w:rsidP="003B0050">
      <w:pPr>
        <w:pStyle w:val="Naslov2"/>
        <w:ind w:left="0"/>
        <w:rPr>
          <w:rFonts w:cs="Tahoma"/>
          <w:szCs w:val="24"/>
          <w:lang w:val="sl-SI"/>
        </w:rPr>
      </w:pPr>
    </w:p>
    <w:p w:rsidR="003B0050" w:rsidRPr="00197B41" w:rsidRDefault="003B0050" w:rsidP="003B0050">
      <w:pPr>
        <w:rPr>
          <w:rFonts w:cs="Tahoma"/>
          <w:szCs w:val="24"/>
          <w:lang w:val="sl-SI"/>
        </w:rPr>
      </w:pPr>
    </w:p>
    <w:p w:rsidR="003B0050" w:rsidRPr="00197B41" w:rsidRDefault="00B32340" w:rsidP="003B0050">
      <w:pPr>
        <w:pStyle w:val="Naslov2"/>
        <w:ind w:left="0"/>
        <w:rPr>
          <w:rFonts w:cs="Tahoma"/>
          <w:szCs w:val="24"/>
          <w:lang w:val="sl-SI"/>
        </w:rPr>
      </w:pPr>
      <w:bookmarkStart w:id="5" w:name="_Toc447192232"/>
      <w:bookmarkStart w:id="6" w:name="_Toc462208907"/>
      <w:r w:rsidRPr="00197B41">
        <w:rPr>
          <w:rFonts w:cs="Tahoma"/>
          <w:szCs w:val="24"/>
          <w:lang w:val="sl-SI"/>
        </w:rPr>
        <w:t>1</w:t>
      </w:r>
      <w:r w:rsidR="003B0050" w:rsidRPr="00197B41">
        <w:rPr>
          <w:rFonts w:cs="Tahoma"/>
          <w:szCs w:val="24"/>
          <w:lang w:val="sl-SI"/>
        </w:rPr>
        <w:t>.2 Izdelovalec Dokumenta identifikacije investicijskega projekta in odgovorna oseba za izvajanje investicije s strani naročnika</w:t>
      </w:r>
      <w:bookmarkEnd w:id="5"/>
      <w:bookmarkEnd w:id="6"/>
      <w:r w:rsidR="003B0050" w:rsidRPr="00197B41">
        <w:rPr>
          <w:rFonts w:cs="Tahoma"/>
          <w:szCs w:val="24"/>
          <w:lang w:val="sl-SI"/>
        </w:rPr>
        <w:t xml:space="preserve"> </w:t>
      </w:r>
    </w:p>
    <w:tbl>
      <w:tblPr>
        <w:tblW w:w="0" w:type="auto"/>
        <w:tblLook w:val="04A0" w:firstRow="1" w:lastRow="0" w:firstColumn="1" w:lastColumn="0" w:noHBand="0" w:noVBand="1"/>
      </w:tblPr>
      <w:tblGrid>
        <w:gridCol w:w="2802"/>
        <w:gridCol w:w="4125"/>
      </w:tblGrid>
      <w:tr w:rsidR="003B0050" w:rsidRPr="00197B41" w:rsidTr="00993B73">
        <w:trPr>
          <w:trHeight w:val="563"/>
        </w:trPr>
        <w:tc>
          <w:tcPr>
            <w:tcW w:w="2802"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Izdelovalec DIIP:</w:t>
            </w:r>
          </w:p>
        </w:tc>
        <w:tc>
          <w:tcPr>
            <w:tcW w:w="4125"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 xml:space="preserve">Občina Prevalje </w:t>
            </w:r>
          </w:p>
          <w:p w:rsidR="003B0050" w:rsidRPr="00197B41" w:rsidRDefault="003B0050" w:rsidP="00993B73">
            <w:pPr>
              <w:rPr>
                <w:rFonts w:cs="Tahoma"/>
                <w:szCs w:val="24"/>
                <w:lang w:val="sl-SI"/>
              </w:rPr>
            </w:pPr>
          </w:p>
        </w:tc>
      </w:tr>
      <w:tr w:rsidR="003B0050" w:rsidRPr="00197B41" w:rsidTr="00993B73">
        <w:trPr>
          <w:trHeight w:val="563"/>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Naslov:</w:t>
            </w:r>
          </w:p>
        </w:tc>
        <w:tc>
          <w:tcPr>
            <w:tcW w:w="4125" w:type="dxa"/>
            <w:shd w:val="clear" w:color="auto" w:fill="auto"/>
          </w:tcPr>
          <w:p w:rsidR="003B0050" w:rsidRPr="00197B41" w:rsidRDefault="003B0050" w:rsidP="00993B73">
            <w:pPr>
              <w:rPr>
                <w:rFonts w:cs="Tahoma"/>
                <w:szCs w:val="24"/>
                <w:lang w:val="sl-SI"/>
              </w:rPr>
            </w:pPr>
            <w:r w:rsidRPr="00197B41">
              <w:rPr>
                <w:rFonts w:cs="Tahoma"/>
                <w:szCs w:val="24"/>
                <w:lang w:val="sl-SI"/>
              </w:rPr>
              <w:t>Trg 2a</w:t>
            </w:r>
          </w:p>
          <w:p w:rsidR="003B0050" w:rsidRPr="00197B41" w:rsidRDefault="003B0050" w:rsidP="00993B73">
            <w:pPr>
              <w:rPr>
                <w:rFonts w:cs="Tahoma"/>
                <w:szCs w:val="24"/>
                <w:lang w:val="sl-SI"/>
              </w:rPr>
            </w:pPr>
            <w:r w:rsidRPr="00197B41">
              <w:rPr>
                <w:rFonts w:cs="Tahoma"/>
                <w:szCs w:val="24"/>
                <w:lang w:val="sl-SI"/>
              </w:rPr>
              <w:t xml:space="preserve">2391 Prevalje </w:t>
            </w:r>
          </w:p>
          <w:p w:rsidR="003B0050" w:rsidRPr="00197B41" w:rsidRDefault="003B0050" w:rsidP="00993B73">
            <w:pPr>
              <w:rPr>
                <w:rFonts w:cs="Tahoma"/>
                <w:szCs w:val="24"/>
                <w:lang w:val="sl-SI"/>
              </w:rPr>
            </w:pPr>
          </w:p>
        </w:tc>
      </w:tr>
      <w:tr w:rsidR="003B0050" w:rsidRPr="00197B41" w:rsidTr="00993B73">
        <w:trPr>
          <w:trHeight w:val="563"/>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Telefon:</w:t>
            </w:r>
          </w:p>
        </w:tc>
        <w:tc>
          <w:tcPr>
            <w:tcW w:w="4125" w:type="dxa"/>
            <w:shd w:val="clear" w:color="auto" w:fill="auto"/>
          </w:tcPr>
          <w:p w:rsidR="003B0050" w:rsidRPr="00197B41" w:rsidRDefault="003B0050" w:rsidP="00993B73">
            <w:pPr>
              <w:rPr>
                <w:rFonts w:cs="Tahoma"/>
                <w:szCs w:val="24"/>
                <w:lang w:val="sl-SI"/>
              </w:rPr>
            </w:pPr>
            <w:r w:rsidRPr="00197B41">
              <w:rPr>
                <w:rFonts w:cs="Tahoma"/>
                <w:szCs w:val="24"/>
                <w:lang w:val="sl-SI"/>
              </w:rPr>
              <w:t xml:space="preserve">+386 2 82 46 100 </w:t>
            </w:r>
          </w:p>
          <w:p w:rsidR="003B0050" w:rsidRPr="00197B41" w:rsidRDefault="003B0050" w:rsidP="00993B73">
            <w:pPr>
              <w:rPr>
                <w:rFonts w:cs="Tahoma"/>
                <w:szCs w:val="24"/>
                <w:lang w:val="sl-SI"/>
              </w:rPr>
            </w:pPr>
          </w:p>
        </w:tc>
      </w:tr>
      <w:tr w:rsidR="003B0050" w:rsidRPr="00197B41" w:rsidTr="00993B73">
        <w:trPr>
          <w:trHeight w:val="270"/>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Elektronska pošta:</w:t>
            </w:r>
          </w:p>
        </w:tc>
        <w:tc>
          <w:tcPr>
            <w:tcW w:w="4125" w:type="dxa"/>
            <w:shd w:val="clear" w:color="auto" w:fill="auto"/>
          </w:tcPr>
          <w:p w:rsidR="003B0050" w:rsidRPr="00197B41" w:rsidRDefault="00290C5C" w:rsidP="00993B73">
            <w:pPr>
              <w:rPr>
                <w:rFonts w:cs="Tahoma"/>
                <w:szCs w:val="24"/>
                <w:lang w:val="sl-SI"/>
              </w:rPr>
            </w:pPr>
            <w:hyperlink r:id="rId16" w:history="1">
              <w:r w:rsidR="003B0050" w:rsidRPr="00197B41">
                <w:rPr>
                  <w:rStyle w:val="Hiperpovezava"/>
                  <w:rFonts w:cs="Tahoma"/>
                  <w:szCs w:val="24"/>
                  <w:lang w:val="sl-SI"/>
                </w:rPr>
                <w:t>obcina@prevalje.si</w:t>
              </w:r>
            </w:hyperlink>
          </w:p>
        </w:tc>
      </w:tr>
      <w:tr w:rsidR="003B0050" w:rsidRPr="00197B41" w:rsidTr="00993B73">
        <w:trPr>
          <w:trHeight w:val="281"/>
        </w:trPr>
        <w:tc>
          <w:tcPr>
            <w:tcW w:w="2802" w:type="dxa"/>
            <w:shd w:val="clear" w:color="auto" w:fill="auto"/>
          </w:tcPr>
          <w:p w:rsidR="003B0050" w:rsidRPr="00197B41" w:rsidRDefault="003B0050" w:rsidP="00993B73">
            <w:pPr>
              <w:rPr>
                <w:rFonts w:cs="Tahoma"/>
                <w:szCs w:val="24"/>
                <w:lang w:val="sl-SI"/>
              </w:rPr>
            </w:pPr>
            <w:r w:rsidRPr="00197B41">
              <w:rPr>
                <w:rFonts w:cs="Tahoma"/>
                <w:szCs w:val="24"/>
                <w:lang w:val="sl-SI"/>
              </w:rPr>
              <w:t>Spletna stran:</w:t>
            </w:r>
          </w:p>
        </w:tc>
        <w:tc>
          <w:tcPr>
            <w:tcW w:w="4125" w:type="dxa"/>
            <w:shd w:val="clear" w:color="auto" w:fill="auto"/>
          </w:tcPr>
          <w:p w:rsidR="003B0050" w:rsidRPr="00197B41" w:rsidRDefault="00290C5C" w:rsidP="00993B73">
            <w:pPr>
              <w:rPr>
                <w:rFonts w:cs="Tahoma"/>
                <w:szCs w:val="24"/>
                <w:lang w:val="sl-SI"/>
              </w:rPr>
            </w:pPr>
            <w:hyperlink r:id="rId17" w:history="1">
              <w:r w:rsidR="003B0050" w:rsidRPr="00197B41">
                <w:rPr>
                  <w:rStyle w:val="Hiperpovezava"/>
                  <w:rFonts w:cs="Tahoma"/>
                  <w:szCs w:val="24"/>
                  <w:lang w:val="sl-SI"/>
                </w:rPr>
                <w:t>www.prevalje.si</w:t>
              </w:r>
            </w:hyperlink>
          </w:p>
        </w:tc>
      </w:tr>
      <w:tr w:rsidR="003B0050" w:rsidRPr="00197B41" w:rsidTr="00993B73">
        <w:trPr>
          <w:trHeight w:val="563"/>
        </w:trPr>
        <w:tc>
          <w:tcPr>
            <w:tcW w:w="2802"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Odgovorni osebi:</w:t>
            </w:r>
          </w:p>
        </w:tc>
        <w:tc>
          <w:tcPr>
            <w:tcW w:w="4125" w:type="dxa"/>
            <w:shd w:val="clear" w:color="auto" w:fill="auto"/>
          </w:tcPr>
          <w:p w:rsidR="003B0050" w:rsidRPr="00197B41" w:rsidRDefault="003B0050" w:rsidP="00993B73">
            <w:pPr>
              <w:rPr>
                <w:rFonts w:cs="Tahoma"/>
                <w:szCs w:val="24"/>
                <w:lang w:val="sl-SI"/>
              </w:rPr>
            </w:pPr>
          </w:p>
          <w:p w:rsidR="003B0050" w:rsidRPr="00197B41" w:rsidRDefault="00085768" w:rsidP="00085768">
            <w:pPr>
              <w:jc w:val="left"/>
              <w:rPr>
                <w:rFonts w:cs="Tahoma"/>
                <w:szCs w:val="24"/>
                <w:lang w:val="sl-SI"/>
              </w:rPr>
            </w:pPr>
            <w:r w:rsidRPr="00197B41">
              <w:rPr>
                <w:rFonts w:cs="Tahoma"/>
                <w:szCs w:val="24"/>
                <w:lang w:val="sl-SI"/>
              </w:rPr>
              <w:t xml:space="preserve">Veronika </w:t>
            </w:r>
            <w:r w:rsidR="003B0050" w:rsidRPr="00197B41">
              <w:rPr>
                <w:rFonts w:cs="Tahoma"/>
                <w:szCs w:val="24"/>
                <w:lang w:val="sl-SI"/>
              </w:rPr>
              <w:t>ŠART veronika.sart@prevalje.si</w:t>
            </w:r>
          </w:p>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Bernarda GRADIŠNIK</w:t>
            </w:r>
          </w:p>
        </w:tc>
      </w:tr>
      <w:tr w:rsidR="003B0050" w:rsidRPr="00197B41" w:rsidTr="00993B73">
        <w:trPr>
          <w:trHeight w:val="293"/>
        </w:trPr>
        <w:tc>
          <w:tcPr>
            <w:tcW w:w="2802" w:type="dxa"/>
            <w:shd w:val="clear" w:color="auto" w:fill="auto"/>
          </w:tcPr>
          <w:p w:rsidR="003B0050" w:rsidRPr="00197B41" w:rsidRDefault="003B0050" w:rsidP="00993B73">
            <w:pPr>
              <w:rPr>
                <w:rFonts w:cs="Tahoma"/>
                <w:szCs w:val="24"/>
                <w:lang w:val="sl-SI"/>
              </w:rPr>
            </w:pPr>
          </w:p>
        </w:tc>
        <w:tc>
          <w:tcPr>
            <w:tcW w:w="4125" w:type="dxa"/>
            <w:shd w:val="clear" w:color="auto" w:fill="auto"/>
          </w:tcPr>
          <w:p w:rsidR="003B0050" w:rsidRPr="00197B41" w:rsidRDefault="003B0050" w:rsidP="00993B73">
            <w:pPr>
              <w:rPr>
                <w:rFonts w:cs="Tahoma"/>
                <w:szCs w:val="24"/>
                <w:lang w:val="sl-SI"/>
              </w:rPr>
            </w:pPr>
            <w:r w:rsidRPr="00197B41">
              <w:rPr>
                <w:rFonts w:cs="Tahoma"/>
                <w:szCs w:val="24"/>
                <w:lang w:val="sl-SI"/>
              </w:rPr>
              <w:t>bernarda.gradisnik@prevalje.si</w:t>
            </w:r>
          </w:p>
        </w:tc>
      </w:tr>
    </w:tbl>
    <w:p w:rsidR="003B0050" w:rsidRPr="00197B41" w:rsidRDefault="003B0050" w:rsidP="003B0050">
      <w:pPr>
        <w:rPr>
          <w:rFonts w:cs="Tahoma"/>
          <w:szCs w:val="24"/>
          <w:lang w:val="sl-SI"/>
        </w:rPr>
      </w:pPr>
    </w:p>
    <w:p w:rsidR="003B0050" w:rsidRPr="00197B41" w:rsidRDefault="003B0050" w:rsidP="003B0050">
      <w:pPr>
        <w:rPr>
          <w:rFonts w:cs="Tahoma"/>
          <w:szCs w:val="24"/>
          <w:lang w:val="sl-SI"/>
        </w:rPr>
      </w:pPr>
    </w:p>
    <w:p w:rsidR="003B0050" w:rsidRPr="00197B41" w:rsidRDefault="003B0050" w:rsidP="003B0050">
      <w:pPr>
        <w:rPr>
          <w:rFonts w:cs="Tahoma"/>
          <w:szCs w:val="24"/>
          <w:lang w:val="sl-SI"/>
        </w:rPr>
      </w:pPr>
      <w:r w:rsidRPr="00197B41">
        <w:rPr>
          <w:rFonts w:cs="Tahoma"/>
          <w:szCs w:val="24"/>
          <w:lang w:val="sl-SI"/>
        </w:rPr>
        <w:t xml:space="preserve">Podpis izdelovalca DIIP: </w:t>
      </w:r>
      <w:r w:rsidR="00841C1A" w:rsidRPr="00197B41">
        <w:rPr>
          <w:rFonts w:cs="Tahoma"/>
          <w:szCs w:val="24"/>
          <w:lang w:val="sl-SI"/>
        </w:rPr>
        <w:tab/>
      </w:r>
      <w:r w:rsidRPr="00197B41">
        <w:rPr>
          <w:rFonts w:cs="Tahoma"/>
          <w:szCs w:val="24"/>
          <w:lang w:val="sl-SI"/>
        </w:rPr>
        <w:t>____________________________________</w:t>
      </w:r>
    </w:p>
    <w:p w:rsidR="003B0050" w:rsidRPr="00197B41" w:rsidRDefault="003B0050" w:rsidP="003B0050">
      <w:pPr>
        <w:rPr>
          <w:rFonts w:cs="Tahoma"/>
          <w:szCs w:val="24"/>
          <w:lang w:val="sl-SI"/>
        </w:rPr>
      </w:pPr>
      <w:r w:rsidRPr="00197B41">
        <w:rPr>
          <w:rFonts w:cs="Tahoma"/>
          <w:szCs w:val="24"/>
          <w:lang w:val="sl-SI"/>
        </w:rPr>
        <w:t>Žig izdelovalca:</w:t>
      </w:r>
      <w:r w:rsidR="00841C1A" w:rsidRPr="00197B41">
        <w:rPr>
          <w:rFonts w:cs="Tahoma"/>
          <w:szCs w:val="24"/>
          <w:lang w:val="sl-SI"/>
        </w:rPr>
        <w:tab/>
      </w:r>
      <w:r w:rsidR="00841C1A" w:rsidRPr="00197B41">
        <w:rPr>
          <w:rFonts w:cs="Tahoma"/>
          <w:szCs w:val="24"/>
          <w:lang w:val="sl-SI"/>
        </w:rPr>
        <w:tab/>
      </w:r>
      <w:r w:rsidRPr="00197B41">
        <w:rPr>
          <w:rFonts w:cs="Tahoma"/>
          <w:szCs w:val="24"/>
          <w:lang w:val="sl-SI"/>
        </w:rPr>
        <w:t>___________</w:t>
      </w:r>
      <w:r w:rsidR="00841C1A" w:rsidRPr="00197B41">
        <w:rPr>
          <w:rFonts w:cs="Tahoma"/>
          <w:szCs w:val="24"/>
          <w:lang w:val="sl-SI"/>
        </w:rPr>
        <w:t>_________________________</w:t>
      </w:r>
    </w:p>
    <w:p w:rsidR="003B0050" w:rsidRPr="00197B41" w:rsidRDefault="003B0050" w:rsidP="003B0050">
      <w:pPr>
        <w:pStyle w:val="Naslov2"/>
        <w:ind w:left="0"/>
        <w:rPr>
          <w:rFonts w:cs="Tahoma"/>
          <w:b/>
          <w:szCs w:val="24"/>
          <w:lang w:val="sl-SI"/>
        </w:rPr>
      </w:pPr>
    </w:p>
    <w:p w:rsidR="003B0050" w:rsidRPr="00197B41" w:rsidRDefault="003B0050" w:rsidP="003B0050">
      <w:pPr>
        <w:rPr>
          <w:rFonts w:cs="Tahoma"/>
          <w:lang w:val="sl-SI"/>
        </w:rPr>
      </w:pPr>
    </w:p>
    <w:p w:rsidR="003B0050" w:rsidRPr="00197B41" w:rsidRDefault="003B0050" w:rsidP="003B0050">
      <w:pPr>
        <w:rPr>
          <w:rFonts w:cs="Tahoma"/>
          <w:szCs w:val="24"/>
          <w:lang w:val="sl-SI"/>
        </w:rPr>
      </w:pPr>
      <w:r w:rsidRPr="00197B41">
        <w:rPr>
          <w:rFonts w:cs="Tahoma"/>
          <w:szCs w:val="24"/>
          <w:lang w:val="sl-SI"/>
        </w:rPr>
        <w:t xml:space="preserve">Podpis izdelovalca DIIP: </w:t>
      </w:r>
      <w:r w:rsidR="00841C1A" w:rsidRPr="00197B41">
        <w:rPr>
          <w:rFonts w:cs="Tahoma"/>
          <w:szCs w:val="24"/>
          <w:lang w:val="sl-SI"/>
        </w:rPr>
        <w:tab/>
      </w:r>
      <w:r w:rsidRPr="00197B41">
        <w:rPr>
          <w:rFonts w:cs="Tahoma"/>
          <w:szCs w:val="24"/>
          <w:lang w:val="sl-SI"/>
        </w:rPr>
        <w:t>____________________________________</w:t>
      </w:r>
    </w:p>
    <w:p w:rsidR="003B0050" w:rsidRPr="00197B41" w:rsidRDefault="003B0050" w:rsidP="003B0050">
      <w:pPr>
        <w:rPr>
          <w:rFonts w:cs="Tahoma"/>
          <w:szCs w:val="24"/>
          <w:lang w:val="sl-SI"/>
        </w:rPr>
      </w:pPr>
      <w:r w:rsidRPr="00197B41">
        <w:rPr>
          <w:rFonts w:cs="Tahoma"/>
          <w:szCs w:val="24"/>
          <w:lang w:val="sl-SI"/>
        </w:rPr>
        <w:t>Žig izdelovalca:</w:t>
      </w:r>
      <w:r w:rsidR="00841C1A" w:rsidRPr="00197B41">
        <w:rPr>
          <w:rFonts w:cs="Tahoma"/>
          <w:szCs w:val="24"/>
          <w:lang w:val="sl-SI"/>
        </w:rPr>
        <w:tab/>
      </w:r>
      <w:r w:rsidR="00841C1A" w:rsidRPr="00197B41">
        <w:rPr>
          <w:rFonts w:cs="Tahoma"/>
          <w:szCs w:val="24"/>
          <w:lang w:val="sl-SI"/>
        </w:rPr>
        <w:tab/>
      </w:r>
      <w:r w:rsidRPr="00197B41">
        <w:rPr>
          <w:rFonts w:cs="Tahoma"/>
          <w:szCs w:val="24"/>
          <w:lang w:val="sl-SI"/>
        </w:rPr>
        <w:t>___________</w:t>
      </w:r>
      <w:r w:rsidR="00841C1A" w:rsidRPr="00197B41">
        <w:rPr>
          <w:rFonts w:cs="Tahoma"/>
          <w:szCs w:val="24"/>
          <w:lang w:val="sl-SI"/>
        </w:rPr>
        <w:t>_________________________</w:t>
      </w:r>
      <w:r w:rsidRPr="00197B41">
        <w:rPr>
          <w:rFonts w:cs="Tahoma"/>
          <w:szCs w:val="24"/>
          <w:lang w:val="sl-SI"/>
        </w:rPr>
        <w:t xml:space="preserve">  </w:t>
      </w:r>
    </w:p>
    <w:p w:rsidR="003B0050" w:rsidRPr="00197B41" w:rsidRDefault="003B0050">
      <w:pPr>
        <w:rPr>
          <w:rFonts w:cs="Tahoma"/>
          <w:szCs w:val="24"/>
          <w:lang w:val="sl-SI"/>
        </w:rPr>
      </w:pPr>
      <w:r w:rsidRPr="00197B41">
        <w:rPr>
          <w:rFonts w:cs="Tahoma"/>
          <w:szCs w:val="24"/>
          <w:lang w:val="sl-SI"/>
        </w:rPr>
        <w:br w:type="page"/>
      </w:r>
    </w:p>
    <w:p w:rsidR="003B0050" w:rsidRPr="00197B41" w:rsidRDefault="003B0050" w:rsidP="003B0050">
      <w:pPr>
        <w:spacing w:before="4"/>
        <w:rPr>
          <w:rFonts w:cs="Tahoma"/>
          <w:szCs w:val="24"/>
          <w:lang w:val="sl-SI"/>
        </w:rPr>
      </w:pPr>
    </w:p>
    <w:p w:rsidR="003B0050" w:rsidRPr="00197B41" w:rsidRDefault="00B32340" w:rsidP="003B0050">
      <w:pPr>
        <w:pStyle w:val="Naslov2"/>
        <w:ind w:left="0"/>
        <w:rPr>
          <w:rFonts w:cs="Tahoma"/>
          <w:sz w:val="24"/>
          <w:szCs w:val="24"/>
          <w:lang w:val="sl-SI"/>
        </w:rPr>
      </w:pPr>
      <w:bookmarkStart w:id="7" w:name="_Toc447192234"/>
      <w:bookmarkStart w:id="8" w:name="_Toc462208908"/>
      <w:r w:rsidRPr="00197B41">
        <w:rPr>
          <w:rFonts w:cs="Tahoma"/>
          <w:sz w:val="24"/>
          <w:szCs w:val="24"/>
          <w:lang w:val="sl-SI"/>
        </w:rPr>
        <w:t>1</w:t>
      </w:r>
      <w:r w:rsidR="007E112D" w:rsidRPr="00197B41">
        <w:rPr>
          <w:rFonts w:cs="Tahoma"/>
          <w:sz w:val="24"/>
          <w:szCs w:val="24"/>
          <w:lang w:val="sl-SI"/>
        </w:rPr>
        <w:t>.3</w:t>
      </w:r>
      <w:r w:rsidR="003B0050" w:rsidRPr="00197B41">
        <w:rPr>
          <w:rFonts w:cs="Tahoma"/>
          <w:sz w:val="24"/>
          <w:szCs w:val="24"/>
          <w:lang w:val="sl-SI"/>
        </w:rPr>
        <w:t xml:space="preserve"> Sofinancer</w:t>
      </w:r>
      <w:bookmarkEnd w:id="7"/>
      <w:bookmarkEnd w:id="8"/>
      <w:r w:rsidR="003B0050" w:rsidRPr="00197B41">
        <w:rPr>
          <w:rFonts w:cs="Tahoma"/>
          <w:sz w:val="24"/>
          <w:szCs w:val="24"/>
          <w:lang w:val="sl-SI"/>
        </w:rPr>
        <w:t xml:space="preserve">  </w:t>
      </w:r>
    </w:p>
    <w:tbl>
      <w:tblPr>
        <w:tblW w:w="0" w:type="auto"/>
        <w:tblLook w:val="04A0" w:firstRow="1" w:lastRow="0" w:firstColumn="1" w:lastColumn="0" w:noHBand="0" w:noVBand="1"/>
      </w:tblPr>
      <w:tblGrid>
        <w:gridCol w:w="2235"/>
        <w:gridCol w:w="5973"/>
      </w:tblGrid>
      <w:tr w:rsidR="003B0050" w:rsidRPr="00197B41" w:rsidTr="00993B73">
        <w:trPr>
          <w:trHeight w:val="562"/>
        </w:trPr>
        <w:tc>
          <w:tcPr>
            <w:tcW w:w="2235"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Investitor:</w:t>
            </w:r>
          </w:p>
        </w:tc>
        <w:tc>
          <w:tcPr>
            <w:tcW w:w="5973"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 xml:space="preserve">Ministrstvo za </w:t>
            </w:r>
            <w:r w:rsidR="00794EA6" w:rsidRPr="00197B41">
              <w:rPr>
                <w:rFonts w:cs="Tahoma"/>
                <w:szCs w:val="24"/>
                <w:lang w:val="sl-SI"/>
              </w:rPr>
              <w:t>kmetijstvo, gozdarstvo in prehrano</w:t>
            </w:r>
          </w:p>
          <w:p w:rsidR="00CE1BC9" w:rsidRPr="00197B41" w:rsidRDefault="00CE1BC9" w:rsidP="00CE1BC9">
            <w:pPr>
              <w:rPr>
                <w:rFonts w:cs="Tahoma"/>
                <w:szCs w:val="24"/>
                <w:lang w:val="sl-SI"/>
              </w:rPr>
            </w:pPr>
            <w:r w:rsidRPr="00197B41">
              <w:rPr>
                <w:rFonts w:cs="Tahoma"/>
                <w:szCs w:val="24"/>
                <w:lang w:val="sl-SI"/>
              </w:rPr>
              <w:t>Ag</w:t>
            </w:r>
            <w:r w:rsidR="002C2DEE" w:rsidRPr="00197B41">
              <w:rPr>
                <w:rFonts w:cs="Tahoma"/>
                <w:szCs w:val="24"/>
                <w:lang w:val="sl-SI"/>
              </w:rPr>
              <w:t>encija Republike Slovenije za k</w:t>
            </w:r>
            <w:r w:rsidRPr="00197B41">
              <w:rPr>
                <w:rFonts w:cs="Tahoma"/>
                <w:szCs w:val="24"/>
                <w:lang w:val="sl-SI"/>
              </w:rPr>
              <w:t>m</w:t>
            </w:r>
            <w:r w:rsidR="002C2DEE" w:rsidRPr="00197B41">
              <w:rPr>
                <w:rFonts w:cs="Tahoma"/>
                <w:szCs w:val="24"/>
                <w:lang w:val="sl-SI"/>
              </w:rPr>
              <w:t>e</w:t>
            </w:r>
            <w:r w:rsidRPr="00197B41">
              <w:rPr>
                <w:rFonts w:cs="Tahoma"/>
                <w:szCs w:val="24"/>
                <w:lang w:val="sl-SI"/>
              </w:rPr>
              <w:t>tijske trge in razvoj podeželja</w:t>
            </w:r>
          </w:p>
          <w:p w:rsidR="003B0050" w:rsidRPr="00197B41" w:rsidRDefault="003B0050" w:rsidP="00993B73">
            <w:pPr>
              <w:rPr>
                <w:rFonts w:cs="Tahoma"/>
                <w:szCs w:val="24"/>
                <w:lang w:val="sl-SI"/>
              </w:rPr>
            </w:pPr>
          </w:p>
          <w:p w:rsidR="00CE1BC9" w:rsidRPr="00197B41" w:rsidRDefault="00CE1BC9" w:rsidP="00993B73">
            <w:pPr>
              <w:rPr>
                <w:rFonts w:cs="Tahoma"/>
                <w:szCs w:val="24"/>
                <w:lang w:val="sl-SI"/>
              </w:rPr>
            </w:pPr>
          </w:p>
        </w:tc>
      </w:tr>
      <w:tr w:rsidR="003B0050" w:rsidRPr="00197B41" w:rsidTr="00993B73">
        <w:trPr>
          <w:trHeight w:val="562"/>
        </w:trPr>
        <w:tc>
          <w:tcPr>
            <w:tcW w:w="2235" w:type="dxa"/>
            <w:shd w:val="clear" w:color="auto" w:fill="auto"/>
          </w:tcPr>
          <w:p w:rsidR="003B0050" w:rsidRPr="00197B41" w:rsidRDefault="003B0050" w:rsidP="00993B73">
            <w:pPr>
              <w:rPr>
                <w:rFonts w:cs="Tahoma"/>
                <w:szCs w:val="24"/>
                <w:lang w:val="sl-SI"/>
              </w:rPr>
            </w:pPr>
            <w:r w:rsidRPr="00197B41">
              <w:rPr>
                <w:rFonts w:cs="Tahoma"/>
                <w:szCs w:val="24"/>
                <w:lang w:val="sl-SI"/>
              </w:rPr>
              <w:t>Naslov:</w:t>
            </w:r>
          </w:p>
        </w:tc>
        <w:tc>
          <w:tcPr>
            <w:tcW w:w="5973" w:type="dxa"/>
            <w:shd w:val="clear" w:color="auto" w:fill="auto"/>
          </w:tcPr>
          <w:p w:rsidR="00794EA6" w:rsidRPr="00197B41" w:rsidRDefault="00CE1BC9" w:rsidP="00794EA6">
            <w:pPr>
              <w:pStyle w:val="Navadensplet"/>
              <w:spacing w:before="0" w:beforeAutospacing="0" w:after="0" w:afterAutospacing="0"/>
              <w:rPr>
                <w:rFonts w:ascii="Tahoma" w:hAnsi="Tahoma" w:cs="Tahoma"/>
              </w:rPr>
            </w:pPr>
            <w:r w:rsidRPr="00197B41">
              <w:rPr>
                <w:rFonts w:ascii="Tahoma" w:hAnsi="Tahoma" w:cs="Tahoma"/>
              </w:rPr>
              <w:t>Dunajska 160</w:t>
            </w:r>
            <w:r w:rsidR="00794EA6" w:rsidRPr="00197B41">
              <w:rPr>
                <w:rFonts w:ascii="Tahoma" w:hAnsi="Tahoma" w:cs="Tahoma"/>
              </w:rPr>
              <w:t xml:space="preserve"> </w:t>
            </w:r>
          </w:p>
          <w:p w:rsidR="003B0050" w:rsidRPr="00197B41" w:rsidRDefault="003B0050" w:rsidP="00993B73">
            <w:pPr>
              <w:rPr>
                <w:rFonts w:cs="Tahoma"/>
                <w:szCs w:val="24"/>
                <w:lang w:val="sl-SI"/>
              </w:rPr>
            </w:pPr>
            <w:r w:rsidRPr="00197B41">
              <w:rPr>
                <w:rFonts w:cs="Tahoma"/>
                <w:szCs w:val="24"/>
                <w:lang w:val="sl-SI"/>
              </w:rPr>
              <w:t>1000 Ljubljana</w:t>
            </w:r>
          </w:p>
          <w:p w:rsidR="003B0050" w:rsidRPr="00197B41" w:rsidRDefault="003B0050" w:rsidP="00993B73">
            <w:pPr>
              <w:rPr>
                <w:rFonts w:cs="Tahoma"/>
                <w:szCs w:val="24"/>
                <w:lang w:val="sl-SI"/>
              </w:rPr>
            </w:pPr>
          </w:p>
        </w:tc>
      </w:tr>
      <w:tr w:rsidR="003B0050" w:rsidRPr="00197B41" w:rsidTr="00993B73">
        <w:trPr>
          <w:trHeight w:val="562"/>
        </w:trPr>
        <w:tc>
          <w:tcPr>
            <w:tcW w:w="2235" w:type="dxa"/>
            <w:shd w:val="clear" w:color="auto" w:fill="auto"/>
          </w:tcPr>
          <w:p w:rsidR="003B0050" w:rsidRPr="00197B41" w:rsidRDefault="003B0050" w:rsidP="00993B73">
            <w:pPr>
              <w:rPr>
                <w:rFonts w:cs="Tahoma"/>
                <w:szCs w:val="24"/>
                <w:lang w:val="sl-SI"/>
              </w:rPr>
            </w:pPr>
            <w:r w:rsidRPr="00197B41">
              <w:rPr>
                <w:rFonts w:cs="Tahoma"/>
                <w:szCs w:val="24"/>
                <w:lang w:val="sl-SI"/>
              </w:rPr>
              <w:t>Telefon:</w:t>
            </w:r>
          </w:p>
        </w:tc>
        <w:tc>
          <w:tcPr>
            <w:tcW w:w="5973" w:type="dxa"/>
            <w:shd w:val="clear" w:color="auto" w:fill="auto"/>
          </w:tcPr>
          <w:p w:rsidR="003B0050" w:rsidRPr="00197B41" w:rsidRDefault="00794EA6" w:rsidP="00794EA6">
            <w:pPr>
              <w:rPr>
                <w:rFonts w:cs="Tahoma"/>
                <w:szCs w:val="24"/>
                <w:lang w:val="sl-SI"/>
              </w:rPr>
            </w:pPr>
            <w:r w:rsidRPr="00197B41">
              <w:rPr>
                <w:rFonts w:cs="Tahoma"/>
                <w:szCs w:val="24"/>
                <w:lang w:val="sl-SI"/>
              </w:rPr>
              <w:t>+386 1478 90 00</w:t>
            </w:r>
          </w:p>
        </w:tc>
      </w:tr>
      <w:tr w:rsidR="003B0050" w:rsidRPr="00197B41" w:rsidTr="00993B73">
        <w:trPr>
          <w:trHeight w:val="562"/>
        </w:trPr>
        <w:tc>
          <w:tcPr>
            <w:tcW w:w="2235" w:type="dxa"/>
            <w:shd w:val="clear" w:color="auto" w:fill="auto"/>
          </w:tcPr>
          <w:p w:rsidR="003B0050" w:rsidRPr="00197B41" w:rsidRDefault="003B0050" w:rsidP="00993B73">
            <w:pPr>
              <w:rPr>
                <w:rFonts w:cs="Tahoma"/>
                <w:szCs w:val="24"/>
                <w:lang w:val="sl-SI"/>
              </w:rPr>
            </w:pPr>
            <w:r w:rsidRPr="00197B41">
              <w:rPr>
                <w:rFonts w:cs="Tahoma"/>
                <w:szCs w:val="24"/>
                <w:lang w:val="sl-SI"/>
              </w:rPr>
              <w:t>Faks:</w:t>
            </w:r>
          </w:p>
        </w:tc>
        <w:tc>
          <w:tcPr>
            <w:tcW w:w="5973" w:type="dxa"/>
            <w:shd w:val="clear" w:color="auto" w:fill="auto"/>
          </w:tcPr>
          <w:p w:rsidR="003B0050" w:rsidRPr="00197B41" w:rsidRDefault="00794EA6" w:rsidP="00993B73">
            <w:pPr>
              <w:rPr>
                <w:rFonts w:cs="Tahoma"/>
                <w:szCs w:val="24"/>
                <w:lang w:val="sl-SI"/>
              </w:rPr>
            </w:pPr>
            <w:r w:rsidRPr="00197B41">
              <w:rPr>
                <w:rFonts w:cs="Tahoma"/>
                <w:szCs w:val="24"/>
                <w:lang w:val="sl-SI"/>
              </w:rPr>
              <w:t>+3861 478 90 21</w:t>
            </w:r>
          </w:p>
        </w:tc>
      </w:tr>
      <w:tr w:rsidR="003B0050" w:rsidRPr="00197B41" w:rsidTr="00993B73">
        <w:trPr>
          <w:trHeight w:val="269"/>
        </w:trPr>
        <w:tc>
          <w:tcPr>
            <w:tcW w:w="2235" w:type="dxa"/>
            <w:shd w:val="clear" w:color="auto" w:fill="auto"/>
          </w:tcPr>
          <w:p w:rsidR="003B0050" w:rsidRPr="00197B41" w:rsidRDefault="003B0050" w:rsidP="00993B73">
            <w:pPr>
              <w:rPr>
                <w:rFonts w:cs="Tahoma"/>
                <w:szCs w:val="24"/>
                <w:lang w:val="sl-SI"/>
              </w:rPr>
            </w:pPr>
            <w:r w:rsidRPr="00197B41">
              <w:rPr>
                <w:rFonts w:cs="Tahoma"/>
                <w:szCs w:val="24"/>
                <w:lang w:val="sl-SI"/>
              </w:rPr>
              <w:t>Elektronska pošta:</w:t>
            </w:r>
          </w:p>
        </w:tc>
        <w:tc>
          <w:tcPr>
            <w:tcW w:w="5973" w:type="dxa"/>
            <w:shd w:val="clear" w:color="auto" w:fill="auto"/>
          </w:tcPr>
          <w:p w:rsidR="003B0050" w:rsidRPr="00197B41" w:rsidRDefault="00794EA6" w:rsidP="00993B73">
            <w:pPr>
              <w:rPr>
                <w:rFonts w:cs="Tahoma"/>
                <w:szCs w:val="24"/>
                <w:lang w:val="sl-SI"/>
              </w:rPr>
            </w:pPr>
            <w:r w:rsidRPr="00197B41">
              <w:rPr>
                <w:rFonts w:cs="Tahoma"/>
                <w:szCs w:val="24"/>
                <w:lang w:val="sl-SI"/>
              </w:rPr>
              <w:t>gp.mkgp@gov.si</w:t>
            </w:r>
          </w:p>
        </w:tc>
      </w:tr>
      <w:tr w:rsidR="003B0050" w:rsidRPr="00197B41" w:rsidTr="00993B73">
        <w:trPr>
          <w:trHeight w:val="280"/>
        </w:trPr>
        <w:tc>
          <w:tcPr>
            <w:tcW w:w="2235" w:type="dxa"/>
            <w:shd w:val="clear" w:color="auto" w:fill="auto"/>
          </w:tcPr>
          <w:p w:rsidR="003B0050" w:rsidRPr="00197B41" w:rsidRDefault="003B0050" w:rsidP="00993B73">
            <w:pPr>
              <w:rPr>
                <w:rFonts w:cs="Tahoma"/>
                <w:szCs w:val="24"/>
                <w:lang w:val="sl-SI"/>
              </w:rPr>
            </w:pPr>
            <w:r w:rsidRPr="00197B41">
              <w:rPr>
                <w:rFonts w:cs="Tahoma"/>
                <w:szCs w:val="24"/>
                <w:lang w:val="sl-SI"/>
              </w:rPr>
              <w:t>Spletna stran:</w:t>
            </w:r>
          </w:p>
        </w:tc>
        <w:tc>
          <w:tcPr>
            <w:tcW w:w="5973" w:type="dxa"/>
            <w:shd w:val="clear" w:color="auto" w:fill="auto"/>
          </w:tcPr>
          <w:p w:rsidR="003B0050" w:rsidRPr="00197B41" w:rsidRDefault="00794EA6" w:rsidP="00993B73">
            <w:pPr>
              <w:rPr>
                <w:rFonts w:cs="Tahoma"/>
                <w:szCs w:val="24"/>
                <w:lang w:val="sl-SI"/>
              </w:rPr>
            </w:pPr>
            <w:proofErr w:type="spellStart"/>
            <w:r w:rsidRPr="00197B41">
              <w:rPr>
                <w:rFonts w:cs="Tahoma"/>
                <w:szCs w:val="24"/>
                <w:lang w:val="sl-SI"/>
              </w:rPr>
              <w:t>www.mkgp.gov.si</w:t>
            </w:r>
            <w:proofErr w:type="spellEnd"/>
          </w:p>
        </w:tc>
      </w:tr>
      <w:tr w:rsidR="003B0050" w:rsidRPr="00197B41" w:rsidTr="00993B73">
        <w:trPr>
          <w:trHeight w:val="562"/>
        </w:trPr>
        <w:tc>
          <w:tcPr>
            <w:tcW w:w="2235" w:type="dxa"/>
            <w:shd w:val="clear" w:color="auto" w:fill="auto"/>
          </w:tcPr>
          <w:p w:rsidR="003B0050" w:rsidRPr="00197B41" w:rsidRDefault="003B0050" w:rsidP="00993B73">
            <w:pPr>
              <w:rPr>
                <w:rFonts w:cs="Tahoma"/>
                <w:szCs w:val="24"/>
                <w:lang w:val="sl-SI"/>
              </w:rPr>
            </w:pPr>
          </w:p>
          <w:p w:rsidR="003B0050" w:rsidRPr="00197B41" w:rsidRDefault="003B0050" w:rsidP="00993B73">
            <w:pPr>
              <w:rPr>
                <w:rFonts w:cs="Tahoma"/>
                <w:szCs w:val="24"/>
                <w:lang w:val="sl-SI"/>
              </w:rPr>
            </w:pPr>
            <w:r w:rsidRPr="00197B41">
              <w:rPr>
                <w:rFonts w:cs="Tahoma"/>
                <w:szCs w:val="24"/>
                <w:lang w:val="sl-SI"/>
              </w:rPr>
              <w:t>Odgovorna oseba:</w:t>
            </w:r>
          </w:p>
        </w:tc>
        <w:tc>
          <w:tcPr>
            <w:tcW w:w="5973" w:type="dxa"/>
            <w:shd w:val="clear" w:color="auto" w:fill="auto"/>
          </w:tcPr>
          <w:p w:rsidR="003B0050" w:rsidRPr="00197B41" w:rsidRDefault="003B0050" w:rsidP="00993B73">
            <w:pPr>
              <w:rPr>
                <w:rFonts w:cs="Tahoma"/>
                <w:szCs w:val="24"/>
                <w:lang w:val="sl-SI"/>
              </w:rPr>
            </w:pPr>
          </w:p>
          <w:p w:rsidR="003B0050" w:rsidRPr="00197B41" w:rsidRDefault="003B0050" w:rsidP="00794EA6">
            <w:pPr>
              <w:rPr>
                <w:rFonts w:cs="Tahoma"/>
                <w:szCs w:val="24"/>
                <w:lang w:val="sl-SI"/>
              </w:rPr>
            </w:pPr>
            <w:r w:rsidRPr="00197B41">
              <w:rPr>
                <w:rFonts w:cs="Tahoma"/>
                <w:szCs w:val="24"/>
                <w:lang w:val="sl-SI"/>
              </w:rPr>
              <w:t xml:space="preserve">minister, </w:t>
            </w:r>
            <w:r w:rsidR="00DA367E" w:rsidRPr="00197B41">
              <w:rPr>
                <w:rFonts w:cs="Tahoma"/>
                <w:szCs w:val="24"/>
                <w:lang w:val="sl-SI"/>
              </w:rPr>
              <w:t xml:space="preserve">mag. </w:t>
            </w:r>
            <w:r w:rsidR="00794EA6" w:rsidRPr="00197B41">
              <w:rPr>
                <w:rFonts w:cs="Tahoma"/>
                <w:szCs w:val="24"/>
                <w:lang w:val="sl-SI"/>
              </w:rPr>
              <w:t>Dejan ŽIDAN</w:t>
            </w:r>
          </w:p>
        </w:tc>
      </w:tr>
    </w:tbl>
    <w:p w:rsidR="00A67C69" w:rsidRPr="00197B41" w:rsidRDefault="00A67C69" w:rsidP="003B0050">
      <w:pPr>
        <w:rPr>
          <w:rFonts w:cs="Tahoma"/>
          <w:szCs w:val="24"/>
          <w:lang w:val="sl-SI"/>
        </w:rPr>
      </w:pPr>
    </w:p>
    <w:p w:rsidR="003B0050" w:rsidRPr="00197B41" w:rsidRDefault="003B0050" w:rsidP="003B0050">
      <w:pPr>
        <w:rPr>
          <w:rFonts w:cs="Tahoma"/>
          <w:szCs w:val="24"/>
          <w:lang w:val="sl-SI"/>
        </w:rPr>
      </w:pPr>
      <w:r w:rsidRPr="00197B41">
        <w:rPr>
          <w:rFonts w:cs="Tahoma"/>
          <w:szCs w:val="24"/>
          <w:lang w:val="sl-SI"/>
        </w:rPr>
        <w:t>Žig sofinancerja:</w:t>
      </w:r>
      <w:r w:rsidR="00841C1A" w:rsidRPr="00197B41">
        <w:rPr>
          <w:rFonts w:cs="Tahoma"/>
          <w:szCs w:val="24"/>
          <w:lang w:val="sl-SI"/>
        </w:rPr>
        <w:t xml:space="preserve"> </w:t>
      </w:r>
      <w:r w:rsidR="00841C1A" w:rsidRPr="00197B41">
        <w:rPr>
          <w:rFonts w:cs="Tahoma"/>
          <w:szCs w:val="24"/>
          <w:lang w:val="sl-SI"/>
        </w:rPr>
        <w:tab/>
      </w:r>
      <w:r w:rsidRPr="00197B41">
        <w:rPr>
          <w:rFonts w:cs="Tahoma"/>
          <w:szCs w:val="24"/>
          <w:lang w:val="sl-SI"/>
        </w:rPr>
        <w:t>___________</w:t>
      </w:r>
      <w:r w:rsidR="00841C1A" w:rsidRPr="00197B41">
        <w:rPr>
          <w:rFonts w:cs="Tahoma"/>
          <w:szCs w:val="24"/>
          <w:lang w:val="sl-SI"/>
        </w:rPr>
        <w:t>_________________________</w:t>
      </w:r>
    </w:p>
    <w:p w:rsidR="00824E5C" w:rsidRPr="00197B41" w:rsidRDefault="00824E5C" w:rsidP="003B0050">
      <w:pPr>
        <w:spacing w:before="4"/>
        <w:rPr>
          <w:rFonts w:cs="Tahoma"/>
          <w:szCs w:val="24"/>
          <w:lang w:val="sl-SI"/>
        </w:rPr>
      </w:pPr>
    </w:p>
    <w:p w:rsidR="00824E5C" w:rsidRPr="00197B41" w:rsidRDefault="00824E5C" w:rsidP="00824E5C">
      <w:pPr>
        <w:spacing w:before="4"/>
        <w:rPr>
          <w:rFonts w:cs="Tahoma"/>
          <w:szCs w:val="24"/>
          <w:lang w:val="sl-SI"/>
        </w:rPr>
      </w:pPr>
      <w:r w:rsidRPr="00197B41">
        <w:rPr>
          <w:rFonts w:cs="Tahoma"/>
          <w:szCs w:val="24"/>
          <w:lang w:val="sl-SI"/>
        </w:rPr>
        <w:t xml:space="preserve">Naloge </w:t>
      </w:r>
      <w:r w:rsidR="00D0508C" w:rsidRPr="00197B41">
        <w:rPr>
          <w:rFonts w:cs="Tahoma"/>
          <w:szCs w:val="24"/>
          <w:lang w:val="sl-SI"/>
        </w:rPr>
        <w:t>ministrstva</w:t>
      </w:r>
    </w:p>
    <w:p w:rsidR="00824E5C" w:rsidRPr="00197B41" w:rsidRDefault="00824E5C" w:rsidP="00824E5C">
      <w:pPr>
        <w:spacing w:before="4"/>
        <w:rPr>
          <w:rFonts w:cs="Tahoma"/>
          <w:szCs w:val="24"/>
          <w:lang w:val="sl-SI"/>
        </w:rPr>
      </w:pPr>
    </w:p>
    <w:p w:rsidR="00824E5C" w:rsidRPr="00197B41" w:rsidRDefault="00824E5C" w:rsidP="00824E5C">
      <w:pPr>
        <w:spacing w:before="4"/>
        <w:rPr>
          <w:rFonts w:cs="Tahoma"/>
          <w:lang w:val="sl-SI"/>
        </w:rPr>
      </w:pPr>
      <w:r w:rsidRPr="00197B41">
        <w:rPr>
          <w:rFonts w:cs="Tahoma"/>
          <w:szCs w:val="24"/>
          <w:lang w:val="sl-SI"/>
        </w:rPr>
        <w:t>Ministrstvo za kmetijstvo, gozdarstvo in prehrano opravlja naloge na področjih kmetijstva, razvoja podeželja, prehrane, varstva rastlin, veterinarstva in zootehnike, gozdarstva, lovstva, ribištva, varnosti in kakovosti krme in hrane oziroma živil, razen prehranskih dopolnil, živil za posebne prehranske oziroma zdravstvene namene ter hrane oziroma živil v gostinski dejavnosti, institucionalnih obratih prehrane in obratih za prehrano na delu.</w:t>
      </w:r>
      <w:r w:rsidRPr="00197B41">
        <w:rPr>
          <w:rFonts w:cs="Tahoma"/>
          <w:lang w:val="sl-SI"/>
        </w:rPr>
        <w:t xml:space="preserve">  </w:t>
      </w:r>
    </w:p>
    <w:p w:rsidR="00824E5C" w:rsidRPr="00197B41" w:rsidRDefault="00824E5C" w:rsidP="00824E5C">
      <w:pPr>
        <w:spacing w:before="4"/>
        <w:rPr>
          <w:rFonts w:cs="Tahoma"/>
          <w:lang w:val="sl-SI"/>
        </w:rPr>
      </w:pPr>
    </w:p>
    <w:p w:rsidR="00A418FA" w:rsidRPr="00197B41" w:rsidRDefault="00824E5C" w:rsidP="00824E5C">
      <w:pPr>
        <w:spacing w:before="4"/>
        <w:rPr>
          <w:rFonts w:eastAsia="Arial" w:cs="Tahoma"/>
          <w:szCs w:val="24"/>
          <w:lang w:val="sl-SI"/>
        </w:rPr>
      </w:pPr>
      <w:r w:rsidRPr="00197B41">
        <w:rPr>
          <w:rFonts w:cs="Tahoma"/>
          <w:szCs w:val="24"/>
          <w:lang w:val="sl-SI"/>
        </w:rPr>
        <w:t xml:space="preserve">Vir: spletna stran MKGP, dostopno na </w:t>
      </w:r>
      <w:hyperlink r:id="rId18" w:history="1">
        <w:r w:rsidRPr="00197B41">
          <w:rPr>
            <w:rStyle w:val="Hiperpovezava"/>
            <w:rFonts w:cs="Tahoma"/>
            <w:color w:val="auto"/>
            <w:szCs w:val="24"/>
            <w:u w:val="none"/>
            <w:lang w:val="sl-SI"/>
          </w:rPr>
          <w:t>www.mkgp.gov.si/si/delovna_podrocja/</w:t>
        </w:r>
      </w:hyperlink>
      <w:r w:rsidRPr="00197B41">
        <w:rPr>
          <w:rFonts w:cs="Tahoma"/>
          <w:szCs w:val="24"/>
          <w:lang w:val="sl-SI"/>
        </w:rPr>
        <w:t>, 9.6.2016</w:t>
      </w:r>
      <w:r w:rsidR="003B0050" w:rsidRPr="00197B41">
        <w:rPr>
          <w:rFonts w:cs="Tahoma"/>
          <w:szCs w:val="24"/>
          <w:lang w:val="sl-SI"/>
        </w:rPr>
        <w:br w:type="page"/>
      </w:r>
    </w:p>
    <w:p w:rsidR="00A418FA" w:rsidRPr="00197B41" w:rsidRDefault="00A418FA">
      <w:pPr>
        <w:rPr>
          <w:rFonts w:eastAsia="Arial" w:cs="Tahoma"/>
          <w:szCs w:val="24"/>
          <w:lang w:val="sl-SI"/>
        </w:rPr>
      </w:pPr>
    </w:p>
    <w:p w:rsidR="003B1F36" w:rsidRPr="00197B41" w:rsidRDefault="003B1F36">
      <w:pPr>
        <w:rPr>
          <w:rFonts w:cs="Tahoma"/>
          <w:szCs w:val="24"/>
          <w:lang w:val="sl-SI"/>
        </w:rPr>
      </w:pPr>
    </w:p>
    <w:p w:rsidR="003B1F36" w:rsidRPr="00197B41" w:rsidRDefault="00B32340" w:rsidP="003B1F36">
      <w:pPr>
        <w:pStyle w:val="Naslov2"/>
        <w:ind w:left="567" w:hanging="567"/>
        <w:rPr>
          <w:rFonts w:cs="Tahoma"/>
          <w:szCs w:val="24"/>
          <w:lang w:val="sl-SI"/>
        </w:rPr>
      </w:pPr>
      <w:bookmarkStart w:id="9" w:name="_Toc447192235"/>
      <w:bookmarkStart w:id="10" w:name="_Toc462208909"/>
      <w:r w:rsidRPr="00197B41">
        <w:rPr>
          <w:rFonts w:cs="Tahoma"/>
          <w:szCs w:val="24"/>
          <w:lang w:val="sl-SI"/>
        </w:rPr>
        <w:t>1</w:t>
      </w:r>
      <w:r w:rsidR="007E112D" w:rsidRPr="00197B41">
        <w:rPr>
          <w:rFonts w:cs="Tahoma"/>
          <w:szCs w:val="24"/>
          <w:lang w:val="sl-SI"/>
        </w:rPr>
        <w:t>.4</w:t>
      </w:r>
      <w:r w:rsidR="003B1F36" w:rsidRPr="00197B41">
        <w:rPr>
          <w:rFonts w:cs="Tahoma"/>
          <w:szCs w:val="24"/>
          <w:lang w:val="sl-SI"/>
        </w:rPr>
        <w:t xml:space="preserve">  Strokovna izhodišča pri pripravi dokumenta</w:t>
      </w:r>
      <w:bookmarkEnd w:id="9"/>
      <w:bookmarkEnd w:id="10"/>
      <w:r w:rsidR="003B1F36" w:rsidRPr="00197B41">
        <w:rPr>
          <w:rFonts w:cs="Tahoma"/>
          <w:szCs w:val="24"/>
          <w:lang w:val="sl-SI"/>
        </w:rPr>
        <w:t xml:space="preserve"> </w:t>
      </w:r>
    </w:p>
    <w:p w:rsidR="003B1F36" w:rsidRPr="00197B41" w:rsidRDefault="003B1F36" w:rsidP="003B1F36">
      <w:pPr>
        <w:rPr>
          <w:rFonts w:cs="Tahoma"/>
          <w:szCs w:val="24"/>
          <w:lang w:val="sl-SI"/>
        </w:rPr>
      </w:pPr>
    </w:p>
    <w:p w:rsidR="003B1F36" w:rsidRPr="00197B41" w:rsidRDefault="003B1F36" w:rsidP="006E2F0A">
      <w:pPr>
        <w:pStyle w:val="Odstavekseznama"/>
        <w:widowControl/>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contextualSpacing/>
        <w:rPr>
          <w:rFonts w:cs="Tahoma"/>
          <w:bCs/>
          <w:szCs w:val="24"/>
          <w:lang w:val="sl-SI"/>
        </w:rPr>
      </w:pPr>
      <w:r w:rsidRPr="00197B41">
        <w:rPr>
          <w:rFonts w:cs="Tahoma"/>
          <w:bCs/>
          <w:szCs w:val="24"/>
          <w:lang w:val="sl-SI"/>
        </w:rPr>
        <w:t xml:space="preserve">Zakon o lokalni samoupravi </w:t>
      </w:r>
      <w:r w:rsidRPr="00197B41">
        <w:rPr>
          <w:rFonts w:cs="Tahoma"/>
          <w:szCs w:val="24"/>
          <w:lang w:val="sl-SI"/>
        </w:rPr>
        <w:t xml:space="preserve">(Uradni list RS, št. </w:t>
      </w:r>
      <w:hyperlink r:id="rId19" w:tgtFrame="_blank" w:tooltip="Zakon o lokalni samoupravi (uradno prečiščeno besedilo)" w:history="1">
        <w:r w:rsidRPr="00197B41">
          <w:rPr>
            <w:rStyle w:val="Hiperpovezava"/>
            <w:rFonts w:cs="Tahoma"/>
            <w:color w:val="auto"/>
            <w:szCs w:val="24"/>
            <w:u w:val="none"/>
            <w:lang w:val="sl-SI"/>
          </w:rPr>
          <w:t>94/07</w:t>
        </w:r>
      </w:hyperlink>
      <w:r w:rsidRPr="00197B41">
        <w:rPr>
          <w:rFonts w:cs="Tahoma"/>
          <w:szCs w:val="24"/>
          <w:lang w:val="sl-SI"/>
        </w:rPr>
        <w:t xml:space="preserve"> – uradno prečiščeno besedilo, </w:t>
      </w:r>
      <w:hyperlink r:id="rId20" w:tgtFrame="_blank" w:tooltip="Zakon o dopolnitvi Zakona o lokalni samoupravi" w:history="1">
        <w:r w:rsidRPr="00197B41">
          <w:rPr>
            <w:rStyle w:val="Hiperpovezava"/>
            <w:rFonts w:cs="Tahoma"/>
            <w:color w:val="auto"/>
            <w:szCs w:val="24"/>
            <w:u w:val="none"/>
            <w:lang w:val="sl-SI"/>
          </w:rPr>
          <w:t>76/08</w:t>
        </w:r>
      </w:hyperlink>
      <w:r w:rsidRPr="00197B41">
        <w:rPr>
          <w:rFonts w:cs="Tahoma"/>
          <w:szCs w:val="24"/>
          <w:lang w:val="sl-SI"/>
        </w:rPr>
        <w:t xml:space="preserve">, </w:t>
      </w:r>
      <w:hyperlink r:id="rId21" w:tgtFrame="_blank" w:tooltip="Zakon o spremembah in dopolnitvah Zakona o lokalni samoupravi" w:history="1">
        <w:r w:rsidRPr="00197B41">
          <w:rPr>
            <w:rStyle w:val="Hiperpovezava"/>
            <w:rFonts w:cs="Tahoma"/>
            <w:color w:val="auto"/>
            <w:szCs w:val="24"/>
            <w:u w:val="none"/>
            <w:lang w:val="sl-SI"/>
          </w:rPr>
          <w:t>79/09</w:t>
        </w:r>
      </w:hyperlink>
      <w:r w:rsidRPr="00197B41">
        <w:rPr>
          <w:rFonts w:cs="Tahoma"/>
          <w:szCs w:val="24"/>
          <w:lang w:val="sl-SI"/>
        </w:rPr>
        <w:t xml:space="preserve">, </w:t>
      </w:r>
      <w:hyperlink r:id="rId22" w:tgtFrame="_blank" w:tooltip="Zakon o spremembah in dopolnitvah Zakona o lokalni samoupravi" w:history="1">
        <w:r w:rsidRPr="00197B41">
          <w:rPr>
            <w:rStyle w:val="Hiperpovezava"/>
            <w:rFonts w:cs="Tahoma"/>
            <w:color w:val="auto"/>
            <w:szCs w:val="24"/>
            <w:u w:val="none"/>
            <w:lang w:val="sl-SI"/>
          </w:rPr>
          <w:t>51/10</w:t>
        </w:r>
      </w:hyperlink>
      <w:r w:rsidRPr="00197B41">
        <w:rPr>
          <w:rFonts w:cs="Tahoma"/>
          <w:szCs w:val="24"/>
          <w:lang w:val="sl-SI"/>
        </w:rPr>
        <w:t xml:space="preserve">, </w:t>
      </w:r>
      <w:hyperlink r:id="rId23" w:tgtFrame="_blank" w:tooltip="Zakon za uravnoteženje javnih financ" w:history="1">
        <w:r w:rsidRPr="00197B41">
          <w:rPr>
            <w:rStyle w:val="Hiperpovezava"/>
            <w:rFonts w:cs="Tahoma"/>
            <w:color w:val="auto"/>
            <w:szCs w:val="24"/>
            <w:u w:val="none"/>
            <w:lang w:val="sl-SI"/>
          </w:rPr>
          <w:t>40/12</w:t>
        </w:r>
      </w:hyperlink>
      <w:r w:rsidRPr="00197B41">
        <w:rPr>
          <w:rFonts w:cs="Tahoma"/>
          <w:szCs w:val="24"/>
          <w:lang w:val="sl-SI"/>
        </w:rPr>
        <w:t xml:space="preserve"> – ZUJF in </w:t>
      </w:r>
      <w:hyperlink r:id="rId24" w:tgtFrame="_blank" w:tooltip="Zakon o ukrepih za uravnoteženje javnih financ občin" w:history="1">
        <w:r w:rsidRPr="00197B41">
          <w:rPr>
            <w:rStyle w:val="Hiperpovezava"/>
            <w:rFonts w:cs="Tahoma"/>
            <w:color w:val="auto"/>
            <w:szCs w:val="24"/>
            <w:u w:val="none"/>
            <w:lang w:val="sl-SI"/>
          </w:rPr>
          <w:t>14/15</w:t>
        </w:r>
      </w:hyperlink>
      <w:r w:rsidRPr="00197B41">
        <w:rPr>
          <w:rFonts w:cs="Tahoma"/>
          <w:szCs w:val="24"/>
          <w:lang w:val="sl-SI"/>
        </w:rPr>
        <w:t xml:space="preserve"> – ZUUJFO); </w:t>
      </w:r>
    </w:p>
    <w:p w:rsidR="003B1F36" w:rsidRPr="00197B41" w:rsidRDefault="00881DAE" w:rsidP="003B1F36">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Tahoma"/>
          <w:bCs/>
          <w:szCs w:val="24"/>
          <w:lang w:val="sl-SI"/>
        </w:rPr>
      </w:pPr>
      <w:r w:rsidRPr="00197B41">
        <w:rPr>
          <w:rFonts w:cs="Tahoma"/>
          <w:bCs/>
          <w:szCs w:val="24"/>
          <w:lang w:val="sl-SI"/>
        </w:rPr>
        <w:t>v</w:t>
      </w:r>
      <w:r w:rsidR="003B1F36" w:rsidRPr="00197B41">
        <w:rPr>
          <w:rFonts w:cs="Tahoma"/>
          <w:bCs/>
          <w:szCs w:val="24"/>
          <w:lang w:val="sl-SI"/>
        </w:rPr>
        <w:t xml:space="preserve"> 21.</w:t>
      </w:r>
      <w:r w:rsidRPr="00197B41">
        <w:rPr>
          <w:rFonts w:cs="Tahoma"/>
          <w:bCs/>
          <w:szCs w:val="24"/>
          <w:lang w:val="sl-SI"/>
        </w:rPr>
        <w:t xml:space="preserve"> členu</w:t>
      </w:r>
      <w:r w:rsidR="003B1F36" w:rsidRPr="00197B41">
        <w:rPr>
          <w:rFonts w:cs="Tahoma"/>
          <w:bCs/>
          <w:szCs w:val="24"/>
          <w:lang w:val="sl-SI"/>
        </w:rPr>
        <w:t xml:space="preserve"> opredeljuje: </w:t>
      </w:r>
    </w:p>
    <w:p w:rsidR="00881DAE" w:rsidRPr="00197B41" w:rsidRDefault="00881DAE" w:rsidP="003B1F36">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Tahoma"/>
          <w:bCs/>
          <w:szCs w:val="24"/>
          <w:lang w:val="sl-SI"/>
        </w:rPr>
      </w:pPr>
    </w:p>
    <w:p w:rsidR="00881DAE" w:rsidRPr="00197B41" w:rsidRDefault="00881DAE" w:rsidP="00B87F1B">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hanging="709"/>
        <w:rPr>
          <w:rFonts w:cs="Tahoma"/>
          <w:szCs w:val="24"/>
          <w:lang w:val="sl-SI"/>
        </w:rPr>
      </w:pPr>
      <w:r w:rsidRPr="00197B41">
        <w:rPr>
          <w:rFonts w:cs="Tahoma"/>
          <w:szCs w:val="24"/>
          <w:lang w:val="sl-SI"/>
        </w:rPr>
        <w:t>Občina za zadovoljevanje potreb svojih prebivalcev opravlja zlasti naslednje naloge:</w:t>
      </w:r>
    </w:p>
    <w:p w:rsidR="00881DAE" w:rsidRPr="00197B41" w:rsidRDefault="00881DAE" w:rsidP="00881DAE">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Tahoma"/>
          <w:bCs/>
          <w:szCs w:val="24"/>
          <w:lang w:val="sl-SI"/>
        </w:rPr>
      </w:pPr>
    </w:p>
    <w:p w:rsidR="00881DAE" w:rsidRPr="00197B41" w:rsidRDefault="00881DAE" w:rsidP="006E2F0A">
      <w:pPr>
        <w:pStyle w:val="Odstavekseznama"/>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rPr>
          <w:rStyle w:val="mrppsc"/>
          <w:rFonts w:cs="Tahoma"/>
          <w:bCs/>
          <w:szCs w:val="24"/>
          <w:lang w:val="sl-SI"/>
        </w:rPr>
      </w:pPr>
      <w:r w:rsidRPr="00197B41">
        <w:rPr>
          <w:rStyle w:val="mrppsc"/>
          <w:rFonts w:cs="Tahoma"/>
          <w:szCs w:val="24"/>
          <w:lang w:val="sl-SI"/>
        </w:rPr>
        <w:t xml:space="preserve">pospešuje službe socialnega skrbstva, za predšolsko varstvo, osnovno varstvo otroka in družine, za socialno ogrožene, invalide in ostarele; </w:t>
      </w:r>
    </w:p>
    <w:p w:rsidR="00881DAE" w:rsidRPr="00197B41" w:rsidRDefault="00881DAE" w:rsidP="006E2F0A">
      <w:pPr>
        <w:pStyle w:val="Odstavekseznama"/>
        <w:widowControl/>
        <w:numPr>
          <w:ilvl w:val="0"/>
          <w:numId w:val="4"/>
        </w:numPr>
        <w:spacing w:before="100" w:beforeAutospacing="1" w:after="100" w:afterAutospacing="1"/>
        <w:rPr>
          <w:rFonts w:eastAsia="Times New Roman" w:cs="Tahoma"/>
          <w:szCs w:val="24"/>
          <w:lang w:val="sl-SI" w:eastAsia="sl-SI"/>
        </w:rPr>
      </w:pPr>
      <w:r w:rsidRPr="00197B41">
        <w:rPr>
          <w:rFonts w:eastAsia="Times New Roman" w:cs="Tahoma"/>
          <w:szCs w:val="24"/>
          <w:lang w:val="sl-SI" w:eastAsia="sl-SI"/>
        </w:rPr>
        <w:t xml:space="preserve">pospešuje vzgojno izobraževalno, informacijsko dokumentacijsko, društveno in drugo dejavnost na svojem območju; </w:t>
      </w:r>
    </w:p>
    <w:p w:rsidR="00881DAE" w:rsidRPr="00197B41" w:rsidRDefault="00881DAE" w:rsidP="006E2F0A">
      <w:pPr>
        <w:pStyle w:val="Odstavekseznama"/>
        <w:widowControl/>
        <w:numPr>
          <w:ilvl w:val="0"/>
          <w:numId w:val="4"/>
        </w:numPr>
        <w:spacing w:before="100" w:beforeAutospacing="1" w:after="100" w:afterAutospacing="1"/>
        <w:rPr>
          <w:rFonts w:eastAsia="Times New Roman" w:cs="Tahoma"/>
          <w:szCs w:val="24"/>
          <w:lang w:val="sl-SI" w:eastAsia="sl-SI"/>
        </w:rPr>
      </w:pPr>
      <w:r w:rsidRPr="00197B41">
        <w:rPr>
          <w:rFonts w:eastAsia="Times New Roman" w:cs="Tahoma"/>
          <w:szCs w:val="24"/>
          <w:lang w:val="sl-SI" w:eastAsia="sl-SI"/>
        </w:rPr>
        <w:t>pospešuje razvoj športa in rekreacije.</w:t>
      </w:r>
      <w:r w:rsidR="002B1790" w:rsidRPr="00197B41">
        <w:rPr>
          <w:rFonts w:eastAsia="Times New Roman" w:cs="Tahoma"/>
          <w:szCs w:val="24"/>
          <w:lang w:val="sl-SI" w:eastAsia="sl-SI"/>
        </w:rPr>
        <w:t xml:space="preserve"> </w:t>
      </w:r>
    </w:p>
    <w:p w:rsidR="005C7545" w:rsidRPr="00197B41" w:rsidRDefault="002B1790" w:rsidP="002B1790">
      <w:pPr>
        <w:widowControl/>
        <w:spacing w:before="100" w:beforeAutospacing="1" w:after="100" w:afterAutospacing="1"/>
        <w:rPr>
          <w:rFonts w:eastAsia="Times New Roman" w:cs="Tahoma"/>
          <w:szCs w:val="24"/>
          <w:lang w:val="sl-SI" w:eastAsia="sl-SI"/>
        </w:rPr>
      </w:pPr>
      <w:r w:rsidRPr="00197B41">
        <w:rPr>
          <w:rFonts w:eastAsia="Times New Roman" w:cs="Tahoma"/>
          <w:szCs w:val="24"/>
          <w:lang w:val="sl-SI" w:eastAsia="sl-SI"/>
        </w:rPr>
        <w:t xml:space="preserve">Status Občine </w:t>
      </w:r>
      <w:r w:rsidR="005C7545" w:rsidRPr="00197B41">
        <w:rPr>
          <w:rFonts w:eastAsia="Times New Roman" w:cs="Tahoma"/>
          <w:szCs w:val="24"/>
          <w:lang w:val="sl-SI" w:eastAsia="sl-SI"/>
        </w:rPr>
        <w:t>Prevalje</w:t>
      </w:r>
      <w:r w:rsidR="00FE0840" w:rsidRPr="00197B41">
        <w:rPr>
          <w:rFonts w:eastAsia="Times New Roman" w:cs="Tahoma"/>
          <w:szCs w:val="24"/>
          <w:lang w:val="sl-SI" w:eastAsia="sl-SI"/>
        </w:rPr>
        <w:t xml:space="preserve"> (Ur. list RS 70/2015) v členu 7. d</w:t>
      </w:r>
      <w:r w:rsidR="005C7545" w:rsidRPr="00197B41">
        <w:rPr>
          <w:rFonts w:eastAsia="Times New Roman" w:cs="Tahoma"/>
          <w:szCs w:val="24"/>
          <w:lang w:val="sl-SI" w:eastAsia="sl-SI"/>
        </w:rPr>
        <w:t xml:space="preserve">oloča nalogo občine, da upravlja, gradi in vzdržuje igrišča za šport in rekreacijo ter otroška igrišča. </w:t>
      </w:r>
    </w:p>
    <w:p w:rsidR="003B1F36" w:rsidRPr="00197B41" w:rsidRDefault="003B1F36" w:rsidP="003B1F36">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ahoma"/>
          <w:bCs/>
          <w:szCs w:val="24"/>
          <w:lang w:val="sl-SI"/>
        </w:rPr>
      </w:pPr>
      <w:r w:rsidRPr="00197B41">
        <w:rPr>
          <w:rFonts w:cs="Tahoma"/>
          <w:bCs/>
          <w:szCs w:val="24"/>
          <w:lang w:val="sl-SI"/>
        </w:rPr>
        <w:t>Podrobneje so naloge in pristojnosti občine opredeljene v:</w:t>
      </w:r>
    </w:p>
    <w:p w:rsidR="00B027AF" w:rsidRPr="00197B41" w:rsidRDefault="00B027AF" w:rsidP="006E2F0A">
      <w:pPr>
        <w:pStyle w:val="Odstavekseznama"/>
        <w:numPr>
          <w:ilvl w:val="0"/>
          <w:numId w:val="4"/>
        </w:numPr>
        <w:autoSpaceDE w:val="0"/>
        <w:autoSpaceDN w:val="0"/>
        <w:adjustRightInd w:val="0"/>
        <w:spacing w:after="9"/>
        <w:rPr>
          <w:rFonts w:cs="Arial"/>
          <w:lang w:val="sl-SI"/>
        </w:rPr>
      </w:pPr>
      <w:r w:rsidRPr="00197B41">
        <w:rPr>
          <w:rFonts w:cs="Arial"/>
          <w:lang w:val="sl-SI"/>
        </w:rPr>
        <w:t xml:space="preserve">Uredba o enotni metodologiji za pripravo in obravnavo investicijske dokumentacije na področju javnih financ (Ur.l. RS, št. 60/2006, 54/2010 in 27/2016), </w:t>
      </w:r>
    </w:p>
    <w:p w:rsidR="00B027AF" w:rsidRPr="00197B41" w:rsidRDefault="00B027AF" w:rsidP="006E2F0A">
      <w:pPr>
        <w:pStyle w:val="Odstavekseznama"/>
        <w:numPr>
          <w:ilvl w:val="0"/>
          <w:numId w:val="4"/>
        </w:numPr>
        <w:autoSpaceDE w:val="0"/>
        <w:autoSpaceDN w:val="0"/>
        <w:adjustRightInd w:val="0"/>
        <w:spacing w:after="9"/>
        <w:rPr>
          <w:rFonts w:cs="Arial"/>
          <w:lang w:val="sl-SI"/>
        </w:rPr>
      </w:pPr>
      <w:r w:rsidRPr="00197B41">
        <w:rPr>
          <w:rFonts w:cs="Arial"/>
          <w:lang w:val="sl-SI"/>
        </w:rPr>
        <w:t xml:space="preserve">Zakon o javnih financah (Uradni list RS, št. 11/11 – uradno prečiščeno besedilo, 14/13 – </w:t>
      </w:r>
      <w:proofErr w:type="spellStart"/>
      <w:r w:rsidRPr="00197B41">
        <w:rPr>
          <w:rFonts w:cs="Arial"/>
          <w:lang w:val="sl-SI"/>
        </w:rPr>
        <w:t>popr</w:t>
      </w:r>
      <w:proofErr w:type="spellEnd"/>
      <w:r w:rsidRPr="00197B41">
        <w:rPr>
          <w:rFonts w:cs="Arial"/>
          <w:lang w:val="sl-SI"/>
        </w:rPr>
        <w:t xml:space="preserve">., 101/13, 55/15 – </w:t>
      </w:r>
      <w:proofErr w:type="spellStart"/>
      <w:r w:rsidRPr="00197B41">
        <w:rPr>
          <w:rFonts w:cs="Arial"/>
          <w:lang w:val="sl-SI"/>
        </w:rPr>
        <w:t>ZFisP</w:t>
      </w:r>
      <w:proofErr w:type="spellEnd"/>
      <w:r w:rsidRPr="00197B41">
        <w:rPr>
          <w:rFonts w:cs="Arial"/>
          <w:lang w:val="sl-SI"/>
        </w:rPr>
        <w:t xml:space="preserve"> in 96/15 – ZIPRS1617), </w:t>
      </w:r>
    </w:p>
    <w:p w:rsidR="00B027AF" w:rsidRPr="00197B41" w:rsidRDefault="00B027AF" w:rsidP="006E2F0A">
      <w:pPr>
        <w:pStyle w:val="Odstavekseznama"/>
        <w:numPr>
          <w:ilvl w:val="0"/>
          <w:numId w:val="4"/>
        </w:numPr>
        <w:autoSpaceDE w:val="0"/>
        <w:autoSpaceDN w:val="0"/>
        <w:adjustRightInd w:val="0"/>
        <w:spacing w:after="9"/>
        <w:rPr>
          <w:rFonts w:cs="Arial"/>
          <w:lang w:val="sl-SI"/>
        </w:rPr>
      </w:pPr>
      <w:r w:rsidRPr="00197B41">
        <w:rPr>
          <w:rFonts w:cs="Arial"/>
          <w:lang w:val="sl-SI"/>
        </w:rPr>
        <w:t xml:space="preserve">Zakon o izvrševanju proračunov Republike Slovenije za leti 2016 in 2017 (Uradni list RS, št. 96/15 in </w:t>
      </w:r>
      <w:proofErr w:type="spellStart"/>
      <w:r w:rsidRPr="00197B41">
        <w:rPr>
          <w:rFonts w:cs="Arial"/>
          <w:lang w:val="sl-SI"/>
        </w:rPr>
        <w:t>in</w:t>
      </w:r>
      <w:proofErr w:type="spellEnd"/>
      <w:r w:rsidRPr="00197B41">
        <w:rPr>
          <w:rFonts w:cs="Arial"/>
          <w:lang w:val="sl-SI"/>
        </w:rPr>
        <w:t xml:space="preserve"> </w:t>
      </w:r>
      <w:hyperlink r:id="rId25" w:tgtFrame="_blank" w:tooltip="Zakon o spremembah in dopolnitvah Zakona o izvrševanju proračunov Republike Slovenije za leti 2016 in 2017" w:history="1">
        <w:r w:rsidRPr="00197B41">
          <w:rPr>
            <w:rStyle w:val="Hiperpovezava"/>
            <w:rFonts w:cs="Arial"/>
            <w:color w:val="auto"/>
            <w:u w:val="none"/>
            <w:lang w:val="sl-SI"/>
          </w:rPr>
          <w:t>46/16</w:t>
        </w:r>
      </w:hyperlink>
      <w:r w:rsidRPr="00197B41">
        <w:rPr>
          <w:rFonts w:cs="Arial"/>
          <w:lang w:val="sl-SI"/>
        </w:rPr>
        <w:t xml:space="preserve">), </w:t>
      </w:r>
    </w:p>
    <w:p w:rsidR="00B027AF" w:rsidRPr="00197B41" w:rsidRDefault="00B027AF" w:rsidP="006E2F0A">
      <w:pPr>
        <w:pStyle w:val="Odstavekseznama"/>
        <w:numPr>
          <w:ilvl w:val="0"/>
          <w:numId w:val="4"/>
        </w:numPr>
        <w:autoSpaceDE w:val="0"/>
        <w:autoSpaceDN w:val="0"/>
        <w:adjustRightInd w:val="0"/>
        <w:spacing w:after="9"/>
        <w:rPr>
          <w:rFonts w:cs="Arial"/>
          <w:color w:val="000000"/>
          <w:lang w:val="sl-SI"/>
        </w:rPr>
      </w:pPr>
      <w:r w:rsidRPr="00197B41">
        <w:rPr>
          <w:rFonts w:cs="Arial"/>
          <w:color w:val="000000"/>
          <w:lang w:val="sl-SI"/>
        </w:rPr>
        <w:t xml:space="preserve">Zakon o lokalni samoupravi (Uradni list RS, št. 94/07 – uradno prečiščeno besedilo, 76/08, 79/09, 51/10, 40/12 – ZUJF in 14/15 – ZUUJFO), </w:t>
      </w:r>
    </w:p>
    <w:p w:rsidR="00B027AF" w:rsidRPr="00197B41" w:rsidRDefault="00B027AF" w:rsidP="006E2F0A">
      <w:pPr>
        <w:pStyle w:val="Odstavekseznama"/>
        <w:numPr>
          <w:ilvl w:val="0"/>
          <w:numId w:val="4"/>
        </w:numPr>
        <w:autoSpaceDE w:val="0"/>
        <w:autoSpaceDN w:val="0"/>
        <w:adjustRightInd w:val="0"/>
        <w:spacing w:after="9"/>
        <w:rPr>
          <w:rFonts w:cs="Arial"/>
          <w:color w:val="000000"/>
          <w:lang w:val="sl-SI"/>
        </w:rPr>
      </w:pPr>
      <w:r w:rsidRPr="00197B41">
        <w:rPr>
          <w:rFonts w:cs="Arial"/>
          <w:color w:val="000000"/>
          <w:lang w:val="sl-SI"/>
        </w:rPr>
        <w:t xml:space="preserve">Zakon o graditvi objektov (Uradni list RS, št. 102/04 – uradno prečiščeno besedilo, 14/05 – </w:t>
      </w:r>
      <w:proofErr w:type="spellStart"/>
      <w:r w:rsidRPr="00197B41">
        <w:rPr>
          <w:rFonts w:cs="Arial"/>
          <w:color w:val="000000"/>
          <w:lang w:val="sl-SI"/>
        </w:rPr>
        <w:t>popr</w:t>
      </w:r>
      <w:proofErr w:type="spellEnd"/>
      <w:r w:rsidRPr="00197B41">
        <w:rPr>
          <w:rFonts w:cs="Arial"/>
          <w:color w:val="000000"/>
          <w:lang w:val="sl-SI"/>
        </w:rPr>
        <w:t xml:space="preserve">., 92/05 – ZJC-B, 93/05 – ZVMS, 111/05 – </w:t>
      </w:r>
      <w:proofErr w:type="spellStart"/>
      <w:r w:rsidRPr="00197B41">
        <w:rPr>
          <w:rFonts w:cs="Arial"/>
          <w:color w:val="000000"/>
          <w:lang w:val="sl-SI"/>
        </w:rPr>
        <w:t>odl</w:t>
      </w:r>
      <w:proofErr w:type="spellEnd"/>
      <w:r w:rsidRPr="00197B41">
        <w:rPr>
          <w:rFonts w:cs="Arial"/>
          <w:color w:val="000000"/>
          <w:lang w:val="sl-SI"/>
        </w:rPr>
        <w:t xml:space="preserve">. US, 126/07, 108/09, 61/10 – ZRud-1, 20/11 – </w:t>
      </w:r>
      <w:proofErr w:type="spellStart"/>
      <w:r w:rsidRPr="00197B41">
        <w:rPr>
          <w:rFonts w:cs="Arial"/>
          <w:color w:val="000000"/>
          <w:lang w:val="sl-SI"/>
        </w:rPr>
        <w:t>odl</w:t>
      </w:r>
      <w:proofErr w:type="spellEnd"/>
      <w:r w:rsidRPr="00197B41">
        <w:rPr>
          <w:rFonts w:cs="Arial"/>
          <w:color w:val="000000"/>
          <w:lang w:val="sl-SI"/>
        </w:rPr>
        <w:t xml:space="preserve">. US, 57/12, 101/13 – </w:t>
      </w:r>
      <w:proofErr w:type="spellStart"/>
      <w:r w:rsidRPr="00197B41">
        <w:rPr>
          <w:rFonts w:cs="Arial"/>
          <w:color w:val="000000"/>
          <w:lang w:val="sl-SI"/>
        </w:rPr>
        <w:t>ZDavNepr</w:t>
      </w:r>
      <w:proofErr w:type="spellEnd"/>
      <w:r w:rsidRPr="00197B41">
        <w:rPr>
          <w:rFonts w:cs="Arial"/>
          <w:color w:val="000000"/>
          <w:lang w:val="sl-SI"/>
        </w:rPr>
        <w:t xml:space="preserve">, 110/13 in 19/15), </w:t>
      </w:r>
    </w:p>
    <w:p w:rsidR="00B027AF" w:rsidRPr="00197B41" w:rsidRDefault="00B027AF" w:rsidP="006E2F0A">
      <w:pPr>
        <w:pStyle w:val="Odstavekseznama"/>
        <w:numPr>
          <w:ilvl w:val="0"/>
          <w:numId w:val="4"/>
        </w:numPr>
        <w:autoSpaceDE w:val="0"/>
        <w:autoSpaceDN w:val="0"/>
        <w:adjustRightInd w:val="0"/>
        <w:spacing w:after="9"/>
        <w:rPr>
          <w:rFonts w:cs="Arial"/>
          <w:color w:val="000000"/>
          <w:lang w:val="sl-SI"/>
        </w:rPr>
      </w:pPr>
      <w:r w:rsidRPr="00197B41">
        <w:rPr>
          <w:rFonts w:cs="Arial"/>
          <w:color w:val="000000"/>
          <w:lang w:val="sl-SI"/>
        </w:rPr>
        <w:t xml:space="preserve">Zakon o prostorskem načrtovanju (Uradni list RS, št. 33/07, 70/08 – ZVO-1B, 108/09, 80/10 – ZUPUDPP, 43/11 – ZKZ-C, 57/12, 57/12 – ZUPUDPP-A, (109/12), 76/14 – </w:t>
      </w:r>
      <w:proofErr w:type="spellStart"/>
      <w:r w:rsidRPr="00197B41">
        <w:rPr>
          <w:rFonts w:cs="Arial"/>
          <w:color w:val="000000"/>
          <w:lang w:val="sl-SI"/>
        </w:rPr>
        <w:t>odl</w:t>
      </w:r>
      <w:proofErr w:type="spellEnd"/>
      <w:r w:rsidRPr="00197B41">
        <w:rPr>
          <w:rFonts w:cs="Arial"/>
          <w:color w:val="000000"/>
          <w:lang w:val="sl-SI"/>
        </w:rPr>
        <w:t xml:space="preserve">. US in 14/15 – ZUUJFO), </w:t>
      </w:r>
    </w:p>
    <w:p w:rsidR="00B027AF" w:rsidRPr="00197B41" w:rsidRDefault="00B027AF" w:rsidP="006E2F0A">
      <w:pPr>
        <w:pStyle w:val="Odstavekseznama"/>
        <w:numPr>
          <w:ilvl w:val="0"/>
          <w:numId w:val="4"/>
        </w:numPr>
        <w:autoSpaceDE w:val="0"/>
        <w:autoSpaceDN w:val="0"/>
        <w:adjustRightInd w:val="0"/>
        <w:spacing w:after="9"/>
        <w:rPr>
          <w:rFonts w:cs="Arial"/>
          <w:color w:val="000000"/>
          <w:lang w:val="sl-SI"/>
        </w:rPr>
      </w:pPr>
      <w:r w:rsidRPr="00197B41">
        <w:rPr>
          <w:rFonts w:cs="Arial"/>
          <w:color w:val="000000"/>
          <w:lang w:val="sl-SI"/>
        </w:rPr>
        <w:t xml:space="preserve">Zakon o urejanju prostora (Uradni list RS, št. 110/02, 8/03 – </w:t>
      </w:r>
      <w:proofErr w:type="spellStart"/>
      <w:r w:rsidRPr="00197B41">
        <w:rPr>
          <w:rFonts w:cs="Arial"/>
          <w:color w:val="000000"/>
          <w:lang w:val="sl-SI"/>
        </w:rPr>
        <w:t>popr</w:t>
      </w:r>
      <w:proofErr w:type="spellEnd"/>
      <w:r w:rsidRPr="00197B41">
        <w:rPr>
          <w:rFonts w:cs="Arial"/>
          <w:color w:val="000000"/>
          <w:lang w:val="sl-SI"/>
        </w:rPr>
        <w:t xml:space="preserve">., 58/03 – ZZK-1, 33/07 – ZPNačrt, 108/09 – ZGO-1C in 80/10 – ZUPUDPP), </w:t>
      </w:r>
    </w:p>
    <w:p w:rsidR="00B027AF" w:rsidRPr="00197B41" w:rsidRDefault="00B027AF" w:rsidP="006E2F0A">
      <w:pPr>
        <w:pStyle w:val="Odstavekseznama"/>
        <w:numPr>
          <w:ilvl w:val="0"/>
          <w:numId w:val="4"/>
        </w:numPr>
        <w:autoSpaceDE w:val="0"/>
        <w:autoSpaceDN w:val="0"/>
        <w:adjustRightInd w:val="0"/>
        <w:spacing w:after="9"/>
        <w:rPr>
          <w:rFonts w:cs="Arial"/>
          <w:color w:val="000000"/>
          <w:lang w:val="sl-SI"/>
        </w:rPr>
      </w:pPr>
      <w:r w:rsidRPr="00197B41">
        <w:rPr>
          <w:rFonts w:cs="Arial"/>
          <w:color w:val="000000"/>
          <w:lang w:val="sl-SI"/>
        </w:rPr>
        <w:t xml:space="preserve">Zakon o javnem naročanju (ZJN-3, Uradni list RS, št. 91/2015), </w:t>
      </w:r>
    </w:p>
    <w:p w:rsidR="00B027AF" w:rsidRPr="00197B41" w:rsidRDefault="00B027AF" w:rsidP="006E2F0A">
      <w:pPr>
        <w:pStyle w:val="Odstavekseznama"/>
        <w:numPr>
          <w:ilvl w:val="0"/>
          <w:numId w:val="17"/>
        </w:numPr>
        <w:autoSpaceDE w:val="0"/>
        <w:autoSpaceDN w:val="0"/>
        <w:adjustRightInd w:val="0"/>
        <w:spacing w:after="9"/>
        <w:rPr>
          <w:rFonts w:cs="Arial"/>
          <w:color w:val="000000"/>
          <w:lang w:val="sl-SI"/>
        </w:rPr>
      </w:pPr>
      <w:r w:rsidRPr="00197B41">
        <w:rPr>
          <w:rFonts w:cs="Arial"/>
          <w:color w:val="000000"/>
          <w:lang w:val="sl-SI"/>
        </w:rPr>
        <w:t xml:space="preserve">Statut Občine Prevalje (Uradno glasilo slovenskih občin, št. 70/15), </w:t>
      </w:r>
    </w:p>
    <w:p w:rsidR="00B027AF" w:rsidRPr="00197B41" w:rsidRDefault="00B027AF" w:rsidP="006E2F0A">
      <w:pPr>
        <w:pStyle w:val="Odstavekseznama"/>
        <w:numPr>
          <w:ilvl w:val="0"/>
          <w:numId w:val="17"/>
        </w:numPr>
        <w:autoSpaceDE w:val="0"/>
        <w:autoSpaceDN w:val="0"/>
        <w:adjustRightInd w:val="0"/>
        <w:rPr>
          <w:rFonts w:cs="Arial"/>
          <w:color w:val="000000"/>
          <w:lang w:val="sl-SI"/>
        </w:rPr>
      </w:pPr>
      <w:r w:rsidRPr="00197B41">
        <w:rPr>
          <w:rFonts w:cs="Arial"/>
          <w:color w:val="000000"/>
          <w:lang w:val="sl-SI"/>
        </w:rPr>
        <w:t xml:space="preserve">Odlok o občinskem prostorskem načrtu Občine Prevalje (Uradno glasilo slovenskih občin, št. 36/15). </w:t>
      </w:r>
    </w:p>
    <w:p w:rsidR="007E112D" w:rsidRPr="00197B41" w:rsidRDefault="007E112D">
      <w:pPr>
        <w:rPr>
          <w:rFonts w:cs="Tahoma"/>
          <w:szCs w:val="24"/>
          <w:lang w:val="sl-SI"/>
        </w:rPr>
      </w:pPr>
      <w:r w:rsidRPr="00197B41">
        <w:rPr>
          <w:rFonts w:cs="Tahoma"/>
          <w:szCs w:val="24"/>
          <w:lang w:val="sl-SI"/>
        </w:rPr>
        <w:br w:type="page"/>
      </w:r>
    </w:p>
    <w:p w:rsidR="003B1F36" w:rsidRPr="00197B41" w:rsidRDefault="003B1F36" w:rsidP="003B1F36">
      <w:pPr>
        <w:rPr>
          <w:rFonts w:cs="Tahoma"/>
          <w:szCs w:val="24"/>
          <w:lang w:val="sl-SI"/>
        </w:rPr>
      </w:pPr>
    </w:p>
    <w:p w:rsidR="003B1F36" w:rsidRPr="00197B41" w:rsidRDefault="00881DAE" w:rsidP="005D0888">
      <w:pPr>
        <w:pStyle w:val="Naslov2"/>
        <w:ind w:left="0"/>
        <w:rPr>
          <w:rFonts w:cs="Tahoma"/>
          <w:lang w:val="sl-SI"/>
        </w:rPr>
      </w:pPr>
      <w:bookmarkStart w:id="11" w:name="_Toc462208910"/>
      <w:r w:rsidRPr="00197B41">
        <w:rPr>
          <w:rFonts w:cs="Tahoma"/>
          <w:lang w:val="sl-SI"/>
        </w:rPr>
        <w:t>1</w:t>
      </w:r>
      <w:r w:rsidR="007E112D" w:rsidRPr="00197B41">
        <w:rPr>
          <w:rFonts w:cs="Tahoma"/>
          <w:lang w:val="sl-SI"/>
        </w:rPr>
        <w:t>.5  Povzetek</w:t>
      </w:r>
      <w:bookmarkEnd w:id="11"/>
      <w:r w:rsidR="007E112D" w:rsidRPr="00197B41">
        <w:rPr>
          <w:rFonts w:cs="Tahoma"/>
          <w:lang w:val="sl-SI"/>
        </w:rPr>
        <w:t xml:space="preserve"> </w:t>
      </w:r>
    </w:p>
    <w:p w:rsidR="007E112D" w:rsidRPr="00197B41" w:rsidRDefault="007E112D">
      <w:pPr>
        <w:rPr>
          <w:rFonts w:cs="Tahoma"/>
          <w:szCs w:val="24"/>
          <w:lang w:val="sl-SI"/>
        </w:rPr>
      </w:pPr>
    </w:p>
    <w:p w:rsidR="007E112D" w:rsidRPr="00197B41" w:rsidRDefault="007E112D" w:rsidP="007E112D">
      <w:pPr>
        <w:rPr>
          <w:rFonts w:cs="Tahoma"/>
          <w:szCs w:val="24"/>
          <w:lang w:val="sl-SI"/>
        </w:rPr>
      </w:pPr>
      <w:r w:rsidRPr="00197B41">
        <w:rPr>
          <w:rFonts w:cs="Tahoma"/>
          <w:szCs w:val="24"/>
          <w:lang w:val="sl-SI"/>
        </w:rPr>
        <w:t xml:space="preserve">Investicija: </w:t>
      </w:r>
      <w:r w:rsidR="00A0263A" w:rsidRPr="00197B41">
        <w:rPr>
          <w:rFonts w:cs="Tahoma"/>
          <w:szCs w:val="24"/>
          <w:lang w:val="sl-SI"/>
        </w:rPr>
        <w:t xml:space="preserve">Zdrav </w:t>
      </w:r>
      <w:proofErr w:type="spellStart"/>
      <w:r w:rsidR="00A0263A" w:rsidRPr="00197B41">
        <w:rPr>
          <w:rFonts w:cs="Tahoma"/>
          <w:szCs w:val="24"/>
          <w:lang w:val="sl-SI"/>
        </w:rPr>
        <w:t>življenski</w:t>
      </w:r>
      <w:proofErr w:type="spellEnd"/>
      <w:r w:rsidR="00A0263A" w:rsidRPr="00197B41">
        <w:rPr>
          <w:rFonts w:cs="Tahoma"/>
          <w:szCs w:val="24"/>
          <w:lang w:val="sl-SI"/>
        </w:rPr>
        <w:t xml:space="preserve"> slog za vse generacije v Mežiški Dolini (kratki naziv oz. akronim: </w:t>
      </w:r>
      <w:proofErr w:type="spellStart"/>
      <w:r w:rsidR="00A0263A" w:rsidRPr="00197B41">
        <w:rPr>
          <w:rFonts w:cs="Tahoma"/>
          <w:szCs w:val="24"/>
          <w:lang w:val="sl-SI"/>
        </w:rPr>
        <w:t>Md</w:t>
      </w:r>
      <w:proofErr w:type="spellEnd"/>
      <w:r w:rsidR="00A0263A" w:rsidRPr="00197B41">
        <w:rPr>
          <w:rFonts w:cs="Tahoma"/>
          <w:szCs w:val="24"/>
          <w:lang w:val="sl-SI"/>
        </w:rPr>
        <w:t xml:space="preserve"> v gibanju); v nadaljevanju </w:t>
      </w:r>
      <w:r w:rsidR="00BB7DE4" w:rsidRPr="00197B41">
        <w:rPr>
          <w:rFonts w:cs="Tahoma"/>
          <w:szCs w:val="24"/>
          <w:lang w:val="sl-SI"/>
        </w:rPr>
        <w:t xml:space="preserve">Ureditev otroškega igrišča pri </w:t>
      </w:r>
      <w:proofErr w:type="spellStart"/>
      <w:r w:rsidR="00BB7DE4" w:rsidRPr="00197B41">
        <w:rPr>
          <w:rFonts w:cs="Tahoma"/>
          <w:szCs w:val="24"/>
          <w:lang w:val="sl-SI"/>
        </w:rPr>
        <w:t>Altri</w:t>
      </w:r>
      <w:proofErr w:type="spellEnd"/>
      <w:r w:rsidR="00A0263A" w:rsidRPr="00197B41">
        <w:rPr>
          <w:rFonts w:cs="Tahoma"/>
          <w:szCs w:val="24"/>
          <w:lang w:val="sl-SI"/>
        </w:rPr>
        <w:t xml:space="preserve"> (poimenovanje v katerega je zajeta tudi ureditev pri </w:t>
      </w:r>
      <w:r w:rsidR="008E04F4">
        <w:rPr>
          <w:rFonts w:cs="Tahoma"/>
          <w:szCs w:val="24"/>
          <w:lang w:val="sl-SI"/>
        </w:rPr>
        <w:t xml:space="preserve">več </w:t>
      </w:r>
      <w:proofErr w:type="spellStart"/>
      <w:r w:rsidR="00A0263A" w:rsidRPr="00197B41">
        <w:rPr>
          <w:rFonts w:cs="Tahoma"/>
          <w:szCs w:val="24"/>
          <w:lang w:val="sl-SI"/>
        </w:rPr>
        <w:t>stanovajski</w:t>
      </w:r>
      <w:proofErr w:type="spellEnd"/>
      <w:r w:rsidR="008E04F4">
        <w:rPr>
          <w:rFonts w:cs="Tahoma"/>
          <w:szCs w:val="24"/>
          <w:lang w:val="sl-SI"/>
        </w:rPr>
        <w:t xml:space="preserve"> stavbi na naslovu </w:t>
      </w:r>
      <w:r w:rsidR="00A0263A" w:rsidRPr="00197B41">
        <w:rPr>
          <w:rFonts w:cs="Tahoma"/>
          <w:szCs w:val="24"/>
          <w:lang w:val="sl-SI"/>
        </w:rPr>
        <w:t>Trg 65-66)</w:t>
      </w:r>
    </w:p>
    <w:p w:rsidR="00BB7DE4" w:rsidRPr="00197B41" w:rsidRDefault="00BB7DE4" w:rsidP="007E112D">
      <w:pPr>
        <w:rPr>
          <w:rFonts w:cs="Tahoma"/>
          <w:szCs w:val="24"/>
          <w:lang w:val="sl-SI"/>
        </w:rPr>
      </w:pPr>
    </w:p>
    <w:p w:rsidR="007E112D" w:rsidRPr="00197B41" w:rsidRDefault="00BB7DE4" w:rsidP="007E112D">
      <w:pPr>
        <w:rPr>
          <w:rFonts w:cs="Tahoma"/>
          <w:szCs w:val="24"/>
          <w:lang w:val="sl-SI"/>
        </w:rPr>
      </w:pPr>
      <w:r w:rsidRPr="00197B41">
        <w:rPr>
          <w:rFonts w:cs="Tahoma"/>
          <w:szCs w:val="24"/>
          <w:lang w:val="sl-SI"/>
        </w:rPr>
        <w:t xml:space="preserve">Lokacija: Občina Prevalje, naselje </w:t>
      </w:r>
      <w:r w:rsidR="00AC3C38" w:rsidRPr="00197B41">
        <w:rPr>
          <w:rFonts w:cs="Tahoma"/>
          <w:szCs w:val="24"/>
          <w:lang w:val="sl-SI"/>
        </w:rPr>
        <w:t>Prevalje</w:t>
      </w:r>
    </w:p>
    <w:p w:rsidR="00BB7DE4" w:rsidRPr="00197B41" w:rsidRDefault="00BB7DE4" w:rsidP="007E112D">
      <w:pPr>
        <w:pStyle w:val="Brezrazmikov"/>
        <w:rPr>
          <w:rFonts w:cs="Tahoma"/>
          <w:szCs w:val="24"/>
        </w:rPr>
      </w:pPr>
      <w:bookmarkStart w:id="12" w:name="_Toc446315501"/>
      <w:bookmarkStart w:id="13" w:name="_Toc447182424"/>
    </w:p>
    <w:p w:rsidR="00CB16B3" w:rsidRPr="00197B41" w:rsidRDefault="00CB16B3" w:rsidP="00CB16B3">
      <w:pPr>
        <w:pStyle w:val="Napis"/>
        <w:keepNext/>
      </w:pPr>
      <w:bookmarkStart w:id="14" w:name="_Toc462316323"/>
      <w:bookmarkEnd w:id="12"/>
      <w:bookmarkEnd w:id="13"/>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1</w:t>
      </w:r>
      <w:r w:rsidRPr="00197B41">
        <w:fldChar w:fldCharType="end"/>
      </w:r>
      <w:r w:rsidRPr="00197B41">
        <w:t>: Viri financiranja investicije (po stalnih cenah junij 2016)</w:t>
      </w:r>
      <w:bookmarkEnd w:id="14"/>
    </w:p>
    <w:tbl>
      <w:tblPr>
        <w:tblpPr w:leftFromText="141" w:rightFromText="141" w:vertAnchor="text" w:horzAnchor="margin" w:tblpY="69"/>
        <w:tblW w:w="8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901"/>
        <w:gridCol w:w="1201"/>
        <w:gridCol w:w="1863"/>
        <w:gridCol w:w="1200"/>
      </w:tblGrid>
      <w:tr w:rsidR="00CB16B3" w:rsidRPr="00197B41" w:rsidTr="00CB16B3">
        <w:trPr>
          <w:trHeight w:val="136"/>
        </w:trPr>
        <w:tc>
          <w:tcPr>
            <w:tcW w:w="2253" w:type="dxa"/>
            <w:vMerge w:val="restart"/>
            <w:shd w:val="clear" w:color="auto" w:fill="auto"/>
          </w:tcPr>
          <w:p w:rsidR="00CB16B3" w:rsidRPr="00197B41" w:rsidRDefault="00CB16B3" w:rsidP="00CB16B3">
            <w:pPr>
              <w:rPr>
                <w:rFonts w:cs="Tahoma"/>
                <w:sz w:val="22"/>
                <w:lang w:val="sl-SI"/>
              </w:rPr>
            </w:pPr>
            <w:r w:rsidRPr="00197B41">
              <w:rPr>
                <w:rFonts w:cs="Tahoma"/>
                <w:sz w:val="22"/>
                <w:lang w:val="sl-SI"/>
              </w:rPr>
              <w:t>FINANČNI VIRI</w:t>
            </w:r>
          </w:p>
        </w:tc>
        <w:tc>
          <w:tcPr>
            <w:tcW w:w="1901" w:type="dxa"/>
            <w:shd w:val="clear" w:color="auto" w:fill="auto"/>
          </w:tcPr>
          <w:p w:rsidR="00CB16B3" w:rsidRPr="00197B41" w:rsidRDefault="00CB16B3" w:rsidP="00CB16B3">
            <w:pPr>
              <w:rPr>
                <w:rFonts w:cs="Tahoma"/>
                <w:sz w:val="22"/>
                <w:lang w:val="sl-SI"/>
              </w:rPr>
            </w:pPr>
            <w:r w:rsidRPr="00197B41">
              <w:rPr>
                <w:rFonts w:cs="Tahoma"/>
                <w:sz w:val="22"/>
                <w:lang w:val="sl-SI"/>
              </w:rPr>
              <w:t>2016</w:t>
            </w:r>
          </w:p>
        </w:tc>
        <w:tc>
          <w:tcPr>
            <w:tcW w:w="1201" w:type="dxa"/>
            <w:vMerge w:val="restart"/>
            <w:shd w:val="clear" w:color="auto" w:fill="auto"/>
          </w:tcPr>
          <w:p w:rsidR="00CB16B3" w:rsidRPr="00197B41" w:rsidRDefault="00CB16B3" w:rsidP="00CB16B3">
            <w:pPr>
              <w:rPr>
                <w:rFonts w:cs="Tahoma"/>
                <w:sz w:val="22"/>
                <w:lang w:val="sl-SI"/>
              </w:rPr>
            </w:pPr>
            <w:r w:rsidRPr="00197B41">
              <w:rPr>
                <w:rFonts w:cs="Tahoma"/>
                <w:sz w:val="22"/>
                <w:lang w:val="sl-SI"/>
              </w:rPr>
              <w:t>Delež (v %)</w:t>
            </w:r>
          </w:p>
        </w:tc>
        <w:tc>
          <w:tcPr>
            <w:tcW w:w="1863" w:type="dxa"/>
            <w:shd w:val="clear" w:color="auto" w:fill="auto"/>
          </w:tcPr>
          <w:p w:rsidR="00CB16B3" w:rsidRPr="00197B41" w:rsidRDefault="00CB16B3" w:rsidP="00CB16B3">
            <w:pPr>
              <w:rPr>
                <w:rFonts w:cs="Tahoma"/>
                <w:sz w:val="22"/>
                <w:lang w:val="sl-SI"/>
              </w:rPr>
            </w:pPr>
            <w:r w:rsidRPr="00197B41">
              <w:rPr>
                <w:rFonts w:cs="Tahoma"/>
                <w:sz w:val="22"/>
                <w:lang w:val="sl-SI"/>
              </w:rPr>
              <w:t>2017</w:t>
            </w:r>
          </w:p>
        </w:tc>
        <w:tc>
          <w:tcPr>
            <w:tcW w:w="1200" w:type="dxa"/>
            <w:vMerge w:val="restart"/>
            <w:shd w:val="clear" w:color="auto" w:fill="auto"/>
          </w:tcPr>
          <w:p w:rsidR="00CB16B3" w:rsidRPr="00197B41" w:rsidRDefault="00CB16B3" w:rsidP="00CB16B3">
            <w:pPr>
              <w:rPr>
                <w:rFonts w:cs="Tahoma"/>
                <w:sz w:val="22"/>
                <w:lang w:val="sl-SI"/>
              </w:rPr>
            </w:pPr>
            <w:r w:rsidRPr="00197B41">
              <w:rPr>
                <w:rFonts w:cs="Tahoma"/>
                <w:sz w:val="22"/>
                <w:lang w:val="sl-SI"/>
              </w:rPr>
              <w:t>Delež (v %)</w:t>
            </w:r>
          </w:p>
        </w:tc>
      </w:tr>
      <w:tr w:rsidR="00CB16B3" w:rsidRPr="00197B41" w:rsidTr="00CB16B3">
        <w:trPr>
          <w:trHeight w:val="85"/>
        </w:trPr>
        <w:tc>
          <w:tcPr>
            <w:tcW w:w="2253" w:type="dxa"/>
            <w:vMerge/>
            <w:shd w:val="clear" w:color="auto" w:fill="auto"/>
          </w:tcPr>
          <w:p w:rsidR="00CB16B3" w:rsidRPr="00197B41" w:rsidRDefault="00CB16B3" w:rsidP="00CB16B3">
            <w:pPr>
              <w:rPr>
                <w:rFonts w:cs="Tahoma"/>
                <w:sz w:val="22"/>
                <w:lang w:val="sl-SI"/>
              </w:rPr>
            </w:pPr>
          </w:p>
        </w:tc>
        <w:tc>
          <w:tcPr>
            <w:tcW w:w="1901" w:type="dxa"/>
            <w:shd w:val="clear" w:color="auto" w:fill="auto"/>
          </w:tcPr>
          <w:p w:rsidR="00CB16B3" w:rsidRPr="00197B41" w:rsidRDefault="00CB16B3" w:rsidP="00CB16B3">
            <w:pPr>
              <w:rPr>
                <w:rFonts w:cs="Tahoma"/>
                <w:sz w:val="22"/>
                <w:lang w:val="sl-SI"/>
              </w:rPr>
            </w:pPr>
            <w:r w:rsidRPr="00197B41">
              <w:rPr>
                <w:rFonts w:cs="Tahoma"/>
                <w:sz w:val="22"/>
                <w:lang w:val="sl-SI"/>
              </w:rPr>
              <w:t>EUR</w:t>
            </w:r>
          </w:p>
        </w:tc>
        <w:tc>
          <w:tcPr>
            <w:tcW w:w="1201" w:type="dxa"/>
            <w:vMerge/>
            <w:shd w:val="clear" w:color="auto" w:fill="auto"/>
          </w:tcPr>
          <w:p w:rsidR="00CB16B3" w:rsidRPr="00197B41" w:rsidRDefault="00CB16B3" w:rsidP="00CB16B3">
            <w:pPr>
              <w:rPr>
                <w:rFonts w:cs="Tahoma"/>
                <w:sz w:val="22"/>
                <w:lang w:val="sl-SI"/>
              </w:rPr>
            </w:pPr>
          </w:p>
        </w:tc>
        <w:tc>
          <w:tcPr>
            <w:tcW w:w="1863" w:type="dxa"/>
            <w:shd w:val="clear" w:color="auto" w:fill="auto"/>
          </w:tcPr>
          <w:p w:rsidR="00CB16B3" w:rsidRPr="00197B41" w:rsidRDefault="00CB16B3" w:rsidP="00CB16B3">
            <w:pPr>
              <w:rPr>
                <w:rFonts w:cs="Tahoma"/>
                <w:sz w:val="22"/>
                <w:lang w:val="sl-SI"/>
              </w:rPr>
            </w:pPr>
            <w:r w:rsidRPr="00197B41">
              <w:rPr>
                <w:rFonts w:cs="Tahoma"/>
                <w:sz w:val="22"/>
                <w:lang w:val="sl-SI"/>
              </w:rPr>
              <w:t>EUR</w:t>
            </w:r>
          </w:p>
        </w:tc>
        <w:tc>
          <w:tcPr>
            <w:tcW w:w="1200" w:type="dxa"/>
            <w:vMerge/>
            <w:shd w:val="clear" w:color="auto" w:fill="auto"/>
          </w:tcPr>
          <w:p w:rsidR="00CB16B3" w:rsidRPr="00197B41" w:rsidRDefault="00CB16B3" w:rsidP="00CB16B3">
            <w:pPr>
              <w:rPr>
                <w:rFonts w:cs="Tahoma"/>
                <w:sz w:val="22"/>
                <w:lang w:val="sl-SI"/>
              </w:rPr>
            </w:pPr>
          </w:p>
        </w:tc>
      </w:tr>
      <w:tr w:rsidR="00CB16B3" w:rsidRPr="00197B41" w:rsidTr="00CB16B3">
        <w:trPr>
          <w:trHeight w:val="272"/>
        </w:trPr>
        <w:tc>
          <w:tcPr>
            <w:tcW w:w="2253" w:type="dxa"/>
            <w:shd w:val="clear" w:color="auto" w:fill="auto"/>
          </w:tcPr>
          <w:p w:rsidR="00CB16B3" w:rsidRPr="00197B41" w:rsidRDefault="00CB16B3" w:rsidP="00BA04E1">
            <w:pPr>
              <w:autoSpaceDE w:val="0"/>
              <w:autoSpaceDN w:val="0"/>
              <w:adjustRightInd w:val="0"/>
              <w:rPr>
                <w:rFonts w:cs="Tahoma"/>
                <w:bCs/>
                <w:sz w:val="22"/>
                <w:lang w:val="sl-SI"/>
              </w:rPr>
            </w:pPr>
            <w:r w:rsidRPr="00197B41">
              <w:rPr>
                <w:rFonts w:cs="Tahoma"/>
                <w:sz w:val="22"/>
                <w:lang w:val="sl-SI"/>
              </w:rPr>
              <w:t>EKSRP –</w:t>
            </w:r>
            <w:r w:rsidR="00B2120B" w:rsidRPr="00197B41">
              <w:rPr>
                <w:rFonts w:cs="Tahoma"/>
                <w:sz w:val="22"/>
                <w:lang w:val="sl-SI"/>
              </w:rPr>
              <w:t xml:space="preserve"> </w:t>
            </w:r>
            <w:r w:rsidR="00B2120B" w:rsidRPr="00197B41">
              <w:rPr>
                <w:rFonts w:cs="Tahoma"/>
                <w:szCs w:val="24"/>
                <w:lang w:val="sl-SI"/>
              </w:rPr>
              <w:t xml:space="preserve"> Evropski kmetijski sklad za razvoj podeželja</w:t>
            </w:r>
            <w:r w:rsidR="00B2120B" w:rsidRPr="00197B41">
              <w:rPr>
                <w:rFonts w:cs="Tahoma"/>
                <w:sz w:val="22"/>
                <w:lang w:val="sl-SI"/>
              </w:rPr>
              <w:t xml:space="preserve"> </w:t>
            </w:r>
            <w:r w:rsidRPr="00197B41">
              <w:rPr>
                <w:rFonts w:cs="Tahoma"/>
                <w:sz w:val="22"/>
                <w:lang w:val="sl-SI"/>
              </w:rPr>
              <w:t xml:space="preserve"> </w:t>
            </w:r>
          </w:p>
        </w:tc>
        <w:tc>
          <w:tcPr>
            <w:tcW w:w="1901" w:type="dxa"/>
            <w:shd w:val="clear" w:color="auto" w:fill="auto"/>
          </w:tcPr>
          <w:p w:rsidR="00CB16B3" w:rsidRPr="00197B41" w:rsidRDefault="00CB16B3" w:rsidP="00CB16B3">
            <w:pPr>
              <w:jc w:val="right"/>
              <w:rPr>
                <w:rFonts w:cs="Tahoma"/>
                <w:sz w:val="22"/>
                <w:lang w:val="sl-SI"/>
              </w:rPr>
            </w:pPr>
            <w:r w:rsidRPr="00197B41">
              <w:rPr>
                <w:rFonts w:cs="Tahoma"/>
                <w:sz w:val="22"/>
                <w:lang w:val="sl-SI"/>
              </w:rPr>
              <w:t>0,00</w:t>
            </w:r>
          </w:p>
        </w:tc>
        <w:tc>
          <w:tcPr>
            <w:tcW w:w="1201" w:type="dxa"/>
            <w:shd w:val="clear" w:color="auto" w:fill="auto"/>
          </w:tcPr>
          <w:p w:rsidR="00CB16B3" w:rsidRPr="00197B41" w:rsidRDefault="00CB16B3" w:rsidP="00CB16B3">
            <w:pPr>
              <w:jc w:val="right"/>
              <w:rPr>
                <w:rFonts w:cs="Tahoma"/>
                <w:sz w:val="22"/>
                <w:lang w:val="sl-SI"/>
              </w:rPr>
            </w:pPr>
            <w:r w:rsidRPr="00197B41">
              <w:rPr>
                <w:rFonts w:cs="Tahoma"/>
                <w:sz w:val="22"/>
                <w:lang w:val="sl-SI"/>
              </w:rPr>
              <w:t>0,00</w:t>
            </w:r>
          </w:p>
        </w:tc>
        <w:tc>
          <w:tcPr>
            <w:tcW w:w="1863" w:type="dxa"/>
            <w:shd w:val="clear" w:color="auto" w:fill="auto"/>
          </w:tcPr>
          <w:p w:rsidR="00CB16B3" w:rsidRPr="00197B41" w:rsidRDefault="00CB16B3" w:rsidP="00CB16B3">
            <w:pPr>
              <w:jc w:val="right"/>
              <w:rPr>
                <w:rFonts w:cs="Tahoma"/>
                <w:sz w:val="22"/>
                <w:lang w:val="sl-SI"/>
              </w:rPr>
            </w:pPr>
            <w:r w:rsidRPr="00197B41">
              <w:rPr>
                <w:rFonts w:cs="Tahoma"/>
                <w:sz w:val="22"/>
                <w:lang w:val="sl-SI"/>
              </w:rPr>
              <w:t>10.000,00</w:t>
            </w:r>
          </w:p>
        </w:tc>
        <w:tc>
          <w:tcPr>
            <w:tcW w:w="1200" w:type="dxa"/>
            <w:shd w:val="clear" w:color="auto" w:fill="auto"/>
          </w:tcPr>
          <w:p w:rsidR="00CB16B3" w:rsidRPr="00197B41" w:rsidRDefault="00CB16B3" w:rsidP="00CB16B3">
            <w:pPr>
              <w:jc w:val="right"/>
              <w:rPr>
                <w:rFonts w:cs="Tahoma"/>
                <w:sz w:val="22"/>
                <w:lang w:val="sl-SI"/>
              </w:rPr>
            </w:pPr>
            <w:r w:rsidRPr="00197B41">
              <w:rPr>
                <w:rFonts w:cs="Tahoma"/>
                <w:sz w:val="22"/>
                <w:lang w:val="sl-SI"/>
              </w:rPr>
              <w:t>58,45</w:t>
            </w:r>
          </w:p>
        </w:tc>
      </w:tr>
      <w:tr w:rsidR="00CB16B3" w:rsidRPr="00197B41" w:rsidTr="00CB16B3">
        <w:trPr>
          <w:trHeight w:val="265"/>
        </w:trPr>
        <w:tc>
          <w:tcPr>
            <w:tcW w:w="2253" w:type="dxa"/>
            <w:shd w:val="clear" w:color="auto" w:fill="auto"/>
          </w:tcPr>
          <w:p w:rsidR="00CB16B3" w:rsidRPr="00197B41" w:rsidRDefault="00CB16B3" w:rsidP="00CB16B3">
            <w:pPr>
              <w:rPr>
                <w:rFonts w:cs="Tahoma"/>
                <w:sz w:val="22"/>
                <w:lang w:val="sl-SI"/>
              </w:rPr>
            </w:pPr>
            <w:r w:rsidRPr="00197B41">
              <w:rPr>
                <w:rFonts w:cs="Tahoma"/>
                <w:sz w:val="22"/>
                <w:lang w:val="sl-SI"/>
              </w:rPr>
              <w:t>Proračun občine Prevalje</w:t>
            </w:r>
          </w:p>
        </w:tc>
        <w:tc>
          <w:tcPr>
            <w:tcW w:w="1901" w:type="dxa"/>
            <w:shd w:val="clear" w:color="auto" w:fill="auto"/>
          </w:tcPr>
          <w:p w:rsidR="00CB16B3" w:rsidRPr="00197B41" w:rsidRDefault="00CB16B3" w:rsidP="00CB16B3">
            <w:pPr>
              <w:jc w:val="right"/>
              <w:rPr>
                <w:rFonts w:cs="Tahoma"/>
                <w:sz w:val="22"/>
                <w:lang w:val="sl-SI"/>
              </w:rPr>
            </w:pPr>
            <w:r w:rsidRPr="00197B41">
              <w:rPr>
                <w:rFonts w:cs="Tahoma"/>
                <w:sz w:val="22"/>
                <w:lang w:val="sl-SI"/>
              </w:rPr>
              <w:t>0,00</w:t>
            </w:r>
          </w:p>
        </w:tc>
        <w:tc>
          <w:tcPr>
            <w:tcW w:w="1201" w:type="dxa"/>
            <w:shd w:val="clear" w:color="auto" w:fill="auto"/>
          </w:tcPr>
          <w:p w:rsidR="00CB16B3" w:rsidRPr="00197B41" w:rsidRDefault="00CB16B3" w:rsidP="00CB16B3">
            <w:pPr>
              <w:jc w:val="right"/>
              <w:rPr>
                <w:rFonts w:cs="Tahoma"/>
                <w:sz w:val="22"/>
                <w:lang w:val="sl-SI"/>
              </w:rPr>
            </w:pPr>
            <w:r w:rsidRPr="00197B41">
              <w:rPr>
                <w:rFonts w:cs="Tahoma"/>
                <w:sz w:val="22"/>
                <w:lang w:val="sl-SI"/>
              </w:rPr>
              <w:t>0,00</w:t>
            </w:r>
          </w:p>
        </w:tc>
        <w:tc>
          <w:tcPr>
            <w:tcW w:w="1863" w:type="dxa"/>
            <w:shd w:val="clear" w:color="auto" w:fill="auto"/>
          </w:tcPr>
          <w:p w:rsidR="00CB16B3" w:rsidRPr="00197B41" w:rsidRDefault="00CB16B3" w:rsidP="00CB16B3">
            <w:pPr>
              <w:jc w:val="right"/>
              <w:rPr>
                <w:rFonts w:cs="Tahoma"/>
                <w:sz w:val="22"/>
                <w:lang w:val="sl-SI"/>
              </w:rPr>
            </w:pPr>
            <w:r w:rsidRPr="00197B41">
              <w:rPr>
                <w:rFonts w:cs="Tahoma"/>
                <w:sz w:val="22"/>
                <w:lang w:val="sl-SI"/>
              </w:rPr>
              <w:t>7.108,17</w:t>
            </w:r>
          </w:p>
        </w:tc>
        <w:tc>
          <w:tcPr>
            <w:tcW w:w="1200" w:type="dxa"/>
            <w:shd w:val="clear" w:color="auto" w:fill="auto"/>
          </w:tcPr>
          <w:p w:rsidR="00CB16B3" w:rsidRPr="00197B41" w:rsidRDefault="00CB16B3" w:rsidP="00CB16B3">
            <w:pPr>
              <w:jc w:val="right"/>
              <w:rPr>
                <w:rFonts w:cs="Tahoma"/>
                <w:sz w:val="22"/>
                <w:lang w:val="sl-SI"/>
              </w:rPr>
            </w:pPr>
            <w:r w:rsidRPr="00197B41">
              <w:rPr>
                <w:rFonts w:cs="Tahoma"/>
                <w:sz w:val="22"/>
                <w:lang w:val="sl-SI"/>
              </w:rPr>
              <w:t>41,55</w:t>
            </w:r>
          </w:p>
        </w:tc>
      </w:tr>
      <w:tr w:rsidR="00CB16B3" w:rsidRPr="00197B41" w:rsidTr="00CB16B3">
        <w:trPr>
          <w:trHeight w:val="143"/>
        </w:trPr>
        <w:tc>
          <w:tcPr>
            <w:tcW w:w="2253" w:type="dxa"/>
            <w:shd w:val="clear" w:color="auto" w:fill="auto"/>
          </w:tcPr>
          <w:p w:rsidR="00CB16B3" w:rsidRPr="00197B41" w:rsidRDefault="00CB16B3" w:rsidP="00CB16B3">
            <w:pPr>
              <w:rPr>
                <w:rFonts w:cs="Tahoma"/>
                <w:sz w:val="22"/>
                <w:lang w:val="sl-SI"/>
              </w:rPr>
            </w:pPr>
            <w:r w:rsidRPr="00197B41">
              <w:rPr>
                <w:rFonts w:cs="Tahoma"/>
                <w:sz w:val="22"/>
                <w:lang w:val="sl-SI"/>
              </w:rPr>
              <w:t>SKUPAJ</w:t>
            </w:r>
          </w:p>
        </w:tc>
        <w:tc>
          <w:tcPr>
            <w:tcW w:w="1901" w:type="dxa"/>
            <w:shd w:val="clear" w:color="auto" w:fill="auto"/>
          </w:tcPr>
          <w:p w:rsidR="00CB16B3" w:rsidRPr="00197B41" w:rsidRDefault="00CB16B3" w:rsidP="00CB16B3">
            <w:pPr>
              <w:jc w:val="right"/>
              <w:rPr>
                <w:rFonts w:cs="Tahoma"/>
                <w:sz w:val="22"/>
                <w:lang w:val="sl-SI"/>
              </w:rPr>
            </w:pPr>
            <w:r w:rsidRPr="00197B41">
              <w:rPr>
                <w:rFonts w:cs="Tahoma"/>
                <w:sz w:val="22"/>
                <w:lang w:val="sl-SI"/>
              </w:rPr>
              <w:t>0,00</w:t>
            </w:r>
          </w:p>
        </w:tc>
        <w:tc>
          <w:tcPr>
            <w:tcW w:w="1201" w:type="dxa"/>
            <w:shd w:val="clear" w:color="auto" w:fill="auto"/>
          </w:tcPr>
          <w:p w:rsidR="00CB16B3" w:rsidRPr="00197B41" w:rsidRDefault="00CB16B3" w:rsidP="00CB16B3">
            <w:pPr>
              <w:jc w:val="right"/>
              <w:rPr>
                <w:rFonts w:cs="Tahoma"/>
                <w:sz w:val="22"/>
                <w:lang w:val="sl-SI"/>
              </w:rPr>
            </w:pPr>
            <w:r w:rsidRPr="00197B41">
              <w:rPr>
                <w:rFonts w:cs="Tahoma"/>
                <w:sz w:val="22"/>
                <w:lang w:val="sl-SI"/>
              </w:rPr>
              <w:t>0,00</w:t>
            </w:r>
          </w:p>
        </w:tc>
        <w:tc>
          <w:tcPr>
            <w:tcW w:w="1863" w:type="dxa"/>
            <w:shd w:val="clear" w:color="auto" w:fill="auto"/>
          </w:tcPr>
          <w:p w:rsidR="00CB16B3" w:rsidRPr="00197B41" w:rsidRDefault="00CB16B3" w:rsidP="00CB16B3">
            <w:pPr>
              <w:jc w:val="right"/>
              <w:rPr>
                <w:rFonts w:cs="Tahoma"/>
                <w:sz w:val="22"/>
                <w:lang w:val="sl-SI"/>
              </w:rPr>
            </w:pPr>
            <w:r w:rsidRPr="00197B41">
              <w:rPr>
                <w:rFonts w:cs="Tahoma"/>
                <w:sz w:val="22"/>
                <w:lang w:val="sl-SI"/>
              </w:rPr>
              <w:t>17.108,17</w:t>
            </w:r>
          </w:p>
        </w:tc>
        <w:tc>
          <w:tcPr>
            <w:tcW w:w="1200" w:type="dxa"/>
            <w:shd w:val="clear" w:color="auto" w:fill="auto"/>
          </w:tcPr>
          <w:p w:rsidR="00CB16B3" w:rsidRPr="00197B41" w:rsidRDefault="00CB16B3" w:rsidP="00CB16B3">
            <w:pPr>
              <w:jc w:val="right"/>
              <w:rPr>
                <w:rFonts w:cs="Tahoma"/>
                <w:sz w:val="22"/>
                <w:lang w:val="sl-SI"/>
              </w:rPr>
            </w:pPr>
            <w:r w:rsidRPr="00197B41">
              <w:rPr>
                <w:rFonts w:cs="Tahoma"/>
                <w:sz w:val="22"/>
                <w:lang w:val="sl-SI"/>
              </w:rPr>
              <w:t>100,00</w:t>
            </w:r>
          </w:p>
        </w:tc>
      </w:tr>
    </w:tbl>
    <w:p w:rsidR="00585CDB" w:rsidRPr="00197B41" w:rsidRDefault="00585CDB" w:rsidP="007E112D">
      <w:pPr>
        <w:overflowPunct w:val="0"/>
        <w:autoSpaceDE w:val="0"/>
        <w:autoSpaceDN w:val="0"/>
        <w:adjustRightInd w:val="0"/>
        <w:rPr>
          <w:rFonts w:cs="Tahoma"/>
          <w:szCs w:val="24"/>
          <w:lang w:val="sl-SI"/>
        </w:rPr>
      </w:pPr>
    </w:p>
    <w:p w:rsidR="00CC60AF" w:rsidRPr="00197B41" w:rsidRDefault="00CC60AF" w:rsidP="007E112D">
      <w:pPr>
        <w:overflowPunct w:val="0"/>
        <w:autoSpaceDE w:val="0"/>
        <w:autoSpaceDN w:val="0"/>
        <w:adjustRightInd w:val="0"/>
        <w:rPr>
          <w:rFonts w:cs="Tahoma"/>
          <w:szCs w:val="24"/>
          <w:lang w:val="sl-SI"/>
        </w:rPr>
      </w:pPr>
    </w:p>
    <w:p w:rsidR="00CB16B3" w:rsidRPr="00197B41" w:rsidRDefault="00CB16B3" w:rsidP="007E112D">
      <w:pPr>
        <w:overflowPunct w:val="0"/>
        <w:autoSpaceDE w:val="0"/>
        <w:autoSpaceDN w:val="0"/>
        <w:adjustRightInd w:val="0"/>
        <w:rPr>
          <w:rFonts w:cs="Tahoma"/>
          <w:szCs w:val="24"/>
          <w:lang w:val="sl-SI"/>
        </w:rPr>
      </w:pPr>
    </w:p>
    <w:p w:rsidR="00545C75" w:rsidRPr="00197B41" w:rsidRDefault="00545C75" w:rsidP="007E112D">
      <w:pPr>
        <w:overflowPunct w:val="0"/>
        <w:autoSpaceDE w:val="0"/>
        <w:autoSpaceDN w:val="0"/>
        <w:adjustRightInd w:val="0"/>
        <w:rPr>
          <w:rFonts w:cs="Tahoma"/>
          <w:szCs w:val="24"/>
          <w:lang w:val="sl-SI"/>
        </w:rPr>
      </w:pPr>
    </w:p>
    <w:p w:rsidR="00545C75" w:rsidRPr="00197B41" w:rsidRDefault="00545C75" w:rsidP="007E112D">
      <w:pPr>
        <w:overflowPunct w:val="0"/>
        <w:autoSpaceDE w:val="0"/>
        <w:autoSpaceDN w:val="0"/>
        <w:adjustRightInd w:val="0"/>
        <w:rPr>
          <w:rFonts w:cs="Tahoma"/>
          <w:szCs w:val="24"/>
          <w:lang w:val="sl-SI"/>
        </w:rPr>
      </w:pPr>
    </w:p>
    <w:p w:rsidR="00545C75" w:rsidRPr="00197B41" w:rsidRDefault="00545C75" w:rsidP="007E112D">
      <w:pPr>
        <w:overflowPunct w:val="0"/>
        <w:autoSpaceDE w:val="0"/>
        <w:autoSpaceDN w:val="0"/>
        <w:adjustRightInd w:val="0"/>
        <w:rPr>
          <w:rFonts w:cs="Tahoma"/>
          <w:szCs w:val="24"/>
          <w:lang w:val="sl-SI"/>
        </w:rPr>
      </w:pPr>
    </w:p>
    <w:p w:rsidR="0038198D" w:rsidRPr="00197B41" w:rsidRDefault="0038198D" w:rsidP="007E112D">
      <w:pPr>
        <w:overflowPunct w:val="0"/>
        <w:autoSpaceDE w:val="0"/>
        <w:autoSpaceDN w:val="0"/>
        <w:adjustRightInd w:val="0"/>
        <w:rPr>
          <w:rFonts w:cs="Tahoma"/>
          <w:szCs w:val="24"/>
          <w:lang w:val="sl-SI"/>
        </w:rPr>
      </w:pPr>
    </w:p>
    <w:p w:rsidR="0038198D" w:rsidRPr="00197B41" w:rsidRDefault="0038198D" w:rsidP="007E112D">
      <w:pPr>
        <w:overflowPunct w:val="0"/>
        <w:autoSpaceDE w:val="0"/>
        <w:autoSpaceDN w:val="0"/>
        <w:adjustRightInd w:val="0"/>
        <w:rPr>
          <w:rFonts w:cs="Tahoma"/>
          <w:szCs w:val="24"/>
          <w:lang w:val="sl-SI"/>
        </w:rPr>
      </w:pPr>
    </w:p>
    <w:p w:rsidR="0038198D" w:rsidRPr="00197B41" w:rsidRDefault="0038198D" w:rsidP="007E112D">
      <w:pPr>
        <w:overflowPunct w:val="0"/>
        <w:autoSpaceDE w:val="0"/>
        <w:autoSpaceDN w:val="0"/>
        <w:adjustRightInd w:val="0"/>
        <w:rPr>
          <w:rFonts w:cs="Tahoma"/>
          <w:szCs w:val="24"/>
          <w:lang w:val="sl-SI"/>
        </w:rPr>
      </w:pPr>
    </w:p>
    <w:p w:rsidR="007E112D" w:rsidRPr="00197B41" w:rsidRDefault="007E112D" w:rsidP="007E112D">
      <w:pPr>
        <w:rPr>
          <w:rFonts w:cs="Tahoma"/>
          <w:szCs w:val="24"/>
          <w:lang w:val="sl-SI"/>
        </w:rPr>
      </w:pPr>
      <w:r w:rsidRPr="00197B41">
        <w:rPr>
          <w:rFonts w:cs="Tahoma"/>
          <w:szCs w:val="24"/>
          <w:lang w:val="sl-SI"/>
        </w:rPr>
        <w:t xml:space="preserve">Ocenjena vrednost investicije: </w:t>
      </w:r>
    </w:p>
    <w:p w:rsidR="007E112D" w:rsidRPr="00197B41" w:rsidRDefault="00B027AF" w:rsidP="006E2F0A">
      <w:pPr>
        <w:pStyle w:val="Odstavekseznama"/>
        <w:widowControl/>
        <w:numPr>
          <w:ilvl w:val="0"/>
          <w:numId w:val="11"/>
        </w:numPr>
        <w:spacing w:after="200" w:line="276" w:lineRule="auto"/>
        <w:contextualSpacing/>
        <w:rPr>
          <w:rFonts w:cs="Tahoma"/>
          <w:szCs w:val="24"/>
          <w:lang w:val="sl-SI"/>
        </w:rPr>
      </w:pPr>
      <w:r w:rsidRPr="00197B41">
        <w:rPr>
          <w:rFonts w:cs="Tahoma"/>
          <w:szCs w:val="24"/>
          <w:lang w:val="sl-SI"/>
        </w:rPr>
        <w:t>17.108,17</w:t>
      </w:r>
      <w:r w:rsidR="007E112D" w:rsidRPr="00197B41">
        <w:rPr>
          <w:rFonts w:cs="Tahoma"/>
          <w:szCs w:val="24"/>
          <w:lang w:val="sl-SI"/>
        </w:rPr>
        <w:t xml:space="preserve"> EUR z DDV po stalnih cenah (</w:t>
      </w:r>
      <w:r w:rsidR="002C2DEE" w:rsidRPr="00197B41">
        <w:rPr>
          <w:rFonts w:cs="Tahoma"/>
          <w:szCs w:val="24"/>
          <w:lang w:val="sl-SI"/>
        </w:rPr>
        <w:t>junij</w:t>
      </w:r>
      <w:r w:rsidR="007E112D" w:rsidRPr="00197B41">
        <w:rPr>
          <w:rFonts w:cs="Tahoma"/>
          <w:szCs w:val="24"/>
          <w:lang w:val="sl-SI"/>
        </w:rPr>
        <w:t xml:space="preserve"> 2016);</w:t>
      </w:r>
    </w:p>
    <w:p w:rsidR="007E112D" w:rsidRPr="00197B41" w:rsidRDefault="00B027AF" w:rsidP="006E2F0A">
      <w:pPr>
        <w:pStyle w:val="Odstavekseznama"/>
        <w:widowControl/>
        <w:numPr>
          <w:ilvl w:val="0"/>
          <w:numId w:val="11"/>
        </w:numPr>
        <w:spacing w:after="200" w:line="276" w:lineRule="auto"/>
        <w:contextualSpacing/>
        <w:rPr>
          <w:rFonts w:cs="Tahoma"/>
          <w:szCs w:val="24"/>
          <w:lang w:val="sl-SI"/>
        </w:rPr>
      </w:pPr>
      <w:r w:rsidRPr="00197B41">
        <w:rPr>
          <w:rFonts w:cs="Tahoma"/>
          <w:szCs w:val="24"/>
          <w:lang w:val="sl-SI"/>
        </w:rPr>
        <w:t xml:space="preserve">17.108,17 </w:t>
      </w:r>
      <w:r w:rsidR="007E112D" w:rsidRPr="00197B41">
        <w:rPr>
          <w:rFonts w:cs="Tahoma"/>
          <w:szCs w:val="24"/>
          <w:lang w:val="sl-SI"/>
        </w:rPr>
        <w:t>EUR z DDV po tekočih cenah</w:t>
      </w:r>
      <w:r w:rsidR="007E112D" w:rsidRPr="00197B41">
        <w:rPr>
          <w:rStyle w:val="Sprotnaopomba-sklic"/>
          <w:rFonts w:cs="Tahoma"/>
          <w:szCs w:val="24"/>
          <w:lang w:val="sl-SI"/>
        </w:rPr>
        <w:footnoteReference w:id="3"/>
      </w:r>
      <w:r w:rsidR="007E112D" w:rsidRPr="00197B41">
        <w:rPr>
          <w:rFonts w:cs="Tahoma"/>
          <w:szCs w:val="24"/>
          <w:lang w:val="sl-SI"/>
        </w:rPr>
        <w:t>.</w:t>
      </w:r>
    </w:p>
    <w:p w:rsidR="007E112D" w:rsidRPr="00197B41" w:rsidRDefault="007E112D" w:rsidP="002B1790">
      <w:pPr>
        <w:rPr>
          <w:rFonts w:cs="Tahoma"/>
          <w:szCs w:val="24"/>
          <w:lang w:val="sl-SI"/>
        </w:rPr>
      </w:pPr>
      <w:r w:rsidRPr="00197B41">
        <w:rPr>
          <w:rFonts w:cs="Tahoma"/>
          <w:szCs w:val="24"/>
          <w:lang w:val="sl-SI"/>
        </w:rPr>
        <w:t>Časovni načrt investicije: Občina bo investicijo</w:t>
      </w:r>
      <w:r w:rsidR="00BB7DE4" w:rsidRPr="00197B41">
        <w:rPr>
          <w:rFonts w:cs="Tahoma"/>
          <w:szCs w:val="24"/>
          <w:lang w:val="sl-SI"/>
        </w:rPr>
        <w:t xml:space="preserve"> predvidoma</w:t>
      </w:r>
      <w:r w:rsidRPr="00197B41">
        <w:rPr>
          <w:rFonts w:cs="Tahoma"/>
          <w:szCs w:val="24"/>
          <w:lang w:val="sl-SI"/>
        </w:rPr>
        <w:t xml:space="preserve"> realizirala </w:t>
      </w:r>
      <w:r w:rsidR="00BB7DE4" w:rsidRPr="00197B41">
        <w:rPr>
          <w:rFonts w:cs="Tahoma"/>
          <w:szCs w:val="24"/>
          <w:lang w:val="sl-SI"/>
        </w:rPr>
        <w:t xml:space="preserve">spomladi </w:t>
      </w:r>
      <w:r w:rsidR="00841C1A" w:rsidRPr="00197B41">
        <w:rPr>
          <w:rFonts w:cs="Tahoma"/>
          <w:szCs w:val="24"/>
          <w:lang w:val="sl-SI"/>
        </w:rPr>
        <w:t xml:space="preserve">(od marca do konca aprila) </w:t>
      </w:r>
      <w:r w:rsidR="00BB7DE4" w:rsidRPr="00197B41">
        <w:rPr>
          <w:rFonts w:cs="Tahoma"/>
          <w:szCs w:val="24"/>
          <w:lang w:val="sl-SI"/>
        </w:rPr>
        <w:t>2017</w:t>
      </w:r>
      <w:r w:rsidR="00841C1A" w:rsidRPr="00197B41">
        <w:rPr>
          <w:rFonts w:cs="Tahoma"/>
          <w:szCs w:val="24"/>
          <w:lang w:val="sl-SI"/>
        </w:rPr>
        <w:t>. P</w:t>
      </w:r>
      <w:r w:rsidRPr="00197B41">
        <w:rPr>
          <w:rFonts w:cs="Tahoma"/>
          <w:szCs w:val="24"/>
          <w:lang w:val="sl-SI"/>
        </w:rPr>
        <w:t>redviden začetek po uspešno izvedenem</w:t>
      </w:r>
      <w:r w:rsidR="00BB7DE4" w:rsidRPr="00197B41">
        <w:rPr>
          <w:rFonts w:cs="Tahoma"/>
          <w:szCs w:val="24"/>
          <w:lang w:val="sl-SI"/>
        </w:rPr>
        <w:t xml:space="preserve"> postopku zbiranja ponudb</w:t>
      </w:r>
      <w:r w:rsidRPr="00197B41">
        <w:rPr>
          <w:rFonts w:cs="Tahoma"/>
          <w:szCs w:val="24"/>
          <w:lang w:val="sl-SI"/>
        </w:rPr>
        <w:t xml:space="preserve"> in pridobitvi sklepa o sofinanciranju</w:t>
      </w:r>
      <w:r w:rsidR="00585CDB" w:rsidRPr="00197B41">
        <w:rPr>
          <w:rFonts w:cs="Tahoma"/>
          <w:szCs w:val="24"/>
          <w:lang w:val="sl-SI"/>
        </w:rPr>
        <w:t xml:space="preserve"> s strani MKGP</w:t>
      </w:r>
      <w:r w:rsidRPr="00197B41">
        <w:rPr>
          <w:rFonts w:cs="Tahoma"/>
          <w:szCs w:val="24"/>
          <w:lang w:val="sl-SI"/>
        </w:rPr>
        <w:t xml:space="preserve"> ter podpis</w:t>
      </w:r>
      <w:r w:rsidR="00B751B8" w:rsidRPr="00197B41">
        <w:rPr>
          <w:rFonts w:cs="Tahoma"/>
          <w:szCs w:val="24"/>
          <w:lang w:val="sl-SI"/>
        </w:rPr>
        <w:t>a pogodbe z izbranim izvajalcem</w:t>
      </w:r>
      <w:r w:rsidRPr="00197B41">
        <w:rPr>
          <w:rFonts w:cs="Tahoma"/>
          <w:szCs w:val="24"/>
          <w:lang w:val="sl-SI"/>
        </w:rPr>
        <w:t>.</w:t>
      </w:r>
      <w:r w:rsidR="002B1790" w:rsidRPr="00197B41">
        <w:rPr>
          <w:rFonts w:cs="Tahoma"/>
          <w:szCs w:val="24"/>
          <w:lang w:val="sl-SI"/>
        </w:rPr>
        <w:t xml:space="preserve"> </w:t>
      </w:r>
    </w:p>
    <w:p w:rsidR="002B1790" w:rsidRPr="00197B41" w:rsidRDefault="002B1790" w:rsidP="007E112D">
      <w:pPr>
        <w:rPr>
          <w:rFonts w:cs="Tahoma"/>
          <w:szCs w:val="24"/>
          <w:lang w:val="sl-SI"/>
        </w:rPr>
      </w:pPr>
    </w:p>
    <w:p w:rsidR="002B1790" w:rsidRPr="00197B41" w:rsidRDefault="002B1790" w:rsidP="00F42B10">
      <w:pPr>
        <w:widowControl/>
        <w:autoSpaceDE w:val="0"/>
        <w:autoSpaceDN w:val="0"/>
        <w:adjustRightInd w:val="0"/>
        <w:rPr>
          <w:rFonts w:cs="Tahoma"/>
          <w:szCs w:val="24"/>
          <w:lang w:val="sl-SI"/>
        </w:rPr>
      </w:pPr>
      <w:r w:rsidRPr="00197B41">
        <w:rPr>
          <w:rFonts w:cs="Tahoma"/>
          <w:szCs w:val="24"/>
          <w:lang w:val="sl-SI"/>
        </w:rPr>
        <w:t xml:space="preserve">Stalne cene veljajo v času izdelave investicijske dokumentacije, to je: </w:t>
      </w:r>
      <w:r w:rsidR="002C2DEE" w:rsidRPr="00197B41">
        <w:rPr>
          <w:rFonts w:cs="Tahoma"/>
          <w:szCs w:val="24"/>
          <w:lang w:val="sl-SI"/>
        </w:rPr>
        <w:t>september</w:t>
      </w:r>
      <w:r w:rsidRPr="00197B41">
        <w:rPr>
          <w:rFonts w:cs="Tahoma"/>
          <w:szCs w:val="24"/>
          <w:lang w:val="sl-SI"/>
        </w:rPr>
        <w:t xml:space="preserve"> 2016. Tekoče</w:t>
      </w:r>
      <w:r w:rsidR="00F42B10" w:rsidRPr="00197B41">
        <w:rPr>
          <w:rFonts w:cs="Tahoma"/>
          <w:szCs w:val="24"/>
          <w:lang w:val="sl-SI"/>
        </w:rPr>
        <w:t xml:space="preserve"> </w:t>
      </w:r>
      <w:r w:rsidRPr="00197B41">
        <w:rPr>
          <w:rFonts w:cs="Tahoma"/>
          <w:szCs w:val="24"/>
          <w:lang w:val="sl-SI"/>
        </w:rPr>
        <w:t>cene so enake stalnim cenam, saj bo investicija izvedena v časovnem roku krajšem od</w:t>
      </w:r>
      <w:r w:rsidR="00F42B10" w:rsidRPr="00197B41">
        <w:rPr>
          <w:rFonts w:cs="Tahoma"/>
          <w:szCs w:val="24"/>
          <w:lang w:val="sl-SI"/>
        </w:rPr>
        <w:t xml:space="preserve"> </w:t>
      </w:r>
      <w:r w:rsidRPr="00197B41">
        <w:rPr>
          <w:rFonts w:cs="Tahoma"/>
          <w:szCs w:val="24"/>
          <w:lang w:val="sl-SI"/>
        </w:rPr>
        <w:t>enega leta po izdelavi DIIP-a. Vsa dela so predvidena v prvi polovici leta 2017.</w:t>
      </w:r>
    </w:p>
    <w:p w:rsidR="00BB7DE4" w:rsidRPr="00197B41" w:rsidRDefault="00BB7DE4" w:rsidP="00BB7DE4">
      <w:pPr>
        <w:overflowPunct w:val="0"/>
        <w:autoSpaceDE w:val="0"/>
        <w:autoSpaceDN w:val="0"/>
        <w:adjustRightInd w:val="0"/>
        <w:rPr>
          <w:rFonts w:cs="Tahoma"/>
          <w:szCs w:val="24"/>
          <w:lang w:val="sl-SI"/>
        </w:rPr>
      </w:pPr>
    </w:p>
    <w:p w:rsidR="00BB7DE4" w:rsidRPr="00197B41" w:rsidRDefault="007E112D" w:rsidP="00BB7DE4">
      <w:pPr>
        <w:overflowPunct w:val="0"/>
        <w:autoSpaceDE w:val="0"/>
        <w:autoSpaceDN w:val="0"/>
        <w:adjustRightInd w:val="0"/>
        <w:rPr>
          <w:rFonts w:cs="Tahoma"/>
          <w:szCs w:val="24"/>
          <w:lang w:val="sl-SI"/>
        </w:rPr>
      </w:pPr>
      <w:r w:rsidRPr="00197B41">
        <w:rPr>
          <w:rFonts w:cs="Tahoma"/>
          <w:szCs w:val="24"/>
          <w:lang w:val="sl-SI"/>
        </w:rPr>
        <w:t>Lokacija: Investicija bo izvedena v občini Prevalje, in sicer na</w:t>
      </w:r>
      <w:r w:rsidR="00BB7DE4" w:rsidRPr="00197B41">
        <w:rPr>
          <w:rFonts w:cs="Tahoma"/>
          <w:szCs w:val="24"/>
          <w:lang w:val="sl-SI"/>
        </w:rPr>
        <w:t xml:space="preserve"> območju naselja Prevalje.</w:t>
      </w:r>
    </w:p>
    <w:p w:rsidR="00BB7DE4" w:rsidRPr="00197B41" w:rsidRDefault="00BB7DE4" w:rsidP="00BB7DE4">
      <w:pPr>
        <w:overflowPunct w:val="0"/>
        <w:autoSpaceDE w:val="0"/>
        <w:autoSpaceDN w:val="0"/>
        <w:adjustRightInd w:val="0"/>
        <w:rPr>
          <w:rFonts w:cs="Tahoma"/>
          <w:szCs w:val="24"/>
          <w:lang w:val="sl-SI"/>
        </w:rPr>
      </w:pPr>
    </w:p>
    <w:p w:rsidR="007E112D" w:rsidRPr="00197B41" w:rsidRDefault="00BB7DE4" w:rsidP="007E112D">
      <w:pPr>
        <w:overflowPunct w:val="0"/>
        <w:autoSpaceDE w:val="0"/>
        <w:autoSpaceDN w:val="0"/>
        <w:adjustRightInd w:val="0"/>
        <w:spacing w:line="226" w:lineRule="auto"/>
        <w:ind w:right="20"/>
        <w:rPr>
          <w:rFonts w:cs="Tahoma"/>
          <w:szCs w:val="24"/>
          <w:lang w:val="sl-SI"/>
        </w:rPr>
      </w:pPr>
      <w:r w:rsidRPr="00197B41">
        <w:rPr>
          <w:rFonts w:cs="Tahoma"/>
          <w:szCs w:val="24"/>
          <w:lang w:val="sl-SI"/>
        </w:rPr>
        <w:t>Lokacija otroškega igrišča</w:t>
      </w:r>
      <w:r w:rsidR="002B1790" w:rsidRPr="00197B41">
        <w:rPr>
          <w:rFonts w:cs="Tahoma"/>
          <w:szCs w:val="24"/>
          <w:lang w:val="sl-SI"/>
        </w:rPr>
        <w:t xml:space="preserve"> pri </w:t>
      </w:r>
      <w:proofErr w:type="spellStart"/>
      <w:r w:rsidR="002B1790" w:rsidRPr="00197B41">
        <w:rPr>
          <w:rFonts w:cs="Tahoma"/>
          <w:szCs w:val="24"/>
          <w:lang w:val="sl-SI"/>
        </w:rPr>
        <w:t>Altri</w:t>
      </w:r>
      <w:proofErr w:type="spellEnd"/>
      <w:r w:rsidRPr="00197B41">
        <w:rPr>
          <w:rFonts w:cs="Tahoma"/>
          <w:szCs w:val="24"/>
          <w:lang w:val="sl-SI"/>
        </w:rPr>
        <w:t xml:space="preserve">: parcela št.: 680/1 </w:t>
      </w:r>
      <w:r w:rsidR="007E112D" w:rsidRPr="00197B41">
        <w:rPr>
          <w:rFonts w:cs="Tahoma"/>
          <w:szCs w:val="24"/>
          <w:lang w:val="sl-SI"/>
        </w:rPr>
        <w:t>k.o.</w:t>
      </w:r>
      <w:r w:rsidRPr="00197B41">
        <w:rPr>
          <w:rFonts w:cs="Tahoma"/>
          <w:szCs w:val="24"/>
          <w:lang w:val="sl-SI"/>
        </w:rPr>
        <w:t xml:space="preserve"> 884 –</w:t>
      </w:r>
      <w:r w:rsidR="007E112D" w:rsidRPr="00197B41">
        <w:rPr>
          <w:rFonts w:cs="Tahoma"/>
          <w:szCs w:val="24"/>
          <w:lang w:val="sl-SI"/>
        </w:rPr>
        <w:t xml:space="preserve"> </w:t>
      </w:r>
      <w:r w:rsidRPr="00197B41">
        <w:rPr>
          <w:rFonts w:cs="Tahoma"/>
          <w:szCs w:val="24"/>
          <w:lang w:val="sl-SI"/>
        </w:rPr>
        <w:t>Farna vas</w:t>
      </w:r>
      <w:r w:rsidR="002B1790" w:rsidRPr="00197B41">
        <w:rPr>
          <w:rFonts w:cs="Tahoma"/>
          <w:szCs w:val="24"/>
          <w:lang w:val="sl-SI"/>
        </w:rPr>
        <w:t xml:space="preserve"> </w:t>
      </w:r>
    </w:p>
    <w:p w:rsidR="002B1790" w:rsidRPr="00197B41" w:rsidRDefault="002B1790" w:rsidP="007E112D">
      <w:pPr>
        <w:overflowPunct w:val="0"/>
        <w:autoSpaceDE w:val="0"/>
        <w:autoSpaceDN w:val="0"/>
        <w:adjustRightInd w:val="0"/>
        <w:spacing w:line="226" w:lineRule="auto"/>
        <w:ind w:right="20"/>
        <w:rPr>
          <w:rFonts w:cs="Tahoma"/>
          <w:szCs w:val="24"/>
          <w:lang w:val="sl-SI"/>
        </w:rPr>
      </w:pPr>
    </w:p>
    <w:p w:rsidR="002B1790" w:rsidRPr="00197B41" w:rsidRDefault="00F42B10" w:rsidP="007E112D">
      <w:pPr>
        <w:overflowPunct w:val="0"/>
        <w:autoSpaceDE w:val="0"/>
        <w:autoSpaceDN w:val="0"/>
        <w:adjustRightInd w:val="0"/>
        <w:spacing w:line="226" w:lineRule="auto"/>
        <w:ind w:right="20"/>
        <w:rPr>
          <w:rFonts w:cs="Tahoma"/>
          <w:szCs w:val="24"/>
          <w:lang w:val="sl-SI"/>
        </w:rPr>
      </w:pPr>
      <w:r w:rsidRPr="00197B41">
        <w:rPr>
          <w:rFonts w:cs="Tahoma"/>
          <w:szCs w:val="24"/>
          <w:lang w:val="sl-SI"/>
        </w:rPr>
        <w:t xml:space="preserve">Lokacija otroškega igrišča pri </w:t>
      </w:r>
      <w:r w:rsidR="008E04F4">
        <w:rPr>
          <w:rFonts w:cs="Tahoma"/>
          <w:szCs w:val="24"/>
          <w:lang w:val="sl-SI"/>
        </w:rPr>
        <w:t>več stanovanjski stavbi na naslovu T</w:t>
      </w:r>
      <w:r w:rsidRPr="00197B41">
        <w:rPr>
          <w:rFonts w:cs="Tahoma"/>
          <w:szCs w:val="24"/>
          <w:lang w:val="sl-SI"/>
        </w:rPr>
        <w:t>rg 65-55</w:t>
      </w:r>
      <w:r w:rsidR="005C7545" w:rsidRPr="00197B41">
        <w:rPr>
          <w:rFonts w:cs="Tahoma"/>
          <w:szCs w:val="24"/>
          <w:lang w:val="sl-SI"/>
        </w:rPr>
        <w:t xml:space="preserve"> parcela št.: </w:t>
      </w:r>
      <w:r w:rsidR="00517BE7" w:rsidRPr="00197B41">
        <w:rPr>
          <w:rFonts w:cs="Tahoma"/>
          <w:szCs w:val="24"/>
          <w:lang w:val="sl-SI"/>
        </w:rPr>
        <w:t xml:space="preserve">411/53 </w:t>
      </w:r>
      <w:r w:rsidR="005C7545" w:rsidRPr="00197B41">
        <w:rPr>
          <w:rFonts w:cs="Tahoma"/>
          <w:szCs w:val="24"/>
          <w:lang w:val="sl-SI"/>
        </w:rPr>
        <w:t>k.o.</w:t>
      </w:r>
      <w:r w:rsidR="00517BE7" w:rsidRPr="00197B41">
        <w:rPr>
          <w:rFonts w:cs="Tahoma"/>
          <w:szCs w:val="24"/>
          <w:lang w:val="sl-SI"/>
        </w:rPr>
        <w:t xml:space="preserve"> 884</w:t>
      </w:r>
      <w:r w:rsidR="002B1790" w:rsidRPr="00197B41">
        <w:rPr>
          <w:rFonts w:cs="Tahoma"/>
          <w:szCs w:val="24"/>
          <w:lang w:val="sl-SI"/>
        </w:rPr>
        <w:t xml:space="preserve"> </w:t>
      </w:r>
      <w:r w:rsidR="005C7545" w:rsidRPr="00197B41">
        <w:rPr>
          <w:rFonts w:cs="Tahoma"/>
          <w:szCs w:val="24"/>
          <w:lang w:val="sl-SI"/>
        </w:rPr>
        <w:t>– Farna vas</w:t>
      </w:r>
      <w:r w:rsidR="00487A52" w:rsidRPr="00197B41">
        <w:rPr>
          <w:rFonts w:cs="Tahoma"/>
          <w:szCs w:val="24"/>
          <w:lang w:val="sl-SI"/>
        </w:rPr>
        <w:t xml:space="preserve"> </w:t>
      </w:r>
    </w:p>
    <w:p w:rsidR="00B027AF" w:rsidRPr="00197B41" w:rsidRDefault="00B027AF" w:rsidP="007E112D">
      <w:pPr>
        <w:overflowPunct w:val="0"/>
        <w:autoSpaceDE w:val="0"/>
        <w:autoSpaceDN w:val="0"/>
        <w:adjustRightInd w:val="0"/>
        <w:spacing w:line="226" w:lineRule="auto"/>
        <w:ind w:right="20"/>
        <w:rPr>
          <w:rFonts w:cs="Tahoma"/>
          <w:szCs w:val="24"/>
          <w:lang w:val="sl-SI"/>
        </w:rPr>
      </w:pPr>
    </w:p>
    <w:p w:rsidR="00517BE7" w:rsidRPr="00197B41" w:rsidRDefault="007E112D" w:rsidP="00517BE7">
      <w:pPr>
        <w:rPr>
          <w:rFonts w:cs="Tahoma"/>
          <w:szCs w:val="24"/>
          <w:lang w:val="sl-SI"/>
        </w:rPr>
      </w:pPr>
      <w:r w:rsidRPr="00197B41">
        <w:rPr>
          <w:rFonts w:cs="Tahoma"/>
          <w:szCs w:val="24"/>
          <w:lang w:val="sl-SI"/>
        </w:rPr>
        <w:t>Izdelana projektna dokumentacija:</w:t>
      </w:r>
      <w:r w:rsidR="00517BE7" w:rsidRPr="00197B41">
        <w:rPr>
          <w:rFonts w:cs="Tahoma"/>
          <w:szCs w:val="24"/>
          <w:lang w:val="sl-SI"/>
        </w:rPr>
        <w:t xml:space="preserve"> NI POTREBNA</w:t>
      </w:r>
    </w:p>
    <w:p w:rsidR="007E112D" w:rsidRPr="00197B41" w:rsidRDefault="007E112D" w:rsidP="007E112D">
      <w:pPr>
        <w:overflowPunct w:val="0"/>
        <w:autoSpaceDE w:val="0"/>
        <w:autoSpaceDN w:val="0"/>
        <w:adjustRightInd w:val="0"/>
        <w:spacing w:line="226" w:lineRule="auto"/>
        <w:ind w:right="20"/>
        <w:rPr>
          <w:rFonts w:cs="Tahoma"/>
          <w:szCs w:val="24"/>
          <w:lang w:val="sl-SI"/>
        </w:rPr>
      </w:pPr>
    </w:p>
    <w:p w:rsidR="00BB7DE4" w:rsidRPr="00197B41" w:rsidRDefault="00BB7DE4" w:rsidP="007E112D">
      <w:pPr>
        <w:rPr>
          <w:rFonts w:cs="Tahoma"/>
          <w:szCs w:val="24"/>
          <w:lang w:val="sl-SI"/>
        </w:rPr>
      </w:pPr>
      <w:r w:rsidRPr="00197B41">
        <w:rPr>
          <w:rFonts w:cs="Tahoma"/>
          <w:szCs w:val="24"/>
          <w:lang w:val="sl-SI"/>
        </w:rPr>
        <w:t xml:space="preserve">Lokacijska informacija: </w:t>
      </w:r>
      <w:r w:rsidR="00517BE7" w:rsidRPr="00197B41">
        <w:rPr>
          <w:rFonts w:cs="Tahoma"/>
          <w:szCs w:val="24"/>
          <w:lang w:val="sl-SI"/>
        </w:rPr>
        <w:t>NI POTREBNA</w:t>
      </w:r>
    </w:p>
    <w:p w:rsidR="00BB7DE4" w:rsidRPr="00197B41" w:rsidRDefault="00BB7DE4" w:rsidP="007E112D">
      <w:pPr>
        <w:rPr>
          <w:rFonts w:cs="Tahoma"/>
          <w:szCs w:val="24"/>
          <w:lang w:val="sl-SI"/>
        </w:rPr>
      </w:pPr>
    </w:p>
    <w:p w:rsidR="007E112D" w:rsidRPr="00197B41" w:rsidRDefault="00BB7DE4" w:rsidP="007E112D">
      <w:pPr>
        <w:rPr>
          <w:rFonts w:cs="Tahoma"/>
          <w:szCs w:val="24"/>
          <w:lang w:val="sl-SI"/>
        </w:rPr>
      </w:pPr>
      <w:r w:rsidRPr="00197B41">
        <w:rPr>
          <w:rFonts w:cs="Tahoma"/>
          <w:szCs w:val="24"/>
          <w:lang w:val="sl-SI"/>
        </w:rPr>
        <w:t>Ponudba:</w:t>
      </w:r>
      <w:r w:rsidR="00BA04E1" w:rsidRPr="00197B41">
        <w:rPr>
          <w:rFonts w:cs="Tahoma"/>
          <w:szCs w:val="24"/>
          <w:lang w:val="sl-SI"/>
        </w:rPr>
        <w:t xml:space="preserve"> podjetj</w:t>
      </w:r>
      <w:r w:rsidR="00B2120B" w:rsidRPr="00197B41">
        <w:rPr>
          <w:rFonts w:cs="Tahoma"/>
          <w:szCs w:val="24"/>
          <w:lang w:val="sl-SI"/>
        </w:rPr>
        <w:t xml:space="preserve">a, ki se ukvarja s proizvodnjo in montažo igral izdelanih v Sloveniji iz slovenskega lesa, z vsemi pripadajočimi certifikati </w:t>
      </w:r>
      <w:r w:rsidR="007E112D" w:rsidRPr="00197B41">
        <w:rPr>
          <w:rFonts w:cs="Tahoma"/>
          <w:szCs w:val="24"/>
          <w:lang w:val="sl-SI"/>
        </w:rPr>
        <w:br w:type="page"/>
      </w:r>
    </w:p>
    <w:p w:rsidR="007E112D" w:rsidRPr="00197B41" w:rsidRDefault="007E112D">
      <w:pPr>
        <w:rPr>
          <w:rFonts w:cs="Tahoma"/>
          <w:szCs w:val="24"/>
          <w:lang w:val="sl-SI"/>
        </w:rPr>
        <w:sectPr w:rsidR="007E112D" w:rsidRPr="00197B41">
          <w:pgSz w:w="11900" w:h="16840"/>
          <w:pgMar w:top="1720" w:right="720" w:bottom="940" w:left="1540" w:header="1124" w:footer="750" w:gutter="0"/>
          <w:cols w:space="708"/>
        </w:sectPr>
      </w:pPr>
    </w:p>
    <w:p w:rsidR="00A418FA" w:rsidRPr="00197B41" w:rsidRDefault="00A418FA">
      <w:pPr>
        <w:spacing w:before="5"/>
        <w:rPr>
          <w:rFonts w:eastAsia="Arial" w:cs="Tahoma"/>
          <w:szCs w:val="24"/>
          <w:lang w:val="sl-SI"/>
        </w:rPr>
      </w:pPr>
    </w:p>
    <w:p w:rsidR="00A418FA" w:rsidRPr="00197B41" w:rsidRDefault="00FC03CF" w:rsidP="006E2F0A">
      <w:pPr>
        <w:pStyle w:val="Naslov2"/>
        <w:numPr>
          <w:ilvl w:val="0"/>
          <w:numId w:val="13"/>
        </w:numPr>
        <w:ind w:left="567" w:hanging="567"/>
        <w:rPr>
          <w:rFonts w:cs="Tahoma"/>
          <w:lang w:val="sl-SI"/>
        </w:rPr>
      </w:pPr>
      <w:bookmarkStart w:id="15" w:name="_Toc462208911"/>
      <w:r w:rsidRPr="00197B41">
        <w:rPr>
          <w:rFonts w:cs="Tahoma"/>
          <w:lang w:val="sl-SI"/>
        </w:rPr>
        <w:t>ANALIZA</w:t>
      </w:r>
      <w:r w:rsidRPr="00197B41">
        <w:rPr>
          <w:rFonts w:cs="Tahoma"/>
          <w:spacing w:val="-9"/>
          <w:lang w:val="sl-SI"/>
        </w:rPr>
        <w:t xml:space="preserve"> </w:t>
      </w:r>
      <w:r w:rsidRPr="00197B41">
        <w:rPr>
          <w:rFonts w:cs="Tahoma"/>
          <w:lang w:val="sl-SI"/>
        </w:rPr>
        <w:t>STANJA</w:t>
      </w:r>
      <w:r w:rsidRPr="00197B41">
        <w:rPr>
          <w:rFonts w:cs="Tahoma"/>
          <w:spacing w:val="-10"/>
          <w:lang w:val="sl-SI"/>
        </w:rPr>
        <w:t xml:space="preserve"> </w:t>
      </w:r>
      <w:r w:rsidRPr="00197B41">
        <w:rPr>
          <w:rFonts w:cs="Tahoma"/>
          <w:lang w:val="sl-SI"/>
        </w:rPr>
        <w:t>Z</w:t>
      </w:r>
      <w:r w:rsidRPr="00197B41">
        <w:rPr>
          <w:rFonts w:cs="Tahoma"/>
          <w:spacing w:val="-9"/>
          <w:lang w:val="sl-SI"/>
        </w:rPr>
        <w:t xml:space="preserve"> </w:t>
      </w:r>
      <w:r w:rsidRPr="00197B41">
        <w:rPr>
          <w:rFonts w:cs="Tahoma"/>
          <w:lang w:val="sl-SI"/>
        </w:rPr>
        <w:t>OPISOM</w:t>
      </w:r>
      <w:r w:rsidRPr="00197B41">
        <w:rPr>
          <w:rFonts w:cs="Tahoma"/>
          <w:spacing w:val="-10"/>
          <w:lang w:val="sl-SI"/>
        </w:rPr>
        <w:t xml:space="preserve"> </w:t>
      </w:r>
      <w:r w:rsidRPr="00197B41">
        <w:rPr>
          <w:rFonts w:cs="Tahoma"/>
          <w:lang w:val="sl-SI"/>
        </w:rPr>
        <w:t>RAZLOGOV</w:t>
      </w:r>
      <w:r w:rsidRPr="00197B41">
        <w:rPr>
          <w:rFonts w:cs="Tahoma"/>
          <w:spacing w:val="-11"/>
          <w:lang w:val="sl-SI"/>
        </w:rPr>
        <w:t xml:space="preserve"> </w:t>
      </w:r>
      <w:r w:rsidRPr="00197B41">
        <w:rPr>
          <w:rFonts w:cs="Tahoma"/>
          <w:spacing w:val="1"/>
          <w:lang w:val="sl-SI"/>
        </w:rPr>
        <w:t>ZA</w:t>
      </w:r>
      <w:r w:rsidRPr="00197B41">
        <w:rPr>
          <w:rFonts w:cs="Tahoma"/>
          <w:spacing w:val="-11"/>
          <w:lang w:val="sl-SI"/>
        </w:rPr>
        <w:t xml:space="preserve"> </w:t>
      </w:r>
      <w:r w:rsidRPr="00197B41">
        <w:rPr>
          <w:rFonts w:cs="Tahoma"/>
          <w:lang w:val="sl-SI"/>
        </w:rPr>
        <w:t>INVESTICIJSKO</w:t>
      </w:r>
      <w:r w:rsidRPr="00197B41">
        <w:rPr>
          <w:rFonts w:cs="Tahoma"/>
          <w:spacing w:val="-6"/>
          <w:lang w:val="sl-SI"/>
        </w:rPr>
        <w:t xml:space="preserve"> </w:t>
      </w:r>
      <w:r w:rsidRPr="00197B41">
        <w:rPr>
          <w:rFonts w:cs="Tahoma"/>
          <w:spacing w:val="-1"/>
          <w:lang w:val="sl-SI"/>
        </w:rPr>
        <w:t>NAMERO</w:t>
      </w:r>
      <w:bookmarkEnd w:id="15"/>
    </w:p>
    <w:p w:rsidR="00A418FA" w:rsidRPr="00197B41" w:rsidRDefault="00A418FA" w:rsidP="00AC3C38">
      <w:pPr>
        <w:pStyle w:val="Naslov2"/>
        <w:rPr>
          <w:rFonts w:cs="Tahoma"/>
          <w:lang w:val="sl-SI"/>
        </w:rPr>
      </w:pPr>
    </w:p>
    <w:p w:rsidR="003B1F36" w:rsidRPr="00197B41" w:rsidRDefault="003B1F36" w:rsidP="003B1F36">
      <w:pPr>
        <w:autoSpaceDE w:val="0"/>
        <w:autoSpaceDN w:val="0"/>
        <w:adjustRightInd w:val="0"/>
        <w:rPr>
          <w:rFonts w:eastAsia="Calibri" w:cs="Tahoma"/>
          <w:szCs w:val="24"/>
          <w:lang w:val="sl-SI"/>
        </w:rPr>
      </w:pPr>
      <w:r w:rsidRPr="00197B41">
        <w:rPr>
          <w:rFonts w:eastAsia="Calibri" w:cs="Tahoma"/>
          <w:szCs w:val="24"/>
          <w:lang w:val="sl-SI"/>
        </w:rPr>
        <w:t xml:space="preserve">Koroška regija je del kohezijske regije Vzhodna Slovenija. S površino 1.041 km2 in 72.000 prebivalci spada med manjše slovenske regije. Predstavlja 5,1 % ozemlja in 3,5 % prebivalstva države, kar jo med slovenskimi regijami uvršča na 10. oz. 9. mesto. Na severu regija v dolžini 100 km meji z Avstrijo, na vzhodu na Podravsko ter na jugozahodu na Savinjsko regijo. Prometno je regija še vedno težko dostopna in slabo povezana s središčem države. Koroško regijo sestavlja 12 lokalnih skupnosti: Črna na Koroškem, Mežica, Prevalje, Ravne na Koroškem, Slovenj Gradec, Mislinja, Dravograd, Muta, Radlje ob Dravi, Vuzenica, Podvelka in Ribnica na Pohorju. </w:t>
      </w:r>
    </w:p>
    <w:p w:rsidR="003B1F36" w:rsidRPr="00197B41" w:rsidRDefault="003B1F36" w:rsidP="003B1F36">
      <w:pPr>
        <w:rPr>
          <w:rFonts w:eastAsia="Calibri" w:cs="Tahoma"/>
          <w:szCs w:val="24"/>
          <w:lang w:val="sl-SI"/>
        </w:rPr>
      </w:pPr>
    </w:p>
    <w:p w:rsidR="003B1F36" w:rsidRPr="00197B41" w:rsidRDefault="003B1F36" w:rsidP="003B1F36">
      <w:pPr>
        <w:rPr>
          <w:rFonts w:eastAsia="Calibri" w:cs="Tahoma"/>
          <w:szCs w:val="24"/>
          <w:lang w:val="sl-SI"/>
        </w:rPr>
      </w:pPr>
      <w:r w:rsidRPr="00197B41">
        <w:rPr>
          <w:rFonts w:eastAsia="Calibri" w:cs="Tahoma"/>
          <w:szCs w:val="24"/>
          <w:lang w:val="sl-SI"/>
        </w:rPr>
        <w:t xml:space="preserve">Vir: RRP Koroška 2014-2020, dostopno na: </w:t>
      </w:r>
      <w:hyperlink r:id="rId26" w:history="1">
        <w:r w:rsidRPr="00197B41">
          <w:rPr>
            <w:rStyle w:val="Hiperpovezava"/>
            <w:rFonts w:eastAsia="Calibri" w:cs="Tahoma"/>
            <w:szCs w:val="24"/>
            <w:lang w:val="sl-SI"/>
          </w:rPr>
          <w:t>http://www.rra-koroska.si/si/regionalni-razvoj/regionalni-razvojni-program</w:t>
        </w:r>
      </w:hyperlink>
      <w:r w:rsidRPr="00197B41">
        <w:rPr>
          <w:rFonts w:eastAsia="Calibri" w:cs="Tahoma"/>
          <w:szCs w:val="24"/>
          <w:lang w:val="sl-SI"/>
        </w:rPr>
        <w:t xml:space="preserve">, 14.03.016 </w:t>
      </w:r>
      <w:r w:rsidR="00517BE7" w:rsidRPr="00197B41">
        <w:rPr>
          <w:rFonts w:eastAsia="Calibri" w:cs="Tahoma"/>
          <w:szCs w:val="24"/>
          <w:lang w:val="sl-SI"/>
        </w:rPr>
        <w:t xml:space="preserve"> </w:t>
      </w:r>
    </w:p>
    <w:p w:rsidR="00517BE7" w:rsidRPr="00197B41" w:rsidRDefault="00517BE7" w:rsidP="003B1F36">
      <w:pPr>
        <w:rPr>
          <w:rFonts w:eastAsia="Calibri" w:cs="Tahoma"/>
          <w:szCs w:val="24"/>
          <w:lang w:val="sl-SI"/>
        </w:rPr>
      </w:pPr>
    </w:p>
    <w:p w:rsidR="003B1F36" w:rsidRPr="00197B41" w:rsidRDefault="003B1F36" w:rsidP="003B1F36">
      <w:pPr>
        <w:rPr>
          <w:rFonts w:eastAsia="Calibri" w:cs="Tahoma"/>
          <w:szCs w:val="24"/>
          <w:lang w:val="sl-SI"/>
        </w:rPr>
      </w:pPr>
      <w:r w:rsidRPr="00197B41">
        <w:rPr>
          <w:rFonts w:cs="Tahoma"/>
          <w:noProof/>
          <w:szCs w:val="24"/>
          <w:lang w:val="sl-SI" w:eastAsia="sl-SI"/>
        </w:rPr>
        <w:drawing>
          <wp:inline distT="0" distB="0" distL="0" distR="0" wp14:anchorId="3D1A87BD" wp14:editId="3DD62B70">
            <wp:extent cx="3585845" cy="2639695"/>
            <wp:effectExtent l="0" t="0" r="0" b="8255"/>
            <wp:docPr id="84" name="Slika 84" descr="http://www.koroska.si/si/imagelib/full/default/koroska/lega-koro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www.koroska.si/si/imagelib/full/default/koroska/lega-koros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5845" cy="2639695"/>
                    </a:xfrm>
                    <a:prstGeom prst="rect">
                      <a:avLst/>
                    </a:prstGeom>
                    <a:noFill/>
                    <a:ln>
                      <a:noFill/>
                    </a:ln>
                  </pic:spPr>
                </pic:pic>
              </a:graphicData>
            </a:graphic>
          </wp:inline>
        </w:drawing>
      </w:r>
      <w:r w:rsidR="00517BE7" w:rsidRPr="00197B41">
        <w:rPr>
          <w:rFonts w:eastAsia="Calibri" w:cs="Tahoma"/>
          <w:szCs w:val="24"/>
          <w:lang w:val="sl-SI"/>
        </w:rPr>
        <w:t xml:space="preserve"> </w:t>
      </w:r>
    </w:p>
    <w:p w:rsidR="00517BE7" w:rsidRPr="00197B41" w:rsidRDefault="00517BE7" w:rsidP="003B1F36">
      <w:pPr>
        <w:rPr>
          <w:rFonts w:eastAsia="Calibri" w:cs="Tahoma"/>
          <w:szCs w:val="24"/>
          <w:lang w:val="sl-SI"/>
        </w:rPr>
      </w:pPr>
    </w:p>
    <w:p w:rsidR="003B1F36" w:rsidRPr="00197B41" w:rsidRDefault="003B1F36" w:rsidP="003B1F36">
      <w:pPr>
        <w:pStyle w:val="Napis"/>
        <w:rPr>
          <w:rFonts w:eastAsia="Calibri" w:cs="Tahoma"/>
          <w:sz w:val="24"/>
          <w:szCs w:val="24"/>
          <w:lang w:eastAsia="en-US"/>
        </w:rPr>
      </w:pPr>
      <w:bookmarkStart w:id="16" w:name="_Toc446314787"/>
      <w:bookmarkStart w:id="17" w:name="_Toc447182444"/>
      <w:bookmarkStart w:id="18" w:name="_Toc462316344"/>
      <w:r w:rsidRPr="00197B41">
        <w:rPr>
          <w:rFonts w:cs="Tahoma"/>
          <w:sz w:val="24"/>
          <w:szCs w:val="24"/>
        </w:rPr>
        <w:t xml:space="preserve">Slika </w:t>
      </w:r>
      <w:r w:rsidRPr="00197B41">
        <w:rPr>
          <w:rFonts w:cs="Tahoma"/>
          <w:sz w:val="24"/>
          <w:szCs w:val="24"/>
        </w:rPr>
        <w:fldChar w:fldCharType="begin"/>
      </w:r>
      <w:r w:rsidRPr="00197B41">
        <w:rPr>
          <w:rFonts w:cs="Tahoma"/>
          <w:sz w:val="24"/>
          <w:szCs w:val="24"/>
        </w:rPr>
        <w:instrText xml:space="preserve"> SEQ Slika \* ARABIC </w:instrText>
      </w:r>
      <w:r w:rsidRPr="00197B41">
        <w:rPr>
          <w:rFonts w:cs="Tahoma"/>
          <w:sz w:val="24"/>
          <w:szCs w:val="24"/>
        </w:rPr>
        <w:fldChar w:fldCharType="separate"/>
      </w:r>
      <w:r w:rsidR="00B2120B" w:rsidRPr="00197B41">
        <w:rPr>
          <w:rFonts w:cs="Tahoma"/>
          <w:noProof/>
          <w:sz w:val="24"/>
          <w:szCs w:val="24"/>
        </w:rPr>
        <w:t>1</w:t>
      </w:r>
      <w:r w:rsidRPr="00197B41">
        <w:rPr>
          <w:rFonts w:cs="Tahoma"/>
          <w:sz w:val="24"/>
          <w:szCs w:val="24"/>
        </w:rPr>
        <w:fldChar w:fldCharType="end"/>
      </w:r>
      <w:r w:rsidRPr="00197B41">
        <w:rPr>
          <w:rFonts w:cs="Tahoma"/>
          <w:sz w:val="24"/>
          <w:szCs w:val="24"/>
        </w:rPr>
        <w:t>: Koroška in oddaljenost od večjih mest</w:t>
      </w:r>
      <w:bookmarkEnd w:id="16"/>
      <w:bookmarkEnd w:id="17"/>
      <w:bookmarkEnd w:id="18"/>
    </w:p>
    <w:p w:rsidR="003B1F36" w:rsidRPr="00197B41" w:rsidRDefault="003B1F36" w:rsidP="003B1F36">
      <w:pPr>
        <w:rPr>
          <w:rFonts w:eastAsia="Calibri" w:cs="Tahoma"/>
          <w:szCs w:val="24"/>
          <w:lang w:val="sl-SI"/>
        </w:rPr>
      </w:pPr>
      <w:r w:rsidRPr="00197B41">
        <w:rPr>
          <w:rFonts w:eastAsia="Calibri" w:cs="Tahoma"/>
          <w:szCs w:val="24"/>
          <w:lang w:val="sl-SI"/>
        </w:rPr>
        <w:t xml:space="preserve">Vir: </w:t>
      </w:r>
      <w:proofErr w:type="spellStart"/>
      <w:r w:rsidRPr="00197B41">
        <w:rPr>
          <w:rFonts w:eastAsia="Calibri" w:cs="Tahoma"/>
          <w:szCs w:val="24"/>
          <w:lang w:val="sl-SI"/>
        </w:rPr>
        <w:t>koroska.si</w:t>
      </w:r>
      <w:proofErr w:type="spellEnd"/>
      <w:r w:rsidRPr="00197B41">
        <w:rPr>
          <w:rFonts w:eastAsia="Calibri" w:cs="Tahoma"/>
          <w:szCs w:val="24"/>
          <w:lang w:val="sl-SI"/>
        </w:rPr>
        <w:t xml:space="preserve">, dostopno na: </w:t>
      </w:r>
      <w:hyperlink r:id="rId28" w:history="1">
        <w:r w:rsidRPr="00197B41">
          <w:rPr>
            <w:rStyle w:val="Hiperpovezava"/>
            <w:rFonts w:eastAsia="Calibri" w:cs="Tahoma"/>
            <w:szCs w:val="24"/>
            <w:lang w:val="sl-SI"/>
          </w:rPr>
          <w:t>http://www.koroska.si/si/rdo-koroska/lega-in-prometne-informacije</w:t>
        </w:r>
      </w:hyperlink>
      <w:r w:rsidRPr="00197B41">
        <w:rPr>
          <w:rFonts w:eastAsia="Calibri" w:cs="Tahoma"/>
          <w:szCs w:val="24"/>
          <w:lang w:val="sl-SI"/>
        </w:rPr>
        <w:t>, 15.03.2016</w:t>
      </w:r>
    </w:p>
    <w:p w:rsidR="003B1F36" w:rsidRPr="00197B41" w:rsidRDefault="003B1F36" w:rsidP="003B1F36">
      <w:pPr>
        <w:rPr>
          <w:rFonts w:cs="Tahoma"/>
          <w:szCs w:val="24"/>
          <w:lang w:val="sl-SI"/>
        </w:rPr>
      </w:pPr>
    </w:p>
    <w:p w:rsidR="003B1F36" w:rsidRDefault="003B1F36" w:rsidP="008E04F4">
      <w:pPr>
        <w:pStyle w:val="Naslov2"/>
        <w:numPr>
          <w:ilvl w:val="1"/>
          <w:numId w:val="13"/>
        </w:numPr>
        <w:rPr>
          <w:rFonts w:cs="Tahoma"/>
          <w:szCs w:val="24"/>
          <w:lang w:val="sl-SI"/>
        </w:rPr>
      </w:pPr>
      <w:bookmarkStart w:id="19" w:name="_Toc447192238"/>
      <w:bookmarkStart w:id="20" w:name="_Toc462208912"/>
      <w:r w:rsidRPr="00197B41">
        <w:rPr>
          <w:rFonts w:cs="Tahoma"/>
          <w:szCs w:val="24"/>
          <w:lang w:val="sl-SI"/>
        </w:rPr>
        <w:t>Lokacija investicije – Občina Prevalje</w:t>
      </w:r>
      <w:bookmarkEnd w:id="19"/>
      <w:bookmarkEnd w:id="20"/>
    </w:p>
    <w:p w:rsidR="008E04F4" w:rsidRPr="00197B41" w:rsidRDefault="008E04F4" w:rsidP="008E04F4">
      <w:pPr>
        <w:pStyle w:val="Naslov2"/>
        <w:ind w:left="360"/>
        <w:rPr>
          <w:rFonts w:cs="Tahoma"/>
          <w:szCs w:val="24"/>
          <w:lang w:val="sl-SI"/>
        </w:rPr>
      </w:pPr>
    </w:p>
    <w:p w:rsidR="003B1F36" w:rsidRPr="00197B41" w:rsidRDefault="003B1F36" w:rsidP="003B1F36">
      <w:pPr>
        <w:spacing w:after="120" w:line="288" w:lineRule="auto"/>
        <w:rPr>
          <w:rFonts w:cs="Tahoma"/>
          <w:b/>
          <w:bCs/>
          <w:szCs w:val="24"/>
          <w:lang w:val="sl-SI"/>
        </w:rPr>
      </w:pPr>
      <w:r w:rsidRPr="00197B41">
        <w:rPr>
          <w:rFonts w:cs="Tahoma"/>
          <w:szCs w:val="24"/>
          <w:lang w:val="sl-SI"/>
        </w:rPr>
        <w:t>Prevalje ležijo na nadmorski višini 411m in so geografsko, kulturno in upravno središče občine. Gospodarski razvoj občine še vedno v pretežni meri temelji na industrijski proizvodnji, kjer so najmočneje zastopane predelovalne dejavnosti, sledijo trgovina, proizvodnja kovin in kovinskih izdelkov, promet in gradbeništvo.</w:t>
      </w:r>
    </w:p>
    <w:p w:rsidR="003B1F36" w:rsidRPr="00197B41" w:rsidRDefault="003B1F36" w:rsidP="003B1F36">
      <w:pPr>
        <w:spacing w:before="100" w:beforeAutospacing="1" w:after="100" w:afterAutospacing="1"/>
        <w:rPr>
          <w:rFonts w:cs="Tahoma"/>
          <w:szCs w:val="24"/>
          <w:lang w:val="sl-SI"/>
        </w:rPr>
      </w:pPr>
      <w:r w:rsidRPr="00197B41">
        <w:rPr>
          <w:rFonts w:cs="Tahoma"/>
          <w:bCs/>
          <w:szCs w:val="24"/>
          <w:lang w:val="sl-SI"/>
        </w:rPr>
        <w:t>P</w:t>
      </w:r>
      <w:r w:rsidRPr="00197B41">
        <w:rPr>
          <w:rFonts w:cs="Tahoma"/>
          <w:szCs w:val="24"/>
          <w:lang w:val="sl-SI"/>
        </w:rPr>
        <w:t>ričela je z delovanjem 1. 1. 1999. Spada med srednje velike slovenske občine, saj meri 58.07 km</w:t>
      </w:r>
      <w:r w:rsidRPr="00197B41">
        <w:rPr>
          <w:rFonts w:cs="Tahoma"/>
          <w:szCs w:val="24"/>
          <w:vertAlign w:val="superscript"/>
          <w:lang w:val="sl-SI"/>
        </w:rPr>
        <w:t>2</w:t>
      </w:r>
      <w:r w:rsidRPr="00197B41">
        <w:rPr>
          <w:rFonts w:cs="Tahoma"/>
          <w:szCs w:val="24"/>
          <w:lang w:val="sl-SI"/>
        </w:rPr>
        <w:t xml:space="preserve"> in ima preko 6.761 prebivalcev (podatek po 1.7.2015). Kraj Prevalje se nahajajo na nadmorski višini 411 m in so geografsko, gospodarsko, kulturno ter upravno središče občine. Razsežno, gručasto in v jedru deloma strnjeno urbano naselje obdajajo </w:t>
      </w:r>
      <w:proofErr w:type="spellStart"/>
      <w:r w:rsidRPr="00197B41">
        <w:rPr>
          <w:rFonts w:cs="Tahoma"/>
          <w:szCs w:val="24"/>
          <w:lang w:val="sl-SI"/>
        </w:rPr>
        <w:t>Riflov</w:t>
      </w:r>
      <w:proofErr w:type="spellEnd"/>
      <w:r w:rsidRPr="00197B41">
        <w:rPr>
          <w:rFonts w:cs="Tahoma"/>
          <w:szCs w:val="24"/>
          <w:lang w:val="sl-SI"/>
        </w:rPr>
        <w:t xml:space="preserve"> hrib, </w:t>
      </w:r>
      <w:proofErr w:type="spellStart"/>
      <w:r w:rsidRPr="00197B41">
        <w:rPr>
          <w:rFonts w:cs="Tahoma"/>
          <w:szCs w:val="24"/>
          <w:lang w:val="sl-SI"/>
        </w:rPr>
        <w:t>Brinjeva</w:t>
      </w:r>
      <w:proofErr w:type="spellEnd"/>
      <w:r w:rsidRPr="00197B41">
        <w:rPr>
          <w:rFonts w:cs="Tahoma"/>
          <w:szCs w:val="24"/>
          <w:lang w:val="sl-SI"/>
        </w:rPr>
        <w:t xml:space="preserve"> gora, Stražišče, Dolga </w:t>
      </w:r>
      <w:proofErr w:type="spellStart"/>
      <w:r w:rsidRPr="00197B41">
        <w:rPr>
          <w:rFonts w:cs="Tahoma"/>
          <w:szCs w:val="24"/>
          <w:lang w:val="sl-SI"/>
        </w:rPr>
        <w:t>brda</w:t>
      </w:r>
      <w:proofErr w:type="spellEnd"/>
      <w:r w:rsidRPr="00197B41">
        <w:rPr>
          <w:rFonts w:cs="Tahoma"/>
          <w:szCs w:val="24"/>
          <w:lang w:val="sl-SI"/>
        </w:rPr>
        <w:t xml:space="preserve">. Od tu se cepi cesta na Leše, Šentanel, </w:t>
      </w:r>
      <w:r w:rsidRPr="00197B41">
        <w:rPr>
          <w:rFonts w:cs="Tahoma"/>
          <w:szCs w:val="24"/>
          <w:lang w:val="sl-SI"/>
        </w:rPr>
        <w:lastRenderedPageBreak/>
        <w:t xml:space="preserve">Holmec. Skozi kraj teče reka Meža, vzporedno z njo regionalna cesta proti Črni in Dravogradu. Teritorij občine obsega območje 13 naselij, in sicer: Belšak, Breznica, Dolga Brda, Jamnica, Kot pri Prevaljah, Leše, Lokovica, Poljana, Prevalje, Suhi Vrh, Stražišče, Šentanel, Zagrad in 3 krajevne skupnosti (Leše, Holmec, Šentanel). </w:t>
      </w:r>
    </w:p>
    <w:p w:rsidR="003B1F36" w:rsidRPr="00197B41" w:rsidRDefault="003B1F36" w:rsidP="003B1F36">
      <w:pPr>
        <w:spacing w:before="100" w:beforeAutospacing="1" w:after="100" w:afterAutospacing="1"/>
        <w:rPr>
          <w:rFonts w:cs="Tahoma"/>
          <w:szCs w:val="24"/>
          <w:lang w:val="sl-SI"/>
        </w:rPr>
      </w:pPr>
      <w:r w:rsidRPr="00197B41">
        <w:rPr>
          <w:rFonts w:cs="Tahoma"/>
          <w:noProof/>
          <w:szCs w:val="24"/>
          <w:lang w:val="sl-SI" w:eastAsia="sl-SI"/>
        </w:rPr>
        <w:drawing>
          <wp:inline distT="0" distB="0" distL="0" distR="0" wp14:anchorId="5C4D2FFE" wp14:editId="183707FB">
            <wp:extent cx="2973705" cy="1971675"/>
            <wp:effectExtent l="0" t="0" r="0" b="952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3705" cy="1971675"/>
                    </a:xfrm>
                    <a:prstGeom prst="rect">
                      <a:avLst/>
                    </a:prstGeom>
                    <a:noFill/>
                    <a:ln>
                      <a:noFill/>
                    </a:ln>
                  </pic:spPr>
                </pic:pic>
              </a:graphicData>
            </a:graphic>
          </wp:inline>
        </w:drawing>
      </w:r>
    </w:p>
    <w:p w:rsidR="003B1F36" w:rsidRPr="00197B41" w:rsidRDefault="003B1F36" w:rsidP="003B1F36">
      <w:pPr>
        <w:pStyle w:val="Brezrazmikov"/>
        <w:rPr>
          <w:rFonts w:cs="Tahoma"/>
          <w:szCs w:val="24"/>
        </w:rPr>
      </w:pPr>
      <w:bookmarkStart w:id="21" w:name="_Toc446314788"/>
      <w:bookmarkStart w:id="22" w:name="_Toc447182445"/>
      <w:bookmarkStart w:id="23" w:name="_Toc462316345"/>
      <w:r w:rsidRPr="00197B41">
        <w:rPr>
          <w:rFonts w:cs="Tahoma"/>
          <w:szCs w:val="24"/>
        </w:rPr>
        <w:t xml:space="preserve">Slika </w:t>
      </w:r>
      <w:r w:rsidRPr="00197B41">
        <w:rPr>
          <w:rFonts w:cs="Tahoma"/>
          <w:szCs w:val="24"/>
        </w:rPr>
        <w:fldChar w:fldCharType="begin"/>
      </w:r>
      <w:r w:rsidRPr="00197B41">
        <w:rPr>
          <w:rFonts w:cs="Tahoma"/>
          <w:szCs w:val="24"/>
        </w:rPr>
        <w:instrText xml:space="preserve"> SEQ Slika \* ARABIC </w:instrText>
      </w:r>
      <w:r w:rsidRPr="00197B41">
        <w:rPr>
          <w:rFonts w:cs="Tahoma"/>
          <w:szCs w:val="24"/>
        </w:rPr>
        <w:fldChar w:fldCharType="separate"/>
      </w:r>
      <w:r w:rsidR="00B2120B" w:rsidRPr="00197B41">
        <w:rPr>
          <w:rFonts w:cs="Tahoma"/>
          <w:noProof/>
          <w:szCs w:val="24"/>
        </w:rPr>
        <w:t>2</w:t>
      </w:r>
      <w:r w:rsidRPr="00197B41">
        <w:rPr>
          <w:rFonts w:cs="Tahoma"/>
          <w:szCs w:val="24"/>
        </w:rPr>
        <w:fldChar w:fldCharType="end"/>
      </w:r>
      <w:r w:rsidRPr="00197B41">
        <w:rPr>
          <w:rFonts w:cs="Tahoma"/>
          <w:szCs w:val="24"/>
        </w:rPr>
        <w:t>: Lokacija občine Prevalje v Koroški regiji</w:t>
      </w:r>
      <w:bookmarkEnd w:id="21"/>
      <w:bookmarkEnd w:id="22"/>
      <w:bookmarkEnd w:id="23"/>
    </w:p>
    <w:p w:rsidR="003B1F36" w:rsidRPr="00197B41" w:rsidRDefault="003B1F36" w:rsidP="003B1F36">
      <w:pPr>
        <w:spacing w:before="100" w:beforeAutospacing="1" w:after="100" w:afterAutospacing="1"/>
        <w:rPr>
          <w:rFonts w:cs="Tahoma"/>
          <w:sz w:val="20"/>
          <w:szCs w:val="20"/>
          <w:lang w:val="sl-SI"/>
        </w:rPr>
      </w:pPr>
      <w:r w:rsidRPr="00197B41">
        <w:rPr>
          <w:rFonts w:cs="Tahoma"/>
          <w:sz w:val="20"/>
          <w:szCs w:val="20"/>
          <w:lang w:val="sl-SI"/>
        </w:rPr>
        <w:t xml:space="preserve">Vir: Združenje občin Slovenije, dostopno na: </w:t>
      </w:r>
      <w:hyperlink r:id="rId30" w:history="1">
        <w:r w:rsidRPr="00197B41">
          <w:rPr>
            <w:rStyle w:val="Hiperpovezava"/>
            <w:rFonts w:cs="Tahoma"/>
            <w:sz w:val="20"/>
            <w:szCs w:val="20"/>
            <w:lang w:val="sl-SI"/>
          </w:rPr>
          <w:t>http://www.zdruzenjeobcin.si/nc/o-zos/obcine-clanice/obcina/obcina-prevalje/?tx_ttcities_pi1[city_idd]=54</w:t>
        </w:r>
      </w:hyperlink>
      <w:r w:rsidRPr="00197B41">
        <w:rPr>
          <w:rFonts w:cs="Tahoma"/>
          <w:sz w:val="20"/>
          <w:szCs w:val="20"/>
          <w:lang w:val="sl-SI"/>
        </w:rPr>
        <w:t>, 15.03.2016</w:t>
      </w:r>
    </w:p>
    <w:p w:rsidR="003B1F36" w:rsidRPr="00197B41" w:rsidRDefault="003B1F36" w:rsidP="003B1F36">
      <w:pPr>
        <w:spacing w:before="100" w:beforeAutospacing="1" w:after="100" w:afterAutospacing="1"/>
        <w:rPr>
          <w:rFonts w:cs="Tahoma"/>
          <w:szCs w:val="24"/>
          <w:lang w:val="sl-SI"/>
        </w:rPr>
      </w:pPr>
      <w:r w:rsidRPr="00197B41">
        <w:rPr>
          <w:rFonts w:cs="Tahoma"/>
          <w:szCs w:val="24"/>
          <w:lang w:val="sl-SI"/>
        </w:rPr>
        <w:t xml:space="preserve">Občina Prevalje je organizirana po Zakonu o lokalni samoupravi in je temeljna lokalna samoupravna skupnost prebivalcev naselij in mesta Prevalje, ki so povezani zaradi skupnih potreb in interesov njihovih prebivalcev. </w:t>
      </w:r>
    </w:p>
    <w:p w:rsidR="003B1F36" w:rsidRPr="00197B41" w:rsidRDefault="003B1F36" w:rsidP="003B1F36">
      <w:pPr>
        <w:rPr>
          <w:rFonts w:cs="Tahoma"/>
          <w:szCs w:val="24"/>
          <w:lang w:val="sl-SI"/>
        </w:rPr>
      </w:pPr>
      <w:r w:rsidRPr="00197B41">
        <w:rPr>
          <w:rFonts w:cs="Tahoma"/>
          <w:b/>
          <w:szCs w:val="24"/>
          <w:lang w:val="sl-SI"/>
        </w:rPr>
        <w:t xml:space="preserve">Koroška </w:t>
      </w:r>
      <w:r w:rsidRPr="00197B41">
        <w:rPr>
          <w:rFonts w:cs="Tahoma"/>
          <w:szCs w:val="24"/>
          <w:lang w:val="sl-SI"/>
        </w:rPr>
        <w:t>zaobjema tri doline, Dravsko, Mežiško in Mislinjsko, sestavlja pa jo 12 občin: Črna na Koroškem, Mežica, Prevalje, Ravne na Koroškem, Mislinja, Slovenj Gradec, Dravograd, Muta, Vuzenica, Radlje ob Dravi, Podvelka in Ribnica na Pohorju. V regiji so štiri Upravne enote – Slovenj Gradec, Ravne na Koroškem, Dravograd in Radlje ob Dravi. Območje regije leži v S delu Slovenije. Na V meji regija na Podravsko regijo, na JZ pa na Savinjsko regijo ter na S na Avstrijo. Meja z Avstrijo se razprostira v dolžini 100 km na severnem delu regije, deset kilometrski obmejni pas pa pokriva občine Črna na Koroškem, Mežica, Prevalje, Ravne na Koroškem, Dravograd, Muta, Vuzenica, Radlje ob Dravi in Podvelka. Koroška regija spada med manjše statistične regije in se razprostira na 1.041 km</w:t>
      </w:r>
      <w:r w:rsidRPr="00197B41">
        <w:rPr>
          <w:rFonts w:cs="Tahoma"/>
          <w:szCs w:val="24"/>
          <w:vertAlign w:val="superscript"/>
          <w:lang w:val="sl-SI"/>
        </w:rPr>
        <w:t>2</w:t>
      </w:r>
      <w:r w:rsidRPr="00197B41">
        <w:rPr>
          <w:rFonts w:cs="Tahoma"/>
          <w:szCs w:val="24"/>
          <w:lang w:val="sl-SI"/>
        </w:rPr>
        <w:t xml:space="preserve"> površine, kar predstavlja 5,1% površine države. Konec leta 2005 je živelo na območju Koroške 73.754 prebivalcev, kar predstavlja 3,7% prebivalstva celotne Slovenije, od tega 50,1% žensk. Regija je po številu prebivalstva med manjšimi regijami in se uvršča na 9. mesto med 12. slovenskimi regijami.</w:t>
      </w:r>
    </w:p>
    <w:p w:rsidR="003B1F36" w:rsidRPr="00197B41" w:rsidRDefault="003B1F36" w:rsidP="003B1F36">
      <w:pPr>
        <w:rPr>
          <w:rFonts w:cs="Tahoma"/>
          <w:b/>
          <w:szCs w:val="24"/>
          <w:lang w:val="sl-SI"/>
        </w:rPr>
      </w:pPr>
    </w:p>
    <w:p w:rsidR="003B1F36" w:rsidRPr="00197B41" w:rsidRDefault="003B1F36" w:rsidP="003B1F36">
      <w:pPr>
        <w:rPr>
          <w:rFonts w:cs="Tahoma"/>
          <w:szCs w:val="24"/>
          <w:lang w:val="sl-SI"/>
        </w:rPr>
      </w:pPr>
      <w:r w:rsidRPr="00197B41">
        <w:rPr>
          <w:rFonts w:cs="Tahoma"/>
          <w:b/>
          <w:szCs w:val="24"/>
          <w:lang w:val="sl-SI"/>
        </w:rPr>
        <w:t>Mežiška dolina</w:t>
      </w:r>
      <w:r w:rsidRPr="00197B41">
        <w:rPr>
          <w:rFonts w:cs="Tahoma"/>
          <w:szCs w:val="24"/>
          <w:lang w:val="sl-SI"/>
        </w:rPr>
        <w:t xml:space="preserve"> obsega tisti slovenski alpski prostor, ki teče vzporedno z državno mejo s sosednjo Avstrijo skozi Karavanke, leži med gorama Peco in Uršljo goro in se potegne proti vrhovoma gora Olševe in Raduhe. Svojska lega in gore, ki jo obkrožajo, dajejo Mežiški dolini milo alpsko podnebje. Na klimo v dolini vpliva tudi visoka Peca, ki je do 250 dni v letu pokrita s snegom, zato so zime v dolini razmeroma mrzle, poletja pa so zmerno topla. Vse vode v dolini zbira reka Meža, gozdovi pa pokrivajo skoraj 70 odstotkov vse površine. Na vrhovih gora rastejo redke gorske rastline, v gozdovih pa živi veliko lovne divjadi.</w:t>
      </w:r>
    </w:p>
    <w:p w:rsidR="003B1F36" w:rsidRPr="00197B41" w:rsidRDefault="003B1F36">
      <w:pPr>
        <w:rPr>
          <w:rFonts w:cs="Tahoma"/>
          <w:szCs w:val="24"/>
          <w:lang w:val="sl-SI"/>
        </w:rPr>
      </w:pPr>
      <w:r w:rsidRPr="00197B41">
        <w:rPr>
          <w:rFonts w:cs="Tahoma"/>
          <w:szCs w:val="24"/>
          <w:lang w:val="sl-SI"/>
        </w:rPr>
        <w:br w:type="page"/>
      </w:r>
    </w:p>
    <w:p w:rsidR="003B1F36" w:rsidRPr="00197B41" w:rsidRDefault="003B1F36" w:rsidP="00AC3C38">
      <w:pPr>
        <w:pStyle w:val="Naslov2"/>
        <w:rPr>
          <w:rFonts w:cs="Tahoma"/>
          <w:lang w:val="sl-SI"/>
        </w:rPr>
      </w:pPr>
    </w:p>
    <w:p w:rsidR="003B1F36" w:rsidRPr="00197B41" w:rsidRDefault="003B1F36" w:rsidP="00517BE7">
      <w:pPr>
        <w:pStyle w:val="Naslov2"/>
        <w:ind w:left="0"/>
        <w:rPr>
          <w:rFonts w:cs="Tahoma"/>
          <w:lang w:val="sl-SI"/>
        </w:rPr>
      </w:pPr>
      <w:bookmarkStart w:id="24" w:name="_Toc447192239"/>
      <w:bookmarkStart w:id="25" w:name="_Toc462208913"/>
      <w:r w:rsidRPr="00197B41">
        <w:rPr>
          <w:rFonts w:cs="Tahoma"/>
          <w:lang w:val="sl-SI"/>
        </w:rPr>
        <w:t>2.2 Predstavitev deležnikov</w:t>
      </w:r>
      <w:bookmarkEnd w:id="24"/>
      <w:bookmarkEnd w:id="25"/>
      <w:r w:rsidRPr="00197B41">
        <w:rPr>
          <w:rFonts w:cs="Tahoma"/>
          <w:lang w:val="sl-SI"/>
        </w:rPr>
        <w:t xml:space="preserve"> </w:t>
      </w:r>
    </w:p>
    <w:p w:rsidR="00AC3C38" w:rsidRPr="00197B41" w:rsidRDefault="00AC3C38" w:rsidP="00AC3C38">
      <w:pPr>
        <w:pStyle w:val="Naslov2"/>
        <w:rPr>
          <w:rFonts w:cs="Tahoma"/>
          <w:lang w:val="sl-SI"/>
        </w:rPr>
      </w:pPr>
      <w:bookmarkStart w:id="26" w:name="_Toc447192240"/>
    </w:p>
    <w:p w:rsidR="003B1F36" w:rsidRPr="00197B41" w:rsidRDefault="003B1F36" w:rsidP="00517BE7">
      <w:pPr>
        <w:pStyle w:val="Naslov2"/>
        <w:ind w:left="0"/>
        <w:rPr>
          <w:rFonts w:cs="Tahoma"/>
          <w:lang w:val="sl-SI"/>
        </w:rPr>
      </w:pPr>
      <w:bookmarkStart w:id="27" w:name="_Toc462208914"/>
      <w:r w:rsidRPr="00197B41">
        <w:rPr>
          <w:rFonts w:cs="Tahoma"/>
          <w:lang w:val="sl-SI"/>
        </w:rPr>
        <w:t>2.2.1 Predstavitev investitorja</w:t>
      </w:r>
      <w:bookmarkEnd w:id="26"/>
      <w:bookmarkEnd w:id="27"/>
      <w:r w:rsidRPr="00197B41">
        <w:rPr>
          <w:rFonts w:cs="Tahoma"/>
          <w:lang w:val="sl-SI"/>
        </w:rPr>
        <w:t xml:space="preserve"> </w:t>
      </w:r>
    </w:p>
    <w:p w:rsidR="003B1F36" w:rsidRPr="00197B41" w:rsidRDefault="003B1F36" w:rsidP="003B1F36">
      <w:pPr>
        <w:rPr>
          <w:rFonts w:cs="Tahoma"/>
          <w:szCs w:val="24"/>
          <w:lang w:val="sl-SI"/>
        </w:rPr>
      </w:pPr>
    </w:p>
    <w:p w:rsidR="00AC3C38" w:rsidRPr="00197B41" w:rsidRDefault="00487A52" w:rsidP="003B1F36">
      <w:pPr>
        <w:rPr>
          <w:rFonts w:cs="Tahoma"/>
          <w:szCs w:val="24"/>
          <w:lang w:val="sl-SI"/>
        </w:rPr>
      </w:pPr>
      <w:r w:rsidRPr="00197B41">
        <w:rPr>
          <w:rFonts w:cs="Tahoma"/>
          <w:szCs w:val="24"/>
          <w:lang w:val="sl-SI"/>
        </w:rPr>
        <w:t>Občina Prevalje ima</w:t>
      </w:r>
      <w:r w:rsidR="003B1F36" w:rsidRPr="00197B41">
        <w:rPr>
          <w:rFonts w:cs="Tahoma"/>
          <w:szCs w:val="24"/>
          <w:lang w:val="sl-SI"/>
        </w:rPr>
        <w:t xml:space="preserve"> 83,7 km občinskih kategoriziranih cest in 109,8 km gozdnih cest. Skozi občino teče cca 6</w:t>
      </w:r>
      <w:r w:rsidR="00D02739" w:rsidRPr="00197B41">
        <w:rPr>
          <w:rFonts w:cs="Tahoma"/>
          <w:szCs w:val="24"/>
          <w:lang w:val="sl-SI"/>
        </w:rPr>
        <w:t xml:space="preserve"> </w:t>
      </w:r>
      <w:r w:rsidR="003B1F36" w:rsidRPr="00197B41">
        <w:rPr>
          <w:rFonts w:cs="Tahoma"/>
          <w:szCs w:val="24"/>
          <w:lang w:val="sl-SI"/>
        </w:rPr>
        <w:t xml:space="preserve">km regionalne ceste I. reda št. 226 Holmec – Poljana - Ravne - Dravograd. Občina Prevalje namenja posebno pozornost komunalni opremljenosti in oskrbi z osnovnimi komunalnimi dobrinami. </w:t>
      </w:r>
    </w:p>
    <w:p w:rsidR="00AC3C38" w:rsidRPr="00197B41" w:rsidRDefault="00AC3C38" w:rsidP="003B1F36">
      <w:pPr>
        <w:rPr>
          <w:rFonts w:cs="Tahoma"/>
          <w:szCs w:val="24"/>
          <w:lang w:val="sl-SI"/>
        </w:rPr>
      </w:pPr>
    </w:p>
    <w:p w:rsidR="00AC3C38" w:rsidRPr="00197B41" w:rsidRDefault="003B1F36" w:rsidP="003B1F36">
      <w:pPr>
        <w:rPr>
          <w:rFonts w:cs="Tahoma"/>
          <w:szCs w:val="24"/>
          <w:lang w:val="sl-SI"/>
        </w:rPr>
      </w:pPr>
      <w:r w:rsidRPr="00197B41">
        <w:rPr>
          <w:rFonts w:cs="Tahoma"/>
          <w:szCs w:val="24"/>
          <w:lang w:val="sl-SI"/>
        </w:rPr>
        <w:t xml:space="preserve">Izvajanje komunalne dejavnosti je zaupano Javnemu komunalnemu podjetju LOG d.o.o., Ravne na Koroškem, upravljanje s stanovanjskim fondom pa Stanovanjskemu podjetju d.o.o. Ravne na Koroškem. </w:t>
      </w:r>
    </w:p>
    <w:p w:rsidR="00AC3C38" w:rsidRPr="00197B41" w:rsidRDefault="00AC3C38" w:rsidP="003B1F36">
      <w:pPr>
        <w:rPr>
          <w:rFonts w:cs="Tahoma"/>
          <w:szCs w:val="24"/>
          <w:lang w:val="sl-SI"/>
        </w:rPr>
      </w:pPr>
    </w:p>
    <w:p w:rsidR="00AC3C38" w:rsidRPr="00197B41" w:rsidRDefault="003B1F36" w:rsidP="003B1F36">
      <w:pPr>
        <w:rPr>
          <w:rFonts w:cs="Tahoma"/>
          <w:szCs w:val="24"/>
          <w:lang w:val="sl-SI"/>
        </w:rPr>
      </w:pPr>
      <w:r w:rsidRPr="00197B41">
        <w:rPr>
          <w:rFonts w:cs="Tahoma"/>
          <w:szCs w:val="24"/>
          <w:lang w:val="sl-SI"/>
        </w:rPr>
        <w:t>Občina zagotavlja osnovno vzgojo in izobraževanje v Osnovni šoli Franja Goloba Prevalje s podružnicami Holmec, Leše, Šentanel, predšols</w:t>
      </w:r>
      <w:r w:rsidR="00871269" w:rsidRPr="00197B41">
        <w:rPr>
          <w:rFonts w:cs="Tahoma"/>
          <w:szCs w:val="24"/>
          <w:lang w:val="sl-SI"/>
        </w:rPr>
        <w:t>ko varstvo in vzgojo pa v vrtcu</w:t>
      </w:r>
      <w:r w:rsidR="00B22317" w:rsidRPr="00197B41">
        <w:rPr>
          <w:rFonts w:cs="Tahoma"/>
          <w:szCs w:val="24"/>
          <w:lang w:val="sl-SI"/>
        </w:rPr>
        <w:t xml:space="preserve"> Krojaček </w:t>
      </w:r>
      <w:proofErr w:type="spellStart"/>
      <w:r w:rsidR="00B22317" w:rsidRPr="00197B41">
        <w:rPr>
          <w:rFonts w:cs="Tahoma"/>
          <w:szCs w:val="24"/>
          <w:lang w:val="sl-SI"/>
        </w:rPr>
        <w:t>Hlaček</w:t>
      </w:r>
      <w:proofErr w:type="spellEnd"/>
      <w:r w:rsidR="00B22317" w:rsidRPr="00197B41">
        <w:rPr>
          <w:rFonts w:cs="Tahoma"/>
          <w:szCs w:val="24"/>
          <w:lang w:val="sl-SI"/>
        </w:rPr>
        <w:t xml:space="preserve"> pri Osnovni šolo Franja Goloba Prevalje</w:t>
      </w:r>
      <w:r w:rsidRPr="00197B41">
        <w:rPr>
          <w:rFonts w:cs="Tahoma"/>
          <w:szCs w:val="24"/>
          <w:lang w:val="sl-SI"/>
        </w:rPr>
        <w:t xml:space="preserve">. </w:t>
      </w:r>
    </w:p>
    <w:p w:rsidR="00AC3C38" w:rsidRPr="00197B41" w:rsidRDefault="00AC3C38" w:rsidP="003B1F36">
      <w:pPr>
        <w:rPr>
          <w:rFonts w:cs="Tahoma"/>
          <w:szCs w:val="24"/>
          <w:lang w:val="sl-SI"/>
        </w:rPr>
      </w:pPr>
    </w:p>
    <w:p w:rsidR="00AC3C38" w:rsidRPr="00197B41" w:rsidRDefault="003B1F36" w:rsidP="003B1F36">
      <w:pPr>
        <w:rPr>
          <w:rFonts w:cs="Tahoma"/>
          <w:szCs w:val="24"/>
          <w:lang w:val="sl-SI"/>
        </w:rPr>
      </w:pPr>
      <w:r w:rsidRPr="00197B41">
        <w:rPr>
          <w:rFonts w:cs="Tahoma"/>
          <w:szCs w:val="24"/>
          <w:lang w:val="sl-SI"/>
        </w:rPr>
        <w:t xml:space="preserve">Osnovno zdravstvo izvaja Zdravstveni dom Ravne na Koroškem, Zdravstvena postaja Prevalje. Zagotovljene so preskrbovalne, bančne, poštne in druge osebne storitve. </w:t>
      </w:r>
    </w:p>
    <w:p w:rsidR="00AC3C38" w:rsidRPr="00197B41" w:rsidRDefault="00AC3C38" w:rsidP="003B1F36">
      <w:pPr>
        <w:rPr>
          <w:rFonts w:cs="Tahoma"/>
          <w:szCs w:val="24"/>
          <w:lang w:val="sl-SI"/>
        </w:rPr>
      </w:pPr>
    </w:p>
    <w:p w:rsidR="00AC3C38" w:rsidRPr="00197B41" w:rsidRDefault="003B1F36" w:rsidP="003B1F36">
      <w:pPr>
        <w:rPr>
          <w:rFonts w:cs="Tahoma"/>
          <w:szCs w:val="24"/>
          <w:lang w:val="sl-SI"/>
        </w:rPr>
      </w:pPr>
      <w:r w:rsidRPr="00197B41">
        <w:rPr>
          <w:rFonts w:cs="Tahoma"/>
          <w:szCs w:val="24"/>
          <w:lang w:val="sl-SI"/>
        </w:rPr>
        <w:t xml:space="preserve">Prevalje so že od nekdaj veljale za kraj živega kulturnega dogajanja in društvenega življenja. Z novo občino so društva dobila še večjo podporo. </w:t>
      </w:r>
    </w:p>
    <w:p w:rsidR="00AC3C38" w:rsidRPr="00197B41" w:rsidRDefault="00AC3C38" w:rsidP="003B1F36">
      <w:pPr>
        <w:rPr>
          <w:rFonts w:cs="Tahoma"/>
          <w:szCs w:val="24"/>
          <w:lang w:val="sl-SI"/>
        </w:rPr>
      </w:pPr>
    </w:p>
    <w:p w:rsidR="003B1F36" w:rsidRPr="00197B41" w:rsidRDefault="003B1F36" w:rsidP="003B1F36">
      <w:pPr>
        <w:rPr>
          <w:rFonts w:cs="Tahoma"/>
          <w:szCs w:val="24"/>
          <w:lang w:val="sl-SI"/>
        </w:rPr>
      </w:pPr>
      <w:r w:rsidRPr="00197B41">
        <w:rPr>
          <w:rFonts w:cs="Tahoma"/>
          <w:szCs w:val="24"/>
          <w:lang w:val="sl-SI"/>
        </w:rPr>
        <w:t>V občini je registriranih 11 kulturnih, 11 športnih društev, 2 turistični društvi in 15 ostalih društev.</w:t>
      </w:r>
    </w:p>
    <w:p w:rsidR="00182A8D" w:rsidRPr="00197B41" w:rsidRDefault="00182A8D" w:rsidP="003B1F36">
      <w:pPr>
        <w:rPr>
          <w:rFonts w:cs="Tahoma"/>
          <w:szCs w:val="24"/>
          <w:lang w:val="sl-SI"/>
        </w:rPr>
      </w:pPr>
    </w:p>
    <w:p w:rsidR="003B1F36" w:rsidRPr="00197B41" w:rsidRDefault="003B1F36" w:rsidP="003B1F36">
      <w:pPr>
        <w:rPr>
          <w:rFonts w:cs="Tahoma"/>
          <w:szCs w:val="24"/>
          <w:lang w:val="sl-SI"/>
        </w:rPr>
      </w:pPr>
      <w:r w:rsidRPr="00197B41">
        <w:rPr>
          <w:rFonts w:cs="Tahoma"/>
          <w:szCs w:val="24"/>
          <w:lang w:val="sl-SI"/>
        </w:rPr>
        <w:t>Proračun občine Prevalje za leto 2016 znaša preko 11 mio EUR</w:t>
      </w:r>
      <w:r w:rsidR="00840C24" w:rsidRPr="00197B41">
        <w:rPr>
          <w:rStyle w:val="Sprotnaopomba-sklic"/>
          <w:rFonts w:cs="Tahoma"/>
          <w:szCs w:val="24"/>
          <w:lang w:val="sl-SI"/>
        </w:rPr>
        <w:footnoteReference w:id="4"/>
      </w:r>
      <w:r w:rsidRPr="00197B41">
        <w:rPr>
          <w:rFonts w:cs="Tahoma"/>
          <w:szCs w:val="24"/>
          <w:lang w:val="sl-SI"/>
        </w:rPr>
        <w:t>.</w:t>
      </w:r>
    </w:p>
    <w:p w:rsidR="003B1F36" w:rsidRPr="00197B41" w:rsidRDefault="003B1F36" w:rsidP="003B1F36">
      <w:pPr>
        <w:rPr>
          <w:rFonts w:cs="Tahoma"/>
          <w:sz w:val="20"/>
          <w:szCs w:val="20"/>
          <w:lang w:val="sl-SI"/>
        </w:rPr>
      </w:pPr>
    </w:p>
    <w:p w:rsidR="003B1F36" w:rsidRPr="00197B41" w:rsidRDefault="003B1F36" w:rsidP="003B1F36">
      <w:pPr>
        <w:rPr>
          <w:rFonts w:cs="Tahoma"/>
          <w:szCs w:val="24"/>
          <w:lang w:val="sl-SI"/>
        </w:rPr>
      </w:pPr>
      <w:r w:rsidRPr="00197B41">
        <w:rPr>
          <w:rFonts w:cs="Tahoma"/>
          <w:szCs w:val="24"/>
          <w:lang w:val="sl-SI"/>
        </w:rPr>
        <w:br w:type="page"/>
      </w:r>
    </w:p>
    <w:p w:rsidR="00405B04" w:rsidRPr="00197B41" w:rsidRDefault="00405B04" w:rsidP="00405B04">
      <w:pPr>
        <w:pStyle w:val="Napis"/>
        <w:rPr>
          <w:sz w:val="14"/>
        </w:rPr>
      </w:pPr>
      <w:bookmarkStart w:id="28" w:name="_Toc447182425"/>
      <w:bookmarkStart w:id="29" w:name="_Toc462316324"/>
      <w:r w:rsidRPr="00197B41">
        <w:lastRenderedPageBreak/>
        <w:t xml:space="preserve">Tabela </w:t>
      </w:r>
      <w:r w:rsidRPr="00197B41">
        <w:fldChar w:fldCharType="begin"/>
      </w:r>
      <w:r w:rsidRPr="00197B41">
        <w:instrText xml:space="preserve"> SEQ Tabela \* ARABIC </w:instrText>
      </w:r>
      <w:r w:rsidRPr="00197B41">
        <w:fldChar w:fldCharType="separate"/>
      </w:r>
      <w:r w:rsidR="00817F1C" w:rsidRPr="00197B41">
        <w:rPr>
          <w:noProof/>
        </w:rPr>
        <w:t>2</w:t>
      </w:r>
      <w:r w:rsidRPr="00197B41">
        <w:fldChar w:fldCharType="end"/>
      </w:r>
      <w:r w:rsidRPr="00197B41">
        <w:t xml:space="preserve">: Občina Prevalje- osnovni podatki </w:t>
      </w:r>
      <w:r w:rsidRPr="00197B41">
        <w:rPr>
          <w:rStyle w:val="Sprotnaopomba-sklic"/>
          <w:sz w:val="14"/>
          <w:vertAlign w:val="baseline"/>
        </w:rPr>
        <w:footnoteReference w:id="5"/>
      </w:r>
      <w:bookmarkEnd w:id="29"/>
    </w:p>
    <w:tbl>
      <w:tblPr>
        <w:tblStyle w:val="Tabelamrea"/>
        <w:tblW w:w="0" w:type="auto"/>
        <w:tblLook w:val="04A0" w:firstRow="1" w:lastRow="0" w:firstColumn="1" w:lastColumn="0" w:noHBand="0" w:noVBand="1"/>
      </w:tblPr>
      <w:tblGrid>
        <w:gridCol w:w="1095"/>
        <w:gridCol w:w="1132"/>
        <w:gridCol w:w="989"/>
        <w:gridCol w:w="1406"/>
        <w:gridCol w:w="1406"/>
        <w:gridCol w:w="1215"/>
        <w:gridCol w:w="1215"/>
        <w:gridCol w:w="1278"/>
      </w:tblGrid>
      <w:tr w:rsidR="00FA40D9" w:rsidRPr="00197B41" w:rsidTr="00405B04">
        <w:tc>
          <w:tcPr>
            <w:tcW w:w="1100" w:type="dxa"/>
            <w:shd w:val="clear" w:color="auto" w:fill="D9D9D9" w:themeFill="background1" w:themeFillShade="D9"/>
          </w:tcPr>
          <w:p w:rsidR="00FA40D9" w:rsidRPr="00197B41" w:rsidRDefault="00FA40D9" w:rsidP="00FA40D9">
            <w:pPr>
              <w:rPr>
                <w:rFonts w:cs="Tahoma"/>
                <w:lang w:val="sl-SI" w:eastAsia="sl-SI"/>
              </w:rPr>
            </w:pPr>
            <w:r w:rsidRPr="00197B41">
              <w:rPr>
                <w:rFonts w:cs="Tahoma"/>
                <w:lang w:val="sl-SI" w:eastAsia="sl-SI"/>
              </w:rPr>
              <w:t xml:space="preserve">Občina </w:t>
            </w:r>
          </w:p>
        </w:tc>
        <w:tc>
          <w:tcPr>
            <w:tcW w:w="1136" w:type="dxa"/>
            <w:shd w:val="clear" w:color="auto" w:fill="D9D9D9" w:themeFill="background1" w:themeFillShade="D9"/>
          </w:tcPr>
          <w:p w:rsidR="00FA40D9" w:rsidRPr="00197B41" w:rsidRDefault="00215A92" w:rsidP="00FA40D9">
            <w:pPr>
              <w:rPr>
                <w:rFonts w:cs="Tahoma"/>
                <w:lang w:val="sl-SI" w:eastAsia="sl-SI"/>
              </w:rPr>
            </w:pPr>
            <w:r w:rsidRPr="00197B41">
              <w:rPr>
                <w:rFonts w:cs="Tahoma"/>
                <w:lang w:val="sl-SI" w:eastAsia="sl-SI"/>
              </w:rPr>
              <w:t>Površina (km2)</w:t>
            </w:r>
          </w:p>
        </w:tc>
        <w:tc>
          <w:tcPr>
            <w:tcW w:w="1000" w:type="dxa"/>
            <w:shd w:val="clear" w:color="auto" w:fill="D9D9D9" w:themeFill="background1" w:themeFillShade="D9"/>
          </w:tcPr>
          <w:p w:rsidR="00FA40D9" w:rsidRPr="00197B41" w:rsidRDefault="00215A92" w:rsidP="00FA40D9">
            <w:pPr>
              <w:rPr>
                <w:rFonts w:cs="Tahoma"/>
                <w:lang w:val="sl-SI" w:eastAsia="sl-SI"/>
              </w:rPr>
            </w:pPr>
            <w:r w:rsidRPr="00197B41">
              <w:rPr>
                <w:rFonts w:cs="Tahoma"/>
                <w:lang w:val="sl-SI" w:eastAsia="sl-SI"/>
              </w:rPr>
              <w:t>Število naselij</w:t>
            </w:r>
          </w:p>
        </w:tc>
        <w:tc>
          <w:tcPr>
            <w:tcW w:w="1406" w:type="dxa"/>
            <w:shd w:val="clear" w:color="auto" w:fill="D9D9D9" w:themeFill="background1" w:themeFillShade="D9"/>
          </w:tcPr>
          <w:p w:rsidR="00FA40D9" w:rsidRPr="00197B41" w:rsidRDefault="00215A92" w:rsidP="00FA40D9">
            <w:pPr>
              <w:rPr>
                <w:rFonts w:cs="Tahoma"/>
                <w:lang w:val="sl-SI" w:eastAsia="sl-SI"/>
              </w:rPr>
            </w:pPr>
            <w:r w:rsidRPr="00197B41">
              <w:rPr>
                <w:rFonts w:cs="Tahoma"/>
                <w:lang w:val="sl-SI" w:eastAsia="sl-SI"/>
              </w:rPr>
              <w:t>Število prebivalcev</w:t>
            </w:r>
          </w:p>
        </w:tc>
        <w:tc>
          <w:tcPr>
            <w:tcW w:w="1406" w:type="dxa"/>
            <w:shd w:val="clear" w:color="auto" w:fill="D9D9D9" w:themeFill="background1" w:themeFillShade="D9"/>
          </w:tcPr>
          <w:p w:rsidR="00FA40D9" w:rsidRPr="00197B41" w:rsidRDefault="00215A92" w:rsidP="00215A92">
            <w:pPr>
              <w:rPr>
                <w:rFonts w:cs="Tahoma"/>
                <w:lang w:val="sl-SI" w:eastAsia="sl-SI"/>
              </w:rPr>
            </w:pPr>
            <w:r w:rsidRPr="00197B41">
              <w:rPr>
                <w:rFonts w:cs="Tahoma"/>
                <w:lang w:val="sl-SI" w:eastAsia="sl-SI"/>
              </w:rPr>
              <w:t>Gostota prebivalcev</w:t>
            </w:r>
          </w:p>
        </w:tc>
        <w:tc>
          <w:tcPr>
            <w:tcW w:w="1215" w:type="dxa"/>
            <w:shd w:val="clear" w:color="auto" w:fill="D9D9D9" w:themeFill="background1" w:themeFillShade="D9"/>
          </w:tcPr>
          <w:p w:rsidR="00FA40D9" w:rsidRPr="00197B41" w:rsidRDefault="00215A92" w:rsidP="00FA40D9">
            <w:pPr>
              <w:rPr>
                <w:rFonts w:cs="Tahoma"/>
                <w:lang w:val="sl-SI" w:eastAsia="sl-SI"/>
              </w:rPr>
            </w:pPr>
            <w:r w:rsidRPr="00197B41">
              <w:rPr>
                <w:rFonts w:cs="Tahoma"/>
                <w:lang w:val="sl-SI" w:eastAsia="sl-SI"/>
              </w:rPr>
              <w:t>Prebivalci moški</w:t>
            </w:r>
          </w:p>
        </w:tc>
        <w:tc>
          <w:tcPr>
            <w:tcW w:w="1215" w:type="dxa"/>
            <w:shd w:val="clear" w:color="auto" w:fill="D9D9D9" w:themeFill="background1" w:themeFillShade="D9"/>
          </w:tcPr>
          <w:p w:rsidR="00FA40D9" w:rsidRPr="00197B41" w:rsidRDefault="00215A92" w:rsidP="00FA40D9">
            <w:pPr>
              <w:rPr>
                <w:rFonts w:cs="Tahoma"/>
                <w:lang w:val="sl-SI" w:eastAsia="sl-SI"/>
              </w:rPr>
            </w:pPr>
            <w:r w:rsidRPr="00197B41">
              <w:rPr>
                <w:rFonts w:cs="Tahoma"/>
                <w:lang w:val="sl-SI" w:eastAsia="sl-SI"/>
              </w:rPr>
              <w:t>Prebivalci ženske</w:t>
            </w:r>
          </w:p>
        </w:tc>
        <w:tc>
          <w:tcPr>
            <w:tcW w:w="1278" w:type="dxa"/>
            <w:shd w:val="clear" w:color="auto" w:fill="D9D9D9" w:themeFill="background1" w:themeFillShade="D9"/>
          </w:tcPr>
          <w:p w:rsidR="00FA40D9" w:rsidRPr="00197B41" w:rsidRDefault="00215A92" w:rsidP="00FA40D9">
            <w:pPr>
              <w:rPr>
                <w:rFonts w:cs="Tahoma"/>
                <w:lang w:val="sl-SI" w:eastAsia="sl-SI"/>
              </w:rPr>
            </w:pPr>
            <w:r w:rsidRPr="00197B41">
              <w:rPr>
                <w:rFonts w:cs="Tahoma"/>
                <w:lang w:val="sl-SI" w:eastAsia="sl-SI"/>
              </w:rPr>
              <w:t xml:space="preserve">Indeks </w:t>
            </w:r>
            <w:proofErr w:type="spellStart"/>
            <w:r w:rsidRPr="00197B41">
              <w:rPr>
                <w:rFonts w:cs="Tahoma"/>
                <w:lang w:val="sl-SI" w:eastAsia="sl-SI"/>
              </w:rPr>
              <w:t>feminitete</w:t>
            </w:r>
            <w:proofErr w:type="spellEnd"/>
          </w:p>
        </w:tc>
      </w:tr>
      <w:tr w:rsidR="00FA40D9" w:rsidRPr="00197B41" w:rsidTr="00405B04">
        <w:tc>
          <w:tcPr>
            <w:tcW w:w="1100" w:type="dxa"/>
            <w:shd w:val="clear" w:color="auto" w:fill="D9D9D9" w:themeFill="background1" w:themeFillShade="D9"/>
          </w:tcPr>
          <w:p w:rsidR="00FA40D9" w:rsidRPr="00197B41" w:rsidRDefault="00FA40D9" w:rsidP="00FA40D9">
            <w:pPr>
              <w:rPr>
                <w:rFonts w:cs="Tahoma"/>
                <w:lang w:val="sl-SI" w:eastAsia="sl-SI"/>
              </w:rPr>
            </w:pPr>
            <w:r w:rsidRPr="00197B41">
              <w:rPr>
                <w:rFonts w:cs="Tahoma"/>
                <w:lang w:val="sl-SI" w:eastAsia="sl-SI"/>
              </w:rPr>
              <w:t>Prevalje</w:t>
            </w:r>
          </w:p>
        </w:tc>
        <w:tc>
          <w:tcPr>
            <w:tcW w:w="1136" w:type="dxa"/>
          </w:tcPr>
          <w:p w:rsidR="00FA40D9" w:rsidRPr="00197B41" w:rsidRDefault="00215A92" w:rsidP="00FA40D9">
            <w:pPr>
              <w:rPr>
                <w:rFonts w:cs="Tahoma"/>
                <w:lang w:val="sl-SI" w:eastAsia="sl-SI"/>
              </w:rPr>
            </w:pPr>
            <w:r w:rsidRPr="00197B41">
              <w:rPr>
                <w:rFonts w:cs="Tahoma"/>
                <w:lang w:val="sl-SI" w:eastAsia="sl-SI"/>
              </w:rPr>
              <w:t>58,1</w:t>
            </w:r>
          </w:p>
        </w:tc>
        <w:tc>
          <w:tcPr>
            <w:tcW w:w="1000" w:type="dxa"/>
          </w:tcPr>
          <w:p w:rsidR="00FA40D9" w:rsidRPr="00197B41" w:rsidRDefault="00215A92" w:rsidP="00FA40D9">
            <w:pPr>
              <w:rPr>
                <w:rFonts w:cs="Tahoma"/>
                <w:lang w:val="sl-SI" w:eastAsia="sl-SI"/>
              </w:rPr>
            </w:pPr>
            <w:r w:rsidRPr="00197B41">
              <w:rPr>
                <w:rFonts w:cs="Tahoma"/>
                <w:lang w:val="sl-SI" w:eastAsia="sl-SI"/>
              </w:rPr>
              <w:t>13</w:t>
            </w:r>
          </w:p>
        </w:tc>
        <w:tc>
          <w:tcPr>
            <w:tcW w:w="1406" w:type="dxa"/>
          </w:tcPr>
          <w:p w:rsidR="00FA40D9" w:rsidRPr="00197B41" w:rsidRDefault="00215A92" w:rsidP="00FA40D9">
            <w:pPr>
              <w:rPr>
                <w:rFonts w:cs="Tahoma"/>
                <w:lang w:val="sl-SI" w:eastAsia="sl-SI"/>
              </w:rPr>
            </w:pPr>
            <w:r w:rsidRPr="00197B41">
              <w:rPr>
                <w:rFonts w:cs="Tahoma"/>
                <w:lang w:val="sl-SI" w:eastAsia="sl-SI"/>
              </w:rPr>
              <w:t>6763</w:t>
            </w:r>
          </w:p>
        </w:tc>
        <w:tc>
          <w:tcPr>
            <w:tcW w:w="1406" w:type="dxa"/>
          </w:tcPr>
          <w:p w:rsidR="00FA40D9" w:rsidRPr="00197B41" w:rsidRDefault="00215A92" w:rsidP="00FA40D9">
            <w:pPr>
              <w:rPr>
                <w:rFonts w:cs="Tahoma"/>
                <w:lang w:val="sl-SI" w:eastAsia="sl-SI"/>
              </w:rPr>
            </w:pPr>
            <w:r w:rsidRPr="00197B41">
              <w:rPr>
                <w:rFonts w:cs="Tahoma"/>
                <w:lang w:val="sl-SI" w:eastAsia="sl-SI"/>
              </w:rPr>
              <w:t>116,4</w:t>
            </w:r>
          </w:p>
        </w:tc>
        <w:tc>
          <w:tcPr>
            <w:tcW w:w="1215" w:type="dxa"/>
          </w:tcPr>
          <w:p w:rsidR="00FA40D9" w:rsidRPr="00197B41" w:rsidRDefault="00215A92" w:rsidP="00FA40D9">
            <w:pPr>
              <w:rPr>
                <w:rFonts w:cs="Tahoma"/>
                <w:lang w:val="sl-SI" w:eastAsia="sl-SI"/>
              </w:rPr>
            </w:pPr>
            <w:r w:rsidRPr="00197B41">
              <w:rPr>
                <w:rFonts w:cs="Tahoma"/>
                <w:lang w:val="sl-SI" w:eastAsia="sl-SI"/>
              </w:rPr>
              <w:t>3326</w:t>
            </w:r>
          </w:p>
        </w:tc>
        <w:tc>
          <w:tcPr>
            <w:tcW w:w="1215" w:type="dxa"/>
          </w:tcPr>
          <w:p w:rsidR="00FA40D9" w:rsidRPr="00197B41" w:rsidRDefault="00215A92" w:rsidP="00FA40D9">
            <w:pPr>
              <w:rPr>
                <w:rFonts w:cs="Tahoma"/>
                <w:lang w:val="sl-SI" w:eastAsia="sl-SI"/>
              </w:rPr>
            </w:pPr>
            <w:r w:rsidRPr="00197B41">
              <w:rPr>
                <w:rFonts w:cs="Tahoma"/>
                <w:lang w:val="sl-SI" w:eastAsia="sl-SI"/>
              </w:rPr>
              <w:t>3437</w:t>
            </w:r>
          </w:p>
        </w:tc>
        <w:tc>
          <w:tcPr>
            <w:tcW w:w="1278" w:type="dxa"/>
          </w:tcPr>
          <w:p w:rsidR="00FA40D9" w:rsidRPr="00197B41" w:rsidRDefault="00215A92" w:rsidP="00FA40D9">
            <w:pPr>
              <w:rPr>
                <w:rFonts w:cs="Tahoma"/>
                <w:lang w:val="sl-SI" w:eastAsia="sl-SI"/>
              </w:rPr>
            </w:pPr>
            <w:r w:rsidRPr="00197B41">
              <w:rPr>
                <w:rFonts w:cs="Tahoma"/>
                <w:lang w:val="sl-SI" w:eastAsia="sl-SI"/>
              </w:rPr>
              <w:t>103,3</w:t>
            </w:r>
          </w:p>
        </w:tc>
      </w:tr>
    </w:tbl>
    <w:p w:rsidR="00FA40D9" w:rsidRPr="00197B41" w:rsidRDefault="00FA40D9" w:rsidP="00FA40D9">
      <w:pPr>
        <w:rPr>
          <w:rFonts w:cs="Tahoma"/>
          <w:lang w:val="sl-SI" w:eastAsia="sl-SI"/>
        </w:rPr>
      </w:pPr>
    </w:p>
    <w:p w:rsidR="00215A92" w:rsidRPr="00197B41" w:rsidRDefault="00215A92" w:rsidP="00215A92">
      <w:pPr>
        <w:rPr>
          <w:rFonts w:cs="Tahoma"/>
          <w:sz w:val="20"/>
          <w:szCs w:val="24"/>
          <w:lang w:val="sl-SI"/>
        </w:rPr>
      </w:pPr>
      <w:r w:rsidRPr="00197B41">
        <w:rPr>
          <w:rFonts w:cs="Tahoma"/>
          <w:sz w:val="20"/>
          <w:szCs w:val="24"/>
          <w:lang w:val="sl-SI"/>
        </w:rPr>
        <w:t>Vir: Koroška v številkah, mesečni statistični bilten str. 5, maj 2016 (A.L.P. Peca d.o.o.), 9.6.2016</w:t>
      </w:r>
    </w:p>
    <w:p w:rsidR="00215A92" w:rsidRPr="00197B41" w:rsidRDefault="00215A92" w:rsidP="00B027AF">
      <w:pPr>
        <w:pStyle w:val="Napis"/>
      </w:pPr>
    </w:p>
    <w:p w:rsidR="00405B04" w:rsidRPr="00197B41" w:rsidRDefault="00405B04" w:rsidP="00405B04">
      <w:pPr>
        <w:pStyle w:val="Napis"/>
      </w:pPr>
      <w:bookmarkStart w:id="30" w:name="_Toc462316325"/>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3</w:t>
      </w:r>
      <w:r w:rsidRPr="00197B41">
        <w:fldChar w:fldCharType="end"/>
      </w:r>
      <w:r w:rsidRPr="00197B41">
        <w:t>: Prebivalstvo občine Prevalje 2009-2016</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41"/>
        <w:gridCol w:w="867"/>
        <w:gridCol w:w="866"/>
        <w:gridCol w:w="866"/>
        <w:gridCol w:w="866"/>
        <w:gridCol w:w="1006"/>
        <w:gridCol w:w="925"/>
        <w:gridCol w:w="1079"/>
      </w:tblGrid>
      <w:tr w:rsidR="003B1F36" w:rsidRPr="00197B41" w:rsidTr="00487A52">
        <w:trPr>
          <w:trHeight w:val="276"/>
        </w:trPr>
        <w:tc>
          <w:tcPr>
            <w:tcW w:w="1655" w:type="dxa"/>
            <w:shd w:val="clear" w:color="auto" w:fill="D9D9D9" w:themeFill="background1" w:themeFillShade="D9"/>
          </w:tcPr>
          <w:bookmarkEnd w:id="28"/>
          <w:p w:rsidR="003B1F36" w:rsidRPr="00197B41" w:rsidRDefault="003B1F36" w:rsidP="00993B73">
            <w:pPr>
              <w:rPr>
                <w:rFonts w:cs="Tahoma"/>
                <w:szCs w:val="24"/>
                <w:lang w:val="sl-SI"/>
              </w:rPr>
            </w:pPr>
            <w:r w:rsidRPr="00197B41">
              <w:rPr>
                <w:rFonts w:cs="Tahoma"/>
                <w:szCs w:val="24"/>
                <w:lang w:val="sl-SI"/>
              </w:rPr>
              <w:t>Leto</w:t>
            </w:r>
          </w:p>
        </w:tc>
        <w:tc>
          <w:tcPr>
            <w:tcW w:w="741" w:type="dxa"/>
            <w:shd w:val="clear" w:color="auto" w:fill="D9D9D9" w:themeFill="background1" w:themeFillShade="D9"/>
          </w:tcPr>
          <w:p w:rsidR="003B1F36" w:rsidRPr="00197B41" w:rsidRDefault="003B1F36" w:rsidP="00993B73">
            <w:pPr>
              <w:rPr>
                <w:rFonts w:cs="Tahoma"/>
                <w:szCs w:val="24"/>
                <w:lang w:val="sl-SI"/>
              </w:rPr>
            </w:pPr>
            <w:r w:rsidRPr="00197B41">
              <w:rPr>
                <w:rFonts w:cs="Tahoma"/>
                <w:szCs w:val="24"/>
                <w:lang w:val="sl-SI"/>
              </w:rPr>
              <w:t>2009</w:t>
            </w:r>
          </w:p>
        </w:tc>
        <w:tc>
          <w:tcPr>
            <w:tcW w:w="867" w:type="dxa"/>
            <w:shd w:val="clear" w:color="auto" w:fill="D9D9D9" w:themeFill="background1" w:themeFillShade="D9"/>
          </w:tcPr>
          <w:p w:rsidR="003B1F36" w:rsidRPr="00197B41" w:rsidRDefault="003B1F36" w:rsidP="00993B73">
            <w:pPr>
              <w:rPr>
                <w:rFonts w:cs="Tahoma"/>
                <w:szCs w:val="24"/>
                <w:lang w:val="sl-SI"/>
              </w:rPr>
            </w:pPr>
            <w:r w:rsidRPr="00197B41">
              <w:rPr>
                <w:rFonts w:cs="Tahoma"/>
                <w:szCs w:val="24"/>
                <w:lang w:val="sl-SI"/>
              </w:rPr>
              <w:t>2010</w:t>
            </w:r>
          </w:p>
        </w:tc>
        <w:tc>
          <w:tcPr>
            <w:tcW w:w="866" w:type="dxa"/>
            <w:shd w:val="clear" w:color="auto" w:fill="D9D9D9" w:themeFill="background1" w:themeFillShade="D9"/>
          </w:tcPr>
          <w:p w:rsidR="003B1F36" w:rsidRPr="00197B41" w:rsidRDefault="003B1F36" w:rsidP="00993B73">
            <w:pPr>
              <w:rPr>
                <w:rFonts w:cs="Tahoma"/>
                <w:szCs w:val="24"/>
                <w:lang w:val="sl-SI"/>
              </w:rPr>
            </w:pPr>
            <w:r w:rsidRPr="00197B41">
              <w:rPr>
                <w:rFonts w:cs="Tahoma"/>
                <w:szCs w:val="24"/>
                <w:lang w:val="sl-SI"/>
              </w:rPr>
              <w:t>2011</w:t>
            </w:r>
          </w:p>
        </w:tc>
        <w:tc>
          <w:tcPr>
            <w:tcW w:w="866" w:type="dxa"/>
            <w:shd w:val="clear" w:color="auto" w:fill="D9D9D9" w:themeFill="background1" w:themeFillShade="D9"/>
          </w:tcPr>
          <w:p w:rsidR="003B1F36" w:rsidRPr="00197B41" w:rsidRDefault="003B1F36" w:rsidP="00993B73">
            <w:pPr>
              <w:rPr>
                <w:rFonts w:cs="Tahoma"/>
                <w:szCs w:val="24"/>
                <w:lang w:val="sl-SI"/>
              </w:rPr>
            </w:pPr>
            <w:r w:rsidRPr="00197B41">
              <w:rPr>
                <w:rFonts w:cs="Tahoma"/>
                <w:szCs w:val="24"/>
                <w:lang w:val="sl-SI"/>
              </w:rPr>
              <w:t>2012</w:t>
            </w:r>
          </w:p>
        </w:tc>
        <w:tc>
          <w:tcPr>
            <w:tcW w:w="866" w:type="dxa"/>
            <w:shd w:val="clear" w:color="auto" w:fill="D9D9D9" w:themeFill="background1" w:themeFillShade="D9"/>
          </w:tcPr>
          <w:p w:rsidR="003B1F36" w:rsidRPr="00197B41" w:rsidRDefault="003B1F36" w:rsidP="00993B73">
            <w:pPr>
              <w:rPr>
                <w:rFonts w:cs="Tahoma"/>
                <w:szCs w:val="24"/>
                <w:lang w:val="sl-SI"/>
              </w:rPr>
            </w:pPr>
            <w:r w:rsidRPr="00197B41">
              <w:rPr>
                <w:rFonts w:cs="Tahoma"/>
                <w:szCs w:val="24"/>
                <w:lang w:val="sl-SI"/>
              </w:rPr>
              <w:t>2013</w:t>
            </w:r>
          </w:p>
        </w:tc>
        <w:tc>
          <w:tcPr>
            <w:tcW w:w="1006" w:type="dxa"/>
            <w:shd w:val="clear" w:color="auto" w:fill="D9D9D9" w:themeFill="background1" w:themeFillShade="D9"/>
          </w:tcPr>
          <w:p w:rsidR="003B1F36" w:rsidRPr="00197B41" w:rsidRDefault="003B1F36" w:rsidP="00993B73">
            <w:pPr>
              <w:rPr>
                <w:rFonts w:cs="Tahoma"/>
                <w:szCs w:val="24"/>
                <w:lang w:val="sl-SI"/>
              </w:rPr>
            </w:pPr>
            <w:r w:rsidRPr="00197B41">
              <w:rPr>
                <w:rFonts w:cs="Tahoma"/>
                <w:szCs w:val="24"/>
                <w:lang w:val="sl-SI"/>
              </w:rPr>
              <w:t>2014</w:t>
            </w:r>
          </w:p>
        </w:tc>
        <w:tc>
          <w:tcPr>
            <w:tcW w:w="925" w:type="dxa"/>
            <w:shd w:val="clear" w:color="auto" w:fill="D9D9D9" w:themeFill="background1" w:themeFillShade="D9"/>
          </w:tcPr>
          <w:p w:rsidR="003B1F36" w:rsidRPr="00197B41" w:rsidRDefault="003B1F36" w:rsidP="00993B73">
            <w:pPr>
              <w:rPr>
                <w:rFonts w:cs="Tahoma"/>
                <w:szCs w:val="24"/>
                <w:lang w:val="sl-SI"/>
              </w:rPr>
            </w:pPr>
            <w:r w:rsidRPr="00197B41">
              <w:rPr>
                <w:rFonts w:cs="Tahoma"/>
                <w:szCs w:val="24"/>
                <w:lang w:val="sl-SI"/>
              </w:rPr>
              <w:t>2015</w:t>
            </w:r>
          </w:p>
        </w:tc>
        <w:tc>
          <w:tcPr>
            <w:tcW w:w="1079" w:type="dxa"/>
            <w:shd w:val="clear" w:color="auto" w:fill="D9D9D9" w:themeFill="background1" w:themeFillShade="D9"/>
          </w:tcPr>
          <w:p w:rsidR="003B1F36" w:rsidRPr="00197B41" w:rsidRDefault="003B1F36" w:rsidP="00993B73">
            <w:pPr>
              <w:rPr>
                <w:rFonts w:cs="Tahoma"/>
                <w:szCs w:val="24"/>
                <w:lang w:val="sl-SI"/>
              </w:rPr>
            </w:pPr>
            <w:r w:rsidRPr="00197B41">
              <w:rPr>
                <w:rFonts w:cs="Tahoma"/>
                <w:szCs w:val="24"/>
                <w:lang w:val="sl-SI"/>
              </w:rPr>
              <w:t>2016</w:t>
            </w:r>
          </w:p>
        </w:tc>
      </w:tr>
      <w:tr w:rsidR="003B1F36" w:rsidRPr="00197B41" w:rsidTr="00487A52">
        <w:trPr>
          <w:trHeight w:val="564"/>
        </w:trPr>
        <w:tc>
          <w:tcPr>
            <w:tcW w:w="1655" w:type="dxa"/>
            <w:shd w:val="clear" w:color="auto" w:fill="D9D9D9" w:themeFill="background1" w:themeFillShade="D9"/>
          </w:tcPr>
          <w:p w:rsidR="003B1F36" w:rsidRPr="00197B41" w:rsidRDefault="00487A52" w:rsidP="00993B73">
            <w:pPr>
              <w:rPr>
                <w:rFonts w:cs="Tahoma"/>
                <w:szCs w:val="24"/>
                <w:lang w:val="sl-SI"/>
              </w:rPr>
            </w:pPr>
            <w:r w:rsidRPr="00197B41">
              <w:rPr>
                <w:rFonts w:cs="Tahoma"/>
                <w:szCs w:val="24"/>
                <w:lang w:val="sl-SI"/>
              </w:rPr>
              <w:t xml:space="preserve">Št. </w:t>
            </w:r>
            <w:r w:rsidR="003B1F36" w:rsidRPr="00197B41">
              <w:rPr>
                <w:rFonts w:cs="Tahoma"/>
                <w:szCs w:val="24"/>
                <w:lang w:val="sl-SI"/>
              </w:rPr>
              <w:t>prebivalcev</w:t>
            </w:r>
          </w:p>
        </w:tc>
        <w:tc>
          <w:tcPr>
            <w:tcW w:w="741" w:type="dxa"/>
            <w:shd w:val="clear" w:color="auto" w:fill="auto"/>
          </w:tcPr>
          <w:p w:rsidR="003B1F36" w:rsidRPr="00197B41" w:rsidRDefault="003B1F36" w:rsidP="00993B73">
            <w:pPr>
              <w:jc w:val="center"/>
              <w:rPr>
                <w:rFonts w:cs="Tahoma"/>
                <w:bCs/>
                <w:szCs w:val="24"/>
                <w:lang w:val="sl-SI"/>
              </w:rPr>
            </w:pPr>
            <w:r w:rsidRPr="00197B41">
              <w:rPr>
                <w:rFonts w:cs="Tahoma"/>
                <w:bCs/>
                <w:szCs w:val="24"/>
                <w:lang w:val="sl-SI"/>
              </w:rPr>
              <w:t>6797</w:t>
            </w:r>
          </w:p>
        </w:tc>
        <w:tc>
          <w:tcPr>
            <w:tcW w:w="867" w:type="dxa"/>
            <w:shd w:val="clear" w:color="auto" w:fill="auto"/>
          </w:tcPr>
          <w:p w:rsidR="003B1F36" w:rsidRPr="00197B41" w:rsidRDefault="003B1F36" w:rsidP="00993B73">
            <w:pPr>
              <w:jc w:val="center"/>
              <w:rPr>
                <w:rFonts w:cs="Tahoma"/>
                <w:bCs/>
                <w:szCs w:val="24"/>
                <w:lang w:val="sl-SI"/>
              </w:rPr>
            </w:pPr>
            <w:r w:rsidRPr="00197B41">
              <w:rPr>
                <w:rFonts w:cs="Tahoma"/>
                <w:bCs/>
                <w:szCs w:val="24"/>
                <w:lang w:val="sl-SI"/>
              </w:rPr>
              <w:t>6830</w:t>
            </w:r>
          </w:p>
        </w:tc>
        <w:tc>
          <w:tcPr>
            <w:tcW w:w="866" w:type="dxa"/>
            <w:shd w:val="clear" w:color="auto" w:fill="auto"/>
          </w:tcPr>
          <w:p w:rsidR="003B1F36" w:rsidRPr="00197B41" w:rsidRDefault="003B1F36" w:rsidP="00993B73">
            <w:pPr>
              <w:jc w:val="center"/>
              <w:rPr>
                <w:rFonts w:cs="Tahoma"/>
                <w:bCs/>
                <w:szCs w:val="24"/>
                <w:lang w:val="sl-SI"/>
              </w:rPr>
            </w:pPr>
            <w:r w:rsidRPr="00197B41">
              <w:rPr>
                <w:rFonts w:cs="Tahoma"/>
                <w:bCs/>
                <w:szCs w:val="24"/>
                <w:lang w:val="sl-SI"/>
              </w:rPr>
              <w:t>6829</w:t>
            </w:r>
          </w:p>
        </w:tc>
        <w:tc>
          <w:tcPr>
            <w:tcW w:w="866" w:type="dxa"/>
            <w:shd w:val="clear" w:color="auto" w:fill="auto"/>
          </w:tcPr>
          <w:p w:rsidR="003B1F36" w:rsidRPr="00197B41" w:rsidRDefault="003B1F36" w:rsidP="00993B73">
            <w:pPr>
              <w:jc w:val="center"/>
              <w:rPr>
                <w:rFonts w:cs="Tahoma"/>
                <w:bCs/>
                <w:szCs w:val="24"/>
                <w:lang w:val="sl-SI"/>
              </w:rPr>
            </w:pPr>
            <w:r w:rsidRPr="00197B41">
              <w:rPr>
                <w:rFonts w:cs="Tahoma"/>
                <w:bCs/>
                <w:szCs w:val="24"/>
                <w:lang w:val="sl-SI"/>
              </w:rPr>
              <w:t>6845</w:t>
            </w:r>
          </w:p>
        </w:tc>
        <w:tc>
          <w:tcPr>
            <w:tcW w:w="866" w:type="dxa"/>
            <w:shd w:val="clear" w:color="auto" w:fill="auto"/>
          </w:tcPr>
          <w:p w:rsidR="003B1F36" w:rsidRPr="00197B41" w:rsidRDefault="003B1F36" w:rsidP="00993B73">
            <w:pPr>
              <w:jc w:val="center"/>
              <w:rPr>
                <w:rFonts w:cs="Tahoma"/>
                <w:bCs/>
                <w:szCs w:val="24"/>
                <w:lang w:val="sl-SI"/>
              </w:rPr>
            </w:pPr>
            <w:r w:rsidRPr="00197B41">
              <w:rPr>
                <w:rFonts w:cs="Tahoma"/>
                <w:bCs/>
                <w:szCs w:val="24"/>
                <w:lang w:val="sl-SI"/>
              </w:rPr>
              <w:t>6807</w:t>
            </w:r>
          </w:p>
        </w:tc>
        <w:tc>
          <w:tcPr>
            <w:tcW w:w="1006" w:type="dxa"/>
            <w:shd w:val="clear" w:color="auto" w:fill="auto"/>
          </w:tcPr>
          <w:p w:rsidR="003B1F36" w:rsidRPr="00197B41" w:rsidRDefault="003B1F36" w:rsidP="00993B73">
            <w:pPr>
              <w:jc w:val="center"/>
              <w:rPr>
                <w:rFonts w:cs="Tahoma"/>
                <w:bCs/>
                <w:szCs w:val="24"/>
                <w:lang w:val="sl-SI"/>
              </w:rPr>
            </w:pPr>
            <w:r w:rsidRPr="00197B41">
              <w:rPr>
                <w:rFonts w:cs="Tahoma"/>
                <w:bCs/>
                <w:szCs w:val="24"/>
                <w:lang w:val="sl-SI"/>
              </w:rPr>
              <w:t>6738</w:t>
            </w:r>
          </w:p>
        </w:tc>
        <w:tc>
          <w:tcPr>
            <w:tcW w:w="925" w:type="dxa"/>
            <w:shd w:val="clear" w:color="auto" w:fill="auto"/>
          </w:tcPr>
          <w:p w:rsidR="003B1F36" w:rsidRPr="00197B41" w:rsidRDefault="003B1F36" w:rsidP="00993B73">
            <w:pPr>
              <w:jc w:val="center"/>
              <w:rPr>
                <w:rFonts w:cs="Tahoma"/>
                <w:bCs/>
                <w:szCs w:val="24"/>
                <w:lang w:val="sl-SI"/>
              </w:rPr>
            </w:pPr>
            <w:r w:rsidRPr="00197B41">
              <w:rPr>
                <w:rFonts w:cs="Tahoma"/>
                <w:bCs/>
                <w:szCs w:val="24"/>
                <w:lang w:val="sl-SI"/>
              </w:rPr>
              <w:t>6761</w:t>
            </w:r>
          </w:p>
        </w:tc>
        <w:tc>
          <w:tcPr>
            <w:tcW w:w="1079" w:type="dxa"/>
            <w:shd w:val="clear" w:color="auto" w:fill="auto"/>
          </w:tcPr>
          <w:p w:rsidR="003B1F36" w:rsidRPr="00197B41" w:rsidRDefault="003B1F36" w:rsidP="00993B73">
            <w:pPr>
              <w:rPr>
                <w:rFonts w:cs="Tahoma"/>
                <w:szCs w:val="24"/>
                <w:lang w:val="sl-SI"/>
              </w:rPr>
            </w:pPr>
            <w:r w:rsidRPr="00197B41">
              <w:rPr>
                <w:rFonts w:cs="Tahoma"/>
                <w:szCs w:val="24"/>
                <w:lang w:val="sl-SI"/>
              </w:rPr>
              <w:t>6761</w:t>
            </w:r>
          </w:p>
        </w:tc>
      </w:tr>
    </w:tbl>
    <w:p w:rsidR="003B1F36" w:rsidRPr="00197B41" w:rsidRDefault="003B1F36" w:rsidP="006430C6">
      <w:pPr>
        <w:pStyle w:val="Telobesedila"/>
        <w:rPr>
          <w:lang w:val="sl-SI"/>
        </w:rPr>
      </w:pPr>
    </w:p>
    <w:p w:rsidR="003B1F36" w:rsidRPr="00197B41" w:rsidRDefault="003B1F36" w:rsidP="006430C6">
      <w:pPr>
        <w:pStyle w:val="Telobesedila"/>
        <w:rPr>
          <w:sz w:val="20"/>
          <w:szCs w:val="20"/>
          <w:lang w:val="sl-SI"/>
        </w:rPr>
      </w:pPr>
      <w:r w:rsidRPr="00197B41">
        <w:rPr>
          <w:sz w:val="20"/>
          <w:szCs w:val="20"/>
          <w:lang w:val="sl-SI"/>
        </w:rPr>
        <w:t xml:space="preserve">Vir: Statistični urad RS, dostopno na: </w:t>
      </w:r>
      <w:hyperlink r:id="rId31" w:history="1">
        <w:r w:rsidRPr="00197B41">
          <w:rPr>
            <w:rStyle w:val="Hiperpovezava"/>
            <w:sz w:val="20"/>
            <w:szCs w:val="20"/>
            <w:lang w:val="sl-SI"/>
          </w:rPr>
          <w:t>http://pxweb.stat.si/pxweb/Dialog/varval.asp?ma=05C4002S&amp;ti=&amp;path=../Database/Dem_soc/05_prebivalstvo/10_stevilo_preb/20_05C40_prebivalstvo_obcine/&amp;lang=2</w:t>
        </w:r>
      </w:hyperlink>
      <w:r w:rsidR="00AD3DF3" w:rsidRPr="00197B41">
        <w:rPr>
          <w:sz w:val="20"/>
          <w:szCs w:val="20"/>
          <w:lang w:val="sl-SI"/>
        </w:rPr>
        <w:t>, 6.6</w:t>
      </w:r>
      <w:r w:rsidRPr="00197B41">
        <w:rPr>
          <w:sz w:val="20"/>
          <w:szCs w:val="20"/>
          <w:lang w:val="sl-SI"/>
        </w:rPr>
        <w:t>.2016</w:t>
      </w:r>
    </w:p>
    <w:p w:rsidR="003B1F36" w:rsidRPr="00197B41" w:rsidRDefault="003B1F36">
      <w:pPr>
        <w:spacing w:before="6"/>
        <w:rPr>
          <w:rFonts w:eastAsia="Arial" w:cs="Tahoma"/>
          <w:b/>
          <w:bCs/>
          <w:szCs w:val="24"/>
          <w:lang w:val="sl-SI"/>
        </w:rPr>
      </w:pPr>
    </w:p>
    <w:p w:rsidR="00405B04" w:rsidRPr="00197B41" w:rsidRDefault="00405B04" w:rsidP="00B027AF">
      <w:pPr>
        <w:pStyle w:val="Napis"/>
        <w:rPr>
          <w:rFonts w:eastAsia="Arial"/>
        </w:rPr>
      </w:pPr>
    </w:p>
    <w:p w:rsidR="00405B04" w:rsidRPr="00197B41" w:rsidRDefault="00405B04" w:rsidP="00405B04">
      <w:pPr>
        <w:pStyle w:val="Napis"/>
        <w:rPr>
          <w:rFonts w:eastAsia="Arial"/>
        </w:rPr>
      </w:pPr>
      <w:bookmarkStart w:id="31" w:name="_Toc462316326"/>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4</w:t>
      </w:r>
      <w:r w:rsidRPr="00197B41">
        <w:fldChar w:fldCharType="end"/>
      </w:r>
      <w:r w:rsidRPr="00197B41">
        <w:t xml:space="preserve">: </w:t>
      </w:r>
      <w:r w:rsidRPr="00197B41">
        <w:rPr>
          <w:rFonts w:eastAsia="Arial"/>
        </w:rPr>
        <w:t>Prebivalstvo po izbranih starostnih skupinah</w:t>
      </w:r>
      <w:bookmarkEnd w:id="31"/>
    </w:p>
    <w:tbl>
      <w:tblPr>
        <w:tblStyle w:val="Tabelamrea"/>
        <w:tblW w:w="0" w:type="auto"/>
        <w:tblLook w:val="04A0" w:firstRow="1" w:lastRow="0" w:firstColumn="1" w:lastColumn="0" w:noHBand="0" w:noVBand="1"/>
      </w:tblPr>
      <w:tblGrid>
        <w:gridCol w:w="1936"/>
        <w:gridCol w:w="1936"/>
        <w:gridCol w:w="1936"/>
        <w:gridCol w:w="1936"/>
      </w:tblGrid>
      <w:tr w:rsidR="00D02739" w:rsidRPr="00197B41" w:rsidTr="00C2065C">
        <w:tc>
          <w:tcPr>
            <w:tcW w:w="1936" w:type="dxa"/>
            <w:shd w:val="clear" w:color="auto" w:fill="D9D9D9" w:themeFill="background1" w:themeFillShade="D9"/>
          </w:tcPr>
          <w:p w:rsidR="00D02739" w:rsidRPr="00197B41" w:rsidRDefault="00D02739">
            <w:pPr>
              <w:spacing w:before="6"/>
              <w:rPr>
                <w:rFonts w:eastAsia="Arial" w:cs="Tahoma"/>
                <w:bCs/>
                <w:szCs w:val="24"/>
                <w:lang w:val="sl-SI"/>
              </w:rPr>
            </w:pPr>
            <w:r w:rsidRPr="00197B41">
              <w:rPr>
                <w:rFonts w:eastAsia="Arial" w:cs="Tahoma"/>
                <w:bCs/>
                <w:szCs w:val="24"/>
                <w:lang w:val="sl-SI"/>
              </w:rPr>
              <w:t>Občine</w:t>
            </w:r>
          </w:p>
        </w:tc>
        <w:tc>
          <w:tcPr>
            <w:tcW w:w="1936" w:type="dxa"/>
            <w:shd w:val="clear" w:color="auto" w:fill="D9D9D9" w:themeFill="background1" w:themeFillShade="D9"/>
          </w:tcPr>
          <w:p w:rsidR="00D02739" w:rsidRPr="00197B41" w:rsidRDefault="00D02739" w:rsidP="00D02739">
            <w:pPr>
              <w:spacing w:before="6"/>
              <w:jc w:val="center"/>
              <w:rPr>
                <w:rFonts w:eastAsia="Arial" w:cs="Tahoma"/>
                <w:bCs/>
                <w:szCs w:val="24"/>
                <w:lang w:val="sl-SI"/>
              </w:rPr>
            </w:pPr>
            <w:r w:rsidRPr="00197B41">
              <w:rPr>
                <w:rFonts w:eastAsia="Arial" w:cs="Tahoma"/>
                <w:bCs/>
                <w:szCs w:val="24"/>
                <w:lang w:val="sl-SI"/>
              </w:rPr>
              <w:t>0 let</w:t>
            </w:r>
          </w:p>
        </w:tc>
        <w:tc>
          <w:tcPr>
            <w:tcW w:w="1936" w:type="dxa"/>
            <w:shd w:val="clear" w:color="auto" w:fill="D9D9D9" w:themeFill="background1" w:themeFillShade="D9"/>
          </w:tcPr>
          <w:p w:rsidR="00D02739" w:rsidRPr="00197B41" w:rsidRDefault="00D02739" w:rsidP="00D02739">
            <w:pPr>
              <w:spacing w:before="6"/>
              <w:jc w:val="center"/>
              <w:rPr>
                <w:rFonts w:eastAsia="Arial" w:cs="Tahoma"/>
                <w:bCs/>
                <w:szCs w:val="24"/>
                <w:lang w:val="sl-SI"/>
              </w:rPr>
            </w:pPr>
            <w:r w:rsidRPr="00197B41">
              <w:rPr>
                <w:rFonts w:eastAsia="Arial" w:cs="Tahoma"/>
                <w:bCs/>
                <w:szCs w:val="24"/>
                <w:lang w:val="sl-SI"/>
              </w:rPr>
              <w:t>1-5 let</w:t>
            </w:r>
          </w:p>
        </w:tc>
        <w:tc>
          <w:tcPr>
            <w:tcW w:w="1936" w:type="dxa"/>
            <w:shd w:val="clear" w:color="auto" w:fill="D9D9D9" w:themeFill="background1" w:themeFillShade="D9"/>
          </w:tcPr>
          <w:p w:rsidR="00D02739" w:rsidRPr="00197B41" w:rsidRDefault="00D02739" w:rsidP="00D02739">
            <w:pPr>
              <w:spacing w:before="6"/>
              <w:jc w:val="center"/>
              <w:rPr>
                <w:rFonts w:eastAsia="Arial" w:cs="Tahoma"/>
                <w:bCs/>
                <w:szCs w:val="24"/>
                <w:lang w:val="sl-SI"/>
              </w:rPr>
            </w:pPr>
            <w:r w:rsidRPr="00197B41">
              <w:rPr>
                <w:rFonts w:eastAsia="Arial" w:cs="Tahoma"/>
                <w:bCs/>
                <w:szCs w:val="24"/>
                <w:lang w:val="sl-SI"/>
              </w:rPr>
              <w:t>6-14 let</w:t>
            </w:r>
          </w:p>
        </w:tc>
      </w:tr>
      <w:tr w:rsidR="00D02739" w:rsidRPr="00197B41" w:rsidTr="00C2065C">
        <w:tc>
          <w:tcPr>
            <w:tcW w:w="1936" w:type="dxa"/>
            <w:shd w:val="clear" w:color="auto" w:fill="D9D9D9" w:themeFill="background1" w:themeFillShade="D9"/>
          </w:tcPr>
          <w:p w:rsidR="00D02739" w:rsidRPr="00197B41" w:rsidRDefault="00D02739">
            <w:pPr>
              <w:spacing w:before="6"/>
              <w:rPr>
                <w:rFonts w:eastAsia="Arial" w:cs="Tahoma"/>
                <w:bCs/>
                <w:szCs w:val="24"/>
                <w:lang w:val="sl-SI"/>
              </w:rPr>
            </w:pPr>
            <w:r w:rsidRPr="00197B41">
              <w:rPr>
                <w:rFonts w:eastAsia="Arial" w:cs="Tahoma"/>
                <w:bCs/>
                <w:szCs w:val="24"/>
                <w:lang w:val="sl-SI"/>
              </w:rPr>
              <w:t>Prevalje</w:t>
            </w:r>
          </w:p>
        </w:tc>
        <w:tc>
          <w:tcPr>
            <w:tcW w:w="1936" w:type="dxa"/>
          </w:tcPr>
          <w:p w:rsidR="00D02739" w:rsidRPr="00197B41" w:rsidRDefault="00D02739" w:rsidP="00D02739">
            <w:pPr>
              <w:spacing w:before="6"/>
              <w:jc w:val="center"/>
              <w:rPr>
                <w:rFonts w:eastAsia="Arial" w:cs="Tahoma"/>
                <w:bCs/>
                <w:szCs w:val="24"/>
                <w:lang w:val="sl-SI"/>
              </w:rPr>
            </w:pPr>
            <w:r w:rsidRPr="00197B41">
              <w:rPr>
                <w:rFonts w:eastAsia="Arial" w:cs="Tahoma"/>
                <w:bCs/>
                <w:szCs w:val="24"/>
                <w:lang w:val="sl-SI"/>
              </w:rPr>
              <w:t>60</w:t>
            </w:r>
          </w:p>
        </w:tc>
        <w:tc>
          <w:tcPr>
            <w:tcW w:w="1936" w:type="dxa"/>
          </w:tcPr>
          <w:p w:rsidR="00D02739" w:rsidRPr="00197B41" w:rsidRDefault="00D02739" w:rsidP="00D02739">
            <w:pPr>
              <w:spacing w:before="6"/>
              <w:jc w:val="center"/>
              <w:rPr>
                <w:rFonts w:eastAsia="Arial" w:cs="Tahoma"/>
                <w:bCs/>
                <w:szCs w:val="24"/>
                <w:lang w:val="sl-SI"/>
              </w:rPr>
            </w:pPr>
            <w:r w:rsidRPr="00197B41">
              <w:rPr>
                <w:rFonts w:eastAsia="Arial" w:cs="Tahoma"/>
                <w:bCs/>
                <w:szCs w:val="24"/>
                <w:lang w:val="sl-SI"/>
              </w:rPr>
              <w:t>313</w:t>
            </w:r>
          </w:p>
        </w:tc>
        <w:tc>
          <w:tcPr>
            <w:tcW w:w="1936" w:type="dxa"/>
          </w:tcPr>
          <w:p w:rsidR="00D02739" w:rsidRPr="00197B41" w:rsidRDefault="00D02739" w:rsidP="00D02739">
            <w:pPr>
              <w:spacing w:before="6"/>
              <w:jc w:val="center"/>
              <w:rPr>
                <w:rFonts w:eastAsia="Arial" w:cs="Tahoma"/>
                <w:bCs/>
                <w:szCs w:val="24"/>
                <w:lang w:val="sl-SI"/>
              </w:rPr>
            </w:pPr>
            <w:r w:rsidRPr="00197B41">
              <w:rPr>
                <w:rFonts w:eastAsia="Arial" w:cs="Tahoma"/>
                <w:bCs/>
                <w:szCs w:val="24"/>
                <w:lang w:val="sl-SI"/>
              </w:rPr>
              <w:t>567</w:t>
            </w:r>
          </w:p>
        </w:tc>
      </w:tr>
    </w:tbl>
    <w:p w:rsidR="00D02739" w:rsidRPr="00197B41" w:rsidRDefault="00D02739">
      <w:pPr>
        <w:spacing w:before="6"/>
        <w:rPr>
          <w:rFonts w:eastAsia="Arial" w:cs="Tahoma"/>
          <w:b/>
          <w:bCs/>
          <w:szCs w:val="24"/>
          <w:lang w:val="sl-SI"/>
        </w:rPr>
      </w:pPr>
    </w:p>
    <w:p w:rsidR="00D02739" w:rsidRPr="00197B41" w:rsidRDefault="00D02739" w:rsidP="00D02739">
      <w:pPr>
        <w:rPr>
          <w:rFonts w:cs="Tahoma"/>
          <w:sz w:val="20"/>
          <w:szCs w:val="24"/>
          <w:lang w:val="sl-SI"/>
        </w:rPr>
      </w:pPr>
      <w:r w:rsidRPr="00197B41">
        <w:rPr>
          <w:rFonts w:eastAsia="Arial" w:cs="Tahoma"/>
          <w:bCs/>
          <w:sz w:val="20"/>
          <w:szCs w:val="24"/>
          <w:lang w:val="sl-SI"/>
        </w:rPr>
        <w:t xml:space="preserve">Vir: </w:t>
      </w:r>
      <w:r w:rsidRPr="00197B41">
        <w:rPr>
          <w:rFonts w:cs="Tahoma"/>
          <w:sz w:val="20"/>
          <w:szCs w:val="24"/>
          <w:lang w:val="sl-SI"/>
        </w:rPr>
        <w:t>Koroška v številkah, mesečni statistični bilten str. 9, maj 2016 (A.L.P. Peca d.o.o.), 9.6.2016</w:t>
      </w:r>
      <w:r w:rsidR="00DC0BA2" w:rsidRPr="00197B41">
        <w:rPr>
          <w:rFonts w:cs="Tahoma"/>
          <w:sz w:val="20"/>
          <w:szCs w:val="24"/>
          <w:lang w:val="sl-SI"/>
        </w:rPr>
        <w:t xml:space="preserve"> </w:t>
      </w:r>
    </w:p>
    <w:p w:rsidR="00DC0BA2" w:rsidRPr="00197B41" w:rsidRDefault="00DC0BA2" w:rsidP="00D02739">
      <w:pPr>
        <w:rPr>
          <w:rFonts w:cs="Tahoma"/>
          <w:szCs w:val="24"/>
          <w:lang w:val="sl-SI"/>
        </w:rPr>
      </w:pPr>
    </w:p>
    <w:p w:rsidR="00405B04" w:rsidRPr="00197B41" w:rsidRDefault="00405B04" w:rsidP="00405B04">
      <w:pPr>
        <w:pStyle w:val="Napis"/>
      </w:pPr>
      <w:bookmarkStart w:id="32" w:name="_Toc462316327"/>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5</w:t>
      </w:r>
      <w:r w:rsidRPr="00197B41">
        <w:fldChar w:fldCharType="end"/>
      </w:r>
      <w:r w:rsidRPr="00197B41">
        <w:t>: Naravno gibanje prebivalstva 2014</w:t>
      </w:r>
      <w:bookmarkEnd w:id="32"/>
    </w:p>
    <w:tbl>
      <w:tblPr>
        <w:tblStyle w:val="Tabelamrea"/>
        <w:tblW w:w="0" w:type="auto"/>
        <w:tblLook w:val="04A0" w:firstRow="1" w:lastRow="0" w:firstColumn="1" w:lastColumn="0" w:noHBand="0" w:noVBand="1"/>
      </w:tblPr>
      <w:tblGrid>
        <w:gridCol w:w="988"/>
        <w:gridCol w:w="1122"/>
        <w:gridCol w:w="745"/>
        <w:gridCol w:w="1050"/>
        <w:gridCol w:w="885"/>
        <w:gridCol w:w="1265"/>
        <w:gridCol w:w="1265"/>
        <w:gridCol w:w="1208"/>
        <w:gridCol w:w="1208"/>
      </w:tblGrid>
      <w:tr w:rsidR="00C2065C" w:rsidRPr="00197B41" w:rsidTr="00B027AF">
        <w:tc>
          <w:tcPr>
            <w:tcW w:w="991" w:type="dxa"/>
            <w:shd w:val="clear" w:color="auto" w:fill="D9D9D9" w:themeFill="background1" w:themeFillShade="D9"/>
          </w:tcPr>
          <w:p w:rsidR="00C2065C" w:rsidRPr="00197B41" w:rsidRDefault="00C2065C" w:rsidP="00D02739">
            <w:pPr>
              <w:rPr>
                <w:rFonts w:cs="Tahoma"/>
                <w:sz w:val="20"/>
                <w:lang w:val="sl-SI"/>
              </w:rPr>
            </w:pPr>
            <w:r w:rsidRPr="00197B41">
              <w:rPr>
                <w:rFonts w:cs="Tahoma"/>
                <w:sz w:val="20"/>
                <w:lang w:val="sl-SI"/>
              </w:rPr>
              <w:t>Občina</w:t>
            </w:r>
          </w:p>
        </w:tc>
        <w:tc>
          <w:tcPr>
            <w:tcW w:w="1125" w:type="dxa"/>
            <w:shd w:val="clear" w:color="auto" w:fill="D9D9D9" w:themeFill="background1" w:themeFillShade="D9"/>
          </w:tcPr>
          <w:p w:rsidR="00C2065C" w:rsidRPr="00197B41" w:rsidRDefault="00C2065C" w:rsidP="00D02739">
            <w:pPr>
              <w:rPr>
                <w:rFonts w:cs="Tahoma"/>
                <w:sz w:val="20"/>
                <w:lang w:val="sl-SI"/>
              </w:rPr>
            </w:pPr>
            <w:r w:rsidRPr="00197B41">
              <w:rPr>
                <w:rFonts w:cs="Tahoma"/>
                <w:sz w:val="20"/>
                <w:lang w:val="sl-SI"/>
              </w:rPr>
              <w:t>živorojeni</w:t>
            </w:r>
          </w:p>
        </w:tc>
        <w:tc>
          <w:tcPr>
            <w:tcW w:w="749" w:type="dxa"/>
            <w:shd w:val="clear" w:color="auto" w:fill="D9D9D9" w:themeFill="background1" w:themeFillShade="D9"/>
          </w:tcPr>
          <w:p w:rsidR="00C2065C" w:rsidRPr="00197B41" w:rsidRDefault="00C2065C" w:rsidP="00D02739">
            <w:pPr>
              <w:rPr>
                <w:rFonts w:cs="Tahoma"/>
                <w:sz w:val="20"/>
                <w:lang w:val="sl-SI"/>
              </w:rPr>
            </w:pPr>
            <w:r w:rsidRPr="00197B41">
              <w:rPr>
                <w:rFonts w:cs="Tahoma"/>
                <w:sz w:val="20"/>
                <w:lang w:val="sl-SI"/>
              </w:rPr>
              <w:t>umrli</w:t>
            </w:r>
          </w:p>
        </w:tc>
        <w:tc>
          <w:tcPr>
            <w:tcW w:w="1053" w:type="dxa"/>
            <w:shd w:val="clear" w:color="auto" w:fill="D9D9D9" w:themeFill="background1" w:themeFillShade="D9"/>
          </w:tcPr>
          <w:p w:rsidR="00C2065C" w:rsidRPr="00197B41" w:rsidRDefault="00C2065C" w:rsidP="00D02739">
            <w:pPr>
              <w:rPr>
                <w:rFonts w:cs="Tahoma"/>
                <w:sz w:val="20"/>
                <w:lang w:val="sl-SI"/>
              </w:rPr>
            </w:pPr>
            <w:r w:rsidRPr="00197B41">
              <w:rPr>
                <w:rFonts w:cs="Tahoma"/>
                <w:sz w:val="20"/>
                <w:lang w:val="sl-SI"/>
              </w:rPr>
              <w:t>Naravni prirastek</w:t>
            </w:r>
          </w:p>
        </w:tc>
        <w:tc>
          <w:tcPr>
            <w:tcW w:w="888" w:type="dxa"/>
            <w:shd w:val="clear" w:color="auto" w:fill="D9D9D9" w:themeFill="background1" w:themeFillShade="D9"/>
          </w:tcPr>
          <w:p w:rsidR="00C2065C" w:rsidRPr="00197B41" w:rsidRDefault="00C2065C" w:rsidP="00D02739">
            <w:pPr>
              <w:rPr>
                <w:rFonts w:cs="Tahoma"/>
                <w:sz w:val="20"/>
                <w:lang w:val="sl-SI"/>
              </w:rPr>
            </w:pPr>
            <w:r w:rsidRPr="00197B41">
              <w:rPr>
                <w:rFonts w:cs="Tahoma"/>
                <w:sz w:val="20"/>
                <w:lang w:val="sl-SI"/>
              </w:rPr>
              <w:t>Skupni prirast - skupaj</w:t>
            </w:r>
          </w:p>
        </w:tc>
        <w:tc>
          <w:tcPr>
            <w:tcW w:w="1267" w:type="dxa"/>
            <w:shd w:val="clear" w:color="auto" w:fill="D9D9D9" w:themeFill="background1" w:themeFillShade="D9"/>
          </w:tcPr>
          <w:p w:rsidR="00C2065C" w:rsidRPr="00197B41" w:rsidRDefault="00C2065C" w:rsidP="00D02739">
            <w:pPr>
              <w:rPr>
                <w:rFonts w:cs="Tahoma"/>
                <w:sz w:val="20"/>
                <w:lang w:val="sl-SI"/>
              </w:rPr>
            </w:pPr>
            <w:r w:rsidRPr="00197B41">
              <w:rPr>
                <w:rFonts w:cs="Tahoma"/>
                <w:sz w:val="20"/>
                <w:lang w:val="sl-SI"/>
              </w:rPr>
              <w:t>Živorojeni na 1000 prebivalcev</w:t>
            </w:r>
          </w:p>
        </w:tc>
        <w:tc>
          <w:tcPr>
            <w:tcW w:w="1267" w:type="dxa"/>
            <w:shd w:val="clear" w:color="auto" w:fill="D9D9D9" w:themeFill="background1" w:themeFillShade="D9"/>
          </w:tcPr>
          <w:p w:rsidR="00C2065C" w:rsidRPr="00197B41" w:rsidRDefault="00C2065C" w:rsidP="00D02739">
            <w:pPr>
              <w:rPr>
                <w:rFonts w:cs="Tahoma"/>
                <w:sz w:val="20"/>
                <w:lang w:val="sl-SI"/>
              </w:rPr>
            </w:pPr>
            <w:r w:rsidRPr="00197B41">
              <w:rPr>
                <w:rFonts w:cs="Tahoma"/>
                <w:sz w:val="20"/>
                <w:lang w:val="sl-SI"/>
              </w:rPr>
              <w:t>Umrli na 1000 prebivalcev</w:t>
            </w:r>
          </w:p>
        </w:tc>
        <w:tc>
          <w:tcPr>
            <w:tcW w:w="1208" w:type="dxa"/>
            <w:shd w:val="clear" w:color="auto" w:fill="D9D9D9" w:themeFill="background1" w:themeFillShade="D9"/>
          </w:tcPr>
          <w:p w:rsidR="00C2065C" w:rsidRPr="00197B41" w:rsidRDefault="00C2065C" w:rsidP="00D02739">
            <w:pPr>
              <w:rPr>
                <w:rFonts w:cs="Tahoma"/>
                <w:sz w:val="20"/>
                <w:lang w:val="sl-SI"/>
              </w:rPr>
            </w:pPr>
            <w:r w:rsidRPr="00197B41">
              <w:rPr>
                <w:rFonts w:cs="Tahoma"/>
                <w:sz w:val="20"/>
                <w:lang w:val="sl-SI"/>
              </w:rPr>
              <w:t>Naravni prirast na 1000 prebivalcev</w:t>
            </w:r>
          </w:p>
        </w:tc>
        <w:tc>
          <w:tcPr>
            <w:tcW w:w="1208" w:type="dxa"/>
            <w:shd w:val="clear" w:color="auto" w:fill="D9D9D9" w:themeFill="background1" w:themeFillShade="D9"/>
          </w:tcPr>
          <w:p w:rsidR="00C2065C" w:rsidRPr="00197B41" w:rsidRDefault="00C2065C" w:rsidP="00D02739">
            <w:pPr>
              <w:rPr>
                <w:rFonts w:cs="Tahoma"/>
                <w:sz w:val="20"/>
                <w:lang w:val="sl-SI"/>
              </w:rPr>
            </w:pPr>
            <w:r w:rsidRPr="00197B41">
              <w:rPr>
                <w:rFonts w:cs="Tahoma"/>
                <w:sz w:val="20"/>
                <w:lang w:val="sl-SI"/>
              </w:rPr>
              <w:t>Skupni prirast na 1000 prebivalcev</w:t>
            </w:r>
          </w:p>
        </w:tc>
      </w:tr>
      <w:tr w:rsidR="00C2065C" w:rsidRPr="00197B41" w:rsidTr="00B027AF">
        <w:tc>
          <w:tcPr>
            <w:tcW w:w="991" w:type="dxa"/>
            <w:shd w:val="clear" w:color="auto" w:fill="D9D9D9" w:themeFill="background1" w:themeFillShade="D9"/>
          </w:tcPr>
          <w:p w:rsidR="00C2065C" w:rsidRPr="00197B41" w:rsidRDefault="00C2065C" w:rsidP="00D02739">
            <w:pPr>
              <w:rPr>
                <w:rFonts w:cs="Tahoma"/>
                <w:sz w:val="20"/>
                <w:lang w:val="sl-SI"/>
              </w:rPr>
            </w:pPr>
            <w:r w:rsidRPr="00197B41">
              <w:rPr>
                <w:rFonts w:cs="Tahoma"/>
                <w:sz w:val="20"/>
                <w:lang w:val="sl-SI"/>
              </w:rPr>
              <w:t>Prevalje</w:t>
            </w:r>
          </w:p>
        </w:tc>
        <w:tc>
          <w:tcPr>
            <w:tcW w:w="1125" w:type="dxa"/>
          </w:tcPr>
          <w:p w:rsidR="00C2065C" w:rsidRPr="00197B41" w:rsidRDefault="00C2065C" w:rsidP="00D02739">
            <w:pPr>
              <w:rPr>
                <w:rFonts w:cs="Tahoma"/>
                <w:sz w:val="20"/>
                <w:lang w:val="sl-SI"/>
              </w:rPr>
            </w:pPr>
            <w:r w:rsidRPr="00197B41">
              <w:rPr>
                <w:rFonts w:cs="Tahoma"/>
                <w:sz w:val="20"/>
                <w:lang w:val="sl-SI"/>
              </w:rPr>
              <w:t>60</w:t>
            </w:r>
          </w:p>
        </w:tc>
        <w:tc>
          <w:tcPr>
            <w:tcW w:w="749" w:type="dxa"/>
          </w:tcPr>
          <w:p w:rsidR="00C2065C" w:rsidRPr="00197B41" w:rsidRDefault="00C2065C" w:rsidP="00D02739">
            <w:pPr>
              <w:rPr>
                <w:rFonts w:cs="Tahoma"/>
                <w:sz w:val="20"/>
                <w:lang w:val="sl-SI"/>
              </w:rPr>
            </w:pPr>
            <w:r w:rsidRPr="00197B41">
              <w:rPr>
                <w:rFonts w:cs="Tahoma"/>
                <w:sz w:val="20"/>
                <w:lang w:val="sl-SI"/>
              </w:rPr>
              <w:t>92</w:t>
            </w:r>
          </w:p>
        </w:tc>
        <w:tc>
          <w:tcPr>
            <w:tcW w:w="1053" w:type="dxa"/>
          </w:tcPr>
          <w:p w:rsidR="00C2065C" w:rsidRPr="00197B41" w:rsidRDefault="00C2065C" w:rsidP="00D02739">
            <w:pPr>
              <w:rPr>
                <w:rFonts w:cs="Tahoma"/>
                <w:sz w:val="20"/>
                <w:lang w:val="sl-SI"/>
              </w:rPr>
            </w:pPr>
            <w:r w:rsidRPr="00197B41">
              <w:rPr>
                <w:rFonts w:cs="Tahoma"/>
                <w:sz w:val="20"/>
                <w:lang w:val="sl-SI"/>
              </w:rPr>
              <w:t>-32</w:t>
            </w:r>
          </w:p>
        </w:tc>
        <w:tc>
          <w:tcPr>
            <w:tcW w:w="888" w:type="dxa"/>
          </w:tcPr>
          <w:p w:rsidR="00C2065C" w:rsidRPr="00197B41" w:rsidRDefault="00C2065C" w:rsidP="00D02739">
            <w:pPr>
              <w:rPr>
                <w:rFonts w:cs="Tahoma"/>
                <w:sz w:val="20"/>
                <w:lang w:val="sl-SI"/>
              </w:rPr>
            </w:pPr>
            <w:r w:rsidRPr="00197B41">
              <w:rPr>
                <w:rFonts w:cs="Tahoma"/>
                <w:sz w:val="20"/>
                <w:lang w:val="sl-SI"/>
              </w:rPr>
              <w:t>-12</w:t>
            </w:r>
          </w:p>
        </w:tc>
        <w:tc>
          <w:tcPr>
            <w:tcW w:w="1267" w:type="dxa"/>
          </w:tcPr>
          <w:p w:rsidR="00C2065C" w:rsidRPr="00197B41" w:rsidRDefault="00C2065C" w:rsidP="00D02739">
            <w:pPr>
              <w:rPr>
                <w:rFonts w:cs="Tahoma"/>
                <w:sz w:val="20"/>
                <w:lang w:val="sl-SI"/>
              </w:rPr>
            </w:pPr>
            <w:r w:rsidRPr="00197B41">
              <w:rPr>
                <w:rFonts w:cs="Tahoma"/>
                <w:sz w:val="20"/>
                <w:lang w:val="sl-SI"/>
              </w:rPr>
              <w:t>8,9</w:t>
            </w:r>
          </w:p>
        </w:tc>
        <w:tc>
          <w:tcPr>
            <w:tcW w:w="1267" w:type="dxa"/>
          </w:tcPr>
          <w:p w:rsidR="00C2065C" w:rsidRPr="00197B41" w:rsidRDefault="00C2065C" w:rsidP="00D02739">
            <w:pPr>
              <w:rPr>
                <w:rFonts w:cs="Tahoma"/>
                <w:sz w:val="20"/>
                <w:lang w:val="sl-SI"/>
              </w:rPr>
            </w:pPr>
            <w:r w:rsidRPr="00197B41">
              <w:rPr>
                <w:rFonts w:cs="Tahoma"/>
                <w:sz w:val="20"/>
                <w:lang w:val="sl-SI"/>
              </w:rPr>
              <w:t>13,7</w:t>
            </w:r>
          </w:p>
        </w:tc>
        <w:tc>
          <w:tcPr>
            <w:tcW w:w="1208" w:type="dxa"/>
          </w:tcPr>
          <w:p w:rsidR="00C2065C" w:rsidRPr="00197B41" w:rsidRDefault="00C2065C" w:rsidP="00D02739">
            <w:pPr>
              <w:rPr>
                <w:rFonts w:cs="Tahoma"/>
                <w:sz w:val="20"/>
                <w:lang w:val="sl-SI"/>
              </w:rPr>
            </w:pPr>
            <w:r w:rsidRPr="00197B41">
              <w:rPr>
                <w:rFonts w:cs="Tahoma"/>
                <w:sz w:val="20"/>
                <w:lang w:val="sl-SI"/>
              </w:rPr>
              <w:t>-4,7</w:t>
            </w:r>
          </w:p>
        </w:tc>
        <w:tc>
          <w:tcPr>
            <w:tcW w:w="1208" w:type="dxa"/>
          </w:tcPr>
          <w:p w:rsidR="00C2065C" w:rsidRPr="00197B41" w:rsidRDefault="00C2065C" w:rsidP="00D02739">
            <w:pPr>
              <w:rPr>
                <w:rFonts w:cs="Tahoma"/>
                <w:sz w:val="20"/>
                <w:lang w:val="sl-SI"/>
              </w:rPr>
            </w:pPr>
            <w:r w:rsidRPr="00197B41">
              <w:rPr>
                <w:rFonts w:cs="Tahoma"/>
                <w:sz w:val="20"/>
                <w:lang w:val="sl-SI"/>
              </w:rPr>
              <w:t>-1,8</w:t>
            </w:r>
          </w:p>
        </w:tc>
      </w:tr>
    </w:tbl>
    <w:p w:rsidR="00DC0BA2" w:rsidRPr="00197B41" w:rsidRDefault="00DC0BA2" w:rsidP="00D02739">
      <w:pPr>
        <w:rPr>
          <w:rFonts w:cs="Tahoma"/>
          <w:szCs w:val="24"/>
          <w:lang w:val="sl-SI"/>
        </w:rPr>
      </w:pPr>
    </w:p>
    <w:p w:rsidR="00DC0BA2" w:rsidRPr="00197B41" w:rsidRDefault="00DC0BA2" w:rsidP="00DC0BA2">
      <w:pPr>
        <w:rPr>
          <w:rFonts w:cs="Tahoma"/>
          <w:sz w:val="20"/>
          <w:szCs w:val="24"/>
          <w:lang w:val="sl-SI"/>
        </w:rPr>
      </w:pPr>
      <w:r w:rsidRPr="00197B41">
        <w:rPr>
          <w:rFonts w:cs="Tahoma"/>
          <w:sz w:val="20"/>
          <w:szCs w:val="24"/>
          <w:lang w:val="sl-SI"/>
        </w:rPr>
        <w:t>Vir: Koroška v številkah, mesečni statistični bilten str. 12, maj 2016 (A.L.P. Peca d.o.o.), 9.6.2016</w:t>
      </w:r>
    </w:p>
    <w:p w:rsidR="00D02739" w:rsidRPr="00197B41" w:rsidRDefault="00D02739">
      <w:pPr>
        <w:spacing w:before="6"/>
        <w:rPr>
          <w:rFonts w:eastAsia="Arial" w:cs="Tahoma"/>
          <w:b/>
          <w:bCs/>
          <w:szCs w:val="24"/>
          <w:lang w:val="sl-SI"/>
        </w:rPr>
      </w:pPr>
    </w:p>
    <w:p w:rsidR="00C2065C" w:rsidRPr="00197B41" w:rsidRDefault="00C2065C">
      <w:pPr>
        <w:rPr>
          <w:rFonts w:eastAsia="Arial" w:cs="Tahoma"/>
          <w:b/>
          <w:bCs/>
          <w:szCs w:val="24"/>
          <w:lang w:val="sl-SI"/>
        </w:rPr>
      </w:pPr>
      <w:r w:rsidRPr="00197B41">
        <w:rPr>
          <w:rFonts w:eastAsia="Arial" w:cs="Tahoma"/>
          <w:b/>
          <w:bCs/>
          <w:szCs w:val="24"/>
          <w:lang w:val="sl-SI"/>
        </w:rPr>
        <w:br w:type="page"/>
      </w:r>
    </w:p>
    <w:p w:rsidR="009A21ED" w:rsidRPr="00197B41" w:rsidRDefault="00405B04" w:rsidP="00405B04">
      <w:pPr>
        <w:pStyle w:val="Napis"/>
        <w:rPr>
          <w:rFonts w:eastAsia="Arial" w:cs="Tahoma"/>
          <w:b w:val="0"/>
          <w:bCs w:val="0"/>
          <w:szCs w:val="24"/>
        </w:rPr>
      </w:pPr>
      <w:bookmarkStart w:id="33" w:name="_Toc462316328"/>
      <w:r w:rsidRPr="00197B41">
        <w:lastRenderedPageBreak/>
        <w:t xml:space="preserve">Tabela </w:t>
      </w:r>
      <w:r w:rsidRPr="00197B41">
        <w:fldChar w:fldCharType="begin"/>
      </w:r>
      <w:r w:rsidRPr="00197B41">
        <w:instrText xml:space="preserve"> SEQ Tabela \* ARABIC </w:instrText>
      </w:r>
      <w:r w:rsidRPr="00197B41">
        <w:fldChar w:fldCharType="separate"/>
      </w:r>
      <w:r w:rsidR="00817F1C" w:rsidRPr="00197B41">
        <w:rPr>
          <w:noProof/>
        </w:rPr>
        <w:t>6</w:t>
      </w:r>
      <w:r w:rsidRPr="00197B41">
        <w:fldChar w:fldCharType="end"/>
      </w:r>
      <w:r w:rsidRPr="00197B41">
        <w:t>:</w:t>
      </w:r>
      <w:r w:rsidRPr="00197B41">
        <w:rPr>
          <w:rFonts w:eastAsia="Arial"/>
        </w:rPr>
        <w:t xml:space="preserve"> Število otrok od 0 do 15 leta po spolu</w:t>
      </w:r>
      <w:bookmarkEnd w:id="33"/>
    </w:p>
    <w:p w:rsidR="00405B04" w:rsidRPr="00197B41" w:rsidRDefault="00405B04">
      <w:pPr>
        <w:spacing w:before="6"/>
        <w:rPr>
          <w:rFonts w:eastAsia="Arial" w:cs="Tahoma"/>
          <w:b/>
          <w:bCs/>
          <w:szCs w:val="24"/>
          <w:lang w:val="sl-SI"/>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843"/>
        <w:gridCol w:w="1067"/>
        <w:gridCol w:w="2335"/>
      </w:tblGrid>
      <w:tr w:rsidR="00AD3DF3" w:rsidRPr="00197B41" w:rsidTr="00C2065C">
        <w:tc>
          <w:tcPr>
            <w:tcW w:w="1843"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AD3DF3" w:rsidRPr="00197B41" w:rsidRDefault="00AD3DF3">
            <w:pPr>
              <w:pStyle w:val="Vsebinatabele"/>
              <w:rPr>
                <w:rFonts w:ascii="Tahoma" w:hAnsi="Tahoma" w:cs="Tahoma"/>
                <w:lang w:val="sl-SI"/>
              </w:rPr>
            </w:pPr>
            <w:r w:rsidRPr="00197B41">
              <w:rPr>
                <w:rFonts w:ascii="Tahoma" w:hAnsi="Tahoma" w:cs="Tahoma"/>
                <w:b/>
                <w:bCs/>
                <w:lang w:val="sl-SI"/>
              </w:rPr>
              <w:t>OBČINA PREVALJE</w:t>
            </w:r>
          </w:p>
        </w:tc>
        <w:tc>
          <w:tcPr>
            <w:tcW w:w="106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AD3DF3" w:rsidRPr="00197B41" w:rsidRDefault="00AD3DF3" w:rsidP="00006DFF">
            <w:pPr>
              <w:pStyle w:val="Vsebinatabele"/>
              <w:jc w:val="center"/>
              <w:rPr>
                <w:rFonts w:ascii="Tahoma" w:hAnsi="Tahoma" w:cs="Tahoma"/>
                <w:lang w:val="sl-SI"/>
              </w:rPr>
            </w:pPr>
            <w:r w:rsidRPr="00197B41">
              <w:rPr>
                <w:rFonts w:ascii="Tahoma" w:hAnsi="Tahoma" w:cs="Tahoma"/>
                <w:lang w:val="sl-SI"/>
              </w:rPr>
              <w:t>Do 6 let</w:t>
            </w:r>
          </w:p>
        </w:tc>
        <w:tc>
          <w:tcPr>
            <w:tcW w:w="233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AD3DF3" w:rsidRPr="00197B41" w:rsidRDefault="00AD3DF3" w:rsidP="00006DFF">
            <w:pPr>
              <w:pStyle w:val="Vsebinatabele"/>
              <w:jc w:val="center"/>
              <w:rPr>
                <w:rFonts w:ascii="Tahoma" w:hAnsi="Tahoma" w:cs="Tahoma"/>
                <w:lang w:val="sl-SI"/>
              </w:rPr>
            </w:pPr>
            <w:r w:rsidRPr="00197B41">
              <w:rPr>
                <w:rFonts w:ascii="Tahoma" w:hAnsi="Tahoma" w:cs="Tahoma"/>
                <w:lang w:val="sl-SI"/>
              </w:rPr>
              <w:t>Med 6 in 15 let</w:t>
            </w:r>
          </w:p>
        </w:tc>
      </w:tr>
      <w:tr w:rsidR="00AD3DF3" w:rsidRPr="00197B41" w:rsidTr="00C2065C">
        <w:tc>
          <w:tcPr>
            <w:tcW w:w="1843" w:type="dxa"/>
            <w:tcBorders>
              <w:top w:val="nil"/>
              <w:left w:val="single" w:sz="2" w:space="0" w:color="000000"/>
              <w:bottom w:val="single" w:sz="2" w:space="0" w:color="000000"/>
              <w:right w:val="nil"/>
            </w:tcBorders>
            <w:shd w:val="clear" w:color="auto" w:fill="D9D9D9" w:themeFill="background1" w:themeFillShade="D9"/>
            <w:hideMark/>
          </w:tcPr>
          <w:p w:rsidR="00AD3DF3" w:rsidRPr="00197B41" w:rsidRDefault="00AD3DF3">
            <w:pPr>
              <w:pStyle w:val="Vsebinatabele"/>
              <w:rPr>
                <w:rFonts w:ascii="Tahoma" w:hAnsi="Tahoma" w:cs="Tahoma"/>
                <w:lang w:val="sl-SI"/>
              </w:rPr>
            </w:pPr>
            <w:r w:rsidRPr="00197B41">
              <w:rPr>
                <w:rFonts w:ascii="Tahoma" w:hAnsi="Tahoma" w:cs="Tahoma"/>
                <w:lang w:val="sl-SI"/>
              </w:rPr>
              <w:t>Moški spol</w:t>
            </w:r>
          </w:p>
        </w:tc>
        <w:tc>
          <w:tcPr>
            <w:tcW w:w="1067" w:type="dxa"/>
            <w:tcBorders>
              <w:top w:val="nil"/>
              <w:left w:val="single" w:sz="2" w:space="0" w:color="000000"/>
              <w:bottom w:val="single" w:sz="2" w:space="0" w:color="000000"/>
              <w:right w:val="nil"/>
            </w:tcBorders>
            <w:hideMark/>
          </w:tcPr>
          <w:p w:rsidR="00AD3DF3" w:rsidRPr="00197B41" w:rsidRDefault="00AD3DF3" w:rsidP="00006DFF">
            <w:pPr>
              <w:pStyle w:val="Vsebinatabele"/>
              <w:jc w:val="center"/>
              <w:rPr>
                <w:rFonts w:ascii="Tahoma" w:hAnsi="Tahoma" w:cs="Tahoma"/>
                <w:lang w:val="sl-SI"/>
              </w:rPr>
            </w:pPr>
            <w:r w:rsidRPr="00197B41">
              <w:rPr>
                <w:rFonts w:ascii="Tahoma" w:hAnsi="Tahoma" w:cs="Tahoma"/>
                <w:lang w:val="sl-SI"/>
              </w:rPr>
              <w:t>123</w:t>
            </w:r>
          </w:p>
        </w:tc>
        <w:tc>
          <w:tcPr>
            <w:tcW w:w="2335" w:type="dxa"/>
            <w:tcBorders>
              <w:top w:val="nil"/>
              <w:left w:val="single" w:sz="2" w:space="0" w:color="000000"/>
              <w:bottom w:val="single" w:sz="2" w:space="0" w:color="000000"/>
              <w:right w:val="single" w:sz="2" w:space="0" w:color="000000"/>
            </w:tcBorders>
            <w:hideMark/>
          </w:tcPr>
          <w:p w:rsidR="00AD3DF3" w:rsidRPr="00197B41" w:rsidRDefault="00AD3DF3" w:rsidP="00006DFF">
            <w:pPr>
              <w:pStyle w:val="Vsebinatabele"/>
              <w:jc w:val="center"/>
              <w:rPr>
                <w:rFonts w:ascii="Tahoma" w:hAnsi="Tahoma" w:cs="Tahoma"/>
                <w:lang w:val="sl-SI"/>
              </w:rPr>
            </w:pPr>
            <w:r w:rsidRPr="00197B41">
              <w:rPr>
                <w:rFonts w:ascii="Tahoma" w:hAnsi="Tahoma" w:cs="Tahoma"/>
                <w:lang w:val="sl-SI"/>
              </w:rPr>
              <w:t>266</w:t>
            </w:r>
          </w:p>
        </w:tc>
      </w:tr>
      <w:tr w:rsidR="00AD3DF3" w:rsidRPr="00197B41" w:rsidTr="00C2065C">
        <w:tc>
          <w:tcPr>
            <w:tcW w:w="1843" w:type="dxa"/>
            <w:tcBorders>
              <w:top w:val="nil"/>
              <w:left w:val="single" w:sz="2" w:space="0" w:color="000000"/>
              <w:bottom w:val="single" w:sz="2" w:space="0" w:color="000000"/>
              <w:right w:val="nil"/>
            </w:tcBorders>
            <w:shd w:val="clear" w:color="auto" w:fill="D9D9D9" w:themeFill="background1" w:themeFillShade="D9"/>
            <w:hideMark/>
          </w:tcPr>
          <w:p w:rsidR="00AD3DF3" w:rsidRPr="00197B41" w:rsidRDefault="00AD3DF3">
            <w:pPr>
              <w:pStyle w:val="Vsebinatabele"/>
              <w:rPr>
                <w:rFonts w:ascii="Tahoma" w:hAnsi="Tahoma" w:cs="Tahoma"/>
                <w:lang w:val="sl-SI"/>
              </w:rPr>
            </w:pPr>
            <w:r w:rsidRPr="00197B41">
              <w:rPr>
                <w:rFonts w:ascii="Tahoma" w:hAnsi="Tahoma" w:cs="Tahoma"/>
                <w:lang w:val="sl-SI"/>
              </w:rPr>
              <w:t>Ženski spol</w:t>
            </w:r>
          </w:p>
        </w:tc>
        <w:tc>
          <w:tcPr>
            <w:tcW w:w="1067" w:type="dxa"/>
            <w:tcBorders>
              <w:top w:val="nil"/>
              <w:left w:val="single" w:sz="2" w:space="0" w:color="000000"/>
              <w:bottom w:val="single" w:sz="2" w:space="0" w:color="000000"/>
              <w:right w:val="nil"/>
            </w:tcBorders>
            <w:hideMark/>
          </w:tcPr>
          <w:p w:rsidR="00AD3DF3" w:rsidRPr="00197B41" w:rsidRDefault="00AD3DF3" w:rsidP="00006DFF">
            <w:pPr>
              <w:pStyle w:val="Vsebinatabele"/>
              <w:jc w:val="center"/>
              <w:rPr>
                <w:rFonts w:ascii="Tahoma" w:hAnsi="Tahoma" w:cs="Tahoma"/>
                <w:lang w:val="sl-SI"/>
              </w:rPr>
            </w:pPr>
            <w:r w:rsidRPr="00197B41">
              <w:rPr>
                <w:rFonts w:ascii="Tahoma" w:hAnsi="Tahoma" w:cs="Tahoma"/>
                <w:lang w:val="sl-SI"/>
              </w:rPr>
              <w:t>125</w:t>
            </w:r>
          </w:p>
        </w:tc>
        <w:tc>
          <w:tcPr>
            <w:tcW w:w="2335" w:type="dxa"/>
            <w:tcBorders>
              <w:top w:val="nil"/>
              <w:left w:val="single" w:sz="2" w:space="0" w:color="000000"/>
              <w:bottom w:val="single" w:sz="2" w:space="0" w:color="000000"/>
              <w:right w:val="single" w:sz="2" w:space="0" w:color="000000"/>
            </w:tcBorders>
            <w:hideMark/>
          </w:tcPr>
          <w:p w:rsidR="00AD3DF3" w:rsidRPr="00197B41" w:rsidRDefault="00AD3DF3" w:rsidP="00006DFF">
            <w:pPr>
              <w:pStyle w:val="Vsebinatabele"/>
              <w:jc w:val="center"/>
              <w:rPr>
                <w:rFonts w:ascii="Tahoma" w:hAnsi="Tahoma" w:cs="Tahoma"/>
                <w:lang w:val="sl-SI"/>
              </w:rPr>
            </w:pPr>
            <w:r w:rsidRPr="00197B41">
              <w:rPr>
                <w:rFonts w:ascii="Tahoma" w:hAnsi="Tahoma" w:cs="Tahoma"/>
                <w:lang w:val="sl-SI"/>
              </w:rPr>
              <w:t>283</w:t>
            </w:r>
          </w:p>
        </w:tc>
      </w:tr>
      <w:tr w:rsidR="00AD3DF3" w:rsidRPr="00197B41" w:rsidTr="00C2065C">
        <w:tc>
          <w:tcPr>
            <w:tcW w:w="1843"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AD3DF3" w:rsidRPr="00197B41" w:rsidRDefault="00AD3DF3" w:rsidP="00006DFF">
            <w:pPr>
              <w:pStyle w:val="Vsebinatabele"/>
              <w:jc w:val="center"/>
              <w:rPr>
                <w:rFonts w:ascii="Tahoma" w:hAnsi="Tahoma" w:cs="Tahoma"/>
                <w:lang w:val="sl-SI"/>
              </w:rPr>
            </w:pPr>
            <w:r w:rsidRPr="00197B41">
              <w:rPr>
                <w:rFonts w:ascii="Tahoma" w:hAnsi="Tahoma" w:cs="Tahoma"/>
                <w:b/>
                <w:bCs/>
                <w:lang w:val="sl-SI"/>
              </w:rPr>
              <w:t>OBČINA PREVALJE</w:t>
            </w:r>
          </w:p>
        </w:tc>
        <w:tc>
          <w:tcPr>
            <w:tcW w:w="3402"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hideMark/>
          </w:tcPr>
          <w:p w:rsidR="00AD3DF3" w:rsidRPr="00197B41" w:rsidRDefault="00AD3DF3" w:rsidP="00006DFF">
            <w:pPr>
              <w:pStyle w:val="Vsebinatabele"/>
              <w:jc w:val="center"/>
              <w:rPr>
                <w:rFonts w:ascii="Tahoma" w:hAnsi="Tahoma" w:cs="Tahoma"/>
                <w:lang w:val="sl-SI"/>
              </w:rPr>
            </w:pPr>
            <w:r w:rsidRPr="00197B41">
              <w:rPr>
                <w:rFonts w:ascii="Tahoma" w:hAnsi="Tahoma" w:cs="Tahoma"/>
                <w:lang w:val="sl-SI"/>
              </w:rPr>
              <w:t>Naravno gibanje prebivalstva - 2014</w:t>
            </w:r>
          </w:p>
        </w:tc>
      </w:tr>
      <w:tr w:rsidR="00AD3DF3" w:rsidRPr="00197B41" w:rsidTr="00C2065C">
        <w:tc>
          <w:tcPr>
            <w:tcW w:w="1843" w:type="dxa"/>
            <w:tcBorders>
              <w:top w:val="nil"/>
              <w:left w:val="single" w:sz="2" w:space="0" w:color="000000"/>
              <w:bottom w:val="single" w:sz="2" w:space="0" w:color="000000"/>
              <w:right w:val="nil"/>
            </w:tcBorders>
            <w:shd w:val="clear" w:color="auto" w:fill="D9D9D9" w:themeFill="background1" w:themeFillShade="D9"/>
            <w:hideMark/>
          </w:tcPr>
          <w:p w:rsidR="00AD3DF3" w:rsidRPr="00197B41" w:rsidRDefault="00AD3DF3">
            <w:pPr>
              <w:pStyle w:val="Vsebinatabele"/>
              <w:rPr>
                <w:rFonts w:ascii="Tahoma" w:hAnsi="Tahoma" w:cs="Tahoma"/>
                <w:lang w:val="sl-SI"/>
              </w:rPr>
            </w:pPr>
            <w:r w:rsidRPr="00197B41">
              <w:rPr>
                <w:rFonts w:ascii="Tahoma" w:hAnsi="Tahoma" w:cs="Tahoma"/>
                <w:lang w:val="sl-SI"/>
              </w:rPr>
              <w:t>Živorojeni</w:t>
            </w:r>
          </w:p>
        </w:tc>
        <w:tc>
          <w:tcPr>
            <w:tcW w:w="3402" w:type="dxa"/>
            <w:gridSpan w:val="2"/>
            <w:tcBorders>
              <w:top w:val="nil"/>
              <w:left w:val="single" w:sz="2" w:space="0" w:color="000000"/>
              <w:bottom w:val="single" w:sz="2" w:space="0" w:color="000000"/>
              <w:right w:val="single" w:sz="2" w:space="0" w:color="000000"/>
            </w:tcBorders>
            <w:hideMark/>
          </w:tcPr>
          <w:p w:rsidR="00AD3DF3" w:rsidRPr="00197B41" w:rsidRDefault="00AD3DF3" w:rsidP="00006DFF">
            <w:pPr>
              <w:pStyle w:val="Vsebinatabele"/>
              <w:jc w:val="center"/>
              <w:rPr>
                <w:rFonts w:ascii="Tahoma" w:hAnsi="Tahoma" w:cs="Tahoma"/>
                <w:lang w:val="sl-SI"/>
              </w:rPr>
            </w:pPr>
            <w:r w:rsidRPr="00197B41">
              <w:rPr>
                <w:rFonts w:ascii="Tahoma" w:hAnsi="Tahoma" w:cs="Tahoma"/>
                <w:lang w:val="sl-SI"/>
              </w:rPr>
              <w:t>60</w:t>
            </w:r>
          </w:p>
        </w:tc>
      </w:tr>
      <w:tr w:rsidR="00AD3DF3" w:rsidRPr="00197B41" w:rsidTr="00C2065C">
        <w:tc>
          <w:tcPr>
            <w:tcW w:w="1843" w:type="dxa"/>
            <w:tcBorders>
              <w:top w:val="nil"/>
              <w:left w:val="single" w:sz="2" w:space="0" w:color="000000"/>
              <w:bottom w:val="single" w:sz="2" w:space="0" w:color="000000"/>
              <w:right w:val="nil"/>
            </w:tcBorders>
            <w:shd w:val="clear" w:color="auto" w:fill="D9D9D9" w:themeFill="background1" w:themeFillShade="D9"/>
            <w:hideMark/>
          </w:tcPr>
          <w:p w:rsidR="00AD3DF3" w:rsidRPr="00197B41" w:rsidRDefault="00AD3DF3">
            <w:pPr>
              <w:pStyle w:val="Vsebinatabele"/>
              <w:rPr>
                <w:rFonts w:ascii="Tahoma" w:hAnsi="Tahoma" w:cs="Tahoma"/>
                <w:lang w:val="sl-SI"/>
              </w:rPr>
            </w:pPr>
            <w:r w:rsidRPr="00197B41">
              <w:rPr>
                <w:rFonts w:ascii="Tahoma" w:hAnsi="Tahoma" w:cs="Tahoma"/>
                <w:lang w:val="sl-SI"/>
              </w:rPr>
              <w:t>Živorojeni na 1000 prebivalcev</w:t>
            </w:r>
          </w:p>
        </w:tc>
        <w:tc>
          <w:tcPr>
            <w:tcW w:w="3402" w:type="dxa"/>
            <w:gridSpan w:val="2"/>
            <w:tcBorders>
              <w:top w:val="nil"/>
              <w:left w:val="single" w:sz="2" w:space="0" w:color="000000"/>
              <w:bottom w:val="single" w:sz="2" w:space="0" w:color="000000"/>
              <w:right w:val="single" w:sz="2" w:space="0" w:color="000000"/>
            </w:tcBorders>
            <w:hideMark/>
          </w:tcPr>
          <w:p w:rsidR="00AD3DF3" w:rsidRPr="00197B41" w:rsidRDefault="00AD3DF3" w:rsidP="00006DFF">
            <w:pPr>
              <w:pStyle w:val="Vsebinatabele"/>
              <w:jc w:val="center"/>
              <w:rPr>
                <w:rFonts w:ascii="Tahoma" w:hAnsi="Tahoma" w:cs="Tahoma"/>
                <w:lang w:val="sl-SI"/>
              </w:rPr>
            </w:pPr>
            <w:r w:rsidRPr="00197B41">
              <w:rPr>
                <w:rFonts w:ascii="Tahoma" w:hAnsi="Tahoma" w:cs="Tahoma"/>
                <w:lang w:val="sl-SI"/>
              </w:rPr>
              <w:t>8,9</w:t>
            </w:r>
          </w:p>
        </w:tc>
      </w:tr>
    </w:tbl>
    <w:p w:rsidR="00A418FA" w:rsidRPr="00197B41" w:rsidRDefault="00A418FA">
      <w:pPr>
        <w:rPr>
          <w:rFonts w:cs="Tahoma"/>
          <w:szCs w:val="24"/>
          <w:lang w:val="sl-SI"/>
        </w:rPr>
      </w:pPr>
    </w:p>
    <w:p w:rsidR="00AD3DF3" w:rsidRPr="00197B41" w:rsidRDefault="00AD3DF3">
      <w:pPr>
        <w:rPr>
          <w:rFonts w:cs="Tahoma"/>
          <w:sz w:val="20"/>
          <w:szCs w:val="24"/>
          <w:lang w:val="sl-SI"/>
        </w:rPr>
      </w:pPr>
      <w:r w:rsidRPr="00197B41">
        <w:rPr>
          <w:rFonts w:cs="Tahoma"/>
          <w:sz w:val="20"/>
          <w:szCs w:val="24"/>
          <w:lang w:val="sl-SI"/>
        </w:rPr>
        <w:t xml:space="preserve">Vir: </w:t>
      </w:r>
      <w:r w:rsidR="00E507A6" w:rsidRPr="00197B41">
        <w:rPr>
          <w:rFonts w:cs="Tahoma"/>
          <w:sz w:val="20"/>
          <w:szCs w:val="24"/>
          <w:lang w:val="sl-SI"/>
        </w:rPr>
        <w:t>Koroška v številkah, mesečni statistični bilten, maj 2016 (A.L.P. Peca d.o.o.), 9.6.2016</w:t>
      </w:r>
    </w:p>
    <w:p w:rsidR="00AD3DF3" w:rsidRPr="00197B41" w:rsidRDefault="00AD3DF3">
      <w:pPr>
        <w:rPr>
          <w:rFonts w:cs="Tahoma"/>
          <w:szCs w:val="24"/>
          <w:lang w:val="sl-SI"/>
        </w:rPr>
      </w:pPr>
    </w:p>
    <w:p w:rsidR="00405B04" w:rsidRPr="00197B41" w:rsidRDefault="00405B04" w:rsidP="00405B04">
      <w:pPr>
        <w:pStyle w:val="Napis"/>
        <w:rPr>
          <w:rFonts w:eastAsia="Arial"/>
        </w:rPr>
      </w:pPr>
      <w:bookmarkStart w:id="34" w:name="_Toc462316329"/>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7</w:t>
      </w:r>
      <w:r w:rsidRPr="00197B41">
        <w:fldChar w:fldCharType="end"/>
      </w:r>
      <w:r w:rsidRPr="00197B41">
        <w:rPr>
          <w:rFonts w:eastAsia="Arial"/>
        </w:rPr>
        <w:t>: Starostne kategorije po naseljih</w:t>
      </w:r>
      <w:bookmarkEnd w:id="34"/>
    </w:p>
    <w:p w:rsidR="006F1179" w:rsidRPr="00197B41" w:rsidRDefault="009A21ED">
      <w:pPr>
        <w:spacing w:before="74"/>
        <w:ind w:left="221"/>
        <w:rPr>
          <w:rFonts w:eastAsia="Arial" w:cs="Tahoma"/>
          <w:szCs w:val="24"/>
          <w:lang w:val="sl-SI"/>
        </w:rPr>
      </w:pPr>
      <w:r w:rsidRPr="00197B41">
        <w:rPr>
          <w:rFonts w:eastAsia="Arial" w:cs="Tahoma"/>
          <w:noProof/>
          <w:szCs w:val="24"/>
          <w:lang w:val="sl-SI" w:eastAsia="sl-SI"/>
        </w:rPr>
        <w:drawing>
          <wp:inline distT="0" distB="0" distL="0" distR="0" wp14:anchorId="1239E075" wp14:editId="5164ABCA">
            <wp:extent cx="5231959" cy="3676035"/>
            <wp:effectExtent l="0" t="0" r="6985" b="63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2287" cy="3676265"/>
                    </a:xfrm>
                    <a:prstGeom prst="rect">
                      <a:avLst/>
                    </a:prstGeom>
                    <a:noFill/>
                    <a:ln>
                      <a:noFill/>
                    </a:ln>
                  </pic:spPr>
                </pic:pic>
              </a:graphicData>
            </a:graphic>
          </wp:inline>
        </w:drawing>
      </w:r>
      <w:r w:rsidR="00CC30D0" w:rsidRPr="00197B41">
        <w:rPr>
          <w:rFonts w:eastAsia="Arial" w:cs="Tahoma"/>
          <w:szCs w:val="24"/>
          <w:lang w:val="sl-SI"/>
        </w:rPr>
        <w:t xml:space="preserve"> </w:t>
      </w:r>
    </w:p>
    <w:p w:rsidR="009A21ED" w:rsidRPr="00197B41" w:rsidRDefault="009A21ED">
      <w:pPr>
        <w:spacing w:before="74"/>
        <w:ind w:left="221"/>
        <w:rPr>
          <w:rFonts w:eastAsia="Arial" w:cs="Tahoma"/>
          <w:szCs w:val="24"/>
          <w:lang w:val="sl-SI"/>
        </w:rPr>
      </w:pPr>
    </w:p>
    <w:p w:rsidR="00E507A6" w:rsidRPr="00197B41" w:rsidRDefault="00E507A6" w:rsidP="00E507A6">
      <w:pPr>
        <w:rPr>
          <w:rFonts w:cs="Tahoma"/>
          <w:sz w:val="20"/>
          <w:szCs w:val="24"/>
          <w:lang w:val="sl-SI"/>
        </w:rPr>
      </w:pPr>
      <w:r w:rsidRPr="00197B41">
        <w:rPr>
          <w:rFonts w:eastAsia="Arial" w:cs="Tahoma"/>
          <w:sz w:val="20"/>
          <w:szCs w:val="24"/>
          <w:lang w:val="sl-SI"/>
        </w:rPr>
        <w:t xml:space="preserve">Vir: </w:t>
      </w:r>
      <w:r w:rsidRPr="00197B41">
        <w:rPr>
          <w:rFonts w:cs="Tahoma"/>
          <w:sz w:val="20"/>
          <w:szCs w:val="24"/>
          <w:lang w:val="sl-SI"/>
        </w:rPr>
        <w:t>Koroška v številkah, mesečni statistični bilten, maj 2016 (A.L.P. Peca d.o.o.), 9.6.2016</w:t>
      </w:r>
    </w:p>
    <w:p w:rsidR="009A21ED" w:rsidRPr="00197B41" w:rsidRDefault="009A21ED">
      <w:pPr>
        <w:spacing w:before="74"/>
        <w:ind w:left="221"/>
        <w:rPr>
          <w:rFonts w:eastAsia="Arial" w:cs="Tahoma"/>
          <w:szCs w:val="24"/>
          <w:lang w:val="sl-SI"/>
        </w:rPr>
      </w:pPr>
    </w:p>
    <w:p w:rsidR="009A21ED" w:rsidRPr="00197B41" w:rsidRDefault="009A21ED">
      <w:pPr>
        <w:spacing w:before="74"/>
        <w:ind w:left="221"/>
        <w:rPr>
          <w:rFonts w:eastAsia="Arial" w:cs="Tahoma"/>
          <w:szCs w:val="24"/>
          <w:lang w:val="sl-SI"/>
        </w:rPr>
      </w:pPr>
    </w:p>
    <w:p w:rsidR="009A21ED" w:rsidRPr="00197B41" w:rsidRDefault="009A21ED">
      <w:pPr>
        <w:spacing w:before="74"/>
        <w:ind w:left="221"/>
        <w:rPr>
          <w:rFonts w:eastAsia="Arial" w:cs="Tahoma"/>
          <w:szCs w:val="24"/>
          <w:lang w:val="sl-SI"/>
        </w:rPr>
      </w:pPr>
    </w:p>
    <w:p w:rsidR="00DD49B0" w:rsidRPr="00197B41" w:rsidRDefault="00DD49B0">
      <w:pPr>
        <w:rPr>
          <w:rFonts w:eastAsia="Arial" w:cs="Tahoma"/>
          <w:szCs w:val="24"/>
          <w:lang w:val="sl-SI"/>
        </w:rPr>
      </w:pPr>
      <w:r w:rsidRPr="00197B41">
        <w:rPr>
          <w:rFonts w:eastAsia="Arial" w:cs="Tahoma"/>
          <w:szCs w:val="24"/>
          <w:lang w:val="sl-SI"/>
        </w:rPr>
        <w:br w:type="page"/>
      </w:r>
    </w:p>
    <w:p w:rsidR="009A21ED" w:rsidRPr="00197B41" w:rsidRDefault="00405B04" w:rsidP="00405B04">
      <w:pPr>
        <w:pStyle w:val="Napis"/>
        <w:rPr>
          <w:rFonts w:eastAsia="Arial" w:cs="Tahoma"/>
          <w:szCs w:val="24"/>
        </w:rPr>
      </w:pPr>
      <w:bookmarkStart w:id="35" w:name="_Toc462316330"/>
      <w:r w:rsidRPr="00197B41">
        <w:lastRenderedPageBreak/>
        <w:t xml:space="preserve">Tabela </w:t>
      </w:r>
      <w:r w:rsidRPr="00197B41">
        <w:fldChar w:fldCharType="begin"/>
      </w:r>
      <w:r w:rsidRPr="00197B41">
        <w:instrText xml:space="preserve"> SEQ Tabela \* ARABIC </w:instrText>
      </w:r>
      <w:r w:rsidRPr="00197B41">
        <w:fldChar w:fldCharType="separate"/>
      </w:r>
      <w:r w:rsidR="00817F1C" w:rsidRPr="00197B41">
        <w:rPr>
          <w:noProof/>
        </w:rPr>
        <w:t>8</w:t>
      </w:r>
      <w:r w:rsidRPr="00197B41">
        <w:fldChar w:fldCharType="end"/>
      </w:r>
      <w:r w:rsidRPr="00197B41">
        <w:t xml:space="preserve">: </w:t>
      </w:r>
      <w:r w:rsidRPr="00197B41">
        <w:rPr>
          <w:rFonts w:eastAsia="Arial"/>
        </w:rPr>
        <w:t>Prebivalstvo občine Prevalje po spolu in starosti do 10 let na dan 1.1.2016</w:t>
      </w:r>
      <w:bookmarkEnd w:id="35"/>
    </w:p>
    <w:p w:rsidR="00CC30D0" w:rsidRPr="00197B41" w:rsidRDefault="00CC30D0">
      <w:pPr>
        <w:spacing w:before="74"/>
        <w:ind w:left="221"/>
        <w:rPr>
          <w:rFonts w:eastAsia="Arial" w:cs="Tahoma"/>
          <w:szCs w:val="24"/>
          <w:lang w:val="sl-SI"/>
        </w:rPr>
      </w:pPr>
      <w:r w:rsidRPr="00197B41">
        <w:rPr>
          <w:rFonts w:eastAsia="Arial" w:cs="Tahoma"/>
          <w:noProof/>
          <w:szCs w:val="24"/>
          <w:lang w:val="sl-SI" w:eastAsia="sl-SI"/>
        </w:rPr>
        <w:drawing>
          <wp:inline distT="0" distB="0" distL="0" distR="0" wp14:anchorId="1E1F4292" wp14:editId="30499AE1">
            <wp:extent cx="6059170" cy="155829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9170" cy="1558290"/>
                    </a:xfrm>
                    <a:prstGeom prst="rect">
                      <a:avLst/>
                    </a:prstGeom>
                    <a:noFill/>
                    <a:ln>
                      <a:noFill/>
                    </a:ln>
                  </pic:spPr>
                </pic:pic>
              </a:graphicData>
            </a:graphic>
          </wp:inline>
        </w:drawing>
      </w:r>
      <w:r w:rsidRPr="00197B41">
        <w:rPr>
          <w:rFonts w:eastAsia="Arial" w:cs="Tahoma"/>
          <w:szCs w:val="24"/>
          <w:lang w:val="sl-SI"/>
        </w:rPr>
        <w:t xml:space="preserve"> </w:t>
      </w:r>
    </w:p>
    <w:p w:rsidR="00CC30D0" w:rsidRPr="00197B41" w:rsidRDefault="00CC30D0" w:rsidP="00CC30D0">
      <w:pPr>
        <w:spacing w:before="74"/>
        <w:rPr>
          <w:rFonts w:eastAsia="Arial" w:cs="Tahoma"/>
          <w:sz w:val="20"/>
          <w:szCs w:val="20"/>
          <w:lang w:val="sl-SI"/>
        </w:rPr>
      </w:pPr>
      <w:r w:rsidRPr="00197B41">
        <w:rPr>
          <w:rFonts w:eastAsia="Arial" w:cs="Tahoma"/>
          <w:sz w:val="20"/>
          <w:szCs w:val="20"/>
          <w:lang w:val="sl-SI"/>
        </w:rPr>
        <w:t>Vir:</w:t>
      </w:r>
      <w:r w:rsidR="00B01EB8" w:rsidRPr="00197B41">
        <w:rPr>
          <w:rFonts w:eastAsia="Arial" w:cs="Tahoma"/>
          <w:sz w:val="20"/>
          <w:szCs w:val="20"/>
          <w:lang w:val="sl-SI"/>
        </w:rPr>
        <w:t xml:space="preserve"> Statistični urad RS;</w:t>
      </w:r>
      <w:r w:rsidRPr="00197B41">
        <w:rPr>
          <w:rFonts w:eastAsia="Arial" w:cs="Tahoma"/>
          <w:sz w:val="20"/>
          <w:szCs w:val="20"/>
          <w:lang w:val="sl-SI"/>
        </w:rPr>
        <w:t xml:space="preserve"> dostopno na: </w:t>
      </w:r>
      <w:hyperlink r:id="rId34" w:history="1">
        <w:r w:rsidRPr="00197B41">
          <w:rPr>
            <w:rStyle w:val="Hiperpovezava"/>
            <w:rFonts w:eastAsia="Arial" w:cs="Tahoma"/>
            <w:sz w:val="20"/>
            <w:szCs w:val="20"/>
            <w:lang w:val="sl-SI"/>
          </w:rPr>
          <w:t>http://pxweb.stat.si/pxweb/Dialog/Saveshow.asp</w:t>
        </w:r>
      </w:hyperlink>
      <w:r w:rsidRPr="00197B41">
        <w:rPr>
          <w:rFonts w:eastAsia="Arial" w:cs="Tahoma"/>
          <w:sz w:val="20"/>
          <w:szCs w:val="20"/>
          <w:lang w:val="sl-SI"/>
        </w:rPr>
        <w:t xml:space="preserve"> (6.6.2016)</w:t>
      </w:r>
    </w:p>
    <w:p w:rsidR="00A418FA" w:rsidRPr="00197B41" w:rsidRDefault="00A418FA">
      <w:pPr>
        <w:spacing w:before="11"/>
        <w:rPr>
          <w:rFonts w:eastAsia="Arial" w:cs="Tahoma"/>
          <w:szCs w:val="24"/>
          <w:lang w:val="sl-SI"/>
        </w:rPr>
      </w:pPr>
    </w:p>
    <w:p w:rsidR="00405B04" w:rsidRPr="00197B41" w:rsidRDefault="00405B04" w:rsidP="00405B04">
      <w:pPr>
        <w:pStyle w:val="Napis"/>
      </w:pPr>
      <w:bookmarkStart w:id="36" w:name="_Toc462316331"/>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9</w:t>
      </w:r>
      <w:r w:rsidRPr="00197B41">
        <w:fldChar w:fldCharType="end"/>
      </w:r>
      <w:r w:rsidRPr="00197B41">
        <w:t>: Prebivalstvo Občine Prevalje v naselju Prevalje po spolu, starostni skupini na dan 1.1.2016</w:t>
      </w:r>
      <w:bookmarkEnd w:id="36"/>
    </w:p>
    <w:p w:rsidR="009A21ED" w:rsidRPr="00197B41" w:rsidRDefault="009A21ED">
      <w:pPr>
        <w:rPr>
          <w:rFonts w:cs="Tahoma"/>
          <w:lang w:val="sl-SI"/>
        </w:rPr>
      </w:pPr>
    </w:p>
    <w:p w:rsidR="009D1052" w:rsidRPr="00197B41" w:rsidRDefault="009D1052">
      <w:pPr>
        <w:rPr>
          <w:rFonts w:cs="Tahoma"/>
          <w:szCs w:val="24"/>
          <w:lang w:val="sl-SI"/>
        </w:rPr>
      </w:pPr>
      <w:r w:rsidRPr="00197B41">
        <w:rPr>
          <w:rFonts w:cs="Tahoma"/>
          <w:noProof/>
          <w:szCs w:val="24"/>
          <w:lang w:val="sl-SI" w:eastAsia="sl-SI"/>
        </w:rPr>
        <w:drawing>
          <wp:inline distT="0" distB="0" distL="0" distR="0" wp14:anchorId="12C77A4A" wp14:editId="09AB267A">
            <wp:extent cx="6051755" cy="1789043"/>
            <wp:effectExtent l="0" t="0" r="6350" b="190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1727" cy="1789035"/>
                    </a:xfrm>
                    <a:prstGeom prst="rect">
                      <a:avLst/>
                    </a:prstGeom>
                    <a:noFill/>
                    <a:ln>
                      <a:noFill/>
                    </a:ln>
                  </pic:spPr>
                </pic:pic>
              </a:graphicData>
            </a:graphic>
          </wp:inline>
        </w:drawing>
      </w:r>
    </w:p>
    <w:p w:rsidR="009D1052" w:rsidRPr="00197B41" w:rsidRDefault="009D1052">
      <w:pPr>
        <w:rPr>
          <w:rFonts w:cs="Tahoma"/>
          <w:szCs w:val="24"/>
          <w:lang w:val="sl-SI"/>
        </w:rPr>
      </w:pPr>
    </w:p>
    <w:p w:rsidR="009D1052" w:rsidRPr="00197B41" w:rsidRDefault="009D1052">
      <w:pPr>
        <w:rPr>
          <w:rFonts w:cs="Tahoma"/>
          <w:sz w:val="20"/>
          <w:szCs w:val="20"/>
          <w:lang w:val="sl-SI"/>
        </w:rPr>
      </w:pPr>
      <w:r w:rsidRPr="00197B41">
        <w:rPr>
          <w:rFonts w:cs="Tahoma"/>
          <w:sz w:val="20"/>
          <w:szCs w:val="20"/>
          <w:lang w:val="sl-SI"/>
        </w:rPr>
        <w:t>Vir: Stat</w:t>
      </w:r>
      <w:r w:rsidR="009A21ED" w:rsidRPr="00197B41">
        <w:rPr>
          <w:rFonts w:cs="Tahoma"/>
          <w:sz w:val="20"/>
          <w:szCs w:val="20"/>
          <w:lang w:val="sl-SI"/>
        </w:rPr>
        <w:t>is</w:t>
      </w:r>
      <w:r w:rsidRPr="00197B41">
        <w:rPr>
          <w:rFonts w:cs="Tahoma"/>
          <w:sz w:val="20"/>
          <w:szCs w:val="20"/>
          <w:lang w:val="sl-SI"/>
        </w:rPr>
        <w:t>tični urad RS; dostopno na</w:t>
      </w:r>
      <w:r w:rsidR="009A21ED" w:rsidRPr="00197B41">
        <w:rPr>
          <w:rFonts w:cs="Tahoma"/>
          <w:sz w:val="20"/>
          <w:szCs w:val="20"/>
          <w:lang w:val="sl-SI"/>
        </w:rPr>
        <w:t xml:space="preserve"> </w:t>
      </w:r>
      <w:hyperlink r:id="rId36" w:history="1">
        <w:r w:rsidR="009A21ED" w:rsidRPr="00197B41">
          <w:rPr>
            <w:rStyle w:val="Hiperpovezava"/>
            <w:rFonts w:cs="Tahoma"/>
            <w:sz w:val="20"/>
            <w:szCs w:val="20"/>
            <w:lang w:val="sl-SI"/>
          </w:rPr>
          <w:t>http://pxweb.stat.si/pxweb/Dialog/Saveshow.asp</w:t>
        </w:r>
      </w:hyperlink>
      <w:r w:rsidR="009A21ED" w:rsidRPr="00197B41">
        <w:rPr>
          <w:rFonts w:cs="Tahoma"/>
          <w:sz w:val="20"/>
          <w:szCs w:val="20"/>
          <w:lang w:val="sl-SI"/>
        </w:rPr>
        <w:t xml:space="preserve"> (6.6.2016)</w:t>
      </w:r>
    </w:p>
    <w:p w:rsidR="009D1052" w:rsidRPr="00197B41" w:rsidRDefault="009D1052">
      <w:pPr>
        <w:rPr>
          <w:rFonts w:cs="Tahoma"/>
          <w:szCs w:val="24"/>
          <w:lang w:val="sl-SI"/>
        </w:rPr>
      </w:pPr>
    </w:p>
    <w:p w:rsidR="00B01EB8" w:rsidRPr="00197B41" w:rsidRDefault="00405B04" w:rsidP="00405B04">
      <w:pPr>
        <w:pStyle w:val="Napis"/>
        <w:rPr>
          <w:rFonts w:cs="Tahoma"/>
          <w:b w:val="0"/>
          <w:bCs w:val="0"/>
        </w:rPr>
      </w:pPr>
      <w:bookmarkStart w:id="37" w:name="_Toc462316332"/>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10</w:t>
      </w:r>
      <w:r w:rsidRPr="00197B41">
        <w:fldChar w:fldCharType="end"/>
      </w:r>
      <w:r w:rsidRPr="00197B41">
        <w:t>: Starostne kategorije po naseljih  v %</w:t>
      </w:r>
      <w:bookmarkEnd w:id="37"/>
    </w:p>
    <w:tbl>
      <w:tblPr>
        <w:tblStyle w:val="Tabelamrea"/>
        <w:tblW w:w="0" w:type="auto"/>
        <w:tblLook w:val="04A0" w:firstRow="1" w:lastRow="0" w:firstColumn="1" w:lastColumn="0" w:noHBand="0" w:noVBand="1"/>
      </w:tblPr>
      <w:tblGrid>
        <w:gridCol w:w="1613"/>
        <w:gridCol w:w="1613"/>
        <w:gridCol w:w="1613"/>
        <w:gridCol w:w="1613"/>
        <w:gridCol w:w="1614"/>
      </w:tblGrid>
      <w:tr w:rsidR="00DD49B0" w:rsidRPr="00197B41" w:rsidTr="00DD49B0">
        <w:tc>
          <w:tcPr>
            <w:tcW w:w="1613" w:type="dxa"/>
            <w:shd w:val="clear" w:color="auto" w:fill="D9D9D9" w:themeFill="background1" w:themeFillShade="D9"/>
          </w:tcPr>
          <w:p w:rsidR="00DD49B0" w:rsidRPr="00197B41" w:rsidRDefault="00DD49B0">
            <w:pPr>
              <w:rPr>
                <w:rFonts w:cs="Tahoma"/>
                <w:bCs/>
                <w:lang w:val="sl-SI"/>
              </w:rPr>
            </w:pPr>
            <w:r w:rsidRPr="00197B41">
              <w:rPr>
                <w:rFonts w:cs="Tahoma"/>
                <w:bCs/>
                <w:lang w:val="sl-SI"/>
              </w:rPr>
              <w:t>Občina</w:t>
            </w:r>
          </w:p>
        </w:tc>
        <w:tc>
          <w:tcPr>
            <w:tcW w:w="1613" w:type="dxa"/>
            <w:shd w:val="clear" w:color="auto" w:fill="D9D9D9" w:themeFill="background1" w:themeFillShade="D9"/>
          </w:tcPr>
          <w:p w:rsidR="00DD49B0" w:rsidRPr="00197B41" w:rsidRDefault="00DD49B0">
            <w:pPr>
              <w:rPr>
                <w:rFonts w:cs="Tahoma"/>
                <w:bCs/>
                <w:lang w:val="sl-SI"/>
              </w:rPr>
            </w:pPr>
            <w:r w:rsidRPr="00197B41">
              <w:rPr>
                <w:rFonts w:cs="Tahoma"/>
                <w:bCs/>
                <w:lang w:val="sl-SI"/>
              </w:rPr>
              <w:t>Naselje</w:t>
            </w:r>
          </w:p>
        </w:tc>
        <w:tc>
          <w:tcPr>
            <w:tcW w:w="1613" w:type="dxa"/>
            <w:shd w:val="clear" w:color="auto" w:fill="D9D9D9" w:themeFill="background1" w:themeFillShade="D9"/>
          </w:tcPr>
          <w:p w:rsidR="00DD49B0" w:rsidRPr="00197B41" w:rsidRDefault="00DD49B0">
            <w:pPr>
              <w:rPr>
                <w:rFonts w:cs="Tahoma"/>
                <w:bCs/>
                <w:lang w:val="sl-SI"/>
              </w:rPr>
            </w:pPr>
            <w:r w:rsidRPr="00197B41">
              <w:rPr>
                <w:rFonts w:cs="Tahoma"/>
                <w:bCs/>
                <w:lang w:val="sl-SI"/>
              </w:rPr>
              <w:t>SKUPAJ</w:t>
            </w:r>
          </w:p>
        </w:tc>
        <w:tc>
          <w:tcPr>
            <w:tcW w:w="1613" w:type="dxa"/>
            <w:shd w:val="clear" w:color="auto" w:fill="D9D9D9" w:themeFill="background1" w:themeFillShade="D9"/>
          </w:tcPr>
          <w:p w:rsidR="00DD49B0" w:rsidRPr="00197B41" w:rsidRDefault="00DD49B0">
            <w:pPr>
              <w:rPr>
                <w:rFonts w:cs="Tahoma"/>
                <w:bCs/>
                <w:lang w:val="sl-SI"/>
              </w:rPr>
            </w:pPr>
            <w:r w:rsidRPr="00197B41">
              <w:rPr>
                <w:rFonts w:cs="Tahoma"/>
                <w:bCs/>
                <w:lang w:val="sl-SI"/>
              </w:rPr>
              <w:t xml:space="preserve">% do 6 leta </w:t>
            </w:r>
          </w:p>
        </w:tc>
        <w:tc>
          <w:tcPr>
            <w:tcW w:w="1614" w:type="dxa"/>
            <w:shd w:val="clear" w:color="auto" w:fill="D9D9D9" w:themeFill="background1" w:themeFillShade="D9"/>
          </w:tcPr>
          <w:p w:rsidR="00DD49B0" w:rsidRPr="00197B41" w:rsidRDefault="00DD49B0">
            <w:pPr>
              <w:rPr>
                <w:rFonts w:cs="Tahoma"/>
                <w:bCs/>
                <w:lang w:val="sl-SI"/>
              </w:rPr>
            </w:pPr>
            <w:r w:rsidRPr="00197B41">
              <w:rPr>
                <w:rFonts w:cs="Tahoma"/>
                <w:bCs/>
                <w:lang w:val="sl-SI"/>
              </w:rPr>
              <w:t xml:space="preserve">% do 15 </w:t>
            </w:r>
          </w:p>
        </w:tc>
      </w:tr>
      <w:tr w:rsidR="00DD49B0" w:rsidRPr="00197B41" w:rsidTr="00DD49B0">
        <w:tc>
          <w:tcPr>
            <w:tcW w:w="1613" w:type="dxa"/>
            <w:shd w:val="clear" w:color="auto" w:fill="D9D9D9" w:themeFill="background1" w:themeFillShade="D9"/>
          </w:tcPr>
          <w:p w:rsidR="00DD49B0" w:rsidRPr="00197B41" w:rsidRDefault="00DD49B0">
            <w:pPr>
              <w:rPr>
                <w:rFonts w:cs="Tahoma"/>
                <w:bCs/>
                <w:lang w:val="sl-SI"/>
              </w:rPr>
            </w:pPr>
            <w:r w:rsidRPr="00197B41">
              <w:rPr>
                <w:rFonts w:cs="Tahoma"/>
                <w:bCs/>
                <w:lang w:val="sl-SI"/>
              </w:rPr>
              <w:t>Prevalje</w:t>
            </w:r>
          </w:p>
        </w:tc>
        <w:tc>
          <w:tcPr>
            <w:tcW w:w="1613" w:type="dxa"/>
          </w:tcPr>
          <w:p w:rsidR="00DD49B0" w:rsidRPr="00197B41" w:rsidRDefault="00DD49B0">
            <w:pPr>
              <w:rPr>
                <w:rFonts w:cs="Tahoma"/>
                <w:bCs/>
                <w:lang w:val="sl-SI"/>
              </w:rPr>
            </w:pPr>
            <w:r w:rsidRPr="00197B41">
              <w:rPr>
                <w:rFonts w:cs="Tahoma"/>
                <w:bCs/>
                <w:lang w:val="sl-SI"/>
              </w:rPr>
              <w:t>Prevalje</w:t>
            </w:r>
          </w:p>
        </w:tc>
        <w:tc>
          <w:tcPr>
            <w:tcW w:w="1613" w:type="dxa"/>
          </w:tcPr>
          <w:p w:rsidR="00DD49B0" w:rsidRPr="00197B41" w:rsidRDefault="00DD49B0">
            <w:pPr>
              <w:rPr>
                <w:rFonts w:cs="Tahoma"/>
                <w:bCs/>
                <w:lang w:val="sl-SI"/>
              </w:rPr>
            </w:pPr>
            <w:r w:rsidRPr="00197B41">
              <w:rPr>
                <w:rFonts w:cs="Tahoma"/>
                <w:bCs/>
                <w:lang w:val="sl-SI"/>
              </w:rPr>
              <w:t>4516</w:t>
            </w:r>
          </w:p>
        </w:tc>
        <w:tc>
          <w:tcPr>
            <w:tcW w:w="1613" w:type="dxa"/>
          </w:tcPr>
          <w:p w:rsidR="00DD49B0" w:rsidRPr="00197B41" w:rsidRDefault="00DD49B0">
            <w:pPr>
              <w:rPr>
                <w:rFonts w:cs="Tahoma"/>
                <w:bCs/>
                <w:lang w:val="sl-SI"/>
              </w:rPr>
            </w:pPr>
            <w:r w:rsidRPr="00197B41">
              <w:rPr>
                <w:rFonts w:cs="Tahoma"/>
                <w:bCs/>
                <w:lang w:val="sl-SI"/>
              </w:rPr>
              <w:t>3</w:t>
            </w:r>
          </w:p>
        </w:tc>
        <w:tc>
          <w:tcPr>
            <w:tcW w:w="1614" w:type="dxa"/>
          </w:tcPr>
          <w:p w:rsidR="00DD49B0" w:rsidRPr="00197B41" w:rsidRDefault="00DD49B0">
            <w:pPr>
              <w:rPr>
                <w:rFonts w:cs="Tahoma"/>
                <w:bCs/>
                <w:lang w:val="sl-SI"/>
              </w:rPr>
            </w:pPr>
            <w:r w:rsidRPr="00197B41">
              <w:rPr>
                <w:rFonts w:cs="Tahoma"/>
                <w:bCs/>
                <w:lang w:val="sl-SI"/>
              </w:rPr>
              <w:t>7</w:t>
            </w:r>
          </w:p>
        </w:tc>
      </w:tr>
    </w:tbl>
    <w:p w:rsidR="00B01EB8" w:rsidRPr="00197B41" w:rsidRDefault="00B01EB8">
      <w:pPr>
        <w:rPr>
          <w:rFonts w:cs="Tahoma"/>
          <w:szCs w:val="24"/>
          <w:lang w:val="sl-SI"/>
        </w:rPr>
      </w:pPr>
    </w:p>
    <w:p w:rsidR="00B01EB8" w:rsidRPr="00197B41" w:rsidRDefault="00B01EB8">
      <w:pPr>
        <w:rPr>
          <w:rFonts w:cs="Tahoma"/>
          <w:sz w:val="20"/>
          <w:szCs w:val="20"/>
          <w:lang w:val="sl-SI"/>
        </w:rPr>
      </w:pPr>
      <w:r w:rsidRPr="00197B41">
        <w:rPr>
          <w:rFonts w:cs="Tahoma"/>
          <w:sz w:val="20"/>
          <w:szCs w:val="20"/>
          <w:lang w:val="sl-SI"/>
        </w:rPr>
        <w:t xml:space="preserve">Vir: GIS; dostopno na </w:t>
      </w:r>
      <w:hyperlink r:id="rId37" w:history="1">
        <w:r w:rsidRPr="00197B41">
          <w:rPr>
            <w:rStyle w:val="Hiperpovezava"/>
            <w:rFonts w:cs="Tahoma"/>
            <w:sz w:val="20"/>
            <w:szCs w:val="20"/>
            <w:lang w:val="sl-SI"/>
          </w:rPr>
          <w:t>http://gis.iobcina.si/gisapp/Default.aspx?a=Prevalje</w:t>
        </w:r>
      </w:hyperlink>
      <w:r w:rsidRPr="00197B41">
        <w:rPr>
          <w:rFonts w:cs="Tahoma"/>
          <w:sz w:val="20"/>
          <w:szCs w:val="20"/>
          <w:lang w:val="sl-SI"/>
        </w:rPr>
        <w:t xml:space="preserve"> (6.6.2016)</w:t>
      </w:r>
    </w:p>
    <w:p w:rsidR="00B01EB8" w:rsidRPr="00197B41" w:rsidRDefault="00B01EB8">
      <w:pPr>
        <w:rPr>
          <w:rFonts w:cs="Tahoma"/>
          <w:sz w:val="20"/>
          <w:szCs w:val="20"/>
          <w:lang w:val="sl-SI"/>
        </w:rPr>
      </w:pPr>
    </w:p>
    <w:p w:rsidR="0049491E" w:rsidRPr="00197B41" w:rsidRDefault="0049491E" w:rsidP="00405B04">
      <w:pPr>
        <w:pStyle w:val="Napis"/>
      </w:pPr>
    </w:p>
    <w:p w:rsidR="0049491E" w:rsidRPr="00197B41" w:rsidRDefault="0049491E" w:rsidP="00405B04">
      <w:pPr>
        <w:pStyle w:val="Napis"/>
      </w:pPr>
    </w:p>
    <w:p w:rsidR="0049491E" w:rsidRPr="00197B41" w:rsidRDefault="0049491E" w:rsidP="00405B04">
      <w:pPr>
        <w:pStyle w:val="Napis"/>
      </w:pPr>
    </w:p>
    <w:p w:rsidR="0049491E" w:rsidRPr="00197B41" w:rsidRDefault="0049491E" w:rsidP="00405B04">
      <w:pPr>
        <w:pStyle w:val="Napis"/>
      </w:pPr>
    </w:p>
    <w:p w:rsidR="0049491E" w:rsidRPr="00197B41" w:rsidRDefault="0049491E" w:rsidP="00405B04">
      <w:pPr>
        <w:pStyle w:val="Napis"/>
      </w:pPr>
    </w:p>
    <w:p w:rsidR="0049491E" w:rsidRPr="00197B41" w:rsidRDefault="0049491E" w:rsidP="00405B04">
      <w:pPr>
        <w:pStyle w:val="Napis"/>
      </w:pPr>
    </w:p>
    <w:p w:rsidR="00FE0840" w:rsidRPr="00197B41" w:rsidRDefault="00FE0840">
      <w:pPr>
        <w:rPr>
          <w:rFonts w:eastAsia="Times New Roman" w:cs="Times New Roman"/>
          <w:b/>
          <w:bCs/>
          <w:sz w:val="22"/>
          <w:szCs w:val="18"/>
          <w:lang w:val="sl-SI" w:eastAsia="sl-SI"/>
        </w:rPr>
      </w:pPr>
      <w:r w:rsidRPr="00197B41">
        <w:rPr>
          <w:lang w:val="sl-SI"/>
        </w:rPr>
        <w:br w:type="page"/>
      </w:r>
    </w:p>
    <w:p w:rsidR="00A418FA" w:rsidRPr="00197B41" w:rsidRDefault="00405B04" w:rsidP="00405B04">
      <w:pPr>
        <w:pStyle w:val="Napis"/>
        <w:rPr>
          <w:rFonts w:eastAsia="Arial" w:cs="Tahoma"/>
          <w:szCs w:val="24"/>
        </w:rPr>
      </w:pPr>
      <w:bookmarkStart w:id="38" w:name="_Toc462316333"/>
      <w:r w:rsidRPr="00197B41">
        <w:lastRenderedPageBreak/>
        <w:t xml:space="preserve">Tabela </w:t>
      </w:r>
      <w:r w:rsidRPr="00197B41">
        <w:fldChar w:fldCharType="begin"/>
      </w:r>
      <w:r w:rsidRPr="00197B41">
        <w:instrText xml:space="preserve"> SEQ Tabela \* ARABIC </w:instrText>
      </w:r>
      <w:r w:rsidRPr="00197B41">
        <w:fldChar w:fldCharType="separate"/>
      </w:r>
      <w:r w:rsidR="00817F1C" w:rsidRPr="00197B41">
        <w:rPr>
          <w:noProof/>
        </w:rPr>
        <w:t>11</w:t>
      </w:r>
      <w:r w:rsidRPr="00197B41">
        <w:fldChar w:fldCharType="end"/>
      </w:r>
      <w:r w:rsidRPr="00197B41">
        <w:t xml:space="preserve">: </w:t>
      </w:r>
      <w:r w:rsidRPr="00197B41">
        <w:rPr>
          <w:rFonts w:eastAsia="Arial"/>
          <w:spacing w:val="-1"/>
        </w:rPr>
        <w:t>Število</w:t>
      </w:r>
      <w:r w:rsidRPr="00197B41">
        <w:rPr>
          <w:rFonts w:eastAsia="Arial"/>
        </w:rPr>
        <w:t xml:space="preserve"> otrok rojenih od leta 2005 </w:t>
      </w:r>
      <w:r w:rsidRPr="00197B41">
        <w:rPr>
          <w:rFonts w:eastAsia="Arial"/>
          <w:spacing w:val="-1"/>
        </w:rPr>
        <w:t>v naselju Prevalje</w:t>
      </w:r>
      <w:bookmarkEnd w:id="38"/>
    </w:p>
    <w:tbl>
      <w:tblPr>
        <w:tblW w:w="6536"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08"/>
        <w:gridCol w:w="1386"/>
        <w:gridCol w:w="960"/>
        <w:gridCol w:w="960"/>
        <w:gridCol w:w="960"/>
        <w:gridCol w:w="1262"/>
      </w:tblGrid>
      <w:tr w:rsidR="00E62F4B" w:rsidRPr="00197B41" w:rsidTr="00E62F4B">
        <w:trPr>
          <w:trHeight w:val="315"/>
        </w:trPr>
        <w:tc>
          <w:tcPr>
            <w:tcW w:w="1008" w:type="dxa"/>
            <w:shd w:val="clear" w:color="auto" w:fill="D9D9D9" w:themeFill="background1" w:themeFillShade="D9"/>
            <w:noWrap/>
            <w:vAlign w:val="bottom"/>
          </w:tcPr>
          <w:p w:rsidR="00E62F4B" w:rsidRPr="00197B41" w:rsidRDefault="00E62F4B" w:rsidP="000F0BF5">
            <w:pPr>
              <w:widowControl/>
              <w:jc w:val="right"/>
              <w:rPr>
                <w:rFonts w:eastAsia="Times New Roman" w:cs="Tahoma"/>
                <w:color w:val="000000"/>
                <w:szCs w:val="24"/>
                <w:lang w:val="sl-SI" w:eastAsia="sl-SI"/>
              </w:rPr>
            </w:pPr>
          </w:p>
        </w:tc>
        <w:tc>
          <w:tcPr>
            <w:tcW w:w="1386" w:type="dxa"/>
            <w:shd w:val="clear" w:color="auto" w:fill="D9D9D9" w:themeFill="background1" w:themeFillShade="D9"/>
            <w:noWrap/>
            <w:vAlign w:val="bottom"/>
          </w:tcPr>
          <w:p w:rsidR="00E62F4B" w:rsidRPr="00197B41" w:rsidRDefault="00E62F4B" w:rsidP="000F0BF5">
            <w:pPr>
              <w:widowControl/>
              <w:jc w:val="center"/>
              <w:rPr>
                <w:rFonts w:eastAsia="Times New Roman" w:cs="Tahoma"/>
                <w:color w:val="000000"/>
                <w:szCs w:val="24"/>
                <w:lang w:val="sl-SI" w:eastAsia="sl-SI"/>
              </w:rPr>
            </w:pPr>
          </w:p>
        </w:tc>
        <w:tc>
          <w:tcPr>
            <w:tcW w:w="1920" w:type="dxa"/>
            <w:gridSpan w:val="2"/>
            <w:shd w:val="clear" w:color="auto" w:fill="D9D9D9" w:themeFill="background1" w:themeFillShade="D9"/>
            <w:noWrap/>
            <w:vAlign w:val="bottom"/>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Stalno prijavljeni</w:t>
            </w:r>
          </w:p>
        </w:tc>
        <w:tc>
          <w:tcPr>
            <w:tcW w:w="2222" w:type="dxa"/>
            <w:gridSpan w:val="2"/>
            <w:shd w:val="clear" w:color="auto" w:fill="D9D9D9" w:themeFill="background1" w:themeFillShade="D9"/>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Začasno prijavljeni</w:t>
            </w:r>
          </w:p>
        </w:tc>
      </w:tr>
      <w:tr w:rsidR="00E62F4B" w:rsidRPr="00197B41" w:rsidTr="00E62F4B">
        <w:trPr>
          <w:trHeight w:val="315"/>
        </w:trPr>
        <w:tc>
          <w:tcPr>
            <w:tcW w:w="1008" w:type="dxa"/>
            <w:shd w:val="clear" w:color="auto" w:fill="D9D9D9" w:themeFill="background1" w:themeFillShade="D9"/>
            <w:noWrap/>
            <w:vAlign w:val="bottom"/>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Leto rojstva</w:t>
            </w:r>
          </w:p>
        </w:tc>
        <w:tc>
          <w:tcPr>
            <w:tcW w:w="1386" w:type="dxa"/>
            <w:shd w:val="clear" w:color="auto" w:fill="D9D9D9" w:themeFill="background1" w:themeFillShade="D9"/>
            <w:noWrap/>
            <w:vAlign w:val="bottom"/>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Skupaj</w:t>
            </w:r>
          </w:p>
        </w:tc>
        <w:tc>
          <w:tcPr>
            <w:tcW w:w="960" w:type="dxa"/>
            <w:shd w:val="clear" w:color="auto" w:fill="D9D9D9" w:themeFill="background1" w:themeFillShade="D9"/>
            <w:noWrap/>
            <w:vAlign w:val="bottom"/>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Dečki</w:t>
            </w:r>
          </w:p>
        </w:tc>
        <w:tc>
          <w:tcPr>
            <w:tcW w:w="960" w:type="dxa"/>
            <w:shd w:val="clear" w:color="auto" w:fill="D9D9D9" w:themeFill="background1" w:themeFillShade="D9"/>
            <w:noWrap/>
            <w:vAlign w:val="bottom"/>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Deklice</w:t>
            </w:r>
          </w:p>
        </w:tc>
        <w:tc>
          <w:tcPr>
            <w:tcW w:w="960" w:type="dxa"/>
            <w:shd w:val="clear" w:color="auto" w:fill="D9D9D9" w:themeFill="background1" w:themeFillShade="D9"/>
            <w:vAlign w:val="bottom"/>
          </w:tcPr>
          <w:p w:rsidR="00E62F4B" w:rsidRPr="00197B41" w:rsidRDefault="00E62F4B" w:rsidP="00841C1A">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Dečki</w:t>
            </w:r>
          </w:p>
        </w:tc>
        <w:tc>
          <w:tcPr>
            <w:tcW w:w="1262" w:type="dxa"/>
            <w:shd w:val="clear" w:color="auto" w:fill="D9D9D9" w:themeFill="background1" w:themeFillShade="D9"/>
            <w:vAlign w:val="bottom"/>
          </w:tcPr>
          <w:p w:rsidR="00E62F4B" w:rsidRPr="00197B41" w:rsidRDefault="00E62F4B" w:rsidP="00841C1A">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Deklice</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2015</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42</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20</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21</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0</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2014</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52</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24</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25</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2013</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32</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13</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18</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0</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2012</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58</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27</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29</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2011</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46</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24</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21</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0</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2010</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38</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20</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17</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0</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2009</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61</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26</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32</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2008</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48</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27</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19</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2007</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43</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21</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21</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0</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2006</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40</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20</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16</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w:t>
            </w:r>
          </w:p>
        </w:tc>
      </w:tr>
      <w:tr w:rsidR="00E62F4B" w:rsidRPr="00197B41" w:rsidTr="00E62F4B">
        <w:trPr>
          <w:trHeight w:val="315"/>
        </w:trPr>
        <w:tc>
          <w:tcPr>
            <w:tcW w:w="1008" w:type="dxa"/>
            <w:shd w:val="clear" w:color="auto" w:fill="D9D9D9" w:themeFill="background1" w:themeFillShade="D9"/>
            <w:vAlign w:val="center"/>
            <w:hideMark/>
          </w:tcPr>
          <w:p w:rsidR="00E62F4B" w:rsidRPr="00197B41" w:rsidRDefault="00E62F4B" w:rsidP="000F0BF5">
            <w:pPr>
              <w:widowControl/>
              <w:jc w:val="right"/>
              <w:rPr>
                <w:rFonts w:eastAsia="Times New Roman" w:cs="Tahoma"/>
                <w:color w:val="000000"/>
                <w:szCs w:val="24"/>
                <w:lang w:val="sl-SI" w:eastAsia="sl-SI"/>
              </w:rPr>
            </w:pPr>
            <w:r w:rsidRPr="00197B41">
              <w:rPr>
                <w:rFonts w:eastAsia="Times New Roman" w:cs="Tahoma"/>
                <w:color w:val="000000"/>
                <w:szCs w:val="24"/>
                <w:lang w:val="sl-SI" w:eastAsia="sl-SI"/>
              </w:rPr>
              <w:t>2005</w:t>
            </w:r>
          </w:p>
        </w:tc>
        <w:tc>
          <w:tcPr>
            <w:tcW w:w="1386"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48</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26</w:t>
            </w:r>
          </w:p>
        </w:tc>
        <w:tc>
          <w:tcPr>
            <w:tcW w:w="960" w:type="dxa"/>
            <w:shd w:val="clear" w:color="000000" w:fill="FFFFFF"/>
            <w:vAlign w:val="center"/>
            <w:hideMark/>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21</w:t>
            </w:r>
          </w:p>
        </w:tc>
        <w:tc>
          <w:tcPr>
            <w:tcW w:w="960"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1</w:t>
            </w:r>
          </w:p>
        </w:tc>
        <w:tc>
          <w:tcPr>
            <w:tcW w:w="1262" w:type="dxa"/>
            <w:shd w:val="clear" w:color="000000" w:fill="FFFFFF"/>
          </w:tcPr>
          <w:p w:rsidR="00E62F4B" w:rsidRPr="00197B41" w:rsidRDefault="00E62F4B" w:rsidP="000F0BF5">
            <w:pPr>
              <w:widowControl/>
              <w:jc w:val="center"/>
              <w:rPr>
                <w:rFonts w:eastAsia="Times New Roman" w:cs="Tahoma"/>
                <w:color w:val="000000"/>
                <w:szCs w:val="24"/>
                <w:lang w:val="sl-SI" w:eastAsia="sl-SI"/>
              </w:rPr>
            </w:pPr>
            <w:r w:rsidRPr="00197B41">
              <w:rPr>
                <w:rFonts w:eastAsia="Times New Roman" w:cs="Tahoma"/>
                <w:color w:val="000000"/>
                <w:szCs w:val="24"/>
                <w:lang w:val="sl-SI" w:eastAsia="sl-SI"/>
              </w:rPr>
              <w:t>0</w:t>
            </w:r>
          </w:p>
        </w:tc>
      </w:tr>
    </w:tbl>
    <w:p w:rsidR="000F0BF5" w:rsidRPr="00197B41" w:rsidRDefault="000F0BF5" w:rsidP="00487A52">
      <w:pPr>
        <w:spacing w:before="1"/>
        <w:ind w:right="224"/>
        <w:rPr>
          <w:rFonts w:eastAsia="Arial" w:cs="Tahoma"/>
          <w:spacing w:val="-1"/>
          <w:sz w:val="20"/>
          <w:szCs w:val="24"/>
          <w:lang w:val="sl-SI"/>
        </w:rPr>
      </w:pPr>
      <w:r w:rsidRPr="00197B41">
        <w:rPr>
          <w:rFonts w:eastAsia="Arial" w:cs="Tahoma"/>
          <w:spacing w:val="-1"/>
          <w:sz w:val="20"/>
          <w:szCs w:val="24"/>
          <w:lang w:val="sl-SI"/>
        </w:rPr>
        <w:t xml:space="preserve">Vir: </w:t>
      </w:r>
      <w:r w:rsidRPr="00197B41">
        <w:rPr>
          <w:rFonts w:eastAsia="Arial" w:cs="Tahoma"/>
          <w:sz w:val="20"/>
          <w:szCs w:val="24"/>
          <w:lang w:val="sl-SI"/>
        </w:rPr>
        <w:t>SOKOL</w:t>
      </w:r>
      <w:r w:rsidR="00E62F4B" w:rsidRPr="00197B41">
        <w:rPr>
          <w:rStyle w:val="Sprotnaopomba-sklic"/>
          <w:rFonts w:eastAsia="Arial" w:cs="Tahoma"/>
          <w:sz w:val="20"/>
          <w:szCs w:val="24"/>
          <w:lang w:val="sl-SI"/>
        </w:rPr>
        <w:footnoteReference w:id="6"/>
      </w:r>
      <w:r w:rsidRPr="00197B41">
        <w:rPr>
          <w:rFonts w:eastAsia="Arial" w:cs="Tahoma"/>
          <w:sz w:val="20"/>
          <w:szCs w:val="24"/>
          <w:lang w:val="sl-SI"/>
        </w:rPr>
        <w:t xml:space="preserve"> – pregled šolskih okolišev in demografskih podatkov; </w:t>
      </w:r>
      <w:proofErr w:type="spellStart"/>
      <w:r w:rsidRPr="00197B41">
        <w:rPr>
          <w:rFonts w:eastAsia="Arial" w:cs="Tahoma"/>
          <w:spacing w:val="-1"/>
          <w:sz w:val="20"/>
          <w:szCs w:val="24"/>
          <w:lang w:val="sl-SI"/>
        </w:rPr>
        <w:t>Agregirani</w:t>
      </w:r>
      <w:proofErr w:type="spellEnd"/>
      <w:r w:rsidRPr="00197B41">
        <w:rPr>
          <w:rFonts w:eastAsia="Arial" w:cs="Tahoma"/>
          <w:spacing w:val="-9"/>
          <w:sz w:val="20"/>
          <w:szCs w:val="24"/>
          <w:lang w:val="sl-SI"/>
        </w:rPr>
        <w:t xml:space="preserve"> </w:t>
      </w:r>
      <w:r w:rsidRPr="00197B41">
        <w:rPr>
          <w:rFonts w:eastAsia="Arial" w:cs="Tahoma"/>
          <w:sz w:val="20"/>
          <w:szCs w:val="24"/>
          <w:lang w:val="sl-SI"/>
        </w:rPr>
        <w:t>podatki</w:t>
      </w:r>
      <w:r w:rsidRPr="00197B41">
        <w:rPr>
          <w:rFonts w:eastAsia="Arial" w:cs="Tahoma"/>
          <w:spacing w:val="-9"/>
          <w:sz w:val="20"/>
          <w:szCs w:val="24"/>
          <w:lang w:val="sl-SI"/>
        </w:rPr>
        <w:t xml:space="preserve"> </w:t>
      </w:r>
      <w:r w:rsidRPr="00197B41">
        <w:rPr>
          <w:rFonts w:eastAsia="Arial" w:cs="Tahoma"/>
          <w:sz w:val="20"/>
          <w:szCs w:val="24"/>
          <w:lang w:val="sl-SI"/>
        </w:rPr>
        <w:t>o</w:t>
      </w:r>
      <w:r w:rsidRPr="00197B41">
        <w:rPr>
          <w:rFonts w:eastAsia="Arial" w:cs="Tahoma"/>
          <w:spacing w:val="-8"/>
          <w:sz w:val="20"/>
          <w:szCs w:val="24"/>
          <w:lang w:val="sl-SI"/>
        </w:rPr>
        <w:t xml:space="preserve"> </w:t>
      </w:r>
      <w:r w:rsidRPr="00197B41">
        <w:rPr>
          <w:rFonts w:eastAsia="Arial" w:cs="Tahoma"/>
          <w:spacing w:val="-1"/>
          <w:sz w:val="20"/>
          <w:szCs w:val="24"/>
          <w:lang w:val="sl-SI"/>
        </w:rPr>
        <w:t>otrocih</w:t>
      </w:r>
      <w:r w:rsidRPr="00197B41">
        <w:rPr>
          <w:rFonts w:eastAsia="Arial" w:cs="Tahoma"/>
          <w:spacing w:val="-7"/>
          <w:sz w:val="20"/>
          <w:szCs w:val="24"/>
          <w:lang w:val="sl-SI"/>
        </w:rPr>
        <w:t xml:space="preserve"> </w:t>
      </w:r>
      <w:r w:rsidRPr="00197B41">
        <w:rPr>
          <w:rFonts w:eastAsia="Arial" w:cs="Tahoma"/>
          <w:sz w:val="20"/>
          <w:szCs w:val="24"/>
          <w:lang w:val="sl-SI"/>
        </w:rPr>
        <w:t>–</w:t>
      </w:r>
      <w:r w:rsidRPr="00197B41">
        <w:rPr>
          <w:rFonts w:eastAsia="Arial" w:cs="Tahoma"/>
          <w:spacing w:val="-8"/>
          <w:sz w:val="20"/>
          <w:szCs w:val="24"/>
          <w:lang w:val="sl-SI"/>
        </w:rPr>
        <w:t xml:space="preserve"> </w:t>
      </w:r>
      <w:r w:rsidRPr="00197B41">
        <w:rPr>
          <w:rFonts w:eastAsia="Arial" w:cs="Tahoma"/>
          <w:spacing w:val="1"/>
          <w:sz w:val="20"/>
          <w:szCs w:val="24"/>
          <w:lang w:val="sl-SI"/>
        </w:rPr>
        <w:t>po</w:t>
      </w:r>
      <w:r w:rsidRPr="00197B41">
        <w:rPr>
          <w:rFonts w:eastAsia="Arial" w:cs="Tahoma"/>
          <w:spacing w:val="-9"/>
          <w:sz w:val="20"/>
          <w:szCs w:val="24"/>
          <w:lang w:val="sl-SI"/>
        </w:rPr>
        <w:t xml:space="preserve"> </w:t>
      </w:r>
      <w:r w:rsidRPr="00197B41">
        <w:rPr>
          <w:rFonts w:eastAsia="Arial" w:cs="Tahoma"/>
          <w:sz w:val="20"/>
          <w:szCs w:val="24"/>
          <w:lang w:val="sl-SI"/>
        </w:rPr>
        <w:t>matični šoli oz naselju, Ministrstvo za izobraževanje, znanost in šport</w:t>
      </w:r>
    </w:p>
    <w:p w:rsidR="000F0BF5" w:rsidRPr="00197B41" w:rsidRDefault="000F0BF5">
      <w:pPr>
        <w:spacing w:before="1"/>
        <w:ind w:left="221" w:right="224"/>
        <w:rPr>
          <w:rFonts w:eastAsia="Arial" w:cs="Tahoma"/>
          <w:spacing w:val="-1"/>
          <w:szCs w:val="24"/>
          <w:lang w:val="sl-SI"/>
        </w:rPr>
      </w:pPr>
    </w:p>
    <w:p w:rsidR="00A418FA" w:rsidRPr="00197B41" w:rsidRDefault="00FC03CF" w:rsidP="006E2F0A">
      <w:pPr>
        <w:pStyle w:val="Naslov2"/>
        <w:numPr>
          <w:ilvl w:val="1"/>
          <w:numId w:val="14"/>
        </w:numPr>
        <w:tabs>
          <w:tab w:val="left" w:pos="567"/>
        </w:tabs>
        <w:ind w:left="567" w:hanging="567"/>
        <w:rPr>
          <w:rFonts w:cs="Tahoma"/>
          <w:bCs w:val="0"/>
          <w:sz w:val="24"/>
          <w:szCs w:val="24"/>
          <w:lang w:val="sl-SI"/>
        </w:rPr>
      </w:pPr>
      <w:bookmarkStart w:id="39" w:name="_Toc462208915"/>
      <w:r w:rsidRPr="00197B41">
        <w:rPr>
          <w:rFonts w:cs="Tahoma"/>
          <w:spacing w:val="-1"/>
          <w:sz w:val="24"/>
          <w:szCs w:val="24"/>
          <w:lang w:val="sl-SI"/>
        </w:rPr>
        <w:t xml:space="preserve">Temeljni razlogi </w:t>
      </w:r>
      <w:r w:rsidRPr="00197B41">
        <w:rPr>
          <w:rFonts w:cs="Tahoma"/>
          <w:spacing w:val="-2"/>
          <w:sz w:val="24"/>
          <w:szCs w:val="24"/>
          <w:lang w:val="sl-SI"/>
        </w:rPr>
        <w:t>za</w:t>
      </w:r>
      <w:r w:rsidRPr="00197B41">
        <w:rPr>
          <w:rFonts w:cs="Tahoma"/>
          <w:sz w:val="24"/>
          <w:szCs w:val="24"/>
          <w:lang w:val="sl-SI"/>
        </w:rPr>
        <w:t xml:space="preserve"> </w:t>
      </w:r>
      <w:r w:rsidRPr="00197B41">
        <w:rPr>
          <w:rFonts w:cs="Tahoma"/>
          <w:spacing w:val="-1"/>
          <w:sz w:val="24"/>
          <w:szCs w:val="24"/>
          <w:lang w:val="sl-SI"/>
        </w:rPr>
        <w:t>investicijsko</w:t>
      </w:r>
      <w:r w:rsidRPr="00197B41">
        <w:rPr>
          <w:rFonts w:cs="Tahoma"/>
          <w:sz w:val="24"/>
          <w:szCs w:val="24"/>
          <w:lang w:val="sl-SI"/>
        </w:rPr>
        <w:t xml:space="preserve"> </w:t>
      </w:r>
      <w:r w:rsidRPr="00197B41">
        <w:rPr>
          <w:rFonts w:cs="Tahoma"/>
          <w:spacing w:val="-1"/>
          <w:sz w:val="24"/>
          <w:szCs w:val="24"/>
          <w:lang w:val="sl-SI"/>
        </w:rPr>
        <w:t>namero</w:t>
      </w:r>
      <w:bookmarkEnd w:id="39"/>
    </w:p>
    <w:p w:rsidR="00A418FA" w:rsidRPr="00197B41" w:rsidRDefault="00A418FA">
      <w:pPr>
        <w:spacing w:before="4"/>
        <w:rPr>
          <w:rFonts w:eastAsia="Arial" w:cs="Tahoma"/>
          <w:b/>
          <w:bCs/>
          <w:szCs w:val="24"/>
          <w:lang w:val="sl-SI"/>
        </w:rPr>
      </w:pPr>
    </w:p>
    <w:p w:rsidR="00A418FA" w:rsidRPr="00197B41" w:rsidRDefault="000F0BF5" w:rsidP="006430C6">
      <w:pPr>
        <w:pStyle w:val="Telobesedila"/>
        <w:rPr>
          <w:lang w:val="sl-SI"/>
        </w:rPr>
      </w:pPr>
      <w:r w:rsidRPr="00197B41">
        <w:rPr>
          <w:lang w:val="sl-SI"/>
        </w:rPr>
        <w:t>V Občini</w:t>
      </w:r>
      <w:r w:rsidR="00FC03CF" w:rsidRPr="00197B41">
        <w:rPr>
          <w:spacing w:val="24"/>
          <w:lang w:val="sl-SI"/>
        </w:rPr>
        <w:t xml:space="preserve"> </w:t>
      </w:r>
      <w:r w:rsidR="00266F61" w:rsidRPr="00197B41">
        <w:rPr>
          <w:spacing w:val="24"/>
          <w:lang w:val="sl-SI"/>
        </w:rPr>
        <w:t>Prevalje</w:t>
      </w:r>
      <w:r w:rsidR="00FC03CF" w:rsidRPr="00197B41">
        <w:rPr>
          <w:spacing w:val="22"/>
          <w:lang w:val="sl-SI"/>
        </w:rPr>
        <w:t xml:space="preserve"> </w:t>
      </w:r>
      <w:r w:rsidR="00FC03CF" w:rsidRPr="00197B41">
        <w:rPr>
          <w:lang w:val="sl-SI"/>
        </w:rPr>
        <w:t>je</w:t>
      </w:r>
      <w:r w:rsidR="00FC03CF" w:rsidRPr="00197B41">
        <w:rPr>
          <w:spacing w:val="24"/>
          <w:lang w:val="sl-SI"/>
        </w:rPr>
        <w:t xml:space="preserve"> </w:t>
      </w:r>
      <w:r w:rsidR="00FC03CF" w:rsidRPr="00197B41">
        <w:rPr>
          <w:lang w:val="sl-SI"/>
        </w:rPr>
        <w:t>bilo</w:t>
      </w:r>
      <w:r w:rsidR="00FC03CF" w:rsidRPr="00197B41">
        <w:rPr>
          <w:spacing w:val="17"/>
          <w:lang w:val="sl-SI"/>
        </w:rPr>
        <w:t xml:space="preserve"> </w:t>
      </w:r>
      <w:r w:rsidR="00FC03CF" w:rsidRPr="00197B41">
        <w:rPr>
          <w:lang w:val="sl-SI"/>
        </w:rPr>
        <w:t>po</w:t>
      </w:r>
      <w:r w:rsidR="00FC03CF" w:rsidRPr="00197B41">
        <w:rPr>
          <w:spacing w:val="17"/>
          <w:lang w:val="sl-SI"/>
        </w:rPr>
        <w:t xml:space="preserve"> </w:t>
      </w:r>
      <w:r w:rsidR="00FC03CF" w:rsidRPr="00197B41">
        <w:rPr>
          <w:lang w:val="sl-SI"/>
        </w:rPr>
        <w:t>podatkih</w:t>
      </w:r>
      <w:r w:rsidR="00FC03CF" w:rsidRPr="00197B41">
        <w:rPr>
          <w:spacing w:val="17"/>
          <w:lang w:val="sl-SI"/>
        </w:rPr>
        <w:t xml:space="preserve"> </w:t>
      </w:r>
      <w:r w:rsidR="00FC03CF" w:rsidRPr="00197B41">
        <w:rPr>
          <w:lang w:val="sl-SI"/>
        </w:rPr>
        <w:t>Ministrstva</w:t>
      </w:r>
      <w:r w:rsidR="00FC03CF" w:rsidRPr="00197B41">
        <w:rPr>
          <w:spacing w:val="17"/>
          <w:lang w:val="sl-SI"/>
        </w:rPr>
        <w:t xml:space="preserve"> </w:t>
      </w:r>
      <w:r w:rsidR="00FC03CF" w:rsidRPr="00197B41">
        <w:rPr>
          <w:spacing w:val="-2"/>
          <w:lang w:val="sl-SI"/>
        </w:rPr>
        <w:t>za</w:t>
      </w:r>
      <w:r w:rsidR="00FC03CF" w:rsidRPr="00197B41">
        <w:rPr>
          <w:spacing w:val="45"/>
          <w:lang w:val="sl-SI"/>
        </w:rPr>
        <w:t xml:space="preserve"> </w:t>
      </w:r>
      <w:r w:rsidR="00FC03CF" w:rsidRPr="00197B41">
        <w:rPr>
          <w:lang w:val="sl-SI"/>
        </w:rPr>
        <w:t>šolstvo</w:t>
      </w:r>
      <w:r w:rsidR="00FC03CF" w:rsidRPr="00197B41">
        <w:rPr>
          <w:spacing w:val="5"/>
          <w:lang w:val="sl-SI"/>
        </w:rPr>
        <w:t xml:space="preserve"> </w:t>
      </w:r>
      <w:r w:rsidR="00FC03CF" w:rsidRPr="00197B41">
        <w:rPr>
          <w:lang w:val="sl-SI"/>
        </w:rPr>
        <w:t>in</w:t>
      </w:r>
      <w:r w:rsidR="00FC03CF" w:rsidRPr="00197B41">
        <w:rPr>
          <w:spacing w:val="5"/>
          <w:lang w:val="sl-SI"/>
        </w:rPr>
        <w:t xml:space="preserve"> </w:t>
      </w:r>
      <w:r w:rsidR="00FC03CF" w:rsidRPr="00197B41">
        <w:rPr>
          <w:lang w:val="sl-SI"/>
        </w:rPr>
        <w:t>šport</w:t>
      </w:r>
      <w:r w:rsidR="00FC03CF" w:rsidRPr="00197B41">
        <w:rPr>
          <w:spacing w:val="7"/>
          <w:lang w:val="sl-SI"/>
        </w:rPr>
        <w:t xml:space="preserve"> </w:t>
      </w:r>
      <w:r w:rsidR="00FC03CF" w:rsidRPr="00197B41">
        <w:rPr>
          <w:lang w:val="sl-SI"/>
        </w:rPr>
        <w:t>na</w:t>
      </w:r>
      <w:r w:rsidR="00FC03CF" w:rsidRPr="00197B41">
        <w:rPr>
          <w:spacing w:val="5"/>
          <w:lang w:val="sl-SI"/>
        </w:rPr>
        <w:t xml:space="preserve"> </w:t>
      </w:r>
      <w:r w:rsidR="00FC03CF" w:rsidRPr="00197B41">
        <w:rPr>
          <w:lang w:val="sl-SI"/>
        </w:rPr>
        <w:t>območju</w:t>
      </w:r>
      <w:r w:rsidR="00FC03CF" w:rsidRPr="00197B41">
        <w:rPr>
          <w:spacing w:val="5"/>
          <w:lang w:val="sl-SI"/>
        </w:rPr>
        <w:t xml:space="preserve"> </w:t>
      </w:r>
      <w:r w:rsidR="00FC03CF" w:rsidRPr="00197B41">
        <w:rPr>
          <w:lang w:val="sl-SI"/>
        </w:rPr>
        <w:t>občine</w:t>
      </w:r>
      <w:r w:rsidR="00FC03CF" w:rsidRPr="00197B41">
        <w:rPr>
          <w:spacing w:val="5"/>
          <w:lang w:val="sl-SI"/>
        </w:rPr>
        <w:t xml:space="preserve"> </w:t>
      </w:r>
      <w:r w:rsidR="009449FD" w:rsidRPr="00197B41">
        <w:rPr>
          <w:spacing w:val="5"/>
          <w:lang w:val="sl-SI"/>
        </w:rPr>
        <w:t xml:space="preserve">Prevalje </w:t>
      </w:r>
      <w:r w:rsidR="00FC03CF" w:rsidRPr="00197B41">
        <w:rPr>
          <w:lang w:val="sl-SI"/>
        </w:rPr>
        <w:t>med</w:t>
      </w:r>
      <w:r w:rsidR="00FC03CF" w:rsidRPr="00197B41">
        <w:rPr>
          <w:spacing w:val="5"/>
          <w:lang w:val="sl-SI"/>
        </w:rPr>
        <w:t xml:space="preserve"> </w:t>
      </w:r>
      <w:r w:rsidR="00FC03CF" w:rsidRPr="00197B41">
        <w:rPr>
          <w:lang w:val="sl-SI"/>
        </w:rPr>
        <w:t>letoma</w:t>
      </w:r>
      <w:r w:rsidR="00FC03CF" w:rsidRPr="00197B41">
        <w:rPr>
          <w:spacing w:val="5"/>
          <w:lang w:val="sl-SI"/>
        </w:rPr>
        <w:t xml:space="preserve"> </w:t>
      </w:r>
      <w:r w:rsidR="009449FD" w:rsidRPr="00197B41">
        <w:rPr>
          <w:lang w:val="sl-SI"/>
        </w:rPr>
        <w:t>2005</w:t>
      </w:r>
      <w:r w:rsidR="00FC03CF" w:rsidRPr="00197B41">
        <w:rPr>
          <w:spacing w:val="5"/>
          <w:lang w:val="sl-SI"/>
        </w:rPr>
        <w:t xml:space="preserve"> </w:t>
      </w:r>
      <w:r w:rsidR="00FC03CF" w:rsidRPr="00197B41">
        <w:rPr>
          <w:lang w:val="sl-SI"/>
        </w:rPr>
        <w:t>in</w:t>
      </w:r>
      <w:r w:rsidR="00FC03CF" w:rsidRPr="00197B41">
        <w:rPr>
          <w:spacing w:val="5"/>
          <w:lang w:val="sl-SI"/>
        </w:rPr>
        <w:t xml:space="preserve"> </w:t>
      </w:r>
      <w:r w:rsidR="009449FD" w:rsidRPr="00197B41">
        <w:rPr>
          <w:lang w:val="sl-SI"/>
        </w:rPr>
        <w:t>2015</w:t>
      </w:r>
      <w:r w:rsidR="00FC03CF" w:rsidRPr="00197B41">
        <w:rPr>
          <w:spacing w:val="3"/>
          <w:lang w:val="sl-SI"/>
        </w:rPr>
        <w:t xml:space="preserve"> </w:t>
      </w:r>
      <w:r w:rsidR="00FC03CF" w:rsidRPr="00197B41">
        <w:rPr>
          <w:lang w:val="sl-SI"/>
        </w:rPr>
        <w:t>rojenih</w:t>
      </w:r>
      <w:r w:rsidR="00FC03CF" w:rsidRPr="00197B41">
        <w:rPr>
          <w:spacing w:val="5"/>
          <w:lang w:val="sl-SI"/>
        </w:rPr>
        <w:t xml:space="preserve"> </w:t>
      </w:r>
      <w:r w:rsidR="009449FD" w:rsidRPr="00197B41">
        <w:rPr>
          <w:lang w:val="sl-SI"/>
        </w:rPr>
        <w:t>508</w:t>
      </w:r>
      <w:r w:rsidR="00FC03CF" w:rsidRPr="00197B41">
        <w:rPr>
          <w:spacing w:val="3"/>
          <w:lang w:val="sl-SI"/>
        </w:rPr>
        <w:t xml:space="preserve"> </w:t>
      </w:r>
      <w:r w:rsidR="00FC03CF" w:rsidRPr="00197B41">
        <w:rPr>
          <w:lang w:val="sl-SI"/>
        </w:rPr>
        <w:t>otrok</w:t>
      </w:r>
      <w:r w:rsidR="009449FD" w:rsidRPr="00197B41">
        <w:rPr>
          <w:lang w:val="sl-SI"/>
        </w:rPr>
        <w:t xml:space="preserve">. Ta številka predstavlja otroke, ki bodo (ko bodo dopolnili starost za vpis v prvi razred) </w:t>
      </w:r>
      <w:r w:rsidR="009C38C8" w:rsidRPr="00197B41">
        <w:rPr>
          <w:lang w:val="sl-SI"/>
        </w:rPr>
        <w:t>obi</w:t>
      </w:r>
      <w:r w:rsidR="0099397C" w:rsidRPr="00197B41">
        <w:rPr>
          <w:lang w:val="sl-SI"/>
        </w:rPr>
        <w:t>skovali matično šolo</w:t>
      </w:r>
      <w:r w:rsidR="009C38C8" w:rsidRPr="00197B41">
        <w:rPr>
          <w:lang w:val="sl-SI"/>
        </w:rPr>
        <w:t xml:space="preserve"> Franja Goloba Prevalje oz. povedano drugače</w:t>
      </w:r>
      <w:r w:rsidR="0099397C" w:rsidRPr="00197B41">
        <w:rPr>
          <w:lang w:val="sl-SI"/>
        </w:rPr>
        <w:t xml:space="preserve"> v tej številki niso vključeni otroci, ki prebivajo</w:t>
      </w:r>
      <w:r w:rsidR="009C38C8" w:rsidRPr="00197B41">
        <w:rPr>
          <w:lang w:val="sl-SI"/>
        </w:rPr>
        <w:t xml:space="preserve"> na območjih, ki spadajo pod podružnične osnovne šole</w:t>
      </w:r>
      <w:r w:rsidR="0099397C" w:rsidRPr="00197B41">
        <w:rPr>
          <w:lang w:val="sl-SI"/>
        </w:rPr>
        <w:t xml:space="preserve"> (</w:t>
      </w:r>
      <w:r w:rsidR="009C38C8" w:rsidRPr="00197B41">
        <w:rPr>
          <w:lang w:val="sl-SI"/>
        </w:rPr>
        <w:t xml:space="preserve">Leše, Holmec in </w:t>
      </w:r>
      <w:r w:rsidR="0099397C" w:rsidRPr="00197B41">
        <w:rPr>
          <w:lang w:val="sl-SI"/>
        </w:rPr>
        <w:t xml:space="preserve"> Šentanel)</w:t>
      </w:r>
      <w:r w:rsidR="009C38C8" w:rsidRPr="00197B41">
        <w:rPr>
          <w:lang w:val="sl-SI"/>
        </w:rPr>
        <w:t xml:space="preserve">. </w:t>
      </w:r>
    </w:p>
    <w:p w:rsidR="009C38C8" w:rsidRPr="00197B41" w:rsidRDefault="009C38C8" w:rsidP="006430C6">
      <w:pPr>
        <w:pStyle w:val="Telobesedila"/>
        <w:rPr>
          <w:lang w:val="sl-SI"/>
        </w:rPr>
      </w:pPr>
    </w:p>
    <w:p w:rsidR="009C38C8" w:rsidRPr="00197B41" w:rsidRDefault="009C38C8" w:rsidP="009C38C8">
      <w:pPr>
        <w:widowControl/>
        <w:rPr>
          <w:rFonts w:eastAsia="Times New Roman" w:cs="Tahoma"/>
          <w:szCs w:val="24"/>
          <w:lang w:val="sl-SI" w:eastAsia="sl-SI"/>
        </w:rPr>
      </w:pPr>
      <w:r w:rsidRPr="00197B41">
        <w:rPr>
          <w:rFonts w:eastAsia="Times New Roman" w:cs="Tahoma"/>
          <w:szCs w:val="24"/>
          <w:lang w:val="sl-SI" w:eastAsia="sl-SI"/>
        </w:rPr>
        <w:t xml:space="preserve">Predšolsko obdobje je obdobje temeljnega gibalnega razvoja. Otrokov organizem je prav takrat namreč izpostavljen vplivom okolja. Ustrezne gibalne dejavnosti, ki naj bi potekale skozi igro, so v predšolskem obdobju ključnega pomena za otrokov gibalni in funkcionalni razvoj, poleg tega vplivajo tudi na otrokove spoznavne, socialne ter čustvene sposobnosti in lastnosti (Videmšek in </w:t>
      </w:r>
      <w:proofErr w:type="spellStart"/>
      <w:r w:rsidRPr="00197B41">
        <w:rPr>
          <w:rFonts w:eastAsia="Times New Roman" w:cs="Tahoma"/>
          <w:szCs w:val="24"/>
          <w:lang w:val="sl-SI" w:eastAsia="sl-SI"/>
        </w:rPr>
        <w:t>Visinski</w:t>
      </w:r>
      <w:proofErr w:type="spellEnd"/>
      <w:r w:rsidRPr="00197B41">
        <w:rPr>
          <w:rFonts w:eastAsia="Times New Roman" w:cs="Tahoma"/>
          <w:szCs w:val="24"/>
          <w:lang w:val="sl-SI" w:eastAsia="sl-SI"/>
        </w:rPr>
        <w:t xml:space="preserve">, 2001).  </w:t>
      </w:r>
    </w:p>
    <w:p w:rsidR="0049491E" w:rsidRPr="00197B41" w:rsidRDefault="0049491E" w:rsidP="00C14D0E">
      <w:pPr>
        <w:pStyle w:val="Naslov2"/>
        <w:ind w:left="0"/>
        <w:rPr>
          <w:sz w:val="24"/>
          <w:lang w:val="sl-SI"/>
        </w:rPr>
      </w:pPr>
    </w:p>
    <w:p w:rsidR="00A418FA" w:rsidRPr="00197B41" w:rsidRDefault="00C14D0E" w:rsidP="00C14D0E">
      <w:pPr>
        <w:pStyle w:val="Naslov2"/>
        <w:ind w:left="0"/>
        <w:rPr>
          <w:sz w:val="24"/>
          <w:lang w:val="sl-SI"/>
        </w:rPr>
      </w:pPr>
      <w:bookmarkStart w:id="40" w:name="_Toc462208916"/>
      <w:r w:rsidRPr="00197B41">
        <w:rPr>
          <w:sz w:val="24"/>
          <w:lang w:val="sl-SI"/>
        </w:rPr>
        <w:t>2.4</w:t>
      </w:r>
      <w:r w:rsidRPr="00197B41">
        <w:rPr>
          <w:b/>
          <w:sz w:val="24"/>
          <w:lang w:val="sl-SI"/>
        </w:rPr>
        <w:t xml:space="preserve"> </w:t>
      </w:r>
      <w:r w:rsidRPr="00197B41">
        <w:rPr>
          <w:b/>
          <w:sz w:val="24"/>
          <w:lang w:val="sl-SI"/>
        </w:rPr>
        <w:tab/>
      </w:r>
      <w:r w:rsidR="00FC03CF" w:rsidRPr="00197B41">
        <w:rPr>
          <w:sz w:val="24"/>
          <w:lang w:val="sl-SI"/>
        </w:rPr>
        <w:t>Utemeljenost investicije</w:t>
      </w:r>
      <w:bookmarkEnd w:id="40"/>
    </w:p>
    <w:p w:rsidR="00B751B8" w:rsidRPr="00197B41" w:rsidRDefault="00B751B8" w:rsidP="006430C6">
      <w:pPr>
        <w:pStyle w:val="Telobesedila"/>
        <w:rPr>
          <w:lang w:val="sl-SI"/>
        </w:rPr>
      </w:pPr>
    </w:p>
    <w:p w:rsidR="00A418FA" w:rsidRPr="00197B41" w:rsidRDefault="00FC03CF" w:rsidP="006430C6">
      <w:pPr>
        <w:pStyle w:val="Telobesedila"/>
        <w:rPr>
          <w:spacing w:val="67"/>
          <w:lang w:val="sl-SI"/>
        </w:rPr>
      </w:pPr>
      <w:r w:rsidRPr="00197B41">
        <w:rPr>
          <w:lang w:val="sl-SI"/>
        </w:rPr>
        <w:t xml:space="preserve">Z </w:t>
      </w:r>
      <w:r w:rsidRPr="00197B41">
        <w:rPr>
          <w:spacing w:val="-2"/>
          <w:lang w:val="sl-SI"/>
        </w:rPr>
        <w:t>nabavo</w:t>
      </w:r>
      <w:r w:rsidRPr="00197B41">
        <w:rPr>
          <w:spacing w:val="3"/>
          <w:lang w:val="sl-SI"/>
        </w:rPr>
        <w:t xml:space="preserve"> </w:t>
      </w:r>
      <w:r w:rsidRPr="00197B41">
        <w:rPr>
          <w:lang w:val="sl-SI"/>
        </w:rPr>
        <w:t>in postavitvijo</w:t>
      </w:r>
      <w:r w:rsidRPr="00197B41">
        <w:rPr>
          <w:spacing w:val="3"/>
          <w:lang w:val="sl-SI"/>
        </w:rPr>
        <w:t xml:space="preserve"> </w:t>
      </w:r>
      <w:r w:rsidRPr="00197B41">
        <w:rPr>
          <w:lang w:val="sl-SI"/>
        </w:rPr>
        <w:t>otroških igral na območju</w:t>
      </w:r>
      <w:r w:rsidR="00266F61" w:rsidRPr="00197B41">
        <w:rPr>
          <w:lang w:val="sl-SI"/>
        </w:rPr>
        <w:t xml:space="preserve"> naselja Prevalje </w:t>
      </w:r>
      <w:r w:rsidR="001D0B1C" w:rsidRPr="00197B41">
        <w:rPr>
          <w:lang w:val="sl-SI"/>
        </w:rPr>
        <w:t xml:space="preserve">bo </w:t>
      </w:r>
      <w:r w:rsidRPr="00197B41">
        <w:rPr>
          <w:lang w:val="sl-SI"/>
        </w:rPr>
        <w:t>občina</w:t>
      </w:r>
      <w:r w:rsidRPr="00197B41">
        <w:rPr>
          <w:spacing w:val="47"/>
          <w:lang w:val="sl-SI"/>
        </w:rPr>
        <w:t xml:space="preserve"> </w:t>
      </w:r>
      <w:r w:rsidRPr="00197B41">
        <w:rPr>
          <w:lang w:val="sl-SI"/>
        </w:rPr>
        <w:t>poskrbela</w:t>
      </w:r>
      <w:r w:rsidRPr="00197B41">
        <w:rPr>
          <w:spacing w:val="17"/>
          <w:lang w:val="sl-SI"/>
        </w:rPr>
        <w:t xml:space="preserve"> </w:t>
      </w:r>
      <w:r w:rsidRPr="00197B41">
        <w:rPr>
          <w:spacing w:val="-2"/>
          <w:lang w:val="sl-SI"/>
        </w:rPr>
        <w:t>za</w:t>
      </w:r>
      <w:r w:rsidRPr="00197B41">
        <w:rPr>
          <w:spacing w:val="17"/>
          <w:lang w:val="sl-SI"/>
        </w:rPr>
        <w:t xml:space="preserve"> </w:t>
      </w:r>
      <w:r w:rsidRPr="00197B41">
        <w:rPr>
          <w:lang w:val="sl-SI"/>
        </w:rPr>
        <w:t>osnovno</w:t>
      </w:r>
      <w:r w:rsidRPr="00197B41">
        <w:rPr>
          <w:spacing w:val="20"/>
          <w:lang w:val="sl-SI"/>
        </w:rPr>
        <w:t xml:space="preserve"> </w:t>
      </w:r>
      <w:r w:rsidRPr="00197B41">
        <w:rPr>
          <w:lang w:val="sl-SI"/>
        </w:rPr>
        <w:t>infrastrukturo,</w:t>
      </w:r>
      <w:r w:rsidRPr="00197B41">
        <w:rPr>
          <w:spacing w:val="16"/>
          <w:lang w:val="sl-SI"/>
        </w:rPr>
        <w:t xml:space="preserve"> </w:t>
      </w:r>
      <w:r w:rsidRPr="00197B41">
        <w:rPr>
          <w:spacing w:val="1"/>
          <w:lang w:val="sl-SI"/>
        </w:rPr>
        <w:t>ki</w:t>
      </w:r>
      <w:r w:rsidRPr="00197B41">
        <w:rPr>
          <w:spacing w:val="17"/>
          <w:lang w:val="sl-SI"/>
        </w:rPr>
        <w:t xml:space="preserve"> </w:t>
      </w:r>
      <w:r w:rsidR="001D0B1C" w:rsidRPr="00197B41">
        <w:rPr>
          <w:lang w:val="sl-SI"/>
        </w:rPr>
        <w:t>bo</w:t>
      </w:r>
      <w:r w:rsidRPr="00197B41">
        <w:rPr>
          <w:spacing w:val="17"/>
          <w:lang w:val="sl-SI"/>
        </w:rPr>
        <w:t xml:space="preserve"> </w:t>
      </w:r>
      <w:r w:rsidRPr="00197B41">
        <w:rPr>
          <w:lang w:val="sl-SI"/>
        </w:rPr>
        <w:t>zagotavljala</w:t>
      </w:r>
      <w:r w:rsidRPr="00197B41">
        <w:rPr>
          <w:spacing w:val="17"/>
          <w:lang w:val="sl-SI"/>
        </w:rPr>
        <w:t xml:space="preserve"> </w:t>
      </w:r>
      <w:r w:rsidRPr="00197B41">
        <w:rPr>
          <w:lang w:val="sl-SI"/>
        </w:rPr>
        <w:t>družbeni</w:t>
      </w:r>
      <w:r w:rsidR="00D65F3B" w:rsidRPr="00197B41">
        <w:rPr>
          <w:spacing w:val="17"/>
          <w:lang w:val="sl-SI"/>
        </w:rPr>
        <w:t xml:space="preserve">, </w:t>
      </w:r>
      <w:r w:rsidRPr="00197B41">
        <w:rPr>
          <w:lang w:val="sl-SI"/>
        </w:rPr>
        <w:t>socialni</w:t>
      </w:r>
      <w:r w:rsidR="00D65F3B" w:rsidRPr="00197B41">
        <w:rPr>
          <w:lang w:val="sl-SI"/>
        </w:rPr>
        <w:t xml:space="preserve"> in motorični</w:t>
      </w:r>
      <w:r w:rsidRPr="00197B41">
        <w:rPr>
          <w:spacing w:val="17"/>
          <w:lang w:val="sl-SI"/>
        </w:rPr>
        <w:t xml:space="preserve"> </w:t>
      </w:r>
      <w:r w:rsidRPr="00197B41">
        <w:rPr>
          <w:lang w:val="sl-SI"/>
        </w:rPr>
        <w:t>razvoj</w:t>
      </w:r>
      <w:r w:rsidRPr="00197B41">
        <w:rPr>
          <w:spacing w:val="19"/>
          <w:lang w:val="sl-SI"/>
        </w:rPr>
        <w:t xml:space="preserve"> </w:t>
      </w:r>
      <w:r w:rsidR="00487A52" w:rsidRPr="00197B41">
        <w:rPr>
          <w:lang w:val="sl-SI"/>
        </w:rPr>
        <w:t xml:space="preserve">otrok starosti do 10 </w:t>
      </w:r>
      <w:r w:rsidR="00266F61" w:rsidRPr="00197B41">
        <w:rPr>
          <w:lang w:val="sl-SI"/>
        </w:rPr>
        <w:t>let</w:t>
      </w:r>
      <w:r w:rsidRPr="00197B41">
        <w:rPr>
          <w:lang w:val="sl-SI"/>
        </w:rPr>
        <w:t>.</w:t>
      </w:r>
      <w:r w:rsidRPr="00197B41">
        <w:rPr>
          <w:spacing w:val="67"/>
          <w:lang w:val="sl-SI"/>
        </w:rPr>
        <w:t xml:space="preserve"> </w:t>
      </w:r>
    </w:p>
    <w:p w:rsidR="00266F61" w:rsidRPr="00197B41" w:rsidRDefault="00266F61" w:rsidP="006430C6">
      <w:pPr>
        <w:pStyle w:val="Telobesedila"/>
        <w:rPr>
          <w:lang w:val="sl-SI"/>
        </w:rPr>
      </w:pPr>
    </w:p>
    <w:p w:rsidR="00A418FA" w:rsidRDefault="00FC03CF" w:rsidP="006E2F0A">
      <w:pPr>
        <w:pStyle w:val="Naslov2"/>
        <w:numPr>
          <w:ilvl w:val="1"/>
          <w:numId w:val="16"/>
        </w:numPr>
        <w:rPr>
          <w:rFonts w:cs="Tahoma"/>
          <w:spacing w:val="-1"/>
          <w:sz w:val="24"/>
          <w:szCs w:val="24"/>
          <w:lang w:val="sl-SI"/>
        </w:rPr>
      </w:pPr>
      <w:bookmarkStart w:id="41" w:name="_Toc462208917"/>
      <w:r w:rsidRPr="00197B41">
        <w:rPr>
          <w:rFonts w:cs="Tahoma"/>
          <w:spacing w:val="-1"/>
          <w:sz w:val="24"/>
          <w:szCs w:val="24"/>
          <w:lang w:val="sl-SI"/>
        </w:rPr>
        <w:t>Povzetek</w:t>
      </w:r>
      <w:bookmarkEnd w:id="41"/>
      <w:r w:rsidR="00B751B8" w:rsidRPr="00197B41">
        <w:rPr>
          <w:rFonts w:cs="Tahoma"/>
          <w:spacing w:val="-1"/>
          <w:sz w:val="24"/>
          <w:szCs w:val="24"/>
          <w:lang w:val="sl-SI"/>
        </w:rPr>
        <w:t xml:space="preserve"> </w:t>
      </w:r>
    </w:p>
    <w:p w:rsidR="008E04F4" w:rsidRPr="00197B41" w:rsidRDefault="008E04F4" w:rsidP="008E04F4">
      <w:pPr>
        <w:pStyle w:val="Naslov2"/>
        <w:ind w:left="720"/>
        <w:rPr>
          <w:rFonts w:cs="Tahoma"/>
          <w:spacing w:val="-1"/>
          <w:sz w:val="24"/>
          <w:szCs w:val="24"/>
          <w:lang w:val="sl-SI"/>
        </w:rPr>
      </w:pPr>
    </w:p>
    <w:p w:rsidR="00A418FA" w:rsidRPr="00197B41" w:rsidRDefault="00FC03CF" w:rsidP="006430C6">
      <w:pPr>
        <w:pStyle w:val="Telobesedila"/>
        <w:rPr>
          <w:lang w:val="sl-SI"/>
        </w:rPr>
      </w:pPr>
      <w:r w:rsidRPr="00197B41">
        <w:rPr>
          <w:lang w:val="sl-SI"/>
        </w:rPr>
        <w:t>Iz</w:t>
      </w:r>
      <w:r w:rsidRPr="00197B41">
        <w:rPr>
          <w:spacing w:val="13"/>
          <w:lang w:val="sl-SI"/>
        </w:rPr>
        <w:t xml:space="preserve"> </w:t>
      </w:r>
      <w:r w:rsidRPr="00197B41">
        <w:rPr>
          <w:lang w:val="sl-SI"/>
        </w:rPr>
        <w:t>vsega</w:t>
      </w:r>
      <w:r w:rsidRPr="00197B41">
        <w:rPr>
          <w:spacing w:val="15"/>
          <w:lang w:val="sl-SI"/>
        </w:rPr>
        <w:t xml:space="preserve"> </w:t>
      </w:r>
      <w:r w:rsidRPr="00197B41">
        <w:rPr>
          <w:lang w:val="sl-SI"/>
        </w:rPr>
        <w:t>omenjenega</w:t>
      </w:r>
      <w:r w:rsidRPr="00197B41">
        <w:rPr>
          <w:spacing w:val="12"/>
          <w:lang w:val="sl-SI"/>
        </w:rPr>
        <w:t xml:space="preserve"> </w:t>
      </w:r>
      <w:r w:rsidRPr="00197B41">
        <w:rPr>
          <w:lang w:val="sl-SI"/>
        </w:rPr>
        <w:t>jasno</w:t>
      </w:r>
      <w:r w:rsidRPr="00197B41">
        <w:rPr>
          <w:spacing w:val="15"/>
          <w:lang w:val="sl-SI"/>
        </w:rPr>
        <w:t xml:space="preserve"> </w:t>
      </w:r>
      <w:r w:rsidRPr="00197B41">
        <w:rPr>
          <w:lang w:val="sl-SI"/>
        </w:rPr>
        <w:t>izhaja,</w:t>
      </w:r>
      <w:r w:rsidRPr="00197B41">
        <w:rPr>
          <w:spacing w:val="16"/>
          <w:lang w:val="sl-SI"/>
        </w:rPr>
        <w:t xml:space="preserve"> </w:t>
      </w:r>
      <w:r w:rsidRPr="00197B41">
        <w:rPr>
          <w:lang w:val="sl-SI"/>
        </w:rPr>
        <w:t>da</w:t>
      </w:r>
      <w:r w:rsidRPr="00197B41">
        <w:rPr>
          <w:spacing w:val="12"/>
          <w:lang w:val="sl-SI"/>
        </w:rPr>
        <w:t xml:space="preserve"> </w:t>
      </w:r>
      <w:r w:rsidRPr="00197B41">
        <w:rPr>
          <w:lang w:val="sl-SI"/>
        </w:rPr>
        <w:t>je</w:t>
      </w:r>
      <w:r w:rsidRPr="00197B41">
        <w:rPr>
          <w:spacing w:val="15"/>
          <w:lang w:val="sl-SI"/>
        </w:rPr>
        <w:t xml:space="preserve"> </w:t>
      </w:r>
      <w:r w:rsidRPr="00197B41">
        <w:rPr>
          <w:spacing w:val="-2"/>
          <w:lang w:val="sl-SI"/>
        </w:rPr>
        <w:t>za</w:t>
      </w:r>
      <w:r w:rsidRPr="00197B41">
        <w:rPr>
          <w:spacing w:val="15"/>
          <w:lang w:val="sl-SI"/>
        </w:rPr>
        <w:t xml:space="preserve"> </w:t>
      </w:r>
      <w:r w:rsidRPr="00197B41">
        <w:rPr>
          <w:lang w:val="sl-SI"/>
        </w:rPr>
        <w:t>zagotovitev</w:t>
      </w:r>
      <w:r w:rsidRPr="00197B41">
        <w:rPr>
          <w:spacing w:val="13"/>
          <w:lang w:val="sl-SI"/>
        </w:rPr>
        <w:t xml:space="preserve"> </w:t>
      </w:r>
      <w:r w:rsidRPr="00197B41">
        <w:rPr>
          <w:lang w:val="sl-SI"/>
        </w:rPr>
        <w:t>primernih</w:t>
      </w:r>
      <w:r w:rsidRPr="00197B41">
        <w:rPr>
          <w:spacing w:val="15"/>
          <w:lang w:val="sl-SI"/>
        </w:rPr>
        <w:t xml:space="preserve"> </w:t>
      </w:r>
      <w:r w:rsidRPr="00197B41">
        <w:rPr>
          <w:lang w:val="sl-SI"/>
        </w:rPr>
        <w:t>skupnih</w:t>
      </w:r>
      <w:r w:rsidRPr="00197B41">
        <w:rPr>
          <w:spacing w:val="15"/>
          <w:lang w:val="sl-SI"/>
        </w:rPr>
        <w:t xml:space="preserve"> </w:t>
      </w:r>
      <w:r w:rsidRPr="00197B41">
        <w:rPr>
          <w:lang w:val="sl-SI"/>
        </w:rPr>
        <w:t>prostorov</w:t>
      </w:r>
      <w:r w:rsidRPr="00197B41">
        <w:rPr>
          <w:spacing w:val="13"/>
          <w:lang w:val="sl-SI"/>
        </w:rPr>
        <w:t xml:space="preserve"> </w:t>
      </w:r>
      <w:r w:rsidRPr="00197B41">
        <w:rPr>
          <w:spacing w:val="-2"/>
          <w:lang w:val="sl-SI"/>
        </w:rPr>
        <w:t>za</w:t>
      </w:r>
      <w:r w:rsidRPr="00197B41">
        <w:rPr>
          <w:spacing w:val="15"/>
          <w:lang w:val="sl-SI"/>
        </w:rPr>
        <w:t xml:space="preserve"> </w:t>
      </w:r>
      <w:r w:rsidRPr="00197B41">
        <w:rPr>
          <w:lang w:val="sl-SI"/>
        </w:rPr>
        <w:t>igro</w:t>
      </w:r>
      <w:r w:rsidRPr="00197B41">
        <w:rPr>
          <w:spacing w:val="53"/>
          <w:lang w:val="sl-SI"/>
        </w:rPr>
        <w:t xml:space="preserve"> </w:t>
      </w:r>
      <w:r w:rsidRPr="00197B41">
        <w:rPr>
          <w:lang w:val="sl-SI"/>
        </w:rPr>
        <w:t>otrok,</w:t>
      </w:r>
      <w:r w:rsidRPr="00197B41">
        <w:rPr>
          <w:spacing w:val="2"/>
          <w:lang w:val="sl-SI"/>
        </w:rPr>
        <w:t xml:space="preserve"> </w:t>
      </w:r>
      <w:r w:rsidRPr="00197B41">
        <w:rPr>
          <w:lang w:val="sl-SI"/>
        </w:rPr>
        <w:t>potrebno iti v</w:t>
      </w:r>
      <w:r w:rsidRPr="00197B41">
        <w:rPr>
          <w:spacing w:val="1"/>
          <w:lang w:val="sl-SI"/>
        </w:rPr>
        <w:t xml:space="preserve"> </w:t>
      </w:r>
      <w:r w:rsidRPr="00197B41">
        <w:rPr>
          <w:lang w:val="sl-SI"/>
        </w:rPr>
        <w:t xml:space="preserve">investicijo </w:t>
      </w:r>
      <w:r w:rsidRPr="00197B41">
        <w:rPr>
          <w:spacing w:val="-2"/>
          <w:lang w:val="sl-SI"/>
        </w:rPr>
        <w:t>nabave</w:t>
      </w:r>
      <w:r w:rsidRPr="00197B41">
        <w:rPr>
          <w:lang w:val="sl-SI"/>
        </w:rPr>
        <w:t xml:space="preserve"> in</w:t>
      </w:r>
      <w:r w:rsidRPr="00197B41">
        <w:rPr>
          <w:spacing w:val="3"/>
          <w:lang w:val="sl-SI"/>
        </w:rPr>
        <w:t xml:space="preserve"> </w:t>
      </w:r>
      <w:r w:rsidRPr="00197B41">
        <w:rPr>
          <w:lang w:val="sl-SI"/>
        </w:rPr>
        <w:t>postavitve igral v</w:t>
      </w:r>
      <w:r w:rsidRPr="00197B41">
        <w:rPr>
          <w:spacing w:val="-2"/>
          <w:lang w:val="sl-SI"/>
        </w:rPr>
        <w:t xml:space="preserve"> </w:t>
      </w:r>
      <w:r w:rsidR="00266F61" w:rsidRPr="00197B41">
        <w:rPr>
          <w:spacing w:val="-2"/>
          <w:lang w:val="sl-SI"/>
        </w:rPr>
        <w:t xml:space="preserve">naselju Prevalje v </w:t>
      </w:r>
      <w:r w:rsidR="00487A52" w:rsidRPr="00197B41">
        <w:rPr>
          <w:lang w:val="sl-SI"/>
        </w:rPr>
        <w:t>O</w:t>
      </w:r>
      <w:r w:rsidR="00266F61" w:rsidRPr="00197B41">
        <w:rPr>
          <w:lang w:val="sl-SI"/>
        </w:rPr>
        <w:t>bčini Prevalje</w:t>
      </w:r>
      <w:r w:rsidRPr="00197B41">
        <w:rPr>
          <w:lang w:val="sl-SI"/>
        </w:rPr>
        <w:t>.</w:t>
      </w:r>
    </w:p>
    <w:p w:rsidR="00A418FA" w:rsidRPr="00197B41" w:rsidRDefault="00A418FA">
      <w:pPr>
        <w:rPr>
          <w:rFonts w:cs="Tahoma"/>
          <w:szCs w:val="24"/>
          <w:lang w:val="sl-SI"/>
        </w:rPr>
        <w:sectPr w:rsidR="00A418FA" w:rsidRPr="00197B41">
          <w:headerReference w:type="default" r:id="rId38"/>
          <w:pgSz w:w="11900" w:h="16840"/>
          <w:pgMar w:top="1720" w:right="900" w:bottom="940" w:left="1480" w:header="1124" w:footer="750" w:gutter="0"/>
          <w:cols w:space="708"/>
        </w:sectPr>
      </w:pPr>
    </w:p>
    <w:p w:rsidR="00A418FA" w:rsidRPr="00197B41" w:rsidRDefault="00FC03CF" w:rsidP="006E2F0A">
      <w:pPr>
        <w:pStyle w:val="Naslov1"/>
        <w:numPr>
          <w:ilvl w:val="0"/>
          <w:numId w:val="13"/>
        </w:numPr>
        <w:ind w:left="0" w:firstLine="0"/>
        <w:rPr>
          <w:lang w:val="sl-SI"/>
        </w:rPr>
      </w:pPr>
      <w:bookmarkStart w:id="42" w:name="_Toc462208918"/>
      <w:r w:rsidRPr="00197B41">
        <w:rPr>
          <w:lang w:val="sl-SI"/>
        </w:rPr>
        <w:lastRenderedPageBreak/>
        <w:t>OPREDELITEV</w:t>
      </w:r>
      <w:r w:rsidRPr="00197B41">
        <w:rPr>
          <w:spacing w:val="52"/>
          <w:lang w:val="sl-SI"/>
        </w:rPr>
        <w:t xml:space="preserve"> </w:t>
      </w:r>
      <w:r w:rsidRPr="00197B41">
        <w:rPr>
          <w:lang w:val="sl-SI"/>
        </w:rPr>
        <w:t>RAZVOJNIH</w:t>
      </w:r>
      <w:r w:rsidRPr="00197B41">
        <w:rPr>
          <w:spacing w:val="52"/>
          <w:lang w:val="sl-SI"/>
        </w:rPr>
        <w:t xml:space="preserve"> </w:t>
      </w:r>
      <w:r w:rsidRPr="00197B41">
        <w:rPr>
          <w:lang w:val="sl-SI"/>
        </w:rPr>
        <w:t>MOŽNOSTI</w:t>
      </w:r>
      <w:r w:rsidRPr="00197B41">
        <w:rPr>
          <w:spacing w:val="51"/>
          <w:lang w:val="sl-SI"/>
        </w:rPr>
        <w:t xml:space="preserve"> </w:t>
      </w:r>
      <w:r w:rsidRPr="00197B41">
        <w:rPr>
          <w:spacing w:val="1"/>
          <w:lang w:val="sl-SI"/>
        </w:rPr>
        <w:t>IN</w:t>
      </w:r>
      <w:r w:rsidRPr="00197B41">
        <w:rPr>
          <w:spacing w:val="51"/>
          <w:lang w:val="sl-SI"/>
        </w:rPr>
        <w:t xml:space="preserve"> </w:t>
      </w:r>
      <w:r w:rsidRPr="00197B41">
        <w:rPr>
          <w:lang w:val="sl-SI"/>
        </w:rPr>
        <w:t>CILJEV</w:t>
      </w:r>
      <w:r w:rsidRPr="00197B41">
        <w:rPr>
          <w:spacing w:val="51"/>
          <w:lang w:val="sl-SI"/>
        </w:rPr>
        <w:t xml:space="preserve"> </w:t>
      </w:r>
      <w:r w:rsidRPr="00197B41">
        <w:rPr>
          <w:lang w:val="sl-SI"/>
        </w:rPr>
        <w:t>INVESTICIJE</w:t>
      </w:r>
      <w:r w:rsidRPr="00197B41">
        <w:rPr>
          <w:spacing w:val="53"/>
          <w:lang w:val="sl-SI"/>
        </w:rPr>
        <w:t xml:space="preserve"> </w:t>
      </w:r>
      <w:r w:rsidRPr="00197B41">
        <w:rPr>
          <w:lang w:val="sl-SI"/>
        </w:rPr>
        <w:t>TER</w:t>
      </w:r>
      <w:r w:rsidRPr="00197B41">
        <w:rPr>
          <w:spacing w:val="52"/>
          <w:lang w:val="sl-SI"/>
        </w:rPr>
        <w:t xml:space="preserve"> </w:t>
      </w:r>
      <w:r w:rsidRPr="00197B41">
        <w:rPr>
          <w:lang w:val="sl-SI"/>
        </w:rPr>
        <w:t>PREVERITEV</w:t>
      </w:r>
      <w:r w:rsidRPr="00197B41">
        <w:rPr>
          <w:spacing w:val="22"/>
          <w:w w:val="99"/>
          <w:lang w:val="sl-SI"/>
        </w:rPr>
        <w:t xml:space="preserve"> </w:t>
      </w:r>
      <w:r w:rsidRPr="00197B41">
        <w:rPr>
          <w:lang w:val="sl-SI"/>
        </w:rPr>
        <w:t>USKLAJENOSTI</w:t>
      </w:r>
      <w:r w:rsidRPr="00197B41">
        <w:rPr>
          <w:spacing w:val="-12"/>
          <w:lang w:val="sl-SI"/>
        </w:rPr>
        <w:t xml:space="preserve"> </w:t>
      </w:r>
      <w:r w:rsidRPr="00197B41">
        <w:rPr>
          <w:lang w:val="sl-SI"/>
        </w:rPr>
        <w:t>Z</w:t>
      </w:r>
      <w:r w:rsidRPr="00197B41">
        <w:rPr>
          <w:spacing w:val="-12"/>
          <w:lang w:val="sl-SI"/>
        </w:rPr>
        <w:t xml:space="preserve"> </w:t>
      </w:r>
      <w:r w:rsidRPr="00197B41">
        <w:rPr>
          <w:lang w:val="sl-SI"/>
        </w:rPr>
        <w:t>RAZVOJNIMI</w:t>
      </w:r>
      <w:r w:rsidRPr="00197B41">
        <w:rPr>
          <w:spacing w:val="-12"/>
          <w:lang w:val="sl-SI"/>
        </w:rPr>
        <w:t xml:space="preserve"> </w:t>
      </w:r>
      <w:r w:rsidRPr="00197B41">
        <w:rPr>
          <w:lang w:val="sl-SI"/>
        </w:rPr>
        <w:t>STRATEGIJAMI</w:t>
      </w:r>
      <w:r w:rsidRPr="00197B41">
        <w:rPr>
          <w:spacing w:val="-10"/>
          <w:lang w:val="sl-SI"/>
        </w:rPr>
        <w:t xml:space="preserve"> </w:t>
      </w:r>
      <w:r w:rsidRPr="00197B41">
        <w:rPr>
          <w:spacing w:val="-1"/>
          <w:lang w:val="sl-SI"/>
        </w:rPr>
        <w:t>IN</w:t>
      </w:r>
      <w:r w:rsidRPr="00197B41">
        <w:rPr>
          <w:spacing w:val="-10"/>
          <w:lang w:val="sl-SI"/>
        </w:rPr>
        <w:t xml:space="preserve"> </w:t>
      </w:r>
      <w:r w:rsidRPr="00197B41">
        <w:rPr>
          <w:spacing w:val="-1"/>
          <w:lang w:val="sl-SI"/>
        </w:rPr>
        <w:t>POLITIKAMI</w:t>
      </w:r>
      <w:bookmarkEnd w:id="42"/>
    </w:p>
    <w:p w:rsidR="00A418FA" w:rsidRPr="00197B41" w:rsidRDefault="00A418FA">
      <w:pPr>
        <w:spacing w:before="9"/>
        <w:rPr>
          <w:rFonts w:eastAsia="Arial" w:cs="Tahoma"/>
          <w:szCs w:val="24"/>
          <w:lang w:val="sl-SI"/>
        </w:rPr>
      </w:pPr>
    </w:p>
    <w:p w:rsidR="00A418FA" w:rsidRPr="00197B41" w:rsidRDefault="009C38C8" w:rsidP="009C38C8">
      <w:pPr>
        <w:pStyle w:val="Naslov2"/>
        <w:ind w:left="0"/>
        <w:rPr>
          <w:b/>
          <w:lang w:val="sl-SI"/>
        </w:rPr>
      </w:pPr>
      <w:bookmarkStart w:id="43" w:name="_Toc462208919"/>
      <w:r w:rsidRPr="00197B41">
        <w:rPr>
          <w:lang w:val="sl-SI"/>
        </w:rPr>
        <w:t xml:space="preserve">3.1 </w:t>
      </w:r>
      <w:r w:rsidRPr="00197B41">
        <w:rPr>
          <w:lang w:val="sl-SI"/>
        </w:rPr>
        <w:tab/>
      </w:r>
      <w:r w:rsidR="00FC03CF" w:rsidRPr="00197B41">
        <w:rPr>
          <w:lang w:val="sl-SI"/>
        </w:rPr>
        <w:t>Opredelitev</w:t>
      </w:r>
      <w:r w:rsidR="00FC03CF" w:rsidRPr="00197B41">
        <w:rPr>
          <w:spacing w:val="-2"/>
          <w:lang w:val="sl-SI"/>
        </w:rPr>
        <w:t xml:space="preserve"> </w:t>
      </w:r>
      <w:r w:rsidR="00FC03CF" w:rsidRPr="00197B41">
        <w:rPr>
          <w:lang w:val="sl-SI"/>
        </w:rPr>
        <w:t>razvojnih možnosti in ciljev</w:t>
      </w:r>
      <w:r w:rsidR="00FC03CF" w:rsidRPr="00197B41">
        <w:rPr>
          <w:spacing w:val="-2"/>
          <w:lang w:val="sl-SI"/>
        </w:rPr>
        <w:t xml:space="preserve"> </w:t>
      </w:r>
      <w:r w:rsidR="00FC03CF" w:rsidRPr="00197B41">
        <w:rPr>
          <w:lang w:val="sl-SI"/>
        </w:rPr>
        <w:t>investicije</w:t>
      </w:r>
      <w:bookmarkEnd w:id="43"/>
    </w:p>
    <w:p w:rsidR="00A418FA" w:rsidRPr="00197B41" w:rsidRDefault="00A418FA">
      <w:pPr>
        <w:spacing w:before="3"/>
        <w:rPr>
          <w:rFonts w:eastAsia="Arial" w:cs="Tahoma"/>
          <w:b/>
          <w:bCs/>
          <w:szCs w:val="24"/>
          <w:lang w:val="sl-SI"/>
        </w:rPr>
      </w:pPr>
    </w:p>
    <w:p w:rsidR="008E04F4" w:rsidRDefault="00FC03CF" w:rsidP="00F42B10">
      <w:pPr>
        <w:pStyle w:val="Brezrazmikov"/>
        <w:rPr>
          <w:rFonts w:cs="Tahoma"/>
          <w:szCs w:val="24"/>
        </w:rPr>
      </w:pPr>
      <w:r w:rsidRPr="00197B41">
        <w:rPr>
          <w:rFonts w:cs="Tahoma"/>
          <w:szCs w:val="24"/>
        </w:rPr>
        <w:t>Predmet investicije</w:t>
      </w:r>
      <w:r w:rsidRPr="00197B41">
        <w:rPr>
          <w:rFonts w:cs="Tahoma"/>
          <w:spacing w:val="12"/>
          <w:szCs w:val="24"/>
        </w:rPr>
        <w:t xml:space="preserve"> </w:t>
      </w:r>
      <w:r w:rsidRPr="00197B41">
        <w:rPr>
          <w:rFonts w:cs="Tahoma"/>
          <w:szCs w:val="24"/>
        </w:rPr>
        <w:t>je</w:t>
      </w:r>
      <w:r w:rsidRPr="00197B41">
        <w:rPr>
          <w:rFonts w:cs="Tahoma"/>
          <w:spacing w:val="12"/>
          <w:szCs w:val="24"/>
        </w:rPr>
        <w:t xml:space="preserve"> </w:t>
      </w:r>
      <w:r w:rsidRPr="00197B41">
        <w:rPr>
          <w:rFonts w:cs="Tahoma"/>
          <w:szCs w:val="24"/>
        </w:rPr>
        <w:t>oprema</w:t>
      </w:r>
      <w:r w:rsidRPr="00197B41">
        <w:rPr>
          <w:rFonts w:cs="Tahoma"/>
          <w:spacing w:val="12"/>
          <w:szCs w:val="24"/>
        </w:rPr>
        <w:t xml:space="preserve"> </w:t>
      </w:r>
      <w:r w:rsidR="00266F61" w:rsidRPr="00197B41">
        <w:rPr>
          <w:rFonts w:cs="Tahoma"/>
          <w:szCs w:val="24"/>
        </w:rPr>
        <w:t>otroškega</w:t>
      </w:r>
      <w:r w:rsidRPr="00197B41">
        <w:rPr>
          <w:rFonts w:cs="Tahoma"/>
          <w:spacing w:val="12"/>
          <w:szCs w:val="24"/>
        </w:rPr>
        <w:t xml:space="preserve"> </w:t>
      </w:r>
      <w:r w:rsidRPr="00197B41">
        <w:rPr>
          <w:rFonts w:cs="Tahoma"/>
          <w:szCs w:val="24"/>
        </w:rPr>
        <w:t>igrišč</w:t>
      </w:r>
      <w:r w:rsidR="00266F61" w:rsidRPr="00197B41">
        <w:rPr>
          <w:rFonts w:cs="Tahoma"/>
          <w:szCs w:val="24"/>
        </w:rPr>
        <w:t>a</w:t>
      </w:r>
      <w:r w:rsidR="0022344B" w:rsidRPr="00197B41">
        <w:rPr>
          <w:rFonts w:cs="Tahoma"/>
          <w:szCs w:val="24"/>
        </w:rPr>
        <w:t xml:space="preserve"> pri </w:t>
      </w:r>
      <w:proofErr w:type="spellStart"/>
      <w:r w:rsidR="0022344B" w:rsidRPr="00197B41">
        <w:rPr>
          <w:rFonts w:cs="Tahoma"/>
          <w:szCs w:val="24"/>
        </w:rPr>
        <w:t>Altri</w:t>
      </w:r>
      <w:proofErr w:type="spellEnd"/>
      <w:r w:rsidRPr="00197B41">
        <w:rPr>
          <w:rFonts w:cs="Tahoma"/>
          <w:szCs w:val="24"/>
        </w:rPr>
        <w:t>,</w:t>
      </w:r>
      <w:r w:rsidRPr="00197B41">
        <w:rPr>
          <w:rFonts w:cs="Tahoma"/>
          <w:spacing w:val="11"/>
          <w:szCs w:val="24"/>
        </w:rPr>
        <w:t xml:space="preserve"> </w:t>
      </w:r>
      <w:r w:rsidRPr="00197B41">
        <w:rPr>
          <w:rFonts w:cs="Tahoma"/>
          <w:spacing w:val="1"/>
          <w:szCs w:val="24"/>
        </w:rPr>
        <w:t>ki</w:t>
      </w:r>
      <w:r w:rsidRPr="00197B41">
        <w:rPr>
          <w:rFonts w:cs="Tahoma"/>
          <w:spacing w:val="12"/>
          <w:szCs w:val="24"/>
        </w:rPr>
        <w:t xml:space="preserve"> </w:t>
      </w:r>
      <w:r w:rsidRPr="00197B41">
        <w:rPr>
          <w:rFonts w:cs="Tahoma"/>
          <w:szCs w:val="24"/>
        </w:rPr>
        <w:t>zajema</w:t>
      </w:r>
      <w:r w:rsidRPr="00197B41">
        <w:rPr>
          <w:rFonts w:cs="Tahoma"/>
          <w:spacing w:val="12"/>
          <w:szCs w:val="24"/>
        </w:rPr>
        <w:t xml:space="preserve"> </w:t>
      </w:r>
      <w:r w:rsidRPr="00197B41">
        <w:rPr>
          <w:rFonts w:cs="Tahoma"/>
          <w:spacing w:val="-2"/>
          <w:szCs w:val="24"/>
        </w:rPr>
        <w:t>nabavo</w:t>
      </w:r>
      <w:r w:rsidRPr="00197B41">
        <w:rPr>
          <w:rFonts w:cs="Tahoma"/>
          <w:spacing w:val="12"/>
          <w:szCs w:val="24"/>
        </w:rPr>
        <w:t xml:space="preserve"> </w:t>
      </w:r>
      <w:r w:rsidRPr="00197B41">
        <w:rPr>
          <w:rFonts w:cs="Tahoma"/>
          <w:szCs w:val="24"/>
        </w:rPr>
        <w:t>in</w:t>
      </w:r>
      <w:r w:rsidRPr="00197B41">
        <w:rPr>
          <w:rFonts w:cs="Tahoma"/>
          <w:spacing w:val="12"/>
          <w:szCs w:val="24"/>
        </w:rPr>
        <w:t xml:space="preserve"> </w:t>
      </w:r>
      <w:r w:rsidRPr="00197B41">
        <w:rPr>
          <w:rFonts w:cs="Tahoma"/>
          <w:szCs w:val="24"/>
        </w:rPr>
        <w:t>postavitev</w:t>
      </w:r>
      <w:r w:rsidRPr="00197B41">
        <w:rPr>
          <w:rFonts w:cs="Tahoma"/>
          <w:spacing w:val="10"/>
          <w:szCs w:val="24"/>
        </w:rPr>
        <w:t xml:space="preserve"> </w:t>
      </w:r>
      <w:r w:rsidRPr="00197B41">
        <w:rPr>
          <w:rFonts w:cs="Tahoma"/>
          <w:szCs w:val="24"/>
        </w:rPr>
        <w:t>otroških</w:t>
      </w:r>
      <w:r w:rsidRPr="00197B41">
        <w:rPr>
          <w:rFonts w:cs="Tahoma"/>
          <w:spacing w:val="12"/>
          <w:szCs w:val="24"/>
        </w:rPr>
        <w:t xml:space="preserve"> </w:t>
      </w:r>
      <w:r w:rsidRPr="00197B41">
        <w:rPr>
          <w:rFonts w:cs="Tahoma"/>
          <w:szCs w:val="24"/>
        </w:rPr>
        <w:t>igral</w:t>
      </w:r>
      <w:r w:rsidRPr="00197B41">
        <w:rPr>
          <w:rFonts w:cs="Tahoma"/>
          <w:spacing w:val="12"/>
          <w:szCs w:val="24"/>
        </w:rPr>
        <w:t xml:space="preserve"> </w:t>
      </w:r>
      <w:r w:rsidRPr="00197B41">
        <w:rPr>
          <w:rFonts w:cs="Tahoma"/>
          <w:szCs w:val="24"/>
        </w:rPr>
        <w:t>v</w:t>
      </w:r>
      <w:r w:rsidR="00266F61" w:rsidRPr="00197B41">
        <w:rPr>
          <w:rFonts w:cs="Tahoma"/>
          <w:szCs w:val="24"/>
        </w:rPr>
        <w:t xml:space="preserve"> naselju Prevalje v</w:t>
      </w:r>
      <w:r w:rsidRPr="00197B41">
        <w:rPr>
          <w:rFonts w:cs="Tahoma"/>
          <w:spacing w:val="12"/>
          <w:szCs w:val="24"/>
        </w:rPr>
        <w:t xml:space="preserve"> </w:t>
      </w:r>
      <w:r w:rsidR="001D0B1C" w:rsidRPr="00197B41">
        <w:rPr>
          <w:rFonts w:cs="Tahoma"/>
          <w:szCs w:val="24"/>
        </w:rPr>
        <w:t>Občin</w:t>
      </w:r>
      <w:r w:rsidR="00266F61" w:rsidRPr="00197B41">
        <w:rPr>
          <w:rFonts w:cs="Tahoma"/>
          <w:szCs w:val="24"/>
        </w:rPr>
        <w:t>i Prevalje</w:t>
      </w:r>
      <w:r w:rsidRPr="00197B41">
        <w:rPr>
          <w:rFonts w:cs="Tahoma"/>
          <w:szCs w:val="24"/>
        </w:rPr>
        <w:t>.</w:t>
      </w:r>
      <w:r w:rsidR="00745216" w:rsidRPr="00197B41">
        <w:rPr>
          <w:rFonts w:cs="Tahoma"/>
          <w:szCs w:val="24"/>
        </w:rPr>
        <w:t xml:space="preserve"> Prostor se</w:t>
      </w:r>
      <w:r w:rsidR="001D0B1C" w:rsidRPr="00197B41">
        <w:rPr>
          <w:rFonts w:cs="Tahoma"/>
          <w:szCs w:val="24"/>
        </w:rPr>
        <w:t xml:space="preserve"> primerno ogradi ter postavita 2 klopi.</w:t>
      </w:r>
      <w:r w:rsidRPr="00197B41">
        <w:rPr>
          <w:rFonts w:cs="Tahoma"/>
          <w:szCs w:val="24"/>
        </w:rPr>
        <w:t xml:space="preserve"> </w:t>
      </w:r>
    </w:p>
    <w:p w:rsidR="00A418FA" w:rsidRPr="00197B41" w:rsidRDefault="00521911" w:rsidP="00F42B10">
      <w:pPr>
        <w:pStyle w:val="Brezrazmikov"/>
        <w:rPr>
          <w:rFonts w:cs="Tahoma"/>
          <w:szCs w:val="24"/>
        </w:rPr>
      </w:pPr>
      <w:r w:rsidRPr="00197B41">
        <w:rPr>
          <w:rFonts w:cs="Tahoma"/>
          <w:szCs w:val="24"/>
        </w:rPr>
        <w:t xml:space="preserve">Na lokaciji </w:t>
      </w:r>
      <w:r w:rsidR="008E04F4">
        <w:rPr>
          <w:rFonts w:cs="Tahoma"/>
          <w:szCs w:val="24"/>
        </w:rPr>
        <w:t xml:space="preserve">pri več stanovanjski hiši na naslovu </w:t>
      </w:r>
      <w:r w:rsidR="00581850" w:rsidRPr="00197B41">
        <w:rPr>
          <w:rFonts w:cs="Tahoma"/>
          <w:szCs w:val="24"/>
        </w:rPr>
        <w:t xml:space="preserve">Trg </w:t>
      </w:r>
      <w:r w:rsidR="008E04F4">
        <w:rPr>
          <w:rFonts w:cs="Tahoma"/>
          <w:szCs w:val="24"/>
        </w:rPr>
        <w:t>65-</w:t>
      </w:r>
      <w:r w:rsidR="00581850" w:rsidRPr="00197B41">
        <w:rPr>
          <w:rFonts w:cs="Tahoma"/>
          <w:szCs w:val="24"/>
        </w:rPr>
        <w:t>66</w:t>
      </w:r>
      <w:r w:rsidRPr="00197B41">
        <w:rPr>
          <w:rFonts w:cs="Tahoma"/>
          <w:szCs w:val="24"/>
        </w:rPr>
        <w:t xml:space="preserve"> se </w:t>
      </w:r>
      <w:r w:rsidR="00581850" w:rsidRPr="00197B41">
        <w:rPr>
          <w:rFonts w:cs="Tahoma"/>
          <w:szCs w:val="24"/>
        </w:rPr>
        <w:t xml:space="preserve">k obstoječima </w:t>
      </w:r>
      <w:r w:rsidRPr="00197B41">
        <w:rPr>
          <w:rFonts w:cs="Tahoma"/>
          <w:szCs w:val="24"/>
        </w:rPr>
        <w:t>dve</w:t>
      </w:r>
      <w:r w:rsidR="00581850" w:rsidRPr="00197B41">
        <w:rPr>
          <w:rFonts w:cs="Tahoma"/>
          <w:szCs w:val="24"/>
        </w:rPr>
        <w:t>ma</w:t>
      </w:r>
      <w:r w:rsidRPr="00197B41">
        <w:rPr>
          <w:rFonts w:cs="Tahoma"/>
          <w:szCs w:val="24"/>
        </w:rPr>
        <w:t xml:space="preserve"> previsni</w:t>
      </w:r>
      <w:r w:rsidR="00581850" w:rsidRPr="00197B41">
        <w:rPr>
          <w:rFonts w:cs="Tahoma"/>
          <w:szCs w:val="24"/>
        </w:rPr>
        <w:t>ma gugalnicama postavi igralo na vzmet. K</w:t>
      </w:r>
      <w:r w:rsidRPr="00197B41">
        <w:rPr>
          <w:rFonts w:cs="Tahoma"/>
          <w:szCs w:val="24"/>
        </w:rPr>
        <w:t xml:space="preserve"> obstoječemu kombiniranemu  igralu</w:t>
      </w:r>
      <w:r w:rsidR="00581850" w:rsidRPr="00197B41">
        <w:rPr>
          <w:rFonts w:cs="Tahoma"/>
          <w:szCs w:val="24"/>
        </w:rPr>
        <w:t xml:space="preserve"> se</w:t>
      </w:r>
      <w:r w:rsidR="00E33695" w:rsidRPr="00197B41">
        <w:rPr>
          <w:rFonts w:cs="Tahoma"/>
          <w:szCs w:val="24"/>
        </w:rPr>
        <w:t xml:space="preserve"> postavita dve novi igrali</w:t>
      </w:r>
      <w:r w:rsidRPr="00197B41">
        <w:rPr>
          <w:rFonts w:cs="Tahoma"/>
          <w:szCs w:val="24"/>
        </w:rPr>
        <w:t>. Prostor se primerno uredi</w:t>
      </w:r>
      <w:r w:rsidR="00E33695" w:rsidRPr="00197B41">
        <w:rPr>
          <w:rFonts w:cs="Tahoma"/>
          <w:szCs w:val="24"/>
        </w:rPr>
        <w:t xml:space="preserve"> in ogradi</w:t>
      </w:r>
      <w:r w:rsidRPr="00197B41">
        <w:rPr>
          <w:rFonts w:cs="Tahoma"/>
          <w:szCs w:val="24"/>
        </w:rPr>
        <w:t xml:space="preserve">. </w:t>
      </w:r>
      <w:r w:rsidR="00FC03CF" w:rsidRPr="00197B41">
        <w:rPr>
          <w:rFonts w:cs="Tahoma"/>
          <w:szCs w:val="24"/>
        </w:rPr>
        <w:t>Predvidena</w:t>
      </w:r>
      <w:r w:rsidR="00FC03CF" w:rsidRPr="00197B41">
        <w:rPr>
          <w:rFonts w:cs="Tahoma"/>
          <w:spacing w:val="12"/>
          <w:szCs w:val="24"/>
        </w:rPr>
        <w:t xml:space="preserve"> </w:t>
      </w:r>
      <w:r w:rsidR="00FC03CF" w:rsidRPr="00197B41">
        <w:rPr>
          <w:rFonts w:cs="Tahoma"/>
          <w:szCs w:val="24"/>
        </w:rPr>
        <w:t>investicija</w:t>
      </w:r>
      <w:r w:rsidR="00FC03CF" w:rsidRPr="00197B41">
        <w:rPr>
          <w:rFonts w:cs="Tahoma"/>
          <w:spacing w:val="12"/>
          <w:szCs w:val="24"/>
        </w:rPr>
        <w:t xml:space="preserve"> </w:t>
      </w:r>
      <w:r w:rsidR="00FC03CF" w:rsidRPr="00197B41">
        <w:rPr>
          <w:rFonts w:cs="Tahoma"/>
          <w:szCs w:val="24"/>
        </w:rPr>
        <w:t>je</w:t>
      </w:r>
      <w:r w:rsidR="00FC03CF" w:rsidRPr="00197B41">
        <w:rPr>
          <w:rFonts w:cs="Tahoma"/>
          <w:spacing w:val="12"/>
          <w:szCs w:val="24"/>
        </w:rPr>
        <w:t xml:space="preserve"> </w:t>
      </w:r>
      <w:r w:rsidR="00FC03CF" w:rsidRPr="00197B41">
        <w:rPr>
          <w:rFonts w:cs="Tahoma"/>
          <w:szCs w:val="24"/>
        </w:rPr>
        <w:t>sestavni</w:t>
      </w:r>
      <w:r w:rsidR="00FC03CF" w:rsidRPr="00197B41">
        <w:rPr>
          <w:rFonts w:cs="Tahoma"/>
          <w:spacing w:val="12"/>
          <w:szCs w:val="24"/>
        </w:rPr>
        <w:t xml:space="preserve"> </w:t>
      </w:r>
      <w:r w:rsidR="00FC03CF" w:rsidRPr="00197B41">
        <w:rPr>
          <w:rFonts w:cs="Tahoma"/>
          <w:szCs w:val="24"/>
        </w:rPr>
        <w:t>del</w:t>
      </w:r>
      <w:r w:rsidR="00FC03CF" w:rsidRPr="00197B41">
        <w:rPr>
          <w:rFonts w:cs="Tahoma"/>
          <w:spacing w:val="73"/>
          <w:szCs w:val="24"/>
        </w:rPr>
        <w:t xml:space="preserve"> </w:t>
      </w:r>
      <w:r w:rsidR="00FC03CF" w:rsidRPr="00197B41">
        <w:rPr>
          <w:rFonts w:cs="Tahoma"/>
          <w:szCs w:val="24"/>
        </w:rPr>
        <w:t>Načrta</w:t>
      </w:r>
      <w:r w:rsidR="00FC03CF" w:rsidRPr="00197B41">
        <w:rPr>
          <w:rFonts w:cs="Tahoma"/>
          <w:spacing w:val="-2"/>
          <w:szCs w:val="24"/>
        </w:rPr>
        <w:t xml:space="preserve"> </w:t>
      </w:r>
      <w:r w:rsidR="00FC03CF" w:rsidRPr="00197B41">
        <w:rPr>
          <w:rFonts w:cs="Tahoma"/>
          <w:szCs w:val="24"/>
        </w:rPr>
        <w:t>razvojnih programov</w:t>
      </w:r>
      <w:r w:rsidR="00FC03CF" w:rsidRPr="00197B41">
        <w:rPr>
          <w:rFonts w:cs="Tahoma"/>
          <w:spacing w:val="-2"/>
          <w:szCs w:val="24"/>
        </w:rPr>
        <w:t xml:space="preserve"> </w:t>
      </w:r>
      <w:r w:rsidR="00FC03CF" w:rsidRPr="00197B41">
        <w:rPr>
          <w:rFonts w:cs="Tahoma"/>
          <w:szCs w:val="24"/>
        </w:rPr>
        <w:t xml:space="preserve">Občine </w:t>
      </w:r>
      <w:r w:rsidR="001D0B1C" w:rsidRPr="00197B41">
        <w:rPr>
          <w:rFonts w:cs="Tahoma"/>
          <w:szCs w:val="24"/>
        </w:rPr>
        <w:t>Prevalje</w:t>
      </w:r>
      <w:r w:rsidR="00FC03CF" w:rsidRPr="00197B41">
        <w:rPr>
          <w:rFonts w:cs="Tahoma"/>
          <w:spacing w:val="60"/>
          <w:szCs w:val="24"/>
        </w:rPr>
        <w:t xml:space="preserve"> </w:t>
      </w:r>
      <w:r w:rsidR="001D0B1C" w:rsidRPr="00197B41">
        <w:rPr>
          <w:rFonts w:cs="Tahoma"/>
          <w:szCs w:val="24"/>
        </w:rPr>
        <w:t>2016-2019</w:t>
      </w:r>
      <w:r w:rsidR="00FC03CF" w:rsidRPr="00197B41">
        <w:rPr>
          <w:rFonts w:cs="Tahoma"/>
          <w:szCs w:val="24"/>
        </w:rPr>
        <w:t>.</w:t>
      </w:r>
    </w:p>
    <w:p w:rsidR="00A418FA" w:rsidRPr="00197B41" w:rsidRDefault="00A418FA" w:rsidP="00F2281A">
      <w:pPr>
        <w:rPr>
          <w:rFonts w:eastAsia="Arial" w:cs="Tahoma"/>
          <w:szCs w:val="24"/>
          <w:lang w:val="sl-SI"/>
        </w:rPr>
      </w:pPr>
    </w:p>
    <w:p w:rsidR="00A418FA" w:rsidRPr="00197B41" w:rsidRDefault="00FC03CF" w:rsidP="00F42B10">
      <w:pPr>
        <w:pStyle w:val="Brezrazmikov"/>
      </w:pPr>
      <w:r w:rsidRPr="00197B41">
        <w:t>Projekt</w:t>
      </w:r>
      <w:r w:rsidRPr="00197B41">
        <w:rPr>
          <w:spacing w:val="26"/>
        </w:rPr>
        <w:t xml:space="preserve"> </w:t>
      </w:r>
      <w:r w:rsidRPr="00197B41">
        <w:t>postavitve</w:t>
      </w:r>
      <w:r w:rsidRPr="00197B41">
        <w:rPr>
          <w:spacing w:val="24"/>
        </w:rPr>
        <w:t xml:space="preserve"> </w:t>
      </w:r>
      <w:r w:rsidRPr="00197B41">
        <w:t>otroških</w:t>
      </w:r>
      <w:r w:rsidRPr="00197B41">
        <w:rPr>
          <w:spacing w:val="24"/>
        </w:rPr>
        <w:t xml:space="preserve"> </w:t>
      </w:r>
      <w:r w:rsidRPr="00197B41">
        <w:t>igral</w:t>
      </w:r>
      <w:r w:rsidRPr="00197B41">
        <w:rPr>
          <w:spacing w:val="24"/>
        </w:rPr>
        <w:t xml:space="preserve"> </w:t>
      </w:r>
      <w:r w:rsidRPr="00197B41">
        <w:t>vključuje</w:t>
      </w:r>
      <w:r w:rsidRPr="00197B41">
        <w:rPr>
          <w:spacing w:val="24"/>
        </w:rPr>
        <w:t xml:space="preserve"> </w:t>
      </w:r>
      <w:r w:rsidRPr="00197B41">
        <w:t>opremo</w:t>
      </w:r>
      <w:r w:rsidRPr="00197B41">
        <w:rPr>
          <w:spacing w:val="24"/>
        </w:rPr>
        <w:t xml:space="preserve"> </w:t>
      </w:r>
      <w:r w:rsidR="00266F61" w:rsidRPr="00197B41">
        <w:t>otroškega</w:t>
      </w:r>
      <w:r w:rsidRPr="00197B41">
        <w:rPr>
          <w:spacing w:val="24"/>
        </w:rPr>
        <w:t xml:space="preserve"> </w:t>
      </w:r>
      <w:r w:rsidRPr="00197B41">
        <w:t>igrišč</w:t>
      </w:r>
      <w:r w:rsidR="00266F61" w:rsidRPr="00197B41">
        <w:t xml:space="preserve">a </w:t>
      </w:r>
      <w:r w:rsidRPr="00197B41">
        <w:t>in</w:t>
      </w:r>
      <w:r w:rsidRPr="00197B41">
        <w:rPr>
          <w:spacing w:val="56"/>
        </w:rPr>
        <w:t xml:space="preserve"> </w:t>
      </w:r>
      <w:r w:rsidRPr="00197B41">
        <w:t>s</w:t>
      </w:r>
      <w:r w:rsidRPr="00197B41">
        <w:rPr>
          <w:spacing w:val="56"/>
        </w:rPr>
        <w:t xml:space="preserve"> </w:t>
      </w:r>
      <w:r w:rsidRPr="00197B41">
        <w:t>tem</w:t>
      </w:r>
      <w:r w:rsidRPr="00197B41">
        <w:rPr>
          <w:spacing w:val="57"/>
        </w:rPr>
        <w:t xml:space="preserve"> </w:t>
      </w:r>
      <w:r w:rsidRPr="00197B41">
        <w:t>prebivalcem</w:t>
      </w:r>
      <w:r w:rsidR="008E04F4">
        <w:t xml:space="preserve"> naselja </w:t>
      </w:r>
      <w:r w:rsidRPr="00197B41">
        <w:t>prinaša</w:t>
      </w:r>
      <w:r w:rsidRPr="00197B41">
        <w:rPr>
          <w:spacing w:val="56"/>
        </w:rPr>
        <w:t xml:space="preserve"> </w:t>
      </w:r>
      <w:r w:rsidRPr="00197B41">
        <w:rPr>
          <w:spacing w:val="-2"/>
        </w:rPr>
        <w:t>nove</w:t>
      </w:r>
      <w:r w:rsidRPr="00197B41">
        <w:rPr>
          <w:spacing w:val="58"/>
        </w:rPr>
        <w:t xml:space="preserve"> </w:t>
      </w:r>
      <w:r w:rsidRPr="00197B41">
        <w:t>urejene</w:t>
      </w:r>
      <w:r w:rsidRPr="00197B41">
        <w:rPr>
          <w:spacing w:val="56"/>
        </w:rPr>
        <w:t xml:space="preserve"> </w:t>
      </w:r>
      <w:r w:rsidRPr="00197B41">
        <w:t>in</w:t>
      </w:r>
      <w:r w:rsidRPr="00197B41">
        <w:rPr>
          <w:spacing w:val="65"/>
        </w:rPr>
        <w:t xml:space="preserve"> </w:t>
      </w:r>
      <w:r w:rsidRPr="00197B41">
        <w:t>prosto</w:t>
      </w:r>
      <w:r w:rsidRPr="00197B41">
        <w:rPr>
          <w:spacing w:val="46"/>
        </w:rPr>
        <w:t xml:space="preserve"> </w:t>
      </w:r>
      <w:r w:rsidRPr="00197B41">
        <w:t>dostopne</w:t>
      </w:r>
      <w:r w:rsidRPr="00197B41">
        <w:rPr>
          <w:spacing w:val="46"/>
        </w:rPr>
        <w:t xml:space="preserve"> </w:t>
      </w:r>
      <w:r w:rsidRPr="00197B41">
        <w:t>površine</w:t>
      </w:r>
      <w:r w:rsidRPr="00197B41">
        <w:rPr>
          <w:spacing w:val="48"/>
        </w:rPr>
        <w:t xml:space="preserve"> </w:t>
      </w:r>
      <w:r w:rsidRPr="00197B41">
        <w:rPr>
          <w:spacing w:val="-2"/>
        </w:rPr>
        <w:t>za</w:t>
      </w:r>
      <w:r w:rsidRPr="00197B41">
        <w:rPr>
          <w:spacing w:val="48"/>
        </w:rPr>
        <w:t xml:space="preserve"> </w:t>
      </w:r>
      <w:r w:rsidRPr="00197B41">
        <w:t>skupne</w:t>
      </w:r>
      <w:r w:rsidRPr="00197B41">
        <w:rPr>
          <w:spacing w:val="48"/>
        </w:rPr>
        <w:t xml:space="preserve"> </w:t>
      </w:r>
      <w:r w:rsidRPr="00197B41">
        <w:t>potrebe,</w:t>
      </w:r>
      <w:r w:rsidRPr="00197B41">
        <w:rPr>
          <w:spacing w:val="50"/>
        </w:rPr>
        <w:t xml:space="preserve"> </w:t>
      </w:r>
      <w:r w:rsidRPr="00197B41">
        <w:t>namenjene</w:t>
      </w:r>
      <w:r w:rsidRPr="00197B41">
        <w:rPr>
          <w:spacing w:val="47"/>
        </w:rPr>
        <w:t xml:space="preserve"> </w:t>
      </w:r>
      <w:r w:rsidRPr="00197B41">
        <w:t>zlasti</w:t>
      </w:r>
      <w:r w:rsidRPr="00197B41">
        <w:rPr>
          <w:spacing w:val="48"/>
        </w:rPr>
        <w:t xml:space="preserve"> </w:t>
      </w:r>
      <w:r w:rsidRPr="00197B41">
        <w:t>najmlajšim.</w:t>
      </w:r>
      <w:r w:rsidRPr="00197B41">
        <w:rPr>
          <w:spacing w:val="50"/>
        </w:rPr>
        <w:t xml:space="preserve"> </w:t>
      </w:r>
      <w:r w:rsidRPr="00197B41">
        <w:t>Posredno</w:t>
      </w:r>
      <w:r w:rsidRPr="00197B41">
        <w:rPr>
          <w:spacing w:val="48"/>
        </w:rPr>
        <w:t xml:space="preserve"> </w:t>
      </w:r>
      <w:r w:rsidRPr="00197B41">
        <w:t>bo</w:t>
      </w:r>
      <w:r w:rsidRPr="00197B41">
        <w:rPr>
          <w:spacing w:val="57"/>
        </w:rPr>
        <w:t xml:space="preserve"> </w:t>
      </w:r>
      <w:r w:rsidRPr="00197B41">
        <w:t>izvedba investicije dosegla tudi sledeče</w:t>
      </w:r>
      <w:r w:rsidRPr="00197B41">
        <w:rPr>
          <w:spacing w:val="-2"/>
        </w:rPr>
        <w:t xml:space="preserve"> </w:t>
      </w:r>
      <w:r w:rsidRPr="00197B41">
        <w:t>cilje:</w:t>
      </w:r>
    </w:p>
    <w:p w:rsidR="00A418FA" w:rsidRPr="00197B41" w:rsidRDefault="00FC03CF" w:rsidP="006430C6">
      <w:pPr>
        <w:pStyle w:val="Telobesedila"/>
        <w:numPr>
          <w:ilvl w:val="2"/>
          <w:numId w:val="12"/>
        </w:numPr>
        <w:rPr>
          <w:lang w:val="sl-SI"/>
        </w:rPr>
      </w:pPr>
      <w:r w:rsidRPr="00197B41">
        <w:rPr>
          <w:lang w:val="sl-SI"/>
        </w:rPr>
        <w:t>izboljšanje</w:t>
      </w:r>
      <w:r w:rsidRPr="00197B41">
        <w:rPr>
          <w:spacing w:val="20"/>
          <w:lang w:val="sl-SI"/>
        </w:rPr>
        <w:t xml:space="preserve"> </w:t>
      </w:r>
      <w:r w:rsidRPr="00197B41">
        <w:rPr>
          <w:lang w:val="sl-SI"/>
        </w:rPr>
        <w:t>kakovosti</w:t>
      </w:r>
      <w:r w:rsidRPr="00197B41">
        <w:rPr>
          <w:spacing w:val="21"/>
          <w:lang w:val="sl-SI"/>
        </w:rPr>
        <w:t xml:space="preserve"> </w:t>
      </w:r>
      <w:r w:rsidRPr="00197B41">
        <w:rPr>
          <w:lang w:val="sl-SI"/>
        </w:rPr>
        <w:t>življenja</w:t>
      </w:r>
      <w:r w:rsidRPr="00197B41">
        <w:rPr>
          <w:spacing w:val="20"/>
          <w:lang w:val="sl-SI"/>
        </w:rPr>
        <w:t xml:space="preserve"> </w:t>
      </w:r>
      <w:r w:rsidRPr="00197B41">
        <w:rPr>
          <w:lang w:val="sl-SI"/>
        </w:rPr>
        <w:t>prebivalcev</w:t>
      </w:r>
      <w:r w:rsidRPr="00197B41">
        <w:rPr>
          <w:spacing w:val="20"/>
          <w:lang w:val="sl-SI"/>
        </w:rPr>
        <w:t xml:space="preserve"> </w:t>
      </w:r>
      <w:r w:rsidRPr="00197B41">
        <w:rPr>
          <w:lang w:val="sl-SI"/>
        </w:rPr>
        <w:t>in</w:t>
      </w:r>
      <w:r w:rsidRPr="00197B41">
        <w:rPr>
          <w:spacing w:val="22"/>
          <w:lang w:val="sl-SI"/>
        </w:rPr>
        <w:t xml:space="preserve"> </w:t>
      </w:r>
      <w:r w:rsidRPr="00197B41">
        <w:rPr>
          <w:lang w:val="sl-SI"/>
        </w:rPr>
        <w:t>s</w:t>
      </w:r>
      <w:r w:rsidRPr="00197B41">
        <w:rPr>
          <w:spacing w:val="22"/>
          <w:lang w:val="sl-SI"/>
        </w:rPr>
        <w:t xml:space="preserve"> </w:t>
      </w:r>
      <w:r w:rsidRPr="00197B41">
        <w:rPr>
          <w:lang w:val="sl-SI"/>
        </w:rPr>
        <w:t>tem</w:t>
      </w:r>
      <w:r w:rsidRPr="00197B41">
        <w:rPr>
          <w:spacing w:val="21"/>
          <w:lang w:val="sl-SI"/>
        </w:rPr>
        <w:t xml:space="preserve"> </w:t>
      </w:r>
      <w:r w:rsidRPr="00197B41">
        <w:rPr>
          <w:lang w:val="sl-SI"/>
        </w:rPr>
        <w:t>ohranjanje</w:t>
      </w:r>
      <w:r w:rsidRPr="00197B41">
        <w:rPr>
          <w:spacing w:val="20"/>
          <w:lang w:val="sl-SI"/>
        </w:rPr>
        <w:t xml:space="preserve"> </w:t>
      </w:r>
      <w:r w:rsidRPr="00197B41">
        <w:rPr>
          <w:lang w:val="sl-SI"/>
        </w:rPr>
        <w:t>ter</w:t>
      </w:r>
      <w:r w:rsidRPr="00197B41">
        <w:rPr>
          <w:spacing w:val="23"/>
          <w:lang w:val="sl-SI"/>
        </w:rPr>
        <w:t xml:space="preserve"> </w:t>
      </w:r>
      <w:r w:rsidRPr="00197B41">
        <w:rPr>
          <w:lang w:val="sl-SI"/>
        </w:rPr>
        <w:t>povečanje</w:t>
      </w:r>
      <w:r w:rsidRPr="00197B41">
        <w:rPr>
          <w:spacing w:val="59"/>
          <w:lang w:val="sl-SI"/>
        </w:rPr>
        <w:t xml:space="preserve"> </w:t>
      </w:r>
      <w:r w:rsidRPr="00197B41">
        <w:rPr>
          <w:lang w:val="sl-SI"/>
        </w:rPr>
        <w:t>poseljenosti na</w:t>
      </w:r>
      <w:r w:rsidRPr="00197B41">
        <w:rPr>
          <w:spacing w:val="-2"/>
          <w:lang w:val="sl-SI"/>
        </w:rPr>
        <w:t xml:space="preserve"> </w:t>
      </w:r>
      <w:r w:rsidRPr="00197B41">
        <w:rPr>
          <w:lang w:val="sl-SI"/>
        </w:rPr>
        <w:t>tem območju</w:t>
      </w:r>
      <w:r w:rsidR="001D0B1C" w:rsidRPr="00197B41">
        <w:rPr>
          <w:lang w:val="sl-SI"/>
        </w:rPr>
        <w:t>,</w:t>
      </w:r>
    </w:p>
    <w:p w:rsidR="00A418FA" w:rsidRPr="00197B41" w:rsidRDefault="00FC03CF" w:rsidP="006430C6">
      <w:pPr>
        <w:pStyle w:val="Telobesedila"/>
        <w:numPr>
          <w:ilvl w:val="2"/>
          <w:numId w:val="12"/>
        </w:numPr>
        <w:rPr>
          <w:lang w:val="sl-SI"/>
        </w:rPr>
      </w:pPr>
      <w:r w:rsidRPr="00197B41">
        <w:rPr>
          <w:lang w:val="sl-SI"/>
        </w:rPr>
        <w:t>ohranitev</w:t>
      </w:r>
      <w:r w:rsidRPr="00197B41">
        <w:rPr>
          <w:lang w:val="sl-SI"/>
        </w:rPr>
        <w:tab/>
        <w:t>pozitivnega</w:t>
      </w:r>
      <w:r w:rsidRPr="00197B41">
        <w:rPr>
          <w:lang w:val="sl-SI"/>
        </w:rPr>
        <w:tab/>
        <w:t>nar</w:t>
      </w:r>
      <w:r w:rsidR="00E33695" w:rsidRPr="00197B41">
        <w:rPr>
          <w:lang w:val="sl-SI"/>
        </w:rPr>
        <w:t>avnega</w:t>
      </w:r>
      <w:r w:rsidR="00E33695" w:rsidRPr="00197B41">
        <w:rPr>
          <w:lang w:val="sl-SI"/>
        </w:rPr>
        <w:tab/>
        <w:t>prirasta</w:t>
      </w:r>
      <w:r w:rsidR="00E33695" w:rsidRPr="00197B41">
        <w:rPr>
          <w:lang w:val="sl-SI"/>
        </w:rPr>
        <w:tab/>
        <w:t xml:space="preserve">prebivalstva na </w:t>
      </w:r>
      <w:r w:rsidRPr="00197B41">
        <w:rPr>
          <w:lang w:val="sl-SI"/>
        </w:rPr>
        <w:t>obravnavanem</w:t>
      </w:r>
      <w:r w:rsidRPr="00197B41">
        <w:rPr>
          <w:spacing w:val="35"/>
          <w:lang w:val="sl-SI"/>
        </w:rPr>
        <w:t xml:space="preserve"> </w:t>
      </w:r>
      <w:r w:rsidRPr="00197B41">
        <w:rPr>
          <w:lang w:val="sl-SI"/>
        </w:rPr>
        <w:t>območju</w:t>
      </w:r>
      <w:r w:rsidR="001D0B1C" w:rsidRPr="00197B41">
        <w:rPr>
          <w:lang w:val="sl-SI"/>
        </w:rPr>
        <w:t>,</w:t>
      </w:r>
    </w:p>
    <w:p w:rsidR="00A418FA" w:rsidRPr="00197B41" w:rsidRDefault="00FC03CF" w:rsidP="006430C6">
      <w:pPr>
        <w:pStyle w:val="Telobesedila"/>
        <w:numPr>
          <w:ilvl w:val="2"/>
          <w:numId w:val="12"/>
        </w:numPr>
        <w:rPr>
          <w:lang w:val="sl-SI"/>
        </w:rPr>
      </w:pPr>
      <w:r w:rsidRPr="00197B41">
        <w:rPr>
          <w:lang w:val="sl-SI"/>
        </w:rPr>
        <w:t>ustvariti prijazno zbirališče ter s</w:t>
      </w:r>
      <w:r w:rsidRPr="00197B41">
        <w:rPr>
          <w:spacing w:val="-2"/>
          <w:lang w:val="sl-SI"/>
        </w:rPr>
        <w:t xml:space="preserve"> </w:t>
      </w:r>
      <w:r w:rsidRPr="00197B41">
        <w:rPr>
          <w:lang w:val="sl-SI"/>
        </w:rPr>
        <w:t>tem</w:t>
      </w:r>
      <w:r w:rsidRPr="00197B41">
        <w:rPr>
          <w:spacing w:val="2"/>
          <w:lang w:val="sl-SI"/>
        </w:rPr>
        <w:t xml:space="preserve"> </w:t>
      </w:r>
      <w:r w:rsidRPr="00197B41">
        <w:rPr>
          <w:lang w:val="sl-SI"/>
        </w:rPr>
        <w:t>spodbuditi medgeneracijsko</w:t>
      </w:r>
      <w:r w:rsidRPr="00197B41">
        <w:rPr>
          <w:spacing w:val="-2"/>
          <w:lang w:val="sl-SI"/>
        </w:rPr>
        <w:t xml:space="preserve"> </w:t>
      </w:r>
      <w:r w:rsidRPr="00197B41">
        <w:rPr>
          <w:lang w:val="sl-SI"/>
        </w:rPr>
        <w:t>druženje</w:t>
      </w:r>
      <w:r w:rsidR="001D0B1C" w:rsidRPr="00197B41">
        <w:rPr>
          <w:lang w:val="sl-SI"/>
        </w:rPr>
        <w:t>,</w:t>
      </w:r>
    </w:p>
    <w:p w:rsidR="00A418FA" w:rsidRPr="00197B41" w:rsidRDefault="00FC03CF" w:rsidP="006430C6">
      <w:pPr>
        <w:pStyle w:val="Telobesedila"/>
        <w:numPr>
          <w:ilvl w:val="2"/>
          <w:numId w:val="12"/>
        </w:numPr>
        <w:rPr>
          <w:lang w:val="sl-SI"/>
        </w:rPr>
      </w:pPr>
      <w:r w:rsidRPr="00197B41">
        <w:rPr>
          <w:spacing w:val="-2"/>
          <w:lang w:val="sl-SI"/>
        </w:rPr>
        <w:t>prepoznavnost</w:t>
      </w:r>
      <w:r w:rsidRPr="00197B41">
        <w:rPr>
          <w:spacing w:val="2"/>
          <w:lang w:val="sl-SI"/>
        </w:rPr>
        <w:t xml:space="preserve"> </w:t>
      </w:r>
      <w:r w:rsidRPr="00197B41">
        <w:rPr>
          <w:lang w:val="sl-SI"/>
        </w:rPr>
        <w:t xml:space="preserve">občine </w:t>
      </w:r>
      <w:r w:rsidR="00266F61" w:rsidRPr="00197B41">
        <w:rPr>
          <w:lang w:val="sl-SI"/>
        </w:rPr>
        <w:t>Prevalje</w:t>
      </w:r>
      <w:r w:rsidRPr="00197B41">
        <w:rPr>
          <w:lang w:val="sl-SI"/>
        </w:rPr>
        <w:t xml:space="preserve"> kot </w:t>
      </w:r>
      <w:r w:rsidR="00745216" w:rsidRPr="00197B41">
        <w:rPr>
          <w:lang w:val="sl-SI"/>
        </w:rPr>
        <w:t xml:space="preserve">mladim </w:t>
      </w:r>
      <w:r w:rsidRPr="00197B41">
        <w:rPr>
          <w:lang w:val="sl-SI"/>
        </w:rPr>
        <w:t>družinam</w:t>
      </w:r>
      <w:r w:rsidRPr="00197B41">
        <w:rPr>
          <w:spacing w:val="2"/>
          <w:lang w:val="sl-SI"/>
        </w:rPr>
        <w:t xml:space="preserve"> </w:t>
      </w:r>
      <w:r w:rsidRPr="00197B41">
        <w:rPr>
          <w:spacing w:val="-2"/>
          <w:lang w:val="sl-SI"/>
        </w:rPr>
        <w:t>prijazne</w:t>
      </w:r>
      <w:r w:rsidRPr="00197B41">
        <w:rPr>
          <w:lang w:val="sl-SI"/>
        </w:rPr>
        <w:t xml:space="preserve"> občine</w:t>
      </w:r>
      <w:r w:rsidR="00521911" w:rsidRPr="00197B41">
        <w:rPr>
          <w:lang w:val="sl-SI"/>
        </w:rPr>
        <w:t>.</w:t>
      </w:r>
      <w:r w:rsidR="001D0B1C" w:rsidRPr="00197B41">
        <w:rPr>
          <w:lang w:val="sl-SI"/>
        </w:rPr>
        <w:t xml:space="preserve"> </w:t>
      </w:r>
    </w:p>
    <w:p w:rsidR="00A418FA" w:rsidRPr="00197B41" w:rsidRDefault="00A418FA" w:rsidP="00F2281A">
      <w:pPr>
        <w:rPr>
          <w:rFonts w:eastAsia="Arial" w:cs="Tahoma"/>
          <w:szCs w:val="24"/>
          <w:lang w:val="sl-SI"/>
        </w:rPr>
      </w:pPr>
    </w:p>
    <w:p w:rsidR="00A418FA" w:rsidRPr="00197B41" w:rsidRDefault="00FC03CF" w:rsidP="006E2F0A">
      <w:pPr>
        <w:pStyle w:val="Naslov2"/>
        <w:numPr>
          <w:ilvl w:val="1"/>
          <w:numId w:val="15"/>
        </w:numPr>
        <w:tabs>
          <w:tab w:val="left" w:pos="0"/>
        </w:tabs>
        <w:ind w:left="0" w:firstLine="0"/>
        <w:rPr>
          <w:rFonts w:cs="Tahoma"/>
          <w:b/>
          <w:bCs w:val="0"/>
          <w:sz w:val="24"/>
          <w:szCs w:val="24"/>
          <w:lang w:val="sl-SI"/>
        </w:rPr>
      </w:pPr>
      <w:bookmarkStart w:id="44" w:name="_Toc462208920"/>
      <w:r w:rsidRPr="00197B41">
        <w:rPr>
          <w:rFonts w:cs="Tahoma"/>
          <w:spacing w:val="-1"/>
          <w:sz w:val="24"/>
          <w:szCs w:val="24"/>
          <w:lang w:val="sl-SI"/>
        </w:rPr>
        <w:t>Preveritev</w:t>
      </w:r>
      <w:r w:rsidRPr="00197B41">
        <w:rPr>
          <w:rFonts w:cs="Tahoma"/>
          <w:spacing w:val="-2"/>
          <w:sz w:val="24"/>
          <w:szCs w:val="24"/>
          <w:lang w:val="sl-SI"/>
        </w:rPr>
        <w:t xml:space="preserve"> </w:t>
      </w:r>
      <w:r w:rsidRPr="00197B41">
        <w:rPr>
          <w:rFonts w:cs="Tahoma"/>
          <w:spacing w:val="-1"/>
          <w:sz w:val="24"/>
          <w:szCs w:val="24"/>
          <w:lang w:val="sl-SI"/>
        </w:rPr>
        <w:t xml:space="preserve">usklajenosti </w:t>
      </w:r>
      <w:r w:rsidRPr="00197B41">
        <w:rPr>
          <w:rFonts w:cs="Tahoma"/>
          <w:sz w:val="24"/>
          <w:szCs w:val="24"/>
          <w:lang w:val="sl-SI"/>
        </w:rPr>
        <w:t>z</w:t>
      </w:r>
      <w:r w:rsidRPr="00197B41">
        <w:rPr>
          <w:rFonts w:cs="Tahoma"/>
          <w:spacing w:val="-2"/>
          <w:sz w:val="24"/>
          <w:szCs w:val="24"/>
          <w:lang w:val="sl-SI"/>
        </w:rPr>
        <w:t xml:space="preserve"> </w:t>
      </w:r>
      <w:r w:rsidRPr="00197B41">
        <w:rPr>
          <w:rFonts w:cs="Tahoma"/>
          <w:spacing w:val="-1"/>
          <w:sz w:val="24"/>
          <w:szCs w:val="24"/>
          <w:lang w:val="sl-SI"/>
        </w:rPr>
        <w:t>razvojnimi</w:t>
      </w:r>
      <w:r w:rsidRPr="00197B41">
        <w:rPr>
          <w:rFonts w:cs="Tahoma"/>
          <w:spacing w:val="2"/>
          <w:sz w:val="24"/>
          <w:szCs w:val="24"/>
          <w:lang w:val="sl-SI"/>
        </w:rPr>
        <w:t xml:space="preserve"> </w:t>
      </w:r>
      <w:r w:rsidRPr="00197B41">
        <w:rPr>
          <w:rFonts w:cs="Tahoma"/>
          <w:spacing w:val="-1"/>
          <w:sz w:val="24"/>
          <w:szCs w:val="24"/>
          <w:lang w:val="sl-SI"/>
        </w:rPr>
        <w:t xml:space="preserve">strategijami </w:t>
      </w:r>
      <w:r w:rsidRPr="00197B41">
        <w:rPr>
          <w:rFonts w:cs="Tahoma"/>
          <w:sz w:val="24"/>
          <w:szCs w:val="24"/>
          <w:lang w:val="sl-SI"/>
        </w:rPr>
        <w:t>in</w:t>
      </w:r>
      <w:r w:rsidRPr="00197B41">
        <w:rPr>
          <w:rFonts w:cs="Tahoma"/>
          <w:spacing w:val="-2"/>
          <w:sz w:val="24"/>
          <w:szCs w:val="24"/>
          <w:lang w:val="sl-SI"/>
        </w:rPr>
        <w:t xml:space="preserve"> </w:t>
      </w:r>
      <w:r w:rsidRPr="00197B41">
        <w:rPr>
          <w:rFonts w:cs="Tahoma"/>
          <w:spacing w:val="-1"/>
          <w:sz w:val="24"/>
          <w:szCs w:val="24"/>
          <w:lang w:val="sl-SI"/>
        </w:rPr>
        <w:t>politikami</w:t>
      </w:r>
      <w:bookmarkEnd w:id="44"/>
    </w:p>
    <w:p w:rsidR="00A418FA" w:rsidRPr="00197B41" w:rsidRDefault="00A418FA" w:rsidP="00F2281A">
      <w:pPr>
        <w:rPr>
          <w:rFonts w:eastAsia="Arial" w:cs="Tahoma"/>
          <w:b/>
          <w:bCs/>
          <w:szCs w:val="24"/>
          <w:lang w:val="sl-SI"/>
        </w:rPr>
      </w:pPr>
    </w:p>
    <w:p w:rsidR="00F2281A" w:rsidRPr="00197B41" w:rsidRDefault="00F2281A" w:rsidP="00F42B10">
      <w:pPr>
        <w:ind w:right="85"/>
        <w:rPr>
          <w:rFonts w:eastAsia="Arial Narrow" w:cs="Tahoma"/>
          <w:szCs w:val="24"/>
          <w:lang w:val="sl-SI"/>
        </w:rPr>
      </w:pPr>
      <w:r w:rsidRPr="00197B41">
        <w:rPr>
          <w:rFonts w:eastAsia="Arial Narrow" w:cs="Tahoma"/>
          <w:spacing w:val="-1"/>
          <w:szCs w:val="24"/>
          <w:lang w:val="sl-SI"/>
        </w:rPr>
        <w:t>P</w:t>
      </w:r>
      <w:r w:rsidRPr="00197B41">
        <w:rPr>
          <w:rFonts w:eastAsia="Arial Narrow" w:cs="Tahoma"/>
          <w:szCs w:val="24"/>
          <w:lang w:val="sl-SI"/>
        </w:rPr>
        <w:t>roje</w:t>
      </w:r>
      <w:r w:rsidRPr="00197B41">
        <w:rPr>
          <w:rFonts w:eastAsia="Arial Narrow" w:cs="Tahoma"/>
          <w:spacing w:val="1"/>
          <w:szCs w:val="24"/>
          <w:lang w:val="sl-SI"/>
        </w:rPr>
        <w:t>k</w:t>
      </w:r>
      <w:r w:rsidRPr="00197B41">
        <w:rPr>
          <w:rFonts w:eastAsia="Arial Narrow" w:cs="Tahoma"/>
          <w:szCs w:val="24"/>
          <w:lang w:val="sl-SI"/>
        </w:rPr>
        <w:t>t</w:t>
      </w:r>
      <w:r w:rsidRPr="00197B41">
        <w:rPr>
          <w:rFonts w:eastAsia="Arial Narrow" w:cs="Tahoma"/>
          <w:spacing w:val="10"/>
          <w:szCs w:val="24"/>
          <w:lang w:val="sl-SI"/>
        </w:rPr>
        <w:t xml:space="preserve"> </w:t>
      </w:r>
      <w:r w:rsidRPr="00197B41">
        <w:rPr>
          <w:rFonts w:eastAsia="Arial Narrow" w:cs="Tahoma"/>
          <w:szCs w:val="24"/>
          <w:lang w:val="sl-SI"/>
        </w:rPr>
        <w:t>upo</w:t>
      </w:r>
      <w:r w:rsidRPr="00197B41">
        <w:rPr>
          <w:rFonts w:eastAsia="Arial Narrow" w:cs="Tahoma"/>
          <w:spacing w:val="1"/>
          <w:szCs w:val="24"/>
          <w:lang w:val="sl-SI"/>
        </w:rPr>
        <w:t>š</w:t>
      </w:r>
      <w:r w:rsidRPr="00197B41">
        <w:rPr>
          <w:rFonts w:eastAsia="Arial Narrow" w:cs="Tahoma"/>
          <w:szCs w:val="24"/>
          <w:lang w:val="sl-SI"/>
        </w:rPr>
        <w:t>te</w:t>
      </w:r>
      <w:r w:rsidRPr="00197B41">
        <w:rPr>
          <w:rFonts w:eastAsia="Arial Narrow" w:cs="Tahoma"/>
          <w:spacing w:val="1"/>
          <w:szCs w:val="24"/>
          <w:lang w:val="sl-SI"/>
        </w:rPr>
        <w:t>v</w:t>
      </w:r>
      <w:r w:rsidRPr="00197B41">
        <w:rPr>
          <w:rFonts w:eastAsia="Arial Narrow" w:cs="Tahoma"/>
          <w:szCs w:val="24"/>
          <w:lang w:val="sl-SI"/>
        </w:rPr>
        <w:t>a</w:t>
      </w:r>
      <w:r w:rsidRPr="00197B41">
        <w:rPr>
          <w:rFonts w:eastAsia="Arial Narrow" w:cs="Tahoma"/>
          <w:spacing w:val="10"/>
          <w:szCs w:val="24"/>
          <w:lang w:val="sl-SI"/>
        </w:rPr>
        <w:t xml:space="preserve"> </w:t>
      </w:r>
      <w:r w:rsidRPr="00197B41">
        <w:rPr>
          <w:rFonts w:eastAsia="Arial Narrow" w:cs="Tahoma"/>
          <w:szCs w:val="24"/>
          <w:lang w:val="sl-SI"/>
        </w:rPr>
        <w:t>družbene,</w:t>
      </w:r>
      <w:r w:rsidRPr="00197B41">
        <w:rPr>
          <w:rFonts w:eastAsia="Arial Narrow" w:cs="Tahoma"/>
          <w:spacing w:val="10"/>
          <w:szCs w:val="24"/>
          <w:lang w:val="sl-SI"/>
        </w:rPr>
        <w:t xml:space="preserve"> </w:t>
      </w:r>
      <w:r w:rsidRPr="00197B41">
        <w:rPr>
          <w:rFonts w:eastAsia="Arial Narrow" w:cs="Tahoma"/>
          <w:szCs w:val="24"/>
          <w:lang w:val="sl-SI"/>
        </w:rPr>
        <w:t>go</w:t>
      </w:r>
      <w:r w:rsidRPr="00197B41">
        <w:rPr>
          <w:rFonts w:eastAsia="Arial Narrow" w:cs="Tahoma"/>
          <w:spacing w:val="1"/>
          <w:szCs w:val="24"/>
          <w:lang w:val="sl-SI"/>
        </w:rPr>
        <w:t>s</w:t>
      </w:r>
      <w:r w:rsidRPr="00197B41">
        <w:rPr>
          <w:rFonts w:eastAsia="Arial Narrow" w:cs="Tahoma"/>
          <w:szCs w:val="24"/>
          <w:lang w:val="sl-SI"/>
        </w:rPr>
        <w:t>podar</w:t>
      </w:r>
      <w:r w:rsidRPr="00197B41">
        <w:rPr>
          <w:rFonts w:eastAsia="Arial Narrow" w:cs="Tahoma"/>
          <w:spacing w:val="1"/>
          <w:szCs w:val="24"/>
          <w:lang w:val="sl-SI"/>
        </w:rPr>
        <w:t>s</w:t>
      </w:r>
      <w:r w:rsidRPr="00197B41">
        <w:rPr>
          <w:rFonts w:eastAsia="Arial Narrow" w:cs="Tahoma"/>
          <w:szCs w:val="24"/>
          <w:lang w:val="sl-SI"/>
        </w:rPr>
        <w:t>ke</w:t>
      </w:r>
      <w:r w:rsidRPr="00197B41">
        <w:rPr>
          <w:rFonts w:eastAsia="Arial Narrow" w:cs="Tahoma"/>
          <w:spacing w:val="10"/>
          <w:szCs w:val="24"/>
          <w:lang w:val="sl-SI"/>
        </w:rPr>
        <w:t xml:space="preserve"> </w:t>
      </w:r>
      <w:r w:rsidRPr="00197B41">
        <w:rPr>
          <w:rFonts w:eastAsia="Arial Narrow" w:cs="Tahoma"/>
          <w:szCs w:val="24"/>
          <w:lang w:val="sl-SI"/>
        </w:rPr>
        <w:t>in</w:t>
      </w:r>
      <w:r w:rsidRPr="00197B41">
        <w:rPr>
          <w:rFonts w:eastAsia="Arial Narrow" w:cs="Tahoma"/>
          <w:spacing w:val="10"/>
          <w:szCs w:val="24"/>
          <w:lang w:val="sl-SI"/>
        </w:rPr>
        <w:t xml:space="preserve"> </w:t>
      </w:r>
      <w:r w:rsidRPr="00197B41">
        <w:rPr>
          <w:rFonts w:eastAsia="Arial Narrow" w:cs="Tahoma"/>
          <w:szCs w:val="24"/>
          <w:lang w:val="sl-SI"/>
        </w:rPr>
        <w:t>o</w:t>
      </w:r>
      <w:r w:rsidRPr="00197B41">
        <w:rPr>
          <w:rFonts w:eastAsia="Arial Narrow" w:cs="Tahoma"/>
          <w:spacing w:val="1"/>
          <w:szCs w:val="24"/>
          <w:lang w:val="sl-SI"/>
        </w:rPr>
        <w:t>k</w:t>
      </w:r>
      <w:r w:rsidRPr="00197B41">
        <w:rPr>
          <w:rFonts w:eastAsia="Arial Narrow" w:cs="Tahoma"/>
          <w:szCs w:val="24"/>
          <w:lang w:val="sl-SI"/>
        </w:rPr>
        <w:t>olj</w:t>
      </w:r>
      <w:r w:rsidRPr="00197B41">
        <w:rPr>
          <w:rFonts w:eastAsia="Arial Narrow" w:cs="Tahoma"/>
          <w:spacing w:val="1"/>
          <w:szCs w:val="24"/>
          <w:lang w:val="sl-SI"/>
        </w:rPr>
        <w:t>s</w:t>
      </w:r>
      <w:r w:rsidRPr="00197B41">
        <w:rPr>
          <w:rFonts w:eastAsia="Arial Narrow" w:cs="Tahoma"/>
          <w:szCs w:val="24"/>
          <w:lang w:val="sl-SI"/>
        </w:rPr>
        <w:t>ke</w:t>
      </w:r>
      <w:r w:rsidRPr="00197B41">
        <w:rPr>
          <w:rFonts w:eastAsia="Arial Narrow" w:cs="Tahoma"/>
          <w:spacing w:val="10"/>
          <w:szCs w:val="24"/>
          <w:lang w:val="sl-SI"/>
        </w:rPr>
        <w:t xml:space="preserve"> </w:t>
      </w:r>
      <w:r w:rsidRPr="00197B41">
        <w:rPr>
          <w:rFonts w:eastAsia="Arial Narrow" w:cs="Tahoma"/>
          <w:szCs w:val="24"/>
          <w:lang w:val="sl-SI"/>
        </w:rPr>
        <w:t>de</w:t>
      </w:r>
      <w:r w:rsidRPr="00197B41">
        <w:rPr>
          <w:rFonts w:eastAsia="Arial Narrow" w:cs="Tahoma"/>
          <w:spacing w:val="1"/>
          <w:szCs w:val="24"/>
          <w:lang w:val="sl-SI"/>
        </w:rPr>
        <w:t>j</w:t>
      </w:r>
      <w:r w:rsidRPr="00197B41">
        <w:rPr>
          <w:rFonts w:eastAsia="Arial Narrow" w:cs="Tahoma"/>
          <w:szCs w:val="24"/>
          <w:lang w:val="sl-SI"/>
        </w:rPr>
        <w:t>a</w:t>
      </w:r>
      <w:r w:rsidRPr="00197B41">
        <w:rPr>
          <w:rFonts w:eastAsia="Arial Narrow" w:cs="Tahoma"/>
          <w:spacing w:val="1"/>
          <w:szCs w:val="24"/>
          <w:lang w:val="sl-SI"/>
        </w:rPr>
        <w:t>v</w:t>
      </w:r>
      <w:r w:rsidRPr="00197B41">
        <w:rPr>
          <w:rFonts w:eastAsia="Arial Narrow" w:cs="Tahoma"/>
          <w:szCs w:val="24"/>
          <w:lang w:val="sl-SI"/>
        </w:rPr>
        <w:t>nike</w:t>
      </w:r>
      <w:r w:rsidRPr="00197B41">
        <w:rPr>
          <w:rFonts w:eastAsia="Arial Narrow" w:cs="Tahoma"/>
          <w:spacing w:val="10"/>
          <w:szCs w:val="24"/>
          <w:lang w:val="sl-SI"/>
        </w:rPr>
        <w:t xml:space="preserve"> </w:t>
      </w:r>
      <w:r w:rsidRPr="00197B41">
        <w:rPr>
          <w:rFonts w:eastAsia="Arial Narrow" w:cs="Tahoma"/>
          <w:szCs w:val="24"/>
          <w:lang w:val="sl-SI"/>
        </w:rPr>
        <w:t>v</w:t>
      </w:r>
      <w:r w:rsidRPr="00197B41">
        <w:rPr>
          <w:rFonts w:eastAsia="Arial Narrow" w:cs="Tahoma"/>
          <w:spacing w:val="10"/>
          <w:szCs w:val="24"/>
          <w:lang w:val="sl-SI"/>
        </w:rPr>
        <w:t xml:space="preserve"> </w:t>
      </w:r>
      <w:r w:rsidRPr="00197B41">
        <w:rPr>
          <w:rFonts w:eastAsia="Arial Narrow" w:cs="Tahoma"/>
          <w:szCs w:val="24"/>
          <w:lang w:val="sl-SI"/>
        </w:rPr>
        <w:t>prostoru,</w:t>
      </w:r>
      <w:r w:rsidRPr="00197B41">
        <w:rPr>
          <w:rFonts w:eastAsia="Arial Narrow" w:cs="Tahoma"/>
          <w:spacing w:val="10"/>
          <w:szCs w:val="24"/>
          <w:lang w:val="sl-SI"/>
        </w:rPr>
        <w:t xml:space="preserve"> </w:t>
      </w:r>
      <w:r w:rsidRPr="00197B41">
        <w:rPr>
          <w:rFonts w:eastAsia="Arial Narrow" w:cs="Tahoma"/>
          <w:szCs w:val="24"/>
          <w:lang w:val="sl-SI"/>
        </w:rPr>
        <w:t>ki</w:t>
      </w:r>
      <w:r w:rsidRPr="00197B41">
        <w:rPr>
          <w:rFonts w:eastAsia="Arial Narrow" w:cs="Tahoma"/>
          <w:spacing w:val="10"/>
          <w:szCs w:val="24"/>
          <w:lang w:val="sl-SI"/>
        </w:rPr>
        <w:t xml:space="preserve"> </w:t>
      </w:r>
      <w:r w:rsidRPr="00197B41">
        <w:rPr>
          <w:rFonts w:eastAsia="Arial Narrow" w:cs="Tahoma"/>
          <w:szCs w:val="24"/>
          <w:lang w:val="sl-SI"/>
        </w:rPr>
        <w:t>ga</w:t>
      </w:r>
      <w:r w:rsidRPr="00197B41">
        <w:rPr>
          <w:rFonts w:eastAsia="Arial Narrow" w:cs="Tahoma"/>
          <w:spacing w:val="10"/>
          <w:szCs w:val="24"/>
          <w:lang w:val="sl-SI"/>
        </w:rPr>
        <w:t xml:space="preserve"> </w:t>
      </w:r>
      <w:r w:rsidRPr="00197B41">
        <w:rPr>
          <w:rFonts w:eastAsia="Arial Narrow" w:cs="Tahoma"/>
          <w:szCs w:val="24"/>
          <w:lang w:val="sl-SI"/>
        </w:rPr>
        <w:t>skladni</w:t>
      </w:r>
      <w:r w:rsidRPr="00197B41">
        <w:rPr>
          <w:rFonts w:eastAsia="Arial Narrow" w:cs="Tahoma"/>
          <w:spacing w:val="10"/>
          <w:szCs w:val="24"/>
          <w:lang w:val="sl-SI"/>
        </w:rPr>
        <w:t xml:space="preserve"> </w:t>
      </w:r>
      <w:r w:rsidR="00581850" w:rsidRPr="00197B41">
        <w:rPr>
          <w:rFonts w:eastAsia="Arial Narrow" w:cs="Tahoma"/>
          <w:szCs w:val="24"/>
          <w:lang w:val="sl-SI"/>
        </w:rPr>
        <w:t>s</w:t>
      </w:r>
      <w:r w:rsidRPr="00197B41">
        <w:rPr>
          <w:rFonts w:eastAsia="Arial Narrow" w:cs="Tahoma"/>
          <w:spacing w:val="8"/>
          <w:szCs w:val="24"/>
          <w:lang w:val="sl-SI"/>
        </w:rPr>
        <w:t xml:space="preserve"> </w:t>
      </w:r>
      <w:r w:rsidRPr="00197B41">
        <w:rPr>
          <w:rFonts w:eastAsia="Arial Narrow" w:cs="Tahoma"/>
          <w:szCs w:val="24"/>
          <w:lang w:val="sl-SI"/>
        </w:rPr>
        <w:t>strokovnimi</w:t>
      </w:r>
      <w:r w:rsidRPr="00197B41">
        <w:rPr>
          <w:rFonts w:eastAsia="Arial Narrow" w:cs="Tahoma"/>
          <w:spacing w:val="8"/>
          <w:szCs w:val="24"/>
          <w:lang w:val="sl-SI"/>
        </w:rPr>
        <w:t xml:space="preserve"> </w:t>
      </w:r>
      <w:r w:rsidRPr="00197B41">
        <w:rPr>
          <w:rFonts w:eastAsia="Arial Narrow" w:cs="Tahoma"/>
          <w:szCs w:val="24"/>
          <w:lang w:val="sl-SI"/>
        </w:rPr>
        <w:t>pod</w:t>
      </w:r>
      <w:r w:rsidRPr="00197B41">
        <w:rPr>
          <w:rFonts w:eastAsia="Arial Narrow" w:cs="Tahoma"/>
          <w:spacing w:val="1"/>
          <w:szCs w:val="24"/>
          <w:lang w:val="sl-SI"/>
        </w:rPr>
        <w:t>l</w:t>
      </w:r>
      <w:r w:rsidRPr="00197B41">
        <w:rPr>
          <w:rFonts w:eastAsia="Arial Narrow" w:cs="Tahoma"/>
          <w:szCs w:val="24"/>
          <w:lang w:val="sl-SI"/>
        </w:rPr>
        <w:t>agami v</w:t>
      </w:r>
      <w:r w:rsidRPr="00197B41">
        <w:rPr>
          <w:rFonts w:eastAsia="Arial Narrow" w:cs="Tahoma"/>
          <w:spacing w:val="1"/>
          <w:szCs w:val="24"/>
          <w:lang w:val="sl-SI"/>
        </w:rPr>
        <w:t xml:space="preserve"> </w:t>
      </w:r>
      <w:r w:rsidRPr="00197B41">
        <w:rPr>
          <w:rFonts w:eastAsia="Arial Narrow" w:cs="Tahoma"/>
          <w:szCs w:val="24"/>
          <w:lang w:val="sl-SI"/>
        </w:rPr>
        <w:t>no</w:t>
      </w:r>
      <w:r w:rsidRPr="00197B41">
        <w:rPr>
          <w:rFonts w:eastAsia="Arial Narrow" w:cs="Tahoma"/>
          <w:spacing w:val="1"/>
          <w:szCs w:val="24"/>
          <w:lang w:val="sl-SI"/>
        </w:rPr>
        <w:t>v</w:t>
      </w:r>
      <w:r w:rsidRPr="00197B41">
        <w:rPr>
          <w:rFonts w:eastAsia="Arial Narrow" w:cs="Tahoma"/>
          <w:szCs w:val="24"/>
          <w:lang w:val="sl-SI"/>
        </w:rPr>
        <w:t>i</w:t>
      </w:r>
      <w:r w:rsidRPr="00197B41">
        <w:rPr>
          <w:rFonts w:eastAsia="Arial Narrow" w:cs="Tahoma"/>
          <w:spacing w:val="1"/>
          <w:szCs w:val="24"/>
          <w:lang w:val="sl-SI"/>
        </w:rPr>
        <w:t xml:space="preserve"> </w:t>
      </w:r>
      <w:r w:rsidRPr="00197B41">
        <w:rPr>
          <w:rFonts w:eastAsia="Arial Narrow" w:cs="Tahoma"/>
          <w:szCs w:val="24"/>
          <w:lang w:val="sl-SI"/>
        </w:rPr>
        <w:t>finan</w:t>
      </w:r>
      <w:r w:rsidRPr="00197B41">
        <w:rPr>
          <w:rFonts w:eastAsia="Arial Narrow" w:cs="Tahoma"/>
          <w:spacing w:val="1"/>
          <w:szCs w:val="24"/>
          <w:lang w:val="sl-SI"/>
        </w:rPr>
        <w:t>č</w:t>
      </w:r>
      <w:r w:rsidRPr="00197B41">
        <w:rPr>
          <w:rFonts w:eastAsia="Arial Narrow" w:cs="Tahoma"/>
          <w:szCs w:val="24"/>
          <w:lang w:val="sl-SI"/>
        </w:rPr>
        <w:t>ni</w:t>
      </w:r>
      <w:r w:rsidRPr="00197B41">
        <w:rPr>
          <w:rFonts w:eastAsia="Arial Narrow" w:cs="Tahoma"/>
          <w:spacing w:val="2"/>
          <w:szCs w:val="24"/>
          <w:lang w:val="sl-SI"/>
        </w:rPr>
        <w:t xml:space="preserve"> </w:t>
      </w:r>
      <w:r w:rsidRPr="00197B41">
        <w:rPr>
          <w:rFonts w:eastAsia="Arial Narrow" w:cs="Tahoma"/>
          <w:szCs w:val="24"/>
          <w:lang w:val="sl-SI"/>
        </w:rPr>
        <w:t>perspe</w:t>
      </w:r>
      <w:r w:rsidRPr="00197B41">
        <w:rPr>
          <w:rFonts w:eastAsia="Arial Narrow" w:cs="Tahoma"/>
          <w:spacing w:val="1"/>
          <w:szCs w:val="24"/>
          <w:lang w:val="sl-SI"/>
        </w:rPr>
        <w:t>k</w:t>
      </w:r>
      <w:r w:rsidRPr="00197B41">
        <w:rPr>
          <w:rFonts w:eastAsia="Arial Narrow" w:cs="Tahoma"/>
          <w:szCs w:val="24"/>
          <w:lang w:val="sl-SI"/>
        </w:rPr>
        <w:t>tivi</w:t>
      </w:r>
      <w:r w:rsidRPr="00197B41">
        <w:rPr>
          <w:rFonts w:eastAsia="Arial Narrow" w:cs="Tahoma"/>
          <w:spacing w:val="1"/>
          <w:szCs w:val="24"/>
          <w:lang w:val="sl-SI"/>
        </w:rPr>
        <w:t xml:space="preserve"> </w:t>
      </w:r>
      <w:r w:rsidRPr="00197B41">
        <w:rPr>
          <w:rFonts w:eastAsia="Arial Narrow" w:cs="Tahoma"/>
          <w:szCs w:val="24"/>
          <w:lang w:val="sl-SI"/>
        </w:rPr>
        <w:t>2</w:t>
      </w:r>
      <w:r w:rsidRPr="00197B41">
        <w:rPr>
          <w:rFonts w:eastAsia="Arial Narrow" w:cs="Tahoma"/>
          <w:spacing w:val="1"/>
          <w:szCs w:val="24"/>
          <w:lang w:val="sl-SI"/>
        </w:rPr>
        <w:t>0</w:t>
      </w:r>
      <w:r w:rsidRPr="00197B41">
        <w:rPr>
          <w:rFonts w:eastAsia="Arial Narrow" w:cs="Tahoma"/>
          <w:szCs w:val="24"/>
          <w:lang w:val="sl-SI"/>
        </w:rPr>
        <w:t>14</w:t>
      </w:r>
      <w:r w:rsidRPr="00197B41">
        <w:rPr>
          <w:rFonts w:eastAsia="Arial Narrow" w:cs="Tahoma"/>
          <w:spacing w:val="1"/>
          <w:szCs w:val="24"/>
          <w:lang w:val="sl-SI"/>
        </w:rPr>
        <w:t xml:space="preserve"> </w:t>
      </w:r>
      <w:r w:rsidRPr="00197B41">
        <w:rPr>
          <w:rFonts w:eastAsia="Arial Narrow" w:cs="Tahoma"/>
          <w:szCs w:val="24"/>
          <w:lang w:val="sl-SI"/>
        </w:rPr>
        <w:t>do 2020.</w:t>
      </w:r>
    </w:p>
    <w:p w:rsidR="00F2281A" w:rsidRPr="00197B41" w:rsidRDefault="00F2281A" w:rsidP="00F2281A">
      <w:pPr>
        <w:rPr>
          <w:rFonts w:cs="Tahoma"/>
          <w:szCs w:val="24"/>
          <w:lang w:val="sl-SI"/>
        </w:rPr>
      </w:pPr>
    </w:p>
    <w:p w:rsidR="00F2281A" w:rsidRPr="00197B41" w:rsidRDefault="00F2281A" w:rsidP="00886565">
      <w:pPr>
        <w:rPr>
          <w:rFonts w:eastAsia="Arial Narrow" w:cs="Tahoma"/>
          <w:spacing w:val="1"/>
          <w:position w:val="-1"/>
          <w:szCs w:val="24"/>
          <w:u w:val="single" w:color="000000"/>
          <w:lang w:val="sl-SI"/>
        </w:rPr>
      </w:pPr>
      <w:r w:rsidRPr="00197B41">
        <w:rPr>
          <w:rFonts w:eastAsia="Arial Narrow" w:cs="Tahoma"/>
          <w:spacing w:val="-1"/>
          <w:position w:val="-1"/>
          <w:szCs w:val="24"/>
          <w:u w:val="single" w:color="000000"/>
          <w:lang w:val="sl-SI"/>
        </w:rPr>
        <w:t>U</w:t>
      </w:r>
      <w:r w:rsidRPr="00197B41">
        <w:rPr>
          <w:rFonts w:eastAsia="Arial Narrow" w:cs="Tahoma"/>
          <w:position w:val="-1"/>
          <w:szCs w:val="24"/>
          <w:u w:val="single" w:color="000000"/>
          <w:lang w:val="sl-SI"/>
        </w:rPr>
        <w:t>sklajenost  p</w:t>
      </w:r>
      <w:r w:rsidRPr="00197B41">
        <w:rPr>
          <w:rFonts w:eastAsia="Arial Narrow" w:cs="Tahoma"/>
          <w:spacing w:val="-1"/>
          <w:position w:val="-1"/>
          <w:szCs w:val="24"/>
          <w:u w:val="single" w:color="000000"/>
          <w:lang w:val="sl-SI"/>
        </w:rPr>
        <w:t>r</w:t>
      </w:r>
      <w:r w:rsidRPr="00197B41">
        <w:rPr>
          <w:rFonts w:eastAsia="Arial Narrow" w:cs="Tahoma"/>
          <w:position w:val="-1"/>
          <w:szCs w:val="24"/>
          <w:u w:val="single" w:color="000000"/>
          <w:lang w:val="sl-SI"/>
        </w:rPr>
        <w:t xml:space="preserve">ojekta  z </w:t>
      </w:r>
      <w:r w:rsidRPr="00197B41">
        <w:rPr>
          <w:rFonts w:eastAsia="Arial Narrow" w:cs="Tahoma"/>
          <w:spacing w:val="1"/>
          <w:position w:val="-1"/>
          <w:szCs w:val="24"/>
          <w:u w:val="single" w:color="000000"/>
          <w:lang w:val="sl-SI"/>
        </w:rPr>
        <w:t xml:space="preserve"> </w:t>
      </w:r>
      <w:r w:rsidRPr="00197B41">
        <w:rPr>
          <w:rFonts w:eastAsia="Arial Narrow" w:cs="Tahoma"/>
          <w:position w:val="-1"/>
          <w:szCs w:val="24"/>
          <w:u w:val="single" w:color="000000"/>
          <w:lang w:val="sl-SI"/>
        </w:rPr>
        <w:t>d</w:t>
      </w:r>
      <w:r w:rsidRPr="00197B41">
        <w:rPr>
          <w:rFonts w:eastAsia="Arial Narrow" w:cs="Tahoma"/>
          <w:spacing w:val="-1"/>
          <w:position w:val="-1"/>
          <w:szCs w:val="24"/>
          <w:u w:val="single" w:color="000000"/>
          <w:lang w:val="sl-SI"/>
        </w:rPr>
        <w:t>r</w:t>
      </w:r>
      <w:r w:rsidRPr="00197B41">
        <w:rPr>
          <w:rFonts w:eastAsia="Arial Narrow" w:cs="Tahoma"/>
          <w:position w:val="-1"/>
          <w:szCs w:val="24"/>
          <w:u w:val="single" w:color="000000"/>
          <w:lang w:val="sl-SI"/>
        </w:rPr>
        <w:t xml:space="preserve">žavnimi, </w:t>
      </w:r>
      <w:r w:rsidRPr="00197B41">
        <w:rPr>
          <w:rFonts w:eastAsia="Arial Narrow" w:cs="Tahoma"/>
          <w:spacing w:val="1"/>
          <w:position w:val="-1"/>
          <w:szCs w:val="24"/>
          <w:u w:val="single" w:color="000000"/>
          <w:lang w:val="sl-SI"/>
        </w:rPr>
        <w:t xml:space="preserve"> </w:t>
      </w:r>
      <w:r w:rsidRPr="00197B41">
        <w:rPr>
          <w:rFonts w:eastAsia="Arial Narrow" w:cs="Tahoma"/>
          <w:spacing w:val="-1"/>
          <w:position w:val="-1"/>
          <w:szCs w:val="24"/>
          <w:u w:val="single" w:color="000000"/>
          <w:lang w:val="sl-SI"/>
        </w:rPr>
        <w:t>r</w:t>
      </w:r>
      <w:r w:rsidRPr="00197B41">
        <w:rPr>
          <w:rFonts w:eastAsia="Arial Narrow" w:cs="Tahoma"/>
          <w:position w:val="-1"/>
          <w:szCs w:val="24"/>
          <w:u w:val="single" w:color="000000"/>
          <w:lang w:val="sl-SI"/>
        </w:rPr>
        <w:t>egionalnimi</w:t>
      </w:r>
      <w:r w:rsidRPr="00197B41">
        <w:rPr>
          <w:rFonts w:eastAsia="Arial Narrow" w:cs="Tahoma"/>
          <w:spacing w:val="-1"/>
          <w:position w:val="-1"/>
          <w:szCs w:val="24"/>
          <w:u w:val="single" w:color="000000"/>
          <w:lang w:val="sl-SI"/>
        </w:rPr>
        <w:t xml:space="preserve"> </w:t>
      </w:r>
      <w:r w:rsidRPr="00197B41">
        <w:rPr>
          <w:rFonts w:eastAsia="Arial Narrow" w:cs="Tahoma"/>
          <w:position w:val="-1"/>
          <w:szCs w:val="24"/>
          <w:u w:val="single" w:color="000000"/>
          <w:lang w:val="sl-SI"/>
        </w:rPr>
        <w:t>in lokalnimi izho</w:t>
      </w:r>
      <w:r w:rsidRPr="00197B41">
        <w:rPr>
          <w:rFonts w:eastAsia="Arial Narrow" w:cs="Tahoma"/>
          <w:spacing w:val="-1"/>
          <w:position w:val="-1"/>
          <w:szCs w:val="24"/>
          <w:u w:val="single" w:color="000000"/>
          <w:lang w:val="sl-SI"/>
        </w:rPr>
        <w:t>d</w:t>
      </w:r>
      <w:r w:rsidRPr="00197B41">
        <w:rPr>
          <w:rFonts w:eastAsia="Arial Narrow" w:cs="Tahoma"/>
          <w:position w:val="-1"/>
          <w:szCs w:val="24"/>
          <w:u w:val="single" w:color="000000"/>
          <w:lang w:val="sl-SI"/>
        </w:rPr>
        <w:t>išči</w:t>
      </w:r>
      <w:r w:rsidRPr="00197B41">
        <w:rPr>
          <w:rFonts w:eastAsia="Arial Narrow" w:cs="Tahoma"/>
          <w:spacing w:val="1"/>
          <w:position w:val="-1"/>
          <w:szCs w:val="24"/>
          <w:u w:val="single" w:color="000000"/>
          <w:lang w:val="sl-SI"/>
        </w:rPr>
        <w:t xml:space="preserve"> </w:t>
      </w:r>
    </w:p>
    <w:p w:rsidR="00A67C69" w:rsidRPr="00197B41" w:rsidRDefault="00A67C69" w:rsidP="00A67C69">
      <w:pPr>
        <w:rPr>
          <w:rFonts w:eastAsia="Arial Narrow" w:cs="Tahoma"/>
          <w:szCs w:val="24"/>
          <w:lang w:val="sl-SI"/>
        </w:rPr>
      </w:pPr>
    </w:p>
    <w:p w:rsidR="00A67C69" w:rsidRPr="00197B41" w:rsidRDefault="00A67C69" w:rsidP="00A67C69">
      <w:pPr>
        <w:rPr>
          <w:rFonts w:eastAsia="Arial Narrow" w:cs="Tahoma"/>
          <w:szCs w:val="24"/>
          <w:lang w:val="sl-SI"/>
        </w:rPr>
      </w:pPr>
      <w:r w:rsidRPr="00197B41">
        <w:rPr>
          <w:rFonts w:eastAsia="Arial Narrow" w:cs="Tahoma"/>
          <w:szCs w:val="24"/>
          <w:lang w:val="sl-SI"/>
        </w:rPr>
        <w:t xml:space="preserve">Usklajenost projekta z </w:t>
      </w:r>
      <w:r w:rsidR="00886565" w:rsidRPr="00197B41">
        <w:rPr>
          <w:rFonts w:eastAsia="Arial Narrow" w:cs="Tahoma"/>
          <w:szCs w:val="24"/>
          <w:lang w:val="sl-SI"/>
        </w:rPr>
        <w:t>nacionalnimi</w:t>
      </w:r>
      <w:r w:rsidRPr="00197B41">
        <w:rPr>
          <w:rFonts w:eastAsia="Arial Narrow" w:cs="Tahoma"/>
          <w:szCs w:val="24"/>
          <w:lang w:val="sl-SI"/>
        </w:rPr>
        <w:t xml:space="preserve"> izhodišči: </w:t>
      </w:r>
    </w:p>
    <w:p w:rsidR="00A67C69" w:rsidRPr="00197B41" w:rsidRDefault="00886565" w:rsidP="00886565">
      <w:pPr>
        <w:rPr>
          <w:rFonts w:eastAsia="Arial Narrow" w:cs="Tahoma"/>
          <w:szCs w:val="24"/>
          <w:lang w:val="sl-SI"/>
        </w:rPr>
      </w:pPr>
      <w:r w:rsidRPr="00197B41">
        <w:rPr>
          <w:rFonts w:eastAsia="Arial Narrow" w:cs="Tahoma"/>
          <w:szCs w:val="24"/>
          <w:lang w:val="sl-SI"/>
        </w:rPr>
        <w:t xml:space="preserve">Partnerski sporazum med Slovenijo in Evropsko komisijo za obdobje 2014-2020, potrjen 30.10.2014- podpoglavje 3.1.1 Izvajanje lokalnega razvoja, ki ga vodi skupnost. </w:t>
      </w:r>
    </w:p>
    <w:p w:rsidR="00886565" w:rsidRPr="00197B41" w:rsidRDefault="00886565" w:rsidP="00886565">
      <w:pPr>
        <w:pStyle w:val="Odstavekseznama"/>
        <w:ind w:left="720"/>
        <w:rPr>
          <w:rFonts w:eastAsia="Arial Narrow" w:cs="Tahoma"/>
          <w:szCs w:val="24"/>
          <w:lang w:val="sl-SI"/>
        </w:rPr>
      </w:pPr>
    </w:p>
    <w:p w:rsidR="00886565" w:rsidRPr="00197B41" w:rsidRDefault="00886565" w:rsidP="00886565">
      <w:pPr>
        <w:rPr>
          <w:rFonts w:eastAsia="Arial Narrow" w:cs="Tahoma"/>
          <w:szCs w:val="24"/>
          <w:lang w:val="sl-SI"/>
        </w:rPr>
      </w:pPr>
      <w:r w:rsidRPr="00197B41">
        <w:rPr>
          <w:rFonts w:eastAsia="Arial Narrow" w:cs="Tahoma"/>
          <w:szCs w:val="24"/>
          <w:lang w:val="sl-SI"/>
        </w:rPr>
        <w:t>Operativni program za izvajanje kohezijske politike 2014-2020</w:t>
      </w:r>
    </w:p>
    <w:p w:rsidR="00886565" w:rsidRPr="00197B41" w:rsidRDefault="00886565" w:rsidP="00886565">
      <w:pPr>
        <w:rPr>
          <w:rFonts w:eastAsia="Arial Narrow" w:cs="Tahoma"/>
          <w:szCs w:val="24"/>
          <w:lang w:val="sl-SI"/>
        </w:rPr>
      </w:pPr>
      <w:r w:rsidRPr="00197B41">
        <w:rPr>
          <w:rFonts w:eastAsia="Arial Narrow" w:cs="Tahoma"/>
          <w:szCs w:val="24"/>
          <w:lang w:val="sl-SI"/>
        </w:rPr>
        <w:t xml:space="preserve">Pristop CLLD je vključen v tematski cilj 09: Socialna vključenost in </w:t>
      </w:r>
      <w:proofErr w:type="spellStart"/>
      <w:r w:rsidRPr="00197B41">
        <w:rPr>
          <w:rFonts w:eastAsia="Arial Narrow" w:cs="Tahoma"/>
          <w:szCs w:val="24"/>
          <w:lang w:val="sl-SI"/>
        </w:rPr>
        <w:t>in</w:t>
      </w:r>
      <w:proofErr w:type="spellEnd"/>
      <w:r w:rsidRPr="00197B41">
        <w:rPr>
          <w:rFonts w:eastAsia="Arial Narrow" w:cs="Tahoma"/>
          <w:szCs w:val="24"/>
          <w:lang w:val="sl-SI"/>
        </w:rPr>
        <w:t xml:space="preserve"> zmanjševanje revščine, 2.9.7 Vlaganje v okviru strategije lokalnega razvoja, ki ga vodi skupnost. </w:t>
      </w:r>
    </w:p>
    <w:p w:rsidR="00886565" w:rsidRPr="00197B41" w:rsidRDefault="00886565" w:rsidP="00886565">
      <w:pPr>
        <w:rPr>
          <w:rFonts w:eastAsia="Arial Narrow" w:cs="Tahoma"/>
          <w:szCs w:val="24"/>
          <w:lang w:val="sl-SI"/>
        </w:rPr>
      </w:pPr>
    </w:p>
    <w:p w:rsidR="00886565" w:rsidRPr="00197B41" w:rsidRDefault="00886565" w:rsidP="00886565">
      <w:pPr>
        <w:rPr>
          <w:rFonts w:eastAsia="Arial Narrow" w:cs="Tahoma"/>
          <w:szCs w:val="24"/>
          <w:lang w:val="sl-SI"/>
        </w:rPr>
      </w:pPr>
      <w:r w:rsidRPr="00197B41">
        <w:rPr>
          <w:rFonts w:eastAsia="Arial Narrow" w:cs="Tahoma"/>
          <w:szCs w:val="24"/>
          <w:lang w:val="sl-SI"/>
        </w:rPr>
        <w:t xml:space="preserve">Program razvoja podeželja 2014-2020 je vključen v ukrep M19- Podpora za lokalni razvoj v okviru pristopa LEADER. </w:t>
      </w:r>
    </w:p>
    <w:p w:rsidR="00F2281A" w:rsidRPr="00197B41" w:rsidRDefault="00F2281A" w:rsidP="00F2281A">
      <w:pPr>
        <w:rPr>
          <w:rFonts w:cs="Tahoma"/>
          <w:szCs w:val="24"/>
          <w:lang w:val="sl-SI"/>
        </w:rPr>
      </w:pPr>
    </w:p>
    <w:p w:rsidR="00886565" w:rsidRPr="00197B41" w:rsidRDefault="00886565" w:rsidP="00886565">
      <w:pPr>
        <w:rPr>
          <w:rFonts w:eastAsia="Arial Narrow" w:cs="Tahoma"/>
          <w:spacing w:val="1"/>
          <w:position w:val="-1"/>
          <w:szCs w:val="24"/>
          <w:u w:val="single" w:color="000000"/>
          <w:lang w:val="sl-SI"/>
        </w:rPr>
      </w:pPr>
      <w:r w:rsidRPr="00197B41">
        <w:rPr>
          <w:rFonts w:eastAsia="Arial Narrow" w:cs="Tahoma"/>
          <w:spacing w:val="-1"/>
          <w:position w:val="-1"/>
          <w:szCs w:val="24"/>
          <w:u w:val="single" w:color="000000"/>
          <w:lang w:val="sl-SI"/>
        </w:rPr>
        <w:t>U</w:t>
      </w:r>
      <w:r w:rsidRPr="00197B41">
        <w:rPr>
          <w:rFonts w:eastAsia="Arial Narrow" w:cs="Tahoma"/>
          <w:position w:val="-1"/>
          <w:szCs w:val="24"/>
          <w:u w:val="single" w:color="000000"/>
          <w:lang w:val="sl-SI"/>
        </w:rPr>
        <w:t>sklajenost  p</w:t>
      </w:r>
      <w:r w:rsidRPr="00197B41">
        <w:rPr>
          <w:rFonts w:eastAsia="Arial Narrow" w:cs="Tahoma"/>
          <w:spacing w:val="-1"/>
          <w:position w:val="-1"/>
          <w:szCs w:val="24"/>
          <w:u w:val="single" w:color="000000"/>
          <w:lang w:val="sl-SI"/>
        </w:rPr>
        <w:t>r</w:t>
      </w:r>
      <w:r w:rsidRPr="00197B41">
        <w:rPr>
          <w:rFonts w:eastAsia="Arial Narrow" w:cs="Tahoma"/>
          <w:position w:val="-1"/>
          <w:szCs w:val="24"/>
          <w:u w:val="single" w:color="000000"/>
          <w:lang w:val="sl-SI"/>
        </w:rPr>
        <w:t>ojekta  z</w:t>
      </w:r>
      <w:r w:rsidRPr="00197B41">
        <w:rPr>
          <w:rFonts w:eastAsia="Arial Narrow" w:cs="Tahoma"/>
          <w:spacing w:val="1"/>
          <w:position w:val="-1"/>
          <w:szCs w:val="24"/>
          <w:u w:val="single" w:color="000000"/>
          <w:lang w:val="sl-SI"/>
        </w:rPr>
        <w:t xml:space="preserve"> </w:t>
      </w:r>
      <w:r w:rsidRPr="00197B41">
        <w:rPr>
          <w:rFonts w:eastAsia="Arial Narrow" w:cs="Tahoma"/>
          <w:spacing w:val="-1"/>
          <w:position w:val="-1"/>
          <w:szCs w:val="24"/>
          <w:u w:val="single" w:color="000000"/>
          <w:lang w:val="sl-SI"/>
        </w:rPr>
        <w:t>r</w:t>
      </w:r>
      <w:r w:rsidRPr="00197B41">
        <w:rPr>
          <w:rFonts w:eastAsia="Arial Narrow" w:cs="Tahoma"/>
          <w:position w:val="-1"/>
          <w:szCs w:val="24"/>
          <w:u w:val="single" w:color="000000"/>
          <w:lang w:val="sl-SI"/>
        </w:rPr>
        <w:t>egionalnimi izho</w:t>
      </w:r>
      <w:r w:rsidRPr="00197B41">
        <w:rPr>
          <w:rFonts w:eastAsia="Arial Narrow" w:cs="Tahoma"/>
          <w:spacing w:val="-1"/>
          <w:position w:val="-1"/>
          <w:szCs w:val="24"/>
          <w:u w:val="single" w:color="000000"/>
          <w:lang w:val="sl-SI"/>
        </w:rPr>
        <w:t>d</w:t>
      </w:r>
      <w:r w:rsidRPr="00197B41">
        <w:rPr>
          <w:rFonts w:eastAsia="Arial Narrow" w:cs="Tahoma"/>
          <w:position w:val="-1"/>
          <w:szCs w:val="24"/>
          <w:u w:val="single" w:color="000000"/>
          <w:lang w:val="sl-SI"/>
        </w:rPr>
        <w:t>išči</w:t>
      </w:r>
      <w:r w:rsidRPr="00197B41">
        <w:rPr>
          <w:rFonts w:eastAsia="Arial Narrow" w:cs="Tahoma"/>
          <w:spacing w:val="1"/>
          <w:position w:val="-1"/>
          <w:szCs w:val="24"/>
          <w:u w:val="single" w:color="000000"/>
          <w:lang w:val="sl-SI"/>
        </w:rPr>
        <w:t xml:space="preserve"> </w:t>
      </w:r>
    </w:p>
    <w:p w:rsidR="00F2281A" w:rsidRPr="00197B41" w:rsidRDefault="00F2281A" w:rsidP="00F2281A">
      <w:pPr>
        <w:rPr>
          <w:rFonts w:cs="Tahoma"/>
          <w:szCs w:val="24"/>
          <w:lang w:val="sl-SI"/>
        </w:rPr>
      </w:pPr>
    </w:p>
    <w:p w:rsidR="00F2281A" w:rsidRPr="00197B41" w:rsidRDefault="00F2281A" w:rsidP="00381546">
      <w:pPr>
        <w:ind w:right="-39"/>
        <w:rPr>
          <w:rFonts w:eastAsia="Arial Narrow" w:cs="Tahoma"/>
          <w:szCs w:val="24"/>
          <w:lang w:val="sl-SI"/>
        </w:rPr>
      </w:pPr>
      <w:r w:rsidRPr="00197B41">
        <w:rPr>
          <w:rFonts w:eastAsia="Arial Narrow" w:cs="Tahoma"/>
          <w:spacing w:val="-1"/>
          <w:szCs w:val="24"/>
          <w:lang w:val="sl-SI"/>
        </w:rPr>
        <w:t>V</w:t>
      </w:r>
      <w:r w:rsidRPr="00197B41">
        <w:rPr>
          <w:rFonts w:eastAsia="Arial Narrow" w:cs="Tahoma"/>
          <w:szCs w:val="24"/>
          <w:lang w:val="sl-SI"/>
        </w:rPr>
        <w:t>seb</w:t>
      </w:r>
      <w:r w:rsidRPr="00197B41">
        <w:rPr>
          <w:rFonts w:eastAsia="Arial Narrow" w:cs="Tahoma"/>
          <w:spacing w:val="1"/>
          <w:szCs w:val="24"/>
          <w:lang w:val="sl-SI"/>
        </w:rPr>
        <w:t>i</w:t>
      </w:r>
      <w:r w:rsidRPr="00197B41">
        <w:rPr>
          <w:rFonts w:eastAsia="Arial Narrow" w:cs="Tahoma"/>
          <w:szCs w:val="24"/>
          <w:lang w:val="sl-SI"/>
        </w:rPr>
        <w:t>n</w:t>
      </w:r>
      <w:r w:rsidRPr="00197B41">
        <w:rPr>
          <w:rFonts w:eastAsia="Arial Narrow" w:cs="Tahoma"/>
          <w:spacing w:val="1"/>
          <w:szCs w:val="24"/>
          <w:lang w:val="sl-SI"/>
        </w:rPr>
        <w:t>s</w:t>
      </w:r>
      <w:r w:rsidRPr="00197B41">
        <w:rPr>
          <w:rFonts w:eastAsia="Arial Narrow" w:cs="Tahoma"/>
          <w:szCs w:val="24"/>
          <w:lang w:val="sl-SI"/>
        </w:rPr>
        <w:t xml:space="preserve">ko </w:t>
      </w:r>
      <w:r w:rsidRPr="00197B41">
        <w:rPr>
          <w:rFonts w:eastAsia="Arial Narrow" w:cs="Tahoma"/>
          <w:spacing w:val="1"/>
          <w:szCs w:val="24"/>
          <w:lang w:val="sl-SI"/>
        </w:rPr>
        <w:t>i</w:t>
      </w:r>
      <w:r w:rsidRPr="00197B41">
        <w:rPr>
          <w:rFonts w:eastAsia="Arial Narrow" w:cs="Tahoma"/>
          <w:szCs w:val="24"/>
          <w:lang w:val="sl-SI"/>
        </w:rPr>
        <w:t>zhod</w:t>
      </w:r>
      <w:r w:rsidRPr="00197B41">
        <w:rPr>
          <w:rFonts w:eastAsia="Arial Narrow" w:cs="Tahoma"/>
          <w:spacing w:val="1"/>
          <w:szCs w:val="24"/>
          <w:lang w:val="sl-SI"/>
        </w:rPr>
        <w:t>i</w:t>
      </w:r>
      <w:r w:rsidRPr="00197B41">
        <w:rPr>
          <w:rFonts w:eastAsia="Arial Narrow" w:cs="Tahoma"/>
          <w:szCs w:val="24"/>
          <w:lang w:val="sl-SI"/>
        </w:rPr>
        <w:t xml:space="preserve">šče </w:t>
      </w:r>
      <w:r w:rsidR="00C12A6A" w:rsidRPr="00197B41">
        <w:rPr>
          <w:rFonts w:eastAsia="Arial Narrow" w:cs="Tahoma"/>
          <w:spacing w:val="1"/>
          <w:szCs w:val="24"/>
          <w:lang w:val="sl-SI"/>
        </w:rPr>
        <w:t>je</w:t>
      </w:r>
      <w:r w:rsidRPr="00197B41">
        <w:rPr>
          <w:rFonts w:eastAsia="Arial Narrow" w:cs="Tahoma"/>
          <w:szCs w:val="24"/>
          <w:lang w:val="sl-SI"/>
        </w:rPr>
        <w:t xml:space="preserve"> tudi</w:t>
      </w:r>
      <w:r w:rsidRPr="00197B41">
        <w:rPr>
          <w:rFonts w:eastAsia="Arial Narrow" w:cs="Tahoma"/>
          <w:spacing w:val="3"/>
          <w:szCs w:val="24"/>
          <w:lang w:val="sl-SI"/>
        </w:rPr>
        <w:t xml:space="preserve"> </w:t>
      </w:r>
      <w:r w:rsidRPr="00197B41">
        <w:rPr>
          <w:rFonts w:eastAsia="Arial Narrow" w:cs="Tahoma"/>
          <w:spacing w:val="-1"/>
          <w:szCs w:val="24"/>
          <w:lang w:val="sl-SI"/>
        </w:rPr>
        <w:t>R</w:t>
      </w:r>
      <w:r w:rsidRPr="00197B41">
        <w:rPr>
          <w:rFonts w:eastAsia="Arial Narrow" w:cs="Tahoma"/>
          <w:szCs w:val="24"/>
          <w:lang w:val="sl-SI"/>
        </w:rPr>
        <w:t xml:space="preserve">egionalni </w:t>
      </w:r>
      <w:r w:rsidRPr="00197B41">
        <w:rPr>
          <w:rFonts w:eastAsia="Arial Narrow" w:cs="Tahoma"/>
          <w:spacing w:val="-1"/>
          <w:szCs w:val="24"/>
          <w:lang w:val="sl-SI"/>
        </w:rPr>
        <w:t>r</w:t>
      </w:r>
      <w:r w:rsidRPr="00197B41">
        <w:rPr>
          <w:rFonts w:eastAsia="Arial Narrow" w:cs="Tahoma"/>
          <w:szCs w:val="24"/>
          <w:lang w:val="sl-SI"/>
        </w:rPr>
        <w:t>a</w:t>
      </w:r>
      <w:r w:rsidRPr="00197B41">
        <w:rPr>
          <w:rFonts w:eastAsia="Arial Narrow" w:cs="Tahoma"/>
          <w:spacing w:val="1"/>
          <w:szCs w:val="24"/>
          <w:lang w:val="sl-SI"/>
        </w:rPr>
        <w:t>z</w:t>
      </w:r>
      <w:r w:rsidRPr="00197B41">
        <w:rPr>
          <w:rFonts w:eastAsia="Arial Narrow" w:cs="Tahoma"/>
          <w:szCs w:val="24"/>
          <w:lang w:val="sl-SI"/>
        </w:rPr>
        <w:t>vojni p</w:t>
      </w:r>
      <w:r w:rsidRPr="00197B41">
        <w:rPr>
          <w:rFonts w:eastAsia="Arial Narrow" w:cs="Tahoma"/>
          <w:spacing w:val="-1"/>
          <w:szCs w:val="24"/>
          <w:lang w:val="sl-SI"/>
        </w:rPr>
        <w:t>r</w:t>
      </w:r>
      <w:r w:rsidRPr="00197B41">
        <w:rPr>
          <w:rFonts w:eastAsia="Arial Narrow" w:cs="Tahoma"/>
          <w:szCs w:val="24"/>
          <w:lang w:val="sl-SI"/>
        </w:rPr>
        <w:t>og</w:t>
      </w:r>
      <w:r w:rsidRPr="00197B41">
        <w:rPr>
          <w:rFonts w:eastAsia="Arial Narrow" w:cs="Tahoma"/>
          <w:spacing w:val="-1"/>
          <w:szCs w:val="24"/>
          <w:lang w:val="sl-SI"/>
        </w:rPr>
        <w:t>r</w:t>
      </w:r>
      <w:r w:rsidRPr="00197B41">
        <w:rPr>
          <w:rFonts w:eastAsia="Arial Narrow" w:cs="Tahoma"/>
          <w:szCs w:val="24"/>
          <w:lang w:val="sl-SI"/>
        </w:rPr>
        <w:t>am</w:t>
      </w:r>
      <w:r w:rsidRPr="00197B41">
        <w:rPr>
          <w:rFonts w:eastAsia="Arial Narrow" w:cs="Tahoma"/>
          <w:spacing w:val="1"/>
          <w:szCs w:val="24"/>
          <w:lang w:val="sl-SI"/>
        </w:rPr>
        <w:t xml:space="preserve"> </w:t>
      </w:r>
      <w:r w:rsidRPr="00197B41">
        <w:rPr>
          <w:rFonts w:eastAsia="Arial Narrow" w:cs="Tahoma"/>
          <w:szCs w:val="24"/>
          <w:lang w:val="sl-SI"/>
        </w:rPr>
        <w:t xml:space="preserve">za </w:t>
      </w:r>
      <w:r w:rsidRPr="00197B41">
        <w:rPr>
          <w:rFonts w:eastAsia="Arial Narrow" w:cs="Tahoma"/>
          <w:spacing w:val="-1"/>
          <w:szCs w:val="24"/>
          <w:lang w:val="sl-SI"/>
        </w:rPr>
        <w:t>K</w:t>
      </w:r>
      <w:r w:rsidRPr="00197B41">
        <w:rPr>
          <w:rFonts w:eastAsia="Arial Narrow" w:cs="Tahoma"/>
          <w:szCs w:val="24"/>
          <w:lang w:val="sl-SI"/>
        </w:rPr>
        <w:t>o</w:t>
      </w:r>
      <w:r w:rsidRPr="00197B41">
        <w:rPr>
          <w:rFonts w:eastAsia="Arial Narrow" w:cs="Tahoma"/>
          <w:spacing w:val="-1"/>
          <w:szCs w:val="24"/>
          <w:lang w:val="sl-SI"/>
        </w:rPr>
        <w:t>r</w:t>
      </w:r>
      <w:r w:rsidRPr="00197B41">
        <w:rPr>
          <w:rFonts w:eastAsia="Arial Narrow" w:cs="Tahoma"/>
          <w:szCs w:val="24"/>
          <w:lang w:val="sl-SI"/>
        </w:rPr>
        <w:t xml:space="preserve">oško </w:t>
      </w:r>
      <w:r w:rsidRPr="00197B41">
        <w:rPr>
          <w:rFonts w:eastAsia="Arial Narrow" w:cs="Tahoma"/>
          <w:spacing w:val="-1"/>
          <w:szCs w:val="24"/>
          <w:lang w:val="sl-SI"/>
        </w:rPr>
        <w:t>r</w:t>
      </w:r>
      <w:r w:rsidRPr="00197B41">
        <w:rPr>
          <w:rFonts w:eastAsia="Arial Narrow" w:cs="Tahoma"/>
          <w:szCs w:val="24"/>
          <w:lang w:val="sl-SI"/>
        </w:rPr>
        <w:t>a</w:t>
      </w:r>
      <w:r w:rsidRPr="00197B41">
        <w:rPr>
          <w:rFonts w:eastAsia="Arial Narrow" w:cs="Tahoma"/>
          <w:spacing w:val="1"/>
          <w:szCs w:val="24"/>
          <w:lang w:val="sl-SI"/>
        </w:rPr>
        <w:t>z</w:t>
      </w:r>
      <w:r w:rsidRPr="00197B41">
        <w:rPr>
          <w:rFonts w:eastAsia="Arial Narrow" w:cs="Tahoma"/>
          <w:szCs w:val="24"/>
          <w:lang w:val="sl-SI"/>
        </w:rPr>
        <w:t xml:space="preserve">vojno </w:t>
      </w:r>
      <w:r w:rsidRPr="00197B41">
        <w:rPr>
          <w:rFonts w:eastAsia="Arial Narrow" w:cs="Tahoma"/>
          <w:spacing w:val="-1"/>
          <w:szCs w:val="24"/>
          <w:lang w:val="sl-SI"/>
        </w:rPr>
        <w:t>r</w:t>
      </w:r>
      <w:r w:rsidRPr="00197B41">
        <w:rPr>
          <w:rFonts w:eastAsia="Arial Narrow" w:cs="Tahoma"/>
          <w:szCs w:val="24"/>
          <w:lang w:val="sl-SI"/>
        </w:rPr>
        <w:t>egijo 201</w:t>
      </w:r>
      <w:r w:rsidRPr="00197B41">
        <w:rPr>
          <w:rFonts w:eastAsia="Arial Narrow" w:cs="Tahoma"/>
          <w:spacing w:val="2"/>
          <w:szCs w:val="24"/>
          <w:lang w:val="sl-SI"/>
        </w:rPr>
        <w:t>4</w:t>
      </w:r>
      <w:r w:rsidRPr="00197B41">
        <w:rPr>
          <w:rFonts w:eastAsia="Arial Narrow" w:cs="Tahoma"/>
          <w:szCs w:val="24"/>
          <w:lang w:val="sl-SI"/>
        </w:rPr>
        <w:t>-2020.</w:t>
      </w:r>
    </w:p>
    <w:p w:rsidR="00F42B10" w:rsidRPr="00197B41" w:rsidRDefault="00F42B10">
      <w:pPr>
        <w:jc w:val="left"/>
        <w:rPr>
          <w:rFonts w:cs="Tahoma"/>
          <w:szCs w:val="24"/>
          <w:lang w:val="sl-SI"/>
        </w:rPr>
      </w:pPr>
      <w:r w:rsidRPr="00197B41">
        <w:rPr>
          <w:rFonts w:cs="Tahoma"/>
          <w:szCs w:val="24"/>
          <w:lang w:val="sl-SI"/>
        </w:rPr>
        <w:br w:type="page"/>
      </w:r>
    </w:p>
    <w:p w:rsidR="00F2281A" w:rsidRPr="00197B41" w:rsidRDefault="00F2281A" w:rsidP="00381546">
      <w:pPr>
        <w:ind w:right="-39"/>
        <w:rPr>
          <w:rFonts w:cs="Tahoma"/>
          <w:szCs w:val="24"/>
          <w:lang w:val="sl-SI"/>
        </w:rPr>
      </w:pPr>
    </w:p>
    <w:p w:rsidR="00F2281A" w:rsidRPr="00197B41" w:rsidRDefault="00F2281A" w:rsidP="00381546">
      <w:pPr>
        <w:ind w:right="-39"/>
        <w:rPr>
          <w:rFonts w:eastAsia="Arial Narrow" w:cs="Tahoma"/>
          <w:szCs w:val="24"/>
          <w:lang w:val="sl-SI"/>
        </w:rPr>
      </w:pPr>
      <w:r w:rsidRPr="00197B41">
        <w:rPr>
          <w:rFonts w:eastAsia="Arial Narrow" w:cs="Tahoma"/>
          <w:spacing w:val="-1"/>
          <w:szCs w:val="24"/>
          <w:lang w:val="sl-SI"/>
        </w:rPr>
        <w:t>R</w:t>
      </w:r>
      <w:r w:rsidRPr="00197B41">
        <w:rPr>
          <w:rFonts w:eastAsia="Arial Narrow" w:cs="Tahoma"/>
          <w:szCs w:val="24"/>
          <w:lang w:val="sl-SI"/>
        </w:rPr>
        <w:t>egionalni</w:t>
      </w:r>
      <w:r w:rsidRPr="00197B41">
        <w:rPr>
          <w:rFonts w:eastAsia="Arial Narrow" w:cs="Tahoma"/>
          <w:spacing w:val="40"/>
          <w:szCs w:val="24"/>
          <w:lang w:val="sl-SI"/>
        </w:rPr>
        <w:t xml:space="preserve"> </w:t>
      </w:r>
      <w:r w:rsidRPr="00197B41">
        <w:rPr>
          <w:rFonts w:eastAsia="Arial Narrow" w:cs="Tahoma"/>
          <w:spacing w:val="-1"/>
          <w:szCs w:val="24"/>
          <w:lang w:val="sl-SI"/>
        </w:rPr>
        <w:t>r</w:t>
      </w:r>
      <w:r w:rsidRPr="00197B41">
        <w:rPr>
          <w:rFonts w:eastAsia="Arial Narrow" w:cs="Tahoma"/>
          <w:szCs w:val="24"/>
          <w:lang w:val="sl-SI"/>
        </w:rPr>
        <w:t>a</w:t>
      </w:r>
      <w:r w:rsidRPr="00197B41">
        <w:rPr>
          <w:rFonts w:eastAsia="Arial Narrow" w:cs="Tahoma"/>
          <w:spacing w:val="1"/>
          <w:szCs w:val="24"/>
          <w:lang w:val="sl-SI"/>
        </w:rPr>
        <w:t>z</w:t>
      </w:r>
      <w:r w:rsidRPr="00197B41">
        <w:rPr>
          <w:rFonts w:eastAsia="Arial Narrow" w:cs="Tahoma"/>
          <w:szCs w:val="24"/>
          <w:lang w:val="sl-SI"/>
        </w:rPr>
        <w:t>vojni</w:t>
      </w:r>
      <w:r w:rsidRPr="00197B41">
        <w:rPr>
          <w:rFonts w:eastAsia="Arial Narrow" w:cs="Tahoma"/>
          <w:spacing w:val="40"/>
          <w:szCs w:val="24"/>
          <w:lang w:val="sl-SI"/>
        </w:rPr>
        <w:t xml:space="preserve"> </w:t>
      </w:r>
      <w:r w:rsidRPr="00197B41">
        <w:rPr>
          <w:rFonts w:eastAsia="Arial Narrow" w:cs="Tahoma"/>
          <w:szCs w:val="24"/>
          <w:lang w:val="sl-SI"/>
        </w:rPr>
        <w:t>p</w:t>
      </w:r>
      <w:r w:rsidRPr="00197B41">
        <w:rPr>
          <w:rFonts w:eastAsia="Arial Narrow" w:cs="Tahoma"/>
          <w:spacing w:val="-1"/>
          <w:szCs w:val="24"/>
          <w:lang w:val="sl-SI"/>
        </w:rPr>
        <w:t>r</w:t>
      </w:r>
      <w:r w:rsidRPr="00197B41">
        <w:rPr>
          <w:rFonts w:eastAsia="Arial Narrow" w:cs="Tahoma"/>
          <w:szCs w:val="24"/>
          <w:lang w:val="sl-SI"/>
        </w:rPr>
        <w:t>og</w:t>
      </w:r>
      <w:r w:rsidRPr="00197B41">
        <w:rPr>
          <w:rFonts w:eastAsia="Arial Narrow" w:cs="Tahoma"/>
          <w:spacing w:val="-1"/>
          <w:szCs w:val="24"/>
          <w:lang w:val="sl-SI"/>
        </w:rPr>
        <w:t>r</w:t>
      </w:r>
      <w:r w:rsidRPr="00197B41">
        <w:rPr>
          <w:rFonts w:eastAsia="Arial Narrow" w:cs="Tahoma"/>
          <w:szCs w:val="24"/>
          <w:lang w:val="sl-SI"/>
        </w:rPr>
        <w:t>am</w:t>
      </w:r>
      <w:r w:rsidRPr="00197B41">
        <w:rPr>
          <w:rFonts w:eastAsia="Arial Narrow" w:cs="Tahoma"/>
          <w:spacing w:val="41"/>
          <w:szCs w:val="24"/>
          <w:lang w:val="sl-SI"/>
        </w:rPr>
        <w:t xml:space="preserve"> </w:t>
      </w:r>
      <w:r w:rsidRPr="00197B41">
        <w:rPr>
          <w:rFonts w:eastAsia="Arial Narrow" w:cs="Tahoma"/>
          <w:szCs w:val="24"/>
          <w:lang w:val="sl-SI"/>
        </w:rPr>
        <w:t>za</w:t>
      </w:r>
      <w:r w:rsidRPr="00197B41">
        <w:rPr>
          <w:rFonts w:eastAsia="Arial Narrow" w:cs="Tahoma"/>
          <w:spacing w:val="41"/>
          <w:szCs w:val="24"/>
          <w:lang w:val="sl-SI"/>
        </w:rPr>
        <w:t xml:space="preserve"> </w:t>
      </w:r>
      <w:r w:rsidRPr="00197B41">
        <w:rPr>
          <w:rFonts w:eastAsia="Arial Narrow" w:cs="Tahoma"/>
          <w:spacing w:val="-1"/>
          <w:szCs w:val="24"/>
          <w:lang w:val="sl-SI"/>
        </w:rPr>
        <w:t>K</w:t>
      </w:r>
      <w:r w:rsidRPr="00197B41">
        <w:rPr>
          <w:rFonts w:eastAsia="Arial Narrow" w:cs="Tahoma"/>
          <w:szCs w:val="24"/>
          <w:lang w:val="sl-SI"/>
        </w:rPr>
        <w:t>o</w:t>
      </w:r>
      <w:r w:rsidRPr="00197B41">
        <w:rPr>
          <w:rFonts w:eastAsia="Arial Narrow" w:cs="Tahoma"/>
          <w:spacing w:val="-1"/>
          <w:szCs w:val="24"/>
          <w:lang w:val="sl-SI"/>
        </w:rPr>
        <w:t>r</w:t>
      </w:r>
      <w:r w:rsidRPr="00197B41">
        <w:rPr>
          <w:rFonts w:eastAsia="Arial Narrow" w:cs="Tahoma"/>
          <w:spacing w:val="2"/>
          <w:szCs w:val="24"/>
          <w:lang w:val="sl-SI"/>
        </w:rPr>
        <w:t>o</w:t>
      </w:r>
      <w:r w:rsidRPr="00197B41">
        <w:rPr>
          <w:rFonts w:eastAsia="Arial Narrow" w:cs="Tahoma"/>
          <w:szCs w:val="24"/>
          <w:lang w:val="sl-SI"/>
        </w:rPr>
        <w:t>ško</w:t>
      </w:r>
      <w:r w:rsidRPr="00197B41">
        <w:rPr>
          <w:rFonts w:eastAsia="Arial Narrow" w:cs="Tahoma"/>
          <w:spacing w:val="41"/>
          <w:szCs w:val="24"/>
          <w:lang w:val="sl-SI"/>
        </w:rPr>
        <w:t xml:space="preserve"> </w:t>
      </w:r>
      <w:r w:rsidRPr="00197B41">
        <w:rPr>
          <w:rFonts w:eastAsia="Arial Narrow" w:cs="Tahoma"/>
          <w:spacing w:val="-1"/>
          <w:szCs w:val="24"/>
          <w:lang w:val="sl-SI"/>
        </w:rPr>
        <w:t>r</w:t>
      </w:r>
      <w:r w:rsidRPr="00197B41">
        <w:rPr>
          <w:rFonts w:eastAsia="Arial Narrow" w:cs="Tahoma"/>
          <w:szCs w:val="24"/>
          <w:lang w:val="sl-SI"/>
        </w:rPr>
        <w:t>a</w:t>
      </w:r>
      <w:r w:rsidRPr="00197B41">
        <w:rPr>
          <w:rFonts w:eastAsia="Arial Narrow" w:cs="Tahoma"/>
          <w:spacing w:val="1"/>
          <w:szCs w:val="24"/>
          <w:lang w:val="sl-SI"/>
        </w:rPr>
        <w:t>z</w:t>
      </w:r>
      <w:r w:rsidRPr="00197B41">
        <w:rPr>
          <w:rFonts w:eastAsia="Arial Narrow" w:cs="Tahoma"/>
          <w:szCs w:val="24"/>
          <w:lang w:val="sl-SI"/>
        </w:rPr>
        <w:t>vojno</w:t>
      </w:r>
      <w:r w:rsidRPr="00197B41">
        <w:rPr>
          <w:rFonts w:eastAsia="Arial Narrow" w:cs="Tahoma"/>
          <w:spacing w:val="40"/>
          <w:szCs w:val="24"/>
          <w:lang w:val="sl-SI"/>
        </w:rPr>
        <w:t xml:space="preserve"> </w:t>
      </w:r>
      <w:r w:rsidRPr="00197B41">
        <w:rPr>
          <w:rFonts w:eastAsia="Arial Narrow" w:cs="Tahoma"/>
          <w:spacing w:val="-1"/>
          <w:szCs w:val="24"/>
          <w:lang w:val="sl-SI"/>
        </w:rPr>
        <w:t>r</w:t>
      </w:r>
      <w:r w:rsidRPr="00197B41">
        <w:rPr>
          <w:rFonts w:eastAsia="Arial Narrow" w:cs="Tahoma"/>
          <w:szCs w:val="24"/>
          <w:lang w:val="sl-SI"/>
        </w:rPr>
        <w:t>egijo</w:t>
      </w:r>
      <w:r w:rsidRPr="00197B41">
        <w:rPr>
          <w:rFonts w:eastAsia="Arial Narrow" w:cs="Tahoma"/>
          <w:spacing w:val="40"/>
          <w:szCs w:val="24"/>
          <w:lang w:val="sl-SI"/>
        </w:rPr>
        <w:t xml:space="preserve"> </w:t>
      </w:r>
      <w:r w:rsidRPr="00197B41">
        <w:rPr>
          <w:rFonts w:eastAsia="Arial Narrow" w:cs="Tahoma"/>
          <w:szCs w:val="24"/>
          <w:lang w:val="sl-SI"/>
        </w:rPr>
        <w:t>201</w:t>
      </w:r>
      <w:r w:rsidRPr="00197B41">
        <w:rPr>
          <w:rFonts w:eastAsia="Arial Narrow" w:cs="Tahoma"/>
          <w:spacing w:val="2"/>
          <w:szCs w:val="24"/>
          <w:lang w:val="sl-SI"/>
        </w:rPr>
        <w:t>4</w:t>
      </w:r>
      <w:r w:rsidRPr="00197B41">
        <w:rPr>
          <w:rFonts w:eastAsia="Arial Narrow" w:cs="Tahoma"/>
          <w:szCs w:val="24"/>
          <w:lang w:val="sl-SI"/>
        </w:rPr>
        <w:t>-2020</w:t>
      </w:r>
      <w:r w:rsidRPr="00197B41">
        <w:rPr>
          <w:rFonts w:eastAsia="Arial Narrow" w:cs="Tahoma"/>
          <w:spacing w:val="41"/>
          <w:szCs w:val="24"/>
          <w:lang w:val="sl-SI"/>
        </w:rPr>
        <w:t xml:space="preserve"> </w:t>
      </w:r>
      <w:r w:rsidRPr="00197B41">
        <w:rPr>
          <w:rFonts w:eastAsia="Arial Narrow" w:cs="Tahoma"/>
          <w:szCs w:val="24"/>
          <w:lang w:val="sl-SI"/>
        </w:rPr>
        <w:t>je</w:t>
      </w:r>
      <w:r w:rsidRPr="00197B41">
        <w:rPr>
          <w:rFonts w:eastAsia="Arial Narrow" w:cs="Tahoma"/>
          <w:spacing w:val="41"/>
          <w:szCs w:val="24"/>
          <w:lang w:val="sl-SI"/>
        </w:rPr>
        <w:t xml:space="preserve"> </w:t>
      </w:r>
      <w:r w:rsidRPr="00197B41">
        <w:rPr>
          <w:rFonts w:eastAsia="Arial Narrow" w:cs="Tahoma"/>
          <w:szCs w:val="24"/>
          <w:lang w:val="sl-SI"/>
        </w:rPr>
        <w:t>temeljni</w:t>
      </w:r>
      <w:r w:rsidRPr="00197B41">
        <w:rPr>
          <w:rFonts w:eastAsia="Arial Narrow" w:cs="Tahoma"/>
          <w:spacing w:val="40"/>
          <w:szCs w:val="24"/>
          <w:lang w:val="sl-SI"/>
        </w:rPr>
        <w:t xml:space="preserve"> </w:t>
      </w:r>
      <w:r w:rsidRPr="00197B41">
        <w:rPr>
          <w:rFonts w:eastAsia="Arial Narrow" w:cs="Tahoma"/>
          <w:szCs w:val="24"/>
          <w:lang w:val="sl-SI"/>
        </w:rPr>
        <w:t>p</w:t>
      </w:r>
      <w:r w:rsidRPr="00197B41">
        <w:rPr>
          <w:rFonts w:eastAsia="Arial Narrow" w:cs="Tahoma"/>
          <w:spacing w:val="-1"/>
          <w:szCs w:val="24"/>
          <w:lang w:val="sl-SI"/>
        </w:rPr>
        <w:t>r</w:t>
      </w:r>
      <w:r w:rsidRPr="00197B41">
        <w:rPr>
          <w:rFonts w:eastAsia="Arial Narrow" w:cs="Tahoma"/>
          <w:szCs w:val="24"/>
          <w:lang w:val="sl-SI"/>
        </w:rPr>
        <w:t>og</w:t>
      </w:r>
      <w:r w:rsidRPr="00197B41">
        <w:rPr>
          <w:rFonts w:eastAsia="Arial Narrow" w:cs="Tahoma"/>
          <w:spacing w:val="-1"/>
          <w:szCs w:val="24"/>
          <w:lang w:val="sl-SI"/>
        </w:rPr>
        <w:t>r</w:t>
      </w:r>
      <w:r w:rsidRPr="00197B41">
        <w:rPr>
          <w:rFonts w:eastAsia="Arial Narrow" w:cs="Tahoma"/>
          <w:szCs w:val="24"/>
          <w:lang w:val="sl-SI"/>
        </w:rPr>
        <w:t>amski</w:t>
      </w:r>
      <w:r w:rsidRPr="00197B41">
        <w:rPr>
          <w:rFonts w:eastAsia="Arial Narrow" w:cs="Tahoma"/>
          <w:spacing w:val="42"/>
          <w:szCs w:val="24"/>
          <w:lang w:val="sl-SI"/>
        </w:rPr>
        <w:t xml:space="preserve"> </w:t>
      </w:r>
      <w:r w:rsidRPr="00197B41">
        <w:rPr>
          <w:rFonts w:eastAsia="Arial Narrow" w:cs="Tahoma"/>
          <w:szCs w:val="24"/>
          <w:lang w:val="sl-SI"/>
        </w:rPr>
        <w:t>doku</w:t>
      </w:r>
      <w:r w:rsidRPr="00197B41">
        <w:rPr>
          <w:rFonts w:eastAsia="Arial Narrow" w:cs="Tahoma"/>
          <w:spacing w:val="-1"/>
          <w:szCs w:val="24"/>
          <w:lang w:val="sl-SI"/>
        </w:rPr>
        <w:t>m</w:t>
      </w:r>
      <w:r w:rsidRPr="00197B41">
        <w:rPr>
          <w:rFonts w:eastAsia="Arial Narrow" w:cs="Tahoma"/>
          <w:szCs w:val="24"/>
          <w:lang w:val="sl-SI"/>
        </w:rPr>
        <w:t>ent</w:t>
      </w:r>
      <w:r w:rsidRPr="00197B41">
        <w:rPr>
          <w:rFonts w:eastAsia="Arial Narrow" w:cs="Tahoma"/>
          <w:spacing w:val="40"/>
          <w:szCs w:val="24"/>
          <w:lang w:val="sl-SI"/>
        </w:rPr>
        <w:t xml:space="preserve"> </w:t>
      </w:r>
      <w:r w:rsidRPr="00197B41">
        <w:rPr>
          <w:rFonts w:eastAsia="Arial Narrow" w:cs="Tahoma"/>
          <w:szCs w:val="24"/>
          <w:lang w:val="sl-SI"/>
        </w:rPr>
        <w:t xml:space="preserve">na </w:t>
      </w:r>
      <w:r w:rsidRPr="00197B41">
        <w:rPr>
          <w:rFonts w:eastAsia="Arial Narrow" w:cs="Tahoma"/>
          <w:spacing w:val="-1"/>
          <w:szCs w:val="24"/>
          <w:lang w:val="sl-SI"/>
        </w:rPr>
        <w:t>r</w:t>
      </w:r>
      <w:r w:rsidRPr="00197B41">
        <w:rPr>
          <w:rFonts w:eastAsia="Arial Narrow" w:cs="Tahoma"/>
          <w:szCs w:val="24"/>
          <w:lang w:val="sl-SI"/>
        </w:rPr>
        <w:t xml:space="preserve">egionalni </w:t>
      </w:r>
      <w:r w:rsidRPr="00197B41">
        <w:rPr>
          <w:rFonts w:eastAsia="Arial Narrow" w:cs="Tahoma"/>
          <w:spacing w:val="-1"/>
          <w:szCs w:val="24"/>
          <w:lang w:val="sl-SI"/>
        </w:rPr>
        <w:t>r</w:t>
      </w:r>
      <w:r w:rsidRPr="00197B41">
        <w:rPr>
          <w:rFonts w:eastAsia="Arial Narrow" w:cs="Tahoma"/>
          <w:szCs w:val="24"/>
          <w:lang w:val="sl-SI"/>
        </w:rPr>
        <w:t>avni, ki op</w:t>
      </w:r>
      <w:r w:rsidRPr="00197B41">
        <w:rPr>
          <w:rFonts w:eastAsia="Arial Narrow" w:cs="Tahoma"/>
          <w:spacing w:val="-1"/>
          <w:szCs w:val="24"/>
          <w:lang w:val="sl-SI"/>
        </w:rPr>
        <w:t>r</w:t>
      </w:r>
      <w:r w:rsidRPr="00197B41">
        <w:rPr>
          <w:rFonts w:eastAsia="Arial Narrow" w:cs="Tahoma"/>
          <w:szCs w:val="24"/>
          <w:lang w:val="sl-SI"/>
        </w:rPr>
        <w:t>edeljuje in določ</w:t>
      </w:r>
      <w:r w:rsidRPr="00197B41">
        <w:rPr>
          <w:rFonts w:eastAsia="Arial Narrow" w:cs="Tahoma"/>
          <w:spacing w:val="-1"/>
          <w:szCs w:val="24"/>
          <w:lang w:val="sl-SI"/>
        </w:rPr>
        <w:t>u</w:t>
      </w:r>
      <w:r w:rsidRPr="00197B41">
        <w:rPr>
          <w:rFonts w:eastAsia="Arial Narrow" w:cs="Tahoma"/>
          <w:szCs w:val="24"/>
          <w:lang w:val="sl-SI"/>
        </w:rPr>
        <w:t>je razvojne p</w:t>
      </w:r>
      <w:r w:rsidRPr="00197B41">
        <w:rPr>
          <w:rFonts w:eastAsia="Arial Narrow" w:cs="Tahoma"/>
          <w:spacing w:val="-1"/>
          <w:szCs w:val="24"/>
          <w:lang w:val="sl-SI"/>
        </w:rPr>
        <w:t>r</w:t>
      </w:r>
      <w:r w:rsidRPr="00197B41">
        <w:rPr>
          <w:rFonts w:eastAsia="Arial Narrow" w:cs="Tahoma"/>
          <w:szCs w:val="24"/>
          <w:lang w:val="sl-SI"/>
        </w:rPr>
        <w:t>ednos</w:t>
      </w:r>
      <w:r w:rsidRPr="00197B41">
        <w:rPr>
          <w:rFonts w:eastAsia="Arial Narrow" w:cs="Tahoma"/>
          <w:spacing w:val="-1"/>
          <w:szCs w:val="24"/>
          <w:lang w:val="sl-SI"/>
        </w:rPr>
        <w:t>t</w:t>
      </w:r>
      <w:r w:rsidRPr="00197B41">
        <w:rPr>
          <w:rFonts w:eastAsia="Arial Narrow" w:cs="Tahoma"/>
          <w:szCs w:val="24"/>
          <w:lang w:val="sl-SI"/>
        </w:rPr>
        <w:t xml:space="preserve">i </w:t>
      </w:r>
      <w:r w:rsidRPr="00197B41">
        <w:rPr>
          <w:rFonts w:eastAsia="Arial Narrow" w:cs="Tahoma"/>
          <w:spacing w:val="-1"/>
          <w:szCs w:val="24"/>
          <w:lang w:val="sl-SI"/>
        </w:rPr>
        <w:t>r</w:t>
      </w:r>
      <w:r w:rsidRPr="00197B41">
        <w:rPr>
          <w:rFonts w:eastAsia="Arial Narrow" w:cs="Tahoma"/>
          <w:szCs w:val="24"/>
          <w:lang w:val="sl-SI"/>
        </w:rPr>
        <w:t>a</w:t>
      </w:r>
      <w:r w:rsidRPr="00197B41">
        <w:rPr>
          <w:rFonts w:eastAsia="Arial Narrow" w:cs="Tahoma"/>
          <w:spacing w:val="1"/>
          <w:szCs w:val="24"/>
          <w:lang w:val="sl-SI"/>
        </w:rPr>
        <w:t>z</w:t>
      </w:r>
      <w:r w:rsidRPr="00197B41">
        <w:rPr>
          <w:rFonts w:eastAsia="Arial Narrow" w:cs="Tahoma"/>
          <w:szCs w:val="24"/>
          <w:lang w:val="sl-SI"/>
        </w:rPr>
        <w:t xml:space="preserve">vojne </w:t>
      </w:r>
      <w:r w:rsidRPr="00197B41">
        <w:rPr>
          <w:rFonts w:eastAsia="Arial Narrow" w:cs="Tahoma"/>
          <w:spacing w:val="-1"/>
          <w:szCs w:val="24"/>
          <w:lang w:val="sl-SI"/>
        </w:rPr>
        <w:t>r</w:t>
      </w:r>
      <w:r w:rsidRPr="00197B41">
        <w:rPr>
          <w:rFonts w:eastAsia="Arial Narrow" w:cs="Tahoma"/>
          <w:szCs w:val="24"/>
          <w:lang w:val="sl-SI"/>
        </w:rPr>
        <w:t xml:space="preserve">egije </w:t>
      </w:r>
      <w:r w:rsidRPr="00197B41">
        <w:rPr>
          <w:rFonts w:eastAsia="Arial Narrow" w:cs="Tahoma"/>
          <w:spacing w:val="-1"/>
          <w:szCs w:val="24"/>
          <w:lang w:val="sl-SI"/>
        </w:rPr>
        <w:t>K</w:t>
      </w:r>
      <w:r w:rsidRPr="00197B41">
        <w:rPr>
          <w:rFonts w:eastAsia="Arial Narrow" w:cs="Tahoma"/>
          <w:szCs w:val="24"/>
          <w:lang w:val="sl-SI"/>
        </w:rPr>
        <w:t>o</w:t>
      </w:r>
      <w:r w:rsidRPr="00197B41">
        <w:rPr>
          <w:rFonts w:eastAsia="Arial Narrow" w:cs="Tahoma"/>
          <w:spacing w:val="-1"/>
          <w:szCs w:val="24"/>
          <w:lang w:val="sl-SI"/>
        </w:rPr>
        <w:t>r</w:t>
      </w:r>
      <w:r w:rsidRPr="00197B41">
        <w:rPr>
          <w:rFonts w:eastAsia="Arial Narrow" w:cs="Tahoma"/>
          <w:szCs w:val="24"/>
          <w:lang w:val="sl-SI"/>
        </w:rPr>
        <w:t>oška.</w:t>
      </w:r>
    </w:p>
    <w:p w:rsidR="00C12A6A" w:rsidRPr="00197B41" w:rsidRDefault="00C12A6A" w:rsidP="00F2281A">
      <w:pPr>
        <w:ind w:right="-39"/>
        <w:rPr>
          <w:rFonts w:cs="Tahoma"/>
          <w:szCs w:val="24"/>
          <w:lang w:val="sl-SI"/>
        </w:rPr>
      </w:pPr>
    </w:p>
    <w:p w:rsidR="00C12A6A" w:rsidRPr="00197B41" w:rsidRDefault="00C12A6A" w:rsidP="00381546">
      <w:pPr>
        <w:widowControl/>
        <w:autoSpaceDE w:val="0"/>
        <w:autoSpaceDN w:val="0"/>
        <w:adjustRightInd w:val="0"/>
        <w:rPr>
          <w:rFonts w:cs="Tahoma"/>
          <w:szCs w:val="24"/>
          <w:lang w:val="sl-SI"/>
        </w:rPr>
      </w:pPr>
      <w:r w:rsidRPr="00197B41">
        <w:rPr>
          <w:rFonts w:cs="Tahoma"/>
          <w:szCs w:val="24"/>
          <w:lang w:val="sl-SI"/>
        </w:rPr>
        <w:t>Pod točko 6.2.2 Investicijsko področje 2.2: Zdrava, ustvarjalna in vključujoča skupnost</w:t>
      </w:r>
    </w:p>
    <w:p w:rsidR="00C12A6A" w:rsidRPr="00197B41" w:rsidRDefault="00C12A6A" w:rsidP="00381546">
      <w:pPr>
        <w:widowControl/>
        <w:autoSpaceDE w:val="0"/>
        <w:autoSpaceDN w:val="0"/>
        <w:adjustRightInd w:val="0"/>
        <w:rPr>
          <w:rFonts w:cs="Tahoma"/>
          <w:szCs w:val="24"/>
          <w:lang w:val="sl-SI"/>
        </w:rPr>
      </w:pPr>
      <w:r w:rsidRPr="00197B41">
        <w:rPr>
          <w:rFonts w:cs="Tahoma"/>
          <w:szCs w:val="24"/>
          <w:lang w:val="sl-SI"/>
        </w:rPr>
        <w:t xml:space="preserve">Namen investicijskega področja je izboljšanje kakovosti življenja </w:t>
      </w:r>
      <w:r w:rsidR="00381546" w:rsidRPr="00197B41">
        <w:rPr>
          <w:rFonts w:cs="Tahoma"/>
          <w:szCs w:val="24"/>
          <w:lang w:val="sl-SI"/>
        </w:rPr>
        <w:t xml:space="preserve">prebivalcev regije s krepitvijo </w:t>
      </w:r>
      <w:r w:rsidRPr="00197B41">
        <w:rPr>
          <w:rFonts w:cs="Tahoma"/>
          <w:szCs w:val="24"/>
          <w:lang w:val="sl-SI"/>
        </w:rPr>
        <w:t xml:space="preserve">dostopnosti do storitev na področju zdravja, socialne varnosti, kulture, </w:t>
      </w:r>
      <w:r w:rsidR="00381546" w:rsidRPr="00197B41">
        <w:rPr>
          <w:rFonts w:cs="Tahoma"/>
          <w:szCs w:val="24"/>
          <w:lang w:val="sl-SI"/>
        </w:rPr>
        <w:t xml:space="preserve">športa in socialne vključenost </w:t>
      </w:r>
      <w:r w:rsidRPr="00197B41">
        <w:rPr>
          <w:rFonts w:cs="Tahoma"/>
          <w:szCs w:val="24"/>
          <w:lang w:val="sl-SI"/>
        </w:rPr>
        <w:t>za vse skupine prebivalcev.</w:t>
      </w:r>
    </w:p>
    <w:p w:rsidR="00381546" w:rsidRPr="00197B41" w:rsidRDefault="00381546" w:rsidP="00381546">
      <w:pPr>
        <w:widowControl/>
        <w:autoSpaceDE w:val="0"/>
        <w:autoSpaceDN w:val="0"/>
        <w:adjustRightInd w:val="0"/>
        <w:rPr>
          <w:rFonts w:cs="Tahoma"/>
          <w:szCs w:val="24"/>
          <w:lang w:val="sl-SI"/>
        </w:rPr>
      </w:pPr>
    </w:p>
    <w:p w:rsidR="00C12A6A" w:rsidRPr="00197B41" w:rsidRDefault="00C12A6A" w:rsidP="00381546">
      <w:pPr>
        <w:widowControl/>
        <w:autoSpaceDE w:val="0"/>
        <w:autoSpaceDN w:val="0"/>
        <w:adjustRightInd w:val="0"/>
        <w:rPr>
          <w:rFonts w:cs="Tahoma"/>
          <w:szCs w:val="24"/>
          <w:lang w:val="sl-SI"/>
        </w:rPr>
      </w:pPr>
      <w:r w:rsidRPr="00197B41">
        <w:rPr>
          <w:rFonts w:cs="Tahoma"/>
          <w:szCs w:val="24"/>
          <w:lang w:val="sl-SI"/>
        </w:rPr>
        <w:t>Cilj investicijskega področja je:</w:t>
      </w:r>
    </w:p>
    <w:p w:rsidR="00C12A6A" w:rsidRPr="00197B41" w:rsidRDefault="00C12A6A" w:rsidP="00381546">
      <w:pPr>
        <w:pStyle w:val="Odstavekseznama"/>
        <w:widowControl/>
        <w:numPr>
          <w:ilvl w:val="0"/>
          <w:numId w:val="29"/>
        </w:numPr>
        <w:autoSpaceDE w:val="0"/>
        <w:autoSpaceDN w:val="0"/>
        <w:adjustRightInd w:val="0"/>
        <w:rPr>
          <w:rFonts w:cs="Tahoma"/>
          <w:szCs w:val="24"/>
          <w:lang w:val="sl-SI"/>
        </w:rPr>
      </w:pPr>
      <w:r w:rsidRPr="00197B41">
        <w:rPr>
          <w:rFonts w:cs="Tahoma"/>
          <w:szCs w:val="24"/>
          <w:lang w:val="sl-SI"/>
        </w:rPr>
        <w:t>izboljšati sodelovanje in organiziranost na področju zdravja ter krepiti zdrav življenjski</w:t>
      </w:r>
      <w:r w:rsidR="004448FE" w:rsidRPr="00197B41">
        <w:rPr>
          <w:rFonts w:cs="Tahoma"/>
          <w:szCs w:val="24"/>
          <w:lang w:val="sl-SI"/>
        </w:rPr>
        <w:t xml:space="preserve"> </w:t>
      </w:r>
      <w:r w:rsidRPr="00197B41">
        <w:rPr>
          <w:rFonts w:cs="Tahoma"/>
          <w:szCs w:val="24"/>
          <w:lang w:val="sl-SI"/>
        </w:rPr>
        <w:t>slog prebivalcev</w:t>
      </w:r>
      <w:r w:rsidR="004448FE" w:rsidRPr="00197B41">
        <w:rPr>
          <w:rFonts w:cs="Tahoma"/>
          <w:szCs w:val="24"/>
          <w:lang w:val="sl-SI"/>
        </w:rPr>
        <w:t>,</w:t>
      </w:r>
    </w:p>
    <w:p w:rsidR="00C12A6A" w:rsidRPr="00197B41" w:rsidRDefault="00C12A6A" w:rsidP="00381546">
      <w:pPr>
        <w:pStyle w:val="Odstavekseznama"/>
        <w:widowControl/>
        <w:numPr>
          <w:ilvl w:val="0"/>
          <w:numId w:val="29"/>
        </w:numPr>
        <w:autoSpaceDE w:val="0"/>
        <w:autoSpaceDN w:val="0"/>
        <w:adjustRightInd w:val="0"/>
        <w:rPr>
          <w:rFonts w:cs="Tahoma"/>
          <w:szCs w:val="24"/>
          <w:lang w:val="sl-SI"/>
        </w:rPr>
      </w:pPr>
      <w:r w:rsidRPr="00197B41">
        <w:rPr>
          <w:rFonts w:cs="Tahoma"/>
          <w:szCs w:val="24"/>
          <w:lang w:val="sl-SI"/>
        </w:rPr>
        <w:t>razvoj storitev za povečanje socialne varnosti in socialne vključenosti ranljivih skupin</w:t>
      </w:r>
      <w:r w:rsidR="004448FE" w:rsidRPr="00197B41">
        <w:rPr>
          <w:rFonts w:cs="Tahoma"/>
          <w:szCs w:val="24"/>
          <w:lang w:val="sl-SI"/>
        </w:rPr>
        <w:t xml:space="preserve"> </w:t>
      </w:r>
      <w:r w:rsidRPr="00197B41">
        <w:rPr>
          <w:rFonts w:cs="Tahoma"/>
          <w:szCs w:val="24"/>
          <w:lang w:val="sl-SI"/>
        </w:rPr>
        <w:t>prebivalstva</w:t>
      </w:r>
      <w:r w:rsidR="004448FE" w:rsidRPr="00197B41">
        <w:rPr>
          <w:rFonts w:cs="Tahoma"/>
          <w:szCs w:val="24"/>
          <w:lang w:val="sl-SI"/>
        </w:rPr>
        <w:t>,</w:t>
      </w:r>
    </w:p>
    <w:p w:rsidR="004448FE" w:rsidRPr="00197B41" w:rsidRDefault="00C12A6A" w:rsidP="00381546">
      <w:pPr>
        <w:pStyle w:val="Odstavekseznama"/>
        <w:widowControl/>
        <w:numPr>
          <w:ilvl w:val="0"/>
          <w:numId w:val="29"/>
        </w:numPr>
        <w:autoSpaceDE w:val="0"/>
        <w:autoSpaceDN w:val="0"/>
        <w:adjustRightInd w:val="0"/>
        <w:rPr>
          <w:rFonts w:cs="Tahoma"/>
          <w:szCs w:val="24"/>
          <w:lang w:val="sl-SI"/>
        </w:rPr>
      </w:pPr>
      <w:r w:rsidRPr="00197B41">
        <w:rPr>
          <w:rFonts w:cs="Tahoma"/>
          <w:szCs w:val="24"/>
          <w:lang w:val="sl-SI"/>
        </w:rPr>
        <w:t>spodbujanje razvoja na področju ustvarjalnosti, kulture, športa</w:t>
      </w:r>
      <w:r w:rsidR="004448FE" w:rsidRPr="00197B41">
        <w:rPr>
          <w:rFonts w:cs="Tahoma"/>
          <w:szCs w:val="24"/>
          <w:lang w:val="sl-SI"/>
        </w:rPr>
        <w:t>,</w:t>
      </w:r>
    </w:p>
    <w:p w:rsidR="004448FE" w:rsidRPr="00197B41" w:rsidRDefault="00C12A6A" w:rsidP="004448FE">
      <w:pPr>
        <w:pStyle w:val="Odstavekseznama"/>
        <w:widowControl/>
        <w:numPr>
          <w:ilvl w:val="0"/>
          <w:numId w:val="29"/>
        </w:numPr>
        <w:autoSpaceDE w:val="0"/>
        <w:autoSpaceDN w:val="0"/>
        <w:adjustRightInd w:val="0"/>
        <w:rPr>
          <w:rFonts w:cs="Tahoma"/>
          <w:szCs w:val="24"/>
          <w:lang w:val="sl-SI"/>
        </w:rPr>
      </w:pPr>
      <w:r w:rsidRPr="00197B41">
        <w:rPr>
          <w:rFonts w:cs="Tahoma"/>
          <w:szCs w:val="24"/>
          <w:lang w:val="sl-SI"/>
        </w:rPr>
        <w:t xml:space="preserve"> zagotavljanje infrastrukturnih pogojev za razvoj družbenih dejavnosti</w:t>
      </w:r>
      <w:r w:rsidR="004448FE" w:rsidRPr="00197B41">
        <w:rPr>
          <w:rFonts w:cs="Tahoma"/>
          <w:szCs w:val="24"/>
          <w:lang w:val="sl-SI"/>
        </w:rPr>
        <w:t>,</w:t>
      </w:r>
    </w:p>
    <w:p w:rsidR="00C12A6A" w:rsidRPr="00197B41" w:rsidRDefault="00C12A6A" w:rsidP="004448FE">
      <w:pPr>
        <w:pStyle w:val="Odstavekseznama"/>
        <w:widowControl/>
        <w:numPr>
          <w:ilvl w:val="0"/>
          <w:numId w:val="29"/>
        </w:numPr>
        <w:autoSpaceDE w:val="0"/>
        <w:autoSpaceDN w:val="0"/>
        <w:adjustRightInd w:val="0"/>
        <w:rPr>
          <w:rFonts w:cs="Tahoma"/>
          <w:szCs w:val="24"/>
          <w:lang w:val="sl-SI"/>
        </w:rPr>
      </w:pPr>
      <w:r w:rsidRPr="00197B41">
        <w:rPr>
          <w:rFonts w:cs="Tahoma"/>
          <w:szCs w:val="24"/>
          <w:lang w:val="sl-SI"/>
        </w:rPr>
        <w:t>razvoj lokalnih in projektnih partnerstev.</w:t>
      </w:r>
    </w:p>
    <w:p w:rsidR="00381546" w:rsidRPr="00197B41" w:rsidRDefault="00381546" w:rsidP="00381546">
      <w:pPr>
        <w:widowControl/>
        <w:autoSpaceDE w:val="0"/>
        <w:autoSpaceDN w:val="0"/>
        <w:adjustRightInd w:val="0"/>
        <w:rPr>
          <w:rFonts w:cs="Tahoma"/>
          <w:bCs/>
          <w:lang w:val="sl-SI"/>
        </w:rPr>
      </w:pPr>
    </w:p>
    <w:p w:rsidR="00C12A6A" w:rsidRPr="00197B41" w:rsidRDefault="00C12A6A" w:rsidP="00381546">
      <w:pPr>
        <w:widowControl/>
        <w:autoSpaceDE w:val="0"/>
        <w:autoSpaceDN w:val="0"/>
        <w:adjustRightInd w:val="0"/>
        <w:rPr>
          <w:rFonts w:cs="Tahoma"/>
          <w:bCs/>
          <w:lang w:val="sl-SI"/>
        </w:rPr>
      </w:pPr>
      <w:r w:rsidRPr="00197B41">
        <w:rPr>
          <w:rFonts w:cs="Tahoma"/>
          <w:bCs/>
          <w:lang w:val="sl-SI"/>
        </w:rPr>
        <w:t>2.2.4 Zagotavljanje ustreznih infrastrukturnih pogojev</w:t>
      </w:r>
    </w:p>
    <w:p w:rsidR="00C12A6A" w:rsidRPr="00197B41" w:rsidRDefault="00C12A6A" w:rsidP="00381546">
      <w:pPr>
        <w:widowControl/>
        <w:autoSpaceDE w:val="0"/>
        <w:autoSpaceDN w:val="0"/>
        <w:adjustRightInd w:val="0"/>
        <w:rPr>
          <w:rFonts w:cs="Tahoma"/>
          <w:lang w:val="sl-SI"/>
        </w:rPr>
      </w:pPr>
      <w:r w:rsidRPr="00197B41">
        <w:rPr>
          <w:rFonts w:cs="Tahoma"/>
          <w:lang w:val="sl-SI"/>
        </w:rPr>
        <w:t>Namen ukrepa je nadalje razvijati ustrezne infrastrukturne pogoje z</w:t>
      </w:r>
      <w:r w:rsidR="00381546" w:rsidRPr="00197B41">
        <w:rPr>
          <w:rFonts w:cs="Tahoma"/>
          <w:lang w:val="sl-SI"/>
        </w:rPr>
        <w:t xml:space="preserve">a boljšo in večjo dostopnost do </w:t>
      </w:r>
      <w:r w:rsidRPr="00197B41">
        <w:rPr>
          <w:rFonts w:cs="Tahoma"/>
          <w:lang w:val="sl-SI"/>
        </w:rPr>
        <w:t>socialnih, izobraževalnih, kulturnih in športnih vsebin za prebivalce v regiji.</w:t>
      </w:r>
    </w:p>
    <w:p w:rsidR="00C12A6A" w:rsidRPr="00197B41" w:rsidRDefault="00C12A6A" w:rsidP="00381546">
      <w:pPr>
        <w:widowControl/>
        <w:autoSpaceDE w:val="0"/>
        <w:autoSpaceDN w:val="0"/>
        <w:adjustRightInd w:val="0"/>
        <w:rPr>
          <w:rFonts w:cs="Tahoma"/>
          <w:bCs/>
          <w:lang w:val="sl-SI"/>
        </w:rPr>
      </w:pPr>
      <w:r w:rsidRPr="00197B41">
        <w:rPr>
          <w:rFonts w:cs="Tahoma"/>
          <w:bCs/>
          <w:lang w:val="sl-SI"/>
        </w:rPr>
        <w:t>Predvidene aktivnosti:</w:t>
      </w:r>
    </w:p>
    <w:p w:rsidR="004448FE" w:rsidRPr="00197B41" w:rsidRDefault="00C12A6A" w:rsidP="00381546">
      <w:pPr>
        <w:pStyle w:val="Odstavekseznama"/>
        <w:widowControl/>
        <w:numPr>
          <w:ilvl w:val="0"/>
          <w:numId w:val="30"/>
        </w:numPr>
        <w:autoSpaceDE w:val="0"/>
        <w:autoSpaceDN w:val="0"/>
        <w:adjustRightInd w:val="0"/>
        <w:rPr>
          <w:rFonts w:cs="Tahoma"/>
          <w:lang w:val="sl-SI"/>
        </w:rPr>
      </w:pPr>
      <w:r w:rsidRPr="00197B41">
        <w:rPr>
          <w:rFonts w:cs="Tahoma"/>
          <w:lang w:val="sl-SI"/>
        </w:rPr>
        <w:t>vlaganja v infrastrukturo za izboljšanje dostopnosti do soci</w:t>
      </w:r>
      <w:r w:rsidR="00381546" w:rsidRPr="00197B41">
        <w:rPr>
          <w:rFonts w:cs="Tahoma"/>
          <w:lang w:val="sl-SI"/>
        </w:rPr>
        <w:t xml:space="preserve">alno zdravstvenih, kulturnih in </w:t>
      </w:r>
      <w:r w:rsidRPr="00197B41">
        <w:rPr>
          <w:rFonts w:cs="Tahoma"/>
          <w:lang w:val="sl-SI"/>
        </w:rPr>
        <w:t>športno rekreativnih storitev</w:t>
      </w:r>
      <w:r w:rsidR="004448FE" w:rsidRPr="00197B41">
        <w:rPr>
          <w:rFonts w:cs="Tahoma"/>
          <w:lang w:val="sl-SI"/>
        </w:rPr>
        <w:t>,</w:t>
      </w:r>
    </w:p>
    <w:p w:rsidR="00C12A6A" w:rsidRPr="00197B41" w:rsidRDefault="00C12A6A" w:rsidP="00381546">
      <w:pPr>
        <w:pStyle w:val="Odstavekseznama"/>
        <w:widowControl/>
        <w:numPr>
          <w:ilvl w:val="0"/>
          <w:numId w:val="30"/>
        </w:numPr>
        <w:autoSpaceDE w:val="0"/>
        <w:autoSpaceDN w:val="0"/>
        <w:adjustRightInd w:val="0"/>
        <w:rPr>
          <w:rFonts w:cs="Tahoma"/>
          <w:lang w:val="sl-SI"/>
        </w:rPr>
      </w:pPr>
      <w:r w:rsidRPr="00197B41">
        <w:rPr>
          <w:rFonts w:cs="Tahoma"/>
          <w:lang w:val="sl-SI"/>
        </w:rPr>
        <w:t>obnova, izgradnja, oprema objektov namenjenih izvajanju socialne, zdravstvene,</w:t>
      </w:r>
    </w:p>
    <w:p w:rsidR="004448FE" w:rsidRPr="00197B41" w:rsidRDefault="00C12A6A" w:rsidP="004448FE">
      <w:pPr>
        <w:widowControl/>
        <w:autoSpaceDE w:val="0"/>
        <w:autoSpaceDN w:val="0"/>
        <w:adjustRightInd w:val="0"/>
        <w:ind w:firstLine="709"/>
        <w:rPr>
          <w:rFonts w:cs="Tahoma"/>
          <w:lang w:val="sl-SI"/>
        </w:rPr>
      </w:pPr>
      <w:r w:rsidRPr="00197B41">
        <w:rPr>
          <w:rFonts w:cs="Tahoma"/>
          <w:lang w:val="sl-SI"/>
        </w:rPr>
        <w:t>izobraževalne,</w:t>
      </w:r>
      <w:r w:rsidR="004448FE" w:rsidRPr="00197B41">
        <w:rPr>
          <w:rFonts w:cs="Tahoma"/>
          <w:lang w:val="sl-SI"/>
        </w:rPr>
        <w:t xml:space="preserve"> kulturne in športne dejavnosti,</w:t>
      </w:r>
    </w:p>
    <w:p w:rsidR="00C12A6A" w:rsidRPr="00197B41" w:rsidRDefault="00C12A6A" w:rsidP="004448FE">
      <w:pPr>
        <w:pStyle w:val="Odstavekseznama"/>
        <w:widowControl/>
        <w:numPr>
          <w:ilvl w:val="0"/>
          <w:numId w:val="31"/>
        </w:numPr>
        <w:autoSpaceDE w:val="0"/>
        <w:autoSpaceDN w:val="0"/>
        <w:adjustRightInd w:val="0"/>
        <w:rPr>
          <w:rFonts w:cs="Tahoma"/>
          <w:lang w:val="sl-SI"/>
        </w:rPr>
      </w:pPr>
      <w:r w:rsidRPr="00197B41">
        <w:rPr>
          <w:rFonts w:cs="Tahoma"/>
          <w:lang w:val="sl-SI"/>
        </w:rPr>
        <w:t>povezovanje skupnosti in drugih akterjev za zagotavljanje dostopnosti in skupno</w:t>
      </w:r>
    </w:p>
    <w:p w:rsidR="00C12A6A" w:rsidRPr="00197B41" w:rsidRDefault="00C12A6A" w:rsidP="004448FE">
      <w:pPr>
        <w:widowControl/>
        <w:autoSpaceDE w:val="0"/>
        <w:autoSpaceDN w:val="0"/>
        <w:adjustRightInd w:val="0"/>
        <w:ind w:firstLine="709"/>
        <w:rPr>
          <w:rFonts w:cs="Tahoma"/>
          <w:lang w:val="sl-SI"/>
        </w:rPr>
      </w:pPr>
      <w:r w:rsidRPr="00197B41">
        <w:rPr>
          <w:rFonts w:cs="Tahoma"/>
          <w:lang w:val="sl-SI"/>
        </w:rPr>
        <w:t>koriščenje zmogljivosti</w:t>
      </w:r>
      <w:r w:rsidR="004448FE" w:rsidRPr="00197B41">
        <w:rPr>
          <w:rFonts w:cs="Tahoma"/>
          <w:lang w:val="sl-SI"/>
        </w:rPr>
        <w:t>,</w:t>
      </w:r>
    </w:p>
    <w:p w:rsidR="00C12A6A" w:rsidRPr="00197B41" w:rsidRDefault="00C12A6A" w:rsidP="004448FE">
      <w:pPr>
        <w:pStyle w:val="Odstavekseznama"/>
        <w:numPr>
          <w:ilvl w:val="0"/>
          <w:numId w:val="31"/>
        </w:numPr>
        <w:ind w:right="-39"/>
        <w:rPr>
          <w:rFonts w:cs="Tahoma"/>
          <w:lang w:val="sl-SI"/>
        </w:rPr>
      </w:pPr>
      <w:r w:rsidRPr="00197B41">
        <w:rPr>
          <w:rFonts w:cs="Tahoma"/>
          <w:lang w:val="sl-SI"/>
        </w:rPr>
        <w:t xml:space="preserve">nabava opreme za kakovostni razvoj in krepitev dejavnosti na omenjenih področjih. </w:t>
      </w:r>
    </w:p>
    <w:p w:rsidR="00C12A6A" w:rsidRPr="00197B41" w:rsidRDefault="00C12A6A" w:rsidP="00C12A6A">
      <w:pPr>
        <w:ind w:right="-39"/>
        <w:rPr>
          <w:rFonts w:ascii="Calibri" w:hAnsi="Calibri" w:cs="Calibri"/>
          <w:sz w:val="22"/>
          <w:lang w:val="sl-SI"/>
        </w:rPr>
      </w:pPr>
    </w:p>
    <w:p w:rsidR="00C12A6A" w:rsidRPr="00197B41" w:rsidRDefault="00C12A6A" w:rsidP="00C12A6A">
      <w:pPr>
        <w:ind w:right="-39"/>
        <w:rPr>
          <w:rFonts w:cs="Tahoma"/>
          <w:szCs w:val="24"/>
          <w:lang w:val="sl-SI"/>
        </w:rPr>
      </w:pPr>
    </w:p>
    <w:p w:rsidR="00C12A6A" w:rsidRPr="00197B41" w:rsidRDefault="00C12A6A" w:rsidP="00F2281A">
      <w:pPr>
        <w:ind w:right="-39"/>
        <w:rPr>
          <w:rFonts w:cs="Tahoma"/>
          <w:szCs w:val="24"/>
          <w:lang w:val="sl-SI"/>
        </w:rPr>
      </w:pPr>
    </w:p>
    <w:p w:rsidR="00C12A6A" w:rsidRPr="00197B41" w:rsidRDefault="00C12A6A" w:rsidP="00F2281A">
      <w:pPr>
        <w:ind w:right="-39"/>
        <w:rPr>
          <w:rFonts w:cs="Tahoma"/>
          <w:szCs w:val="24"/>
          <w:lang w:val="sl-SI"/>
        </w:rPr>
      </w:pPr>
    </w:p>
    <w:p w:rsidR="00C12A6A" w:rsidRPr="00197B41" w:rsidRDefault="00C12A6A" w:rsidP="00F2281A">
      <w:pPr>
        <w:ind w:right="-39"/>
        <w:rPr>
          <w:rFonts w:cs="Tahoma"/>
          <w:szCs w:val="24"/>
          <w:lang w:val="sl-SI"/>
        </w:rPr>
      </w:pPr>
    </w:p>
    <w:p w:rsidR="00C12A6A" w:rsidRPr="00197B41" w:rsidRDefault="00C12A6A" w:rsidP="00F2281A">
      <w:pPr>
        <w:ind w:right="-39"/>
        <w:rPr>
          <w:rFonts w:cs="Tahoma"/>
          <w:szCs w:val="24"/>
          <w:lang w:val="sl-SI"/>
        </w:rPr>
      </w:pPr>
    </w:p>
    <w:p w:rsidR="00C12A6A" w:rsidRPr="00197B41" w:rsidRDefault="00C12A6A" w:rsidP="00F2281A">
      <w:pPr>
        <w:ind w:right="-39"/>
        <w:rPr>
          <w:rFonts w:cs="Tahoma"/>
          <w:szCs w:val="24"/>
          <w:lang w:val="sl-SI"/>
        </w:rPr>
      </w:pPr>
    </w:p>
    <w:p w:rsidR="00381546" w:rsidRPr="00197B41" w:rsidRDefault="00381546">
      <w:pPr>
        <w:jc w:val="left"/>
        <w:rPr>
          <w:rFonts w:cs="Tahoma"/>
          <w:szCs w:val="24"/>
          <w:lang w:val="sl-SI"/>
        </w:rPr>
      </w:pPr>
      <w:r w:rsidRPr="00197B41">
        <w:rPr>
          <w:rFonts w:cs="Tahoma"/>
          <w:szCs w:val="24"/>
          <w:lang w:val="sl-SI"/>
        </w:rPr>
        <w:br w:type="page"/>
      </w:r>
    </w:p>
    <w:p w:rsidR="00A418FA" w:rsidRPr="00197B41" w:rsidRDefault="00FC03CF" w:rsidP="006E2F0A">
      <w:pPr>
        <w:pStyle w:val="Naslov1"/>
        <w:numPr>
          <w:ilvl w:val="0"/>
          <w:numId w:val="13"/>
        </w:numPr>
        <w:rPr>
          <w:lang w:val="sl-SI"/>
        </w:rPr>
      </w:pPr>
      <w:bookmarkStart w:id="45" w:name="_Toc462208921"/>
      <w:r w:rsidRPr="00197B41">
        <w:rPr>
          <w:lang w:val="sl-SI"/>
        </w:rPr>
        <w:lastRenderedPageBreak/>
        <w:t>PRIMERJAVA</w:t>
      </w:r>
      <w:r w:rsidRPr="00197B41">
        <w:rPr>
          <w:spacing w:val="23"/>
          <w:lang w:val="sl-SI"/>
        </w:rPr>
        <w:t xml:space="preserve"> </w:t>
      </w:r>
      <w:r w:rsidRPr="00197B41">
        <w:rPr>
          <w:lang w:val="sl-SI"/>
        </w:rPr>
        <w:t>VARIANT</w:t>
      </w:r>
      <w:r w:rsidRPr="00197B41">
        <w:rPr>
          <w:spacing w:val="26"/>
          <w:lang w:val="sl-SI"/>
        </w:rPr>
        <w:t xml:space="preserve"> </w:t>
      </w:r>
      <w:r w:rsidRPr="00197B41">
        <w:rPr>
          <w:spacing w:val="-1"/>
          <w:lang w:val="sl-SI"/>
        </w:rPr>
        <w:t>»BREZ«</w:t>
      </w:r>
      <w:r w:rsidRPr="00197B41">
        <w:rPr>
          <w:spacing w:val="25"/>
          <w:lang w:val="sl-SI"/>
        </w:rPr>
        <w:t xml:space="preserve"> </w:t>
      </w:r>
      <w:r w:rsidRPr="00197B41">
        <w:rPr>
          <w:lang w:val="sl-SI"/>
        </w:rPr>
        <w:t>INVESTICIJE</w:t>
      </w:r>
      <w:r w:rsidRPr="00197B41">
        <w:rPr>
          <w:spacing w:val="24"/>
          <w:lang w:val="sl-SI"/>
        </w:rPr>
        <w:t xml:space="preserve"> </w:t>
      </w:r>
      <w:r w:rsidRPr="00197B41">
        <w:rPr>
          <w:spacing w:val="-1"/>
          <w:lang w:val="sl-SI"/>
        </w:rPr>
        <w:t>IN</w:t>
      </w:r>
      <w:r w:rsidRPr="00197B41">
        <w:rPr>
          <w:spacing w:val="23"/>
          <w:lang w:val="sl-SI"/>
        </w:rPr>
        <w:t xml:space="preserve"> </w:t>
      </w:r>
      <w:r w:rsidRPr="00197B41">
        <w:rPr>
          <w:lang w:val="sl-SI"/>
        </w:rPr>
        <w:t>»Z«</w:t>
      </w:r>
      <w:r w:rsidRPr="00197B41">
        <w:rPr>
          <w:spacing w:val="22"/>
          <w:lang w:val="sl-SI"/>
        </w:rPr>
        <w:t xml:space="preserve"> </w:t>
      </w:r>
      <w:r w:rsidRPr="00197B41">
        <w:rPr>
          <w:lang w:val="sl-SI"/>
        </w:rPr>
        <w:t>INVESTICIJO</w:t>
      </w:r>
      <w:r w:rsidRPr="00197B41">
        <w:rPr>
          <w:spacing w:val="23"/>
          <w:lang w:val="sl-SI"/>
        </w:rPr>
        <w:t xml:space="preserve"> </w:t>
      </w:r>
      <w:r w:rsidRPr="00197B41">
        <w:rPr>
          <w:spacing w:val="-1"/>
          <w:lang w:val="sl-SI"/>
        </w:rPr>
        <w:t>IN</w:t>
      </w:r>
      <w:r w:rsidRPr="00197B41">
        <w:rPr>
          <w:spacing w:val="25"/>
          <w:lang w:val="sl-SI"/>
        </w:rPr>
        <w:t xml:space="preserve"> </w:t>
      </w:r>
      <w:r w:rsidRPr="00197B41">
        <w:rPr>
          <w:spacing w:val="-1"/>
          <w:lang w:val="sl-SI"/>
        </w:rPr>
        <w:t>IZBOR</w:t>
      </w:r>
      <w:r w:rsidRPr="00197B41">
        <w:rPr>
          <w:spacing w:val="23"/>
          <w:lang w:val="sl-SI"/>
        </w:rPr>
        <w:t xml:space="preserve"> </w:t>
      </w:r>
      <w:r w:rsidRPr="00197B41">
        <w:rPr>
          <w:lang w:val="sl-SI"/>
        </w:rPr>
        <w:t>OPTIMALNE</w:t>
      </w:r>
      <w:r w:rsidRPr="00197B41">
        <w:rPr>
          <w:spacing w:val="48"/>
          <w:w w:val="99"/>
          <w:lang w:val="sl-SI"/>
        </w:rPr>
        <w:t xml:space="preserve"> </w:t>
      </w:r>
      <w:r w:rsidRPr="00197B41">
        <w:rPr>
          <w:lang w:val="sl-SI"/>
        </w:rPr>
        <w:t>VARIANTE</w:t>
      </w:r>
      <w:bookmarkEnd w:id="45"/>
    </w:p>
    <w:p w:rsidR="00A418FA" w:rsidRPr="00197B41" w:rsidRDefault="00A418FA">
      <w:pPr>
        <w:spacing w:before="9"/>
        <w:rPr>
          <w:rFonts w:eastAsia="Arial" w:cs="Tahoma"/>
          <w:szCs w:val="24"/>
          <w:lang w:val="sl-SI"/>
        </w:rPr>
      </w:pPr>
    </w:p>
    <w:p w:rsidR="00A418FA" w:rsidRPr="00197B41" w:rsidRDefault="00FC03CF" w:rsidP="00B027AF">
      <w:pPr>
        <w:pStyle w:val="Naslov2"/>
        <w:rPr>
          <w:lang w:val="sl-SI"/>
        </w:rPr>
      </w:pPr>
      <w:bookmarkStart w:id="46" w:name="_Toc462208922"/>
      <w:r w:rsidRPr="00197B41">
        <w:rPr>
          <w:lang w:val="sl-SI"/>
        </w:rPr>
        <w:t>Varianta »brez« investicije – ničelna varianta</w:t>
      </w:r>
      <w:bookmarkEnd w:id="46"/>
    </w:p>
    <w:p w:rsidR="008E04F4" w:rsidRDefault="008E04F4" w:rsidP="00191872">
      <w:pPr>
        <w:pStyle w:val="Brezrazmikov"/>
      </w:pPr>
    </w:p>
    <w:p w:rsidR="00A418FA" w:rsidRPr="00197B41" w:rsidRDefault="00FC03CF" w:rsidP="00191872">
      <w:pPr>
        <w:pStyle w:val="Brezrazmikov"/>
      </w:pPr>
      <w:r w:rsidRPr="00197B41">
        <w:t xml:space="preserve">Z ne-izvedbo investicije ni možno doseči zastavljenih ciljev. To pomeni, da v </w:t>
      </w:r>
      <w:r w:rsidR="00266F61" w:rsidRPr="00197B41">
        <w:t>navedenem naselju</w:t>
      </w:r>
      <w:r w:rsidRPr="00197B41">
        <w:t xml:space="preserve"> ne bo urejenih prosto dostopnih otroških igrišč, prav tako se ne bo izboljšala kakovosti življenja prebivalcev.</w:t>
      </w:r>
    </w:p>
    <w:p w:rsidR="00A418FA" w:rsidRPr="00197B41" w:rsidRDefault="00A418FA">
      <w:pPr>
        <w:spacing w:before="10"/>
        <w:rPr>
          <w:rFonts w:eastAsia="Arial" w:cs="Tahoma"/>
          <w:szCs w:val="24"/>
          <w:lang w:val="sl-SI"/>
        </w:rPr>
      </w:pPr>
    </w:p>
    <w:p w:rsidR="00A418FA" w:rsidRDefault="00FC03CF" w:rsidP="00B027AF">
      <w:pPr>
        <w:pStyle w:val="Naslov2"/>
        <w:rPr>
          <w:lang w:val="sl-SI"/>
        </w:rPr>
      </w:pPr>
      <w:bookmarkStart w:id="47" w:name="_Toc462208923"/>
      <w:r w:rsidRPr="00197B41">
        <w:rPr>
          <w:lang w:val="sl-SI"/>
        </w:rPr>
        <w:t>Varianta »z« investicijo – varianta 1</w:t>
      </w:r>
      <w:bookmarkEnd w:id="47"/>
    </w:p>
    <w:p w:rsidR="008E04F4" w:rsidRPr="00197B41" w:rsidRDefault="008E04F4" w:rsidP="00B027AF">
      <w:pPr>
        <w:pStyle w:val="Naslov2"/>
        <w:rPr>
          <w:lang w:val="sl-SI"/>
        </w:rPr>
      </w:pPr>
    </w:p>
    <w:p w:rsidR="00A418FA" w:rsidRPr="00197B41" w:rsidRDefault="00FC03CF" w:rsidP="00191872">
      <w:pPr>
        <w:pStyle w:val="Brezrazmikov"/>
      </w:pPr>
      <w:r w:rsidRPr="00197B41">
        <w:t xml:space="preserve">Varianta z investicijo predvideva nabavo in postavitev igral, s čemer bo otrokom in njihovim staršem omogočen prost dostop do igral, kar bo pripomoglo tudi h krepitvi socialnih mrež </w:t>
      </w:r>
      <w:r w:rsidR="00266F61" w:rsidRPr="00197B41">
        <w:t>med stanovalci blokov in bližnjih hiš.</w:t>
      </w:r>
      <w:r w:rsidRPr="00197B41">
        <w:t xml:space="preserve"> S tem se bo izboljšala kakovost življenja prebivalcev in s tem ohranjanje ter poseljenosti </w:t>
      </w:r>
      <w:r w:rsidR="00266F61" w:rsidRPr="00197B41">
        <w:t>območja</w:t>
      </w:r>
      <w:r w:rsidR="001D0B1C" w:rsidRPr="00197B41">
        <w:t>.</w:t>
      </w:r>
    </w:p>
    <w:p w:rsidR="00A418FA" w:rsidRPr="00197B41" w:rsidRDefault="00A418FA" w:rsidP="001D0B1C">
      <w:pPr>
        <w:suppressAutoHyphens/>
        <w:spacing w:before="10"/>
        <w:rPr>
          <w:rFonts w:eastAsia="Arial" w:cs="Tahoma"/>
          <w:szCs w:val="24"/>
          <w:lang w:val="sl-SI"/>
        </w:rPr>
      </w:pPr>
    </w:p>
    <w:p w:rsidR="00A418FA" w:rsidRDefault="00FC03CF">
      <w:pPr>
        <w:pStyle w:val="Naslov2"/>
        <w:rPr>
          <w:rFonts w:cs="Tahoma"/>
          <w:spacing w:val="-1"/>
          <w:sz w:val="24"/>
          <w:szCs w:val="24"/>
          <w:lang w:val="sl-SI"/>
        </w:rPr>
      </w:pPr>
      <w:bookmarkStart w:id="48" w:name="_Toc462208924"/>
      <w:r w:rsidRPr="00197B41">
        <w:rPr>
          <w:rFonts w:cs="Tahoma"/>
          <w:spacing w:val="-1"/>
          <w:sz w:val="24"/>
          <w:szCs w:val="24"/>
          <w:lang w:val="sl-SI"/>
        </w:rPr>
        <w:t>Primerjava</w:t>
      </w:r>
      <w:r w:rsidRPr="00197B41">
        <w:rPr>
          <w:rFonts w:cs="Tahoma"/>
          <w:sz w:val="24"/>
          <w:szCs w:val="24"/>
          <w:lang w:val="sl-SI"/>
        </w:rPr>
        <w:t xml:space="preserve"> </w:t>
      </w:r>
      <w:r w:rsidRPr="00197B41">
        <w:rPr>
          <w:rFonts w:cs="Tahoma"/>
          <w:spacing w:val="-1"/>
          <w:sz w:val="24"/>
          <w:szCs w:val="24"/>
          <w:lang w:val="sl-SI"/>
        </w:rPr>
        <w:t>variant</w:t>
      </w:r>
      <w:r w:rsidRPr="00197B41">
        <w:rPr>
          <w:rFonts w:cs="Tahoma"/>
          <w:spacing w:val="2"/>
          <w:sz w:val="24"/>
          <w:szCs w:val="24"/>
          <w:lang w:val="sl-SI"/>
        </w:rPr>
        <w:t xml:space="preserve"> </w:t>
      </w:r>
      <w:r w:rsidRPr="00197B41">
        <w:rPr>
          <w:rFonts w:cs="Tahoma"/>
          <w:spacing w:val="-1"/>
          <w:sz w:val="24"/>
          <w:szCs w:val="24"/>
          <w:lang w:val="sl-SI"/>
        </w:rPr>
        <w:t>»brez«</w:t>
      </w:r>
      <w:r w:rsidRPr="00197B41">
        <w:rPr>
          <w:rFonts w:cs="Tahoma"/>
          <w:sz w:val="24"/>
          <w:szCs w:val="24"/>
          <w:lang w:val="sl-SI"/>
        </w:rPr>
        <w:t xml:space="preserve"> in</w:t>
      </w:r>
      <w:r w:rsidRPr="00197B41">
        <w:rPr>
          <w:rFonts w:cs="Tahoma"/>
          <w:spacing w:val="-2"/>
          <w:sz w:val="24"/>
          <w:szCs w:val="24"/>
          <w:lang w:val="sl-SI"/>
        </w:rPr>
        <w:t xml:space="preserve"> </w:t>
      </w:r>
      <w:r w:rsidRPr="00197B41">
        <w:rPr>
          <w:rFonts w:cs="Tahoma"/>
          <w:spacing w:val="-1"/>
          <w:sz w:val="24"/>
          <w:szCs w:val="24"/>
          <w:lang w:val="sl-SI"/>
        </w:rPr>
        <w:t>»z«</w:t>
      </w:r>
      <w:r w:rsidRPr="00197B41">
        <w:rPr>
          <w:rFonts w:cs="Tahoma"/>
          <w:spacing w:val="-2"/>
          <w:sz w:val="24"/>
          <w:szCs w:val="24"/>
          <w:lang w:val="sl-SI"/>
        </w:rPr>
        <w:t xml:space="preserve"> </w:t>
      </w:r>
      <w:r w:rsidRPr="00197B41">
        <w:rPr>
          <w:rFonts w:cs="Tahoma"/>
          <w:sz w:val="24"/>
          <w:szCs w:val="24"/>
          <w:lang w:val="sl-SI"/>
        </w:rPr>
        <w:t>in</w:t>
      </w:r>
      <w:r w:rsidRPr="00197B41">
        <w:rPr>
          <w:rFonts w:cs="Tahoma"/>
          <w:spacing w:val="-2"/>
          <w:sz w:val="24"/>
          <w:szCs w:val="24"/>
          <w:lang w:val="sl-SI"/>
        </w:rPr>
        <w:t xml:space="preserve"> </w:t>
      </w:r>
      <w:r w:rsidRPr="00197B41">
        <w:rPr>
          <w:rFonts w:cs="Tahoma"/>
          <w:spacing w:val="-1"/>
          <w:sz w:val="24"/>
          <w:szCs w:val="24"/>
          <w:lang w:val="sl-SI"/>
        </w:rPr>
        <w:t>izbor</w:t>
      </w:r>
      <w:r w:rsidRPr="00197B41">
        <w:rPr>
          <w:rFonts w:cs="Tahoma"/>
          <w:spacing w:val="1"/>
          <w:sz w:val="24"/>
          <w:szCs w:val="24"/>
          <w:lang w:val="sl-SI"/>
        </w:rPr>
        <w:t xml:space="preserve"> </w:t>
      </w:r>
      <w:r w:rsidRPr="00197B41">
        <w:rPr>
          <w:rFonts w:cs="Tahoma"/>
          <w:spacing w:val="-1"/>
          <w:sz w:val="24"/>
          <w:szCs w:val="24"/>
          <w:lang w:val="sl-SI"/>
        </w:rPr>
        <w:t>optimalne</w:t>
      </w:r>
      <w:r w:rsidRPr="00197B41">
        <w:rPr>
          <w:rFonts w:cs="Tahoma"/>
          <w:sz w:val="24"/>
          <w:szCs w:val="24"/>
          <w:lang w:val="sl-SI"/>
        </w:rPr>
        <w:t xml:space="preserve"> </w:t>
      </w:r>
      <w:r w:rsidRPr="00197B41">
        <w:rPr>
          <w:rFonts w:cs="Tahoma"/>
          <w:spacing w:val="-1"/>
          <w:sz w:val="24"/>
          <w:szCs w:val="24"/>
          <w:lang w:val="sl-SI"/>
        </w:rPr>
        <w:t>variante</w:t>
      </w:r>
      <w:bookmarkEnd w:id="48"/>
    </w:p>
    <w:p w:rsidR="00535A33" w:rsidRPr="00197B41" w:rsidRDefault="00535A33">
      <w:pPr>
        <w:pStyle w:val="Naslov2"/>
        <w:rPr>
          <w:rFonts w:cs="Tahoma"/>
          <w:b/>
          <w:bCs w:val="0"/>
          <w:sz w:val="24"/>
          <w:szCs w:val="24"/>
          <w:lang w:val="sl-SI"/>
        </w:rPr>
      </w:pPr>
    </w:p>
    <w:p w:rsidR="00A418FA" w:rsidRPr="00197B41" w:rsidRDefault="00FC03CF" w:rsidP="00191872">
      <w:pPr>
        <w:pStyle w:val="Brezrazmikov"/>
      </w:pPr>
      <w:r w:rsidRPr="00197B41">
        <w:t>Primerjava</w:t>
      </w:r>
      <w:r w:rsidRPr="00197B41">
        <w:rPr>
          <w:spacing w:val="56"/>
        </w:rPr>
        <w:t xml:space="preserve"> </w:t>
      </w:r>
      <w:r w:rsidRPr="00197B41">
        <w:t>variante</w:t>
      </w:r>
      <w:r w:rsidRPr="00197B41">
        <w:rPr>
          <w:spacing w:val="56"/>
        </w:rPr>
        <w:t xml:space="preserve"> </w:t>
      </w:r>
      <w:r w:rsidRPr="00197B41">
        <w:t>»brez«</w:t>
      </w:r>
      <w:r w:rsidRPr="00197B41">
        <w:rPr>
          <w:spacing w:val="56"/>
        </w:rPr>
        <w:t xml:space="preserve"> </w:t>
      </w:r>
      <w:r w:rsidRPr="00197B41">
        <w:t>s</w:t>
      </w:r>
      <w:r w:rsidRPr="00197B41">
        <w:rPr>
          <w:spacing w:val="56"/>
        </w:rPr>
        <w:t xml:space="preserve"> </w:t>
      </w:r>
      <w:r w:rsidRPr="00197B41">
        <w:t>predlagano</w:t>
      </w:r>
      <w:r w:rsidRPr="00197B41">
        <w:rPr>
          <w:spacing w:val="56"/>
        </w:rPr>
        <w:t xml:space="preserve"> </w:t>
      </w:r>
      <w:r w:rsidRPr="00197B41">
        <w:t>varianto</w:t>
      </w:r>
      <w:r w:rsidRPr="00197B41">
        <w:rPr>
          <w:spacing w:val="56"/>
        </w:rPr>
        <w:t xml:space="preserve"> </w:t>
      </w:r>
      <w:r w:rsidRPr="00197B41">
        <w:rPr>
          <w:spacing w:val="-2"/>
        </w:rPr>
        <w:t>»z«</w:t>
      </w:r>
      <w:r w:rsidRPr="00197B41">
        <w:rPr>
          <w:spacing w:val="57"/>
        </w:rPr>
        <w:t xml:space="preserve"> </w:t>
      </w:r>
      <w:r w:rsidRPr="00197B41">
        <w:t>investicijo</w:t>
      </w:r>
      <w:r w:rsidRPr="00197B41">
        <w:rPr>
          <w:spacing w:val="56"/>
        </w:rPr>
        <w:t xml:space="preserve"> </w:t>
      </w:r>
      <w:r w:rsidRPr="00197B41">
        <w:t>nedvomno</w:t>
      </w:r>
      <w:r w:rsidRPr="00197B41">
        <w:rPr>
          <w:spacing w:val="53"/>
        </w:rPr>
        <w:t xml:space="preserve"> </w:t>
      </w:r>
      <w:r w:rsidRPr="00197B41">
        <w:t>kaže,</w:t>
      </w:r>
      <w:r w:rsidRPr="00197B41">
        <w:rPr>
          <w:spacing w:val="57"/>
        </w:rPr>
        <w:t xml:space="preserve"> </w:t>
      </w:r>
      <w:r w:rsidRPr="00197B41">
        <w:t>da</w:t>
      </w:r>
      <w:r w:rsidRPr="00197B41">
        <w:rPr>
          <w:spacing w:val="56"/>
        </w:rPr>
        <w:t xml:space="preserve"> </w:t>
      </w:r>
      <w:r w:rsidRPr="00197B41">
        <w:t>je</w:t>
      </w:r>
      <w:r w:rsidRPr="00197B41">
        <w:rPr>
          <w:spacing w:val="55"/>
        </w:rPr>
        <w:t xml:space="preserve"> </w:t>
      </w:r>
      <w:r w:rsidRPr="00197B41">
        <w:t>doseganje zastavljenih ciljev</w:t>
      </w:r>
      <w:r w:rsidRPr="00197B41">
        <w:rPr>
          <w:spacing w:val="-2"/>
        </w:rPr>
        <w:t xml:space="preserve"> </w:t>
      </w:r>
      <w:r w:rsidRPr="00197B41">
        <w:t>možno edino z</w:t>
      </w:r>
      <w:r w:rsidRPr="00197B41">
        <w:rPr>
          <w:spacing w:val="-2"/>
        </w:rPr>
        <w:t xml:space="preserve"> </w:t>
      </w:r>
      <w:r w:rsidRPr="00197B41">
        <w:t>investicijo.</w:t>
      </w:r>
    </w:p>
    <w:p w:rsidR="00A418FA" w:rsidRPr="00197B41" w:rsidRDefault="00A418FA">
      <w:pPr>
        <w:rPr>
          <w:rFonts w:eastAsia="Arial" w:cs="Tahoma"/>
          <w:szCs w:val="24"/>
          <w:lang w:val="sl-SI"/>
        </w:rPr>
      </w:pPr>
    </w:p>
    <w:p w:rsidR="00A418FA" w:rsidRPr="00197B41" w:rsidRDefault="00FC03CF" w:rsidP="006E2F0A">
      <w:pPr>
        <w:pStyle w:val="Naslov1"/>
        <w:numPr>
          <w:ilvl w:val="0"/>
          <w:numId w:val="13"/>
        </w:numPr>
        <w:rPr>
          <w:lang w:val="sl-SI"/>
        </w:rPr>
      </w:pPr>
      <w:bookmarkStart w:id="49" w:name="_Toc462208925"/>
      <w:r w:rsidRPr="00197B41">
        <w:rPr>
          <w:lang w:val="sl-SI"/>
        </w:rPr>
        <w:t>OPREDELITEV</w:t>
      </w:r>
      <w:r w:rsidRPr="00197B41">
        <w:rPr>
          <w:spacing w:val="-11"/>
          <w:lang w:val="sl-SI"/>
        </w:rPr>
        <w:t xml:space="preserve"> </w:t>
      </w:r>
      <w:r w:rsidRPr="00197B41">
        <w:rPr>
          <w:lang w:val="sl-SI"/>
        </w:rPr>
        <w:t>VRSTE</w:t>
      </w:r>
      <w:r w:rsidRPr="00197B41">
        <w:rPr>
          <w:spacing w:val="-13"/>
          <w:lang w:val="sl-SI"/>
        </w:rPr>
        <w:t xml:space="preserve"> </w:t>
      </w:r>
      <w:r w:rsidRPr="00197B41">
        <w:rPr>
          <w:lang w:val="sl-SI"/>
        </w:rPr>
        <w:t>INVESTICIJE</w:t>
      </w:r>
      <w:r w:rsidRPr="00197B41">
        <w:rPr>
          <w:spacing w:val="-11"/>
          <w:lang w:val="sl-SI"/>
        </w:rPr>
        <w:t xml:space="preserve"> </w:t>
      </w:r>
      <w:r w:rsidRPr="00197B41">
        <w:rPr>
          <w:spacing w:val="-1"/>
          <w:lang w:val="sl-SI"/>
        </w:rPr>
        <w:t>in</w:t>
      </w:r>
      <w:r w:rsidRPr="00197B41">
        <w:rPr>
          <w:spacing w:val="-12"/>
          <w:lang w:val="sl-SI"/>
        </w:rPr>
        <w:t xml:space="preserve"> </w:t>
      </w:r>
      <w:r w:rsidRPr="00197B41">
        <w:rPr>
          <w:lang w:val="sl-SI"/>
        </w:rPr>
        <w:t>OCENA</w:t>
      </w:r>
      <w:r w:rsidRPr="00197B41">
        <w:rPr>
          <w:spacing w:val="-10"/>
          <w:lang w:val="sl-SI"/>
        </w:rPr>
        <w:t xml:space="preserve"> </w:t>
      </w:r>
      <w:r w:rsidRPr="00197B41">
        <w:rPr>
          <w:lang w:val="sl-SI"/>
        </w:rPr>
        <w:t>INVESTICIJSKIH</w:t>
      </w:r>
      <w:r w:rsidRPr="00197B41">
        <w:rPr>
          <w:spacing w:val="-12"/>
          <w:lang w:val="sl-SI"/>
        </w:rPr>
        <w:t xml:space="preserve"> </w:t>
      </w:r>
      <w:r w:rsidRPr="00197B41">
        <w:rPr>
          <w:lang w:val="sl-SI"/>
        </w:rPr>
        <w:t>STROŠKOV</w:t>
      </w:r>
      <w:bookmarkEnd w:id="49"/>
    </w:p>
    <w:p w:rsidR="00A418FA" w:rsidRPr="00197B41" w:rsidRDefault="00A418FA">
      <w:pPr>
        <w:spacing w:before="8"/>
        <w:rPr>
          <w:rFonts w:eastAsia="Arial" w:cs="Tahoma"/>
          <w:szCs w:val="24"/>
          <w:lang w:val="sl-SI"/>
        </w:rPr>
      </w:pPr>
    </w:p>
    <w:p w:rsidR="00A418FA" w:rsidRPr="00197B41" w:rsidRDefault="00FC03CF" w:rsidP="006E2F0A">
      <w:pPr>
        <w:pStyle w:val="Naslov2"/>
        <w:numPr>
          <w:ilvl w:val="1"/>
          <w:numId w:val="13"/>
        </w:numPr>
        <w:rPr>
          <w:lang w:val="sl-SI"/>
        </w:rPr>
      </w:pPr>
      <w:bookmarkStart w:id="50" w:name="_Toc462208926"/>
      <w:r w:rsidRPr="00197B41">
        <w:rPr>
          <w:lang w:val="sl-SI"/>
        </w:rPr>
        <w:t>Opredelitev investicije</w:t>
      </w:r>
      <w:bookmarkEnd w:id="50"/>
    </w:p>
    <w:p w:rsidR="00A418FA" w:rsidRPr="00197B41" w:rsidRDefault="00A418FA">
      <w:pPr>
        <w:spacing w:before="3"/>
        <w:rPr>
          <w:rFonts w:eastAsia="Arial" w:cs="Tahoma"/>
          <w:b/>
          <w:bCs/>
          <w:szCs w:val="24"/>
          <w:lang w:val="sl-SI"/>
        </w:rPr>
      </w:pPr>
    </w:p>
    <w:p w:rsidR="00581850" w:rsidRPr="00197B41" w:rsidRDefault="00581850">
      <w:pPr>
        <w:spacing w:before="3"/>
        <w:rPr>
          <w:rFonts w:eastAsia="Arial" w:cs="Tahoma"/>
          <w:bCs/>
          <w:szCs w:val="24"/>
          <w:lang w:val="sl-SI"/>
        </w:rPr>
      </w:pPr>
      <w:proofErr w:type="spellStart"/>
      <w:r w:rsidRPr="00197B41">
        <w:rPr>
          <w:rFonts w:eastAsia="Arial" w:cs="Tahoma"/>
          <w:bCs/>
          <w:szCs w:val="24"/>
          <w:lang w:val="sl-SI"/>
        </w:rPr>
        <w:t>Altra</w:t>
      </w:r>
      <w:proofErr w:type="spellEnd"/>
    </w:p>
    <w:p w:rsidR="00581850" w:rsidRPr="00197B41" w:rsidRDefault="00581850">
      <w:pPr>
        <w:spacing w:before="3"/>
        <w:rPr>
          <w:rFonts w:eastAsia="Arial" w:cs="Tahoma"/>
          <w:b/>
          <w:bCs/>
          <w:szCs w:val="24"/>
          <w:lang w:val="sl-SI"/>
        </w:rPr>
      </w:pPr>
    </w:p>
    <w:p w:rsidR="00A418FA" w:rsidRPr="00197B41" w:rsidRDefault="00FC03CF" w:rsidP="006430C6">
      <w:pPr>
        <w:pStyle w:val="Telobesedila"/>
        <w:rPr>
          <w:lang w:val="sl-SI"/>
        </w:rPr>
      </w:pPr>
      <w:r w:rsidRPr="00197B41">
        <w:rPr>
          <w:lang w:val="sl-SI"/>
        </w:rPr>
        <w:t>Investicija</w:t>
      </w:r>
      <w:r w:rsidRPr="00197B41">
        <w:rPr>
          <w:spacing w:val="15"/>
          <w:lang w:val="sl-SI"/>
        </w:rPr>
        <w:t xml:space="preserve"> </w:t>
      </w:r>
      <w:r w:rsidRPr="00197B41">
        <w:rPr>
          <w:lang w:val="sl-SI"/>
        </w:rPr>
        <w:t>zajema</w:t>
      </w:r>
      <w:r w:rsidRPr="00197B41">
        <w:rPr>
          <w:spacing w:val="15"/>
          <w:lang w:val="sl-SI"/>
        </w:rPr>
        <w:t xml:space="preserve"> </w:t>
      </w:r>
      <w:r w:rsidRPr="00197B41">
        <w:rPr>
          <w:spacing w:val="-2"/>
          <w:lang w:val="sl-SI"/>
        </w:rPr>
        <w:t>nabavo</w:t>
      </w:r>
      <w:r w:rsidRPr="00197B41">
        <w:rPr>
          <w:spacing w:val="15"/>
          <w:lang w:val="sl-SI"/>
        </w:rPr>
        <w:t xml:space="preserve"> </w:t>
      </w:r>
      <w:r w:rsidRPr="00197B41">
        <w:rPr>
          <w:lang w:val="sl-SI"/>
        </w:rPr>
        <w:t>in</w:t>
      </w:r>
      <w:r w:rsidRPr="00197B41">
        <w:rPr>
          <w:spacing w:val="15"/>
          <w:lang w:val="sl-SI"/>
        </w:rPr>
        <w:t xml:space="preserve"> </w:t>
      </w:r>
      <w:r w:rsidRPr="00197B41">
        <w:rPr>
          <w:lang w:val="sl-SI"/>
        </w:rPr>
        <w:t>postavitev</w:t>
      </w:r>
      <w:r w:rsidR="00581850" w:rsidRPr="00197B41">
        <w:rPr>
          <w:lang w:val="sl-SI"/>
        </w:rPr>
        <w:t xml:space="preserve"> petih</w:t>
      </w:r>
      <w:r w:rsidR="00535A33">
        <w:rPr>
          <w:spacing w:val="13"/>
          <w:lang w:val="sl-SI"/>
        </w:rPr>
        <w:t xml:space="preserve"> </w:t>
      </w:r>
      <w:r w:rsidRPr="00197B41">
        <w:rPr>
          <w:lang w:val="sl-SI"/>
        </w:rPr>
        <w:t>otroških</w:t>
      </w:r>
      <w:r w:rsidRPr="00197B41">
        <w:rPr>
          <w:spacing w:val="15"/>
          <w:lang w:val="sl-SI"/>
        </w:rPr>
        <w:t xml:space="preserve"> </w:t>
      </w:r>
      <w:r w:rsidRPr="00197B41">
        <w:rPr>
          <w:lang w:val="sl-SI"/>
        </w:rPr>
        <w:t>igral</w:t>
      </w:r>
      <w:r w:rsidR="00FB6EBD" w:rsidRPr="00197B41">
        <w:rPr>
          <w:lang w:val="sl-SI"/>
        </w:rPr>
        <w:t>, v</w:t>
      </w:r>
      <w:r w:rsidR="001D0B1C" w:rsidRPr="00197B41">
        <w:rPr>
          <w:lang w:val="sl-SI"/>
        </w:rPr>
        <w:t>arovalne ograje ter dveh klopi</w:t>
      </w:r>
      <w:r w:rsidRPr="00197B41">
        <w:rPr>
          <w:lang w:val="sl-SI"/>
        </w:rPr>
        <w:t xml:space="preserve"> </w:t>
      </w:r>
      <w:r w:rsidR="00661357" w:rsidRPr="00197B41">
        <w:rPr>
          <w:lang w:val="sl-SI"/>
        </w:rPr>
        <w:t xml:space="preserve">v naselju Prevalje na parceli št. 680/1 k.o. 884 - Farna vas. Lastnik območja, kjer se bodo postavila igrala je Občina Prevalje. Gre za naložbo oz. izvedbo v </w:t>
      </w:r>
      <w:r w:rsidRPr="00197B41">
        <w:rPr>
          <w:lang w:val="sl-SI"/>
        </w:rPr>
        <w:t>enostaven</w:t>
      </w:r>
      <w:r w:rsidRPr="00197B41">
        <w:rPr>
          <w:spacing w:val="67"/>
          <w:lang w:val="sl-SI"/>
        </w:rPr>
        <w:t xml:space="preserve"> </w:t>
      </w:r>
      <w:r w:rsidRPr="00197B41">
        <w:rPr>
          <w:lang w:val="sl-SI"/>
        </w:rPr>
        <w:t>objekt.</w:t>
      </w:r>
    </w:p>
    <w:p w:rsidR="00A418FA" w:rsidRPr="00197B41" w:rsidRDefault="00A418FA">
      <w:pPr>
        <w:spacing w:before="9"/>
        <w:rPr>
          <w:rFonts w:eastAsia="Arial" w:cs="Tahoma"/>
          <w:szCs w:val="24"/>
          <w:lang w:val="sl-SI"/>
        </w:rPr>
      </w:pPr>
    </w:p>
    <w:p w:rsidR="00581850" w:rsidRPr="00197B41" w:rsidRDefault="00581850">
      <w:pPr>
        <w:spacing w:before="9"/>
        <w:rPr>
          <w:rFonts w:eastAsia="Arial" w:cs="Tahoma"/>
          <w:szCs w:val="24"/>
          <w:lang w:val="sl-SI"/>
        </w:rPr>
      </w:pPr>
      <w:r w:rsidRPr="00197B41">
        <w:rPr>
          <w:rFonts w:eastAsia="Arial" w:cs="Tahoma"/>
          <w:szCs w:val="24"/>
          <w:lang w:val="sl-SI"/>
        </w:rPr>
        <w:t xml:space="preserve">Trg 65-66 </w:t>
      </w:r>
    </w:p>
    <w:p w:rsidR="00581850" w:rsidRPr="00197B41" w:rsidRDefault="00581850">
      <w:pPr>
        <w:spacing w:before="9"/>
        <w:rPr>
          <w:rFonts w:eastAsia="Arial" w:cs="Tahoma"/>
          <w:szCs w:val="24"/>
          <w:lang w:val="sl-SI"/>
        </w:rPr>
      </w:pPr>
    </w:p>
    <w:p w:rsidR="00581850" w:rsidRPr="00197B41" w:rsidRDefault="00581850" w:rsidP="006430C6">
      <w:pPr>
        <w:pStyle w:val="Telobesedila"/>
        <w:rPr>
          <w:lang w:val="sl-SI"/>
        </w:rPr>
      </w:pPr>
      <w:r w:rsidRPr="00197B41">
        <w:rPr>
          <w:lang w:val="sl-SI"/>
        </w:rPr>
        <w:t>Investicija</w:t>
      </w:r>
      <w:r w:rsidRPr="00197B41">
        <w:rPr>
          <w:spacing w:val="15"/>
          <w:lang w:val="sl-SI"/>
        </w:rPr>
        <w:t xml:space="preserve"> </w:t>
      </w:r>
      <w:r w:rsidRPr="00197B41">
        <w:rPr>
          <w:lang w:val="sl-SI"/>
        </w:rPr>
        <w:t>zajema</w:t>
      </w:r>
      <w:r w:rsidRPr="00197B41">
        <w:rPr>
          <w:spacing w:val="15"/>
          <w:lang w:val="sl-SI"/>
        </w:rPr>
        <w:t xml:space="preserve"> </w:t>
      </w:r>
      <w:r w:rsidRPr="00197B41">
        <w:rPr>
          <w:spacing w:val="-2"/>
          <w:lang w:val="sl-SI"/>
        </w:rPr>
        <w:t>nabavo</w:t>
      </w:r>
      <w:r w:rsidRPr="00197B41">
        <w:rPr>
          <w:spacing w:val="15"/>
          <w:lang w:val="sl-SI"/>
        </w:rPr>
        <w:t xml:space="preserve"> </w:t>
      </w:r>
      <w:r w:rsidRPr="00197B41">
        <w:rPr>
          <w:lang w:val="sl-SI"/>
        </w:rPr>
        <w:t>in</w:t>
      </w:r>
      <w:r w:rsidRPr="00197B41">
        <w:rPr>
          <w:spacing w:val="15"/>
          <w:lang w:val="sl-SI"/>
        </w:rPr>
        <w:t xml:space="preserve"> </w:t>
      </w:r>
      <w:r w:rsidRPr="00197B41">
        <w:rPr>
          <w:lang w:val="sl-SI"/>
        </w:rPr>
        <w:t>postavitev</w:t>
      </w:r>
      <w:r w:rsidRPr="00197B41">
        <w:rPr>
          <w:spacing w:val="13"/>
          <w:lang w:val="sl-SI"/>
        </w:rPr>
        <w:t xml:space="preserve"> treh </w:t>
      </w:r>
      <w:r w:rsidRPr="00197B41">
        <w:rPr>
          <w:lang w:val="sl-SI"/>
        </w:rPr>
        <w:t>otroških</w:t>
      </w:r>
      <w:r w:rsidRPr="00197B41">
        <w:rPr>
          <w:spacing w:val="15"/>
          <w:lang w:val="sl-SI"/>
        </w:rPr>
        <w:t xml:space="preserve"> </w:t>
      </w:r>
      <w:r w:rsidRPr="00197B41">
        <w:rPr>
          <w:lang w:val="sl-SI"/>
        </w:rPr>
        <w:t>igral, varovalne ograje na parceli št. 84/8 k.o. 884 - Farna vas. Lastnik območja, kjer se bodo postavila igrala je Občina Prevalje. Gre za naložbo oz. izvedbo v enostaven</w:t>
      </w:r>
      <w:r w:rsidRPr="00197B41">
        <w:rPr>
          <w:spacing w:val="67"/>
          <w:lang w:val="sl-SI"/>
        </w:rPr>
        <w:t xml:space="preserve"> </w:t>
      </w:r>
      <w:r w:rsidRPr="00197B41">
        <w:rPr>
          <w:lang w:val="sl-SI"/>
        </w:rPr>
        <w:t>objekt.</w:t>
      </w:r>
    </w:p>
    <w:p w:rsidR="00581850" w:rsidRPr="00197B41" w:rsidRDefault="00581850">
      <w:pPr>
        <w:spacing w:before="9"/>
        <w:rPr>
          <w:rFonts w:eastAsia="Arial" w:cs="Tahoma"/>
          <w:szCs w:val="24"/>
          <w:lang w:val="sl-SI"/>
        </w:rPr>
      </w:pPr>
    </w:p>
    <w:p w:rsidR="00A418FA" w:rsidRPr="00197B41" w:rsidRDefault="00B027AF" w:rsidP="00B027AF">
      <w:pPr>
        <w:pStyle w:val="Naslov2"/>
        <w:rPr>
          <w:lang w:val="sl-SI"/>
        </w:rPr>
      </w:pPr>
      <w:bookmarkStart w:id="51" w:name="_Toc462208927"/>
      <w:r w:rsidRPr="00197B41">
        <w:rPr>
          <w:lang w:val="sl-SI"/>
        </w:rPr>
        <w:t xml:space="preserve">5.2 </w:t>
      </w:r>
      <w:r w:rsidR="00FC03CF" w:rsidRPr="00197B41">
        <w:rPr>
          <w:lang w:val="sl-SI"/>
        </w:rPr>
        <w:t>Ocenjena vrednost investicije</w:t>
      </w:r>
      <w:bookmarkEnd w:id="51"/>
    </w:p>
    <w:p w:rsidR="00A418FA" w:rsidRPr="00197B41" w:rsidRDefault="00A418FA">
      <w:pPr>
        <w:spacing w:before="3"/>
        <w:rPr>
          <w:rFonts w:eastAsia="Arial" w:cs="Tahoma"/>
          <w:b/>
          <w:bCs/>
          <w:szCs w:val="24"/>
          <w:lang w:val="sl-SI"/>
        </w:rPr>
      </w:pPr>
    </w:p>
    <w:p w:rsidR="00581850" w:rsidRPr="00197B41" w:rsidRDefault="00581850">
      <w:pPr>
        <w:spacing w:before="3"/>
        <w:rPr>
          <w:rFonts w:eastAsia="Arial" w:cs="Tahoma"/>
          <w:bCs/>
          <w:szCs w:val="24"/>
          <w:lang w:val="sl-SI"/>
        </w:rPr>
      </w:pPr>
      <w:proofErr w:type="spellStart"/>
      <w:r w:rsidRPr="00197B41">
        <w:rPr>
          <w:rFonts w:eastAsia="Arial" w:cs="Tahoma"/>
          <w:bCs/>
          <w:szCs w:val="24"/>
          <w:lang w:val="sl-SI"/>
        </w:rPr>
        <w:t>Altra</w:t>
      </w:r>
      <w:proofErr w:type="spellEnd"/>
    </w:p>
    <w:p w:rsidR="00581850" w:rsidRPr="00197B41" w:rsidRDefault="00581850">
      <w:pPr>
        <w:spacing w:before="3"/>
        <w:rPr>
          <w:rFonts w:eastAsia="Arial" w:cs="Tahoma"/>
          <w:b/>
          <w:bCs/>
          <w:szCs w:val="24"/>
          <w:lang w:val="sl-SI"/>
        </w:rPr>
      </w:pPr>
    </w:p>
    <w:p w:rsidR="00A418FA" w:rsidRPr="00197B41" w:rsidRDefault="00FC03CF" w:rsidP="00191872">
      <w:pPr>
        <w:pStyle w:val="Brezrazmikov"/>
      </w:pPr>
      <w:r w:rsidRPr="00197B41">
        <w:t xml:space="preserve">Ocenjena vrednost investicije temelji na podlagi </w:t>
      </w:r>
      <w:r w:rsidR="00FB6EBD" w:rsidRPr="00197B41">
        <w:t>ponudbe</w:t>
      </w:r>
      <w:r w:rsidRPr="00197B41">
        <w:t xml:space="preserve"> podjetja</w:t>
      </w:r>
      <w:r w:rsidR="00025FC3" w:rsidRPr="00197B41">
        <w:t xml:space="preserve">, ki se ukvarja s proizvodnjo in montažo igral.  </w:t>
      </w:r>
    </w:p>
    <w:p w:rsidR="00FB6EBD" w:rsidRPr="00197B41" w:rsidRDefault="00FB6EBD" w:rsidP="00191872">
      <w:pPr>
        <w:pStyle w:val="Brezrazmikov"/>
      </w:pPr>
      <w:r w:rsidRPr="00197B41">
        <w:t>V ponudbi so zajeta igrala (most, sestavljeno plezalo, igralo na vzmet, igralni stolp</w:t>
      </w:r>
      <w:r w:rsidR="00E719D0" w:rsidRPr="00197B41">
        <w:t xml:space="preserve"> s hiško, dvojna gugalnica – vsem</w:t>
      </w:r>
      <w:r w:rsidRPr="00197B41">
        <w:t xml:space="preserve"> naštetim igralom pripada varnostna podlaga iz gume), 2 klopi ter </w:t>
      </w:r>
      <w:r w:rsidR="00126D45" w:rsidRPr="00197B41">
        <w:t xml:space="preserve">žična ograja višine 100 cm s pripadajočimi vrati. </w:t>
      </w:r>
    </w:p>
    <w:p w:rsidR="00FB6EBD" w:rsidRPr="00197B41" w:rsidRDefault="00FB6EBD" w:rsidP="006430C6">
      <w:pPr>
        <w:pStyle w:val="Telobesedila"/>
        <w:rPr>
          <w:lang w:val="sl-SI"/>
        </w:rPr>
      </w:pPr>
    </w:p>
    <w:p w:rsidR="00581850" w:rsidRPr="00197B41" w:rsidRDefault="00581850" w:rsidP="006430C6">
      <w:pPr>
        <w:pStyle w:val="Telobesedila"/>
        <w:rPr>
          <w:lang w:val="sl-SI"/>
        </w:rPr>
      </w:pPr>
      <w:r w:rsidRPr="00197B41">
        <w:rPr>
          <w:lang w:val="sl-SI"/>
        </w:rPr>
        <w:lastRenderedPageBreak/>
        <w:t xml:space="preserve">Trg 65-66 </w:t>
      </w:r>
    </w:p>
    <w:p w:rsidR="00581850" w:rsidRPr="00197B41" w:rsidRDefault="00581850" w:rsidP="006430C6">
      <w:pPr>
        <w:pStyle w:val="Telobesedila"/>
        <w:rPr>
          <w:lang w:val="sl-SI"/>
        </w:rPr>
      </w:pPr>
    </w:p>
    <w:p w:rsidR="00581850" w:rsidRPr="00197B41" w:rsidRDefault="00581850" w:rsidP="00191872">
      <w:pPr>
        <w:pStyle w:val="Brezrazmikov"/>
      </w:pPr>
      <w:r w:rsidRPr="00197B41">
        <w:t xml:space="preserve">Ocenjena vrednost investicije temelji na podlagi ponudbe podjetja, ki se ukvarja s proizvodnjo in montažo igral.  </w:t>
      </w:r>
    </w:p>
    <w:p w:rsidR="00581850" w:rsidRPr="00197B41" w:rsidRDefault="00581850" w:rsidP="00191872">
      <w:pPr>
        <w:pStyle w:val="Brezrazmikov"/>
      </w:pPr>
      <w:r w:rsidRPr="00197B41">
        <w:t>V ponudbi so zajeta igrala (</w:t>
      </w:r>
      <w:r w:rsidR="00E719D0" w:rsidRPr="00197B41">
        <w:t>dvojna gugalnica, sestavljeno plezalo, igralo na vzmet – vsem</w:t>
      </w:r>
      <w:r w:rsidRPr="00197B41">
        <w:t xml:space="preserve"> naštetim igralom pripada varnostn</w:t>
      </w:r>
      <w:r w:rsidR="00E719D0" w:rsidRPr="00197B41">
        <w:t xml:space="preserve">a podlaga iz gume) </w:t>
      </w:r>
      <w:r w:rsidRPr="00197B41">
        <w:t xml:space="preserve">ter žična ograja višine 100 cm s pripadajočimi vrati. </w:t>
      </w:r>
    </w:p>
    <w:p w:rsidR="00581850" w:rsidRPr="00197B41" w:rsidRDefault="00581850" w:rsidP="006430C6">
      <w:pPr>
        <w:pStyle w:val="Telobesedila"/>
        <w:rPr>
          <w:lang w:val="sl-SI"/>
        </w:rPr>
      </w:pPr>
    </w:p>
    <w:p w:rsidR="00A418FA" w:rsidRPr="00197B41" w:rsidRDefault="00FC03CF" w:rsidP="006430C6">
      <w:pPr>
        <w:pStyle w:val="Telobesedila"/>
        <w:rPr>
          <w:lang w:val="sl-SI"/>
        </w:rPr>
      </w:pPr>
      <w:r w:rsidRPr="00197B41">
        <w:rPr>
          <w:lang w:val="sl-SI"/>
        </w:rPr>
        <w:t>Stalne cene: veljajo</w:t>
      </w:r>
      <w:r w:rsidRPr="00197B41">
        <w:rPr>
          <w:spacing w:val="-2"/>
          <w:lang w:val="sl-SI"/>
        </w:rPr>
        <w:t xml:space="preserve"> </w:t>
      </w:r>
      <w:r w:rsidRPr="00197B41">
        <w:rPr>
          <w:lang w:val="sl-SI"/>
        </w:rPr>
        <w:t>v</w:t>
      </w:r>
      <w:r w:rsidRPr="00197B41">
        <w:rPr>
          <w:spacing w:val="-2"/>
          <w:lang w:val="sl-SI"/>
        </w:rPr>
        <w:t xml:space="preserve"> </w:t>
      </w:r>
      <w:r w:rsidRPr="00197B41">
        <w:rPr>
          <w:lang w:val="sl-SI"/>
        </w:rPr>
        <w:t>času izdelave investicijske</w:t>
      </w:r>
      <w:r w:rsidRPr="00197B41">
        <w:rPr>
          <w:spacing w:val="-2"/>
          <w:lang w:val="sl-SI"/>
        </w:rPr>
        <w:t xml:space="preserve"> </w:t>
      </w:r>
      <w:r w:rsidRPr="00197B41">
        <w:rPr>
          <w:lang w:val="sl-SI"/>
        </w:rPr>
        <w:t>dokumentacije, to</w:t>
      </w:r>
      <w:r w:rsidRPr="00197B41">
        <w:rPr>
          <w:spacing w:val="-4"/>
          <w:lang w:val="sl-SI"/>
        </w:rPr>
        <w:t xml:space="preserve"> </w:t>
      </w:r>
      <w:r w:rsidRPr="00197B41">
        <w:rPr>
          <w:lang w:val="sl-SI"/>
        </w:rPr>
        <w:t xml:space="preserve">je: </w:t>
      </w:r>
      <w:r w:rsidR="002C2DEE" w:rsidRPr="00197B41">
        <w:rPr>
          <w:lang w:val="sl-SI"/>
        </w:rPr>
        <w:t>september</w:t>
      </w:r>
      <w:r w:rsidRPr="00197B41">
        <w:rPr>
          <w:spacing w:val="2"/>
          <w:lang w:val="sl-SI"/>
        </w:rPr>
        <w:t xml:space="preserve"> </w:t>
      </w:r>
      <w:r w:rsidR="00FB6EBD" w:rsidRPr="00197B41">
        <w:rPr>
          <w:lang w:val="sl-SI"/>
        </w:rPr>
        <w:t>2016</w:t>
      </w:r>
    </w:p>
    <w:p w:rsidR="00A418FA" w:rsidRPr="00197B41" w:rsidRDefault="00A418FA">
      <w:pPr>
        <w:spacing w:before="6"/>
        <w:rPr>
          <w:rFonts w:eastAsia="Arial" w:cs="Tahoma"/>
          <w:szCs w:val="24"/>
          <w:lang w:val="sl-SI"/>
        </w:rPr>
      </w:pPr>
    </w:p>
    <w:p w:rsidR="00A418FA" w:rsidRPr="00197B41" w:rsidRDefault="00FC03CF" w:rsidP="006430C6">
      <w:pPr>
        <w:pStyle w:val="Telobesedila"/>
        <w:rPr>
          <w:lang w:val="sl-SI"/>
        </w:rPr>
      </w:pPr>
      <w:r w:rsidRPr="00197B41">
        <w:rPr>
          <w:lang w:val="sl-SI"/>
        </w:rPr>
        <w:t>Neupravičen</w:t>
      </w:r>
      <w:r w:rsidRPr="00197B41">
        <w:rPr>
          <w:spacing w:val="15"/>
          <w:lang w:val="sl-SI"/>
        </w:rPr>
        <w:t xml:space="preserve"> </w:t>
      </w:r>
      <w:r w:rsidRPr="00197B41">
        <w:rPr>
          <w:lang w:val="sl-SI"/>
        </w:rPr>
        <w:t>strošek</w:t>
      </w:r>
      <w:r w:rsidRPr="00197B41">
        <w:rPr>
          <w:spacing w:val="18"/>
          <w:lang w:val="sl-SI"/>
        </w:rPr>
        <w:t xml:space="preserve"> </w:t>
      </w:r>
      <w:r w:rsidRPr="00197B41">
        <w:rPr>
          <w:lang w:val="sl-SI"/>
        </w:rPr>
        <w:t>sofinanciranja</w:t>
      </w:r>
      <w:r w:rsidRPr="00197B41">
        <w:rPr>
          <w:spacing w:val="15"/>
          <w:lang w:val="sl-SI"/>
        </w:rPr>
        <w:t xml:space="preserve"> </w:t>
      </w:r>
      <w:r w:rsidRPr="00197B41">
        <w:rPr>
          <w:lang w:val="sl-SI"/>
        </w:rPr>
        <w:t>iz</w:t>
      </w:r>
      <w:r w:rsidRPr="00197B41">
        <w:rPr>
          <w:spacing w:val="13"/>
          <w:lang w:val="sl-SI"/>
        </w:rPr>
        <w:t xml:space="preserve"> </w:t>
      </w:r>
      <w:r w:rsidRPr="00197B41">
        <w:rPr>
          <w:lang w:val="sl-SI"/>
        </w:rPr>
        <w:t>javnega</w:t>
      </w:r>
      <w:r w:rsidRPr="00197B41">
        <w:rPr>
          <w:spacing w:val="15"/>
          <w:lang w:val="sl-SI"/>
        </w:rPr>
        <w:t xml:space="preserve"> </w:t>
      </w:r>
      <w:r w:rsidRPr="00197B41">
        <w:rPr>
          <w:spacing w:val="-2"/>
          <w:lang w:val="sl-SI"/>
        </w:rPr>
        <w:t>razpisa:</w:t>
      </w:r>
      <w:r w:rsidRPr="00197B41">
        <w:rPr>
          <w:spacing w:val="16"/>
          <w:lang w:val="sl-SI"/>
        </w:rPr>
        <w:t xml:space="preserve"> </w:t>
      </w:r>
      <w:r w:rsidRPr="00197B41">
        <w:rPr>
          <w:spacing w:val="-2"/>
          <w:lang w:val="sl-SI"/>
        </w:rPr>
        <w:t>davek</w:t>
      </w:r>
      <w:r w:rsidRPr="00197B41">
        <w:rPr>
          <w:spacing w:val="18"/>
          <w:lang w:val="sl-SI"/>
        </w:rPr>
        <w:t xml:space="preserve"> </w:t>
      </w:r>
      <w:r w:rsidRPr="00197B41">
        <w:rPr>
          <w:lang w:val="sl-SI"/>
        </w:rPr>
        <w:t>na</w:t>
      </w:r>
      <w:r w:rsidRPr="00197B41">
        <w:rPr>
          <w:spacing w:val="15"/>
          <w:lang w:val="sl-SI"/>
        </w:rPr>
        <w:t xml:space="preserve"> </w:t>
      </w:r>
      <w:r w:rsidRPr="00197B41">
        <w:rPr>
          <w:lang w:val="sl-SI"/>
        </w:rPr>
        <w:t>dodano</w:t>
      </w:r>
      <w:r w:rsidRPr="00197B41">
        <w:rPr>
          <w:spacing w:val="17"/>
          <w:lang w:val="sl-SI"/>
        </w:rPr>
        <w:t xml:space="preserve"> </w:t>
      </w:r>
      <w:r w:rsidRPr="00197B41">
        <w:rPr>
          <w:lang w:val="sl-SI"/>
        </w:rPr>
        <w:t>vrednost</w:t>
      </w:r>
      <w:r w:rsidRPr="00197B41">
        <w:rPr>
          <w:spacing w:val="16"/>
          <w:lang w:val="sl-SI"/>
        </w:rPr>
        <w:t xml:space="preserve"> </w:t>
      </w:r>
      <w:r w:rsidRPr="00197B41">
        <w:rPr>
          <w:lang w:val="sl-SI"/>
        </w:rPr>
        <w:t>(DDV)</w:t>
      </w:r>
      <w:r w:rsidRPr="00197B41">
        <w:rPr>
          <w:spacing w:val="16"/>
          <w:lang w:val="sl-SI"/>
        </w:rPr>
        <w:t xml:space="preserve"> </w:t>
      </w:r>
      <w:r w:rsidRPr="00197B41">
        <w:rPr>
          <w:lang w:val="sl-SI"/>
        </w:rPr>
        <w:t>=</w:t>
      </w:r>
      <w:r w:rsidRPr="00197B41">
        <w:rPr>
          <w:spacing w:val="63"/>
          <w:lang w:val="sl-SI"/>
        </w:rPr>
        <w:t xml:space="preserve"> </w:t>
      </w:r>
      <w:r w:rsidR="0056301C" w:rsidRPr="00197B41">
        <w:rPr>
          <w:lang w:val="sl-SI"/>
        </w:rPr>
        <w:t>22</w:t>
      </w:r>
      <w:r w:rsidRPr="00197B41">
        <w:rPr>
          <w:lang w:val="sl-SI"/>
        </w:rPr>
        <w:t>%,</w:t>
      </w:r>
      <w:r w:rsidRPr="00197B41">
        <w:rPr>
          <w:spacing w:val="-3"/>
          <w:lang w:val="sl-SI"/>
        </w:rPr>
        <w:t xml:space="preserve"> </w:t>
      </w:r>
      <w:r w:rsidRPr="00197B41">
        <w:rPr>
          <w:spacing w:val="1"/>
          <w:lang w:val="sl-SI"/>
        </w:rPr>
        <w:t>ki</w:t>
      </w:r>
      <w:r w:rsidRPr="00197B41">
        <w:rPr>
          <w:spacing w:val="-3"/>
          <w:lang w:val="sl-SI"/>
        </w:rPr>
        <w:t xml:space="preserve"> </w:t>
      </w:r>
      <w:r w:rsidRPr="00197B41">
        <w:rPr>
          <w:spacing w:val="1"/>
          <w:lang w:val="sl-SI"/>
        </w:rPr>
        <w:t>ga</w:t>
      </w:r>
      <w:r w:rsidRPr="00197B41">
        <w:rPr>
          <w:lang w:val="sl-SI"/>
        </w:rPr>
        <w:t xml:space="preserve"> v</w:t>
      </w:r>
      <w:r w:rsidRPr="00197B41">
        <w:rPr>
          <w:spacing w:val="-2"/>
          <w:lang w:val="sl-SI"/>
        </w:rPr>
        <w:t xml:space="preserve"> </w:t>
      </w:r>
      <w:r w:rsidRPr="00197B41">
        <w:rPr>
          <w:lang w:val="sl-SI"/>
        </w:rPr>
        <w:t>celoti plača</w:t>
      </w:r>
      <w:r w:rsidRPr="00197B41">
        <w:rPr>
          <w:spacing w:val="-2"/>
          <w:lang w:val="sl-SI"/>
        </w:rPr>
        <w:t xml:space="preserve"> </w:t>
      </w:r>
      <w:r w:rsidRPr="00197B41">
        <w:rPr>
          <w:lang w:val="sl-SI"/>
        </w:rPr>
        <w:t>investitor.</w:t>
      </w:r>
    </w:p>
    <w:p w:rsidR="005054EB" w:rsidRPr="00197B41" w:rsidRDefault="005054EB" w:rsidP="00277DF7">
      <w:pPr>
        <w:pStyle w:val="Napis"/>
      </w:pPr>
    </w:p>
    <w:p w:rsidR="00A418FA" w:rsidRPr="00197B41" w:rsidRDefault="00277DF7" w:rsidP="00277DF7">
      <w:pPr>
        <w:pStyle w:val="Napis"/>
        <w:rPr>
          <w:rFonts w:eastAsia="Arial"/>
        </w:rPr>
      </w:pPr>
      <w:bookmarkStart w:id="52" w:name="_Toc462316334"/>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12</w:t>
      </w:r>
      <w:r w:rsidRPr="00197B41">
        <w:fldChar w:fldCharType="end"/>
      </w:r>
      <w:r w:rsidRPr="00197B41">
        <w:t>:</w:t>
      </w:r>
      <w:r w:rsidRPr="00197B41">
        <w:rPr>
          <w:spacing w:val="-1"/>
        </w:rPr>
        <w:t xml:space="preserve"> Preglednica</w:t>
      </w:r>
      <w:r w:rsidRPr="00197B41">
        <w:rPr>
          <w:spacing w:val="3"/>
        </w:rPr>
        <w:t xml:space="preserve"> </w:t>
      </w:r>
      <w:r w:rsidRPr="00197B41">
        <w:t>ocen</w:t>
      </w:r>
      <w:r w:rsidRPr="00197B41">
        <w:rPr>
          <w:spacing w:val="2"/>
        </w:rPr>
        <w:t xml:space="preserve"> </w:t>
      </w:r>
      <w:r w:rsidRPr="00197B41">
        <w:rPr>
          <w:spacing w:val="-1"/>
        </w:rPr>
        <w:t>stroškov</w:t>
      </w:r>
      <w:r w:rsidRPr="00197B41">
        <w:rPr>
          <w:spacing w:val="2"/>
        </w:rPr>
        <w:t xml:space="preserve"> </w:t>
      </w:r>
      <w:r w:rsidRPr="00197B41">
        <w:rPr>
          <w:spacing w:val="-1"/>
        </w:rPr>
        <w:t>glavnih</w:t>
      </w:r>
      <w:r w:rsidRPr="00197B41">
        <w:rPr>
          <w:spacing w:val="3"/>
        </w:rPr>
        <w:t xml:space="preserve"> </w:t>
      </w:r>
      <w:r w:rsidRPr="00197B41">
        <w:rPr>
          <w:spacing w:val="-1"/>
        </w:rPr>
        <w:t>sestavnih</w:t>
      </w:r>
      <w:r w:rsidRPr="00197B41">
        <w:rPr>
          <w:spacing w:val="3"/>
        </w:rPr>
        <w:t xml:space="preserve"> </w:t>
      </w:r>
      <w:r w:rsidRPr="00197B41">
        <w:rPr>
          <w:spacing w:val="-1"/>
        </w:rPr>
        <w:t>delov</w:t>
      </w:r>
      <w:r w:rsidRPr="00197B41">
        <w:rPr>
          <w:spacing w:val="1"/>
        </w:rPr>
        <w:t xml:space="preserve"> </w:t>
      </w:r>
      <w:r w:rsidRPr="00197B41">
        <w:rPr>
          <w:spacing w:val="-1"/>
        </w:rPr>
        <w:t>predvidene</w:t>
      </w:r>
      <w:r w:rsidRPr="00197B41">
        <w:rPr>
          <w:spacing w:val="3"/>
        </w:rPr>
        <w:t xml:space="preserve"> </w:t>
      </w:r>
      <w:r w:rsidRPr="00197B41">
        <w:rPr>
          <w:spacing w:val="-1"/>
        </w:rPr>
        <w:t>investicije</w:t>
      </w:r>
      <w:r w:rsidRPr="00197B41">
        <w:rPr>
          <w:spacing w:val="3"/>
        </w:rPr>
        <w:t xml:space="preserve"> </w:t>
      </w:r>
      <w:r w:rsidRPr="00197B41">
        <w:t>za</w:t>
      </w:r>
      <w:r w:rsidRPr="00197B41">
        <w:rPr>
          <w:spacing w:val="3"/>
        </w:rPr>
        <w:t xml:space="preserve"> </w:t>
      </w:r>
      <w:r w:rsidRPr="00197B41">
        <w:rPr>
          <w:spacing w:val="-1"/>
        </w:rPr>
        <w:t>Postavitev</w:t>
      </w:r>
      <w:r w:rsidRPr="00197B41">
        <w:rPr>
          <w:spacing w:val="1"/>
        </w:rPr>
        <w:t xml:space="preserve"> </w:t>
      </w:r>
      <w:r w:rsidRPr="00197B41">
        <w:rPr>
          <w:spacing w:val="-1"/>
        </w:rPr>
        <w:t>otroških</w:t>
      </w:r>
      <w:r w:rsidRPr="00197B41">
        <w:rPr>
          <w:spacing w:val="3"/>
        </w:rPr>
        <w:t xml:space="preserve"> </w:t>
      </w:r>
      <w:r w:rsidRPr="00197B41">
        <w:rPr>
          <w:spacing w:val="-1"/>
        </w:rPr>
        <w:t>igral</w:t>
      </w:r>
      <w:r w:rsidRPr="00197B41">
        <w:rPr>
          <w:spacing w:val="3"/>
        </w:rPr>
        <w:t xml:space="preserve"> </w:t>
      </w:r>
      <w:r w:rsidRPr="00197B41">
        <w:t>na</w:t>
      </w:r>
      <w:r w:rsidRPr="00197B41">
        <w:rPr>
          <w:spacing w:val="115"/>
          <w:w w:val="99"/>
        </w:rPr>
        <w:t xml:space="preserve"> </w:t>
      </w:r>
      <w:r w:rsidRPr="00197B41">
        <w:rPr>
          <w:spacing w:val="-1"/>
        </w:rPr>
        <w:t>podeželju</w:t>
      </w:r>
      <w:r w:rsidRPr="00197B41">
        <w:rPr>
          <w:spacing w:val="-6"/>
        </w:rPr>
        <w:t xml:space="preserve"> </w:t>
      </w:r>
      <w:r w:rsidRPr="00197B41">
        <w:rPr>
          <w:spacing w:val="-1"/>
        </w:rPr>
        <w:t>po</w:t>
      </w:r>
      <w:r w:rsidRPr="00197B41">
        <w:rPr>
          <w:spacing w:val="-6"/>
        </w:rPr>
        <w:t xml:space="preserve"> </w:t>
      </w:r>
      <w:r w:rsidRPr="00197B41">
        <w:rPr>
          <w:spacing w:val="-1"/>
          <w:u w:val="thick" w:color="000000"/>
        </w:rPr>
        <w:t>stalnih</w:t>
      </w:r>
      <w:r w:rsidRPr="00197B41">
        <w:rPr>
          <w:spacing w:val="-7"/>
          <w:u w:val="thick" w:color="000000"/>
        </w:rPr>
        <w:t xml:space="preserve"> </w:t>
      </w:r>
      <w:r w:rsidRPr="00197B41">
        <w:t>cenah</w:t>
      </w:r>
      <w:r w:rsidRPr="00197B41">
        <w:rPr>
          <w:spacing w:val="-8"/>
        </w:rPr>
        <w:t xml:space="preserve"> </w:t>
      </w:r>
      <w:r w:rsidRPr="00197B41">
        <w:rPr>
          <w:spacing w:val="-2"/>
        </w:rPr>
        <w:t>(v</w:t>
      </w:r>
      <w:r w:rsidRPr="00197B41">
        <w:rPr>
          <w:spacing w:val="-7"/>
        </w:rPr>
        <w:t xml:space="preserve"> </w:t>
      </w:r>
      <w:r w:rsidRPr="00197B41">
        <w:rPr>
          <w:spacing w:val="-1"/>
        </w:rPr>
        <w:t>EUR)</w:t>
      </w:r>
      <w:bookmarkEnd w:id="52"/>
    </w:p>
    <w:tbl>
      <w:tblPr>
        <w:tblStyle w:val="Tabelamrea"/>
        <w:tblW w:w="0" w:type="auto"/>
        <w:tblInd w:w="221" w:type="dxa"/>
        <w:tblLook w:val="04A0" w:firstRow="1" w:lastRow="0" w:firstColumn="1" w:lastColumn="0" w:noHBand="0" w:noVBand="1"/>
      </w:tblPr>
      <w:tblGrid>
        <w:gridCol w:w="2045"/>
        <w:gridCol w:w="1271"/>
        <w:gridCol w:w="1270"/>
        <w:gridCol w:w="1276"/>
        <w:gridCol w:w="1265"/>
        <w:gridCol w:w="1147"/>
        <w:gridCol w:w="1201"/>
      </w:tblGrid>
      <w:tr w:rsidR="009922AF" w:rsidRPr="00197B41" w:rsidTr="00277DF7">
        <w:tc>
          <w:tcPr>
            <w:tcW w:w="2074" w:type="dxa"/>
          </w:tcPr>
          <w:p w:rsidR="00EC4C49" w:rsidRPr="00197B41" w:rsidRDefault="00EC4C49">
            <w:pPr>
              <w:spacing w:before="77"/>
              <w:rPr>
                <w:rFonts w:cs="Tahoma"/>
                <w:spacing w:val="-1"/>
                <w:sz w:val="20"/>
                <w:szCs w:val="24"/>
                <w:lang w:val="sl-SI"/>
              </w:rPr>
            </w:pPr>
          </w:p>
        </w:tc>
        <w:tc>
          <w:tcPr>
            <w:tcW w:w="2557" w:type="dxa"/>
            <w:gridSpan w:val="2"/>
          </w:tcPr>
          <w:p w:rsidR="00EC4C49" w:rsidRPr="00197B41" w:rsidRDefault="00EC4C49">
            <w:pPr>
              <w:spacing w:before="77"/>
              <w:rPr>
                <w:rFonts w:cs="Tahoma"/>
                <w:spacing w:val="-1"/>
                <w:sz w:val="20"/>
                <w:szCs w:val="24"/>
                <w:lang w:val="sl-SI"/>
              </w:rPr>
            </w:pPr>
            <w:r w:rsidRPr="00197B41">
              <w:rPr>
                <w:rFonts w:cs="Tahoma"/>
                <w:spacing w:val="-1"/>
                <w:sz w:val="20"/>
                <w:szCs w:val="24"/>
                <w:lang w:val="sl-SI"/>
              </w:rPr>
              <w:t>2016</w:t>
            </w:r>
          </w:p>
        </w:tc>
        <w:tc>
          <w:tcPr>
            <w:tcW w:w="2548" w:type="dxa"/>
            <w:gridSpan w:val="2"/>
          </w:tcPr>
          <w:p w:rsidR="00EC4C49" w:rsidRPr="00197B41" w:rsidRDefault="00EC4C49">
            <w:pPr>
              <w:spacing w:before="77"/>
              <w:rPr>
                <w:rFonts w:cs="Tahoma"/>
                <w:spacing w:val="-1"/>
                <w:sz w:val="20"/>
                <w:szCs w:val="24"/>
                <w:lang w:val="sl-SI"/>
              </w:rPr>
            </w:pPr>
            <w:r w:rsidRPr="00197B41">
              <w:rPr>
                <w:rFonts w:cs="Tahoma"/>
                <w:spacing w:val="-1"/>
                <w:sz w:val="20"/>
                <w:szCs w:val="24"/>
                <w:lang w:val="sl-SI"/>
              </w:rPr>
              <w:t>2017</w:t>
            </w:r>
          </w:p>
        </w:tc>
        <w:tc>
          <w:tcPr>
            <w:tcW w:w="2296" w:type="dxa"/>
            <w:gridSpan w:val="2"/>
          </w:tcPr>
          <w:p w:rsidR="00EC4C49" w:rsidRPr="00197B41" w:rsidRDefault="00EC4C49">
            <w:pPr>
              <w:spacing w:before="77"/>
              <w:rPr>
                <w:rFonts w:cs="Tahoma"/>
                <w:spacing w:val="-1"/>
                <w:sz w:val="20"/>
                <w:szCs w:val="24"/>
                <w:lang w:val="sl-SI"/>
              </w:rPr>
            </w:pPr>
            <w:r w:rsidRPr="00197B41">
              <w:rPr>
                <w:rFonts w:cs="Tahoma"/>
                <w:spacing w:val="-1"/>
                <w:sz w:val="20"/>
                <w:szCs w:val="24"/>
                <w:lang w:val="sl-SI"/>
              </w:rPr>
              <w:t>skupaj</w:t>
            </w:r>
          </w:p>
        </w:tc>
      </w:tr>
      <w:tr w:rsidR="009922AF" w:rsidRPr="00197B41" w:rsidTr="00277DF7">
        <w:tc>
          <w:tcPr>
            <w:tcW w:w="2074" w:type="dxa"/>
          </w:tcPr>
          <w:p w:rsidR="00EC4C49" w:rsidRPr="00197B41" w:rsidRDefault="00EC4C49">
            <w:pPr>
              <w:spacing w:before="77"/>
              <w:rPr>
                <w:rFonts w:cs="Tahoma"/>
                <w:spacing w:val="-1"/>
                <w:sz w:val="20"/>
                <w:szCs w:val="24"/>
                <w:lang w:val="sl-SI"/>
              </w:rPr>
            </w:pPr>
            <w:r w:rsidRPr="00197B41">
              <w:rPr>
                <w:rFonts w:cs="Tahoma"/>
                <w:spacing w:val="-1"/>
                <w:sz w:val="20"/>
                <w:szCs w:val="24"/>
                <w:lang w:val="sl-SI"/>
              </w:rPr>
              <w:t>Stroški</w:t>
            </w:r>
            <w:r w:rsidRPr="00197B41">
              <w:rPr>
                <w:rFonts w:cs="Tahoma"/>
                <w:spacing w:val="-9"/>
                <w:sz w:val="20"/>
                <w:szCs w:val="24"/>
                <w:lang w:val="sl-SI"/>
              </w:rPr>
              <w:t xml:space="preserve"> </w:t>
            </w:r>
            <w:r w:rsidRPr="00197B41">
              <w:rPr>
                <w:rFonts w:cs="Tahoma"/>
                <w:sz w:val="20"/>
                <w:szCs w:val="24"/>
                <w:lang w:val="sl-SI"/>
              </w:rPr>
              <w:t>po</w:t>
            </w:r>
            <w:r w:rsidRPr="00197B41">
              <w:rPr>
                <w:rFonts w:cs="Tahoma"/>
                <w:spacing w:val="26"/>
                <w:w w:val="99"/>
                <w:sz w:val="20"/>
                <w:szCs w:val="24"/>
                <w:lang w:val="sl-SI"/>
              </w:rPr>
              <w:t xml:space="preserve"> </w:t>
            </w:r>
            <w:r w:rsidRPr="00197B41">
              <w:rPr>
                <w:rFonts w:cs="Tahoma"/>
                <w:spacing w:val="-1"/>
                <w:sz w:val="20"/>
                <w:szCs w:val="24"/>
                <w:lang w:val="sl-SI"/>
              </w:rPr>
              <w:t>namenih</w:t>
            </w:r>
          </w:p>
        </w:tc>
        <w:tc>
          <w:tcPr>
            <w:tcW w:w="1279" w:type="dxa"/>
          </w:tcPr>
          <w:p w:rsidR="00EC4C49" w:rsidRPr="00197B41" w:rsidRDefault="00EC4C49">
            <w:pPr>
              <w:spacing w:before="77"/>
              <w:rPr>
                <w:rFonts w:cs="Tahoma"/>
                <w:spacing w:val="-1"/>
                <w:sz w:val="20"/>
                <w:szCs w:val="24"/>
                <w:lang w:val="sl-SI"/>
              </w:rPr>
            </w:pPr>
            <w:r w:rsidRPr="00197B41">
              <w:rPr>
                <w:rFonts w:cs="Tahoma"/>
                <w:spacing w:val="-1"/>
                <w:sz w:val="20"/>
                <w:szCs w:val="24"/>
                <w:lang w:val="sl-SI"/>
              </w:rPr>
              <w:t>Vrednost brez DDV</w:t>
            </w:r>
          </w:p>
        </w:tc>
        <w:tc>
          <w:tcPr>
            <w:tcW w:w="1278" w:type="dxa"/>
          </w:tcPr>
          <w:p w:rsidR="00EC4C49" w:rsidRPr="00197B41" w:rsidRDefault="00EC4C49">
            <w:pPr>
              <w:spacing w:before="77"/>
              <w:rPr>
                <w:rFonts w:cs="Tahoma"/>
                <w:spacing w:val="-1"/>
                <w:sz w:val="20"/>
                <w:szCs w:val="24"/>
                <w:lang w:val="sl-SI"/>
              </w:rPr>
            </w:pPr>
            <w:r w:rsidRPr="00197B41">
              <w:rPr>
                <w:rFonts w:cs="Tahoma"/>
                <w:spacing w:val="-1"/>
                <w:sz w:val="20"/>
                <w:szCs w:val="24"/>
                <w:lang w:val="sl-SI"/>
              </w:rPr>
              <w:t>Vrednost z DDV</w:t>
            </w:r>
          </w:p>
        </w:tc>
        <w:tc>
          <w:tcPr>
            <w:tcW w:w="1281" w:type="dxa"/>
          </w:tcPr>
          <w:p w:rsidR="00EC4C49" w:rsidRPr="00197B41" w:rsidRDefault="00EC4C49">
            <w:pPr>
              <w:spacing w:before="77"/>
              <w:rPr>
                <w:rFonts w:cs="Tahoma"/>
                <w:spacing w:val="-1"/>
                <w:sz w:val="20"/>
                <w:szCs w:val="24"/>
                <w:lang w:val="sl-SI"/>
              </w:rPr>
            </w:pPr>
            <w:r w:rsidRPr="00197B41">
              <w:rPr>
                <w:rFonts w:cs="Tahoma"/>
                <w:spacing w:val="-1"/>
                <w:sz w:val="20"/>
                <w:szCs w:val="24"/>
                <w:lang w:val="sl-SI"/>
              </w:rPr>
              <w:t>Vrednost brez DDV</w:t>
            </w:r>
          </w:p>
        </w:tc>
        <w:tc>
          <w:tcPr>
            <w:tcW w:w="1267" w:type="dxa"/>
          </w:tcPr>
          <w:p w:rsidR="00EC4C49" w:rsidRPr="00197B41" w:rsidRDefault="00EC4C49" w:rsidP="00993B73">
            <w:pPr>
              <w:spacing w:before="77"/>
              <w:rPr>
                <w:rFonts w:cs="Tahoma"/>
                <w:spacing w:val="-1"/>
                <w:sz w:val="20"/>
                <w:szCs w:val="24"/>
                <w:lang w:val="sl-SI"/>
              </w:rPr>
            </w:pPr>
            <w:r w:rsidRPr="00197B41">
              <w:rPr>
                <w:rFonts w:cs="Tahoma"/>
                <w:spacing w:val="-1"/>
                <w:sz w:val="20"/>
                <w:szCs w:val="24"/>
                <w:lang w:val="sl-SI"/>
              </w:rPr>
              <w:t>Vrednost z DDV</w:t>
            </w:r>
          </w:p>
        </w:tc>
        <w:tc>
          <w:tcPr>
            <w:tcW w:w="1148" w:type="dxa"/>
          </w:tcPr>
          <w:p w:rsidR="00EC4C49" w:rsidRPr="00197B41" w:rsidRDefault="00EC4C49">
            <w:pPr>
              <w:spacing w:before="77"/>
              <w:rPr>
                <w:rFonts w:cs="Tahoma"/>
                <w:spacing w:val="-1"/>
                <w:sz w:val="20"/>
                <w:szCs w:val="24"/>
                <w:lang w:val="sl-SI"/>
              </w:rPr>
            </w:pPr>
            <w:r w:rsidRPr="00197B41">
              <w:rPr>
                <w:rFonts w:cs="Tahoma"/>
                <w:spacing w:val="-1"/>
                <w:sz w:val="20"/>
                <w:szCs w:val="24"/>
                <w:lang w:val="sl-SI"/>
              </w:rPr>
              <w:t>Vrednost brez DDV</w:t>
            </w:r>
          </w:p>
        </w:tc>
        <w:tc>
          <w:tcPr>
            <w:tcW w:w="1148" w:type="dxa"/>
          </w:tcPr>
          <w:p w:rsidR="00EC4C49" w:rsidRPr="00197B41" w:rsidRDefault="00EC4C49" w:rsidP="00993B73">
            <w:pPr>
              <w:spacing w:before="77"/>
              <w:rPr>
                <w:rFonts w:cs="Tahoma"/>
                <w:spacing w:val="-1"/>
                <w:sz w:val="20"/>
                <w:szCs w:val="24"/>
                <w:lang w:val="sl-SI"/>
              </w:rPr>
            </w:pPr>
            <w:r w:rsidRPr="00197B41">
              <w:rPr>
                <w:rFonts w:cs="Tahoma"/>
                <w:spacing w:val="-1"/>
                <w:sz w:val="20"/>
                <w:szCs w:val="24"/>
                <w:lang w:val="sl-SI"/>
              </w:rPr>
              <w:t>Vrednost z DDV</w:t>
            </w:r>
          </w:p>
        </w:tc>
      </w:tr>
      <w:tr w:rsidR="003A316B" w:rsidRPr="00197B41" w:rsidTr="00277DF7">
        <w:tc>
          <w:tcPr>
            <w:tcW w:w="2074" w:type="dxa"/>
          </w:tcPr>
          <w:p w:rsidR="003A316B" w:rsidRPr="00197B41" w:rsidRDefault="003A316B">
            <w:pPr>
              <w:spacing w:before="77"/>
              <w:rPr>
                <w:rFonts w:cs="Tahoma"/>
                <w:spacing w:val="-1"/>
                <w:sz w:val="20"/>
                <w:szCs w:val="24"/>
                <w:lang w:val="sl-SI"/>
              </w:rPr>
            </w:pPr>
            <w:r w:rsidRPr="00197B41">
              <w:rPr>
                <w:rFonts w:cs="Tahoma"/>
                <w:spacing w:val="-1"/>
                <w:sz w:val="20"/>
                <w:szCs w:val="24"/>
                <w:lang w:val="sl-SI"/>
              </w:rPr>
              <w:t>igrala</w:t>
            </w:r>
          </w:p>
        </w:tc>
        <w:tc>
          <w:tcPr>
            <w:tcW w:w="1279" w:type="dxa"/>
          </w:tcPr>
          <w:p w:rsidR="003A316B" w:rsidRPr="00197B41" w:rsidRDefault="003A316B">
            <w:pPr>
              <w:spacing w:before="77"/>
              <w:rPr>
                <w:rFonts w:cs="Tahoma"/>
                <w:spacing w:val="-1"/>
                <w:sz w:val="20"/>
                <w:szCs w:val="24"/>
                <w:lang w:val="sl-SI"/>
              </w:rPr>
            </w:pPr>
            <w:r w:rsidRPr="00197B41">
              <w:rPr>
                <w:rFonts w:cs="Tahoma"/>
                <w:spacing w:val="-1"/>
                <w:sz w:val="20"/>
                <w:szCs w:val="24"/>
                <w:lang w:val="sl-SI"/>
              </w:rPr>
              <w:t>0,00</w:t>
            </w:r>
          </w:p>
        </w:tc>
        <w:tc>
          <w:tcPr>
            <w:tcW w:w="1278" w:type="dxa"/>
          </w:tcPr>
          <w:p w:rsidR="003A316B" w:rsidRPr="00197B41" w:rsidRDefault="003A316B" w:rsidP="00993B73">
            <w:pPr>
              <w:spacing w:before="77"/>
              <w:rPr>
                <w:rFonts w:cs="Tahoma"/>
                <w:spacing w:val="-1"/>
                <w:sz w:val="20"/>
                <w:szCs w:val="24"/>
                <w:lang w:val="sl-SI"/>
              </w:rPr>
            </w:pPr>
            <w:r w:rsidRPr="00197B41">
              <w:rPr>
                <w:rFonts w:cs="Tahoma"/>
                <w:spacing w:val="-1"/>
                <w:sz w:val="20"/>
                <w:szCs w:val="24"/>
                <w:lang w:val="sl-SI"/>
              </w:rPr>
              <w:t>0,00</w:t>
            </w:r>
          </w:p>
        </w:tc>
        <w:tc>
          <w:tcPr>
            <w:tcW w:w="1281" w:type="dxa"/>
          </w:tcPr>
          <w:p w:rsidR="003A316B" w:rsidRPr="00197B41" w:rsidRDefault="003A316B">
            <w:pPr>
              <w:spacing w:before="77"/>
              <w:rPr>
                <w:rFonts w:cs="Tahoma"/>
                <w:spacing w:val="-1"/>
                <w:sz w:val="20"/>
                <w:szCs w:val="24"/>
                <w:lang w:val="sl-SI"/>
              </w:rPr>
            </w:pPr>
            <w:r w:rsidRPr="00197B41">
              <w:rPr>
                <w:rFonts w:cs="Tahoma"/>
                <w:spacing w:val="-1"/>
                <w:sz w:val="20"/>
                <w:szCs w:val="24"/>
                <w:lang w:val="sl-SI"/>
              </w:rPr>
              <w:t>11.254,75</w:t>
            </w:r>
          </w:p>
        </w:tc>
        <w:tc>
          <w:tcPr>
            <w:tcW w:w="1267" w:type="dxa"/>
          </w:tcPr>
          <w:p w:rsidR="003A316B" w:rsidRPr="00197B41" w:rsidRDefault="003A316B">
            <w:pPr>
              <w:spacing w:before="77"/>
              <w:rPr>
                <w:rFonts w:cs="Tahoma"/>
                <w:spacing w:val="-1"/>
                <w:sz w:val="20"/>
                <w:szCs w:val="24"/>
                <w:lang w:val="sl-SI"/>
              </w:rPr>
            </w:pPr>
            <w:r w:rsidRPr="00197B41">
              <w:rPr>
                <w:rFonts w:cs="Tahoma"/>
                <w:spacing w:val="-1"/>
                <w:sz w:val="20"/>
                <w:szCs w:val="24"/>
                <w:lang w:val="sl-SI"/>
              </w:rPr>
              <w:t>13.730,795</w:t>
            </w: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11.254,75</w:t>
            </w: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13.730,795</w:t>
            </w:r>
          </w:p>
        </w:tc>
      </w:tr>
      <w:tr w:rsidR="003A316B" w:rsidRPr="00197B41" w:rsidTr="00277DF7">
        <w:tc>
          <w:tcPr>
            <w:tcW w:w="2074" w:type="dxa"/>
          </w:tcPr>
          <w:p w:rsidR="003A316B" w:rsidRPr="00197B41" w:rsidRDefault="003A316B">
            <w:pPr>
              <w:spacing w:before="77"/>
              <w:rPr>
                <w:rFonts w:cs="Tahoma"/>
                <w:spacing w:val="-1"/>
                <w:sz w:val="20"/>
                <w:szCs w:val="24"/>
                <w:lang w:val="sl-SI"/>
              </w:rPr>
            </w:pPr>
            <w:r w:rsidRPr="00197B41">
              <w:rPr>
                <w:rFonts w:cs="Tahoma"/>
                <w:spacing w:val="-1"/>
                <w:sz w:val="20"/>
                <w:szCs w:val="24"/>
                <w:lang w:val="sl-SI"/>
              </w:rPr>
              <w:t>klop in ograja</w:t>
            </w:r>
          </w:p>
        </w:tc>
        <w:tc>
          <w:tcPr>
            <w:tcW w:w="1279" w:type="dxa"/>
          </w:tcPr>
          <w:p w:rsidR="003A316B" w:rsidRPr="00197B41" w:rsidRDefault="003A316B" w:rsidP="00993B73">
            <w:pPr>
              <w:spacing w:before="77"/>
              <w:rPr>
                <w:rFonts w:cs="Tahoma"/>
                <w:spacing w:val="-1"/>
                <w:sz w:val="20"/>
                <w:szCs w:val="24"/>
                <w:lang w:val="sl-SI"/>
              </w:rPr>
            </w:pPr>
            <w:r w:rsidRPr="00197B41">
              <w:rPr>
                <w:rFonts w:cs="Tahoma"/>
                <w:spacing w:val="-1"/>
                <w:sz w:val="20"/>
                <w:szCs w:val="24"/>
                <w:lang w:val="sl-SI"/>
              </w:rPr>
              <w:t>0,00</w:t>
            </w:r>
          </w:p>
        </w:tc>
        <w:tc>
          <w:tcPr>
            <w:tcW w:w="1278" w:type="dxa"/>
          </w:tcPr>
          <w:p w:rsidR="003A316B" w:rsidRPr="00197B41" w:rsidRDefault="003A316B" w:rsidP="00993B73">
            <w:pPr>
              <w:spacing w:before="77"/>
              <w:rPr>
                <w:rFonts w:cs="Tahoma"/>
                <w:spacing w:val="-1"/>
                <w:sz w:val="20"/>
                <w:szCs w:val="24"/>
                <w:lang w:val="sl-SI"/>
              </w:rPr>
            </w:pPr>
            <w:r w:rsidRPr="00197B41">
              <w:rPr>
                <w:rFonts w:cs="Tahoma"/>
                <w:spacing w:val="-1"/>
                <w:sz w:val="20"/>
                <w:szCs w:val="24"/>
                <w:lang w:val="sl-SI"/>
              </w:rPr>
              <w:t>0,00</w:t>
            </w:r>
          </w:p>
        </w:tc>
        <w:tc>
          <w:tcPr>
            <w:tcW w:w="1281" w:type="dxa"/>
          </w:tcPr>
          <w:p w:rsidR="003A316B" w:rsidRPr="00197B41" w:rsidRDefault="003A316B">
            <w:pPr>
              <w:spacing w:before="77"/>
              <w:rPr>
                <w:rFonts w:cs="Tahoma"/>
                <w:spacing w:val="-1"/>
                <w:sz w:val="20"/>
                <w:szCs w:val="24"/>
                <w:lang w:val="sl-SI"/>
              </w:rPr>
            </w:pPr>
            <w:r w:rsidRPr="00197B41">
              <w:rPr>
                <w:rFonts w:cs="Tahoma"/>
                <w:spacing w:val="-1"/>
                <w:sz w:val="20"/>
                <w:szCs w:val="24"/>
                <w:lang w:val="sl-SI"/>
              </w:rPr>
              <w:t>2.768,34</w:t>
            </w:r>
          </w:p>
        </w:tc>
        <w:tc>
          <w:tcPr>
            <w:tcW w:w="1267" w:type="dxa"/>
          </w:tcPr>
          <w:p w:rsidR="003A316B" w:rsidRPr="00197B41" w:rsidRDefault="003A316B">
            <w:pPr>
              <w:spacing w:before="77"/>
              <w:rPr>
                <w:rFonts w:cs="Tahoma"/>
                <w:spacing w:val="-1"/>
                <w:sz w:val="20"/>
                <w:szCs w:val="24"/>
                <w:lang w:val="sl-SI"/>
              </w:rPr>
            </w:pPr>
            <w:r w:rsidRPr="00197B41">
              <w:rPr>
                <w:rFonts w:cs="Tahoma"/>
                <w:spacing w:val="-1"/>
                <w:sz w:val="20"/>
                <w:szCs w:val="24"/>
                <w:lang w:val="sl-SI"/>
              </w:rPr>
              <w:t>3.377,375</w:t>
            </w: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2.768,34</w:t>
            </w: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3.377,375</w:t>
            </w:r>
          </w:p>
        </w:tc>
      </w:tr>
      <w:tr w:rsidR="003A316B" w:rsidRPr="00197B41" w:rsidTr="00277DF7">
        <w:tc>
          <w:tcPr>
            <w:tcW w:w="2074" w:type="dxa"/>
          </w:tcPr>
          <w:p w:rsidR="003A316B" w:rsidRPr="00197B41" w:rsidRDefault="003A316B">
            <w:pPr>
              <w:spacing w:before="77"/>
              <w:rPr>
                <w:rFonts w:cs="Tahoma"/>
                <w:spacing w:val="-1"/>
                <w:sz w:val="20"/>
                <w:szCs w:val="24"/>
                <w:lang w:val="sl-SI"/>
              </w:rPr>
            </w:pPr>
            <w:r w:rsidRPr="00197B41">
              <w:rPr>
                <w:rFonts w:cs="Tahoma"/>
                <w:spacing w:val="-1"/>
                <w:sz w:val="20"/>
                <w:szCs w:val="24"/>
                <w:lang w:val="sl-SI"/>
              </w:rPr>
              <w:t>DDV</w:t>
            </w:r>
          </w:p>
        </w:tc>
        <w:tc>
          <w:tcPr>
            <w:tcW w:w="1279" w:type="dxa"/>
          </w:tcPr>
          <w:p w:rsidR="003A316B" w:rsidRPr="00197B41" w:rsidRDefault="003A316B" w:rsidP="00993B73">
            <w:pPr>
              <w:spacing w:before="77"/>
              <w:rPr>
                <w:rFonts w:cs="Tahoma"/>
                <w:spacing w:val="-1"/>
                <w:sz w:val="20"/>
                <w:szCs w:val="24"/>
                <w:lang w:val="sl-SI"/>
              </w:rPr>
            </w:pPr>
            <w:r w:rsidRPr="00197B41">
              <w:rPr>
                <w:rFonts w:cs="Tahoma"/>
                <w:spacing w:val="-1"/>
                <w:sz w:val="20"/>
                <w:szCs w:val="24"/>
                <w:lang w:val="sl-SI"/>
              </w:rPr>
              <w:t>0,00</w:t>
            </w:r>
          </w:p>
        </w:tc>
        <w:tc>
          <w:tcPr>
            <w:tcW w:w="1278" w:type="dxa"/>
          </w:tcPr>
          <w:p w:rsidR="003A316B" w:rsidRPr="00197B41" w:rsidRDefault="003A316B" w:rsidP="00993B73">
            <w:pPr>
              <w:spacing w:before="77"/>
              <w:rPr>
                <w:rFonts w:cs="Tahoma"/>
                <w:spacing w:val="-1"/>
                <w:sz w:val="20"/>
                <w:szCs w:val="24"/>
                <w:lang w:val="sl-SI"/>
              </w:rPr>
            </w:pPr>
            <w:r w:rsidRPr="00197B41">
              <w:rPr>
                <w:rFonts w:cs="Tahoma"/>
                <w:spacing w:val="-1"/>
                <w:sz w:val="20"/>
                <w:szCs w:val="24"/>
                <w:lang w:val="sl-SI"/>
              </w:rPr>
              <w:t>0,00</w:t>
            </w:r>
          </w:p>
        </w:tc>
        <w:tc>
          <w:tcPr>
            <w:tcW w:w="1281"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3.085,08</w:t>
            </w:r>
          </w:p>
        </w:tc>
        <w:tc>
          <w:tcPr>
            <w:tcW w:w="1267" w:type="dxa"/>
          </w:tcPr>
          <w:p w:rsidR="003A316B" w:rsidRPr="00197B41" w:rsidRDefault="003A316B">
            <w:pPr>
              <w:spacing w:before="77"/>
              <w:rPr>
                <w:rFonts w:cs="Tahoma"/>
                <w:spacing w:val="-1"/>
                <w:sz w:val="20"/>
                <w:szCs w:val="24"/>
                <w:lang w:val="sl-SI"/>
              </w:rPr>
            </w:pP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3.085,08</w:t>
            </w:r>
          </w:p>
        </w:tc>
        <w:tc>
          <w:tcPr>
            <w:tcW w:w="1148" w:type="dxa"/>
          </w:tcPr>
          <w:p w:rsidR="003A316B" w:rsidRPr="00197B41" w:rsidRDefault="003A316B" w:rsidP="003A316B">
            <w:pPr>
              <w:spacing w:before="77"/>
              <w:rPr>
                <w:rFonts w:cs="Tahoma"/>
                <w:spacing w:val="-1"/>
                <w:sz w:val="20"/>
                <w:szCs w:val="24"/>
                <w:lang w:val="sl-SI"/>
              </w:rPr>
            </w:pPr>
          </w:p>
        </w:tc>
      </w:tr>
      <w:tr w:rsidR="003A316B" w:rsidRPr="00197B41" w:rsidTr="00277DF7">
        <w:tc>
          <w:tcPr>
            <w:tcW w:w="2074" w:type="dxa"/>
          </w:tcPr>
          <w:p w:rsidR="003A316B" w:rsidRPr="00197B41" w:rsidRDefault="003A316B">
            <w:pPr>
              <w:spacing w:before="77"/>
              <w:rPr>
                <w:rFonts w:cs="Tahoma"/>
                <w:spacing w:val="-1"/>
                <w:sz w:val="20"/>
                <w:szCs w:val="24"/>
                <w:lang w:val="sl-SI"/>
              </w:rPr>
            </w:pPr>
            <w:r w:rsidRPr="00197B41">
              <w:rPr>
                <w:rFonts w:cs="Tahoma"/>
                <w:spacing w:val="-1"/>
                <w:sz w:val="20"/>
                <w:szCs w:val="24"/>
                <w:lang w:val="sl-SI"/>
              </w:rPr>
              <w:t>SKUPAJ</w:t>
            </w:r>
          </w:p>
        </w:tc>
        <w:tc>
          <w:tcPr>
            <w:tcW w:w="1279" w:type="dxa"/>
          </w:tcPr>
          <w:p w:rsidR="003A316B" w:rsidRPr="00197B41" w:rsidRDefault="003A316B" w:rsidP="00993B73">
            <w:pPr>
              <w:spacing w:before="77"/>
              <w:rPr>
                <w:rFonts w:cs="Tahoma"/>
                <w:spacing w:val="-1"/>
                <w:sz w:val="20"/>
                <w:szCs w:val="24"/>
                <w:lang w:val="sl-SI"/>
              </w:rPr>
            </w:pPr>
            <w:r w:rsidRPr="00197B41">
              <w:rPr>
                <w:rFonts w:cs="Tahoma"/>
                <w:spacing w:val="-1"/>
                <w:sz w:val="20"/>
                <w:szCs w:val="24"/>
                <w:lang w:val="sl-SI"/>
              </w:rPr>
              <w:t>0,00</w:t>
            </w:r>
          </w:p>
        </w:tc>
        <w:tc>
          <w:tcPr>
            <w:tcW w:w="1278" w:type="dxa"/>
          </w:tcPr>
          <w:p w:rsidR="003A316B" w:rsidRPr="00197B41" w:rsidRDefault="003A316B" w:rsidP="00993B73">
            <w:pPr>
              <w:spacing w:before="77"/>
              <w:rPr>
                <w:rFonts w:cs="Tahoma"/>
                <w:spacing w:val="-1"/>
                <w:sz w:val="20"/>
                <w:szCs w:val="24"/>
                <w:lang w:val="sl-SI"/>
              </w:rPr>
            </w:pPr>
            <w:r w:rsidRPr="00197B41">
              <w:rPr>
                <w:rFonts w:cs="Tahoma"/>
                <w:spacing w:val="-1"/>
                <w:sz w:val="20"/>
                <w:szCs w:val="24"/>
                <w:lang w:val="sl-SI"/>
              </w:rPr>
              <w:t>0,00</w:t>
            </w:r>
          </w:p>
        </w:tc>
        <w:tc>
          <w:tcPr>
            <w:tcW w:w="1281" w:type="dxa"/>
          </w:tcPr>
          <w:p w:rsidR="003A316B" w:rsidRPr="00197B41" w:rsidRDefault="003A316B" w:rsidP="00993B73">
            <w:pPr>
              <w:spacing w:before="77"/>
              <w:rPr>
                <w:rFonts w:cs="Tahoma"/>
                <w:spacing w:val="-1"/>
                <w:sz w:val="20"/>
                <w:szCs w:val="24"/>
                <w:lang w:val="sl-SI"/>
              </w:rPr>
            </w:pPr>
          </w:p>
        </w:tc>
        <w:tc>
          <w:tcPr>
            <w:tcW w:w="1267" w:type="dxa"/>
          </w:tcPr>
          <w:p w:rsidR="003A316B" w:rsidRPr="00197B41" w:rsidRDefault="003A316B">
            <w:pPr>
              <w:spacing w:before="77"/>
              <w:rPr>
                <w:rFonts w:cs="Tahoma"/>
                <w:spacing w:val="-1"/>
                <w:sz w:val="20"/>
                <w:szCs w:val="24"/>
                <w:lang w:val="sl-SI"/>
              </w:rPr>
            </w:pPr>
            <w:r w:rsidRPr="00197B41">
              <w:rPr>
                <w:rFonts w:cs="Tahoma"/>
                <w:spacing w:val="-1"/>
                <w:sz w:val="20"/>
                <w:szCs w:val="24"/>
                <w:lang w:val="sl-SI"/>
              </w:rPr>
              <w:t>17.108,17</w:t>
            </w:r>
          </w:p>
        </w:tc>
        <w:tc>
          <w:tcPr>
            <w:tcW w:w="1148" w:type="dxa"/>
          </w:tcPr>
          <w:p w:rsidR="003A316B" w:rsidRPr="00197B41" w:rsidRDefault="003A316B" w:rsidP="003A316B">
            <w:pPr>
              <w:spacing w:before="77"/>
              <w:rPr>
                <w:rFonts w:cs="Tahoma"/>
                <w:spacing w:val="-1"/>
                <w:sz w:val="20"/>
                <w:szCs w:val="24"/>
                <w:lang w:val="sl-SI"/>
              </w:rPr>
            </w:pP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17.108,17</w:t>
            </w:r>
          </w:p>
        </w:tc>
      </w:tr>
    </w:tbl>
    <w:p w:rsidR="00A418FA" w:rsidRPr="00197B41" w:rsidRDefault="00A418FA" w:rsidP="00B027AF">
      <w:pPr>
        <w:pStyle w:val="Napis"/>
      </w:pPr>
    </w:p>
    <w:tbl>
      <w:tblPr>
        <w:tblpPr w:leftFromText="141" w:rightFromText="141" w:vertAnchor="text" w:horzAnchor="margin" w:tblpY="657"/>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1347"/>
        <w:gridCol w:w="851"/>
        <w:gridCol w:w="1417"/>
        <w:gridCol w:w="851"/>
      </w:tblGrid>
      <w:tr w:rsidR="00277DF7" w:rsidRPr="00197B41" w:rsidTr="00277DF7">
        <w:trPr>
          <w:trHeight w:val="161"/>
        </w:trPr>
        <w:tc>
          <w:tcPr>
            <w:tcW w:w="1596" w:type="dxa"/>
            <w:vMerge w:val="restart"/>
            <w:shd w:val="clear" w:color="auto" w:fill="auto"/>
          </w:tcPr>
          <w:p w:rsidR="00277DF7" w:rsidRPr="00197B41" w:rsidRDefault="00277DF7" w:rsidP="00993B73">
            <w:pPr>
              <w:rPr>
                <w:rFonts w:cs="Tahoma"/>
                <w:sz w:val="20"/>
                <w:szCs w:val="20"/>
                <w:lang w:val="sl-SI"/>
              </w:rPr>
            </w:pPr>
            <w:r w:rsidRPr="00197B41">
              <w:rPr>
                <w:rFonts w:cs="Tahoma"/>
                <w:sz w:val="20"/>
                <w:szCs w:val="20"/>
                <w:lang w:val="sl-SI"/>
              </w:rPr>
              <w:t>FINANČNI VIRI</w:t>
            </w:r>
          </w:p>
        </w:tc>
        <w:tc>
          <w:tcPr>
            <w:tcW w:w="1347" w:type="dxa"/>
            <w:shd w:val="clear" w:color="auto" w:fill="auto"/>
          </w:tcPr>
          <w:p w:rsidR="00277DF7" w:rsidRPr="00197B41" w:rsidRDefault="00277DF7" w:rsidP="00993B73">
            <w:pPr>
              <w:rPr>
                <w:rFonts w:cs="Tahoma"/>
                <w:sz w:val="20"/>
                <w:szCs w:val="20"/>
                <w:lang w:val="sl-SI"/>
              </w:rPr>
            </w:pPr>
            <w:r w:rsidRPr="00197B41">
              <w:rPr>
                <w:rFonts w:cs="Tahoma"/>
                <w:sz w:val="20"/>
                <w:szCs w:val="20"/>
                <w:lang w:val="sl-SI"/>
              </w:rPr>
              <w:t>Leto 2016</w:t>
            </w:r>
          </w:p>
        </w:tc>
        <w:tc>
          <w:tcPr>
            <w:tcW w:w="851" w:type="dxa"/>
            <w:vMerge w:val="restart"/>
            <w:shd w:val="clear" w:color="auto" w:fill="auto"/>
          </w:tcPr>
          <w:p w:rsidR="00277DF7" w:rsidRPr="00197B41" w:rsidRDefault="00277DF7" w:rsidP="00993B73">
            <w:pPr>
              <w:rPr>
                <w:rFonts w:cs="Tahoma"/>
                <w:sz w:val="20"/>
                <w:szCs w:val="20"/>
                <w:lang w:val="sl-SI"/>
              </w:rPr>
            </w:pPr>
            <w:r w:rsidRPr="00197B41">
              <w:rPr>
                <w:rFonts w:cs="Tahoma"/>
                <w:sz w:val="20"/>
                <w:szCs w:val="20"/>
                <w:lang w:val="sl-SI"/>
              </w:rPr>
              <w:t>Delež (v %)</w:t>
            </w:r>
          </w:p>
        </w:tc>
        <w:tc>
          <w:tcPr>
            <w:tcW w:w="1417" w:type="dxa"/>
            <w:shd w:val="clear" w:color="auto" w:fill="auto"/>
          </w:tcPr>
          <w:p w:rsidR="00277DF7" w:rsidRPr="00197B41" w:rsidRDefault="00277DF7" w:rsidP="00993B73">
            <w:pPr>
              <w:rPr>
                <w:rFonts w:cs="Tahoma"/>
                <w:sz w:val="20"/>
                <w:szCs w:val="20"/>
                <w:lang w:val="sl-SI"/>
              </w:rPr>
            </w:pPr>
            <w:r w:rsidRPr="00197B41">
              <w:rPr>
                <w:rFonts w:cs="Tahoma"/>
                <w:sz w:val="20"/>
                <w:szCs w:val="20"/>
                <w:lang w:val="sl-SI"/>
              </w:rPr>
              <w:t>Leto 2017</w:t>
            </w:r>
          </w:p>
        </w:tc>
        <w:tc>
          <w:tcPr>
            <w:tcW w:w="851" w:type="dxa"/>
            <w:vMerge w:val="restart"/>
            <w:shd w:val="clear" w:color="auto" w:fill="auto"/>
          </w:tcPr>
          <w:p w:rsidR="00277DF7" w:rsidRPr="00197B41" w:rsidRDefault="00277DF7" w:rsidP="00993B73">
            <w:pPr>
              <w:rPr>
                <w:rFonts w:cs="Tahoma"/>
                <w:sz w:val="20"/>
                <w:szCs w:val="20"/>
                <w:lang w:val="sl-SI"/>
              </w:rPr>
            </w:pPr>
            <w:r w:rsidRPr="00197B41">
              <w:rPr>
                <w:rFonts w:cs="Tahoma"/>
                <w:sz w:val="20"/>
                <w:szCs w:val="20"/>
                <w:lang w:val="sl-SI"/>
              </w:rPr>
              <w:t>Delež (v %)</w:t>
            </w:r>
          </w:p>
        </w:tc>
      </w:tr>
      <w:tr w:rsidR="00277DF7" w:rsidRPr="00197B41" w:rsidTr="00277DF7">
        <w:trPr>
          <w:trHeight w:val="101"/>
        </w:trPr>
        <w:tc>
          <w:tcPr>
            <w:tcW w:w="1596" w:type="dxa"/>
            <w:vMerge/>
            <w:shd w:val="clear" w:color="auto" w:fill="auto"/>
          </w:tcPr>
          <w:p w:rsidR="00277DF7" w:rsidRPr="00197B41" w:rsidRDefault="00277DF7" w:rsidP="00993B73">
            <w:pPr>
              <w:rPr>
                <w:rFonts w:cs="Tahoma"/>
                <w:sz w:val="20"/>
                <w:szCs w:val="20"/>
                <w:lang w:val="sl-SI"/>
              </w:rPr>
            </w:pPr>
          </w:p>
        </w:tc>
        <w:tc>
          <w:tcPr>
            <w:tcW w:w="1347" w:type="dxa"/>
            <w:shd w:val="clear" w:color="auto" w:fill="auto"/>
          </w:tcPr>
          <w:p w:rsidR="00277DF7" w:rsidRPr="00197B41" w:rsidRDefault="00277DF7" w:rsidP="00993B73">
            <w:pPr>
              <w:rPr>
                <w:rFonts w:cs="Tahoma"/>
                <w:sz w:val="20"/>
                <w:szCs w:val="20"/>
                <w:lang w:val="sl-SI"/>
              </w:rPr>
            </w:pPr>
            <w:r w:rsidRPr="00197B41">
              <w:rPr>
                <w:rFonts w:cs="Tahoma"/>
                <w:sz w:val="20"/>
                <w:szCs w:val="20"/>
                <w:lang w:val="sl-SI"/>
              </w:rPr>
              <w:t>EUR</w:t>
            </w:r>
          </w:p>
        </w:tc>
        <w:tc>
          <w:tcPr>
            <w:tcW w:w="851" w:type="dxa"/>
            <w:vMerge/>
            <w:shd w:val="clear" w:color="auto" w:fill="auto"/>
          </w:tcPr>
          <w:p w:rsidR="00277DF7" w:rsidRPr="00197B41" w:rsidRDefault="00277DF7" w:rsidP="00993B73">
            <w:pPr>
              <w:rPr>
                <w:rFonts w:cs="Tahoma"/>
                <w:sz w:val="20"/>
                <w:szCs w:val="20"/>
                <w:lang w:val="sl-SI"/>
              </w:rPr>
            </w:pPr>
          </w:p>
        </w:tc>
        <w:tc>
          <w:tcPr>
            <w:tcW w:w="1417" w:type="dxa"/>
            <w:shd w:val="clear" w:color="auto" w:fill="auto"/>
          </w:tcPr>
          <w:p w:rsidR="00277DF7" w:rsidRPr="00197B41" w:rsidRDefault="00277DF7" w:rsidP="00993B73">
            <w:pPr>
              <w:rPr>
                <w:rFonts w:cs="Tahoma"/>
                <w:sz w:val="20"/>
                <w:szCs w:val="20"/>
                <w:lang w:val="sl-SI"/>
              </w:rPr>
            </w:pPr>
            <w:r w:rsidRPr="00197B41">
              <w:rPr>
                <w:rFonts w:cs="Tahoma"/>
                <w:sz w:val="20"/>
                <w:szCs w:val="20"/>
                <w:lang w:val="sl-SI"/>
              </w:rPr>
              <w:t>EUR</w:t>
            </w:r>
          </w:p>
        </w:tc>
        <w:tc>
          <w:tcPr>
            <w:tcW w:w="851" w:type="dxa"/>
            <w:vMerge/>
            <w:shd w:val="clear" w:color="auto" w:fill="auto"/>
          </w:tcPr>
          <w:p w:rsidR="00277DF7" w:rsidRPr="00197B41" w:rsidRDefault="00277DF7" w:rsidP="00993B73">
            <w:pPr>
              <w:rPr>
                <w:rFonts w:cs="Tahoma"/>
                <w:sz w:val="20"/>
                <w:szCs w:val="20"/>
                <w:lang w:val="sl-SI"/>
              </w:rPr>
            </w:pPr>
          </w:p>
        </w:tc>
      </w:tr>
      <w:tr w:rsidR="00277DF7" w:rsidRPr="00197B41" w:rsidTr="00277DF7">
        <w:trPr>
          <w:trHeight w:val="322"/>
        </w:trPr>
        <w:tc>
          <w:tcPr>
            <w:tcW w:w="1596" w:type="dxa"/>
            <w:shd w:val="clear" w:color="auto" w:fill="auto"/>
          </w:tcPr>
          <w:p w:rsidR="00277DF7" w:rsidRPr="00197B41" w:rsidRDefault="00277DF7" w:rsidP="00993B73">
            <w:pPr>
              <w:rPr>
                <w:rFonts w:cs="Tahoma"/>
                <w:sz w:val="20"/>
                <w:szCs w:val="20"/>
                <w:lang w:val="sl-SI"/>
              </w:rPr>
            </w:pPr>
            <w:r w:rsidRPr="00197B41">
              <w:rPr>
                <w:rFonts w:cs="Tahoma"/>
                <w:sz w:val="20"/>
                <w:szCs w:val="20"/>
                <w:lang w:val="sl-SI"/>
              </w:rPr>
              <w:t>Nepovratna  sredstva EKSRP</w:t>
            </w:r>
          </w:p>
        </w:tc>
        <w:tc>
          <w:tcPr>
            <w:tcW w:w="1347" w:type="dxa"/>
            <w:shd w:val="clear" w:color="auto" w:fill="auto"/>
          </w:tcPr>
          <w:p w:rsidR="00277DF7" w:rsidRPr="00197B41" w:rsidRDefault="00277DF7" w:rsidP="00993B73">
            <w:pPr>
              <w:jc w:val="right"/>
              <w:rPr>
                <w:rFonts w:cs="Tahoma"/>
                <w:sz w:val="20"/>
                <w:szCs w:val="20"/>
                <w:lang w:val="sl-SI"/>
              </w:rPr>
            </w:pPr>
            <w:r w:rsidRPr="00197B41">
              <w:rPr>
                <w:rFonts w:cs="Tahoma"/>
                <w:sz w:val="20"/>
                <w:szCs w:val="20"/>
                <w:lang w:val="sl-SI"/>
              </w:rPr>
              <w:t>0,00</w:t>
            </w:r>
          </w:p>
        </w:tc>
        <w:tc>
          <w:tcPr>
            <w:tcW w:w="851" w:type="dxa"/>
            <w:shd w:val="clear" w:color="auto" w:fill="auto"/>
          </w:tcPr>
          <w:p w:rsidR="00277DF7" w:rsidRPr="00197B41" w:rsidRDefault="00277DF7" w:rsidP="00993B73">
            <w:pPr>
              <w:jc w:val="right"/>
              <w:rPr>
                <w:rFonts w:cs="Tahoma"/>
                <w:sz w:val="20"/>
                <w:szCs w:val="20"/>
                <w:lang w:val="sl-SI"/>
              </w:rPr>
            </w:pPr>
            <w:r w:rsidRPr="00197B41">
              <w:rPr>
                <w:rFonts w:cs="Tahoma"/>
                <w:sz w:val="20"/>
                <w:szCs w:val="20"/>
                <w:lang w:val="sl-SI"/>
              </w:rPr>
              <w:t>0,00</w:t>
            </w:r>
          </w:p>
        </w:tc>
        <w:tc>
          <w:tcPr>
            <w:tcW w:w="1417" w:type="dxa"/>
            <w:shd w:val="clear" w:color="auto" w:fill="auto"/>
          </w:tcPr>
          <w:p w:rsidR="00277DF7" w:rsidRPr="00197B41" w:rsidRDefault="00F4197E" w:rsidP="00993B73">
            <w:pPr>
              <w:jc w:val="right"/>
              <w:rPr>
                <w:rFonts w:cs="Tahoma"/>
                <w:sz w:val="20"/>
                <w:szCs w:val="20"/>
                <w:lang w:val="sl-SI"/>
              </w:rPr>
            </w:pPr>
            <w:r w:rsidRPr="00197B41">
              <w:rPr>
                <w:rFonts w:cs="Tahoma"/>
                <w:sz w:val="20"/>
                <w:szCs w:val="20"/>
                <w:lang w:val="sl-SI"/>
              </w:rPr>
              <w:t>10.000,00</w:t>
            </w:r>
          </w:p>
        </w:tc>
        <w:tc>
          <w:tcPr>
            <w:tcW w:w="851" w:type="dxa"/>
            <w:shd w:val="clear" w:color="auto" w:fill="auto"/>
          </w:tcPr>
          <w:p w:rsidR="00277DF7" w:rsidRPr="00197B41" w:rsidRDefault="00F4197E" w:rsidP="00993B73">
            <w:pPr>
              <w:jc w:val="right"/>
              <w:rPr>
                <w:rFonts w:cs="Tahoma"/>
                <w:sz w:val="20"/>
                <w:szCs w:val="20"/>
                <w:lang w:val="sl-SI"/>
              </w:rPr>
            </w:pPr>
            <w:r w:rsidRPr="00197B41">
              <w:rPr>
                <w:rFonts w:cs="Tahoma"/>
                <w:sz w:val="20"/>
                <w:szCs w:val="20"/>
                <w:lang w:val="sl-SI"/>
              </w:rPr>
              <w:t>58,45</w:t>
            </w:r>
          </w:p>
        </w:tc>
      </w:tr>
      <w:tr w:rsidR="00277DF7" w:rsidRPr="00197B41" w:rsidTr="00277DF7">
        <w:trPr>
          <w:trHeight w:val="314"/>
        </w:trPr>
        <w:tc>
          <w:tcPr>
            <w:tcW w:w="1596" w:type="dxa"/>
            <w:shd w:val="clear" w:color="auto" w:fill="auto"/>
          </w:tcPr>
          <w:p w:rsidR="00277DF7" w:rsidRPr="00197B41" w:rsidRDefault="00277DF7" w:rsidP="00993B73">
            <w:pPr>
              <w:rPr>
                <w:rFonts w:cs="Tahoma"/>
                <w:sz w:val="20"/>
                <w:szCs w:val="20"/>
                <w:lang w:val="sl-SI"/>
              </w:rPr>
            </w:pPr>
            <w:r w:rsidRPr="00197B41">
              <w:rPr>
                <w:rFonts w:cs="Tahoma"/>
                <w:sz w:val="20"/>
                <w:szCs w:val="20"/>
                <w:lang w:val="sl-SI"/>
              </w:rPr>
              <w:t>Proračun občine Prevalje</w:t>
            </w:r>
          </w:p>
        </w:tc>
        <w:tc>
          <w:tcPr>
            <w:tcW w:w="1347" w:type="dxa"/>
            <w:shd w:val="clear" w:color="auto" w:fill="auto"/>
          </w:tcPr>
          <w:p w:rsidR="00277DF7" w:rsidRPr="00197B41" w:rsidRDefault="00277DF7" w:rsidP="00993B73">
            <w:pPr>
              <w:jc w:val="right"/>
              <w:rPr>
                <w:rFonts w:cs="Tahoma"/>
                <w:sz w:val="20"/>
                <w:szCs w:val="20"/>
                <w:lang w:val="sl-SI"/>
              </w:rPr>
            </w:pPr>
            <w:r w:rsidRPr="00197B41">
              <w:rPr>
                <w:rFonts w:cs="Tahoma"/>
                <w:sz w:val="20"/>
                <w:szCs w:val="20"/>
                <w:lang w:val="sl-SI"/>
              </w:rPr>
              <w:t>0,00</w:t>
            </w:r>
          </w:p>
        </w:tc>
        <w:tc>
          <w:tcPr>
            <w:tcW w:w="851" w:type="dxa"/>
            <w:shd w:val="clear" w:color="auto" w:fill="auto"/>
          </w:tcPr>
          <w:p w:rsidR="00277DF7" w:rsidRPr="00197B41" w:rsidRDefault="00277DF7" w:rsidP="00993B73">
            <w:pPr>
              <w:jc w:val="right"/>
              <w:rPr>
                <w:rFonts w:cs="Tahoma"/>
                <w:sz w:val="20"/>
                <w:szCs w:val="20"/>
                <w:lang w:val="sl-SI"/>
              </w:rPr>
            </w:pPr>
            <w:r w:rsidRPr="00197B41">
              <w:rPr>
                <w:rFonts w:cs="Tahoma"/>
                <w:sz w:val="20"/>
                <w:szCs w:val="20"/>
                <w:lang w:val="sl-SI"/>
              </w:rPr>
              <w:t>0,00</w:t>
            </w:r>
          </w:p>
        </w:tc>
        <w:tc>
          <w:tcPr>
            <w:tcW w:w="1417" w:type="dxa"/>
            <w:shd w:val="clear" w:color="auto" w:fill="auto"/>
          </w:tcPr>
          <w:p w:rsidR="00277DF7" w:rsidRPr="00197B41" w:rsidRDefault="00F4197E" w:rsidP="00993B73">
            <w:pPr>
              <w:jc w:val="right"/>
              <w:rPr>
                <w:rFonts w:cs="Tahoma"/>
                <w:sz w:val="20"/>
                <w:szCs w:val="20"/>
                <w:lang w:val="sl-SI"/>
              </w:rPr>
            </w:pPr>
            <w:r w:rsidRPr="00197B41">
              <w:rPr>
                <w:rFonts w:cs="Tahoma"/>
                <w:sz w:val="20"/>
                <w:szCs w:val="20"/>
                <w:lang w:val="sl-SI"/>
              </w:rPr>
              <w:t>7.108,17</w:t>
            </w:r>
          </w:p>
        </w:tc>
        <w:tc>
          <w:tcPr>
            <w:tcW w:w="851" w:type="dxa"/>
            <w:shd w:val="clear" w:color="auto" w:fill="auto"/>
          </w:tcPr>
          <w:p w:rsidR="00277DF7" w:rsidRPr="00197B41" w:rsidRDefault="00F4197E" w:rsidP="00993B73">
            <w:pPr>
              <w:jc w:val="right"/>
              <w:rPr>
                <w:rFonts w:cs="Tahoma"/>
                <w:sz w:val="20"/>
                <w:szCs w:val="20"/>
                <w:lang w:val="sl-SI"/>
              </w:rPr>
            </w:pPr>
            <w:r w:rsidRPr="00197B41">
              <w:rPr>
                <w:rFonts w:cs="Tahoma"/>
                <w:sz w:val="20"/>
                <w:szCs w:val="20"/>
                <w:lang w:val="sl-SI"/>
              </w:rPr>
              <w:t>41,55</w:t>
            </w:r>
          </w:p>
        </w:tc>
      </w:tr>
      <w:tr w:rsidR="00277DF7" w:rsidRPr="00197B41" w:rsidTr="00277DF7">
        <w:trPr>
          <w:trHeight w:val="169"/>
        </w:trPr>
        <w:tc>
          <w:tcPr>
            <w:tcW w:w="1596" w:type="dxa"/>
            <w:shd w:val="clear" w:color="auto" w:fill="auto"/>
          </w:tcPr>
          <w:p w:rsidR="00277DF7" w:rsidRPr="00197B41" w:rsidRDefault="00277DF7" w:rsidP="00993B73">
            <w:pPr>
              <w:rPr>
                <w:rFonts w:cs="Tahoma"/>
                <w:sz w:val="20"/>
                <w:szCs w:val="20"/>
                <w:lang w:val="sl-SI"/>
              </w:rPr>
            </w:pPr>
            <w:r w:rsidRPr="00197B41">
              <w:rPr>
                <w:rFonts w:cs="Tahoma"/>
                <w:sz w:val="20"/>
                <w:szCs w:val="20"/>
                <w:lang w:val="sl-SI"/>
              </w:rPr>
              <w:t>SKUPAJ</w:t>
            </w:r>
          </w:p>
        </w:tc>
        <w:tc>
          <w:tcPr>
            <w:tcW w:w="1347" w:type="dxa"/>
            <w:shd w:val="clear" w:color="auto" w:fill="auto"/>
          </w:tcPr>
          <w:p w:rsidR="00277DF7" w:rsidRPr="00197B41" w:rsidRDefault="00277DF7" w:rsidP="00993B73">
            <w:pPr>
              <w:jc w:val="right"/>
              <w:rPr>
                <w:rFonts w:cs="Tahoma"/>
                <w:sz w:val="20"/>
                <w:szCs w:val="20"/>
                <w:lang w:val="sl-SI"/>
              </w:rPr>
            </w:pPr>
            <w:r w:rsidRPr="00197B41">
              <w:rPr>
                <w:rFonts w:cs="Tahoma"/>
                <w:sz w:val="20"/>
                <w:szCs w:val="20"/>
                <w:lang w:val="sl-SI"/>
              </w:rPr>
              <w:t>0,00</w:t>
            </w:r>
          </w:p>
        </w:tc>
        <w:tc>
          <w:tcPr>
            <w:tcW w:w="851" w:type="dxa"/>
            <w:shd w:val="clear" w:color="auto" w:fill="auto"/>
          </w:tcPr>
          <w:p w:rsidR="00277DF7" w:rsidRPr="00197B41" w:rsidRDefault="00277DF7" w:rsidP="00993B73">
            <w:pPr>
              <w:jc w:val="right"/>
              <w:rPr>
                <w:rFonts w:cs="Tahoma"/>
                <w:sz w:val="20"/>
                <w:szCs w:val="20"/>
                <w:lang w:val="sl-SI"/>
              </w:rPr>
            </w:pPr>
            <w:r w:rsidRPr="00197B41">
              <w:rPr>
                <w:rFonts w:cs="Tahoma"/>
                <w:sz w:val="20"/>
                <w:szCs w:val="20"/>
                <w:lang w:val="sl-SI"/>
              </w:rPr>
              <w:t>0,00</w:t>
            </w:r>
          </w:p>
        </w:tc>
        <w:tc>
          <w:tcPr>
            <w:tcW w:w="1417" w:type="dxa"/>
            <w:shd w:val="clear" w:color="auto" w:fill="auto"/>
          </w:tcPr>
          <w:p w:rsidR="00277DF7" w:rsidRPr="00197B41" w:rsidRDefault="00F4197E" w:rsidP="00993B73">
            <w:pPr>
              <w:jc w:val="right"/>
              <w:rPr>
                <w:rFonts w:cs="Tahoma"/>
                <w:sz w:val="20"/>
                <w:szCs w:val="20"/>
                <w:lang w:val="sl-SI"/>
              </w:rPr>
            </w:pPr>
            <w:r w:rsidRPr="00197B41">
              <w:rPr>
                <w:rFonts w:cs="Tahoma"/>
                <w:sz w:val="20"/>
                <w:szCs w:val="20"/>
                <w:lang w:val="sl-SI"/>
              </w:rPr>
              <w:t>17.108,17</w:t>
            </w:r>
          </w:p>
        </w:tc>
        <w:tc>
          <w:tcPr>
            <w:tcW w:w="851" w:type="dxa"/>
            <w:shd w:val="clear" w:color="auto" w:fill="auto"/>
          </w:tcPr>
          <w:p w:rsidR="00277DF7" w:rsidRPr="00197B41" w:rsidRDefault="00F4197E" w:rsidP="00993B73">
            <w:pPr>
              <w:jc w:val="right"/>
              <w:rPr>
                <w:rFonts w:cs="Tahoma"/>
                <w:sz w:val="20"/>
                <w:szCs w:val="20"/>
                <w:lang w:val="sl-SI"/>
              </w:rPr>
            </w:pPr>
            <w:r w:rsidRPr="00197B41">
              <w:rPr>
                <w:rFonts w:cs="Tahoma"/>
                <w:sz w:val="20"/>
                <w:szCs w:val="20"/>
                <w:lang w:val="sl-SI"/>
              </w:rPr>
              <w:t>100,00</w:t>
            </w:r>
          </w:p>
        </w:tc>
      </w:tr>
    </w:tbl>
    <w:p w:rsidR="00DC2F97" w:rsidRPr="00197B41" w:rsidRDefault="00277DF7" w:rsidP="00277DF7">
      <w:pPr>
        <w:pStyle w:val="Napis"/>
        <w:rPr>
          <w:rFonts w:eastAsia="Arial" w:cs="Tahoma"/>
          <w:b w:val="0"/>
          <w:bCs w:val="0"/>
          <w:szCs w:val="24"/>
        </w:rPr>
      </w:pPr>
      <w:bookmarkStart w:id="53" w:name="_Toc462316335"/>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13</w:t>
      </w:r>
      <w:r w:rsidRPr="00197B41">
        <w:fldChar w:fldCharType="end"/>
      </w:r>
      <w:r w:rsidRPr="00197B41">
        <w:t>: Vrednosti investicije po stalnih cenah, junij 2016</w:t>
      </w:r>
      <w:bookmarkEnd w:id="53"/>
    </w:p>
    <w:p w:rsidR="002D673B" w:rsidRPr="00197B41" w:rsidRDefault="002D673B">
      <w:pPr>
        <w:spacing w:before="9"/>
        <w:rPr>
          <w:rFonts w:eastAsia="Arial" w:cs="Tahoma"/>
          <w:b/>
          <w:bCs/>
          <w:szCs w:val="24"/>
          <w:lang w:val="sl-SI"/>
        </w:rPr>
      </w:pPr>
    </w:p>
    <w:p w:rsidR="00A418FA" w:rsidRPr="00197B41" w:rsidRDefault="00A418FA">
      <w:pPr>
        <w:spacing w:before="5"/>
        <w:rPr>
          <w:rFonts w:eastAsia="Arial" w:cs="Tahoma"/>
          <w:b/>
          <w:bCs/>
          <w:szCs w:val="24"/>
          <w:lang w:val="sl-SI"/>
        </w:rPr>
      </w:pPr>
    </w:p>
    <w:p w:rsidR="00DC2F97" w:rsidRPr="00197B41" w:rsidRDefault="00DC2F97" w:rsidP="006430C6">
      <w:pPr>
        <w:pStyle w:val="Telobesedila"/>
        <w:rPr>
          <w:lang w:val="sl-SI"/>
        </w:rPr>
      </w:pPr>
    </w:p>
    <w:p w:rsidR="00DC2F97" w:rsidRPr="00197B41" w:rsidRDefault="00DC2F97" w:rsidP="006430C6">
      <w:pPr>
        <w:pStyle w:val="Telobesedila"/>
        <w:rPr>
          <w:lang w:val="sl-SI"/>
        </w:rPr>
      </w:pPr>
    </w:p>
    <w:p w:rsidR="00DC2F97" w:rsidRPr="00197B41" w:rsidRDefault="00DC2F97" w:rsidP="006430C6">
      <w:pPr>
        <w:pStyle w:val="Telobesedila"/>
        <w:rPr>
          <w:lang w:val="sl-SI"/>
        </w:rPr>
      </w:pPr>
    </w:p>
    <w:p w:rsidR="00DC2F97" w:rsidRPr="00197B41" w:rsidRDefault="00DC2F97" w:rsidP="006430C6">
      <w:pPr>
        <w:pStyle w:val="Telobesedila"/>
        <w:rPr>
          <w:lang w:val="sl-SI"/>
        </w:rPr>
      </w:pPr>
    </w:p>
    <w:p w:rsidR="00DC2F97" w:rsidRPr="00197B41" w:rsidRDefault="00DC2F97" w:rsidP="006430C6">
      <w:pPr>
        <w:pStyle w:val="Telobesedila"/>
        <w:rPr>
          <w:lang w:val="sl-SI"/>
        </w:rPr>
      </w:pPr>
    </w:p>
    <w:p w:rsidR="00277DF7" w:rsidRPr="00197B41" w:rsidRDefault="00277DF7" w:rsidP="006430C6">
      <w:pPr>
        <w:pStyle w:val="Telobesedila"/>
        <w:rPr>
          <w:lang w:val="sl-SI"/>
        </w:rPr>
      </w:pPr>
    </w:p>
    <w:p w:rsidR="00277DF7" w:rsidRPr="00197B41" w:rsidRDefault="00277DF7" w:rsidP="006430C6">
      <w:pPr>
        <w:pStyle w:val="Telobesedila"/>
        <w:rPr>
          <w:lang w:val="sl-SI"/>
        </w:rPr>
      </w:pPr>
    </w:p>
    <w:p w:rsidR="00A418FA" w:rsidRPr="00197B41" w:rsidRDefault="00FC03CF" w:rsidP="006430C6">
      <w:pPr>
        <w:pStyle w:val="Telobesedila"/>
        <w:rPr>
          <w:lang w:val="sl-SI"/>
        </w:rPr>
      </w:pPr>
      <w:r w:rsidRPr="00197B41">
        <w:rPr>
          <w:lang w:val="sl-SI"/>
        </w:rPr>
        <w:t>Skupna</w:t>
      </w:r>
      <w:r w:rsidRPr="00197B41">
        <w:rPr>
          <w:spacing w:val="-2"/>
          <w:lang w:val="sl-SI"/>
        </w:rPr>
        <w:t xml:space="preserve"> </w:t>
      </w:r>
      <w:r w:rsidRPr="00197B41">
        <w:rPr>
          <w:lang w:val="sl-SI"/>
        </w:rPr>
        <w:t>ocenjena</w:t>
      </w:r>
      <w:r w:rsidRPr="00197B41">
        <w:rPr>
          <w:spacing w:val="-2"/>
          <w:lang w:val="sl-SI"/>
        </w:rPr>
        <w:t xml:space="preserve"> vrednost</w:t>
      </w:r>
      <w:r w:rsidRPr="00197B41">
        <w:rPr>
          <w:spacing w:val="2"/>
          <w:lang w:val="sl-SI"/>
        </w:rPr>
        <w:t xml:space="preserve"> </w:t>
      </w:r>
      <w:r w:rsidRPr="00197B41">
        <w:rPr>
          <w:lang w:val="sl-SI"/>
        </w:rPr>
        <w:t>investicije po</w:t>
      </w:r>
      <w:r w:rsidRPr="00197B41">
        <w:rPr>
          <w:spacing w:val="-2"/>
          <w:lang w:val="sl-SI"/>
        </w:rPr>
        <w:t xml:space="preserve"> </w:t>
      </w:r>
      <w:r w:rsidRPr="00197B41">
        <w:rPr>
          <w:lang w:val="sl-SI"/>
        </w:rPr>
        <w:t xml:space="preserve">stalnih </w:t>
      </w:r>
      <w:r w:rsidRPr="00197B41">
        <w:rPr>
          <w:spacing w:val="-2"/>
          <w:lang w:val="sl-SI"/>
        </w:rPr>
        <w:t>cenah</w:t>
      </w:r>
      <w:r w:rsidRPr="00197B41">
        <w:rPr>
          <w:lang w:val="sl-SI"/>
        </w:rPr>
        <w:t xml:space="preserve"> znaša:</w:t>
      </w:r>
    </w:p>
    <w:p w:rsidR="00A418FA" w:rsidRPr="00197B41" w:rsidRDefault="00FC03CF" w:rsidP="006E2F0A">
      <w:pPr>
        <w:pStyle w:val="Odstavekseznama"/>
        <w:numPr>
          <w:ilvl w:val="0"/>
          <w:numId w:val="8"/>
        </w:numPr>
        <w:tabs>
          <w:tab w:val="left" w:pos="942"/>
        </w:tabs>
        <w:spacing w:before="116"/>
        <w:rPr>
          <w:rFonts w:eastAsia="Arial" w:cs="Tahoma"/>
          <w:szCs w:val="24"/>
          <w:lang w:val="sl-SI"/>
        </w:rPr>
      </w:pPr>
      <w:r w:rsidRPr="00197B41">
        <w:rPr>
          <w:rFonts w:cs="Tahoma"/>
          <w:spacing w:val="-1"/>
          <w:szCs w:val="24"/>
          <w:lang w:val="sl-SI"/>
        </w:rPr>
        <w:t>brez</w:t>
      </w:r>
      <w:r w:rsidRPr="00197B41">
        <w:rPr>
          <w:rFonts w:cs="Tahoma"/>
          <w:spacing w:val="-2"/>
          <w:szCs w:val="24"/>
          <w:lang w:val="sl-SI"/>
        </w:rPr>
        <w:t xml:space="preserve"> </w:t>
      </w:r>
      <w:r w:rsidRPr="00197B41">
        <w:rPr>
          <w:rFonts w:cs="Tahoma"/>
          <w:spacing w:val="-1"/>
          <w:szCs w:val="24"/>
          <w:lang w:val="sl-SI"/>
        </w:rPr>
        <w:t>DDV-ja:</w:t>
      </w:r>
      <w:r w:rsidRPr="00197B41">
        <w:rPr>
          <w:rFonts w:cs="Tahoma"/>
          <w:szCs w:val="24"/>
          <w:lang w:val="sl-SI"/>
        </w:rPr>
        <w:t xml:space="preserve"> </w:t>
      </w:r>
      <w:r w:rsidRPr="00197B41">
        <w:rPr>
          <w:rFonts w:cs="Tahoma"/>
          <w:spacing w:val="20"/>
          <w:szCs w:val="24"/>
          <w:lang w:val="sl-SI"/>
        </w:rPr>
        <w:t xml:space="preserve"> </w:t>
      </w:r>
      <w:r w:rsidR="00277DF7" w:rsidRPr="00197B41">
        <w:rPr>
          <w:rFonts w:cs="Tahoma"/>
          <w:b/>
          <w:spacing w:val="-1"/>
          <w:szCs w:val="24"/>
          <w:lang w:val="sl-SI"/>
        </w:rPr>
        <w:t>14.023,09</w:t>
      </w:r>
      <w:r w:rsidRPr="00197B41">
        <w:rPr>
          <w:rFonts w:cs="Tahoma"/>
          <w:b/>
          <w:spacing w:val="-2"/>
          <w:szCs w:val="24"/>
          <w:lang w:val="sl-SI"/>
        </w:rPr>
        <w:t xml:space="preserve"> </w:t>
      </w:r>
      <w:r w:rsidRPr="00197B41">
        <w:rPr>
          <w:rFonts w:cs="Tahoma"/>
          <w:b/>
          <w:spacing w:val="-1"/>
          <w:szCs w:val="24"/>
          <w:lang w:val="sl-SI"/>
        </w:rPr>
        <w:t>EUR</w:t>
      </w:r>
      <w:r w:rsidR="005E2412">
        <w:rPr>
          <w:rStyle w:val="Sprotnaopomba-sklic"/>
          <w:rFonts w:eastAsia="Arial" w:cs="Tahoma"/>
          <w:szCs w:val="24"/>
          <w:lang w:val="sl-SI"/>
        </w:rPr>
        <w:footnoteReference w:id="7"/>
      </w:r>
    </w:p>
    <w:p w:rsidR="00A418FA" w:rsidRPr="00197B41" w:rsidRDefault="00FC03CF" w:rsidP="006E2F0A">
      <w:pPr>
        <w:pStyle w:val="Odstavekseznama"/>
        <w:numPr>
          <w:ilvl w:val="0"/>
          <w:numId w:val="8"/>
        </w:numPr>
        <w:tabs>
          <w:tab w:val="left" w:pos="941"/>
          <w:tab w:val="left" w:pos="2345"/>
        </w:tabs>
        <w:spacing w:before="78"/>
        <w:rPr>
          <w:rFonts w:eastAsia="Arial" w:cs="Tahoma"/>
          <w:szCs w:val="24"/>
          <w:lang w:val="sl-SI"/>
        </w:rPr>
      </w:pPr>
      <w:r w:rsidRPr="00197B41">
        <w:rPr>
          <w:rFonts w:eastAsia="Arial" w:cs="Tahoma"/>
          <w:szCs w:val="24"/>
          <w:lang w:val="sl-SI"/>
        </w:rPr>
        <w:t>z</w:t>
      </w:r>
      <w:r w:rsidRPr="00197B41">
        <w:rPr>
          <w:rFonts w:eastAsia="Arial" w:cs="Tahoma"/>
          <w:spacing w:val="-2"/>
          <w:szCs w:val="24"/>
          <w:lang w:val="sl-SI"/>
        </w:rPr>
        <w:t xml:space="preserve"> </w:t>
      </w:r>
      <w:r w:rsidR="00F4197E" w:rsidRPr="00197B41">
        <w:rPr>
          <w:rFonts w:eastAsia="Arial" w:cs="Tahoma"/>
          <w:spacing w:val="-1"/>
          <w:szCs w:val="24"/>
          <w:lang w:val="sl-SI"/>
        </w:rPr>
        <w:t xml:space="preserve">DDV-jem: </w:t>
      </w:r>
      <w:r w:rsidR="00F4197E" w:rsidRPr="00197B41">
        <w:rPr>
          <w:rFonts w:eastAsia="Arial" w:cs="Tahoma"/>
          <w:spacing w:val="-1"/>
          <w:szCs w:val="24"/>
          <w:lang w:val="sl-SI"/>
        </w:rPr>
        <w:tab/>
      </w:r>
      <w:r w:rsidR="00277DF7" w:rsidRPr="00197B41">
        <w:rPr>
          <w:rFonts w:eastAsia="Arial" w:cs="Tahoma"/>
          <w:b/>
          <w:bCs/>
          <w:spacing w:val="-1"/>
          <w:szCs w:val="24"/>
          <w:lang w:val="sl-SI"/>
        </w:rPr>
        <w:t>17.108,17</w:t>
      </w:r>
      <w:r w:rsidRPr="00197B41">
        <w:rPr>
          <w:rFonts w:eastAsia="Arial" w:cs="Tahoma"/>
          <w:b/>
          <w:bCs/>
          <w:spacing w:val="-2"/>
          <w:szCs w:val="24"/>
          <w:lang w:val="sl-SI"/>
        </w:rPr>
        <w:t xml:space="preserve"> </w:t>
      </w:r>
      <w:r w:rsidRPr="00197B41">
        <w:rPr>
          <w:rFonts w:eastAsia="Arial" w:cs="Tahoma"/>
          <w:b/>
          <w:bCs/>
          <w:spacing w:val="-1"/>
          <w:szCs w:val="24"/>
          <w:lang w:val="sl-SI"/>
        </w:rPr>
        <w:t>EUR</w:t>
      </w:r>
    </w:p>
    <w:p w:rsidR="00A418FA" w:rsidRPr="00197B41" w:rsidRDefault="00A418FA">
      <w:pPr>
        <w:spacing w:before="2"/>
        <w:rPr>
          <w:rFonts w:eastAsia="Arial" w:cs="Tahoma"/>
          <w:b/>
          <w:bCs/>
          <w:szCs w:val="24"/>
          <w:lang w:val="sl-SI"/>
        </w:rPr>
      </w:pPr>
    </w:p>
    <w:p w:rsidR="00191872" w:rsidRPr="00197B41" w:rsidRDefault="00191872">
      <w:pPr>
        <w:jc w:val="left"/>
        <w:rPr>
          <w:rFonts w:eastAsia="Arial" w:cs="Tahoma"/>
          <w:b/>
          <w:bCs/>
          <w:szCs w:val="24"/>
          <w:lang w:val="sl-SI"/>
        </w:rPr>
      </w:pPr>
      <w:r w:rsidRPr="00197B41">
        <w:rPr>
          <w:rFonts w:eastAsia="Arial" w:cs="Tahoma"/>
          <w:b/>
          <w:bCs/>
          <w:szCs w:val="24"/>
          <w:lang w:val="sl-SI"/>
        </w:rPr>
        <w:br w:type="page"/>
      </w:r>
    </w:p>
    <w:p w:rsidR="009E556D" w:rsidRPr="00197B41" w:rsidRDefault="009E556D">
      <w:pPr>
        <w:spacing w:before="11"/>
        <w:rPr>
          <w:rFonts w:eastAsia="Arial" w:cs="Tahoma"/>
          <w:b/>
          <w:bCs/>
          <w:szCs w:val="24"/>
          <w:lang w:val="sl-SI"/>
        </w:rPr>
      </w:pPr>
    </w:p>
    <w:p w:rsidR="009E556D" w:rsidRPr="00197B41" w:rsidRDefault="009E556D" w:rsidP="009E556D">
      <w:pPr>
        <w:rPr>
          <w:rFonts w:cs="Tahoma"/>
          <w:szCs w:val="24"/>
          <w:lang w:val="sl-SI"/>
        </w:rPr>
      </w:pPr>
      <w:r w:rsidRPr="00197B41">
        <w:rPr>
          <w:rFonts w:cs="Tahoma"/>
          <w:szCs w:val="24"/>
          <w:lang w:val="sl-SI"/>
        </w:rPr>
        <w:t xml:space="preserve">Tekoče cene: Ocena investicijskih vlaganj po tekočih cenah je izdelana na naslednjih osnovah: </w:t>
      </w:r>
    </w:p>
    <w:p w:rsidR="009E556D" w:rsidRPr="00197B41" w:rsidRDefault="009E556D" w:rsidP="006E2F0A">
      <w:pPr>
        <w:pStyle w:val="Odstavekseznama"/>
        <w:widowControl/>
        <w:numPr>
          <w:ilvl w:val="0"/>
          <w:numId w:val="10"/>
        </w:numPr>
        <w:spacing w:after="200" w:line="276" w:lineRule="auto"/>
        <w:contextualSpacing/>
        <w:rPr>
          <w:rFonts w:cs="Tahoma"/>
          <w:szCs w:val="24"/>
          <w:lang w:val="sl-SI"/>
        </w:rPr>
      </w:pPr>
      <w:r w:rsidRPr="00197B41">
        <w:rPr>
          <w:rFonts w:cs="Tahoma"/>
          <w:szCs w:val="24"/>
          <w:lang w:val="sl-SI"/>
        </w:rPr>
        <w:t>fizični terminski plan montaže igral in dinamika vlaganj;</w:t>
      </w:r>
    </w:p>
    <w:p w:rsidR="009E556D" w:rsidRPr="00197B41" w:rsidRDefault="009E556D" w:rsidP="009E556D">
      <w:pPr>
        <w:pStyle w:val="Odstavekseznama"/>
        <w:rPr>
          <w:rFonts w:cs="Tahoma"/>
          <w:szCs w:val="24"/>
          <w:lang w:val="sl-SI"/>
        </w:rPr>
      </w:pPr>
    </w:p>
    <w:tbl>
      <w:tblPr>
        <w:tblW w:w="9409" w:type="dxa"/>
        <w:tblInd w:w="108" w:type="dxa"/>
        <w:tblLook w:val="04A0" w:firstRow="1" w:lastRow="0" w:firstColumn="1" w:lastColumn="0" w:noHBand="0" w:noVBand="1"/>
      </w:tblPr>
      <w:tblGrid>
        <w:gridCol w:w="6469"/>
        <w:gridCol w:w="2940"/>
      </w:tblGrid>
      <w:tr w:rsidR="009E556D" w:rsidRPr="00197B41" w:rsidTr="00E719D0">
        <w:trPr>
          <w:trHeight w:val="463"/>
        </w:trPr>
        <w:tc>
          <w:tcPr>
            <w:tcW w:w="6469" w:type="dxa"/>
            <w:shd w:val="clear" w:color="auto" w:fill="auto"/>
          </w:tcPr>
          <w:p w:rsidR="009E556D" w:rsidRPr="00197B41" w:rsidRDefault="009E556D" w:rsidP="00191872">
            <w:pPr>
              <w:pStyle w:val="Odstavekseznama"/>
              <w:ind w:firstLine="176"/>
              <w:rPr>
                <w:rFonts w:cs="Tahoma"/>
                <w:sz w:val="20"/>
                <w:szCs w:val="20"/>
                <w:lang w:val="sl-SI"/>
              </w:rPr>
            </w:pPr>
            <w:r w:rsidRPr="00197B41">
              <w:rPr>
                <w:rFonts w:cs="Tahoma"/>
                <w:sz w:val="20"/>
                <w:szCs w:val="20"/>
                <w:lang w:val="sl-SI"/>
              </w:rPr>
              <w:t>bruto vrednost celotne investicije po stalnih cenah (</w:t>
            </w:r>
            <w:r w:rsidR="00CB16B3" w:rsidRPr="00197B41">
              <w:rPr>
                <w:rFonts w:cs="Tahoma"/>
                <w:sz w:val="20"/>
                <w:szCs w:val="20"/>
                <w:lang w:val="sl-SI"/>
              </w:rPr>
              <w:t>julij</w:t>
            </w:r>
            <w:r w:rsidRPr="00197B41">
              <w:rPr>
                <w:rFonts w:cs="Tahoma"/>
                <w:sz w:val="20"/>
                <w:szCs w:val="20"/>
                <w:lang w:val="sl-SI"/>
              </w:rPr>
              <w:t xml:space="preserve"> 2016):  </w:t>
            </w:r>
          </w:p>
          <w:p w:rsidR="009E556D" w:rsidRPr="00197B41" w:rsidRDefault="009E556D" w:rsidP="009E556D">
            <w:pPr>
              <w:pStyle w:val="Odstavekseznama"/>
              <w:ind w:left="-250"/>
              <w:rPr>
                <w:rFonts w:cs="Tahoma"/>
                <w:sz w:val="20"/>
                <w:szCs w:val="20"/>
                <w:lang w:val="sl-SI"/>
              </w:rPr>
            </w:pPr>
          </w:p>
        </w:tc>
        <w:tc>
          <w:tcPr>
            <w:tcW w:w="2940" w:type="dxa"/>
            <w:shd w:val="clear" w:color="auto" w:fill="auto"/>
          </w:tcPr>
          <w:p w:rsidR="009E556D" w:rsidRPr="00197B41" w:rsidRDefault="00CB16B3" w:rsidP="00993B73">
            <w:pPr>
              <w:pStyle w:val="Odstavekseznama"/>
              <w:rPr>
                <w:rFonts w:cs="Tahoma"/>
                <w:b/>
                <w:i/>
                <w:sz w:val="20"/>
                <w:szCs w:val="20"/>
                <w:lang w:val="sl-SI"/>
              </w:rPr>
            </w:pPr>
            <w:r w:rsidRPr="00197B41">
              <w:rPr>
                <w:rFonts w:cs="Tahoma"/>
                <w:b/>
                <w:i/>
                <w:sz w:val="20"/>
                <w:szCs w:val="20"/>
                <w:lang w:val="sl-SI"/>
              </w:rPr>
              <w:t>17.108,17</w:t>
            </w:r>
            <w:r w:rsidR="009E556D" w:rsidRPr="00197B41">
              <w:rPr>
                <w:rFonts w:cs="Tahoma"/>
                <w:b/>
                <w:i/>
                <w:sz w:val="20"/>
                <w:szCs w:val="20"/>
                <w:lang w:val="sl-SI"/>
              </w:rPr>
              <w:t xml:space="preserve"> z DDV (22%)</w:t>
            </w:r>
          </w:p>
        </w:tc>
      </w:tr>
      <w:tr w:rsidR="009E556D" w:rsidRPr="00197B41" w:rsidTr="00E719D0">
        <w:trPr>
          <w:trHeight w:val="474"/>
        </w:trPr>
        <w:tc>
          <w:tcPr>
            <w:tcW w:w="6469" w:type="dxa"/>
            <w:shd w:val="clear" w:color="auto" w:fill="auto"/>
          </w:tcPr>
          <w:p w:rsidR="009E556D" w:rsidRPr="00197B41" w:rsidRDefault="009E556D" w:rsidP="00191872">
            <w:pPr>
              <w:pStyle w:val="Odstavekseznama"/>
              <w:ind w:firstLine="176"/>
              <w:rPr>
                <w:rFonts w:cs="Tahoma"/>
                <w:sz w:val="20"/>
                <w:szCs w:val="20"/>
                <w:lang w:val="sl-SI"/>
              </w:rPr>
            </w:pPr>
            <w:r w:rsidRPr="00197B41">
              <w:rPr>
                <w:rFonts w:cs="Tahoma"/>
                <w:sz w:val="20"/>
                <w:szCs w:val="20"/>
                <w:lang w:val="sl-SI"/>
              </w:rPr>
              <w:t>bruto vrednost celotne investicije po tekočih cenah (</w:t>
            </w:r>
            <w:r w:rsidR="00CB16B3" w:rsidRPr="00197B41">
              <w:rPr>
                <w:rFonts w:cs="Tahoma"/>
                <w:sz w:val="20"/>
                <w:szCs w:val="20"/>
                <w:lang w:val="sl-SI"/>
              </w:rPr>
              <w:t>julij</w:t>
            </w:r>
            <w:r w:rsidRPr="00197B41">
              <w:rPr>
                <w:rFonts w:cs="Tahoma"/>
                <w:sz w:val="20"/>
                <w:szCs w:val="20"/>
                <w:lang w:val="sl-SI"/>
              </w:rPr>
              <w:t xml:space="preserve"> 2016</w:t>
            </w:r>
            <w:r w:rsidR="005054EB" w:rsidRPr="00197B41">
              <w:rPr>
                <w:rFonts w:cs="Tahoma"/>
                <w:sz w:val="20"/>
                <w:szCs w:val="20"/>
                <w:lang w:val="sl-SI"/>
              </w:rPr>
              <w:t>):</w:t>
            </w:r>
            <w:r w:rsidRPr="00197B41">
              <w:rPr>
                <w:rFonts w:cs="Tahoma"/>
                <w:sz w:val="20"/>
                <w:szCs w:val="20"/>
                <w:lang w:val="sl-SI"/>
              </w:rPr>
              <w:t xml:space="preserve"> </w:t>
            </w:r>
          </w:p>
          <w:p w:rsidR="009E556D" w:rsidRPr="00197B41" w:rsidRDefault="009E556D" w:rsidP="00993B73">
            <w:pPr>
              <w:pStyle w:val="Odstavekseznama"/>
              <w:rPr>
                <w:rFonts w:cs="Tahoma"/>
                <w:sz w:val="20"/>
                <w:szCs w:val="20"/>
                <w:lang w:val="sl-SI"/>
              </w:rPr>
            </w:pPr>
          </w:p>
        </w:tc>
        <w:tc>
          <w:tcPr>
            <w:tcW w:w="2940" w:type="dxa"/>
            <w:shd w:val="clear" w:color="auto" w:fill="auto"/>
          </w:tcPr>
          <w:p w:rsidR="009E556D" w:rsidRPr="00197B41" w:rsidRDefault="00CB16B3" w:rsidP="00993B73">
            <w:pPr>
              <w:pStyle w:val="Odstavekseznama"/>
              <w:rPr>
                <w:rFonts w:cs="Tahoma"/>
                <w:b/>
                <w:i/>
                <w:sz w:val="20"/>
                <w:szCs w:val="20"/>
                <w:lang w:val="sl-SI"/>
              </w:rPr>
            </w:pPr>
            <w:r w:rsidRPr="00197B41">
              <w:rPr>
                <w:rFonts w:cs="Tahoma"/>
                <w:b/>
                <w:i/>
                <w:sz w:val="20"/>
                <w:szCs w:val="20"/>
                <w:lang w:val="sl-SI"/>
              </w:rPr>
              <w:t xml:space="preserve">17.108,17 </w:t>
            </w:r>
            <w:r w:rsidR="009E556D" w:rsidRPr="00197B41">
              <w:rPr>
                <w:rFonts w:cs="Tahoma"/>
                <w:b/>
                <w:i/>
                <w:sz w:val="20"/>
                <w:szCs w:val="20"/>
                <w:lang w:val="sl-SI"/>
              </w:rPr>
              <w:t>z DDV (22%)</w:t>
            </w:r>
          </w:p>
        </w:tc>
      </w:tr>
    </w:tbl>
    <w:p w:rsidR="00491D5E" w:rsidRPr="00197B41" w:rsidRDefault="00F4197E" w:rsidP="00F4197E">
      <w:pPr>
        <w:pStyle w:val="Napis"/>
        <w:rPr>
          <w:rFonts w:cs="Tahoma"/>
          <w:sz w:val="24"/>
          <w:szCs w:val="24"/>
        </w:rPr>
      </w:pPr>
      <w:bookmarkStart w:id="54" w:name="_Toc462316336"/>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14</w:t>
      </w:r>
      <w:r w:rsidRPr="00197B41">
        <w:fldChar w:fldCharType="end"/>
      </w:r>
      <w:r w:rsidRPr="00197B41">
        <w:t>:</w:t>
      </w:r>
      <w:r w:rsidRPr="00197B41">
        <w:rPr>
          <w:rFonts w:cs="Tahoma"/>
          <w:sz w:val="24"/>
          <w:szCs w:val="24"/>
        </w:rPr>
        <w:t xml:space="preserve"> Vrednosti investicije po tekočih cenah, junij 2016</w:t>
      </w:r>
      <w:bookmarkEnd w:id="54"/>
    </w:p>
    <w:tbl>
      <w:tblPr>
        <w:tblStyle w:val="Tabelamrea"/>
        <w:tblW w:w="0" w:type="auto"/>
        <w:tblInd w:w="221" w:type="dxa"/>
        <w:tblLook w:val="04A0" w:firstRow="1" w:lastRow="0" w:firstColumn="1" w:lastColumn="0" w:noHBand="0" w:noVBand="1"/>
      </w:tblPr>
      <w:tblGrid>
        <w:gridCol w:w="2045"/>
        <w:gridCol w:w="1271"/>
        <w:gridCol w:w="1270"/>
        <w:gridCol w:w="1276"/>
        <w:gridCol w:w="1265"/>
        <w:gridCol w:w="1147"/>
        <w:gridCol w:w="1201"/>
      </w:tblGrid>
      <w:tr w:rsidR="003A316B" w:rsidRPr="00197B41" w:rsidTr="003A316B">
        <w:tc>
          <w:tcPr>
            <w:tcW w:w="2074" w:type="dxa"/>
          </w:tcPr>
          <w:p w:rsidR="003A316B" w:rsidRPr="00197B41" w:rsidRDefault="003A316B" w:rsidP="003A316B">
            <w:pPr>
              <w:spacing w:before="77"/>
              <w:rPr>
                <w:rFonts w:cs="Tahoma"/>
                <w:spacing w:val="-1"/>
                <w:sz w:val="20"/>
                <w:szCs w:val="24"/>
                <w:lang w:val="sl-SI"/>
              </w:rPr>
            </w:pPr>
          </w:p>
        </w:tc>
        <w:tc>
          <w:tcPr>
            <w:tcW w:w="2557" w:type="dxa"/>
            <w:gridSpan w:val="2"/>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2016</w:t>
            </w:r>
          </w:p>
        </w:tc>
        <w:tc>
          <w:tcPr>
            <w:tcW w:w="2548" w:type="dxa"/>
            <w:gridSpan w:val="2"/>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2017</w:t>
            </w:r>
          </w:p>
        </w:tc>
        <w:tc>
          <w:tcPr>
            <w:tcW w:w="2296" w:type="dxa"/>
            <w:gridSpan w:val="2"/>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skupaj</w:t>
            </w:r>
          </w:p>
        </w:tc>
      </w:tr>
      <w:tr w:rsidR="003A316B" w:rsidRPr="00197B41" w:rsidTr="003A316B">
        <w:tc>
          <w:tcPr>
            <w:tcW w:w="2074"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Stroški</w:t>
            </w:r>
            <w:r w:rsidRPr="00197B41">
              <w:rPr>
                <w:rFonts w:cs="Tahoma"/>
                <w:spacing w:val="-9"/>
                <w:sz w:val="20"/>
                <w:szCs w:val="24"/>
                <w:lang w:val="sl-SI"/>
              </w:rPr>
              <w:t xml:space="preserve"> </w:t>
            </w:r>
            <w:r w:rsidRPr="00197B41">
              <w:rPr>
                <w:rFonts w:cs="Tahoma"/>
                <w:sz w:val="20"/>
                <w:szCs w:val="24"/>
                <w:lang w:val="sl-SI"/>
              </w:rPr>
              <w:t>po</w:t>
            </w:r>
            <w:r w:rsidRPr="00197B41">
              <w:rPr>
                <w:rFonts w:cs="Tahoma"/>
                <w:spacing w:val="26"/>
                <w:w w:val="99"/>
                <w:sz w:val="20"/>
                <w:szCs w:val="24"/>
                <w:lang w:val="sl-SI"/>
              </w:rPr>
              <w:t xml:space="preserve"> </w:t>
            </w:r>
            <w:r w:rsidRPr="00197B41">
              <w:rPr>
                <w:rFonts w:cs="Tahoma"/>
                <w:spacing w:val="-1"/>
                <w:sz w:val="20"/>
                <w:szCs w:val="24"/>
                <w:lang w:val="sl-SI"/>
              </w:rPr>
              <w:t>namenih</w:t>
            </w:r>
          </w:p>
        </w:tc>
        <w:tc>
          <w:tcPr>
            <w:tcW w:w="1279"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Vrednost brez DDV</w:t>
            </w:r>
          </w:p>
        </w:tc>
        <w:tc>
          <w:tcPr>
            <w:tcW w:w="127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Vrednost z DDV</w:t>
            </w:r>
          </w:p>
        </w:tc>
        <w:tc>
          <w:tcPr>
            <w:tcW w:w="1281"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Vrednost brez DDV</w:t>
            </w:r>
          </w:p>
        </w:tc>
        <w:tc>
          <w:tcPr>
            <w:tcW w:w="1267"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Vrednost z DDV</w:t>
            </w: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Vrednost brez DDV</w:t>
            </w: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Vrednost z DDV</w:t>
            </w:r>
          </w:p>
        </w:tc>
      </w:tr>
      <w:tr w:rsidR="003A316B" w:rsidRPr="00197B41" w:rsidTr="003A316B">
        <w:tc>
          <w:tcPr>
            <w:tcW w:w="2074"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igrala</w:t>
            </w:r>
          </w:p>
        </w:tc>
        <w:tc>
          <w:tcPr>
            <w:tcW w:w="1279"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0,00</w:t>
            </w:r>
          </w:p>
        </w:tc>
        <w:tc>
          <w:tcPr>
            <w:tcW w:w="127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0,00</w:t>
            </w:r>
          </w:p>
        </w:tc>
        <w:tc>
          <w:tcPr>
            <w:tcW w:w="1281"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11.254,75</w:t>
            </w:r>
          </w:p>
        </w:tc>
        <w:tc>
          <w:tcPr>
            <w:tcW w:w="1267"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13.730,795</w:t>
            </w: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11.254,75</w:t>
            </w: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13.730,795</w:t>
            </w:r>
          </w:p>
        </w:tc>
      </w:tr>
      <w:tr w:rsidR="003A316B" w:rsidRPr="00197B41" w:rsidTr="003A316B">
        <w:tc>
          <w:tcPr>
            <w:tcW w:w="2074"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klop in ograja</w:t>
            </w:r>
          </w:p>
        </w:tc>
        <w:tc>
          <w:tcPr>
            <w:tcW w:w="1279"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0,00</w:t>
            </w:r>
          </w:p>
        </w:tc>
        <w:tc>
          <w:tcPr>
            <w:tcW w:w="127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0,00</w:t>
            </w:r>
          </w:p>
        </w:tc>
        <w:tc>
          <w:tcPr>
            <w:tcW w:w="1281"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2.768,34</w:t>
            </w:r>
          </w:p>
        </w:tc>
        <w:tc>
          <w:tcPr>
            <w:tcW w:w="1267"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3.377,375</w:t>
            </w: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2.768,34</w:t>
            </w: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3.377,375</w:t>
            </w:r>
          </w:p>
        </w:tc>
      </w:tr>
      <w:tr w:rsidR="003A316B" w:rsidRPr="00197B41" w:rsidTr="003A316B">
        <w:tc>
          <w:tcPr>
            <w:tcW w:w="2074"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DDV</w:t>
            </w:r>
          </w:p>
        </w:tc>
        <w:tc>
          <w:tcPr>
            <w:tcW w:w="1279"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0,00</w:t>
            </w:r>
          </w:p>
        </w:tc>
        <w:tc>
          <w:tcPr>
            <w:tcW w:w="127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0,00</w:t>
            </w:r>
          </w:p>
        </w:tc>
        <w:tc>
          <w:tcPr>
            <w:tcW w:w="1281"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3.085,08</w:t>
            </w:r>
          </w:p>
        </w:tc>
        <w:tc>
          <w:tcPr>
            <w:tcW w:w="1267" w:type="dxa"/>
          </w:tcPr>
          <w:p w:rsidR="003A316B" w:rsidRPr="00197B41" w:rsidRDefault="003A316B" w:rsidP="003A316B">
            <w:pPr>
              <w:spacing w:before="77"/>
              <w:rPr>
                <w:rFonts w:cs="Tahoma"/>
                <w:spacing w:val="-1"/>
                <w:sz w:val="20"/>
                <w:szCs w:val="24"/>
                <w:lang w:val="sl-SI"/>
              </w:rPr>
            </w:pP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3.085,08</w:t>
            </w:r>
          </w:p>
        </w:tc>
        <w:tc>
          <w:tcPr>
            <w:tcW w:w="1148" w:type="dxa"/>
          </w:tcPr>
          <w:p w:rsidR="003A316B" w:rsidRPr="00197B41" w:rsidRDefault="003A316B" w:rsidP="003A316B">
            <w:pPr>
              <w:spacing w:before="77"/>
              <w:rPr>
                <w:rFonts w:cs="Tahoma"/>
                <w:spacing w:val="-1"/>
                <w:sz w:val="20"/>
                <w:szCs w:val="24"/>
                <w:lang w:val="sl-SI"/>
              </w:rPr>
            </w:pPr>
          </w:p>
        </w:tc>
      </w:tr>
      <w:tr w:rsidR="003A316B" w:rsidRPr="00197B41" w:rsidTr="003A316B">
        <w:tc>
          <w:tcPr>
            <w:tcW w:w="2074"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SKUPAJ</w:t>
            </w:r>
          </w:p>
        </w:tc>
        <w:tc>
          <w:tcPr>
            <w:tcW w:w="1279"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0,00</w:t>
            </w:r>
          </w:p>
        </w:tc>
        <w:tc>
          <w:tcPr>
            <w:tcW w:w="127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0,00</w:t>
            </w:r>
          </w:p>
        </w:tc>
        <w:tc>
          <w:tcPr>
            <w:tcW w:w="1281" w:type="dxa"/>
          </w:tcPr>
          <w:p w:rsidR="003A316B" w:rsidRPr="00197B41" w:rsidRDefault="003A316B" w:rsidP="003A316B">
            <w:pPr>
              <w:spacing w:before="77"/>
              <w:rPr>
                <w:rFonts w:cs="Tahoma"/>
                <w:spacing w:val="-1"/>
                <w:sz w:val="20"/>
                <w:szCs w:val="24"/>
                <w:lang w:val="sl-SI"/>
              </w:rPr>
            </w:pPr>
          </w:p>
        </w:tc>
        <w:tc>
          <w:tcPr>
            <w:tcW w:w="1267"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17.108,17</w:t>
            </w:r>
          </w:p>
        </w:tc>
        <w:tc>
          <w:tcPr>
            <w:tcW w:w="1148" w:type="dxa"/>
          </w:tcPr>
          <w:p w:rsidR="003A316B" w:rsidRPr="00197B41" w:rsidRDefault="003A316B" w:rsidP="003A316B">
            <w:pPr>
              <w:spacing w:before="77"/>
              <w:rPr>
                <w:rFonts w:cs="Tahoma"/>
                <w:spacing w:val="-1"/>
                <w:sz w:val="20"/>
                <w:szCs w:val="24"/>
                <w:lang w:val="sl-SI"/>
              </w:rPr>
            </w:pPr>
          </w:p>
        </w:tc>
        <w:tc>
          <w:tcPr>
            <w:tcW w:w="1148" w:type="dxa"/>
          </w:tcPr>
          <w:p w:rsidR="003A316B" w:rsidRPr="00197B41" w:rsidRDefault="003A316B" w:rsidP="003A316B">
            <w:pPr>
              <w:spacing w:before="77"/>
              <w:rPr>
                <w:rFonts w:cs="Tahoma"/>
                <w:spacing w:val="-1"/>
                <w:sz w:val="20"/>
                <w:szCs w:val="24"/>
                <w:lang w:val="sl-SI"/>
              </w:rPr>
            </w:pPr>
            <w:r w:rsidRPr="00197B41">
              <w:rPr>
                <w:rFonts w:cs="Tahoma"/>
                <w:spacing w:val="-1"/>
                <w:sz w:val="20"/>
                <w:szCs w:val="24"/>
                <w:lang w:val="sl-SI"/>
              </w:rPr>
              <w:t>17.108,17</w:t>
            </w:r>
          </w:p>
        </w:tc>
      </w:tr>
    </w:tbl>
    <w:p w:rsidR="009E556D" w:rsidRPr="00197B41" w:rsidRDefault="009E556D">
      <w:pPr>
        <w:spacing w:before="11"/>
        <w:rPr>
          <w:rFonts w:eastAsia="Arial" w:cs="Tahoma"/>
          <w:b/>
          <w:bCs/>
          <w:szCs w:val="24"/>
          <w:lang w:val="sl-SI"/>
        </w:rPr>
      </w:pPr>
    </w:p>
    <w:p w:rsidR="00F4197E" w:rsidRPr="00197B41" w:rsidRDefault="00F4197E" w:rsidP="006430C6">
      <w:pPr>
        <w:pStyle w:val="Telobesedila"/>
        <w:rPr>
          <w:lang w:val="sl-SI"/>
        </w:rPr>
      </w:pPr>
      <w:r w:rsidRPr="00197B41">
        <w:rPr>
          <w:lang w:val="sl-SI"/>
        </w:rPr>
        <w:t>Skupna</w:t>
      </w:r>
      <w:r w:rsidRPr="00197B41">
        <w:rPr>
          <w:spacing w:val="-2"/>
          <w:lang w:val="sl-SI"/>
        </w:rPr>
        <w:t xml:space="preserve"> </w:t>
      </w:r>
      <w:r w:rsidRPr="00197B41">
        <w:rPr>
          <w:lang w:val="sl-SI"/>
        </w:rPr>
        <w:t>ocenjena</w:t>
      </w:r>
      <w:r w:rsidRPr="00197B41">
        <w:rPr>
          <w:spacing w:val="-2"/>
          <w:lang w:val="sl-SI"/>
        </w:rPr>
        <w:t xml:space="preserve"> vrednost</w:t>
      </w:r>
      <w:r w:rsidRPr="00197B41">
        <w:rPr>
          <w:spacing w:val="2"/>
          <w:lang w:val="sl-SI"/>
        </w:rPr>
        <w:t xml:space="preserve"> </w:t>
      </w:r>
      <w:r w:rsidRPr="00197B41">
        <w:rPr>
          <w:lang w:val="sl-SI"/>
        </w:rPr>
        <w:t>investicije po</w:t>
      </w:r>
      <w:r w:rsidRPr="00197B41">
        <w:rPr>
          <w:spacing w:val="-2"/>
          <w:lang w:val="sl-SI"/>
        </w:rPr>
        <w:t xml:space="preserve"> </w:t>
      </w:r>
      <w:r w:rsidRPr="00197B41">
        <w:rPr>
          <w:lang w:val="sl-SI"/>
        </w:rPr>
        <w:t xml:space="preserve">tekočih </w:t>
      </w:r>
      <w:r w:rsidRPr="00197B41">
        <w:rPr>
          <w:spacing w:val="-2"/>
          <w:lang w:val="sl-SI"/>
        </w:rPr>
        <w:t>cenah</w:t>
      </w:r>
      <w:r w:rsidRPr="00197B41">
        <w:rPr>
          <w:lang w:val="sl-SI"/>
        </w:rPr>
        <w:t xml:space="preserve"> znaša:</w:t>
      </w:r>
    </w:p>
    <w:p w:rsidR="00F4197E" w:rsidRPr="00197B41" w:rsidRDefault="00F4197E" w:rsidP="006E2F0A">
      <w:pPr>
        <w:pStyle w:val="Odstavekseznama"/>
        <w:numPr>
          <w:ilvl w:val="0"/>
          <w:numId w:val="8"/>
        </w:numPr>
        <w:tabs>
          <w:tab w:val="left" w:pos="942"/>
        </w:tabs>
        <w:spacing w:before="116"/>
        <w:rPr>
          <w:rFonts w:eastAsia="Arial" w:cs="Tahoma"/>
          <w:szCs w:val="24"/>
          <w:lang w:val="sl-SI"/>
        </w:rPr>
      </w:pPr>
      <w:r w:rsidRPr="00197B41">
        <w:rPr>
          <w:rFonts w:cs="Tahoma"/>
          <w:spacing w:val="-1"/>
          <w:szCs w:val="24"/>
          <w:lang w:val="sl-SI"/>
        </w:rPr>
        <w:t>brez</w:t>
      </w:r>
      <w:r w:rsidRPr="00197B41">
        <w:rPr>
          <w:rFonts w:cs="Tahoma"/>
          <w:spacing w:val="-2"/>
          <w:szCs w:val="24"/>
          <w:lang w:val="sl-SI"/>
        </w:rPr>
        <w:t xml:space="preserve"> </w:t>
      </w:r>
      <w:r w:rsidRPr="00197B41">
        <w:rPr>
          <w:rFonts w:cs="Tahoma"/>
          <w:spacing w:val="-1"/>
          <w:szCs w:val="24"/>
          <w:lang w:val="sl-SI"/>
        </w:rPr>
        <w:t>DDV-ja:</w:t>
      </w:r>
      <w:r w:rsidRPr="00197B41">
        <w:rPr>
          <w:rFonts w:cs="Tahoma"/>
          <w:szCs w:val="24"/>
          <w:lang w:val="sl-SI"/>
        </w:rPr>
        <w:t xml:space="preserve"> </w:t>
      </w:r>
      <w:r w:rsidRPr="00197B41">
        <w:rPr>
          <w:rFonts w:cs="Tahoma"/>
          <w:spacing w:val="20"/>
          <w:szCs w:val="24"/>
          <w:lang w:val="sl-SI"/>
        </w:rPr>
        <w:t xml:space="preserve"> </w:t>
      </w:r>
      <w:r w:rsidRPr="00197B41">
        <w:rPr>
          <w:rFonts w:cs="Tahoma"/>
          <w:b/>
          <w:spacing w:val="-1"/>
          <w:szCs w:val="24"/>
          <w:lang w:val="sl-SI"/>
        </w:rPr>
        <w:t>14.023,09</w:t>
      </w:r>
      <w:r w:rsidRPr="00197B41">
        <w:rPr>
          <w:rFonts w:cs="Tahoma"/>
          <w:b/>
          <w:spacing w:val="-2"/>
          <w:szCs w:val="24"/>
          <w:lang w:val="sl-SI"/>
        </w:rPr>
        <w:t xml:space="preserve"> </w:t>
      </w:r>
      <w:r w:rsidRPr="00197B41">
        <w:rPr>
          <w:rFonts w:cs="Tahoma"/>
          <w:b/>
          <w:spacing w:val="-1"/>
          <w:szCs w:val="24"/>
          <w:lang w:val="sl-SI"/>
        </w:rPr>
        <w:t>EUR</w:t>
      </w:r>
    </w:p>
    <w:p w:rsidR="00F4197E" w:rsidRPr="00197B41" w:rsidRDefault="00F4197E" w:rsidP="006E2F0A">
      <w:pPr>
        <w:pStyle w:val="Odstavekseznama"/>
        <w:numPr>
          <w:ilvl w:val="0"/>
          <w:numId w:val="8"/>
        </w:numPr>
        <w:tabs>
          <w:tab w:val="left" w:pos="941"/>
          <w:tab w:val="left" w:pos="2345"/>
        </w:tabs>
        <w:spacing w:before="78"/>
        <w:rPr>
          <w:rFonts w:eastAsia="Arial" w:cs="Tahoma"/>
          <w:szCs w:val="24"/>
          <w:lang w:val="sl-SI"/>
        </w:rPr>
      </w:pPr>
      <w:r w:rsidRPr="00197B41">
        <w:rPr>
          <w:rFonts w:eastAsia="Arial" w:cs="Tahoma"/>
          <w:szCs w:val="24"/>
          <w:lang w:val="sl-SI"/>
        </w:rPr>
        <w:t>z</w:t>
      </w:r>
      <w:r w:rsidRPr="00197B41">
        <w:rPr>
          <w:rFonts w:eastAsia="Arial" w:cs="Tahoma"/>
          <w:spacing w:val="-2"/>
          <w:szCs w:val="24"/>
          <w:lang w:val="sl-SI"/>
        </w:rPr>
        <w:t xml:space="preserve"> </w:t>
      </w:r>
      <w:r w:rsidRPr="00197B41">
        <w:rPr>
          <w:rFonts w:eastAsia="Arial" w:cs="Tahoma"/>
          <w:spacing w:val="-1"/>
          <w:szCs w:val="24"/>
          <w:lang w:val="sl-SI"/>
        </w:rPr>
        <w:t xml:space="preserve">DDV-jem: </w:t>
      </w:r>
      <w:r w:rsidRPr="00197B41">
        <w:rPr>
          <w:rFonts w:eastAsia="Arial" w:cs="Tahoma"/>
          <w:spacing w:val="-1"/>
          <w:szCs w:val="24"/>
          <w:lang w:val="sl-SI"/>
        </w:rPr>
        <w:tab/>
      </w:r>
      <w:r w:rsidRPr="00197B41">
        <w:rPr>
          <w:rFonts w:eastAsia="Arial" w:cs="Tahoma"/>
          <w:b/>
          <w:bCs/>
          <w:spacing w:val="-1"/>
          <w:szCs w:val="24"/>
          <w:lang w:val="sl-SI"/>
        </w:rPr>
        <w:t>17.108,17</w:t>
      </w:r>
      <w:r w:rsidRPr="00197B41">
        <w:rPr>
          <w:rFonts w:eastAsia="Arial" w:cs="Tahoma"/>
          <w:b/>
          <w:bCs/>
          <w:spacing w:val="-2"/>
          <w:szCs w:val="24"/>
          <w:lang w:val="sl-SI"/>
        </w:rPr>
        <w:t xml:space="preserve"> </w:t>
      </w:r>
      <w:r w:rsidRPr="00197B41">
        <w:rPr>
          <w:rFonts w:eastAsia="Arial" w:cs="Tahoma"/>
          <w:b/>
          <w:bCs/>
          <w:spacing w:val="-1"/>
          <w:szCs w:val="24"/>
          <w:lang w:val="sl-SI"/>
        </w:rPr>
        <w:t>EUR</w:t>
      </w:r>
    </w:p>
    <w:p w:rsidR="00126D45" w:rsidRPr="00197B41" w:rsidRDefault="00126D45">
      <w:pPr>
        <w:rPr>
          <w:rFonts w:eastAsia="Arial" w:cs="Tahoma"/>
          <w:szCs w:val="24"/>
          <w:lang w:val="sl-SI"/>
        </w:rPr>
      </w:pPr>
    </w:p>
    <w:p w:rsidR="00126D45" w:rsidRPr="00197B41" w:rsidRDefault="00B027AF" w:rsidP="00B027AF">
      <w:pPr>
        <w:pStyle w:val="Naslov2"/>
        <w:rPr>
          <w:lang w:val="sl-SI"/>
        </w:rPr>
      </w:pPr>
      <w:bookmarkStart w:id="55" w:name="_Toc447192245"/>
      <w:bookmarkStart w:id="56" w:name="_Toc462208928"/>
      <w:r w:rsidRPr="00197B41">
        <w:rPr>
          <w:lang w:val="sl-SI"/>
        </w:rPr>
        <w:t xml:space="preserve">5.3 </w:t>
      </w:r>
      <w:r w:rsidR="00126D45" w:rsidRPr="00197B41">
        <w:rPr>
          <w:lang w:val="sl-SI"/>
        </w:rPr>
        <w:t xml:space="preserve"> Lokacija investicije </w:t>
      </w:r>
      <w:bookmarkEnd w:id="55"/>
      <w:r w:rsidR="00126D45" w:rsidRPr="00197B41">
        <w:rPr>
          <w:lang w:val="sl-SI"/>
        </w:rPr>
        <w:t>naselje Prevalje</w:t>
      </w:r>
      <w:bookmarkEnd w:id="56"/>
    </w:p>
    <w:p w:rsidR="00126D45" w:rsidRPr="00197B41" w:rsidRDefault="00126D45" w:rsidP="00126D45">
      <w:pPr>
        <w:rPr>
          <w:rFonts w:cs="Tahoma"/>
          <w:lang w:val="sl-SI"/>
        </w:rPr>
      </w:pPr>
    </w:p>
    <w:p w:rsidR="00A62022" w:rsidRPr="00197B41" w:rsidRDefault="00A8228A" w:rsidP="00A62022">
      <w:pPr>
        <w:rPr>
          <w:rFonts w:cs="Tahoma"/>
          <w:szCs w:val="24"/>
          <w:lang w:val="sl-SI"/>
        </w:rPr>
      </w:pPr>
      <w:r w:rsidRPr="00197B41">
        <w:rPr>
          <w:rFonts w:cs="Tahoma"/>
          <w:szCs w:val="24"/>
          <w:lang w:val="sl-SI"/>
        </w:rPr>
        <w:t>Ena izmed nalog</w:t>
      </w:r>
      <w:r w:rsidR="00126D45" w:rsidRPr="00197B41">
        <w:rPr>
          <w:rFonts w:cs="Tahoma"/>
          <w:szCs w:val="24"/>
          <w:lang w:val="sl-SI"/>
        </w:rPr>
        <w:t xml:space="preserve"> občin je urejati ustrezno infrastrukturo za kvalitetno življenje</w:t>
      </w:r>
      <w:r w:rsidR="00B30C5C" w:rsidRPr="00197B41">
        <w:rPr>
          <w:rFonts w:cs="Tahoma"/>
          <w:szCs w:val="24"/>
          <w:lang w:val="sl-SI"/>
        </w:rPr>
        <w:t xml:space="preserve"> vseh njenih prebivalcev, tudi najmlajših občanov katerim bo ta prostor namenjen.</w:t>
      </w:r>
      <w:r w:rsidR="00A62022" w:rsidRPr="00197B41">
        <w:rPr>
          <w:rFonts w:cs="Tahoma"/>
          <w:szCs w:val="24"/>
          <w:lang w:val="sl-SI"/>
        </w:rPr>
        <w:t xml:space="preserve"> Uporabniki igrišč bodo otroci do 10-leta starosti oz. do 40 kg telesne teže.</w:t>
      </w:r>
    </w:p>
    <w:p w:rsidR="00A8228A" w:rsidRPr="00197B41" w:rsidRDefault="00A8228A" w:rsidP="00126D45">
      <w:pPr>
        <w:rPr>
          <w:rFonts w:cs="Tahoma"/>
          <w:szCs w:val="24"/>
          <w:lang w:val="sl-SI"/>
        </w:rPr>
      </w:pPr>
    </w:p>
    <w:p w:rsidR="00126D45" w:rsidRPr="00197B41" w:rsidRDefault="00677E48" w:rsidP="00126D45">
      <w:pPr>
        <w:rPr>
          <w:rFonts w:cs="Tahoma"/>
          <w:szCs w:val="24"/>
          <w:lang w:val="sl-SI"/>
        </w:rPr>
      </w:pPr>
      <w:r w:rsidRPr="00197B41">
        <w:rPr>
          <w:rFonts w:cs="Tahoma"/>
          <w:noProof/>
          <w:szCs w:val="24"/>
          <w:lang w:val="sl-SI" w:eastAsia="sl-SI"/>
        </w:rPr>
        <w:drawing>
          <wp:inline distT="0" distB="0" distL="0" distR="0" wp14:anchorId="05EFD5A3" wp14:editId="5CE39459">
            <wp:extent cx="3021496" cy="2312904"/>
            <wp:effectExtent l="0" t="0" r="7620" b="0"/>
            <wp:docPr id="1" name="Slika 1" descr="C:\Users\Renata\Desktop\DIIP SEPTEMBER 2016\DIIP IGRALA\1. FOTKE\Lokacija G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Desktop\DIIP SEPTEMBER 2016\DIIP IGRALA\1. FOTKE\Lokacija GI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6303" cy="2316584"/>
                    </a:xfrm>
                    <a:prstGeom prst="rect">
                      <a:avLst/>
                    </a:prstGeom>
                    <a:noFill/>
                    <a:ln>
                      <a:noFill/>
                    </a:ln>
                  </pic:spPr>
                </pic:pic>
              </a:graphicData>
            </a:graphic>
          </wp:inline>
        </w:drawing>
      </w:r>
    </w:p>
    <w:p w:rsidR="00677E48" w:rsidRPr="00197B41" w:rsidRDefault="00126D45" w:rsidP="00C110AF">
      <w:pPr>
        <w:rPr>
          <w:sz w:val="20"/>
          <w:szCs w:val="20"/>
          <w:lang w:val="sl-SI"/>
        </w:rPr>
      </w:pPr>
      <w:bookmarkStart w:id="57" w:name="_Toc447182446"/>
      <w:bookmarkStart w:id="58" w:name="_Toc462316346"/>
      <w:r w:rsidRPr="00197B41">
        <w:rPr>
          <w:sz w:val="20"/>
          <w:szCs w:val="20"/>
          <w:lang w:val="sl-SI"/>
        </w:rPr>
        <w:t xml:space="preserve">Slika </w:t>
      </w:r>
      <w:r w:rsidRPr="00197B41">
        <w:rPr>
          <w:sz w:val="20"/>
          <w:szCs w:val="20"/>
          <w:lang w:val="sl-SI"/>
        </w:rPr>
        <w:fldChar w:fldCharType="begin"/>
      </w:r>
      <w:r w:rsidRPr="00197B41">
        <w:rPr>
          <w:sz w:val="20"/>
          <w:szCs w:val="20"/>
          <w:lang w:val="sl-SI"/>
        </w:rPr>
        <w:instrText xml:space="preserve"> SEQ Slika \* ARABIC </w:instrText>
      </w:r>
      <w:r w:rsidRPr="00197B41">
        <w:rPr>
          <w:sz w:val="20"/>
          <w:szCs w:val="20"/>
          <w:lang w:val="sl-SI"/>
        </w:rPr>
        <w:fldChar w:fldCharType="separate"/>
      </w:r>
      <w:r w:rsidR="00B2120B" w:rsidRPr="00197B41">
        <w:rPr>
          <w:noProof/>
          <w:sz w:val="20"/>
          <w:szCs w:val="20"/>
          <w:lang w:val="sl-SI"/>
        </w:rPr>
        <w:t>3</w:t>
      </w:r>
      <w:r w:rsidRPr="00197B41">
        <w:rPr>
          <w:sz w:val="20"/>
          <w:szCs w:val="20"/>
          <w:lang w:val="sl-SI"/>
        </w:rPr>
        <w:fldChar w:fldCharType="end"/>
      </w:r>
      <w:r w:rsidRPr="00197B41">
        <w:rPr>
          <w:sz w:val="20"/>
          <w:szCs w:val="20"/>
          <w:lang w:val="sl-SI"/>
        </w:rPr>
        <w:t xml:space="preserve">: </w:t>
      </w:r>
      <w:r w:rsidR="008840A1" w:rsidRPr="00197B41">
        <w:rPr>
          <w:sz w:val="20"/>
          <w:szCs w:val="20"/>
          <w:lang w:val="sl-SI"/>
        </w:rPr>
        <w:t xml:space="preserve">Lokacija igrišča naselje Prevalje med </w:t>
      </w:r>
      <w:proofErr w:type="spellStart"/>
      <w:r w:rsidR="00677E48" w:rsidRPr="00197B41">
        <w:rPr>
          <w:sz w:val="20"/>
          <w:szCs w:val="20"/>
          <w:lang w:val="sl-SI"/>
        </w:rPr>
        <w:t>večstanovajsko</w:t>
      </w:r>
      <w:proofErr w:type="spellEnd"/>
      <w:r w:rsidR="00677E48" w:rsidRPr="00197B41">
        <w:rPr>
          <w:sz w:val="20"/>
          <w:szCs w:val="20"/>
          <w:lang w:val="sl-SI"/>
        </w:rPr>
        <w:t xml:space="preserve"> zgradbo Trg 30 in večstanovanjsko zgradbo Trg 31</w:t>
      </w:r>
      <w:bookmarkEnd w:id="57"/>
      <w:r w:rsidR="00677E48" w:rsidRPr="00197B41">
        <w:rPr>
          <w:sz w:val="20"/>
          <w:szCs w:val="20"/>
          <w:lang w:val="sl-SI"/>
        </w:rPr>
        <w:t xml:space="preserve"> </w:t>
      </w:r>
      <w:r w:rsidR="00E26517" w:rsidRPr="00197B41">
        <w:rPr>
          <w:sz w:val="20"/>
          <w:szCs w:val="20"/>
          <w:lang w:val="sl-SI"/>
        </w:rPr>
        <w:t>(46°32'41.8"N 14°54'48.5"E)</w:t>
      </w:r>
      <w:bookmarkEnd w:id="58"/>
      <w:r w:rsidR="00E26517" w:rsidRPr="00197B41">
        <w:rPr>
          <w:sz w:val="20"/>
          <w:szCs w:val="20"/>
          <w:lang w:val="sl-SI"/>
        </w:rPr>
        <w:t xml:space="preserve"> </w:t>
      </w:r>
    </w:p>
    <w:p w:rsidR="00E26517" w:rsidRPr="00197B41" w:rsidRDefault="00E26517" w:rsidP="00E26517">
      <w:pPr>
        <w:pStyle w:val="Naslov1"/>
        <w:ind w:left="0"/>
        <w:rPr>
          <w:rFonts w:cs="Tahoma"/>
          <w:sz w:val="20"/>
          <w:szCs w:val="24"/>
          <w:lang w:val="sl-SI"/>
        </w:rPr>
      </w:pPr>
    </w:p>
    <w:p w:rsidR="00B2120B" w:rsidRPr="00197B41" w:rsidRDefault="00B2120B" w:rsidP="00B2120B">
      <w:pPr>
        <w:pStyle w:val="Napis"/>
        <w:rPr>
          <w:rFonts w:cs="Tahoma"/>
          <w:b w:val="0"/>
          <w:sz w:val="20"/>
          <w:szCs w:val="20"/>
        </w:rPr>
      </w:pPr>
      <w:r w:rsidRPr="00197B41">
        <w:rPr>
          <w:rFonts w:cs="Tahoma"/>
          <w:b w:val="0"/>
          <w:sz w:val="20"/>
          <w:szCs w:val="20"/>
        </w:rPr>
        <w:t>Vir: splet, dostopno na: https://www.google.si/maps/place/Prevalje,+2391+Prevalje/@46.5444854,14.9132919,377m/data=!3m1!1e3!4m5!3m4!1s0x476ff98b3a313c13:0xa09e969d8a51760f!8m2!3d46.5468788!4d14.9197479?hl=sl</w:t>
      </w:r>
    </w:p>
    <w:p w:rsidR="00B2120B" w:rsidRPr="00197B41" w:rsidRDefault="00B2120B" w:rsidP="008840A1">
      <w:pPr>
        <w:pStyle w:val="Napis"/>
        <w:rPr>
          <w:rFonts w:cs="Tahoma"/>
          <w:sz w:val="20"/>
          <w:szCs w:val="20"/>
        </w:rPr>
      </w:pPr>
    </w:p>
    <w:p w:rsidR="00B2120B" w:rsidRPr="00197B41" w:rsidRDefault="00B2120B" w:rsidP="008840A1">
      <w:pPr>
        <w:pStyle w:val="Napis"/>
        <w:rPr>
          <w:rFonts w:cs="Tahoma"/>
          <w:sz w:val="20"/>
          <w:szCs w:val="20"/>
        </w:rPr>
      </w:pPr>
    </w:p>
    <w:p w:rsidR="00B2120B" w:rsidRPr="00197B41" w:rsidRDefault="00B2120B" w:rsidP="00B2120B">
      <w:pPr>
        <w:pStyle w:val="Napis"/>
      </w:pPr>
      <w:r w:rsidRPr="00197B41">
        <w:rPr>
          <w:noProof/>
        </w:rPr>
        <w:drawing>
          <wp:inline distT="0" distB="0" distL="0" distR="0" wp14:anchorId="21BEF4C6" wp14:editId="35C10C9F">
            <wp:extent cx="6019165" cy="3474720"/>
            <wp:effectExtent l="0" t="0" r="63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9165" cy="3474720"/>
                    </a:xfrm>
                    <a:prstGeom prst="rect">
                      <a:avLst/>
                    </a:prstGeom>
                    <a:noFill/>
                    <a:ln>
                      <a:noFill/>
                    </a:ln>
                  </pic:spPr>
                </pic:pic>
              </a:graphicData>
            </a:graphic>
          </wp:inline>
        </w:drawing>
      </w:r>
    </w:p>
    <w:p w:rsidR="00B2120B" w:rsidRPr="00197B41" w:rsidRDefault="00B2120B" w:rsidP="00B2120B">
      <w:pPr>
        <w:pStyle w:val="Napis"/>
        <w:rPr>
          <w:rFonts w:cs="Tahoma"/>
          <w:b w:val="0"/>
          <w:sz w:val="20"/>
          <w:szCs w:val="20"/>
        </w:rPr>
      </w:pPr>
      <w:bookmarkStart w:id="59" w:name="_Toc462316347"/>
      <w:r w:rsidRPr="00197B41">
        <w:rPr>
          <w:b w:val="0"/>
        </w:rPr>
        <w:t xml:space="preserve">Slika </w:t>
      </w:r>
      <w:r w:rsidRPr="00197B41">
        <w:rPr>
          <w:b w:val="0"/>
        </w:rPr>
        <w:fldChar w:fldCharType="begin"/>
      </w:r>
      <w:r w:rsidRPr="00197B41">
        <w:rPr>
          <w:b w:val="0"/>
        </w:rPr>
        <w:instrText xml:space="preserve"> SEQ Slika \* ARABIC </w:instrText>
      </w:r>
      <w:r w:rsidRPr="00197B41">
        <w:rPr>
          <w:b w:val="0"/>
        </w:rPr>
        <w:fldChar w:fldCharType="separate"/>
      </w:r>
      <w:r w:rsidRPr="00197B41">
        <w:rPr>
          <w:b w:val="0"/>
          <w:noProof/>
        </w:rPr>
        <w:t>4</w:t>
      </w:r>
      <w:r w:rsidRPr="00197B41">
        <w:rPr>
          <w:b w:val="0"/>
        </w:rPr>
        <w:fldChar w:fldCharType="end"/>
      </w:r>
      <w:r w:rsidRPr="00197B41">
        <w:rPr>
          <w:b w:val="0"/>
        </w:rPr>
        <w:t xml:space="preserve">: Načrt postavitve igral </w:t>
      </w:r>
      <w:proofErr w:type="spellStart"/>
      <w:r w:rsidRPr="00197B41">
        <w:rPr>
          <w:b w:val="0"/>
        </w:rPr>
        <w:t>Altra</w:t>
      </w:r>
      <w:bookmarkEnd w:id="59"/>
      <w:proofErr w:type="spellEnd"/>
    </w:p>
    <w:p w:rsidR="00B2120B" w:rsidRPr="00197B41" w:rsidRDefault="00B2120B" w:rsidP="008840A1">
      <w:pPr>
        <w:pStyle w:val="Napis"/>
        <w:rPr>
          <w:rFonts w:cs="Tahoma"/>
          <w:sz w:val="20"/>
          <w:szCs w:val="20"/>
        </w:rPr>
      </w:pPr>
    </w:p>
    <w:p w:rsidR="00B2120B" w:rsidRPr="00197B41" w:rsidRDefault="00B2120B" w:rsidP="008840A1">
      <w:pPr>
        <w:pStyle w:val="Napis"/>
        <w:rPr>
          <w:rFonts w:cs="Tahoma"/>
          <w:sz w:val="20"/>
          <w:szCs w:val="20"/>
        </w:rPr>
      </w:pPr>
    </w:p>
    <w:p w:rsidR="00677E48" w:rsidRPr="00197B41" w:rsidRDefault="000A720F" w:rsidP="008840A1">
      <w:pPr>
        <w:pStyle w:val="Napis"/>
        <w:rPr>
          <w:rFonts w:cs="Tahoma"/>
          <w:sz w:val="24"/>
          <w:szCs w:val="24"/>
        </w:rPr>
      </w:pPr>
      <w:bookmarkStart w:id="60" w:name="_Toc446315502"/>
      <w:bookmarkStart w:id="61" w:name="_Toc447182426"/>
      <w:r w:rsidRPr="00197B41">
        <w:rPr>
          <w:rFonts w:cs="Tahoma"/>
          <w:noProof/>
          <w:sz w:val="24"/>
          <w:szCs w:val="24"/>
        </w:rPr>
        <w:drawing>
          <wp:inline distT="0" distB="0" distL="0" distR="0" wp14:anchorId="4A0E0E8C" wp14:editId="1850E216">
            <wp:extent cx="3204376" cy="2632466"/>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4219" cy="2632337"/>
                    </a:xfrm>
                    <a:prstGeom prst="rect">
                      <a:avLst/>
                    </a:prstGeom>
                    <a:noFill/>
                    <a:ln>
                      <a:noFill/>
                    </a:ln>
                  </pic:spPr>
                </pic:pic>
              </a:graphicData>
            </a:graphic>
          </wp:inline>
        </w:drawing>
      </w:r>
    </w:p>
    <w:p w:rsidR="00191872" w:rsidRPr="00197B41" w:rsidRDefault="00191872" w:rsidP="00C110AF">
      <w:pPr>
        <w:rPr>
          <w:sz w:val="20"/>
          <w:lang w:val="sl-SI"/>
        </w:rPr>
      </w:pPr>
    </w:p>
    <w:p w:rsidR="00677E48" w:rsidRPr="00197B41" w:rsidRDefault="00191872" w:rsidP="00191872">
      <w:pPr>
        <w:pStyle w:val="Napis"/>
        <w:rPr>
          <w:b w:val="0"/>
          <w:sz w:val="20"/>
          <w:szCs w:val="20"/>
        </w:rPr>
      </w:pPr>
      <w:bookmarkStart w:id="62" w:name="_Toc462316348"/>
      <w:r w:rsidRPr="00197B41">
        <w:rPr>
          <w:b w:val="0"/>
          <w:sz w:val="20"/>
          <w:szCs w:val="20"/>
        </w:rPr>
        <w:t xml:space="preserve">Slika </w:t>
      </w:r>
      <w:r w:rsidRPr="00197B41">
        <w:rPr>
          <w:b w:val="0"/>
          <w:sz w:val="20"/>
          <w:szCs w:val="20"/>
        </w:rPr>
        <w:fldChar w:fldCharType="begin"/>
      </w:r>
      <w:r w:rsidRPr="00197B41">
        <w:rPr>
          <w:b w:val="0"/>
          <w:sz w:val="20"/>
          <w:szCs w:val="20"/>
        </w:rPr>
        <w:instrText xml:space="preserve"> SEQ Slika \* ARABIC </w:instrText>
      </w:r>
      <w:r w:rsidRPr="00197B41">
        <w:rPr>
          <w:b w:val="0"/>
          <w:sz w:val="20"/>
          <w:szCs w:val="20"/>
        </w:rPr>
        <w:fldChar w:fldCharType="separate"/>
      </w:r>
      <w:r w:rsidR="00B2120B" w:rsidRPr="00197B41">
        <w:rPr>
          <w:b w:val="0"/>
          <w:noProof/>
          <w:sz w:val="20"/>
          <w:szCs w:val="20"/>
        </w:rPr>
        <w:t>5</w:t>
      </w:r>
      <w:r w:rsidRPr="00197B41">
        <w:rPr>
          <w:b w:val="0"/>
          <w:sz w:val="20"/>
          <w:szCs w:val="20"/>
        </w:rPr>
        <w:fldChar w:fldCharType="end"/>
      </w:r>
      <w:r w:rsidR="00677E48" w:rsidRPr="00197B41">
        <w:rPr>
          <w:b w:val="0"/>
          <w:sz w:val="20"/>
          <w:szCs w:val="20"/>
        </w:rPr>
        <w:t>: L</w:t>
      </w:r>
      <w:r w:rsidR="00BA04E1" w:rsidRPr="00197B41">
        <w:rPr>
          <w:b w:val="0"/>
          <w:sz w:val="20"/>
          <w:szCs w:val="20"/>
        </w:rPr>
        <w:t>okacija premestitev dveh igral</w:t>
      </w:r>
      <w:r w:rsidR="00E26517" w:rsidRPr="00197B41">
        <w:rPr>
          <w:b w:val="0"/>
          <w:sz w:val="20"/>
          <w:szCs w:val="20"/>
        </w:rPr>
        <w:t>,</w:t>
      </w:r>
      <w:r w:rsidR="00BA04E1" w:rsidRPr="00197B41">
        <w:rPr>
          <w:b w:val="0"/>
          <w:sz w:val="20"/>
          <w:szCs w:val="20"/>
        </w:rPr>
        <w:t xml:space="preserve"> </w:t>
      </w:r>
      <w:r w:rsidR="00677E48" w:rsidRPr="00197B41">
        <w:rPr>
          <w:b w:val="0"/>
          <w:sz w:val="20"/>
          <w:szCs w:val="20"/>
        </w:rPr>
        <w:t>arhiv Oddelek za družbene dejavnosti in splošno gospodarske zadeve</w:t>
      </w:r>
      <w:r w:rsidR="00E26517" w:rsidRPr="00197B41">
        <w:rPr>
          <w:b w:val="0"/>
          <w:sz w:val="20"/>
          <w:szCs w:val="20"/>
        </w:rPr>
        <w:t>, (46°32'47.9"N 14°54'57.9"E)</w:t>
      </w:r>
      <w:bookmarkEnd w:id="62"/>
    </w:p>
    <w:p w:rsidR="00677E48" w:rsidRPr="00197B41" w:rsidRDefault="00677E48" w:rsidP="00677E48">
      <w:pPr>
        <w:rPr>
          <w:sz w:val="20"/>
          <w:lang w:val="sl-SI"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677E48" w:rsidRPr="00197B41" w:rsidTr="003F287C">
        <w:tc>
          <w:tcPr>
            <w:tcW w:w="4810" w:type="dxa"/>
          </w:tcPr>
          <w:p w:rsidR="00677E48" w:rsidRPr="00197B41" w:rsidRDefault="00677E48" w:rsidP="00677E48">
            <w:pPr>
              <w:jc w:val="center"/>
              <w:rPr>
                <w:lang w:val="sl-SI" w:eastAsia="sl-SI"/>
              </w:rPr>
            </w:pPr>
            <w:r w:rsidRPr="00197B41">
              <w:rPr>
                <w:noProof/>
                <w:lang w:val="sl-SI" w:eastAsia="sl-SI"/>
              </w:rPr>
              <w:lastRenderedPageBreak/>
              <w:drawing>
                <wp:inline distT="0" distB="0" distL="0" distR="0" wp14:anchorId="71FE1592" wp14:editId="3B8E68FE">
                  <wp:extent cx="2401200" cy="1800000"/>
                  <wp:effectExtent l="0" t="0" r="0" b="0"/>
                  <wp:docPr id="6" name="Slika 6" descr="C:\Users\Renata\Desktop\DIIP SEPTEMBER 2016\DIIP IGRALA\1. FOTKE\TRG 66 PRESTAVITEV 2 IG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ata\Desktop\DIIP SEPTEMBER 2016\DIIP IGRALA\1. FOTKE\TRG 66 PRESTAVITEV 2 IGRA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tc>
        <w:tc>
          <w:tcPr>
            <w:tcW w:w="4810" w:type="dxa"/>
          </w:tcPr>
          <w:p w:rsidR="00677E48" w:rsidRPr="00197B41" w:rsidRDefault="00677E48" w:rsidP="00677E48">
            <w:pPr>
              <w:jc w:val="center"/>
              <w:rPr>
                <w:lang w:val="sl-SI" w:eastAsia="sl-SI"/>
              </w:rPr>
            </w:pPr>
            <w:r w:rsidRPr="00197B41">
              <w:rPr>
                <w:noProof/>
                <w:lang w:val="sl-SI" w:eastAsia="sl-SI"/>
              </w:rPr>
              <w:drawing>
                <wp:inline distT="0" distB="0" distL="0" distR="0" wp14:anchorId="615EA1ED" wp14:editId="0676F025">
                  <wp:extent cx="2401200" cy="1800000"/>
                  <wp:effectExtent l="0" t="0" r="0" b="0"/>
                  <wp:docPr id="7" name="Slika 7" descr="C:\Users\Renata\Desktop\DIIP SEPTEMBER 2016\DIIP IGRALA\1. FOTKE\TRG 66 PRESTAVITEV DVEH IGR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ata\Desktop\DIIP SEPTEMBER 2016\DIIP IGRALA\1. FOTKE\TRG 66 PRESTAVITEV DVEH IGRAL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tc>
      </w:tr>
    </w:tbl>
    <w:p w:rsidR="00191872" w:rsidRPr="00197B41" w:rsidRDefault="00191872" w:rsidP="00191872">
      <w:pPr>
        <w:pStyle w:val="Napis"/>
        <w:rPr>
          <w:b w:val="0"/>
          <w:sz w:val="20"/>
          <w:szCs w:val="20"/>
        </w:rPr>
      </w:pPr>
    </w:p>
    <w:p w:rsidR="00677E48" w:rsidRPr="00197B41" w:rsidRDefault="00191872" w:rsidP="00191872">
      <w:pPr>
        <w:pStyle w:val="Napis"/>
        <w:rPr>
          <w:b w:val="0"/>
          <w:sz w:val="20"/>
          <w:szCs w:val="20"/>
        </w:rPr>
      </w:pPr>
      <w:bookmarkStart w:id="63" w:name="_Toc462316349"/>
      <w:r w:rsidRPr="00197B41">
        <w:rPr>
          <w:b w:val="0"/>
          <w:sz w:val="20"/>
          <w:szCs w:val="20"/>
        </w:rPr>
        <w:t xml:space="preserve">Slika </w:t>
      </w:r>
      <w:r w:rsidRPr="00197B41">
        <w:rPr>
          <w:b w:val="0"/>
          <w:sz w:val="20"/>
          <w:szCs w:val="20"/>
        </w:rPr>
        <w:fldChar w:fldCharType="begin"/>
      </w:r>
      <w:r w:rsidRPr="00197B41">
        <w:rPr>
          <w:b w:val="0"/>
          <w:sz w:val="20"/>
          <w:szCs w:val="20"/>
        </w:rPr>
        <w:instrText xml:space="preserve"> SEQ Slika \* ARABIC </w:instrText>
      </w:r>
      <w:r w:rsidRPr="00197B41">
        <w:rPr>
          <w:b w:val="0"/>
          <w:sz w:val="20"/>
          <w:szCs w:val="20"/>
        </w:rPr>
        <w:fldChar w:fldCharType="separate"/>
      </w:r>
      <w:r w:rsidR="00B2120B" w:rsidRPr="00197B41">
        <w:rPr>
          <w:b w:val="0"/>
          <w:noProof/>
          <w:sz w:val="20"/>
          <w:szCs w:val="20"/>
        </w:rPr>
        <w:t>6</w:t>
      </w:r>
      <w:r w:rsidRPr="00197B41">
        <w:rPr>
          <w:b w:val="0"/>
          <w:sz w:val="20"/>
          <w:szCs w:val="20"/>
        </w:rPr>
        <w:fldChar w:fldCharType="end"/>
      </w:r>
      <w:r w:rsidR="00E26517" w:rsidRPr="00197B41">
        <w:rPr>
          <w:b w:val="0"/>
          <w:sz w:val="20"/>
          <w:szCs w:val="20"/>
        </w:rPr>
        <w:t>: Trenutno stanje dveh previsnih gugalnic za blokom Trg 64-65</w:t>
      </w:r>
      <w:r w:rsidR="00E719D0" w:rsidRPr="00197B41">
        <w:rPr>
          <w:b w:val="0"/>
          <w:sz w:val="20"/>
          <w:szCs w:val="20"/>
        </w:rPr>
        <w:t xml:space="preserve"> (med njima se doda igralo na vzmet)</w:t>
      </w:r>
      <w:bookmarkEnd w:id="63"/>
      <w:r w:rsidR="00677E48" w:rsidRPr="00197B41">
        <w:rPr>
          <w:b w:val="0"/>
          <w:sz w:val="20"/>
          <w:szCs w:val="20"/>
        </w:rPr>
        <w:t xml:space="preserve"> </w:t>
      </w:r>
    </w:p>
    <w:p w:rsidR="00677E48" w:rsidRPr="00197B41" w:rsidRDefault="00677E48" w:rsidP="00677E48">
      <w:pPr>
        <w:rPr>
          <w:sz w:val="20"/>
          <w:lang w:val="sl-SI" w:eastAsia="sl-SI"/>
        </w:rPr>
      </w:pPr>
    </w:p>
    <w:p w:rsidR="00677E48" w:rsidRPr="00197B41" w:rsidRDefault="00677E48" w:rsidP="00677E48">
      <w:pPr>
        <w:rPr>
          <w:lang w:val="sl-SI" w:eastAsia="sl-SI"/>
        </w:rPr>
      </w:pPr>
    </w:p>
    <w:p w:rsidR="00677E48" w:rsidRPr="00197B41" w:rsidRDefault="00677E48" w:rsidP="00677E48">
      <w:pPr>
        <w:rPr>
          <w:lang w:val="sl-SI" w:eastAsia="sl-SI"/>
        </w:rPr>
      </w:pPr>
    </w:p>
    <w:p w:rsidR="00677E48" w:rsidRPr="00197B41" w:rsidRDefault="00677E48" w:rsidP="00677E48">
      <w:pPr>
        <w:jc w:val="center"/>
        <w:rPr>
          <w:lang w:val="sl-SI" w:eastAsia="sl-SI"/>
        </w:rPr>
      </w:pPr>
      <w:r w:rsidRPr="00197B41">
        <w:rPr>
          <w:noProof/>
          <w:lang w:val="sl-SI" w:eastAsia="sl-SI"/>
        </w:rPr>
        <w:drawing>
          <wp:inline distT="0" distB="0" distL="0" distR="0" wp14:anchorId="1BE77643" wp14:editId="19B0B25F">
            <wp:extent cx="2759103" cy="2070707"/>
            <wp:effectExtent l="0" t="0" r="3175" b="6350"/>
            <wp:docPr id="9" name="Slika 9" descr="C:\Users\Renata\Desktop\DIIP SEPTEMBER 2016\DIIP IGRALA\1. FOTKE\NOVA LOKACIJA DVEH IGRAL IN MREŽ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Desktop\DIIP SEPTEMBER 2016\DIIP IGRALA\1. FOTKE\NOVA LOKACIJA DVEH IGRAL IN MREŽ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0032" cy="2071404"/>
                    </a:xfrm>
                    <a:prstGeom prst="rect">
                      <a:avLst/>
                    </a:prstGeom>
                    <a:noFill/>
                    <a:ln>
                      <a:noFill/>
                    </a:ln>
                  </pic:spPr>
                </pic:pic>
              </a:graphicData>
            </a:graphic>
          </wp:inline>
        </w:drawing>
      </w:r>
    </w:p>
    <w:p w:rsidR="00677E48" w:rsidRPr="00197B41" w:rsidRDefault="00191872" w:rsidP="00191872">
      <w:pPr>
        <w:pStyle w:val="Napis"/>
        <w:rPr>
          <w:b w:val="0"/>
          <w:sz w:val="20"/>
        </w:rPr>
      </w:pPr>
      <w:bookmarkStart w:id="64" w:name="_Toc462316350"/>
      <w:r w:rsidRPr="00197B41">
        <w:rPr>
          <w:b w:val="0"/>
          <w:sz w:val="20"/>
        </w:rPr>
        <w:t xml:space="preserve">Slika </w:t>
      </w:r>
      <w:r w:rsidRPr="00197B41">
        <w:rPr>
          <w:b w:val="0"/>
          <w:sz w:val="20"/>
        </w:rPr>
        <w:fldChar w:fldCharType="begin"/>
      </w:r>
      <w:r w:rsidRPr="00197B41">
        <w:rPr>
          <w:b w:val="0"/>
          <w:sz w:val="20"/>
        </w:rPr>
        <w:instrText xml:space="preserve"> SEQ Slika \* ARABIC </w:instrText>
      </w:r>
      <w:r w:rsidRPr="00197B41">
        <w:rPr>
          <w:b w:val="0"/>
          <w:sz w:val="20"/>
        </w:rPr>
        <w:fldChar w:fldCharType="separate"/>
      </w:r>
      <w:r w:rsidR="00B2120B" w:rsidRPr="00197B41">
        <w:rPr>
          <w:b w:val="0"/>
          <w:noProof/>
          <w:sz w:val="20"/>
        </w:rPr>
        <w:t>7</w:t>
      </w:r>
      <w:r w:rsidRPr="00197B41">
        <w:rPr>
          <w:b w:val="0"/>
          <w:sz w:val="20"/>
        </w:rPr>
        <w:fldChar w:fldCharType="end"/>
      </w:r>
      <w:r w:rsidR="00677E48" w:rsidRPr="00197B41">
        <w:rPr>
          <w:b w:val="0"/>
          <w:sz w:val="20"/>
        </w:rPr>
        <w:t xml:space="preserve">: Lokacija </w:t>
      </w:r>
      <w:r w:rsidR="00F91023" w:rsidRPr="00197B41">
        <w:rPr>
          <w:b w:val="0"/>
          <w:sz w:val="20"/>
        </w:rPr>
        <w:t>kombiniranega igrala kjer se bosta namestili dve novi igrali. P</w:t>
      </w:r>
      <w:r w:rsidR="00677E48" w:rsidRPr="00197B41">
        <w:rPr>
          <w:b w:val="0"/>
          <w:sz w:val="20"/>
        </w:rPr>
        <w:t xml:space="preserve">rostor </w:t>
      </w:r>
      <w:r w:rsidR="00F91023" w:rsidRPr="00197B41">
        <w:rPr>
          <w:b w:val="0"/>
          <w:sz w:val="20"/>
        </w:rPr>
        <w:t xml:space="preserve">se </w:t>
      </w:r>
      <w:r w:rsidR="00677E48" w:rsidRPr="00197B41">
        <w:rPr>
          <w:b w:val="0"/>
          <w:sz w:val="20"/>
        </w:rPr>
        <w:t>ogradil z ograjo višine 100 cm</w:t>
      </w:r>
      <w:r w:rsidR="00F91023" w:rsidRPr="00197B41">
        <w:rPr>
          <w:b w:val="0"/>
          <w:sz w:val="20"/>
        </w:rPr>
        <w:t>.</w:t>
      </w:r>
      <w:bookmarkEnd w:id="64"/>
    </w:p>
    <w:p w:rsidR="00B2120B" w:rsidRPr="00197B41" w:rsidRDefault="00B2120B" w:rsidP="003A316B">
      <w:pPr>
        <w:pStyle w:val="Napis"/>
      </w:pPr>
      <w:r w:rsidRPr="00197B41">
        <w:rPr>
          <w:noProof/>
        </w:rPr>
        <w:drawing>
          <wp:inline distT="0" distB="0" distL="0" distR="0" wp14:anchorId="2AB7ABAC" wp14:editId="6341B20F">
            <wp:extent cx="4500439" cy="3045462"/>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9756" cy="3045000"/>
                    </a:xfrm>
                    <a:prstGeom prst="rect">
                      <a:avLst/>
                    </a:prstGeom>
                    <a:noFill/>
                    <a:ln>
                      <a:noFill/>
                    </a:ln>
                  </pic:spPr>
                </pic:pic>
              </a:graphicData>
            </a:graphic>
          </wp:inline>
        </w:drawing>
      </w:r>
    </w:p>
    <w:p w:rsidR="00B2120B" w:rsidRPr="00197B41" w:rsidRDefault="00B2120B" w:rsidP="00B2120B">
      <w:pPr>
        <w:pStyle w:val="Napis"/>
        <w:rPr>
          <w:b w:val="0"/>
          <w:sz w:val="20"/>
        </w:rPr>
      </w:pPr>
      <w:bookmarkStart w:id="65" w:name="_Toc462316351"/>
      <w:r w:rsidRPr="00197B41">
        <w:rPr>
          <w:b w:val="0"/>
          <w:sz w:val="20"/>
        </w:rPr>
        <w:t xml:space="preserve">Slika </w:t>
      </w:r>
      <w:r w:rsidRPr="00197B41">
        <w:rPr>
          <w:b w:val="0"/>
          <w:sz w:val="20"/>
        </w:rPr>
        <w:fldChar w:fldCharType="begin"/>
      </w:r>
      <w:r w:rsidRPr="00197B41">
        <w:rPr>
          <w:b w:val="0"/>
          <w:sz w:val="20"/>
        </w:rPr>
        <w:instrText xml:space="preserve"> SEQ Slika \* ARABIC </w:instrText>
      </w:r>
      <w:r w:rsidRPr="00197B41">
        <w:rPr>
          <w:b w:val="0"/>
          <w:sz w:val="20"/>
        </w:rPr>
        <w:fldChar w:fldCharType="separate"/>
      </w:r>
      <w:r w:rsidRPr="00197B41">
        <w:rPr>
          <w:b w:val="0"/>
          <w:noProof/>
          <w:sz w:val="20"/>
        </w:rPr>
        <w:t>8</w:t>
      </w:r>
      <w:r w:rsidRPr="00197B41">
        <w:rPr>
          <w:b w:val="0"/>
          <w:sz w:val="20"/>
        </w:rPr>
        <w:fldChar w:fldCharType="end"/>
      </w:r>
      <w:r w:rsidRPr="00197B41">
        <w:rPr>
          <w:b w:val="0"/>
          <w:sz w:val="20"/>
        </w:rPr>
        <w:t>: Postavitev igral in dopolnitev Trg 65-66</w:t>
      </w:r>
      <w:bookmarkEnd w:id="65"/>
    </w:p>
    <w:p w:rsidR="00677E48" w:rsidRPr="00197B41" w:rsidRDefault="003A316B" w:rsidP="003A316B">
      <w:pPr>
        <w:pStyle w:val="Napis"/>
        <w:rPr>
          <w:rFonts w:cs="Tahoma"/>
          <w:sz w:val="24"/>
          <w:szCs w:val="24"/>
        </w:rPr>
      </w:pPr>
      <w:bookmarkStart w:id="66" w:name="_Toc462316337"/>
      <w:r w:rsidRPr="00197B41">
        <w:lastRenderedPageBreak/>
        <w:t xml:space="preserve">Tabela </w:t>
      </w:r>
      <w:r w:rsidRPr="00197B41">
        <w:fldChar w:fldCharType="begin"/>
      </w:r>
      <w:r w:rsidRPr="00197B41">
        <w:instrText xml:space="preserve"> SEQ Tabela \* ARABIC </w:instrText>
      </w:r>
      <w:r w:rsidRPr="00197B41">
        <w:fldChar w:fldCharType="separate"/>
      </w:r>
      <w:r w:rsidR="00817F1C" w:rsidRPr="00197B41">
        <w:rPr>
          <w:noProof/>
        </w:rPr>
        <w:t>15</w:t>
      </w:r>
      <w:r w:rsidRPr="00197B41">
        <w:fldChar w:fldCharType="end"/>
      </w:r>
      <w:r w:rsidRPr="00197B41">
        <w:t>: SWOT analiza</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840A1" w:rsidRPr="00197B41" w:rsidTr="00993B73">
        <w:tc>
          <w:tcPr>
            <w:tcW w:w="4606" w:type="dxa"/>
            <w:shd w:val="clear" w:color="auto" w:fill="auto"/>
          </w:tcPr>
          <w:bookmarkEnd w:id="60"/>
          <w:bookmarkEnd w:id="61"/>
          <w:p w:rsidR="008840A1" w:rsidRPr="00197B41" w:rsidRDefault="008840A1" w:rsidP="00993B73">
            <w:pPr>
              <w:rPr>
                <w:rFonts w:cs="Tahoma"/>
                <w:szCs w:val="24"/>
                <w:lang w:val="sl-SI"/>
              </w:rPr>
            </w:pPr>
            <w:r w:rsidRPr="00197B41">
              <w:rPr>
                <w:rFonts w:cs="Tahoma"/>
                <w:szCs w:val="24"/>
                <w:lang w:val="sl-SI"/>
              </w:rPr>
              <w:t>PREDNOSTI</w:t>
            </w:r>
          </w:p>
        </w:tc>
        <w:tc>
          <w:tcPr>
            <w:tcW w:w="4606" w:type="dxa"/>
            <w:shd w:val="clear" w:color="auto" w:fill="auto"/>
          </w:tcPr>
          <w:p w:rsidR="008840A1" w:rsidRPr="00197B41" w:rsidRDefault="008840A1" w:rsidP="00993B73">
            <w:pPr>
              <w:rPr>
                <w:rFonts w:cs="Tahoma"/>
                <w:szCs w:val="24"/>
                <w:lang w:val="sl-SI"/>
              </w:rPr>
            </w:pPr>
            <w:r w:rsidRPr="00197B41">
              <w:rPr>
                <w:rFonts w:cs="Tahoma"/>
                <w:szCs w:val="24"/>
                <w:lang w:val="sl-SI"/>
              </w:rPr>
              <w:t>SLABOSTI</w:t>
            </w:r>
          </w:p>
        </w:tc>
      </w:tr>
      <w:tr w:rsidR="008840A1" w:rsidRPr="00197B41" w:rsidTr="00993B73">
        <w:tc>
          <w:tcPr>
            <w:tcW w:w="4606" w:type="dxa"/>
            <w:shd w:val="clear" w:color="auto" w:fill="auto"/>
          </w:tcPr>
          <w:p w:rsidR="005B2ABD" w:rsidRPr="00197B41" w:rsidRDefault="005B2ABD" w:rsidP="006E2F0A">
            <w:pPr>
              <w:pStyle w:val="Odstavekseznama"/>
              <w:widowControl/>
              <w:numPr>
                <w:ilvl w:val="0"/>
                <w:numId w:val="5"/>
              </w:numPr>
              <w:contextualSpacing/>
              <w:rPr>
                <w:rFonts w:cs="Tahoma"/>
                <w:szCs w:val="24"/>
                <w:lang w:val="sl-SI"/>
              </w:rPr>
            </w:pPr>
            <w:r w:rsidRPr="00197B41">
              <w:rPr>
                <w:rFonts w:cs="Tahoma"/>
                <w:szCs w:val="24"/>
                <w:lang w:val="sl-SI"/>
              </w:rPr>
              <w:t xml:space="preserve">aktivno preživljanje prostega časa med starši in otroci </w:t>
            </w:r>
          </w:p>
          <w:p w:rsidR="005B2ABD" w:rsidRPr="00197B41" w:rsidRDefault="005B2ABD" w:rsidP="006E2F0A">
            <w:pPr>
              <w:pStyle w:val="Odstavekseznama"/>
              <w:widowControl/>
              <w:numPr>
                <w:ilvl w:val="0"/>
                <w:numId w:val="5"/>
              </w:numPr>
              <w:contextualSpacing/>
              <w:rPr>
                <w:rFonts w:cs="Tahoma"/>
                <w:szCs w:val="24"/>
                <w:lang w:val="sl-SI"/>
              </w:rPr>
            </w:pPr>
            <w:r w:rsidRPr="00197B41">
              <w:rPr>
                <w:rFonts w:cs="Tahoma"/>
                <w:szCs w:val="24"/>
                <w:lang w:val="sl-SI"/>
              </w:rPr>
              <w:t xml:space="preserve">razvijanje motoričnih sposobnosti otrok </w:t>
            </w:r>
          </w:p>
          <w:p w:rsidR="008840A1" w:rsidRPr="00197B41" w:rsidRDefault="00A6528B" w:rsidP="006E2F0A">
            <w:pPr>
              <w:pStyle w:val="Odstavekseznama"/>
              <w:widowControl/>
              <w:numPr>
                <w:ilvl w:val="0"/>
                <w:numId w:val="5"/>
              </w:numPr>
              <w:contextualSpacing/>
              <w:rPr>
                <w:rFonts w:cs="Tahoma"/>
                <w:szCs w:val="24"/>
                <w:lang w:val="sl-SI"/>
              </w:rPr>
            </w:pPr>
            <w:r w:rsidRPr="00197B41">
              <w:rPr>
                <w:rFonts w:cs="Tahoma"/>
                <w:szCs w:val="24"/>
                <w:lang w:val="sl-SI"/>
              </w:rPr>
              <w:t xml:space="preserve">relativno nizek strošek postavitve igral </w:t>
            </w:r>
            <w:r w:rsidR="00932C95" w:rsidRPr="00197B41">
              <w:rPr>
                <w:rFonts w:cs="Tahoma"/>
                <w:szCs w:val="24"/>
                <w:lang w:val="sl-SI"/>
              </w:rPr>
              <w:t xml:space="preserve">za občinski proračun </w:t>
            </w:r>
            <w:r w:rsidRPr="00197B41">
              <w:rPr>
                <w:rFonts w:cs="Tahoma"/>
                <w:szCs w:val="24"/>
                <w:lang w:val="sl-SI"/>
              </w:rPr>
              <w:t>(sofinanciranje)</w:t>
            </w:r>
          </w:p>
        </w:tc>
        <w:tc>
          <w:tcPr>
            <w:tcW w:w="4606" w:type="dxa"/>
            <w:shd w:val="clear" w:color="auto" w:fill="auto"/>
          </w:tcPr>
          <w:p w:rsidR="008840A1" w:rsidRPr="00197B41" w:rsidRDefault="00AA71F9" w:rsidP="006E2F0A">
            <w:pPr>
              <w:pStyle w:val="Odstavekseznama"/>
              <w:widowControl/>
              <w:numPr>
                <w:ilvl w:val="0"/>
                <w:numId w:val="5"/>
              </w:numPr>
              <w:contextualSpacing/>
              <w:rPr>
                <w:rFonts w:cs="Tahoma"/>
                <w:szCs w:val="24"/>
                <w:lang w:val="sl-SI"/>
              </w:rPr>
            </w:pPr>
            <w:r w:rsidRPr="00197B41">
              <w:rPr>
                <w:rFonts w:cs="Tahoma"/>
                <w:szCs w:val="24"/>
                <w:lang w:val="sl-SI"/>
              </w:rPr>
              <w:t>n</w:t>
            </w:r>
            <w:r w:rsidR="00EC560A" w:rsidRPr="00197B41">
              <w:rPr>
                <w:rFonts w:cs="Tahoma"/>
                <w:szCs w:val="24"/>
                <w:lang w:val="sl-SI"/>
              </w:rPr>
              <w:t>euporaba igrišč s strani otrok</w:t>
            </w:r>
          </w:p>
          <w:p w:rsidR="008840A1" w:rsidRPr="00197B41" w:rsidRDefault="00EC560A" w:rsidP="006E2F0A">
            <w:pPr>
              <w:pStyle w:val="Odstavekseznama"/>
              <w:widowControl/>
              <w:numPr>
                <w:ilvl w:val="0"/>
                <w:numId w:val="5"/>
              </w:numPr>
              <w:contextualSpacing/>
              <w:rPr>
                <w:rFonts w:cs="Tahoma"/>
                <w:szCs w:val="24"/>
                <w:lang w:val="sl-SI"/>
              </w:rPr>
            </w:pPr>
            <w:r w:rsidRPr="00197B41">
              <w:rPr>
                <w:rFonts w:cs="Tahoma"/>
                <w:szCs w:val="24"/>
                <w:lang w:val="sl-SI"/>
              </w:rPr>
              <w:t>izbran izvajalec z najugodnejšo ponudbo, katerega igrala bi se izkazala za (ne glede na certifikate) za nekvalitetna</w:t>
            </w:r>
            <w:r w:rsidR="008840A1" w:rsidRPr="00197B41">
              <w:rPr>
                <w:rFonts w:cs="Tahoma"/>
                <w:szCs w:val="24"/>
                <w:lang w:val="sl-SI"/>
              </w:rPr>
              <w:t xml:space="preserve"> </w:t>
            </w:r>
          </w:p>
          <w:p w:rsidR="008840A1" w:rsidRPr="00197B41" w:rsidRDefault="00EC560A" w:rsidP="00EC560A">
            <w:pPr>
              <w:pStyle w:val="Odstavekseznama"/>
              <w:widowControl/>
              <w:numPr>
                <w:ilvl w:val="0"/>
                <w:numId w:val="5"/>
              </w:numPr>
              <w:contextualSpacing/>
              <w:rPr>
                <w:rFonts w:cs="Tahoma"/>
                <w:szCs w:val="24"/>
                <w:lang w:val="sl-SI"/>
              </w:rPr>
            </w:pPr>
            <w:r w:rsidRPr="00197B41">
              <w:rPr>
                <w:rFonts w:cs="Tahoma"/>
                <w:szCs w:val="24"/>
                <w:lang w:val="sl-SI"/>
              </w:rPr>
              <w:t>v očeh staršev iz drugih lokacij, kjer imajo trenutno neurejena igrišča kot zapostavljanje njihovih otrok</w:t>
            </w:r>
            <w:r w:rsidR="008840A1" w:rsidRPr="00197B41">
              <w:rPr>
                <w:rFonts w:cs="Tahoma"/>
                <w:szCs w:val="24"/>
                <w:lang w:val="sl-SI"/>
              </w:rPr>
              <w:t xml:space="preserve"> </w:t>
            </w:r>
          </w:p>
        </w:tc>
      </w:tr>
      <w:tr w:rsidR="008840A1" w:rsidRPr="00197B41" w:rsidTr="00993B73">
        <w:tc>
          <w:tcPr>
            <w:tcW w:w="4606" w:type="dxa"/>
            <w:shd w:val="clear" w:color="auto" w:fill="auto"/>
          </w:tcPr>
          <w:p w:rsidR="008840A1" w:rsidRPr="00197B41" w:rsidRDefault="008840A1" w:rsidP="00993B73">
            <w:pPr>
              <w:rPr>
                <w:rFonts w:cs="Tahoma"/>
                <w:szCs w:val="24"/>
                <w:lang w:val="sl-SI"/>
              </w:rPr>
            </w:pPr>
            <w:r w:rsidRPr="00197B41">
              <w:rPr>
                <w:rFonts w:cs="Tahoma"/>
                <w:szCs w:val="24"/>
                <w:lang w:val="sl-SI"/>
              </w:rPr>
              <w:t>MOŽNOSTI</w:t>
            </w:r>
          </w:p>
        </w:tc>
        <w:tc>
          <w:tcPr>
            <w:tcW w:w="4606" w:type="dxa"/>
            <w:shd w:val="clear" w:color="auto" w:fill="auto"/>
          </w:tcPr>
          <w:p w:rsidR="008840A1" w:rsidRPr="00197B41" w:rsidRDefault="008840A1" w:rsidP="00993B73">
            <w:pPr>
              <w:rPr>
                <w:rFonts w:cs="Tahoma"/>
                <w:szCs w:val="24"/>
                <w:lang w:val="sl-SI"/>
              </w:rPr>
            </w:pPr>
            <w:r w:rsidRPr="00197B41">
              <w:rPr>
                <w:rFonts w:cs="Tahoma"/>
                <w:szCs w:val="24"/>
                <w:lang w:val="sl-SI"/>
              </w:rPr>
              <w:t>OVIRE/NEVARNOSTI</w:t>
            </w:r>
          </w:p>
        </w:tc>
      </w:tr>
      <w:tr w:rsidR="008840A1" w:rsidRPr="00197B41" w:rsidTr="00993B73">
        <w:tc>
          <w:tcPr>
            <w:tcW w:w="4606" w:type="dxa"/>
            <w:shd w:val="clear" w:color="auto" w:fill="auto"/>
          </w:tcPr>
          <w:p w:rsidR="005B2ABD" w:rsidRPr="00197B41" w:rsidRDefault="005B2ABD" w:rsidP="006E2F0A">
            <w:pPr>
              <w:pStyle w:val="Odstavekseznama"/>
              <w:widowControl/>
              <w:numPr>
                <w:ilvl w:val="0"/>
                <w:numId w:val="7"/>
              </w:numPr>
              <w:contextualSpacing/>
              <w:rPr>
                <w:rFonts w:cs="Tahoma"/>
                <w:szCs w:val="24"/>
                <w:lang w:val="sl-SI"/>
              </w:rPr>
            </w:pPr>
            <w:r w:rsidRPr="00197B41">
              <w:rPr>
                <w:rFonts w:cs="Tahoma"/>
                <w:szCs w:val="24"/>
                <w:lang w:val="sl-SI"/>
              </w:rPr>
              <w:t xml:space="preserve">dobra praksa pri vzpostavitvi novih igrišč pri ostalih večstanovanjskih objektih </w:t>
            </w:r>
          </w:p>
          <w:p w:rsidR="008840A1" w:rsidRPr="00197B41" w:rsidRDefault="008840A1" w:rsidP="006E2F0A">
            <w:pPr>
              <w:pStyle w:val="Odstavekseznama"/>
              <w:widowControl/>
              <w:numPr>
                <w:ilvl w:val="0"/>
                <w:numId w:val="7"/>
              </w:numPr>
              <w:contextualSpacing/>
              <w:rPr>
                <w:rFonts w:cs="Tahoma"/>
                <w:szCs w:val="24"/>
                <w:lang w:val="sl-SI"/>
              </w:rPr>
            </w:pPr>
            <w:r w:rsidRPr="00197B41">
              <w:rPr>
                <w:rFonts w:cs="Tahoma"/>
                <w:szCs w:val="24"/>
                <w:lang w:val="sl-SI"/>
              </w:rPr>
              <w:t>razvijati</w:t>
            </w:r>
            <w:r w:rsidR="005B2ABD" w:rsidRPr="00197B41">
              <w:rPr>
                <w:rFonts w:cs="Tahoma"/>
                <w:szCs w:val="24"/>
                <w:lang w:val="sl-SI"/>
              </w:rPr>
              <w:t xml:space="preserve"> medgeneracijsko druženje</w:t>
            </w:r>
          </w:p>
          <w:p w:rsidR="008840A1" w:rsidRPr="00197B41" w:rsidRDefault="008840A1" w:rsidP="006E2F0A">
            <w:pPr>
              <w:pStyle w:val="Odstavekseznama"/>
              <w:widowControl/>
              <w:numPr>
                <w:ilvl w:val="0"/>
                <w:numId w:val="7"/>
              </w:numPr>
              <w:contextualSpacing/>
              <w:rPr>
                <w:rFonts w:cs="Tahoma"/>
                <w:szCs w:val="24"/>
                <w:lang w:val="sl-SI"/>
              </w:rPr>
            </w:pPr>
            <w:r w:rsidRPr="00197B41">
              <w:rPr>
                <w:rFonts w:cs="Tahoma"/>
                <w:szCs w:val="24"/>
                <w:lang w:val="sl-SI"/>
              </w:rPr>
              <w:t>povezovanje</w:t>
            </w:r>
            <w:r w:rsidR="005B2ABD" w:rsidRPr="00197B41">
              <w:rPr>
                <w:rFonts w:cs="Tahoma"/>
                <w:szCs w:val="24"/>
                <w:lang w:val="sl-SI"/>
              </w:rPr>
              <w:t xml:space="preserve"> otrok iz različnih starostnih skupin</w:t>
            </w:r>
          </w:p>
        </w:tc>
        <w:tc>
          <w:tcPr>
            <w:tcW w:w="4606" w:type="dxa"/>
            <w:shd w:val="clear" w:color="auto" w:fill="auto"/>
          </w:tcPr>
          <w:p w:rsidR="005B2ABD" w:rsidRPr="00197B41" w:rsidRDefault="005B2ABD" w:rsidP="006E2F0A">
            <w:pPr>
              <w:pStyle w:val="Odstavekseznama"/>
              <w:widowControl/>
              <w:numPr>
                <w:ilvl w:val="0"/>
                <w:numId w:val="6"/>
              </w:numPr>
              <w:contextualSpacing/>
              <w:rPr>
                <w:rFonts w:cs="Tahoma"/>
                <w:szCs w:val="24"/>
                <w:lang w:val="sl-SI"/>
              </w:rPr>
            </w:pPr>
            <w:r w:rsidRPr="00197B41">
              <w:rPr>
                <w:rFonts w:cs="Tahoma"/>
                <w:szCs w:val="24"/>
                <w:lang w:val="sl-SI"/>
              </w:rPr>
              <w:t xml:space="preserve">vandalizem starejših otrok </w:t>
            </w:r>
          </w:p>
          <w:p w:rsidR="005B2ABD" w:rsidRPr="00197B41" w:rsidRDefault="008840A1" w:rsidP="006E2F0A">
            <w:pPr>
              <w:pStyle w:val="Odstavekseznama"/>
              <w:widowControl/>
              <w:numPr>
                <w:ilvl w:val="0"/>
                <w:numId w:val="6"/>
              </w:numPr>
              <w:contextualSpacing/>
              <w:rPr>
                <w:rFonts w:cs="Tahoma"/>
                <w:szCs w:val="24"/>
                <w:lang w:val="sl-SI"/>
              </w:rPr>
            </w:pPr>
            <w:r w:rsidRPr="00197B41">
              <w:rPr>
                <w:rFonts w:cs="Tahoma"/>
                <w:szCs w:val="24"/>
                <w:lang w:val="sl-SI"/>
              </w:rPr>
              <w:t xml:space="preserve">nizek občinski proračun za trajno ureditev </w:t>
            </w:r>
            <w:r w:rsidR="005B2ABD" w:rsidRPr="00197B41">
              <w:rPr>
                <w:rFonts w:cs="Tahoma"/>
                <w:szCs w:val="24"/>
                <w:lang w:val="sl-SI"/>
              </w:rPr>
              <w:t xml:space="preserve">vseh lokacij, kjer bi bila potrebna igrala </w:t>
            </w:r>
          </w:p>
          <w:p w:rsidR="008840A1" w:rsidRPr="00197B41" w:rsidRDefault="005B2ABD" w:rsidP="006E2F0A">
            <w:pPr>
              <w:pStyle w:val="Odstavekseznama"/>
              <w:widowControl/>
              <w:numPr>
                <w:ilvl w:val="0"/>
                <w:numId w:val="6"/>
              </w:numPr>
              <w:contextualSpacing/>
              <w:rPr>
                <w:rFonts w:cs="Tahoma"/>
                <w:szCs w:val="24"/>
                <w:lang w:val="sl-SI"/>
              </w:rPr>
            </w:pPr>
            <w:r w:rsidRPr="00197B41">
              <w:rPr>
                <w:rFonts w:cs="Tahoma"/>
                <w:szCs w:val="24"/>
                <w:lang w:val="sl-SI"/>
              </w:rPr>
              <w:t>pomanjkanje razpisov, kjer bi bila na voljo sredstva za ureditev tega področja</w:t>
            </w:r>
          </w:p>
        </w:tc>
      </w:tr>
      <w:tr w:rsidR="00126D45" w:rsidRPr="00197B41" w:rsidTr="00993B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06" w:type="dxa"/>
            <w:shd w:val="clear" w:color="auto" w:fill="auto"/>
          </w:tcPr>
          <w:p w:rsidR="00126D45" w:rsidRPr="00197B41" w:rsidRDefault="00126D45" w:rsidP="00993B73">
            <w:pPr>
              <w:rPr>
                <w:rFonts w:cs="Tahoma"/>
                <w:szCs w:val="24"/>
                <w:lang w:val="sl-SI"/>
              </w:rPr>
            </w:pPr>
          </w:p>
        </w:tc>
        <w:tc>
          <w:tcPr>
            <w:tcW w:w="4606" w:type="dxa"/>
            <w:shd w:val="clear" w:color="auto" w:fill="auto"/>
          </w:tcPr>
          <w:p w:rsidR="00126D45" w:rsidRPr="00197B41" w:rsidRDefault="00126D45" w:rsidP="00993B73">
            <w:pPr>
              <w:jc w:val="right"/>
              <w:rPr>
                <w:rFonts w:cs="Tahoma"/>
                <w:szCs w:val="24"/>
                <w:lang w:val="sl-SI"/>
              </w:rPr>
            </w:pPr>
          </w:p>
        </w:tc>
      </w:tr>
    </w:tbl>
    <w:p w:rsidR="00A418FA" w:rsidRPr="00197B41" w:rsidRDefault="009A2922" w:rsidP="009A2922">
      <w:pPr>
        <w:pStyle w:val="Naslov2"/>
        <w:rPr>
          <w:lang w:val="sl-SI"/>
        </w:rPr>
      </w:pPr>
      <w:bookmarkStart w:id="67" w:name="_Toc462208929"/>
      <w:r w:rsidRPr="00197B41">
        <w:rPr>
          <w:lang w:val="sl-SI"/>
        </w:rPr>
        <w:t xml:space="preserve">5.4 </w:t>
      </w:r>
      <w:r w:rsidR="00FC03CF" w:rsidRPr="00197B41">
        <w:rPr>
          <w:lang w:val="sl-SI"/>
        </w:rPr>
        <w:t>Določitev potrebne investicijske dokumentacije</w:t>
      </w:r>
      <w:bookmarkEnd w:id="67"/>
    </w:p>
    <w:p w:rsidR="00A418FA" w:rsidRPr="00197B41" w:rsidRDefault="00A418FA">
      <w:pPr>
        <w:spacing w:before="2"/>
        <w:rPr>
          <w:rFonts w:eastAsia="Arial" w:cs="Tahoma"/>
          <w:b/>
          <w:bCs/>
          <w:szCs w:val="24"/>
          <w:lang w:val="sl-SI"/>
        </w:rPr>
      </w:pPr>
    </w:p>
    <w:p w:rsidR="00A418FA" w:rsidRPr="00197B41" w:rsidRDefault="00FC03CF" w:rsidP="006430C6">
      <w:pPr>
        <w:pStyle w:val="Telobesedila"/>
        <w:rPr>
          <w:lang w:val="sl-SI"/>
        </w:rPr>
      </w:pPr>
      <w:r w:rsidRPr="00197B41">
        <w:rPr>
          <w:lang w:val="sl-SI"/>
        </w:rPr>
        <w:t>V</w:t>
      </w:r>
      <w:r w:rsidRPr="00197B41">
        <w:rPr>
          <w:spacing w:val="36"/>
          <w:lang w:val="sl-SI"/>
        </w:rPr>
        <w:t xml:space="preserve"> </w:t>
      </w:r>
      <w:r w:rsidRPr="00197B41">
        <w:rPr>
          <w:lang w:val="sl-SI"/>
        </w:rPr>
        <w:t>skladu</w:t>
      </w:r>
      <w:r w:rsidRPr="00197B41">
        <w:rPr>
          <w:spacing w:val="36"/>
          <w:lang w:val="sl-SI"/>
        </w:rPr>
        <w:t xml:space="preserve"> </w:t>
      </w:r>
      <w:r w:rsidRPr="00197B41">
        <w:rPr>
          <w:lang w:val="sl-SI"/>
        </w:rPr>
        <w:t>z</w:t>
      </w:r>
      <w:r w:rsidRPr="00197B41">
        <w:rPr>
          <w:spacing w:val="34"/>
          <w:lang w:val="sl-SI"/>
        </w:rPr>
        <w:t xml:space="preserve"> </w:t>
      </w:r>
      <w:r w:rsidRPr="00197B41">
        <w:rPr>
          <w:lang w:val="sl-SI"/>
        </w:rPr>
        <w:t>4.</w:t>
      </w:r>
      <w:r w:rsidRPr="00197B41">
        <w:rPr>
          <w:spacing w:val="38"/>
          <w:lang w:val="sl-SI"/>
        </w:rPr>
        <w:t xml:space="preserve"> </w:t>
      </w:r>
      <w:r w:rsidRPr="00197B41">
        <w:rPr>
          <w:lang w:val="sl-SI"/>
        </w:rPr>
        <w:t>členom</w:t>
      </w:r>
      <w:r w:rsidRPr="00197B41">
        <w:rPr>
          <w:spacing w:val="35"/>
          <w:lang w:val="sl-SI"/>
        </w:rPr>
        <w:t xml:space="preserve"> </w:t>
      </w:r>
      <w:r w:rsidRPr="00197B41">
        <w:rPr>
          <w:lang w:val="sl-SI"/>
        </w:rPr>
        <w:t>Uredbe</w:t>
      </w:r>
      <w:r w:rsidRPr="00197B41">
        <w:rPr>
          <w:spacing w:val="36"/>
          <w:lang w:val="sl-SI"/>
        </w:rPr>
        <w:t xml:space="preserve"> </w:t>
      </w:r>
      <w:r w:rsidRPr="00197B41">
        <w:rPr>
          <w:lang w:val="sl-SI"/>
        </w:rPr>
        <w:t>o</w:t>
      </w:r>
      <w:r w:rsidRPr="00197B41">
        <w:rPr>
          <w:spacing w:val="37"/>
          <w:lang w:val="sl-SI"/>
        </w:rPr>
        <w:t xml:space="preserve"> </w:t>
      </w:r>
      <w:r w:rsidRPr="00197B41">
        <w:rPr>
          <w:lang w:val="sl-SI"/>
        </w:rPr>
        <w:t>enotni</w:t>
      </w:r>
      <w:r w:rsidRPr="00197B41">
        <w:rPr>
          <w:spacing w:val="36"/>
          <w:lang w:val="sl-SI"/>
        </w:rPr>
        <w:t xml:space="preserve"> </w:t>
      </w:r>
      <w:r w:rsidRPr="00197B41">
        <w:rPr>
          <w:lang w:val="sl-SI"/>
        </w:rPr>
        <w:t>metodologiji</w:t>
      </w:r>
      <w:r w:rsidRPr="00197B41">
        <w:rPr>
          <w:spacing w:val="36"/>
          <w:lang w:val="sl-SI"/>
        </w:rPr>
        <w:t xml:space="preserve"> </w:t>
      </w:r>
      <w:r w:rsidRPr="00197B41">
        <w:rPr>
          <w:spacing w:val="-2"/>
          <w:lang w:val="sl-SI"/>
        </w:rPr>
        <w:t>za</w:t>
      </w:r>
      <w:r w:rsidRPr="00197B41">
        <w:rPr>
          <w:spacing w:val="36"/>
          <w:lang w:val="sl-SI"/>
        </w:rPr>
        <w:t xml:space="preserve"> </w:t>
      </w:r>
      <w:r w:rsidRPr="00197B41">
        <w:rPr>
          <w:lang w:val="sl-SI"/>
        </w:rPr>
        <w:t>pripravo</w:t>
      </w:r>
      <w:r w:rsidRPr="00197B41">
        <w:rPr>
          <w:spacing w:val="36"/>
          <w:lang w:val="sl-SI"/>
        </w:rPr>
        <w:t xml:space="preserve"> </w:t>
      </w:r>
      <w:r w:rsidRPr="00197B41">
        <w:rPr>
          <w:lang w:val="sl-SI"/>
        </w:rPr>
        <w:t>in</w:t>
      </w:r>
      <w:r w:rsidRPr="00197B41">
        <w:rPr>
          <w:spacing w:val="36"/>
          <w:lang w:val="sl-SI"/>
        </w:rPr>
        <w:t xml:space="preserve"> </w:t>
      </w:r>
      <w:r w:rsidRPr="00197B41">
        <w:rPr>
          <w:spacing w:val="-2"/>
          <w:lang w:val="sl-SI"/>
        </w:rPr>
        <w:t>obravnavo</w:t>
      </w:r>
      <w:r w:rsidRPr="00197B41">
        <w:rPr>
          <w:spacing w:val="37"/>
          <w:lang w:val="sl-SI"/>
        </w:rPr>
        <w:t xml:space="preserve"> </w:t>
      </w:r>
      <w:r w:rsidRPr="00197B41">
        <w:rPr>
          <w:lang w:val="sl-SI"/>
        </w:rPr>
        <w:t>investicijske</w:t>
      </w:r>
      <w:r w:rsidRPr="00197B41">
        <w:rPr>
          <w:spacing w:val="67"/>
          <w:lang w:val="sl-SI"/>
        </w:rPr>
        <w:t xml:space="preserve"> </w:t>
      </w:r>
      <w:r w:rsidRPr="00197B41">
        <w:rPr>
          <w:lang w:val="sl-SI"/>
        </w:rPr>
        <w:t>dokumentacije</w:t>
      </w:r>
      <w:r w:rsidRPr="00197B41">
        <w:rPr>
          <w:spacing w:val="24"/>
          <w:lang w:val="sl-SI"/>
        </w:rPr>
        <w:t xml:space="preserve"> </w:t>
      </w:r>
      <w:r w:rsidRPr="00197B41">
        <w:rPr>
          <w:lang w:val="sl-SI"/>
        </w:rPr>
        <w:t>na</w:t>
      </w:r>
      <w:r w:rsidRPr="00197B41">
        <w:rPr>
          <w:spacing w:val="24"/>
          <w:lang w:val="sl-SI"/>
        </w:rPr>
        <w:t xml:space="preserve"> </w:t>
      </w:r>
      <w:r w:rsidRPr="00197B41">
        <w:rPr>
          <w:lang w:val="sl-SI"/>
        </w:rPr>
        <w:t>področju</w:t>
      </w:r>
      <w:r w:rsidRPr="00197B41">
        <w:rPr>
          <w:spacing w:val="24"/>
          <w:lang w:val="sl-SI"/>
        </w:rPr>
        <w:t xml:space="preserve"> </w:t>
      </w:r>
      <w:r w:rsidRPr="00197B41">
        <w:rPr>
          <w:lang w:val="sl-SI"/>
        </w:rPr>
        <w:t>javnih</w:t>
      </w:r>
      <w:r w:rsidRPr="00197B41">
        <w:rPr>
          <w:spacing w:val="24"/>
          <w:lang w:val="sl-SI"/>
        </w:rPr>
        <w:t xml:space="preserve"> </w:t>
      </w:r>
      <w:r w:rsidRPr="00197B41">
        <w:rPr>
          <w:lang w:val="sl-SI"/>
        </w:rPr>
        <w:t>financ,</w:t>
      </w:r>
      <w:r w:rsidRPr="00197B41">
        <w:rPr>
          <w:spacing w:val="26"/>
          <w:lang w:val="sl-SI"/>
        </w:rPr>
        <w:t xml:space="preserve"> </w:t>
      </w:r>
      <w:r w:rsidRPr="00197B41">
        <w:rPr>
          <w:lang w:val="sl-SI"/>
        </w:rPr>
        <w:t>je</w:t>
      </w:r>
      <w:r w:rsidRPr="00197B41">
        <w:rPr>
          <w:spacing w:val="24"/>
          <w:lang w:val="sl-SI"/>
        </w:rPr>
        <w:t xml:space="preserve"> </w:t>
      </w:r>
      <w:r w:rsidRPr="00197B41">
        <w:rPr>
          <w:spacing w:val="-2"/>
          <w:lang w:val="sl-SI"/>
        </w:rPr>
        <w:t>za</w:t>
      </w:r>
      <w:r w:rsidRPr="00197B41">
        <w:rPr>
          <w:spacing w:val="24"/>
          <w:lang w:val="sl-SI"/>
        </w:rPr>
        <w:t xml:space="preserve"> </w:t>
      </w:r>
      <w:r w:rsidRPr="00197B41">
        <w:rPr>
          <w:lang w:val="sl-SI"/>
        </w:rPr>
        <w:t>investicijske</w:t>
      </w:r>
      <w:r w:rsidRPr="00197B41">
        <w:rPr>
          <w:spacing w:val="24"/>
          <w:lang w:val="sl-SI"/>
        </w:rPr>
        <w:t xml:space="preserve"> </w:t>
      </w:r>
      <w:r w:rsidRPr="00197B41">
        <w:rPr>
          <w:lang w:val="sl-SI"/>
        </w:rPr>
        <w:t>projekte</w:t>
      </w:r>
      <w:r w:rsidRPr="00197B41">
        <w:rPr>
          <w:spacing w:val="24"/>
          <w:lang w:val="sl-SI"/>
        </w:rPr>
        <w:t xml:space="preserve"> </w:t>
      </w:r>
      <w:r w:rsidRPr="00197B41">
        <w:rPr>
          <w:lang w:val="sl-SI"/>
        </w:rPr>
        <w:t>z</w:t>
      </w:r>
      <w:r w:rsidRPr="00197B41">
        <w:rPr>
          <w:spacing w:val="22"/>
          <w:lang w:val="sl-SI"/>
        </w:rPr>
        <w:t xml:space="preserve"> </w:t>
      </w:r>
      <w:r w:rsidRPr="00197B41">
        <w:rPr>
          <w:lang w:val="sl-SI"/>
        </w:rPr>
        <w:t>ocenjeno</w:t>
      </w:r>
      <w:r w:rsidRPr="00197B41">
        <w:rPr>
          <w:spacing w:val="24"/>
          <w:lang w:val="sl-SI"/>
        </w:rPr>
        <w:t xml:space="preserve"> </w:t>
      </w:r>
      <w:r w:rsidRPr="00197B41">
        <w:rPr>
          <w:lang w:val="sl-SI"/>
        </w:rPr>
        <w:t>vrednostjo</w:t>
      </w:r>
      <w:r w:rsidRPr="00197B41">
        <w:rPr>
          <w:spacing w:val="97"/>
          <w:lang w:val="sl-SI"/>
        </w:rPr>
        <w:t xml:space="preserve"> </w:t>
      </w:r>
      <w:r w:rsidRPr="00197B41">
        <w:rPr>
          <w:lang w:val="sl-SI"/>
        </w:rPr>
        <w:t>pod</w:t>
      </w:r>
      <w:r w:rsidRPr="00197B41">
        <w:rPr>
          <w:spacing w:val="5"/>
          <w:lang w:val="sl-SI"/>
        </w:rPr>
        <w:t xml:space="preserve"> </w:t>
      </w:r>
      <w:r w:rsidRPr="00197B41">
        <w:rPr>
          <w:lang w:val="sl-SI"/>
        </w:rPr>
        <w:t>300.000</w:t>
      </w:r>
      <w:r w:rsidRPr="00197B41">
        <w:rPr>
          <w:spacing w:val="5"/>
          <w:lang w:val="sl-SI"/>
        </w:rPr>
        <w:t xml:space="preserve"> </w:t>
      </w:r>
      <w:r w:rsidRPr="00197B41">
        <w:rPr>
          <w:lang w:val="sl-SI"/>
        </w:rPr>
        <w:t>EUR</w:t>
      </w:r>
      <w:r w:rsidRPr="00197B41">
        <w:rPr>
          <w:spacing w:val="5"/>
          <w:lang w:val="sl-SI"/>
        </w:rPr>
        <w:t xml:space="preserve"> </w:t>
      </w:r>
      <w:r w:rsidRPr="00197B41">
        <w:rPr>
          <w:lang w:val="sl-SI"/>
        </w:rPr>
        <w:t>potrebno</w:t>
      </w:r>
      <w:r w:rsidRPr="00197B41">
        <w:rPr>
          <w:spacing w:val="5"/>
          <w:lang w:val="sl-SI"/>
        </w:rPr>
        <w:t xml:space="preserve"> </w:t>
      </w:r>
      <w:r w:rsidRPr="00197B41">
        <w:rPr>
          <w:lang w:val="sl-SI"/>
        </w:rPr>
        <w:t>izdelati</w:t>
      </w:r>
      <w:r w:rsidRPr="00197B41">
        <w:rPr>
          <w:spacing w:val="5"/>
          <w:lang w:val="sl-SI"/>
        </w:rPr>
        <w:t xml:space="preserve"> </w:t>
      </w:r>
      <w:r w:rsidRPr="00197B41">
        <w:rPr>
          <w:lang w:val="sl-SI"/>
        </w:rPr>
        <w:t>dokument</w:t>
      </w:r>
      <w:r w:rsidRPr="00197B41">
        <w:rPr>
          <w:spacing w:val="7"/>
          <w:lang w:val="sl-SI"/>
        </w:rPr>
        <w:t xml:space="preserve"> </w:t>
      </w:r>
      <w:r w:rsidRPr="00197B41">
        <w:rPr>
          <w:lang w:val="sl-SI"/>
        </w:rPr>
        <w:t>identifikacije</w:t>
      </w:r>
      <w:r w:rsidRPr="00197B41">
        <w:rPr>
          <w:spacing w:val="5"/>
          <w:lang w:val="sl-SI"/>
        </w:rPr>
        <w:t xml:space="preserve"> </w:t>
      </w:r>
      <w:r w:rsidRPr="00197B41">
        <w:rPr>
          <w:lang w:val="sl-SI"/>
        </w:rPr>
        <w:t>investicijskega</w:t>
      </w:r>
      <w:r w:rsidRPr="00197B41">
        <w:rPr>
          <w:spacing w:val="3"/>
          <w:lang w:val="sl-SI"/>
        </w:rPr>
        <w:t xml:space="preserve"> </w:t>
      </w:r>
      <w:r w:rsidRPr="00197B41">
        <w:rPr>
          <w:lang w:val="sl-SI"/>
        </w:rPr>
        <w:t>projekta,</w:t>
      </w:r>
      <w:r w:rsidRPr="00197B41">
        <w:rPr>
          <w:spacing w:val="4"/>
          <w:lang w:val="sl-SI"/>
        </w:rPr>
        <w:t xml:space="preserve"> </w:t>
      </w:r>
      <w:r w:rsidRPr="00197B41">
        <w:rPr>
          <w:lang w:val="sl-SI"/>
        </w:rPr>
        <w:t>kadar</w:t>
      </w:r>
      <w:r w:rsidRPr="00197B41">
        <w:rPr>
          <w:spacing w:val="6"/>
          <w:lang w:val="sl-SI"/>
        </w:rPr>
        <w:t xml:space="preserve"> </w:t>
      </w:r>
      <w:r w:rsidRPr="00197B41">
        <w:rPr>
          <w:lang w:val="sl-SI"/>
        </w:rPr>
        <w:t>se</w:t>
      </w:r>
      <w:r w:rsidRPr="00197B41">
        <w:rPr>
          <w:spacing w:val="79"/>
          <w:lang w:val="sl-SI"/>
        </w:rPr>
        <w:t xml:space="preserve"> </w:t>
      </w:r>
      <w:r w:rsidRPr="00197B41">
        <w:rPr>
          <w:lang w:val="sl-SI"/>
        </w:rPr>
        <w:t>investicijski projekti</w:t>
      </w:r>
      <w:r w:rsidRPr="00197B41">
        <w:rPr>
          <w:spacing w:val="-3"/>
          <w:lang w:val="sl-SI"/>
        </w:rPr>
        <w:t xml:space="preserve"> </w:t>
      </w:r>
      <w:r w:rsidRPr="00197B41">
        <w:rPr>
          <w:lang w:val="sl-SI"/>
        </w:rPr>
        <w:t>(so)financirajo</w:t>
      </w:r>
      <w:r w:rsidRPr="00197B41">
        <w:rPr>
          <w:spacing w:val="-2"/>
          <w:lang w:val="sl-SI"/>
        </w:rPr>
        <w:t xml:space="preserve"> </w:t>
      </w:r>
      <w:r w:rsidRPr="00197B41">
        <w:rPr>
          <w:lang w:val="sl-SI"/>
        </w:rPr>
        <w:t>s</w:t>
      </w:r>
      <w:r w:rsidRPr="00197B41">
        <w:rPr>
          <w:spacing w:val="1"/>
          <w:lang w:val="sl-SI"/>
        </w:rPr>
        <w:t xml:space="preserve"> </w:t>
      </w:r>
      <w:r w:rsidRPr="00197B41">
        <w:rPr>
          <w:lang w:val="sl-SI"/>
        </w:rPr>
        <w:t>proračunskimi sredstvi.</w:t>
      </w:r>
      <w:r w:rsidR="00967452" w:rsidRPr="00197B41">
        <w:rPr>
          <w:lang w:val="sl-SI"/>
        </w:rPr>
        <w:t xml:space="preserve"> Pri projektih z ocenjeno vrednostjo pod 100.000,00 EUR se vsebina investicijske dokumentacije lahko ustrezno prilagodi (poenostavi), vendar mora vsebovati vse ključne prvine, potrebne za odločanje o investiciji in zagotavljanje spremljanja učinkov.</w:t>
      </w:r>
    </w:p>
    <w:p w:rsidR="00A418FA" w:rsidRPr="00197B41" w:rsidRDefault="00A418FA" w:rsidP="009A2922">
      <w:pPr>
        <w:pStyle w:val="Naslov2"/>
        <w:rPr>
          <w:lang w:val="sl-SI"/>
        </w:rPr>
      </w:pPr>
    </w:p>
    <w:p w:rsidR="00A418FA" w:rsidRPr="00197B41" w:rsidRDefault="00FC03CF" w:rsidP="006E2F0A">
      <w:pPr>
        <w:pStyle w:val="Naslov2"/>
        <w:numPr>
          <w:ilvl w:val="1"/>
          <w:numId w:val="18"/>
        </w:numPr>
        <w:ind w:left="142" w:firstLine="0"/>
        <w:rPr>
          <w:b/>
          <w:sz w:val="24"/>
          <w:lang w:val="sl-SI"/>
        </w:rPr>
      </w:pPr>
      <w:bookmarkStart w:id="68" w:name="_Toc462208930"/>
      <w:r w:rsidRPr="00197B41">
        <w:rPr>
          <w:spacing w:val="-1"/>
          <w:sz w:val="24"/>
          <w:lang w:val="sl-SI"/>
        </w:rPr>
        <w:t>Potrebna</w:t>
      </w:r>
      <w:r w:rsidRPr="00197B41">
        <w:rPr>
          <w:spacing w:val="-2"/>
          <w:sz w:val="24"/>
          <w:lang w:val="sl-SI"/>
        </w:rPr>
        <w:t xml:space="preserve"> </w:t>
      </w:r>
      <w:r w:rsidRPr="00197B41">
        <w:rPr>
          <w:spacing w:val="-1"/>
          <w:sz w:val="24"/>
          <w:lang w:val="sl-SI"/>
        </w:rPr>
        <w:t>upravna</w:t>
      </w:r>
      <w:r w:rsidRPr="00197B41">
        <w:rPr>
          <w:spacing w:val="-2"/>
          <w:sz w:val="24"/>
          <w:lang w:val="sl-SI"/>
        </w:rPr>
        <w:t xml:space="preserve"> dovoljenja</w:t>
      </w:r>
      <w:r w:rsidRPr="00197B41">
        <w:rPr>
          <w:sz w:val="24"/>
          <w:lang w:val="sl-SI"/>
        </w:rPr>
        <w:t xml:space="preserve"> za </w:t>
      </w:r>
      <w:r w:rsidRPr="00197B41">
        <w:rPr>
          <w:spacing w:val="-1"/>
          <w:sz w:val="24"/>
          <w:lang w:val="sl-SI"/>
        </w:rPr>
        <w:t>poseg</w:t>
      </w:r>
      <w:r w:rsidRPr="00197B41">
        <w:rPr>
          <w:sz w:val="24"/>
          <w:lang w:val="sl-SI"/>
        </w:rPr>
        <w:t xml:space="preserve"> v</w:t>
      </w:r>
      <w:r w:rsidRPr="00197B41">
        <w:rPr>
          <w:spacing w:val="-2"/>
          <w:sz w:val="24"/>
          <w:lang w:val="sl-SI"/>
        </w:rPr>
        <w:t xml:space="preserve"> </w:t>
      </w:r>
      <w:r w:rsidRPr="00197B41">
        <w:rPr>
          <w:spacing w:val="-1"/>
          <w:sz w:val="24"/>
          <w:lang w:val="sl-SI"/>
        </w:rPr>
        <w:t>prostor</w:t>
      </w:r>
      <w:bookmarkEnd w:id="68"/>
    </w:p>
    <w:p w:rsidR="00A418FA" w:rsidRPr="00197B41" w:rsidRDefault="00A418FA">
      <w:pPr>
        <w:spacing w:before="3"/>
        <w:rPr>
          <w:rFonts w:eastAsia="Arial" w:cs="Tahoma"/>
          <w:b/>
          <w:bCs/>
          <w:szCs w:val="24"/>
          <w:lang w:val="sl-SI"/>
        </w:rPr>
      </w:pPr>
    </w:p>
    <w:tbl>
      <w:tblPr>
        <w:tblStyle w:val="TableNormal"/>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2866"/>
        <w:gridCol w:w="1526"/>
        <w:gridCol w:w="3970"/>
      </w:tblGrid>
      <w:tr w:rsidR="00A418FA" w:rsidRPr="00197B41" w:rsidTr="0021214B">
        <w:trPr>
          <w:trHeight w:hRule="exact" w:val="862"/>
        </w:trPr>
        <w:tc>
          <w:tcPr>
            <w:tcW w:w="962" w:type="dxa"/>
            <w:shd w:val="clear" w:color="auto" w:fill="C6D9F1" w:themeFill="text2" w:themeFillTint="33"/>
          </w:tcPr>
          <w:p w:rsidR="00A418FA" w:rsidRPr="00197B41" w:rsidRDefault="00FC03CF">
            <w:pPr>
              <w:pStyle w:val="TableParagraph"/>
              <w:spacing w:before="52" w:line="319" w:lineRule="auto"/>
              <w:ind w:left="29" w:right="225"/>
              <w:rPr>
                <w:rFonts w:eastAsia="Arial" w:cs="Tahoma"/>
                <w:sz w:val="20"/>
                <w:szCs w:val="24"/>
                <w:lang w:val="sl-SI"/>
              </w:rPr>
            </w:pPr>
            <w:proofErr w:type="spellStart"/>
            <w:r w:rsidRPr="00197B41">
              <w:rPr>
                <w:rFonts w:cs="Tahoma"/>
                <w:b/>
                <w:spacing w:val="-1"/>
                <w:sz w:val="20"/>
                <w:szCs w:val="24"/>
                <w:lang w:val="sl-SI"/>
              </w:rPr>
              <w:t>Zap</w:t>
            </w:r>
            <w:proofErr w:type="spellEnd"/>
            <w:r w:rsidRPr="00197B41">
              <w:rPr>
                <w:rFonts w:cs="Tahoma"/>
                <w:b/>
                <w:spacing w:val="-1"/>
                <w:sz w:val="20"/>
                <w:szCs w:val="24"/>
                <w:lang w:val="sl-SI"/>
              </w:rPr>
              <w:t>.</w:t>
            </w:r>
            <w:r w:rsidRPr="00197B41">
              <w:rPr>
                <w:rFonts w:cs="Tahoma"/>
                <w:b/>
                <w:spacing w:val="23"/>
                <w:sz w:val="20"/>
                <w:szCs w:val="24"/>
                <w:lang w:val="sl-SI"/>
              </w:rPr>
              <w:t xml:space="preserve"> </w:t>
            </w:r>
            <w:r w:rsidRPr="00197B41">
              <w:rPr>
                <w:rFonts w:cs="Tahoma"/>
                <w:b/>
                <w:spacing w:val="-1"/>
                <w:sz w:val="20"/>
                <w:szCs w:val="24"/>
                <w:lang w:val="sl-SI"/>
              </w:rPr>
              <w:t>št.</w:t>
            </w:r>
          </w:p>
        </w:tc>
        <w:tc>
          <w:tcPr>
            <w:tcW w:w="2866" w:type="dxa"/>
            <w:shd w:val="clear" w:color="auto" w:fill="C6D9F1" w:themeFill="text2" w:themeFillTint="33"/>
          </w:tcPr>
          <w:p w:rsidR="00A418FA" w:rsidRPr="00197B41" w:rsidRDefault="00A418FA">
            <w:pPr>
              <w:pStyle w:val="TableParagraph"/>
              <w:spacing w:before="2"/>
              <w:rPr>
                <w:rFonts w:eastAsia="Arial" w:cs="Tahoma"/>
                <w:b/>
                <w:bCs/>
                <w:sz w:val="20"/>
                <w:szCs w:val="24"/>
                <w:lang w:val="sl-SI"/>
              </w:rPr>
            </w:pPr>
          </w:p>
          <w:p w:rsidR="00A418FA" w:rsidRPr="00197B41" w:rsidRDefault="00FC03CF">
            <w:pPr>
              <w:pStyle w:val="TableParagraph"/>
              <w:ind w:left="59"/>
              <w:rPr>
                <w:rFonts w:eastAsia="Arial" w:cs="Tahoma"/>
                <w:sz w:val="20"/>
                <w:szCs w:val="24"/>
                <w:lang w:val="sl-SI"/>
              </w:rPr>
            </w:pPr>
            <w:r w:rsidRPr="00197B41">
              <w:rPr>
                <w:rFonts w:cs="Tahoma"/>
                <w:b/>
                <w:spacing w:val="-1"/>
                <w:sz w:val="20"/>
                <w:szCs w:val="24"/>
                <w:lang w:val="sl-SI"/>
              </w:rPr>
              <w:t>VRSTA</w:t>
            </w:r>
            <w:r w:rsidRPr="00197B41">
              <w:rPr>
                <w:rFonts w:cs="Tahoma"/>
                <w:b/>
                <w:spacing w:val="-22"/>
                <w:sz w:val="20"/>
                <w:szCs w:val="24"/>
                <w:lang w:val="sl-SI"/>
              </w:rPr>
              <w:t xml:space="preserve"> </w:t>
            </w:r>
            <w:r w:rsidRPr="00197B41">
              <w:rPr>
                <w:rFonts w:cs="Tahoma"/>
                <w:b/>
                <w:sz w:val="20"/>
                <w:szCs w:val="24"/>
                <w:lang w:val="sl-SI"/>
              </w:rPr>
              <w:t>DOVOLJENJA</w:t>
            </w:r>
          </w:p>
        </w:tc>
        <w:tc>
          <w:tcPr>
            <w:tcW w:w="1526" w:type="dxa"/>
            <w:shd w:val="clear" w:color="auto" w:fill="C6D9F1" w:themeFill="text2" w:themeFillTint="33"/>
          </w:tcPr>
          <w:p w:rsidR="00A418FA" w:rsidRPr="00197B41" w:rsidRDefault="00FC03CF">
            <w:pPr>
              <w:pStyle w:val="TableParagraph"/>
              <w:spacing w:before="56"/>
              <w:ind w:left="63" w:right="263"/>
              <w:rPr>
                <w:rFonts w:eastAsia="Arial" w:cs="Tahoma"/>
                <w:sz w:val="20"/>
                <w:szCs w:val="24"/>
                <w:lang w:val="sl-SI"/>
              </w:rPr>
            </w:pPr>
            <w:r w:rsidRPr="00197B41">
              <w:rPr>
                <w:rFonts w:cs="Tahoma"/>
                <w:b/>
                <w:spacing w:val="-1"/>
                <w:sz w:val="20"/>
                <w:szCs w:val="24"/>
                <w:lang w:val="sl-SI"/>
              </w:rPr>
              <w:t>Potrebno</w:t>
            </w:r>
            <w:r w:rsidRPr="00197B41">
              <w:rPr>
                <w:rFonts w:cs="Tahoma"/>
                <w:b/>
                <w:spacing w:val="27"/>
                <w:w w:val="99"/>
                <w:sz w:val="20"/>
                <w:szCs w:val="24"/>
                <w:lang w:val="sl-SI"/>
              </w:rPr>
              <w:t xml:space="preserve"> </w:t>
            </w:r>
            <w:r w:rsidRPr="00197B41">
              <w:rPr>
                <w:rFonts w:cs="Tahoma"/>
                <w:b/>
                <w:spacing w:val="-1"/>
                <w:sz w:val="20"/>
                <w:szCs w:val="24"/>
                <w:lang w:val="sl-SI"/>
              </w:rPr>
              <w:t>ozna</w:t>
            </w:r>
            <w:r w:rsidRPr="00197B41">
              <w:rPr>
                <w:rFonts w:cs="Tahoma"/>
                <w:spacing w:val="-1"/>
                <w:sz w:val="20"/>
                <w:szCs w:val="24"/>
                <w:lang w:val="sl-SI"/>
              </w:rPr>
              <w:t>č</w:t>
            </w:r>
            <w:r w:rsidRPr="00197B41">
              <w:rPr>
                <w:rFonts w:cs="Tahoma"/>
                <w:b/>
                <w:spacing w:val="-1"/>
                <w:sz w:val="20"/>
                <w:szCs w:val="24"/>
                <w:lang w:val="sl-SI"/>
              </w:rPr>
              <w:t>i</w:t>
            </w:r>
          </w:p>
        </w:tc>
        <w:tc>
          <w:tcPr>
            <w:tcW w:w="3970" w:type="dxa"/>
            <w:shd w:val="clear" w:color="auto" w:fill="C6D9F1" w:themeFill="text2" w:themeFillTint="33"/>
          </w:tcPr>
          <w:p w:rsidR="00A418FA" w:rsidRPr="00197B41" w:rsidRDefault="00A418FA">
            <w:pPr>
              <w:pStyle w:val="TableParagraph"/>
              <w:spacing w:before="2"/>
              <w:rPr>
                <w:rFonts w:eastAsia="Arial" w:cs="Tahoma"/>
                <w:b/>
                <w:bCs/>
                <w:sz w:val="20"/>
                <w:szCs w:val="24"/>
                <w:lang w:val="sl-SI"/>
              </w:rPr>
            </w:pPr>
          </w:p>
          <w:p w:rsidR="00A418FA" w:rsidRPr="00197B41" w:rsidRDefault="00FC03CF">
            <w:pPr>
              <w:pStyle w:val="TableParagraph"/>
              <w:ind w:left="66"/>
              <w:rPr>
                <w:rFonts w:eastAsia="Arial" w:cs="Tahoma"/>
                <w:sz w:val="20"/>
                <w:szCs w:val="24"/>
                <w:lang w:val="sl-SI"/>
              </w:rPr>
            </w:pPr>
            <w:r w:rsidRPr="00197B41">
              <w:rPr>
                <w:rFonts w:cs="Tahoma"/>
                <w:b/>
                <w:spacing w:val="-1"/>
                <w:sz w:val="20"/>
                <w:szCs w:val="24"/>
                <w:lang w:val="sl-SI"/>
              </w:rPr>
              <w:t>Datum odlo</w:t>
            </w:r>
            <w:r w:rsidRPr="00197B41">
              <w:rPr>
                <w:rFonts w:cs="Tahoma"/>
                <w:spacing w:val="-1"/>
                <w:sz w:val="20"/>
                <w:szCs w:val="24"/>
                <w:lang w:val="sl-SI"/>
              </w:rPr>
              <w:t>č</w:t>
            </w:r>
            <w:r w:rsidRPr="00197B41">
              <w:rPr>
                <w:rFonts w:cs="Tahoma"/>
                <w:b/>
                <w:spacing w:val="-1"/>
                <w:sz w:val="20"/>
                <w:szCs w:val="24"/>
                <w:lang w:val="sl-SI"/>
              </w:rPr>
              <w:t>be</w:t>
            </w:r>
          </w:p>
        </w:tc>
      </w:tr>
      <w:tr w:rsidR="00A418FA" w:rsidRPr="00197B41" w:rsidTr="003A316B">
        <w:trPr>
          <w:trHeight w:hRule="exact" w:val="524"/>
        </w:trPr>
        <w:tc>
          <w:tcPr>
            <w:tcW w:w="962" w:type="dxa"/>
          </w:tcPr>
          <w:p w:rsidR="00A418FA" w:rsidRPr="00197B41" w:rsidRDefault="00A418FA">
            <w:pPr>
              <w:pStyle w:val="TableParagraph"/>
              <w:spacing w:before="9"/>
              <w:rPr>
                <w:rFonts w:eastAsia="Arial" w:cs="Tahoma"/>
                <w:b/>
                <w:bCs/>
                <w:sz w:val="20"/>
                <w:szCs w:val="24"/>
                <w:lang w:val="sl-SI"/>
              </w:rPr>
            </w:pPr>
          </w:p>
          <w:p w:rsidR="00A418FA" w:rsidRPr="00197B41" w:rsidRDefault="00FC03CF">
            <w:pPr>
              <w:pStyle w:val="TableParagraph"/>
              <w:ind w:left="59"/>
              <w:rPr>
                <w:rFonts w:eastAsia="Arial" w:cs="Tahoma"/>
                <w:sz w:val="20"/>
                <w:szCs w:val="24"/>
                <w:lang w:val="sl-SI"/>
              </w:rPr>
            </w:pPr>
            <w:r w:rsidRPr="00197B41">
              <w:rPr>
                <w:rFonts w:cs="Tahoma"/>
                <w:sz w:val="20"/>
                <w:szCs w:val="24"/>
                <w:lang w:val="sl-SI"/>
              </w:rPr>
              <w:t>1</w:t>
            </w:r>
          </w:p>
        </w:tc>
        <w:tc>
          <w:tcPr>
            <w:tcW w:w="2866" w:type="dxa"/>
          </w:tcPr>
          <w:p w:rsidR="00921A5A" w:rsidRPr="00197B41" w:rsidRDefault="00921A5A">
            <w:pPr>
              <w:pStyle w:val="TableParagraph"/>
              <w:ind w:left="58"/>
              <w:rPr>
                <w:rFonts w:cs="Tahoma"/>
                <w:sz w:val="20"/>
                <w:szCs w:val="24"/>
                <w:lang w:val="sl-SI"/>
              </w:rPr>
            </w:pPr>
          </w:p>
          <w:p w:rsidR="00A418FA" w:rsidRPr="00197B41" w:rsidRDefault="00FC03CF">
            <w:pPr>
              <w:pStyle w:val="TableParagraph"/>
              <w:ind w:left="58"/>
              <w:rPr>
                <w:rFonts w:eastAsia="Arial" w:cs="Tahoma"/>
                <w:sz w:val="20"/>
                <w:szCs w:val="24"/>
                <w:lang w:val="sl-SI"/>
              </w:rPr>
            </w:pPr>
            <w:r w:rsidRPr="00197B41">
              <w:rPr>
                <w:rFonts w:cs="Tahoma"/>
                <w:sz w:val="20"/>
                <w:szCs w:val="24"/>
                <w:lang w:val="sl-SI"/>
              </w:rPr>
              <w:t>Lokacijska</w:t>
            </w:r>
            <w:r w:rsidRPr="00197B41">
              <w:rPr>
                <w:rFonts w:cs="Tahoma"/>
                <w:spacing w:val="-20"/>
                <w:sz w:val="20"/>
                <w:szCs w:val="24"/>
                <w:lang w:val="sl-SI"/>
              </w:rPr>
              <w:t xml:space="preserve"> </w:t>
            </w:r>
            <w:r w:rsidRPr="00197B41">
              <w:rPr>
                <w:rFonts w:cs="Tahoma"/>
                <w:sz w:val="20"/>
                <w:szCs w:val="24"/>
                <w:lang w:val="sl-SI"/>
              </w:rPr>
              <w:t>informacija</w:t>
            </w:r>
          </w:p>
        </w:tc>
        <w:tc>
          <w:tcPr>
            <w:tcW w:w="1526" w:type="dxa"/>
          </w:tcPr>
          <w:p w:rsidR="00A418FA" w:rsidRPr="00197B41" w:rsidRDefault="00FC03CF">
            <w:pPr>
              <w:pStyle w:val="TableParagraph"/>
              <w:spacing w:before="188"/>
              <w:ind w:right="1"/>
              <w:jc w:val="center"/>
              <w:rPr>
                <w:rFonts w:eastAsia="Arial" w:cs="Tahoma"/>
                <w:sz w:val="20"/>
                <w:szCs w:val="24"/>
                <w:lang w:val="sl-SI"/>
              </w:rPr>
            </w:pPr>
            <w:r w:rsidRPr="00197B41">
              <w:rPr>
                <w:rFonts w:ascii="Arial" w:eastAsia="Arial" w:hAnsi="Arial" w:cs="Arial"/>
                <w:sz w:val="20"/>
                <w:szCs w:val="24"/>
                <w:lang w:val="sl-SI"/>
              </w:rPr>
              <w:t>■</w:t>
            </w:r>
          </w:p>
        </w:tc>
        <w:tc>
          <w:tcPr>
            <w:tcW w:w="3970" w:type="dxa"/>
          </w:tcPr>
          <w:p w:rsidR="00921A5A" w:rsidRPr="00197B41" w:rsidRDefault="00921A5A">
            <w:pPr>
              <w:pStyle w:val="TableParagraph"/>
              <w:ind w:left="66"/>
              <w:rPr>
                <w:rFonts w:cs="Tahoma"/>
                <w:sz w:val="20"/>
                <w:szCs w:val="24"/>
                <w:lang w:val="sl-SI"/>
              </w:rPr>
            </w:pPr>
          </w:p>
          <w:p w:rsidR="00A418FA" w:rsidRPr="00197B41" w:rsidRDefault="00921A5A">
            <w:pPr>
              <w:pStyle w:val="TableParagraph"/>
              <w:ind w:left="66"/>
              <w:rPr>
                <w:rFonts w:eastAsia="Arial" w:cs="Tahoma"/>
                <w:sz w:val="20"/>
                <w:szCs w:val="24"/>
                <w:lang w:val="sl-SI"/>
              </w:rPr>
            </w:pPr>
            <w:r w:rsidRPr="00197B41">
              <w:rPr>
                <w:rFonts w:cs="Tahoma"/>
                <w:sz w:val="20"/>
                <w:szCs w:val="24"/>
                <w:lang w:val="sl-SI"/>
              </w:rPr>
              <w:t>NI</w:t>
            </w:r>
            <w:r w:rsidRPr="00197B41">
              <w:rPr>
                <w:rFonts w:cs="Tahoma"/>
                <w:spacing w:val="-15"/>
                <w:sz w:val="20"/>
                <w:szCs w:val="24"/>
                <w:lang w:val="sl-SI"/>
              </w:rPr>
              <w:t xml:space="preserve"> </w:t>
            </w:r>
            <w:r w:rsidRPr="00197B41">
              <w:rPr>
                <w:rFonts w:cs="Tahoma"/>
                <w:sz w:val="20"/>
                <w:szCs w:val="24"/>
                <w:lang w:val="sl-SI"/>
              </w:rPr>
              <w:t>POTREBNO</w:t>
            </w:r>
          </w:p>
        </w:tc>
      </w:tr>
      <w:tr w:rsidR="00A418FA" w:rsidRPr="00197B41" w:rsidTr="003A316B">
        <w:trPr>
          <w:trHeight w:hRule="exact" w:val="545"/>
        </w:trPr>
        <w:tc>
          <w:tcPr>
            <w:tcW w:w="962" w:type="dxa"/>
          </w:tcPr>
          <w:p w:rsidR="00A418FA" w:rsidRPr="00197B41" w:rsidRDefault="00FC03CF">
            <w:pPr>
              <w:pStyle w:val="TableParagraph"/>
              <w:spacing w:before="147"/>
              <w:ind w:left="59"/>
              <w:rPr>
                <w:rFonts w:eastAsia="Arial" w:cs="Tahoma"/>
                <w:sz w:val="20"/>
                <w:szCs w:val="24"/>
                <w:lang w:val="sl-SI"/>
              </w:rPr>
            </w:pPr>
            <w:r w:rsidRPr="00197B41">
              <w:rPr>
                <w:rFonts w:cs="Tahoma"/>
                <w:sz w:val="20"/>
                <w:szCs w:val="24"/>
                <w:lang w:val="sl-SI"/>
              </w:rPr>
              <w:t>2</w:t>
            </w:r>
          </w:p>
        </w:tc>
        <w:tc>
          <w:tcPr>
            <w:tcW w:w="2866" w:type="dxa"/>
          </w:tcPr>
          <w:p w:rsidR="00A418FA" w:rsidRPr="00197B41" w:rsidRDefault="00FC03CF">
            <w:pPr>
              <w:pStyle w:val="TableParagraph"/>
              <w:spacing w:before="147"/>
              <w:ind w:left="58"/>
              <w:rPr>
                <w:rFonts w:eastAsia="Arial" w:cs="Tahoma"/>
                <w:sz w:val="20"/>
                <w:szCs w:val="24"/>
                <w:lang w:val="sl-SI"/>
              </w:rPr>
            </w:pPr>
            <w:r w:rsidRPr="00197B41">
              <w:rPr>
                <w:rFonts w:cs="Tahoma"/>
                <w:spacing w:val="-1"/>
                <w:sz w:val="20"/>
                <w:szCs w:val="24"/>
                <w:lang w:val="sl-SI"/>
              </w:rPr>
              <w:t>Gradbeno</w:t>
            </w:r>
            <w:r w:rsidRPr="00197B41">
              <w:rPr>
                <w:rFonts w:cs="Tahoma"/>
                <w:spacing w:val="-19"/>
                <w:sz w:val="20"/>
                <w:szCs w:val="24"/>
                <w:lang w:val="sl-SI"/>
              </w:rPr>
              <w:t xml:space="preserve"> </w:t>
            </w:r>
            <w:r w:rsidRPr="00197B41">
              <w:rPr>
                <w:rFonts w:cs="Tahoma"/>
                <w:sz w:val="20"/>
                <w:szCs w:val="24"/>
                <w:lang w:val="sl-SI"/>
              </w:rPr>
              <w:t>dovoljenje</w:t>
            </w:r>
          </w:p>
        </w:tc>
        <w:tc>
          <w:tcPr>
            <w:tcW w:w="1526" w:type="dxa"/>
          </w:tcPr>
          <w:p w:rsidR="00A418FA" w:rsidRPr="00197B41" w:rsidRDefault="00FC03CF">
            <w:pPr>
              <w:pStyle w:val="TableParagraph"/>
              <w:spacing w:before="55"/>
              <w:ind w:right="1"/>
              <w:jc w:val="center"/>
              <w:rPr>
                <w:rFonts w:eastAsia="Arial" w:cs="Tahoma"/>
                <w:sz w:val="20"/>
                <w:szCs w:val="24"/>
                <w:lang w:val="sl-SI"/>
              </w:rPr>
            </w:pPr>
            <w:r w:rsidRPr="00197B41">
              <w:rPr>
                <w:rFonts w:ascii="Arial" w:eastAsia="Arial" w:hAnsi="Arial" w:cs="Arial"/>
                <w:sz w:val="20"/>
                <w:szCs w:val="24"/>
                <w:lang w:val="sl-SI"/>
              </w:rPr>
              <w:t>■</w:t>
            </w:r>
          </w:p>
        </w:tc>
        <w:tc>
          <w:tcPr>
            <w:tcW w:w="3970" w:type="dxa"/>
          </w:tcPr>
          <w:p w:rsidR="00A418FA" w:rsidRPr="00197B41" w:rsidRDefault="00FC03CF">
            <w:pPr>
              <w:pStyle w:val="TableParagraph"/>
              <w:spacing w:before="147"/>
              <w:ind w:left="66"/>
              <w:rPr>
                <w:rFonts w:eastAsia="Arial" w:cs="Tahoma"/>
                <w:sz w:val="20"/>
                <w:szCs w:val="24"/>
                <w:lang w:val="sl-SI"/>
              </w:rPr>
            </w:pPr>
            <w:r w:rsidRPr="00197B41">
              <w:rPr>
                <w:rFonts w:cs="Tahoma"/>
                <w:sz w:val="20"/>
                <w:szCs w:val="24"/>
                <w:lang w:val="sl-SI"/>
              </w:rPr>
              <w:t>NI</w:t>
            </w:r>
            <w:r w:rsidRPr="00197B41">
              <w:rPr>
                <w:rFonts w:cs="Tahoma"/>
                <w:spacing w:val="-15"/>
                <w:sz w:val="20"/>
                <w:szCs w:val="24"/>
                <w:lang w:val="sl-SI"/>
              </w:rPr>
              <w:t xml:space="preserve"> </w:t>
            </w:r>
            <w:r w:rsidRPr="00197B41">
              <w:rPr>
                <w:rFonts w:cs="Tahoma"/>
                <w:sz w:val="20"/>
                <w:szCs w:val="24"/>
                <w:lang w:val="sl-SI"/>
              </w:rPr>
              <w:t>POTREBNO</w:t>
            </w:r>
          </w:p>
        </w:tc>
      </w:tr>
    </w:tbl>
    <w:p w:rsidR="00A418FA" w:rsidRPr="00197B41" w:rsidRDefault="00A418FA">
      <w:pPr>
        <w:rPr>
          <w:rFonts w:eastAsia="Arial" w:cs="Tahoma"/>
          <w:szCs w:val="24"/>
          <w:lang w:val="sl-SI"/>
        </w:rPr>
        <w:sectPr w:rsidR="00A418FA" w:rsidRPr="00197B41">
          <w:pgSz w:w="11900" w:h="16840"/>
          <w:pgMar w:top="1720" w:right="880" w:bottom="940" w:left="1540" w:header="1124" w:footer="750" w:gutter="0"/>
          <w:cols w:space="708"/>
        </w:sectPr>
      </w:pPr>
    </w:p>
    <w:p w:rsidR="00A418FA" w:rsidRPr="00197B41" w:rsidRDefault="00FC03CF" w:rsidP="006E2F0A">
      <w:pPr>
        <w:pStyle w:val="Naslov1"/>
        <w:numPr>
          <w:ilvl w:val="0"/>
          <w:numId w:val="13"/>
        </w:numPr>
        <w:rPr>
          <w:lang w:val="sl-SI"/>
        </w:rPr>
      </w:pPr>
      <w:bookmarkStart w:id="69" w:name="_Toc462208931"/>
      <w:r w:rsidRPr="00197B41">
        <w:rPr>
          <w:lang w:val="sl-SI"/>
        </w:rPr>
        <w:lastRenderedPageBreak/>
        <w:t>OPREDELITEV</w:t>
      </w:r>
      <w:r w:rsidRPr="00197B41">
        <w:rPr>
          <w:spacing w:val="-11"/>
          <w:lang w:val="sl-SI"/>
        </w:rPr>
        <w:t xml:space="preserve"> </w:t>
      </w:r>
      <w:r w:rsidRPr="00197B41">
        <w:rPr>
          <w:lang w:val="sl-SI"/>
        </w:rPr>
        <w:t>TEMELJNIH</w:t>
      </w:r>
      <w:r w:rsidRPr="00197B41">
        <w:rPr>
          <w:spacing w:val="-12"/>
          <w:lang w:val="sl-SI"/>
        </w:rPr>
        <w:t xml:space="preserve"> </w:t>
      </w:r>
      <w:r w:rsidRPr="00197B41">
        <w:rPr>
          <w:spacing w:val="-1"/>
          <w:lang w:val="sl-SI"/>
        </w:rPr>
        <w:t>PRVIN,</w:t>
      </w:r>
      <w:r w:rsidRPr="00197B41">
        <w:rPr>
          <w:spacing w:val="-11"/>
          <w:lang w:val="sl-SI"/>
        </w:rPr>
        <w:t xml:space="preserve"> </w:t>
      </w:r>
      <w:r w:rsidRPr="00197B41">
        <w:rPr>
          <w:spacing w:val="-1"/>
          <w:lang w:val="sl-SI"/>
        </w:rPr>
        <w:t>KI</w:t>
      </w:r>
      <w:r w:rsidRPr="00197B41">
        <w:rPr>
          <w:spacing w:val="-12"/>
          <w:lang w:val="sl-SI"/>
        </w:rPr>
        <w:t xml:space="preserve"> </w:t>
      </w:r>
      <w:r w:rsidRPr="00197B41">
        <w:rPr>
          <w:lang w:val="sl-SI"/>
        </w:rPr>
        <w:t>DOLOČAJO</w:t>
      </w:r>
      <w:r w:rsidRPr="00197B41">
        <w:rPr>
          <w:spacing w:val="-11"/>
          <w:lang w:val="sl-SI"/>
        </w:rPr>
        <w:t xml:space="preserve"> </w:t>
      </w:r>
      <w:r w:rsidRPr="00197B41">
        <w:rPr>
          <w:lang w:val="sl-SI"/>
        </w:rPr>
        <w:t>INVESTIC</w:t>
      </w:r>
      <w:bookmarkEnd w:id="69"/>
      <w:r w:rsidRPr="00197B41">
        <w:rPr>
          <w:lang w:val="sl-SI"/>
        </w:rPr>
        <w:t>IJO</w:t>
      </w:r>
    </w:p>
    <w:p w:rsidR="00A418FA" w:rsidRPr="00197B41" w:rsidRDefault="00A418FA">
      <w:pPr>
        <w:spacing w:before="9"/>
        <w:rPr>
          <w:rFonts w:eastAsia="Arial" w:cs="Tahoma"/>
          <w:szCs w:val="24"/>
          <w:lang w:val="sl-SI"/>
        </w:rPr>
      </w:pPr>
    </w:p>
    <w:p w:rsidR="00A418FA" w:rsidRPr="00197B41" w:rsidRDefault="00AF52D0" w:rsidP="005054EB">
      <w:pPr>
        <w:pStyle w:val="Naslov2"/>
        <w:rPr>
          <w:lang w:val="sl-SI"/>
        </w:rPr>
      </w:pPr>
      <w:bookmarkStart w:id="70" w:name="_Toc462208932"/>
      <w:r w:rsidRPr="00197B41">
        <w:rPr>
          <w:lang w:val="sl-SI"/>
        </w:rPr>
        <w:t xml:space="preserve">6.1 </w:t>
      </w:r>
      <w:r w:rsidR="00FC03CF" w:rsidRPr="00197B41">
        <w:rPr>
          <w:lang w:val="sl-SI"/>
        </w:rPr>
        <w:t>Strokovne podlage za pripravo DIIP</w:t>
      </w:r>
      <w:bookmarkEnd w:id="70"/>
    </w:p>
    <w:p w:rsidR="00A418FA" w:rsidRPr="00197B41" w:rsidRDefault="00A418FA">
      <w:pPr>
        <w:spacing w:before="3"/>
        <w:rPr>
          <w:rFonts w:eastAsia="Arial" w:cs="Tahoma"/>
          <w:b/>
          <w:bCs/>
          <w:szCs w:val="24"/>
          <w:lang w:val="sl-SI"/>
        </w:rPr>
      </w:pPr>
    </w:p>
    <w:p w:rsidR="00A418FA" w:rsidRPr="00197B41" w:rsidRDefault="00FC03CF" w:rsidP="006430C6">
      <w:pPr>
        <w:pStyle w:val="Telobesedila"/>
        <w:rPr>
          <w:lang w:val="sl-SI"/>
        </w:rPr>
      </w:pPr>
      <w:r w:rsidRPr="00197B41">
        <w:rPr>
          <w:lang w:val="sl-SI"/>
        </w:rPr>
        <w:t>Strokovne podlage</w:t>
      </w:r>
      <w:r w:rsidRPr="00197B41">
        <w:rPr>
          <w:spacing w:val="-2"/>
          <w:lang w:val="sl-SI"/>
        </w:rPr>
        <w:t xml:space="preserve"> za</w:t>
      </w:r>
      <w:r w:rsidRPr="00197B41">
        <w:rPr>
          <w:lang w:val="sl-SI"/>
        </w:rPr>
        <w:t xml:space="preserve"> </w:t>
      </w:r>
      <w:r w:rsidRPr="00197B41">
        <w:rPr>
          <w:spacing w:val="-2"/>
          <w:lang w:val="sl-SI"/>
        </w:rPr>
        <w:t>pripravo</w:t>
      </w:r>
      <w:r w:rsidRPr="00197B41">
        <w:rPr>
          <w:lang w:val="sl-SI"/>
        </w:rPr>
        <w:t xml:space="preserve"> DIIP-a</w:t>
      </w:r>
      <w:r w:rsidRPr="00197B41">
        <w:rPr>
          <w:spacing w:val="-2"/>
          <w:lang w:val="sl-SI"/>
        </w:rPr>
        <w:t xml:space="preserve"> </w:t>
      </w:r>
      <w:r w:rsidRPr="00197B41">
        <w:rPr>
          <w:lang w:val="sl-SI"/>
        </w:rPr>
        <w:t>so</w:t>
      </w:r>
      <w:r w:rsidRPr="00197B41">
        <w:rPr>
          <w:spacing w:val="-2"/>
          <w:lang w:val="sl-SI"/>
        </w:rPr>
        <w:t xml:space="preserve"> </w:t>
      </w:r>
      <w:r w:rsidRPr="00197B41">
        <w:rPr>
          <w:lang w:val="sl-SI"/>
        </w:rPr>
        <w:t>bile:</w:t>
      </w:r>
    </w:p>
    <w:p w:rsidR="001B05DA" w:rsidRPr="00197B41" w:rsidRDefault="00921A5A" w:rsidP="006430C6">
      <w:pPr>
        <w:pStyle w:val="Telobesedila"/>
        <w:rPr>
          <w:lang w:val="sl-SI"/>
        </w:rPr>
      </w:pPr>
      <w:r w:rsidRPr="00197B41">
        <w:rPr>
          <w:lang w:val="sl-SI"/>
        </w:rPr>
        <w:t>P</w:t>
      </w:r>
      <w:r w:rsidR="009078DD" w:rsidRPr="00197B41">
        <w:rPr>
          <w:lang w:val="sl-SI"/>
        </w:rPr>
        <w:t>onudba</w:t>
      </w:r>
      <w:r w:rsidR="00535A33">
        <w:rPr>
          <w:lang w:val="sl-SI"/>
        </w:rPr>
        <w:t xml:space="preserve"> </w:t>
      </w:r>
      <w:r w:rsidR="00EF103D" w:rsidRPr="00197B41">
        <w:rPr>
          <w:spacing w:val="-2"/>
          <w:lang w:val="sl-SI"/>
        </w:rPr>
        <w:t xml:space="preserve">ter </w:t>
      </w:r>
      <w:r w:rsidR="00EF103D" w:rsidRPr="00197B41">
        <w:rPr>
          <w:lang w:val="sl-SI"/>
        </w:rPr>
        <w:t>Načrt postavitve otroških</w:t>
      </w:r>
      <w:r w:rsidR="00EF103D" w:rsidRPr="00197B41">
        <w:rPr>
          <w:spacing w:val="-2"/>
          <w:lang w:val="sl-SI"/>
        </w:rPr>
        <w:t xml:space="preserve"> </w:t>
      </w:r>
      <w:r w:rsidR="00EF103D" w:rsidRPr="00197B41">
        <w:rPr>
          <w:lang w:val="sl-SI"/>
        </w:rPr>
        <w:t>igral</w:t>
      </w:r>
      <w:r w:rsidR="00535A33">
        <w:rPr>
          <w:spacing w:val="-2"/>
          <w:lang w:val="sl-SI"/>
        </w:rPr>
        <w:t xml:space="preserve"> </w:t>
      </w:r>
      <w:r w:rsidR="00EF103D" w:rsidRPr="00197B41">
        <w:rPr>
          <w:spacing w:val="-2"/>
          <w:lang w:val="sl-SI"/>
        </w:rPr>
        <w:t xml:space="preserve">iz julija </w:t>
      </w:r>
      <w:r w:rsidR="009078DD" w:rsidRPr="00197B41">
        <w:rPr>
          <w:spacing w:val="-2"/>
          <w:lang w:val="sl-SI"/>
        </w:rPr>
        <w:t xml:space="preserve">2016 </w:t>
      </w:r>
      <w:r w:rsidR="00FC03CF" w:rsidRPr="00197B41">
        <w:rPr>
          <w:spacing w:val="-2"/>
          <w:lang w:val="sl-SI"/>
        </w:rPr>
        <w:t>za</w:t>
      </w:r>
      <w:r w:rsidR="00FC03CF" w:rsidRPr="00197B41">
        <w:rPr>
          <w:lang w:val="sl-SI"/>
        </w:rPr>
        <w:t xml:space="preserve"> načrtovano investicijo –</w:t>
      </w:r>
      <w:r w:rsidR="00EF103D" w:rsidRPr="00197B41">
        <w:rPr>
          <w:lang w:val="sl-SI"/>
        </w:rPr>
        <w:t xml:space="preserve"> s strani strokovnega ponudnika (proizvajalec in montažer)</w:t>
      </w:r>
    </w:p>
    <w:p w:rsidR="001B05DA" w:rsidRPr="00197B41" w:rsidRDefault="00FC03CF" w:rsidP="006430C6">
      <w:pPr>
        <w:pStyle w:val="Telobesedila"/>
        <w:rPr>
          <w:lang w:val="sl-SI"/>
        </w:rPr>
      </w:pPr>
      <w:r w:rsidRPr="00197B41">
        <w:rPr>
          <w:lang w:val="sl-SI"/>
        </w:rPr>
        <w:t xml:space="preserve">Regionalni razvojni program </w:t>
      </w:r>
      <w:r w:rsidR="009078DD" w:rsidRPr="00197B41">
        <w:rPr>
          <w:lang w:val="sl-SI"/>
        </w:rPr>
        <w:t>za Koroško razvojno regijo</w:t>
      </w:r>
      <w:r w:rsidRPr="00197B41">
        <w:rPr>
          <w:lang w:val="sl-SI"/>
        </w:rPr>
        <w:t xml:space="preserve"> </w:t>
      </w:r>
      <w:r w:rsidR="009078DD" w:rsidRPr="00197B41">
        <w:rPr>
          <w:spacing w:val="-2"/>
          <w:lang w:val="sl-SI"/>
        </w:rPr>
        <w:t xml:space="preserve">2014 </w:t>
      </w:r>
      <w:r w:rsidR="001B05DA" w:rsidRPr="00197B41">
        <w:rPr>
          <w:spacing w:val="-2"/>
          <w:lang w:val="sl-SI"/>
        </w:rPr>
        <w:t>–</w:t>
      </w:r>
      <w:r w:rsidR="009078DD" w:rsidRPr="00197B41">
        <w:rPr>
          <w:spacing w:val="51"/>
          <w:lang w:val="sl-SI"/>
        </w:rPr>
        <w:t xml:space="preserve"> 2020</w:t>
      </w:r>
    </w:p>
    <w:p w:rsidR="00AF52D0" w:rsidRPr="00197B41" w:rsidRDefault="00FC03CF" w:rsidP="006430C6">
      <w:pPr>
        <w:pStyle w:val="Telobesedila"/>
        <w:rPr>
          <w:lang w:val="sl-SI"/>
        </w:rPr>
      </w:pPr>
      <w:r w:rsidRPr="00197B41">
        <w:rPr>
          <w:lang w:val="sl-SI"/>
        </w:rPr>
        <w:t xml:space="preserve">NRP (Načrt razvojnih programov) Občine </w:t>
      </w:r>
      <w:r w:rsidR="009078DD" w:rsidRPr="00197B41">
        <w:rPr>
          <w:lang w:val="sl-SI"/>
        </w:rPr>
        <w:t>Prevalje 2016-2019</w:t>
      </w:r>
    </w:p>
    <w:p w:rsidR="00AF52D0" w:rsidRPr="00197B41" w:rsidRDefault="00AF52D0" w:rsidP="006430C6">
      <w:pPr>
        <w:pStyle w:val="Telobesedila"/>
        <w:rPr>
          <w:lang w:val="sl-SI"/>
        </w:rPr>
      </w:pPr>
    </w:p>
    <w:p w:rsidR="00A418FA" w:rsidRPr="00197B41" w:rsidRDefault="001B05DA" w:rsidP="001B05DA">
      <w:pPr>
        <w:pStyle w:val="Naslov2"/>
        <w:rPr>
          <w:lang w:val="sl-SI"/>
        </w:rPr>
      </w:pPr>
      <w:bookmarkStart w:id="71" w:name="_Toc462208933"/>
      <w:r w:rsidRPr="00197B41">
        <w:rPr>
          <w:spacing w:val="-2"/>
          <w:lang w:val="sl-SI"/>
        </w:rPr>
        <w:t xml:space="preserve">6.2 </w:t>
      </w:r>
      <w:r w:rsidR="00FC03CF" w:rsidRPr="00197B41">
        <w:rPr>
          <w:spacing w:val="-2"/>
          <w:lang w:val="sl-SI"/>
        </w:rPr>
        <w:t>Navedba</w:t>
      </w:r>
      <w:r w:rsidR="00FC03CF" w:rsidRPr="00197B41">
        <w:rPr>
          <w:lang w:val="sl-SI"/>
        </w:rPr>
        <w:t xml:space="preserve"> in opis</w:t>
      </w:r>
      <w:r w:rsidR="00FC03CF" w:rsidRPr="00197B41">
        <w:rPr>
          <w:spacing w:val="-2"/>
          <w:lang w:val="sl-SI"/>
        </w:rPr>
        <w:t xml:space="preserve"> </w:t>
      </w:r>
      <w:r w:rsidR="00FC03CF" w:rsidRPr="00197B41">
        <w:rPr>
          <w:lang w:val="sl-SI"/>
        </w:rPr>
        <w:t>lokacije</w:t>
      </w:r>
      <w:bookmarkEnd w:id="71"/>
    </w:p>
    <w:p w:rsidR="00A418FA" w:rsidRPr="00197B41" w:rsidRDefault="00A418FA">
      <w:pPr>
        <w:spacing w:before="3"/>
        <w:rPr>
          <w:rFonts w:eastAsia="Arial" w:cs="Tahoma"/>
          <w:b/>
          <w:bCs/>
          <w:szCs w:val="24"/>
          <w:lang w:val="sl-SI"/>
        </w:rPr>
      </w:pPr>
    </w:p>
    <w:p w:rsidR="00A418FA" w:rsidRPr="00197B41" w:rsidRDefault="00FC03CF" w:rsidP="006430C6">
      <w:pPr>
        <w:pStyle w:val="Telobesedila"/>
        <w:rPr>
          <w:lang w:val="sl-SI"/>
        </w:rPr>
      </w:pPr>
      <w:r w:rsidRPr="00197B41">
        <w:rPr>
          <w:lang w:val="sl-SI"/>
        </w:rPr>
        <w:t>Projekt</w:t>
      </w:r>
      <w:r w:rsidR="009078DD" w:rsidRPr="00197B41">
        <w:rPr>
          <w:lang w:val="sl-SI"/>
        </w:rPr>
        <w:t xml:space="preserve"> Ureditev otroškega igrišča pri </w:t>
      </w:r>
      <w:proofErr w:type="spellStart"/>
      <w:r w:rsidR="009078DD" w:rsidRPr="00197B41">
        <w:rPr>
          <w:lang w:val="sl-SI"/>
        </w:rPr>
        <w:t>Altri</w:t>
      </w:r>
      <w:proofErr w:type="spellEnd"/>
      <w:r w:rsidR="009078DD" w:rsidRPr="00197B41">
        <w:rPr>
          <w:lang w:val="sl-SI"/>
        </w:rPr>
        <w:t xml:space="preserve"> se bo izvedel na</w:t>
      </w:r>
      <w:r w:rsidRPr="00197B41">
        <w:rPr>
          <w:spacing w:val="58"/>
          <w:lang w:val="sl-SI"/>
        </w:rPr>
        <w:t xml:space="preserve"> </w:t>
      </w:r>
      <w:r w:rsidRPr="00197B41">
        <w:rPr>
          <w:lang w:val="sl-SI"/>
        </w:rPr>
        <w:t>območju</w:t>
      </w:r>
      <w:r w:rsidR="009078DD" w:rsidRPr="00197B41">
        <w:rPr>
          <w:lang w:val="sl-SI"/>
        </w:rPr>
        <w:t xml:space="preserve"> naselja Prevalje v</w:t>
      </w:r>
      <w:r w:rsidRPr="00197B41">
        <w:rPr>
          <w:spacing w:val="56"/>
          <w:lang w:val="sl-SI"/>
        </w:rPr>
        <w:t xml:space="preserve"> </w:t>
      </w:r>
      <w:r w:rsidR="009078DD" w:rsidRPr="00197B41">
        <w:rPr>
          <w:lang w:val="sl-SI"/>
        </w:rPr>
        <w:t>Občini Prevalje</w:t>
      </w:r>
      <w:r w:rsidRPr="00197B41">
        <w:rPr>
          <w:lang w:val="sl-SI"/>
        </w:rPr>
        <w:t>.</w:t>
      </w:r>
      <w:r w:rsidRPr="00197B41">
        <w:rPr>
          <w:spacing w:val="21"/>
          <w:lang w:val="sl-SI"/>
        </w:rPr>
        <w:t xml:space="preserve"> </w:t>
      </w:r>
      <w:r w:rsidRPr="00197B41">
        <w:rPr>
          <w:lang w:val="sl-SI"/>
        </w:rPr>
        <w:t>Zemljišča</w:t>
      </w:r>
      <w:r w:rsidRPr="00197B41">
        <w:rPr>
          <w:spacing w:val="20"/>
          <w:lang w:val="sl-SI"/>
        </w:rPr>
        <w:t xml:space="preserve"> </w:t>
      </w:r>
      <w:r w:rsidRPr="00197B41">
        <w:rPr>
          <w:lang w:val="sl-SI"/>
        </w:rPr>
        <w:t>so</w:t>
      </w:r>
      <w:r w:rsidRPr="00197B41">
        <w:rPr>
          <w:spacing w:val="20"/>
          <w:lang w:val="sl-SI"/>
        </w:rPr>
        <w:t xml:space="preserve"> </w:t>
      </w:r>
      <w:r w:rsidRPr="00197B41">
        <w:rPr>
          <w:lang w:val="sl-SI"/>
        </w:rPr>
        <w:t>v</w:t>
      </w:r>
      <w:r w:rsidRPr="00197B41">
        <w:rPr>
          <w:spacing w:val="20"/>
          <w:lang w:val="sl-SI"/>
        </w:rPr>
        <w:t xml:space="preserve"> </w:t>
      </w:r>
      <w:r w:rsidRPr="00197B41">
        <w:rPr>
          <w:lang w:val="sl-SI"/>
        </w:rPr>
        <w:t>lasti</w:t>
      </w:r>
      <w:r w:rsidRPr="00197B41">
        <w:rPr>
          <w:spacing w:val="19"/>
          <w:lang w:val="sl-SI"/>
        </w:rPr>
        <w:t xml:space="preserve"> </w:t>
      </w:r>
      <w:r w:rsidRPr="00197B41">
        <w:rPr>
          <w:lang w:val="sl-SI"/>
        </w:rPr>
        <w:t>Občine</w:t>
      </w:r>
      <w:r w:rsidRPr="00197B41">
        <w:rPr>
          <w:spacing w:val="20"/>
          <w:lang w:val="sl-SI"/>
        </w:rPr>
        <w:t xml:space="preserve"> </w:t>
      </w:r>
      <w:r w:rsidR="009078DD" w:rsidRPr="00197B41">
        <w:rPr>
          <w:spacing w:val="20"/>
          <w:lang w:val="sl-SI"/>
        </w:rPr>
        <w:t>Prevalje</w:t>
      </w:r>
      <w:r w:rsidRPr="00197B41">
        <w:rPr>
          <w:lang w:val="sl-SI"/>
        </w:rPr>
        <w:t>.</w:t>
      </w:r>
    </w:p>
    <w:p w:rsidR="00A418FA" w:rsidRPr="00197B41" w:rsidRDefault="00A418FA">
      <w:pPr>
        <w:spacing w:before="1"/>
        <w:rPr>
          <w:rFonts w:eastAsia="Arial" w:cs="Tahoma"/>
          <w:szCs w:val="24"/>
          <w:lang w:val="sl-SI"/>
        </w:rPr>
      </w:pPr>
    </w:p>
    <w:tbl>
      <w:tblPr>
        <w:tblStyle w:val="TableNormal"/>
        <w:tblW w:w="0" w:type="auto"/>
        <w:tblInd w:w="107" w:type="dxa"/>
        <w:tblLayout w:type="fixed"/>
        <w:tblLook w:val="01E0" w:firstRow="1" w:lastRow="1" w:firstColumn="1" w:lastColumn="1" w:noHBand="0" w:noVBand="0"/>
      </w:tblPr>
      <w:tblGrid>
        <w:gridCol w:w="586"/>
        <w:gridCol w:w="2402"/>
        <w:gridCol w:w="1620"/>
        <w:gridCol w:w="1980"/>
        <w:gridCol w:w="2700"/>
      </w:tblGrid>
      <w:tr w:rsidR="00A418FA" w:rsidRPr="00197B41" w:rsidTr="0021214B">
        <w:trPr>
          <w:trHeight w:hRule="exact" w:val="622"/>
        </w:trPr>
        <w:tc>
          <w:tcPr>
            <w:tcW w:w="586"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18FA" w:rsidRPr="00197B41" w:rsidRDefault="00A418FA">
            <w:pPr>
              <w:rPr>
                <w:rFonts w:cs="Tahoma"/>
                <w:sz w:val="20"/>
                <w:szCs w:val="20"/>
                <w:lang w:val="sl-SI"/>
              </w:rPr>
            </w:pPr>
          </w:p>
        </w:tc>
        <w:tc>
          <w:tcPr>
            <w:tcW w:w="2402"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18FA" w:rsidRPr="00197B41" w:rsidRDefault="009078DD">
            <w:pPr>
              <w:pStyle w:val="TableParagraph"/>
              <w:spacing w:line="247" w:lineRule="exact"/>
              <w:ind w:left="102"/>
              <w:rPr>
                <w:rFonts w:eastAsia="Arial" w:cs="Tahoma"/>
                <w:sz w:val="20"/>
                <w:szCs w:val="20"/>
                <w:lang w:val="sl-SI"/>
              </w:rPr>
            </w:pPr>
            <w:r w:rsidRPr="00197B41">
              <w:rPr>
                <w:rFonts w:eastAsia="Arial" w:cs="Tahoma"/>
                <w:sz w:val="20"/>
                <w:szCs w:val="20"/>
                <w:lang w:val="sl-SI"/>
              </w:rPr>
              <w:t>Naselje</w:t>
            </w:r>
          </w:p>
        </w:tc>
        <w:tc>
          <w:tcPr>
            <w:tcW w:w="1620"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18FA" w:rsidRPr="00197B41" w:rsidRDefault="00FC03CF">
            <w:pPr>
              <w:pStyle w:val="TableParagraph"/>
              <w:spacing w:line="241" w:lineRule="auto"/>
              <w:ind w:left="102" w:right="584"/>
              <w:rPr>
                <w:rFonts w:eastAsia="Arial" w:cs="Tahoma"/>
                <w:sz w:val="20"/>
                <w:szCs w:val="20"/>
                <w:lang w:val="sl-SI"/>
              </w:rPr>
            </w:pPr>
            <w:r w:rsidRPr="00197B41">
              <w:rPr>
                <w:rFonts w:cs="Tahoma"/>
                <w:b/>
                <w:spacing w:val="-1"/>
                <w:sz w:val="20"/>
                <w:szCs w:val="20"/>
                <w:lang w:val="sl-SI"/>
              </w:rPr>
              <w:t>Parcelna</w:t>
            </w:r>
            <w:r w:rsidRPr="00197B41">
              <w:rPr>
                <w:rFonts w:cs="Tahoma"/>
                <w:b/>
                <w:spacing w:val="24"/>
                <w:sz w:val="20"/>
                <w:szCs w:val="20"/>
                <w:lang w:val="sl-SI"/>
              </w:rPr>
              <w:t xml:space="preserve"> </w:t>
            </w:r>
            <w:r w:rsidRPr="00197B41">
              <w:rPr>
                <w:rFonts w:cs="Tahoma"/>
                <w:b/>
                <w:spacing w:val="-1"/>
                <w:sz w:val="20"/>
                <w:szCs w:val="20"/>
                <w:lang w:val="sl-SI"/>
              </w:rPr>
              <w:t>številka:</w:t>
            </w:r>
          </w:p>
        </w:tc>
        <w:tc>
          <w:tcPr>
            <w:tcW w:w="1980"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18FA" w:rsidRPr="00197B41" w:rsidRDefault="00FC03CF">
            <w:pPr>
              <w:pStyle w:val="TableParagraph"/>
              <w:spacing w:line="241" w:lineRule="auto"/>
              <w:ind w:left="102" w:right="723"/>
              <w:rPr>
                <w:rFonts w:eastAsia="Arial" w:cs="Tahoma"/>
                <w:sz w:val="20"/>
                <w:szCs w:val="20"/>
                <w:lang w:val="sl-SI"/>
              </w:rPr>
            </w:pPr>
            <w:r w:rsidRPr="00197B41">
              <w:rPr>
                <w:rFonts w:cs="Tahoma"/>
                <w:b/>
                <w:spacing w:val="-1"/>
                <w:sz w:val="20"/>
                <w:szCs w:val="20"/>
                <w:lang w:val="sl-SI"/>
              </w:rPr>
              <w:t>Katastrsko</w:t>
            </w:r>
            <w:r w:rsidRPr="00197B41">
              <w:rPr>
                <w:rFonts w:cs="Tahoma"/>
                <w:b/>
                <w:spacing w:val="25"/>
                <w:sz w:val="20"/>
                <w:szCs w:val="20"/>
                <w:lang w:val="sl-SI"/>
              </w:rPr>
              <w:t xml:space="preserve"> </w:t>
            </w:r>
            <w:r w:rsidRPr="00197B41">
              <w:rPr>
                <w:rFonts w:cs="Tahoma"/>
                <w:b/>
                <w:spacing w:val="-1"/>
                <w:sz w:val="20"/>
                <w:szCs w:val="20"/>
                <w:lang w:val="sl-SI"/>
              </w:rPr>
              <w:t>obmo</w:t>
            </w:r>
            <w:r w:rsidRPr="00197B41">
              <w:rPr>
                <w:rFonts w:cs="Tahoma"/>
                <w:spacing w:val="-1"/>
                <w:sz w:val="20"/>
                <w:szCs w:val="20"/>
                <w:lang w:val="sl-SI"/>
              </w:rPr>
              <w:t>č</w:t>
            </w:r>
            <w:r w:rsidRPr="00197B41">
              <w:rPr>
                <w:rFonts w:cs="Tahoma"/>
                <w:b/>
                <w:spacing w:val="-1"/>
                <w:sz w:val="20"/>
                <w:szCs w:val="20"/>
                <w:lang w:val="sl-SI"/>
              </w:rPr>
              <w:t>je:</w:t>
            </w:r>
          </w:p>
        </w:tc>
        <w:tc>
          <w:tcPr>
            <w:tcW w:w="2700" w:type="dxa"/>
            <w:tcBorders>
              <w:top w:val="single" w:sz="5" w:space="0" w:color="000000"/>
              <w:left w:val="single" w:sz="5" w:space="0" w:color="000000"/>
              <w:bottom w:val="single" w:sz="5" w:space="0" w:color="000000"/>
              <w:right w:val="single" w:sz="5" w:space="0" w:color="000000"/>
            </w:tcBorders>
            <w:shd w:val="clear" w:color="auto" w:fill="C6D9F1" w:themeFill="text2" w:themeFillTint="33"/>
          </w:tcPr>
          <w:p w:rsidR="00A418FA" w:rsidRPr="00197B41" w:rsidRDefault="00FC03CF">
            <w:pPr>
              <w:pStyle w:val="TableParagraph"/>
              <w:spacing w:line="247" w:lineRule="exact"/>
              <w:ind w:left="102"/>
              <w:rPr>
                <w:rFonts w:eastAsia="Arial" w:cs="Tahoma"/>
                <w:sz w:val="20"/>
                <w:szCs w:val="20"/>
                <w:lang w:val="sl-SI"/>
              </w:rPr>
            </w:pPr>
            <w:r w:rsidRPr="00197B41">
              <w:rPr>
                <w:rFonts w:cs="Tahoma"/>
                <w:b/>
                <w:spacing w:val="-1"/>
                <w:sz w:val="20"/>
                <w:szCs w:val="20"/>
                <w:lang w:val="sl-SI"/>
              </w:rPr>
              <w:t>Lastništvo:</w:t>
            </w:r>
          </w:p>
        </w:tc>
      </w:tr>
      <w:tr w:rsidR="00921A5A" w:rsidRPr="00197B41" w:rsidTr="00921A5A">
        <w:trPr>
          <w:trHeight w:hRule="exact" w:val="282"/>
        </w:trPr>
        <w:tc>
          <w:tcPr>
            <w:tcW w:w="586" w:type="dxa"/>
            <w:tcBorders>
              <w:top w:val="single" w:sz="5" w:space="0" w:color="000000"/>
              <w:left w:val="single" w:sz="5" w:space="0" w:color="000000"/>
              <w:bottom w:val="single" w:sz="5" w:space="0" w:color="000000"/>
              <w:right w:val="single" w:sz="5" w:space="0" w:color="000000"/>
            </w:tcBorders>
          </w:tcPr>
          <w:p w:rsidR="00921A5A" w:rsidRPr="00197B41" w:rsidRDefault="00921A5A" w:rsidP="00B943B1">
            <w:pPr>
              <w:pStyle w:val="TableParagraph"/>
              <w:spacing w:line="250" w:lineRule="exact"/>
              <w:ind w:left="102"/>
              <w:rPr>
                <w:rFonts w:eastAsia="Arial" w:cs="Tahoma"/>
                <w:sz w:val="20"/>
                <w:szCs w:val="20"/>
                <w:lang w:val="sl-SI"/>
              </w:rPr>
            </w:pPr>
            <w:r w:rsidRPr="00197B41">
              <w:rPr>
                <w:rFonts w:cs="Tahoma"/>
                <w:sz w:val="20"/>
                <w:szCs w:val="20"/>
                <w:lang w:val="sl-SI"/>
              </w:rPr>
              <w:t>1</w:t>
            </w:r>
          </w:p>
        </w:tc>
        <w:tc>
          <w:tcPr>
            <w:tcW w:w="2402" w:type="dxa"/>
            <w:tcBorders>
              <w:top w:val="single" w:sz="5" w:space="0" w:color="000000"/>
              <w:left w:val="single" w:sz="5" w:space="0" w:color="000000"/>
              <w:bottom w:val="single" w:sz="5" w:space="0" w:color="000000"/>
              <w:right w:val="single" w:sz="5" w:space="0" w:color="000000"/>
            </w:tcBorders>
          </w:tcPr>
          <w:p w:rsidR="00921A5A" w:rsidRPr="00197B41" w:rsidRDefault="00921A5A" w:rsidP="00B943B1">
            <w:pPr>
              <w:pStyle w:val="TableParagraph"/>
              <w:spacing w:line="250" w:lineRule="exact"/>
              <w:ind w:left="102"/>
              <w:rPr>
                <w:rFonts w:eastAsia="Arial" w:cs="Tahoma"/>
                <w:sz w:val="20"/>
                <w:szCs w:val="20"/>
                <w:lang w:val="sl-SI"/>
              </w:rPr>
            </w:pPr>
            <w:r w:rsidRPr="00197B41">
              <w:rPr>
                <w:rFonts w:eastAsia="Arial" w:cs="Tahoma"/>
                <w:sz w:val="20"/>
                <w:szCs w:val="20"/>
                <w:lang w:val="sl-SI"/>
              </w:rPr>
              <w:t>Prevalje</w:t>
            </w:r>
            <w:r w:rsidR="00EF372B" w:rsidRPr="00197B41">
              <w:rPr>
                <w:rFonts w:eastAsia="Arial" w:cs="Tahoma"/>
                <w:sz w:val="20"/>
                <w:szCs w:val="20"/>
                <w:lang w:val="sl-SI"/>
              </w:rPr>
              <w:t xml:space="preserve"> (</w:t>
            </w:r>
            <w:proofErr w:type="spellStart"/>
            <w:r w:rsidR="00EF372B" w:rsidRPr="00197B41">
              <w:rPr>
                <w:rFonts w:eastAsia="Arial" w:cs="Tahoma"/>
                <w:sz w:val="20"/>
                <w:szCs w:val="20"/>
                <w:lang w:val="sl-SI"/>
              </w:rPr>
              <w:t>Altra</w:t>
            </w:r>
            <w:proofErr w:type="spellEnd"/>
            <w:r w:rsidR="00EF372B" w:rsidRPr="00197B41">
              <w:rPr>
                <w:rFonts w:eastAsia="Arial" w:cs="Tahoma"/>
                <w:sz w:val="20"/>
                <w:szCs w:val="20"/>
                <w:lang w:val="sl-SI"/>
              </w:rPr>
              <w:t>)</w:t>
            </w:r>
          </w:p>
        </w:tc>
        <w:tc>
          <w:tcPr>
            <w:tcW w:w="1620" w:type="dxa"/>
            <w:tcBorders>
              <w:top w:val="single" w:sz="5" w:space="0" w:color="000000"/>
              <w:left w:val="single" w:sz="5" w:space="0" w:color="000000"/>
              <w:bottom w:val="single" w:sz="5" w:space="0" w:color="000000"/>
              <w:right w:val="single" w:sz="5" w:space="0" w:color="000000"/>
            </w:tcBorders>
          </w:tcPr>
          <w:p w:rsidR="00921A5A" w:rsidRPr="00197B41" w:rsidRDefault="00921A5A" w:rsidP="00B943B1">
            <w:pPr>
              <w:pStyle w:val="TableParagraph"/>
              <w:spacing w:line="250" w:lineRule="exact"/>
              <w:ind w:left="102"/>
              <w:rPr>
                <w:rFonts w:eastAsia="Arial" w:cs="Tahoma"/>
                <w:sz w:val="20"/>
                <w:szCs w:val="20"/>
                <w:lang w:val="sl-SI"/>
              </w:rPr>
            </w:pPr>
            <w:r w:rsidRPr="00197B41">
              <w:rPr>
                <w:rFonts w:cs="Tahoma"/>
                <w:spacing w:val="-1"/>
                <w:sz w:val="20"/>
                <w:szCs w:val="20"/>
                <w:lang w:val="sl-SI"/>
              </w:rPr>
              <w:t>680/1</w:t>
            </w:r>
          </w:p>
        </w:tc>
        <w:tc>
          <w:tcPr>
            <w:tcW w:w="1980" w:type="dxa"/>
            <w:tcBorders>
              <w:top w:val="single" w:sz="5" w:space="0" w:color="000000"/>
              <w:left w:val="single" w:sz="5" w:space="0" w:color="000000"/>
              <w:bottom w:val="single" w:sz="5" w:space="0" w:color="000000"/>
              <w:right w:val="single" w:sz="5" w:space="0" w:color="000000"/>
            </w:tcBorders>
          </w:tcPr>
          <w:p w:rsidR="00921A5A" w:rsidRPr="00197B41" w:rsidRDefault="00921A5A" w:rsidP="00B943B1">
            <w:pPr>
              <w:pStyle w:val="TableParagraph"/>
              <w:spacing w:line="250" w:lineRule="exact"/>
              <w:ind w:left="102"/>
              <w:rPr>
                <w:rFonts w:eastAsia="Arial" w:cs="Tahoma"/>
                <w:sz w:val="20"/>
                <w:szCs w:val="20"/>
                <w:lang w:val="sl-SI"/>
              </w:rPr>
            </w:pPr>
            <w:r w:rsidRPr="00197B41">
              <w:rPr>
                <w:rFonts w:cs="Tahoma"/>
                <w:sz w:val="20"/>
                <w:szCs w:val="20"/>
                <w:lang w:val="sl-SI"/>
              </w:rPr>
              <w:t>k.o.</w:t>
            </w:r>
            <w:r w:rsidRPr="00197B41">
              <w:rPr>
                <w:rFonts w:cs="Tahoma"/>
                <w:spacing w:val="-1"/>
                <w:sz w:val="20"/>
                <w:szCs w:val="20"/>
                <w:lang w:val="sl-SI"/>
              </w:rPr>
              <w:t xml:space="preserve"> FARNA VAS</w:t>
            </w:r>
          </w:p>
        </w:tc>
        <w:tc>
          <w:tcPr>
            <w:tcW w:w="2700" w:type="dxa"/>
            <w:tcBorders>
              <w:top w:val="single" w:sz="5" w:space="0" w:color="000000"/>
              <w:left w:val="single" w:sz="5" w:space="0" w:color="000000"/>
              <w:bottom w:val="single" w:sz="5" w:space="0" w:color="000000"/>
              <w:right w:val="single" w:sz="5" w:space="0" w:color="000000"/>
            </w:tcBorders>
          </w:tcPr>
          <w:p w:rsidR="00921A5A" w:rsidRPr="00197B41" w:rsidRDefault="00921A5A" w:rsidP="00B943B1">
            <w:pPr>
              <w:pStyle w:val="TableParagraph"/>
              <w:spacing w:line="250" w:lineRule="exact"/>
              <w:ind w:left="102"/>
              <w:rPr>
                <w:rFonts w:eastAsia="Arial" w:cs="Tahoma"/>
                <w:sz w:val="20"/>
                <w:szCs w:val="20"/>
                <w:lang w:val="sl-SI"/>
              </w:rPr>
            </w:pPr>
            <w:r w:rsidRPr="00197B41">
              <w:rPr>
                <w:rFonts w:cs="Tahoma"/>
                <w:spacing w:val="-1"/>
                <w:sz w:val="20"/>
                <w:szCs w:val="20"/>
                <w:lang w:val="sl-SI"/>
              </w:rPr>
              <w:t>Občina Prevalje</w:t>
            </w:r>
          </w:p>
        </w:tc>
      </w:tr>
      <w:tr w:rsidR="00921A5A" w:rsidRPr="00197B41">
        <w:trPr>
          <w:trHeight w:hRule="exact" w:val="264"/>
        </w:trPr>
        <w:tc>
          <w:tcPr>
            <w:tcW w:w="586" w:type="dxa"/>
            <w:tcBorders>
              <w:top w:val="single" w:sz="5" w:space="0" w:color="000000"/>
              <w:left w:val="single" w:sz="5" w:space="0" w:color="000000"/>
              <w:bottom w:val="single" w:sz="5" w:space="0" w:color="000000"/>
              <w:right w:val="single" w:sz="5" w:space="0" w:color="000000"/>
            </w:tcBorders>
          </w:tcPr>
          <w:p w:rsidR="00921A5A" w:rsidRPr="00197B41" w:rsidRDefault="00921A5A" w:rsidP="00921A5A">
            <w:pPr>
              <w:pStyle w:val="TableParagraph"/>
              <w:spacing w:line="250" w:lineRule="exact"/>
              <w:rPr>
                <w:rFonts w:eastAsia="Arial" w:cs="Tahoma"/>
                <w:sz w:val="20"/>
                <w:szCs w:val="20"/>
                <w:lang w:val="sl-SI"/>
              </w:rPr>
            </w:pPr>
            <w:r w:rsidRPr="00197B41">
              <w:rPr>
                <w:rFonts w:eastAsia="Arial" w:cs="Tahoma"/>
                <w:sz w:val="20"/>
                <w:szCs w:val="20"/>
                <w:lang w:val="sl-SI"/>
              </w:rPr>
              <w:t xml:space="preserve"> 2 </w:t>
            </w:r>
          </w:p>
        </w:tc>
        <w:tc>
          <w:tcPr>
            <w:tcW w:w="2402" w:type="dxa"/>
            <w:tcBorders>
              <w:top w:val="single" w:sz="5" w:space="0" w:color="000000"/>
              <w:left w:val="single" w:sz="5" w:space="0" w:color="000000"/>
              <w:bottom w:val="single" w:sz="5" w:space="0" w:color="000000"/>
              <w:right w:val="single" w:sz="5" w:space="0" w:color="000000"/>
            </w:tcBorders>
          </w:tcPr>
          <w:p w:rsidR="00921A5A" w:rsidRPr="00197B41" w:rsidRDefault="00921A5A">
            <w:pPr>
              <w:pStyle w:val="TableParagraph"/>
              <w:spacing w:line="250" w:lineRule="exact"/>
              <w:ind w:left="102"/>
              <w:rPr>
                <w:rFonts w:eastAsia="Arial" w:cs="Tahoma"/>
                <w:sz w:val="20"/>
                <w:szCs w:val="20"/>
                <w:lang w:val="sl-SI"/>
              </w:rPr>
            </w:pPr>
            <w:r w:rsidRPr="00197B41">
              <w:rPr>
                <w:rFonts w:eastAsia="Arial" w:cs="Tahoma"/>
                <w:sz w:val="20"/>
                <w:szCs w:val="20"/>
                <w:lang w:val="sl-SI"/>
              </w:rPr>
              <w:t>Prevalje</w:t>
            </w:r>
            <w:r w:rsidR="00EF372B" w:rsidRPr="00197B41">
              <w:rPr>
                <w:rFonts w:eastAsia="Arial" w:cs="Tahoma"/>
                <w:sz w:val="20"/>
                <w:szCs w:val="20"/>
                <w:lang w:val="sl-SI"/>
              </w:rPr>
              <w:t xml:space="preserve"> (Trg 66)</w:t>
            </w:r>
          </w:p>
        </w:tc>
        <w:tc>
          <w:tcPr>
            <w:tcW w:w="1620" w:type="dxa"/>
            <w:tcBorders>
              <w:top w:val="single" w:sz="5" w:space="0" w:color="000000"/>
              <w:left w:val="single" w:sz="5" w:space="0" w:color="000000"/>
              <w:bottom w:val="single" w:sz="5" w:space="0" w:color="000000"/>
              <w:right w:val="single" w:sz="5" w:space="0" w:color="000000"/>
            </w:tcBorders>
          </w:tcPr>
          <w:p w:rsidR="00921A5A" w:rsidRPr="00197B41" w:rsidRDefault="00921A5A">
            <w:pPr>
              <w:pStyle w:val="TableParagraph"/>
              <w:spacing w:line="250" w:lineRule="exact"/>
              <w:ind w:left="102"/>
              <w:rPr>
                <w:rFonts w:eastAsia="Arial" w:cs="Tahoma"/>
                <w:sz w:val="20"/>
                <w:szCs w:val="20"/>
                <w:lang w:val="sl-SI"/>
              </w:rPr>
            </w:pPr>
            <w:r w:rsidRPr="00197B41">
              <w:rPr>
                <w:rFonts w:cs="Tahoma"/>
                <w:sz w:val="20"/>
                <w:szCs w:val="20"/>
                <w:lang w:val="sl-SI"/>
              </w:rPr>
              <w:t>411/53</w:t>
            </w:r>
          </w:p>
        </w:tc>
        <w:tc>
          <w:tcPr>
            <w:tcW w:w="1980" w:type="dxa"/>
            <w:tcBorders>
              <w:top w:val="single" w:sz="5" w:space="0" w:color="000000"/>
              <w:left w:val="single" w:sz="5" w:space="0" w:color="000000"/>
              <w:bottom w:val="single" w:sz="5" w:space="0" w:color="000000"/>
              <w:right w:val="single" w:sz="5" w:space="0" w:color="000000"/>
            </w:tcBorders>
          </w:tcPr>
          <w:p w:rsidR="00921A5A" w:rsidRPr="00197B41" w:rsidRDefault="00921A5A" w:rsidP="00B943B1">
            <w:pPr>
              <w:pStyle w:val="TableParagraph"/>
              <w:spacing w:line="250" w:lineRule="exact"/>
              <w:ind w:left="102"/>
              <w:rPr>
                <w:rFonts w:eastAsia="Arial" w:cs="Tahoma"/>
                <w:sz w:val="20"/>
                <w:szCs w:val="20"/>
                <w:lang w:val="sl-SI"/>
              </w:rPr>
            </w:pPr>
            <w:r w:rsidRPr="00197B41">
              <w:rPr>
                <w:rFonts w:cs="Tahoma"/>
                <w:sz w:val="20"/>
                <w:szCs w:val="20"/>
                <w:lang w:val="sl-SI"/>
              </w:rPr>
              <w:t>k.o.</w:t>
            </w:r>
            <w:r w:rsidRPr="00197B41">
              <w:rPr>
                <w:rFonts w:cs="Tahoma"/>
                <w:spacing w:val="-1"/>
                <w:sz w:val="20"/>
                <w:szCs w:val="20"/>
                <w:lang w:val="sl-SI"/>
              </w:rPr>
              <w:t xml:space="preserve"> FARNA VAS</w:t>
            </w:r>
          </w:p>
        </w:tc>
        <w:tc>
          <w:tcPr>
            <w:tcW w:w="2700" w:type="dxa"/>
            <w:tcBorders>
              <w:top w:val="single" w:sz="5" w:space="0" w:color="000000"/>
              <w:left w:val="single" w:sz="5" w:space="0" w:color="000000"/>
              <w:bottom w:val="single" w:sz="5" w:space="0" w:color="000000"/>
              <w:right w:val="single" w:sz="5" w:space="0" w:color="000000"/>
            </w:tcBorders>
          </w:tcPr>
          <w:p w:rsidR="00921A5A" w:rsidRPr="00197B41" w:rsidRDefault="00921A5A" w:rsidP="00B943B1">
            <w:pPr>
              <w:pStyle w:val="TableParagraph"/>
              <w:spacing w:line="250" w:lineRule="exact"/>
              <w:ind w:left="102"/>
              <w:rPr>
                <w:rFonts w:eastAsia="Arial" w:cs="Tahoma"/>
                <w:sz w:val="20"/>
                <w:szCs w:val="20"/>
                <w:lang w:val="sl-SI"/>
              </w:rPr>
            </w:pPr>
            <w:r w:rsidRPr="00197B41">
              <w:rPr>
                <w:rFonts w:cs="Tahoma"/>
                <w:spacing w:val="-1"/>
                <w:sz w:val="20"/>
                <w:szCs w:val="20"/>
                <w:lang w:val="sl-SI"/>
              </w:rPr>
              <w:t>Občina Prevalje</w:t>
            </w:r>
          </w:p>
        </w:tc>
      </w:tr>
    </w:tbl>
    <w:p w:rsidR="00A418FA" w:rsidRPr="00197B41" w:rsidRDefault="00A418FA">
      <w:pPr>
        <w:spacing w:before="11"/>
        <w:rPr>
          <w:rFonts w:eastAsia="Arial" w:cs="Tahoma"/>
          <w:szCs w:val="24"/>
          <w:lang w:val="sl-SI"/>
        </w:rPr>
      </w:pPr>
    </w:p>
    <w:p w:rsidR="00AF52D0" w:rsidRPr="00197B41" w:rsidRDefault="0038198D" w:rsidP="006430C6">
      <w:pPr>
        <w:pStyle w:val="Telobesedila"/>
        <w:rPr>
          <w:lang w:val="sl-SI"/>
        </w:rPr>
      </w:pPr>
      <w:r w:rsidRPr="00197B41">
        <w:rPr>
          <w:lang w:val="sl-SI"/>
        </w:rPr>
        <w:t>Predmet</w:t>
      </w:r>
      <w:r w:rsidRPr="00197B41">
        <w:rPr>
          <w:spacing w:val="47"/>
          <w:lang w:val="sl-SI"/>
        </w:rPr>
        <w:t xml:space="preserve"> </w:t>
      </w:r>
      <w:r w:rsidRPr="00197B41">
        <w:rPr>
          <w:lang w:val="sl-SI"/>
        </w:rPr>
        <w:t>dokumenta</w:t>
      </w:r>
      <w:r w:rsidRPr="00197B41">
        <w:rPr>
          <w:spacing w:val="44"/>
          <w:lang w:val="sl-SI"/>
        </w:rPr>
        <w:t xml:space="preserve"> </w:t>
      </w:r>
      <w:r w:rsidRPr="00197B41">
        <w:rPr>
          <w:lang w:val="sl-SI"/>
        </w:rPr>
        <w:t>je</w:t>
      </w:r>
      <w:r w:rsidRPr="00197B41">
        <w:rPr>
          <w:spacing w:val="44"/>
          <w:lang w:val="sl-SI"/>
        </w:rPr>
        <w:t xml:space="preserve"> </w:t>
      </w:r>
      <w:r w:rsidRPr="00197B41">
        <w:rPr>
          <w:lang w:val="sl-SI"/>
        </w:rPr>
        <w:t>identifikacija</w:t>
      </w:r>
      <w:r w:rsidRPr="00197B41">
        <w:rPr>
          <w:spacing w:val="46"/>
          <w:lang w:val="sl-SI"/>
        </w:rPr>
        <w:t xml:space="preserve"> </w:t>
      </w:r>
      <w:r w:rsidRPr="00197B41">
        <w:rPr>
          <w:lang w:val="sl-SI"/>
        </w:rPr>
        <w:t>investicije</w:t>
      </w:r>
      <w:r w:rsidRPr="00197B41">
        <w:rPr>
          <w:spacing w:val="46"/>
          <w:lang w:val="sl-SI"/>
        </w:rPr>
        <w:t xml:space="preserve"> </w:t>
      </w:r>
      <w:r w:rsidRPr="00197B41">
        <w:rPr>
          <w:lang w:val="sl-SI"/>
        </w:rPr>
        <w:t>v</w:t>
      </w:r>
      <w:r w:rsidRPr="00197B41">
        <w:rPr>
          <w:spacing w:val="44"/>
          <w:lang w:val="sl-SI"/>
        </w:rPr>
        <w:t xml:space="preserve"> </w:t>
      </w:r>
      <w:r w:rsidRPr="00197B41">
        <w:rPr>
          <w:lang w:val="sl-SI"/>
        </w:rPr>
        <w:t>ureditev</w:t>
      </w:r>
      <w:r w:rsidRPr="00197B41">
        <w:rPr>
          <w:spacing w:val="45"/>
          <w:lang w:val="sl-SI"/>
        </w:rPr>
        <w:t xml:space="preserve"> </w:t>
      </w:r>
      <w:r w:rsidRPr="00197B41">
        <w:rPr>
          <w:lang w:val="sl-SI"/>
        </w:rPr>
        <w:t>otroškega</w:t>
      </w:r>
      <w:r w:rsidRPr="00197B41">
        <w:rPr>
          <w:spacing w:val="46"/>
          <w:lang w:val="sl-SI"/>
        </w:rPr>
        <w:t xml:space="preserve"> </w:t>
      </w:r>
      <w:r w:rsidRPr="00197B41">
        <w:rPr>
          <w:lang w:val="sl-SI"/>
        </w:rPr>
        <w:t xml:space="preserve">igrišča pri </w:t>
      </w:r>
      <w:proofErr w:type="spellStart"/>
      <w:r w:rsidRPr="00197B41">
        <w:rPr>
          <w:lang w:val="sl-SI"/>
        </w:rPr>
        <w:t>Altri</w:t>
      </w:r>
      <w:proofErr w:type="spellEnd"/>
      <w:r w:rsidRPr="00197B41">
        <w:rPr>
          <w:rStyle w:val="Sprotnaopomba-sklic"/>
          <w:szCs w:val="24"/>
          <w:lang w:val="sl-SI"/>
        </w:rPr>
        <w:footnoteReference w:id="8"/>
      </w:r>
      <w:r w:rsidRPr="00197B41">
        <w:rPr>
          <w:lang w:val="sl-SI"/>
        </w:rPr>
        <w:t xml:space="preserve"> (</w:t>
      </w:r>
      <w:r w:rsidR="00EC01BF" w:rsidRPr="00197B41">
        <w:rPr>
          <w:lang w:val="sl-SI"/>
        </w:rPr>
        <w:t>med večstanovanjskim blokom (Trg 30</w:t>
      </w:r>
      <w:r w:rsidRPr="00197B41">
        <w:rPr>
          <w:lang w:val="sl-SI"/>
        </w:rPr>
        <w:t>)</w:t>
      </w:r>
      <w:r w:rsidR="00EC01BF" w:rsidRPr="00197B41">
        <w:rPr>
          <w:lang w:val="sl-SI"/>
        </w:rPr>
        <w:t xml:space="preserve"> in </w:t>
      </w:r>
      <w:r w:rsidRPr="00197B41">
        <w:rPr>
          <w:lang w:val="sl-SI"/>
        </w:rPr>
        <w:t xml:space="preserve"> v centru Prevalj) in zajema</w:t>
      </w:r>
      <w:r w:rsidRPr="00197B41">
        <w:rPr>
          <w:spacing w:val="5"/>
          <w:lang w:val="sl-SI"/>
        </w:rPr>
        <w:t xml:space="preserve"> </w:t>
      </w:r>
      <w:r w:rsidRPr="00197B41">
        <w:rPr>
          <w:spacing w:val="-2"/>
          <w:lang w:val="sl-SI"/>
        </w:rPr>
        <w:t>nabavo</w:t>
      </w:r>
      <w:r w:rsidRPr="00197B41">
        <w:rPr>
          <w:spacing w:val="5"/>
          <w:lang w:val="sl-SI"/>
        </w:rPr>
        <w:t xml:space="preserve"> </w:t>
      </w:r>
      <w:r w:rsidRPr="00197B41">
        <w:rPr>
          <w:lang w:val="sl-SI"/>
        </w:rPr>
        <w:t>in</w:t>
      </w:r>
      <w:r w:rsidRPr="00197B41">
        <w:rPr>
          <w:spacing w:val="5"/>
          <w:lang w:val="sl-SI"/>
        </w:rPr>
        <w:t xml:space="preserve"> </w:t>
      </w:r>
      <w:r w:rsidRPr="00197B41">
        <w:rPr>
          <w:lang w:val="sl-SI"/>
        </w:rPr>
        <w:t>postavitev</w:t>
      </w:r>
      <w:r w:rsidRPr="00197B41">
        <w:rPr>
          <w:spacing w:val="3"/>
          <w:lang w:val="sl-SI"/>
        </w:rPr>
        <w:t xml:space="preserve"> </w:t>
      </w:r>
      <w:r w:rsidRPr="00197B41">
        <w:rPr>
          <w:lang w:val="sl-SI"/>
        </w:rPr>
        <w:t>igral</w:t>
      </w:r>
      <w:r w:rsidRPr="00197B41">
        <w:rPr>
          <w:spacing w:val="5"/>
          <w:lang w:val="sl-SI"/>
        </w:rPr>
        <w:t xml:space="preserve"> </w:t>
      </w:r>
      <w:r w:rsidRPr="00197B41">
        <w:rPr>
          <w:lang w:val="sl-SI"/>
        </w:rPr>
        <w:t>v</w:t>
      </w:r>
      <w:r w:rsidRPr="00197B41">
        <w:rPr>
          <w:spacing w:val="5"/>
          <w:lang w:val="sl-SI"/>
        </w:rPr>
        <w:t xml:space="preserve"> </w:t>
      </w:r>
      <w:r w:rsidRPr="00197B41">
        <w:rPr>
          <w:lang w:val="sl-SI"/>
        </w:rPr>
        <w:t>naselju Prevalje</w:t>
      </w:r>
      <w:r w:rsidRPr="00197B41">
        <w:rPr>
          <w:spacing w:val="69"/>
          <w:lang w:val="sl-SI"/>
        </w:rPr>
        <w:t xml:space="preserve"> </w:t>
      </w:r>
      <w:r w:rsidRPr="00197B41">
        <w:rPr>
          <w:lang w:val="sl-SI"/>
        </w:rPr>
        <w:t>na območju</w:t>
      </w:r>
      <w:r w:rsidRPr="00197B41">
        <w:rPr>
          <w:spacing w:val="-2"/>
          <w:lang w:val="sl-SI"/>
        </w:rPr>
        <w:t xml:space="preserve"> </w:t>
      </w:r>
      <w:r w:rsidRPr="00197B41">
        <w:rPr>
          <w:lang w:val="sl-SI"/>
        </w:rPr>
        <w:t xml:space="preserve">občine Prevalje. </w:t>
      </w:r>
      <w:r w:rsidR="00FC03CF" w:rsidRPr="00197B41">
        <w:rPr>
          <w:lang w:val="sl-SI"/>
        </w:rPr>
        <w:t>Do</w:t>
      </w:r>
      <w:r w:rsidR="00FC03CF" w:rsidRPr="00197B41">
        <w:rPr>
          <w:spacing w:val="11"/>
          <w:lang w:val="sl-SI"/>
        </w:rPr>
        <w:t xml:space="preserve"> </w:t>
      </w:r>
      <w:r w:rsidR="00FC03CF" w:rsidRPr="00197B41">
        <w:rPr>
          <w:lang w:val="sl-SI"/>
        </w:rPr>
        <w:t>vseh</w:t>
      </w:r>
      <w:r w:rsidR="00FC03CF" w:rsidRPr="00197B41">
        <w:rPr>
          <w:spacing w:val="11"/>
          <w:lang w:val="sl-SI"/>
        </w:rPr>
        <w:t xml:space="preserve"> </w:t>
      </w:r>
      <w:r w:rsidR="00FC03CF" w:rsidRPr="00197B41">
        <w:rPr>
          <w:lang w:val="sl-SI"/>
        </w:rPr>
        <w:t>lokacij</w:t>
      </w:r>
      <w:r w:rsidR="00FC03CF" w:rsidRPr="00197B41">
        <w:rPr>
          <w:spacing w:val="11"/>
          <w:lang w:val="sl-SI"/>
        </w:rPr>
        <w:t xml:space="preserve"> </w:t>
      </w:r>
      <w:r w:rsidR="00FC03CF" w:rsidRPr="00197B41">
        <w:rPr>
          <w:lang w:val="sl-SI"/>
        </w:rPr>
        <w:t>so</w:t>
      </w:r>
      <w:r w:rsidR="00FC03CF" w:rsidRPr="00197B41">
        <w:rPr>
          <w:spacing w:val="11"/>
          <w:lang w:val="sl-SI"/>
        </w:rPr>
        <w:t xml:space="preserve"> </w:t>
      </w:r>
      <w:r w:rsidR="00FC03CF" w:rsidRPr="00197B41">
        <w:rPr>
          <w:lang w:val="sl-SI"/>
        </w:rPr>
        <w:t>urejeni</w:t>
      </w:r>
      <w:r w:rsidR="00FC03CF" w:rsidRPr="00197B41">
        <w:rPr>
          <w:spacing w:val="11"/>
          <w:lang w:val="sl-SI"/>
        </w:rPr>
        <w:t xml:space="preserve"> </w:t>
      </w:r>
      <w:r w:rsidR="00FC03CF" w:rsidRPr="00197B41">
        <w:rPr>
          <w:lang w:val="sl-SI"/>
        </w:rPr>
        <w:t>ustrezni</w:t>
      </w:r>
      <w:r w:rsidR="00FC03CF" w:rsidRPr="00197B41">
        <w:rPr>
          <w:spacing w:val="45"/>
          <w:lang w:val="sl-SI"/>
        </w:rPr>
        <w:t xml:space="preserve"> </w:t>
      </w:r>
      <w:r w:rsidR="00FC03CF" w:rsidRPr="00197B41">
        <w:rPr>
          <w:lang w:val="sl-SI"/>
        </w:rPr>
        <w:t>dostopi.</w:t>
      </w:r>
      <w:r w:rsidR="00EF103D" w:rsidRPr="00197B41">
        <w:rPr>
          <w:lang w:val="sl-SI"/>
        </w:rPr>
        <w:t xml:space="preserve"> Ravno tako, je pri lokaciji investicije Trg 65-66.</w:t>
      </w:r>
    </w:p>
    <w:p w:rsidR="00AF52D0" w:rsidRPr="00197B41" w:rsidRDefault="00AF52D0" w:rsidP="006430C6">
      <w:pPr>
        <w:pStyle w:val="Telobesedila"/>
        <w:rPr>
          <w:lang w:val="sl-SI"/>
        </w:rPr>
      </w:pPr>
    </w:p>
    <w:p w:rsidR="00A418FA" w:rsidRPr="00197B41" w:rsidRDefault="00AF52D0" w:rsidP="001B05DA">
      <w:pPr>
        <w:pStyle w:val="Naslov2"/>
        <w:rPr>
          <w:lang w:val="sl-SI"/>
        </w:rPr>
      </w:pPr>
      <w:bookmarkStart w:id="72" w:name="_Toc462208934"/>
      <w:r w:rsidRPr="00197B41">
        <w:rPr>
          <w:lang w:val="sl-SI"/>
        </w:rPr>
        <w:t xml:space="preserve">6.3 </w:t>
      </w:r>
      <w:r w:rsidR="00FC03CF" w:rsidRPr="00197B41">
        <w:rPr>
          <w:lang w:val="sl-SI"/>
        </w:rPr>
        <w:t>Obseg</w:t>
      </w:r>
      <w:r w:rsidR="00FC03CF" w:rsidRPr="00197B41">
        <w:rPr>
          <w:spacing w:val="-2"/>
          <w:lang w:val="sl-SI"/>
        </w:rPr>
        <w:t xml:space="preserve"> </w:t>
      </w:r>
      <w:r w:rsidR="00FC03CF" w:rsidRPr="00197B41">
        <w:rPr>
          <w:lang w:val="sl-SI"/>
        </w:rPr>
        <w:t>investicije</w:t>
      </w:r>
      <w:r w:rsidR="00FC03CF" w:rsidRPr="00197B41">
        <w:rPr>
          <w:spacing w:val="-2"/>
          <w:lang w:val="sl-SI"/>
        </w:rPr>
        <w:t xml:space="preserve"> </w:t>
      </w:r>
      <w:r w:rsidR="00FC03CF" w:rsidRPr="00197B41">
        <w:rPr>
          <w:lang w:val="sl-SI"/>
        </w:rPr>
        <w:t>in terminski</w:t>
      </w:r>
      <w:r w:rsidR="00FC03CF" w:rsidRPr="00197B41">
        <w:rPr>
          <w:spacing w:val="2"/>
          <w:lang w:val="sl-SI"/>
        </w:rPr>
        <w:t xml:space="preserve"> </w:t>
      </w:r>
      <w:r w:rsidR="00FC03CF" w:rsidRPr="00197B41">
        <w:rPr>
          <w:lang w:val="sl-SI"/>
        </w:rPr>
        <w:t>plan</w:t>
      </w:r>
      <w:bookmarkEnd w:id="72"/>
    </w:p>
    <w:p w:rsidR="0021214B" w:rsidRPr="00197B41" w:rsidRDefault="0021214B" w:rsidP="006430C6">
      <w:pPr>
        <w:pStyle w:val="Telobesedila"/>
        <w:rPr>
          <w:lang w:val="sl-SI"/>
        </w:rPr>
      </w:pPr>
    </w:p>
    <w:p w:rsidR="00994AC2" w:rsidRPr="00197B41" w:rsidRDefault="00994AC2" w:rsidP="006430C6">
      <w:pPr>
        <w:pStyle w:val="Telobesedila"/>
        <w:rPr>
          <w:lang w:val="sl-SI"/>
        </w:rPr>
      </w:pPr>
      <w:proofErr w:type="spellStart"/>
      <w:r w:rsidRPr="00197B41">
        <w:rPr>
          <w:lang w:val="sl-SI"/>
        </w:rPr>
        <w:t>Altra</w:t>
      </w:r>
      <w:proofErr w:type="spellEnd"/>
      <w:r w:rsidRPr="00197B41">
        <w:rPr>
          <w:lang w:val="sl-SI"/>
        </w:rPr>
        <w:t xml:space="preserve"> </w:t>
      </w:r>
    </w:p>
    <w:p w:rsidR="00994AC2" w:rsidRPr="00197B41" w:rsidRDefault="00994AC2" w:rsidP="006430C6">
      <w:pPr>
        <w:pStyle w:val="Telobesedila"/>
        <w:rPr>
          <w:lang w:val="sl-SI"/>
        </w:rPr>
      </w:pPr>
    </w:p>
    <w:p w:rsidR="00994AC2" w:rsidRPr="00197B41" w:rsidRDefault="00FC03CF" w:rsidP="00191872">
      <w:pPr>
        <w:pStyle w:val="Brezrazmikov"/>
      </w:pPr>
      <w:r w:rsidRPr="00197B41">
        <w:t xml:space="preserve">Projekt </w:t>
      </w:r>
      <w:r w:rsidR="00DF3628" w:rsidRPr="00197B41">
        <w:t xml:space="preserve">Ureditev otroškega igrišča pri </w:t>
      </w:r>
      <w:proofErr w:type="spellStart"/>
      <w:r w:rsidR="00DF3628" w:rsidRPr="00197B41">
        <w:t>Altri</w:t>
      </w:r>
      <w:proofErr w:type="spellEnd"/>
      <w:r w:rsidR="00DF3628" w:rsidRPr="00197B41">
        <w:t xml:space="preserve"> se bo izvedel v letu 2017</w:t>
      </w:r>
      <w:r w:rsidRPr="00197B41">
        <w:t>. Predviden začetek del</w:t>
      </w:r>
      <w:r w:rsidR="00993B73" w:rsidRPr="00197B41">
        <w:t xml:space="preserve"> in</w:t>
      </w:r>
      <w:r w:rsidRPr="00197B41">
        <w:t xml:space="preserve"> predviden zaključek </w:t>
      </w:r>
      <w:r w:rsidR="0038198D" w:rsidRPr="00197B41">
        <w:t>je pom</w:t>
      </w:r>
      <w:r w:rsidR="00993B73" w:rsidRPr="00197B41">
        <w:t>l</w:t>
      </w:r>
      <w:r w:rsidR="0038198D" w:rsidRPr="00197B41">
        <w:t>a</w:t>
      </w:r>
      <w:r w:rsidR="00993B73" w:rsidRPr="00197B41">
        <w:t>d 2017</w:t>
      </w:r>
      <w:r w:rsidRPr="00197B41">
        <w:t>.</w:t>
      </w:r>
      <w:r w:rsidR="0038198D" w:rsidRPr="00197B41">
        <w:t xml:space="preserve"> Predvidoma se</w:t>
      </w:r>
      <w:r w:rsidR="00993B73" w:rsidRPr="00197B41">
        <w:t xml:space="preserve"> naj bi dela začela in končala v dveh mesecih (marec, april)</w:t>
      </w:r>
      <w:r w:rsidR="0038198D" w:rsidRPr="00197B41">
        <w:t>.</w:t>
      </w:r>
      <w:r w:rsidR="00921A5A" w:rsidRPr="00197B41">
        <w:t xml:space="preserve"> </w:t>
      </w:r>
    </w:p>
    <w:p w:rsidR="00994AC2" w:rsidRPr="00197B41" w:rsidRDefault="00994AC2" w:rsidP="006430C6">
      <w:pPr>
        <w:pStyle w:val="Telobesedila"/>
        <w:rPr>
          <w:lang w:val="sl-SI"/>
        </w:rPr>
      </w:pPr>
    </w:p>
    <w:p w:rsidR="00994AC2" w:rsidRPr="00197B41" w:rsidRDefault="00994AC2" w:rsidP="006430C6">
      <w:pPr>
        <w:pStyle w:val="Telobesedila"/>
        <w:rPr>
          <w:lang w:val="sl-SI"/>
        </w:rPr>
      </w:pPr>
      <w:r w:rsidRPr="00197B41">
        <w:rPr>
          <w:lang w:val="sl-SI"/>
        </w:rPr>
        <w:t xml:space="preserve">Trg </w:t>
      </w:r>
      <w:r w:rsidR="00EF103D" w:rsidRPr="00197B41">
        <w:rPr>
          <w:lang w:val="sl-SI"/>
        </w:rPr>
        <w:t>65-</w:t>
      </w:r>
      <w:r w:rsidRPr="00197B41">
        <w:rPr>
          <w:lang w:val="sl-SI"/>
        </w:rPr>
        <w:t>66</w:t>
      </w:r>
    </w:p>
    <w:p w:rsidR="00994AC2" w:rsidRPr="00197B41" w:rsidRDefault="00994AC2" w:rsidP="006430C6">
      <w:pPr>
        <w:pStyle w:val="Telobesedila"/>
        <w:rPr>
          <w:lang w:val="sl-SI"/>
        </w:rPr>
      </w:pPr>
    </w:p>
    <w:p w:rsidR="00A418FA" w:rsidRPr="00197B41" w:rsidRDefault="00921A5A" w:rsidP="00191872">
      <w:pPr>
        <w:pStyle w:val="Brezrazmikov"/>
      </w:pPr>
      <w:r w:rsidRPr="00197B41">
        <w:t>V istem obdobju se bodo izvedla dela</w:t>
      </w:r>
      <w:r w:rsidR="00994AC2" w:rsidRPr="00197B41">
        <w:t xml:space="preserve"> montaže igrala na vzmet pri</w:t>
      </w:r>
      <w:r w:rsidRPr="00197B41">
        <w:t xml:space="preserve"> dveh previsnih gugalnic</w:t>
      </w:r>
      <w:r w:rsidR="00994AC2" w:rsidRPr="00197B41">
        <w:t xml:space="preserve">ah. Na nasprotni strani se k kombiniranemu igralu postavi dve igrali. Prostor se zagradi. </w:t>
      </w:r>
      <w:r w:rsidRPr="00197B41">
        <w:t xml:space="preserve"> </w:t>
      </w:r>
    </w:p>
    <w:p w:rsidR="00A418FA" w:rsidRPr="00197B41" w:rsidRDefault="00A418FA" w:rsidP="00191872">
      <w:pPr>
        <w:pStyle w:val="Brezrazmikov"/>
        <w:rPr>
          <w:rFonts w:eastAsia="Arial"/>
        </w:rPr>
      </w:pPr>
    </w:p>
    <w:p w:rsidR="00643E5B" w:rsidRPr="00197B41" w:rsidRDefault="00643E5B">
      <w:pPr>
        <w:spacing w:before="1"/>
        <w:rPr>
          <w:rFonts w:eastAsia="Arial" w:cs="Tahoma"/>
          <w:szCs w:val="24"/>
          <w:lang w:val="sl-SI"/>
        </w:rPr>
      </w:pPr>
    </w:p>
    <w:p w:rsidR="00643E5B" w:rsidRPr="00197B41" w:rsidRDefault="00643E5B">
      <w:pPr>
        <w:spacing w:before="1"/>
        <w:rPr>
          <w:rFonts w:eastAsia="Arial" w:cs="Tahoma"/>
          <w:szCs w:val="24"/>
          <w:lang w:val="sl-SI"/>
        </w:rPr>
      </w:pPr>
    </w:p>
    <w:p w:rsidR="00643E5B" w:rsidRPr="00197B41" w:rsidRDefault="00643E5B">
      <w:pPr>
        <w:spacing w:before="1"/>
        <w:rPr>
          <w:rFonts w:eastAsia="Arial" w:cs="Tahoma"/>
          <w:szCs w:val="24"/>
          <w:lang w:val="sl-SI"/>
        </w:rPr>
      </w:pPr>
    </w:p>
    <w:p w:rsidR="00643E5B" w:rsidRPr="00197B41" w:rsidRDefault="00643E5B">
      <w:pPr>
        <w:spacing w:before="1"/>
        <w:rPr>
          <w:rFonts w:eastAsia="Arial" w:cs="Tahoma"/>
          <w:szCs w:val="24"/>
          <w:lang w:val="sl-SI"/>
        </w:rPr>
      </w:pPr>
    </w:p>
    <w:p w:rsidR="00643E5B" w:rsidRPr="00197B41" w:rsidRDefault="00643E5B">
      <w:pPr>
        <w:spacing w:before="1"/>
        <w:rPr>
          <w:rFonts w:eastAsia="Arial" w:cs="Tahoma"/>
          <w:szCs w:val="24"/>
          <w:lang w:val="sl-SI"/>
        </w:rPr>
      </w:pPr>
    </w:p>
    <w:p w:rsidR="00643E5B" w:rsidRPr="00197B41" w:rsidRDefault="00643E5B">
      <w:pPr>
        <w:spacing w:before="1"/>
        <w:rPr>
          <w:rFonts w:eastAsia="Arial" w:cs="Tahoma"/>
          <w:szCs w:val="24"/>
          <w:lang w:val="sl-SI"/>
        </w:rPr>
      </w:pPr>
    </w:p>
    <w:p w:rsidR="00643E5B" w:rsidRPr="00197B41" w:rsidRDefault="00643E5B" w:rsidP="00643E5B">
      <w:pPr>
        <w:pStyle w:val="Napis"/>
        <w:rPr>
          <w:rFonts w:eastAsia="Arial" w:cs="Tahoma"/>
          <w:szCs w:val="24"/>
        </w:rPr>
      </w:pPr>
      <w:bookmarkStart w:id="73" w:name="_Toc462316338"/>
      <w:r w:rsidRPr="00197B41">
        <w:lastRenderedPageBreak/>
        <w:t xml:space="preserve">Tabela </w:t>
      </w:r>
      <w:r w:rsidRPr="00197B41">
        <w:fldChar w:fldCharType="begin"/>
      </w:r>
      <w:r w:rsidRPr="00197B41">
        <w:instrText xml:space="preserve"> SEQ Tabela \* ARABIC </w:instrText>
      </w:r>
      <w:r w:rsidRPr="00197B41">
        <w:fldChar w:fldCharType="separate"/>
      </w:r>
      <w:r w:rsidR="00817F1C" w:rsidRPr="00197B41">
        <w:rPr>
          <w:noProof/>
        </w:rPr>
        <w:t>16</w:t>
      </w:r>
      <w:r w:rsidRPr="00197B41">
        <w:fldChar w:fldCharType="end"/>
      </w:r>
      <w:r w:rsidRPr="00197B41">
        <w:t>: Aktivnosti 2016-2017</w:t>
      </w:r>
      <w:bookmarkEnd w:id="73"/>
    </w:p>
    <w:tbl>
      <w:tblPr>
        <w:tblStyle w:val="TableNormal"/>
        <w:tblW w:w="0" w:type="auto"/>
        <w:tblInd w:w="107" w:type="dxa"/>
        <w:tblLayout w:type="fixed"/>
        <w:tblLook w:val="01E0" w:firstRow="1" w:lastRow="1" w:firstColumn="1" w:lastColumn="1" w:noHBand="0" w:noVBand="0"/>
      </w:tblPr>
      <w:tblGrid>
        <w:gridCol w:w="2739"/>
        <w:gridCol w:w="427"/>
        <w:gridCol w:w="419"/>
        <w:gridCol w:w="1276"/>
        <w:gridCol w:w="1701"/>
      </w:tblGrid>
      <w:tr w:rsidR="00A418FA" w:rsidRPr="00197B41" w:rsidTr="00921A5A">
        <w:trPr>
          <w:trHeight w:hRule="exact" w:val="366"/>
        </w:trPr>
        <w:tc>
          <w:tcPr>
            <w:tcW w:w="4861" w:type="dxa"/>
            <w:gridSpan w:val="4"/>
            <w:tcBorders>
              <w:top w:val="single" w:sz="5" w:space="0" w:color="000000"/>
              <w:left w:val="single" w:sz="5" w:space="0" w:color="000000"/>
              <w:bottom w:val="single" w:sz="5" w:space="0" w:color="000000"/>
              <w:right w:val="single" w:sz="5" w:space="0" w:color="000000"/>
            </w:tcBorders>
          </w:tcPr>
          <w:p w:rsidR="00A418FA" w:rsidRPr="00197B41" w:rsidRDefault="00FC03CF" w:rsidP="005B163C">
            <w:pPr>
              <w:pStyle w:val="TableParagraph"/>
              <w:rPr>
                <w:rFonts w:eastAsia="Arial" w:cs="Tahoma"/>
                <w:sz w:val="20"/>
                <w:szCs w:val="20"/>
                <w:lang w:val="sl-SI"/>
              </w:rPr>
            </w:pPr>
            <w:r w:rsidRPr="00197B41">
              <w:rPr>
                <w:rFonts w:cs="Tahoma"/>
                <w:b/>
                <w:spacing w:val="-1"/>
                <w:sz w:val="20"/>
                <w:szCs w:val="20"/>
                <w:lang w:val="sl-SI"/>
              </w:rPr>
              <w:t>Aktivnost</w:t>
            </w:r>
          </w:p>
        </w:tc>
        <w:tc>
          <w:tcPr>
            <w:tcW w:w="1701" w:type="dxa"/>
            <w:tcBorders>
              <w:top w:val="single" w:sz="5" w:space="0" w:color="000000"/>
              <w:left w:val="single" w:sz="5" w:space="0" w:color="000000"/>
              <w:bottom w:val="single" w:sz="5" w:space="0" w:color="000000"/>
              <w:right w:val="single" w:sz="5" w:space="0" w:color="000000"/>
            </w:tcBorders>
          </w:tcPr>
          <w:p w:rsidR="00A418FA" w:rsidRPr="00197B41" w:rsidRDefault="00FC03CF" w:rsidP="00921A5A">
            <w:pPr>
              <w:pStyle w:val="TableParagraph"/>
              <w:ind w:left="263"/>
              <w:jc w:val="center"/>
              <w:rPr>
                <w:rFonts w:eastAsia="Arial" w:cs="Tahoma"/>
                <w:sz w:val="20"/>
                <w:szCs w:val="20"/>
                <w:lang w:val="sl-SI"/>
              </w:rPr>
            </w:pPr>
            <w:r w:rsidRPr="00197B41">
              <w:rPr>
                <w:rFonts w:cs="Tahoma"/>
                <w:b/>
                <w:spacing w:val="-1"/>
                <w:sz w:val="20"/>
                <w:szCs w:val="20"/>
                <w:lang w:val="sl-SI"/>
              </w:rPr>
              <w:t>mesec</w:t>
            </w:r>
            <w:r w:rsidRPr="00197B41">
              <w:rPr>
                <w:rFonts w:cs="Tahoma"/>
                <w:b/>
                <w:spacing w:val="-2"/>
                <w:sz w:val="20"/>
                <w:szCs w:val="20"/>
                <w:lang w:val="sl-SI"/>
              </w:rPr>
              <w:t xml:space="preserve"> </w:t>
            </w:r>
            <w:r w:rsidRPr="00197B41">
              <w:rPr>
                <w:rFonts w:cs="Tahoma"/>
                <w:b/>
                <w:sz w:val="20"/>
                <w:szCs w:val="20"/>
                <w:lang w:val="sl-SI"/>
              </w:rPr>
              <w:t>/</w:t>
            </w:r>
            <w:r w:rsidRPr="00197B41">
              <w:rPr>
                <w:rFonts w:cs="Tahoma"/>
                <w:b/>
                <w:spacing w:val="-1"/>
                <w:sz w:val="20"/>
                <w:szCs w:val="20"/>
                <w:lang w:val="sl-SI"/>
              </w:rPr>
              <w:t xml:space="preserve"> </w:t>
            </w:r>
            <w:r w:rsidRPr="00197B41">
              <w:rPr>
                <w:rFonts w:cs="Tahoma"/>
                <w:b/>
                <w:sz w:val="20"/>
                <w:szCs w:val="20"/>
                <w:lang w:val="sl-SI"/>
              </w:rPr>
              <w:t>leto</w:t>
            </w:r>
          </w:p>
        </w:tc>
      </w:tr>
      <w:tr w:rsidR="00A418FA" w:rsidRPr="00197B41" w:rsidTr="00921A5A">
        <w:trPr>
          <w:trHeight w:hRule="exact" w:val="277"/>
        </w:trPr>
        <w:tc>
          <w:tcPr>
            <w:tcW w:w="4861" w:type="dxa"/>
            <w:gridSpan w:val="4"/>
            <w:tcBorders>
              <w:top w:val="single" w:sz="5" w:space="0" w:color="000000"/>
              <w:left w:val="single" w:sz="5" w:space="0" w:color="000000"/>
              <w:bottom w:val="single" w:sz="5" w:space="0" w:color="000000"/>
              <w:right w:val="single" w:sz="5" w:space="0" w:color="000000"/>
            </w:tcBorders>
          </w:tcPr>
          <w:p w:rsidR="00A418FA" w:rsidRPr="00197B41" w:rsidRDefault="00FC03CF" w:rsidP="005B163C">
            <w:pPr>
              <w:pStyle w:val="TableParagraph"/>
              <w:spacing w:line="241" w:lineRule="auto"/>
              <w:ind w:left="102" w:right="99"/>
              <w:rPr>
                <w:rFonts w:eastAsia="Arial" w:cs="Tahoma"/>
                <w:sz w:val="20"/>
                <w:szCs w:val="20"/>
                <w:lang w:val="sl-SI"/>
              </w:rPr>
            </w:pPr>
            <w:r w:rsidRPr="00197B41">
              <w:rPr>
                <w:rFonts w:cs="Tahoma"/>
                <w:spacing w:val="-1"/>
                <w:sz w:val="20"/>
                <w:szCs w:val="20"/>
                <w:lang w:val="sl-SI"/>
              </w:rPr>
              <w:t>Pridobitev</w:t>
            </w:r>
            <w:r w:rsidRPr="00197B41">
              <w:rPr>
                <w:rFonts w:cs="Tahoma"/>
                <w:sz w:val="20"/>
                <w:szCs w:val="20"/>
                <w:lang w:val="sl-SI"/>
              </w:rPr>
              <w:t xml:space="preserve"> </w:t>
            </w:r>
            <w:r w:rsidRPr="00197B41">
              <w:rPr>
                <w:rFonts w:cs="Tahoma"/>
                <w:spacing w:val="21"/>
                <w:sz w:val="20"/>
                <w:szCs w:val="20"/>
                <w:lang w:val="sl-SI"/>
              </w:rPr>
              <w:t xml:space="preserve"> </w:t>
            </w:r>
            <w:r w:rsidR="00DF3628" w:rsidRPr="00197B41">
              <w:rPr>
                <w:rFonts w:cs="Tahoma"/>
                <w:spacing w:val="-1"/>
                <w:sz w:val="20"/>
                <w:szCs w:val="20"/>
                <w:lang w:val="sl-SI"/>
              </w:rPr>
              <w:t>ponudbe</w:t>
            </w:r>
            <w:r w:rsidRPr="00197B41">
              <w:rPr>
                <w:rFonts w:cs="Tahoma"/>
                <w:spacing w:val="23"/>
                <w:sz w:val="20"/>
                <w:szCs w:val="20"/>
                <w:lang w:val="sl-SI"/>
              </w:rPr>
              <w:t xml:space="preserve"> </w:t>
            </w:r>
            <w:r w:rsidRPr="00197B41">
              <w:rPr>
                <w:rFonts w:cs="Tahoma"/>
                <w:spacing w:val="-2"/>
                <w:sz w:val="20"/>
                <w:szCs w:val="20"/>
                <w:lang w:val="sl-SI"/>
              </w:rPr>
              <w:t>za</w:t>
            </w:r>
            <w:r w:rsidRPr="00197B41">
              <w:rPr>
                <w:rFonts w:cs="Tahoma"/>
                <w:sz w:val="20"/>
                <w:szCs w:val="20"/>
                <w:lang w:val="sl-SI"/>
              </w:rPr>
              <w:t xml:space="preserve"> </w:t>
            </w:r>
            <w:r w:rsidRPr="00197B41">
              <w:rPr>
                <w:rFonts w:cs="Tahoma"/>
                <w:spacing w:val="23"/>
                <w:sz w:val="20"/>
                <w:szCs w:val="20"/>
                <w:lang w:val="sl-SI"/>
              </w:rPr>
              <w:t xml:space="preserve"> </w:t>
            </w:r>
            <w:r w:rsidRPr="00197B41">
              <w:rPr>
                <w:rFonts w:cs="Tahoma"/>
                <w:spacing w:val="-1"/>
                <w:sz w:val="20"/>
                <w:szCs w:val="20"/>
                <w:lang w:val="sl-SI"/>
              </w:rPr>
              <w:t>načrtovano</w:t>
            </w:r>
            <w:r w:rsidRPr="00197B41">
              <w:rPr>
                <w:rFonts w:cs="Tahoma"/>
                <w:spacing w:val="25"/>
                <w:sz w:val="20"/>
                <w:szCs w:val="20"/>
                <w:lang w:val="sl-SI"/>
              </w:rPr>
              <w:t xml:space="preserve"> </w:t>
            </w:r>
            <w:r w:rsidRPr="00197B41">
              <w:rPr>
                <w:rFonts w:cs="Tahoma"/>
                <w:spacing w:val="-2"/>
                <w:sz w:val="20"/>
                <w:szCs w:val="20"/>
                <w:lang w:val="sl-SI"/>
              </w:rPr>
              <w:t>naložbo</w:t>
            </w:r>
          </w:p>
        </w:tc>
        <w:tc>
          <w:tcPr>
            <w:tcW w:w="1701" w:type="dxa"/>
            <w:tcBorders>
              <w:top w:val="single" w:sz="5" w:space="0" w:color="000000"/>
              <w:left w:val="single" w:sz="5" w:space="0" w:color="000000"/>
              <w:bottom w:val="single" w:sz="5" w:space="0" w:color="000000"/>
              <w:right w:val="single" w:sz="5" w:space="0" w:color="000000"/>
            </w:tcBorders>
          </w:tcPr>
          <w:p w:rsidR="00A418FA" w:rsidRPr="00197B41" w:rsidRDefault="00921A5A" w:rsidP="00921A5A">
            <w:pPr>
              <w:pStyle w:val="TableParagraph"/>
              <w:spacing w:line="250" w:lineRule="exact"/>
              <w:jc w:val="center"/>
              <w:rPr>
                <w:rFonts w:eastAsia="Arial" w:cs="Tahoma"/>
                <w:sz w:val="20"/>
                <w:szCs w:val="20"/>
                <w:lang w:val="sl-SI"/>
              </w:rPr>
            </w:pPr>
            <w:r w:rsidRPr="00197B41">
              <w:rPr>
                <w:rFonts w:cs="Tahoma"/>
                <w:spacing w:val="-1"/>
                <w:sz w:val="20"/>
                <w:szCs w:val="20"/>
                <w:lang w:val="sl-SI"/>
              </w:rPr>
              <w:t xml:space="preserve">         </w:t>
            </w:r>
            <w:r w:rsidR="0021214B" w:rsidRPr="00197B41">
              <w:rPr>
                <w:rFonts w:cs="Tahoma"/>
                <w:spacing w:val="-1"/>
                <w:sz w:val="20"/>
                <w:szCs w:val="20"/>
                <w:lang w:val="sl-SI"/>
              </w:rPr>
              <w:t>7</w:t>
            </w:r>
            <w:r w:rsidR="00DF3628" w:rsidRPr="00197B41">
              <w:rPr>
                <w:rFonts w:cs="Tahoma"/>
                <w:spacing w:val="-1"/>
                <w:sz w:val="20"/>
                <w:szCs w:val="20"/>
                <w:lang w:val="sl-SI"/>
              </w:rPr>
              <w:t>/2016</w:t>
            </w:r>
          </w:p>
        </w:tc>
      </w:tr>
      <w:tr w:rsidR="00A418FA" w:rsidRPr="00197B41" w:rsidTr="00921A5A">
        <w:trPr>
          <w:trHeight w:hRule="exact" w:val="264"/>
        </w:trPr>
        <w:tc>
          <w:tcPr>
            <w:tcW w:w="4861" w:type="dxa"/>
            <w:gridSpan w:val="4"/>
            <w:tcBorders>
              <w:top w:val="single" w:sz="5" w:space="0" w:color="000000"/>
              <w:left w:val="single" w:sz="5" w:space="0" w:color="000000"/>
              <w:bottom w:val="single" w:sz="5" w:space="0" w:color="000000"/>
              <w:right w:val="single" w:sz="5" w:space="0" w:color="000000"/>
            </w:tcBorders>
          </w:tcPr>
          <w:p w:rsidR="00A418FA" w:rsidRPr="00197B41" w:rsidRDefault="00FC03CF" w:rsidP="005B163C">
            <w:pPr>
              <w:pStyle w:val="TableParagraph"/>
              <w:spacing w:line="250" w:lineRule="exact"/>
              <w:ind w:left="102"/>
              <w:rPr>
                <w:rFonts w:eastAsia="Arial" w:cs="Tahoma"/>
                <w:sz w:val="20"/>
                <w:szCs w:val="20"/>
                <w:lang w:val="sl-SI"/>
              </w:rPr>
            </w:pPr>
            <w:r w:rsidRPr="00197B41">
              <w:rPr>
                <w:rFonts w:cs="Tahoma"/>
                <w:spacing w:val="-1"/>
                <w:sz w:val="20"/>
                <w:szCs w:val="20"/>
                <w:lang w:val="sl-SI"/>
              </w:rPr>
              <w:t>Načrt postavitve</w:t>
            </w:r>
            <w:r w:rsidRPr="00197B41">
              <w:rPr>
                <w:rFonts w:cs="Tahoma"/>
                <w:sz w:val="20"/>
                <w:szCs w:val="20"/>
                <w:lang w:val="sl-SI"/>
              </w:rPr>
              <w:t xml:space="preserve"> igral</w:t>
            </w:r>
          </w:p>
        </w:tc>
        <w:tc>
          <w:tcPr>
            <w:tcW w:w="1701" w:type="dxa"/>
            <w:tcBorders>
              <w:top w:val="single" w:sz="5" w:space="0" w:color="000000"/>
              <w:left w:val="single" w:sz="5" w:space="0" w:color="000000"/>
              <w:bottom w:val="single" w:sz="5" w:space="0" w:color="000000"/>
              <w:right w:val="single" w:sz="5" w:space="0" w:color="000000"/>
            </w:tcBorders>
          </w:tcPr>
          <w:p w:rsidR="00A418FA" w:rsidRPr="00197B41" w:rsidRDefault="0021214B" w:rsidP="00921A5A">
            <w:pPr>
              <w:pStyle w:val="TableParagraph"/>
              <w:spacing w:line="250" w:lineRule="exact"/>
              <w:ind w:left="555"/>
              <w:jc w:val="center"/>
              <w:rPr>
                <w:rFonts w:eastAsia="Arial" w:cs="Tahoma"/>
                <w:sz w:val="20"/>
                <w:szCs w:val="20"/>
                <w:lang w:val="sl-SI"/>
              </w:rPr>
            </w:pPr>
            <w:r w:rsidRPr="00197B41">
              <w:rPr>
                <w:rFonts w:cs="Tahoma"/>
                <w:spacing w:val="-1"/>
                <w:sz w:val="20"/>
                <w:szCs w:val="20"/>
                <w:lang w:val="sl-SI"/>
              </w:rPr>
              <w:t>7</w:t>
            </w:r>
            <w:r w:rsidR="00DF3628" w:rsidRPr="00197B41">
              <w:rPr>
                <w:rFonts w:cs="Tahoma"/>
                <w:spacing w:val="-1"/>
                <w:sz w:val="20"/>
                <w:szCs w:val="20"/>
                <w:lang w:val="sl-SI"/>
              </w:rPr>
              <w:t>/2016</w:t>
            </w:r>
          </w:p>
        </w:tc>
      </w:tr>
      <w:tr w:rsidR="00A418FA" w:rsidRPr="00197B41" w:rsidTr="00921A5A">
        <w:trPr>
          <w:trHeight w:hRule="exact" w:val="262"/>
        </w:trPr>
        <w:tc>
          <w:tcPr>
            <w:tcW w:w="4861" w:type="dxa"/>
            <w:gridSpan w:val="4"/>
            <w:tcBorders>
              <w:top w:val="single" w:sz="5" w:space="0" w:color="000000"/>
              <w:left w:val="single" w:sz="5" w:space="0" w:color="000000"/>
              <w:bottom w:val="single" w:sz="5" w:space="0" w:color="000000"/>
              <w:right w:val="single" w:sz="5" w:space="0" w:color="000000"/>
            </w:tcBorders>
          </w:tcPr>
          <w:p w:rsidR="00A418FA" w:rsidRPr="00197B41" w:rsidRDefault="00FC03CF" w:rsidP="005B163C">
            <w:pPr>
              <w:pStyle w:val="TableParagraph"/>
              <w:spacing w:line="250" w:lineRule="exact"/>
              <w:ind w:left="102"/>
              <w:rPr>
                <w:rFonts w:eastAsia="Arial" w:cs="Tahoma"/>
                <w:sz w:val="20"/>
                <w:szCs w:val="20"/>
                <w:lang w:val="sl-SI"/>
              </w:rPr>
            </w:pPr>
            <w:r w:rsidRPr="00197B41">
              <w:rPr>
                <w:rFonts w:cs="Tahoma"/>
                <w:spacing w:val="-2"/>
                <w:sz w:val="20"/>
                <w:szCs w:val="20"/>
                <w:lang w:val="sl-SI"/>
              </w:rPr>
              <w:t>Izdelava</w:t>
            </w:r>
            <w:r w:rsidRPr="00197B41">
              <w:rPr>
                <w:rFonts w:cs="Tahoma"/>
                <w:sz w:val="20"/>
                <w:szCs w:val="20"/>
                <w:lang w:val="sl-SI"/>
              </w:rPr>
              <w:t xml:space="preserve"> DIIP</w:t>
            </w:r>
          </w:p>
        </w:tc>
        <w:tc>
          <w:tcPr>
            <w:tcW w:w="1701" w:type="dxa"/>
            <w:tcBorders>
              <w:top w:val="single" w:sz="5" w:space="0" w:color="000000"/>
              <w:left w:val="single" w:sz="5" w:space="0" w:color="000000"/>
              <w:bottom w:val="single" w:sz="5" w:space="0" w:color="000000"/>
              <w:right w:val="single" w:sz="5" w:space="0" w:color="000000"/>
            </w:tcBorders>
          </w:tcPr>
          <w:p w:rsidR="00A418FA" w:rsidRPr="00197B41" w:rsidRDefault="0021214B" w:rsidP="00921A5A">
            <w:pPr>
              <w:pStyle w:val="TableParagraph"/>
              <w:spacing w:line="250" w:lineRule="exact"/>
              <w:ind w:left="555"/>
              <w:jc w:val="center"/>
              <w:rPr>
                <w:rFonts w:eastAsia="Arial" w:cs="Tahoma"/>
                <w:sz w:val="20"/>
                <w:szCs w:val="20"/>
                <w:lang w:val="sl-SI"/>
              </w:rPr>
            </w:pPr>
            <w:r w:rsidRPr="00197B41">
              <w:rPr>
                <w:rFonts w:cs="Tahoma"/>
                <w:spacing w:val="-1"/>
                <w:sz w:val="20"/>
                <w:szCs w:val="20"/>
                <w:lang w:val="sl-SI"/>
              </w:rPr>
              <w:t>9</w:t>
            </w:r>
            <w:r w:rsidR="00DF3628" w:rsidRPr="00197B41">
              <w:rPr>
                <w:rFonts w:cs="Tahoma"/>
                <w:spacing w:val="-1"/>
                <w:sz w:val="20"/>
                <w:szCs w:val="20"/>
                <w:lang w:val="sl-SI"/>
              </w:rPr>
              <w:t>/2016</w:t>
            </w:r>
          </w:p>
        </w:tc>
      </w:tr>
      <w:tr w:rsidR="00A418FA" w:rsidRPr="00197B41" w:rsidTr="00921A5A">
        <w:trPr>
          <w:trHeight w:hRule="exact" w:val="264"/>
        </w:trPr>
        <w:tc>
          <w:tcPr>
            <w:tcW w:w="4861" w:type="dxa"/>
            <w:gridSpan w:val="4"/>
            <w:tcBorders>
              <w:top w:val="single" w:sz="5" w:space="0" w:color="000000"/>
              <w:left w:val="single" w:sz="5" w:space="0" w:color="000000"/>
              <w:bottom w:val="single" w:sz="5" w:space="0" w:color="000000"/>
              <w:right w:val="single" w:sz="5" w:space="0" w:color="000000"/>
            </w:tcBorders>
          </w:tcPr>
          <w:p w:rsidR="00A418FA" w:rsidRPr="00197B41" w:rsidRDefault="00FC03CF" w:rsidP="005B163C">
            <w:pPr>
              <w:pStyle w:val="TableParagraph"/>
              <w:spacing w:line="250" w:lineRule="exact"/>
              <w:ind w:left="102"/>
              <w:rPr>
                <w:rFonts w:eastAsia="Arial" w:cs="Tahoma"/>
                <w:sz w:val="20"/>
                <w:szCs w:val="20"/>
                <w:lang w:val="sl-SI"/>
              </w:rPr>
            </w:pPr>
            <w:r w:rsidRPr="00197B41">
              <w:rPr>
                <w:rFonts w:cs="Tahoma"/>
                <w:spacing w:val="-1"/>
                <w:sz w:val="20"/>
                <w:szCs w:val="20"/>
                <w:lang w:val="sl-SI"/>
              </w:rPr>
              <w:t>Potrditev</w:t>
            </w:r>
            <w:r w:rsidRPr="00197B41">
              <w:rPr>
                <w:rFonts w:cs="Tahoma"/>
                <w:spacing w:val="61"/>
                <w:sz w:val="20"/>
                <w:szCs w:val="20"/>
                <w:lang w:val="sl-SI"/>
              </w:rPr>
              <w:t xml:space="preserve"> </w:t>
            </w:r>
            <w:r w:rsidRPr="00197B41">
              <w:rPr>
                <w:rFonts w:cs="Tahoma"/>
                <w:spacing w:val="-1"/>
                <w:sz w:val="20"/>
                <w:szCs w:val="20"/>
                <w:lang w:val="sl-SI"/>
              </w:rPr>
              <w:t>DIIP</w:t>
            </w:r>
          </w:p>
        </w:tc>
        <w:tc>
          <w:tcPr>
            <w:tcW w:w="1701" w:type="dxa"/>
            <w:tcBorders>
              <w:top w:val="single" w:sz="5" w:space="0" w:color="000000"/>
              <w:left w:val="single" w:sz="5" w:space="0" w:color="000000"/>
              <w:bottom w:val="single" w:sz="5" w:space="0" w:color="000000"/>
              <w:right w:val="single" w:sz="5" w:space="0" w:color="000000"/>
            </w:tcBorders>
          </w:tcPr>
          <w:p w:rsidR="00A418FA" w:rsidRPr="00197B41" w:rsidRDefault="0021214B" w:rsidP="00921A5A">
            <w:pPr>
              <w:pStyle w:val="TableParagraph"/>
              <w:spacing w:line="250" w:lineRule="exact"/>
              <w:ind w:left="555"/>
              <w:jc w:val="center"/>
              <w:rPr>
                <w:rFonts w:eastAsia="Arial" w:cs="Tahoma"/>
                <w:sz w:val="20"/>
                <w:szCs w:val="20"/>
                <w:lang w:val="sl-SI"/>
              </w:rPr>
            </w:pPr>
            <w:r w:rsidRPr="00197B41">
              <w:rPr>
                <w:rFonts w:cs="Tahoma"/>
                <w:spacing w:val="-1"/>
                <w:sz w:val="20"/>
                <w:szCs w:val="20"/>
                <w:lang w:val="sl-SI"/>
              </w:rPr>
              <w:t>9</w:t>
            </w:r>
            <w:r w:rsidR="00DF3628" w:rsidRPr="00197B41">
              <w:rPr>
                <w:rFonts w:cs="Tahoma"/>
                <w:spacing w:val="-1"/>
                <w:sz w:val="20"/>
                <w:szCs w:val="20"/>
                <w:lang w:val="sl-SI"/>
              </w:rPr>
              <w:t>/2016</w:t>
            </w:r>
          </w:p>
        </w:tc>
      </w:tr>
      <w:tr w:rsidR="00A418FA" w:rsidRPr="00197B41" w:rsidTr="00921A5A">
        <w:trPr>
          <w:trHeight w:hRule="exact" w:val="632"/>
        </w:trPr>
        <w:tc>
          <w:tcPr>
            <w:tcW w:w="2739" w:type="dxa"/>
            <w:tcBorders>
              <w:top w:val="single" w:sz="5" w:space="0" w:color="000000"/>
              <w:left w:val="single" w:sz="5" w:space="0" w:color="000000"/>
              <w:bottom w:val="single" w:sz="5" w:space="0" w:color="000000"/>
              <w:right w:val="nil"/>
            </w:tcBorders>
          </w:tcPr>
          <w:p w:rsidR="00A418FA" w:rsidRPr="00197B41" w:rsidRDefault="00DF3628" w:rsidP="005B163C">
            <w:pPr>
              <w:pStyle w:val="TableParagraph"/>
              <w:spacing w:before="1" w:line="252" w:lineRule="exact"/>
              <w:ind w:left="102" w:right="96"/>
              <w:rPr>
                <w:rFonts w:eastAsia="Arial" w:cs="Tahoma"/>
                <w:sz w:val="20"/>
                <w:szCs w:val="20"/>
                <w:lang w:val="sl-SI"/>
              </w:rPr>
            </w:pPr>
            <w:r w:rsidRPr="00197B41">
              <w:rPr>
                <w:rFonts w:cs="Tahoma"/>
                <w:spacing w:val="-1"/>
                <w:sz w:val="20"/>
                <w:szCs w:val="20"/>
                <w:lang w:val="sl-SI"/>
              </w:rPr>
              <w:t>Zbiranje vsaj treh ponudb dobavo in montažo igral</w:t>
            </w:r>
          </w:p>
        </w:tc>
        <w:tc>
          <w:tcPr>
            <w:tcW w:w="427" w:type="dxa"/>
            <w:tcBorders>
              <w:top w:val="single" w:sz="5" w:space="0" w:color="000000"/>
              <w:left w:val="nil"/>
              <w:bottom w:val="single" w:sz="5" w:space="0" w:color="000000"/>
              <w:right w:val="nil"/>
            </w:tcBorders>
          </w:tcPr>
          <w:p w:rsidR="00A418FA" w:rsidRPr="00197B41" w:rsidRDefault="00FC03CF" w:rsidP="005B163C">
            <w:pPr>
              <w:pStyle w:val="TableParagraph"/>
              <w:spacing w:line="250" w:lineRule="exact"/>
              <w:rPr>
                <w:rFonts w:eastAsia="Arial" w:cs="Tahoma"/>
                <w:sz w:val="20"/>
                <w:szCs w:val="20"/>
                <w:lang w:val="sl-SI"/>
              </w:rPr>
            </w:pPr>
            <w:r w:rsidRPr="00197B41">
              <w:rPr>
                <w:rFonts w:cs="Tahoma"/>
                <w:spacing w:val="-2"/>
                <w:sz w:val="20"/>
                <w:szCs w:val="20"/>
                <w:lang w:val="sl-SI"/>
              </w:rPr>
              <w:t>za</w:t>
            </w:r>
          </w:p>
        </w:tc>
        <w:tc>
          <w:tcPr>
            <w:tcW w:w="419" w:type="dxa"/>
            <w:tcBorders>
              <w:top w:val="single" w:sz="5" w:space="0" w:color="000000"/>
              <w:left w:val="nil"/>
              <w:bottom w:val="single" w:sz="5" w:space="0" w:color="000000"/>
              <w:right w:val="nil"/>
            </w:tcBorders>
          </w:tcPr>
          <w:p w:rsidR="00A418FA" w:rsidRPr="00197B41" w:rsidRDefault="00A418FA" w:rsidP="005B163C">
            <w:pPr>
              <w:pStyle w:val="TableParagraph"/>
              <w:spacing w:line="250" w:lineRule="exact"/>
              <w:rPr>
                <w:rFonts w:eastAsia="Arial" w:cs="Tahoma"/>
                <w:sz w:val="20"/>
                <w:szCs w:val="20"/>
                <w:lang w:val="sl-SI"/>
              </w:rPr>
            </w:pPr>
          </w:p>
        </w:tc>
        <w:tc>
          <w:tcPr>
            <w:tcW w:w="1276" w:type="dxa"/>
            <w:tcBorders>
              <w:top w:val="single" w:sz="5" w:space="0" w:color="000000"/>
              <w:left w:val="nil"/>
              <w:bottom w:val="single" w:sz="5" w:space="0" w:color="000000"/>
              <w:right w:val="single" w:sz="5" w:space="0" w:color="000000"/>
            </w:tcBorders>
          </w:tcPr>
          <w:p w:rsidR="00A418FA" w:rsidRPr="00197B41" w:rsidRDefault="00A418FA" w:rsidP="005B163C">
            <w:pPr>
              <w:pStyle w:val="TableParagraph"/>
              <w:spacing w:line="250" w:lineRule="exact"/>
              <w:rPr>
                <w:rFonts w:eastAsia="Arial" w:cs="Tahoma"/>
                <w:sz w:val="20"/>
                <w:szCs w:val="20"/>
                <w:lang w:val="sl-SI"/>
              </w:rPr>
            </w:pPr>
          </w:p>
        </w:tc>
        <w:tc>
          <w:tcPr>
            <w:tcW w:w="1701" w:type="dxa"/>
            <w:tcBorders>
              <w:top w:val="single" w:sz="5" w:space="0" w:color="000000"/>
              <w:left w:val="single" w:sz="5" w:space="0" w:color="000000"/>
              <w:bottom w:val="single" w:sz="5" w:space="0" w:color="000000"/>
              <w:right w:val="single" w:sz="5" w:space="0" w:color="000000"/>
            </w:tcBorders>
          </w:tcPr>
          <w:p w:rsidR="00A418FA" w:rsidRPr="00197B41" w:rsidRDefault="00DF3628" w:rsidP="00921A5A">
            <w:pPr>
              <w:pStyle w:val="TableParagraph"/>
              <w:spacing w:line="250" w:lineRule="exact"/>
              <w:ind w:left="495"/>
              <w:jc w:val="center"/>
              <w:rPr>
                <w:rFonts w:eastAsia="Arial" w:cs="Tahoma"/>
                <w:sz w:val="20"/>
                <w:szCs w:val="20"/>
                <w:lang w:val="sl-SI"/>
              </w:rPr>
            </w:pPr>
            <w:r w:rsidRPr="00197B41">
              <w:rPr>
                <w:rFonts w:cs="Tahoma"/>
                <w:spacing w:val="-1"/>
                <w:sz w:val="20"/>
                <w:szCs w:val="20"/>
                <w:lang w:val="sl-SI"/>
              </w:rPr>
              <w:t>Jesen/2016</w:t>
            </w:r>
          </w:p>
        </w:tc>
      </w:tr>
      <w:tr w:rsidR="00A418FA" w:rsidRPr="00197B41" w:rsidTr="00921A5A">
        <w:trPr>
          <w:trHeight w:hRule="exact" w:val="264"/>
        </w:trPr>
        <w:tc>
          <w:tcPr>
            <w:tcW w:w="4861" w:type="dxa"/>
            <w:gridSpan w:val="4"/>
            <w:tcBorders>
              <w:top w:val="single" w:sz="5" w:space="0" w:color="000000"/>
              <w:left w:val="single" w:sz="5" w:space="0" w:color="000000"/>
              <w:bottom w:val="single" w:sz="5" w:space="0" w:color="000000"/>
              <w:right w:val="single" w:sz="5" w:space="0" w:color="000000"/>
            </w:tcBorders>
          </w:tcPr>
          <w:p w:rsidR="00A418FA" w:rsidRPr="00197B41" w:rsidRDefault="00DF3628" w:rsidP="005B163C">
            <w:pPr>
              <w:pStyle w:val="TableParagraph"/>
              <w:spacing w:line="250" w:lineRule="exact"/>
              <w:ind w:left="102"/>
              <w:rPr>
                <w:rFonts w:eastAsia="Arial" w:cs="Tahoma"/>
                <w:sz w:val="20"/>
                <w:szCs w:val="20"/>
                <w:lang w:val="sl-SI"/>
              </w:rPr>
            </w:pPr>
            <w:r w:rsidRPr="00197B41">
              <w:rPr>
                <w:rFonts w:cs="Tahoma"/>
                <w:sz w:val="20"/>
                <w:szCs w:val="20"/>
                <w:lang w:val="sl-SI"/>
              </w:rPr>
              <w:t>Izbor ponudnika in podpis pogodbe</w:t>
            </w:r>
          </w:p>
        </w:tc>
        <w:tc>
          <w:tcPr>
            <w:tcW w:w="1701" w:type="dxa"/>
            <w:tcBorders>
              <w:top w:val="single" w:sz="5" w:space="0" w:color="000000"/>
              <w:left w:val="single" w:sz="5" w:space="0" w:color="000000"/>
              <w:bottom w:val="single" w:sz="5" w:space="0" w:color="000000"/>
              <w:right w:val="single" w:sz="5" w:space="0" w:color="000000"/>
            </w:tcBorders>
          </w:tcPr>
          <w:p w:rsidR="00A418FA" w:rsidRPr="00197B41" w:rsidRDefault="00DF3628" w:rsidP="00921A5A">
            <w:pPr>
              <w:pStyle w:val="TableParagraph"/>
              <w:spacing w:line="250" w:lineRule="exact"/>
              <w:ind w:left="495"/>
              <w:jc w:val="center"/>
              <w:rPr>
                <w:rFonts w:eastAsia="Arial" w:cs="Tahoma"/>
                <w:sz w:val="20"/>
                <w:szCs w:val="20"/>
                <w:lang w:val="sl-SI"/>
              </w:rPr>
            </w:pPr>
            <w:r w:rsidRPr="00197B41">
              <w:rPr>
                <w:rFonts w:cs="Tahoma"/>
                <w:spacing w:val="-1"/>
                <w:sz w:val="20"/>
                <w:szCs w:val="20"/>
                <w:lang w:val="sl-SI"/>
              </w:rPr>
              <w:t>zima/2016</w:t>
            </w:r>
          </w:p>
        </w:tc>
      </w:tr>
      <w:tr w:rsidR="00A418FA" w:rsidRPr="00197B41" w:rsidTr="00921A5A">
        <w:trPr>
          <w:trHeight w:hRule="exact" w:val="262"/>
        </w:trPr>
        <w:tc>
          <w:tcPr>
            <w:tcW w:w="4861" w:type="dxa"/>
            <w:gridSpan w:val="4"/>
            <w:tcBorders>
              <w:top w:val="single" w:sz="5" w:space="0" w:color="000000"/>
              <w:left w:val="single" w:sz="5" w:space="0" w:color="000000"/>
              <w:bottom w:val="single" w:sz="5" w:space="0" w:color="000000"/>
              <w:right w:val="single" w:sz="5" w:space="0" w:color="000000"/>
            </w:tcBorders>
          </w:tcPr>
          <w:p w:rsidR="00A418FA" w:rsidRPr="00197B41" w:rsidRDefault="00FC03CF" w:rsidP="005B163C">
            <w:pPr>
              <w:pStyle w:val="TableParagraph"/>
              <w:spacing w:line="250" w:lineRule="exact"/>
              <w:ind w:left="102"/>
              <w:rPr>
                <w:rFonts w:eastAsia="Arial" w:cs="Tahoma"/>
                <w:sz w:val="20"/>
                <w:szCs w:val="20"/>
                <w:lang w:val="sl-SI"/>
              </w:rPr>
            </w:pPr>
            <w:r w:rsidRPr="00197B41">
              <w:rPr>
                <w:rFonts w:cs="Tahoma"/>
                <w:spacing w:val="-1"/>
                <w:sz w:val="20"/>
                <w:szCs w:val="20"/>
                <w:lang w:val="sl-SI"/>
              </w:rPr>
              <w:t>Oprema</w:t>
            </w:r>
            <w:r w:rsidRPr="00197B41">
              <w:rPr>
                <w:rFonts w:cs="Tahoma"/>
                <w:sz w:val="20"/>
                <w:szCs w:val="20"/>
                <w:lang w:val="sl-SI"/>
              </w:rPr>
              <w:t xml:space="preserve"> </w:t>
            </w:r>
            <w:r w:rsidRPr="00197B41">
              <w:rPr>
                <w:rFonts w:cs="Tahoma"/>
                <w:spacing w:val="-1"/>
                <w:sz w:val="20"/>
                <w:szCs w:val="20"/>
                <w:lang w:val="sl-SI"/>
              </w:rPr>
              <w:t>lokacij</w:t>
            </w:r>
            <w:r w:rsidR="00DF3628" w:rsidRPr="00197B41">
              <w:rPr>
                <w:rFonts w:cs="Tahoma"/>
                <w:spacing w:val="-1"/>
                <w:sz w:val="20"/>
                <w:szCs w:val="20"/>
                <w:lang w:val="sl-SI"/>
              </w:rPr>
              <w:t>e</w:t>
            </w:r>
          </w:p>
        </w:tc>
        <w:tc>
          <w:tcPr>
            <w:tcW w:w="1701" w:type="dxa"/>
            <w:tcBorders>
              <w:top w:val="single" w:sz="5" w:space="0" w:color="000000"/>
              <w:left w:val="single" w:sz="5" w:space="0" w:color="000000"/>
              <w:bottom w:val="single" w:sz="5" w:space="0" w:color="000000"/>
              <w:right w:val="single" w:sz="5" w:space="0" w:color="000000"/>
            </w:tcBorders>
          </w:tcPr>
          <w:p w:rsidR="00A418FA" w:rsidRPr="00197B41" w:rsidRDefault="00DF3628" w:rsidP="00921A5A">
            <w:pPr>
              <w:pStyle w:val="TableParagraph"/>
              <w:spacing w:line="250" w:lineRule="exact"/>
              <w:ind w:left="457"/>
              <w:jc w:val="center"/>
              <w:rPr>
                <w:rFonts w:eastAsia="Arial" w:cs="Tahoma"/>
                <w:sz w:val="20"/>
                <w:szCs w:val="20"/>
                <w:lang w:val="sl-SI"/>
              </w:rPr>
            </w:pPr>
            <w:r w:rsidRPr="00197B41">
              <w:rPr>
                <w:rFonts w:cs="Tahoma"/>
                <w:spacing w:val="-1"/>
                <w:sz w:val="20"/>
                <w:szCs w:val="20"/>
                <w:lang w:val="sl-SI"/>
              </w:rPr>
              <w:t>pomlad</w:t>
            </w:r>
            <w:r w:rsidR="00FC03CF" w:rsidRPr="00197B41">
              <w:rPr>
                <w:rFonts w:cs="Tahoma"/>
                <w:spacing w:val="-1"/>
                <w:sz w:val="20"/>
                <w:szCs w:val="20"/>
                <w:lang w:val="sl-SI"/>
              </w:rPr>
              <w:t>/201</w:t>
            </w:r>
            <w:r w:rsidRPr="00197B41">
              <w:rPr>
                <w:rFonts w:cs="Tahoma"/>
                <w:spacing w:val="-1"/>
                <w:sz w:val="20"/>
                <w:szCs w:val="20"/>
                <w:lang w:val="sl-SI"/>
              </w:rPr>
              <w:t>7</w:t>
            </w:r>
          </w:p>
        </w:tc>
      </w:tr>
    </w:tbl>
    <w:p w:rsidR="00A418FA" w:rsidRPr="00197B41" w:rsidRDefault="00A418FA">
      <w:pPr>
        <w:spacing w:before="4"/>
        <w:rPr>
          <w:rFonts w:eastAsia="Arial" w:cs="Tahoma"/>
          <w:szCs w:val="24"/>
          <w:lang w:val="sl-SI"/>
        </w:rPr>
      </w:pPr>
    </w:p>
    <w:p w:rsidR="00A418FA" w:rsidRPr="00197B41" w:rsidRDefault="00FC03CF" w:rsidP="006E2F0A">
      <w:pPr>
        <w:pStyle w:val="Naslov2"/>
        <w:numPr>
          <w:ilvl w:val="1"/>
          <w:numId w:val="19"/>
        </w:numPr>
        <w:tabs>
          <w:tab w:val="left" w:pos="592"/>
        </w:tabs>
        <w:spacing w:before="72"/>
        <w:rPr>
          <w:rFonts w:cs="Tahoma"/>
          <w:b/>
          <w:bCs w:val="0"/>
          <w:sz w:val="24"/>
          <w:szCs w:val="24"/>
          <w:lang w:val="sl-SI"/>
        </w:rPr>
      </w:pPr>
      <w:bookmarkStart w:id="74" w:name="_Toc462208935"/>
      <w:r w:rsidRPr="00197B41">
        <w:rPr>
          <w:rFonts w:cs="Tahoma"/>
          <w:spacing w:val="-1"/>
          <w:sz w:val="24"/>
          <w:szCs w:val="24"/>
          <w:lang w:val="sl-SI"/>
        </w:rPr>
        <w:t>Varstvo</w:t>
      </w:r>
      <w:r w:rsidRPr="00197B41">
        <w:rPr>
          <w:rFonts w:cs="Tahoma"/>
          <w:sz w:val="24"/>
          <w:szCs w:val="24"/>
          <w:lang w:val="sl-SI"/>
        </w:rPr>
        <w:t xml:space="preserve"> </w:t>
      </w:r>
      <w:r w:rsidRPr="00197B41">
        <w:rPr>
          <w:rFonts w:cs="Tahoma"/>
          <w:spacing w:val="-1"/>
          <w:sz w:val="24"/>
          <w:szCs w:val="24"/>
          <w:lang w:val="sl-SI"/>
        </w:rPr>
        <w:t>okolja</w:t>
      </w:r>
      <w:bookmarkEnd w:id="74"/>
    </w:p>
    <w:p w:rsidR="00A418FA" w:rsidRPr="00197B41" w:rsidRDefault="00A418FA">
      <w:pPr>
        <w:spacing w:before="3"/>
        <w:rPr>
          <w:rFonts w:eastAsia="Arial" w:cs="Tahoma"/>
          <w:b/>
          <w:bCs/>
          <w:szCs w:val="24"/>
          <w:lang w:val="sl-SI"/>
        </w:rPr>
      </w:pPr>
    </w:p>
    <w:p w:rsidR="00A418FA" w:rsidRPr="00197B41" w:rsidRDefault="00FC03CF" w:rsidP="006430C6">
      <w:pPr>
        <w:pStyle w:val="Telobesedila"/>
        <w:rPr>
          <w:lang w:val="sl-SI"/>
        </w:rPr>
      </w:pPr>
      <w:r w:rsidRPr="00197B41">
        <w:rPr>
          <w:lang w:val="sl-SI"/>
        </w:rPr>
        <w:t>Projekt</w:t>
      </w:r>
      <w:r w:rsidRPr="00197B41">
        <w:rPr>
          <w:spacing w:val="23"/>
          <w:lang w:val="sl-SI"/>
        </w:rPr>
        <w:t xml:space="preserve"> </w:t>
      </w:r>
      <w:r w:rsidRPr="00197B41">
        <w:rPr>
          <w:spacing w:val="-2"/>
          <w:lang w:val="sl-SI"/>
        </w:rPr>
        <w:t>postavitve</w:t>
      </w:r>
      <w:r w:rsidRPr="00197B41">
        <w:rPr>
          <w:spacing w:val="22"/>
          <w:lang w:val="sl-SI"/>
        </w:rPr>
        <w:t xml:space="preserve"> </w:t>
      </w:r>
      <w:r w:rsidRPr="00197B41">
        <w:rPr>
          <w:lang w:val="sl-SI"/>
        </w:rPr>
        <w:t>otroških</w:t>
      </w:r>
      <w:r w:rsidRPr="00197B41">
        <w:rPr>
          <w:spacing w:val="22"/>
          <w:lang w:val="sl-SI"/>
        </w:rPr>
        <w:t xml:space="preserve"> </w:t>
      </w:r>
      <w:r w:rsidRPr="00197B41">
        <w:rPr>
          <w:lang w:val="sl-SI"/>
        </w:rPr>
        <w:t>igral</w:t>
      </w:r>
      <w:r w:rsidRPr="00197B41">
        <w:rPr>
          <w:spacing w:val="21"/>
          <w:lang w:val="sl-SI"/>
        </w:rPr>
        <w:t xml:space="preserve"> </w:t>
      </w:r>
      <w:r w:rsidRPr="00197B41">
        <w:rPr>
          <w:lang w:val="sl-SI"/>
        </w:rPr>
        <w:t>ne</w:t>
      </w:r>
      <w:r w:rsidRPr="00197B41">
        <w:rPr>
          <w:spacing w:val="20"/>
          <w:lang w:val="sl-SI"/>
        </w:rPr>
        <w:t xml:space="preserve"> </w:t>
      </w:r>
      <w:r w:rsidRPr="00197B41">
        <w:rPr>
          <w:spacing w:val="-2"/>
          <w:lang w:val="sl-SI"/>
        </w:rPr>
        <w:t>predvideva</w:t>
      </w:r>
      <w:r w:rsidRPr="00197B41">
        <w:rPr>
          <w:spacing w:val="22"/>
          <w:lang w:val="sl-SI"/>
        </w:rPr>
        <w:t xml:space="preserve"> </w:t>
      </w:r>
      <w:r w:rsidRPr="00197B41">
        <w:rPr>
          <w:lang w:val="sl-SI"/>
        </w:rPr>
        <w:t>negativnih</w:t>
      </w:r>
      <w:r w:rsidRPr="00197B41">
        <w:rPr>
          <w:spacing w:val="24"/>
          <w:lang w:val="sl-SI"/>
        </w:rPr>
        <w:t xml:space="preserve"> </w:t>
      </w:r>
      <w:r w:rsidRPr="00197B41">
        <w:rPr>
          <w:lang w:val="sl-SI"/>
        </w:rPr>
        <w:t>vplivov</w:t>
      </w:r>
      <w:r w:rsidRPr="00197B41">
        <w:rPr>
          <w:spacing w:val="20"/>
          <w:lang w:val="sl-SI"/>
        </w:rPr>
        <w:t xml:space="preserve"> </w:t>
      </w:r>
      <w:r w:rsidRPr="00197B41">
        <w:rPr>
          <w:lang w:val="sl-SI"/>
        </w:rPr>
        <w:t>na</w:t>
      </w:r>
      <w:r w:rsidRPr="00197B41">
        <w:rPr>
          <w:spacing w:val="22"/>
          <w:lang w:val="sl-SI"/>
        </w:rPr>
        <w:t xml:space="preserve"> </w:t>
      </w:r>
      <w:r w:rsidRPr="00197B41">
        <w:rPr>
          <w:lang w:val="sl-SI"/>
        </w:rPr>
        <w:t>okolje.</w:t>
      </w:r>
      <w:r w:rsidRPr="00197B41">
        <w:rPr>
          <w:spacing w:val="21"/>
          <w:lang w:val="sl-SI"/>
        </w:rPr>
        <w:t xml:space="preserve"> </w:t>
      </w:r>
      <w:r w:rsidRPr="00197B41">
        <w:rPr>
          <w:lang w:val="sl-SI"/>
        </w:rPr>
        <w:t>V</w:t>
      </w:r>
      <w:r w:rsidR="00191872" w:rsidRPr="00197B41">
        <w:rPr>
          <w:lang w:val="sl-SI"/>
        </w:rPr>
        <w:t xml:space="preserve"> </w:t>
      </w:r>
      <w:r w:rsidRPr="00197B41">
        <w:rPr>
          <w:lang w:val="sl-SI"/>
        </w:rPr>
        <w:t>času del bo</w:t>
      </w:r>
      <w:r w:rsidRPr="00197B41">
        <w:rPr>
          <w:spacing w:val="-2"/>
          <w:lang w:val="sl-SI"/>
        </w:rPr>
        <w:t xml:space="preserve"> </w:t>
      </w:r>
      <w:r w:rsidRPr="00197B41">
        <w:rPr>
          <w:lang w:val="sl-SI"/>
        </w:rPr>
        <w:t>povečana obremenitev</w:t>
      </w:r>
      <w:r w:rsidRPr="00197B41">
        <w:rPr>
          <w:spacing w:val="-2"/>
          <w:lang w:val="sl-SI"/>
        </w:rPr>
        <w:t xml:space="preserve"> </w:t>
      </w:r>
      <w:r w:rsidRPr="00197B41">
        <w:rPr>
          <w:lang w:val="sl-SI"/>
        </w:rPr>
        <w:t>okolja</w:t>
      </w:r>
      <w:r w:rsidRPr="00197B41">
        <w:rPr>
          <w:spacing w:val="-2"/>
          <w:lang w:val="sl-SI"/>
        </w:rPr>
        <w:t xml:space="preserve"> </w:t>
      </w:r>
      <w:r w:rsidRPr="00197B41">
        <w:rPr>
          <w:lang w:val="sl-SI"/>
        </w:rPr>
        <w:t>s</w:t>
      </w:r>
      <w:r w:rsidRPr="00197B41">
        <w:rPr>
          <w:spacing w:val="-2"/>
          <w:lang w:val="sl-SI"/>
        </w:rPr>
        <w:t xml:space="preserve"> </w:t>
      </w:r>
      <w:r w:rsidRPr="00197B41">
        <w:rPr>
          <w:lang w:val="sl-SI"/>
        </w:rPr>
        <w:t>hrupom, ostali vplivi na okolje</w:t>
      </w:r>
      <w:r w:rsidRPr="00197B41">
        <w:rPr>
          <w:spacing w:val="-4"/>
          <w:lang w:val="sl-SI"/>
        </w:rPr>
        <w:t xml:space="preserve"> </w:t>
      </w:r>
      <w:r w:rsidRPr="00197B41">
        <w:rPr>
          <w:lang w:val="sl-SI"/>
        </w:rPr>
        <w:t>pa niso predvideni.</w:t>
      </w:r>
    </w:p>
    <w:p w:rsidR="00A418FA" w:rsidRPr="00197B41" w:rsidRDefault="00A418FA">
      <w:pPr>
        <w:rPr>
          <w:rFonts w:eastAsia="Arial" w:cs="Tahoma"/>
          <w:szCs w:val="24"/>
          <w:lang w:val="sl-SI"/>
        </w:rPr>
      </w:pPr>
    </w:p>
    <w:p w:rsidR="00A418FA" w:rsidRPr="00197B41" w:rsidRDefault="00FC03CF" w:rsidP="006430C6">
      <w:pPr>
        <w:pStyle w:val="Telobesedila"/>
        <w:rPr>
          <w:lang w:val="sl-SI"/>
        </w:rPr>
      </w:pPr>
      <w:r w:rsidRPr="00197B41">
        <w:rPr>
          <w:lang w:val="sl-SI"/>
        </w:rPr>
        <w:t>Ne</w:t>
      </w:r>
      <w:r w:rsidRPr="00197B41">
        <w:rPr>
          <w:spacing w:val="22"/>
          <w:lang w:val="sl-SI"/>
        </w:rPr>
        <w:t xml:space="preserve"> </w:t>
      </w:r>
      <w:r w:rsidRPr="00197B41">
        <w:rPr>
          <w:lang w:val="sl-SI"/>
        </w:rPr>
        <w:t>glede</w:t>
      </w:r>
      <w:r w:rsidRPr="00197B41">
        <w:rPr>
          <w:spacing w:val="22"/>
          <w:lang w:val="sl-SI"/>
        </w:rPr>
        <w:t xml:space="preserve"> </w:t>
      </w:r>
      <w:r w:rsidRPr="00197B41">
        <w:rPr>
          <w:lang w:val="sl-SI"/>
        </w:rPr>
        <w:t>na</w:t>
      </w:r>
      <w:r w:rsidRPr="00197B41">
        <w:rPr>
          <w:spacing w:val="22"/>
          <w:lang w:val="sl-SI"/>
        </w:rPr>
        <w:t xml:space="preserve"> </w:t>
      </w:r>
      <w:r w:rsidRPr="00197B41">
        <w:rPr>
          <w:lang w:val="sl-SI"/>
        </w:rPr>
        <w:t>to,</w:t>
      </w:r>
      <w:r w:rsidRPr="00197B41">
        <w:rPr>
          <w:spacing w:val="23"/>
          <w:lang w:val="sl-SI"/>
        </w:rPr>
        <w:t xml:space="preserve"> </w:t>
      </w:r>
      <w:r w:rsidRPr="00197B41">
        <w:rPr>
          <w:lang w:val="sl-SI"/>
        </w:rPr>
        <w:t>da</w:t>
      </w:r>
      <w:r w:rsidRPr="00197B41">
        <w:rPr>
          <w:spacing w:val="22"/>
          <w:lang w:val="sl-SI"/>
        </w:rPr>
        <w:t xml:space="preserve"> </w:t>
      </w:r>
      <w:r w:rsidRPr="00197B41">
        <w:rPr>
          <w:lang w:val="sl-SI"/>
        </w:rPr>
        <w:t>investicija</w:t>
      </w:r>
      <w:r w:rsidRPr="00197B41">
        <w:rPr>
          <w:spacing w:val="22"/>
          <w:lang w:val="sl-SI"/>
        </w:rPr>
        <w:t xml:space="preserve"> </w:t>
      </w:r>
      <w:r w:rsidRPr="00197B41">
        <w:rPr>
          <w:lang w:val="sl-SI"/>
        </w:rPr>
        <w:t>na</w:t>
      </w:r>
      <w:r w:rsidRPr="00197B41">
        <w:rPr>
          <w:spacing w:val="22"/>
          <w:lang w:val="sl-SI"/>
        </w:rPr>
        <w:t xml:space="preserve"> </w:t>
      </w:r>
      <w:r w:rsidRPr="00197B41">
        <w:rPr>
          <w:lang w:val="sl-SI"/>
        </w:rPr>
        <w:t>podlagi</w:t>
      </w:r>
      <w:r w:rsidRPr="00197B41">
        <w:rPr>
          <w:spacing w:val="21"/>
          <w:lang w:val="sl-SI"/>
        </w:rPr>
        <w:t xml:space="preserve"> </w:t>
      </w:r>
      <w:r w:rsidRPr="00197B41">
        <w:rPr>
          <w:lang w:val="sl-SI"/>
        </w:rPr>
        <w:t>svojih</w:t>
      </w:r>
      <w:r w:rsidRPr="00197B41">
        <w:rPr>
          <w:spacing w:val="22"/>
          <w:lang w:val="sl-SI"/>
        </w:rPr>
        <w:t xml:space="preserve"> </w:t>
      </w:r>
      <w:r w:rsidRPr="00197B41">
        <w:rPr>
          <w:lang w:val="sl-SI"/>
        </w:rPr>
        <w:t>značilnosti</w:t>
      </w:r>
      <w:r w:rsidRPr="00197B41">
        <w:rPr>
          <w:spacing w:val="21"/>
          <w:lang w:val="sl-SI"/>
        </w:rPr>
        <w:t xml:space="preserve"> </w:t>
      </w:r>
      <w:r w:rsidRPr="00197B41">
        <w:rPr>
          <w:spacing w:val="1"/>
          <w:lang w:val="sl-SI"/>
        </w:rPr>
        <w:t>ni</w:t>
      </w:r>
      <w:r w:rsidRPr="00197B41">
        <w:rPr>
          <w:spacing w:val="21"/>
          <w:lang w:val="sl-SI"/>
        </w:rPr>
        <w:t xml:space="preserve"> </w:t>
      </w:r>
      <w:r w:rsidRPr="00197B41">
        <w:rPr>
          <w:lang w:val="sl-SI"/>
        </w:rPr>
        <w:t>predmet</w:t>
      </w:r>
      <w:r w:rsidRPr="00197B41">
        <w:rPr>
          <w:spacing w:val="23"/>
          <w:lang w:val="sl-SI"/>
        </w:rPr>
        <w:t xml:space="preserve"> </w:t>
      </w:r>
      <w:r w:rsidRPr="00197B41">
        <w:rPr>
          <w:lang w:val="sl-SI"/>
        </w:rPr>
        <w:t>postopka</w:t>
      </w:r>
      <w:r w:rsidRPr="00197B41">
        <w:rPr>
          <w:spacing w:val="22"/>
          <w:lang w:val="sl-SI"/>
        </w:rPr>
        <w:t xml:space="preserve"> </w:t>
      </w:r>
      <w:r w:rsidRPr="00197B41">
        <w:rPr>
          <w:lang w:val="sl-SI"/>
        </w:rPr>
        <w:t>presoje</w:t>
      </w:r>
      <w:r w:rsidRPr="00197B41">
        <w:rPr>
          <w:spacing w:val="22"/>
          <w:lang w:val="sl-SI"/>
        </w:rPr>
        <w:t xml:space="preserve"> </w:t>
      </w:r>
      <w:r w:rsidRPr="00197B41">
        <w:rPr>
          <w:lang w:val="sl-SI"/>
        </w:rPr>
        <w:t>na</w:t>
      </w:r>
      <w:r w:rsidRPr="00197B41">
        <w:rPr>
          <w:spacing w:val="73"/>
          <w:lang w:val="sl-SI"/>
        </w:rPr>
        <w:t xml:space="preserve"> </w:t>
      </w:r>
      <w:r w:rsidRPr="00197B41">
        <w:rPr>
          <w:lang w:val="sl-SI"/>
        </w:rPr>
        <w:t>okolje,</w:t>
      </w:r>
      <w:r w:rsidRPr="00197B41">
        <w:rPr>
          <w:spacing w:val="7"/>
          <w:lang w:val="sl-SI"/>
        </w:rPr>
        <w:t xml:space="preserve"> </w:t>
      </w:r>
      <w:r w:rsidRPr="00197B41">
        <w:rPr>
          <w:lang w:val="sl-SI"/>
        </w:rPr>
        <w:t>bodo</w:t>
      </w:r>
      <w:r w:rsidRPr="00197B41">
        <w:rPr>
          <w:spacing w:val="5"/>
          <w:lang w:val="sl-SI"/>
        </w:rPr>
        <w:t xml:space="preserve"> </w:t>
      </w:r>
      <w:r w:rsidRPr="00197B41">
        <w:rPr>
          <w:lang w:val="sl-SI"/>
        </w:rPr>
        <w:t>pri</w:t>
      </w:r>
      <w:r w:rsidRPr="00197B41">
        <w:rPr>
          <w:spacing w:val="5"/>
          <w:lang w:val="sl-SI"/>
        </w:rPr>
        <w:t xml:space="preserve"> </w:t>
      </w:r>
      <w:r w:rsidRPr="00197B41">
        <w:rPr>
          <w:lang w:val="sl-SI"/>
        </w:rPr>
        <w:t>načrtovanju</w:t>
      </w:r>
      <w:r w:rsidRPr="00197B41">
        <w:rPr>
          <w:spacing w:val="5"/>
          <w:lang w:val="sl-SI"/>
        </w:rPr>
        <w:t xml:space="preserve"> </w:t>
      </w:r>
      <w:r w:rsidRPr="00197B41">
        <w:rPr>
          <w:lang w:val="sl-SI"/>
        </w:rPr>
        <w:t>in</w:t>
      </w:r>
      <w:r w:rsidRPr="00197B41">
        <w:rPr>
          <w:spacing w:val="5"/>
          <w:lang w:val="sl-SI"/>
        </w:rPr>
        <w:t xml:space="preserve"> </w:t>
      </w:r>
      <w:r w:rsidRPr="00197B41">
        <w:rPr>
          <w:lang w:val="sl-SI"/>
        </w:rPr>
        <w:t>izvajanju</w:t>
      </w:r>
      <w:r w:rsidRPr="00197B41">
        <w:rPr>
          <w:spacing w:val="5"/>
          <w:lang w:val="sl-SI"/>
        </w:rPr>
        <w:t xml:space="preserve"> </w:t>
      </w:r>
      <w:r w:rsidRPr="00197B41">
        <w:rPr>
          <w:lang w:val="sl-SI"/>
        </w:rPr>
        <w:t>investicije</w:t>
      </w:r>
      <w:r w:rsidRPr="00197B41">
        <w:rPr>
          <w:spacing w:val="5"/>
          <w:lang w:val="sl-SI"/>
        </w:rPr>
        <w:t xml:space="preserve"> </w:t>
      </w:r>
      <w:r w:rsidRPr="00197B41">
        <w:rPr>
          <w:lang w:val="sl-SI"/>
        </w:rPr>
        <w:t>upoštevani</w:t>
      </w:r>
      <w:r w:rsidRPr="00197B41">
        <w:rPr>
          <w:spacing w:val="7"/>
          <w:lang w:val="sl-SI"/>
        </w:rPr>
        <w:t xml:space="preserve"> </w:t>
      </w:r>
      <w:r w:rsidRPr="00197B41">
        <w:rPr>
          <w:lang w:val="sl-SI"/>
        </w:rPr>
        <w:t>vsi</w:t>
      </w:r>
      <w:r w:rsidRPr="00197B41">
        <w:rPr>
          <w:spacing w:val="5"/>
          <w:lang w:val="sl-SI"/>
        </w:rPr>
        <w:t xml:space="preserve"> </w:t>
      </w:r>
      <w:r w:rsidRPr="00197B41">
        <w:rPr>
          <w:lang w:val="sl-SI"/>
        </w:rPr>
        <w:t>predpisi</w:t>
      </w:r>
      <w:r w:rsidRPr="00197B41">
        <w:rPr>
          <w:spacing w:val="7"/>
          <w:lang w:val="sl-SI"/>
        </w:rPr>
        <w:t xml:space="preserve"> </w:t>
      </w:r>
      <w:r w:rsidRPr="00197B41">
        <w:rPr>
          <w:lang w:val="sl-SI"/>
        </w:rPr>
        <w:t>s</w:t>
      </w:r>
      <w:r w:rsidRPr="00197B41">
        <w:rPr>
          <w:spacing w:val="6"/>
          <w:lang w:val="sl-SI"/>
        </w:rPr>
        <w:t xml:space="preserve"> </w:t>
      </w:r>
      <w:r w:rsidRPr="00197B41">
        <w:rPr>
          <w:lang w:val="sl-SI"/>
        </w:rPr>
        <w:t>področja</w:t>
      </w:r>
      <w:r w:rsidRPr="00197B41">
        <w:rPr>
          <w:spacing w:val="5"/>
          <w:lang w:val="sl-SI"/>
        </w:rPr>
        <w:t xml:space="preserve"> </w:t>
      </w:r>
      <w:r w:rsidRPr="00197B41">
        <w:rPr>
          <w:lang w:val="sl-SI"/>
        </w:rPr>
        <w:t>varstva</w:t>
      </w:r>
      <w:r w:rsidRPr="00197B41">
        <w:rPr>
          <w:spacing w:val="71"/>
          <w:lang w:val="sl-SI"/>
        </w:rPr>
        <w:t xml:space="preserve"> </w:t>
      </w:r>
      <w:r w:rsidRPr="00197B41">
        <w:rPr>
          <w:lang w:val="sl-SI"/>
        </w:rPr>
        <w:t>okolja</w:t>
      </w:r>
      <w:r w:rsidRPr="00197B41">
        <w:rPr>
          <w:spacing w:val="-2"/>
          <w:lang w:val="sl-SI"/>
        </w:rPr>
        <w:t xml:space="preserve"> za</w:t>
      </w:r>
      <w:r w:rsidRPr="00197B41">
        <w:rPr>
          <w:lang w:val="sl-SI"/>
        </w:rPr>
        <w:t xml:space="preserve"> zmanjšanje</w:t>
      </w:r>
      <w:r w:rsidRPr="00197B41">
        <w:rPr>
          <w:spacing w:val="-2"/>
          <w:lang w:val="sl-SI"/>
        </w:rPr>
        <w:t xml:space="preserve"> </w:t>
      </w:r>
      <w:r w:rsidRPr="00197B41">
        <w:rPr>
          <w:lang w:val="sl-SI"/>
        </w:rPr>
        <w:t>morebitnih negativnih vplivov</w:t>
      </w:r>
      <w:r w:rsidRPr="00197B41">
        <w:rPr>
          <w:spacing w:val="-2"/>
          <w:lang w:val="sl-SI"/>
        </w:rPr>
        <w:t xml:space="preserve"> </w:t>
      </w:r>
      <w:r w:rsidRPr="00197B41">
        <w:rPr>
          <w:lang w:val="sl-SI"/>
        </w:rPr>
        <w:t>na okolje.</w:t>
      </w:r>
    </w:p>
    <w:p w:rsidR="00A418FA" w:rsidRPr="00197B41" w:rsidRDefault="00A418FA">
      <w:pPr>
        <w:rPr>
          <w:rFonts w:eastAsia="Arial" w:cs="Tahoma"/>
          <w:szCs w:val="24"/>
          <w:lang w:val="sl-SI"/>
        </w:rPr>
      </w:pPr>
    </w:p>
    <w:p w:rsidR="00851EC0" w:rsidRPr="00197B41" w:rsidRDefault="00851EC0" w:rsidP="006430C6">
      <w:pPr>
        <w:pStyle w:val="Telobesedila"/>
        <w:rPr>
          <w:lang w:val="sl-SI"/>
        </w:rPr>
      </w:pPr>
      <w:bookmarkStart w:id="75" w:name="_Toc462316339"/>
      <w:r w:rsidRPr="00197B41">
        <w:rPr>
          <w:lang w:val="sl-SI"/>
        </w:rPr>
        <w:t xml:space="preserve">Tabela </w:t>
      </w:r>
      <w:r w:rsidR="00F7523E" w:rsidRPr="00197B41">
        <w:rPr>
          <w:lang w:val="sl-SI"/>
        </w:rPr>
        <w:fldChar w:fldCharType="begin"/>
      </w:r>
      <w:r w:rsidR="00F7523E" w:rsidRPr="00197B41">
        <w:rPr>
          <w:lang w:val="sl-SI"/>
        </w:rPr>
        <w:instrText xml:space="preserve"> SEQ Tabela \* ARABIC </w:instrText>
      </w:r>
      <w:r w:rsidR="00F7523E" w:rsidRPr="00197B41">
        <w:rPr>
          <w:lang w:val="sl-SI"/>
        </w:rPr>
        <w:fldChar w:fldCharType="separate"/>
      </w:r>
      <w:r w:rsidR="00817F1C" w:rsidRPr="00197B41">
        <w:rPr>
          <w:noProof/>
          <w:lang w:val="sl-SI"/>
        </w:rPr>
        <w:t>17</w:t>
      </w:r>
      <w:r w:rsidR="00F7523E" w:rsidRPr="00197B41">
        <w:rPr>
          <w:noProof/>
          <w:lang w:val="sl-SI"/>
        </w:rPr>
        <w:fldChar w:fldCharType="end"/>
      </w:r>
      <w:r w:rsidRPr="00197B41">
        <w:rPr>
          <w:lang w:val="sl-SI"/>
        </w:rPr>
        <w:t xml:space="preserve">: </w:t>
      </w:r>
      <w:r w:rsidRPr="00197B41">
        <w:rPr>
          <w:spacing w:val="-2"/>
          <w:lang w:val="sl-SI"/>
        </w:rPr>
        <w:t>Navedba</w:t>
      </w:r>
      <w:r w:rsidRPr="00197B41">
        <w:rPr>
          <w:lang w:val="sl-SI"/>
        </w:rPr>
        <w:t xml:space="preserve"> pričakovanih obremenitev</w:t>
      </w:r>
      <w:r w:rsidRPr="00197B41">
        <w:rPr>
          <w:spacing w:val="-2"/>
          <w:lang w:val="sl-SI"/>
        </w:rPr>
        <w:t xml:space="preserve"> </w:t>
      </w:r>
      <w:r w:rsidRPr="00197B41">
        <w:rPr>
          <w:lang w:val="sl-SI"/>
        </w:rPr>
        <w:t>okolja</w:t>
      </w:r>
      <w:bookmarkEnd w:id="75"/>
    </w:p>
    <w:p w:rsidR="00A418FA" w:rsidRPr="00197B41" w:rsidRDefault="00A418FA">
      <w:pPr>
        <w:spacing w:before="5"/>
        <w:rPr>
          <w:rFonts w:eastAsia="Arial" w:cs="Tahoma"/>
          <w:szCs w:val="24"/>
          <w:lang w:val="sl-SI"/>
        </w:rPr>
      </w:pPr>
    </w:p>
    <w:tbl>
      <w:tblPr>
        <w:tblStyle w:val="TableNormal"/>
        <w:tblW w:w="0" w:type="auto"/>
        <w:tblInd w:w="155" w:type="dxa"/>
        <w:tblLayout w:type="fixed"/>
        <w:tblLook w:val="01E0" w:firstRow="1" w:lastRow="1" w:firstColumn="1" w:lastColumn="1" w:noHBand="0" w:noVBand="0"/>
      </w:tblPr>
      <w:tblGrid>
        <w:gridCol w:w="4680"/>
        <w:gridCol w:w="1440"/>
        <w:gridCol w:w="1440"/>
        <w:gridCol w:w="1620"/>
      </w:tblGrid>
      <w:tr w:rsidR="00A418FA" w:rsidRPr="00197B41">
        <w:trPr>
          <w:trHeight w:hRule="exact" w:val="821"/>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41" w:lineRule="auto"/>
              <w:ind w:left="102" w:right="223"/>
              <w:rPr>
                <w:rFonts w:eastAsia="Arial" w:cs="Tahoma"/>
                <w:sz w:val="18"/>
                <w:szCs w:val="18"/>
                <w:lang w:val="sl-SI"/>
              </w:rPr>
            </w:pPr>
            <w:r w:rsidRPr="00197B41">
              <w:rPr>
                <w:rFonts w:cs="Tahoma"/>
                <w:spacing w:val="-1"/>
                <w:sz w:val="18"/>
                <w:szCs w:val="18"/>
                <w:lang w:val="sl-SI"/>
              </w:rPr>
              <w:t>Povečana</w:t>
            </w:r>
            <w:r w:rsidRPr="00197B41">
              <w:rPr>
                <w:rFonts w:cs="Tahoma"/>
                <w:spacing w:val="26"/>
                <w:w w:val="99"/>
                <w:sz w:val="18"/>
                <w:szCs w:val="18"/>
                <w:lang w:val="sl-SI"/>
              </w:rPr>
              <w:t xml:space="preserve"> </w:t>
            </w:r>
            <w:r w:rsidRPr="00197B41">
              <w:rPr>
                <w:rFonts w:cs="Tahoma"/>
                <w:spacing w:val="-1"/>
                <w:sz w:val="18"/>
                <w:szCs w:val="18"/>
                <w:lang w:val="sl-SI"/>
              </w:rPr>
              <w:t>obremenitev</w:t>
            </w:r>
            <w:r w:rsidRPr="00197B41">
              <w:rPr>
                <w:rFonts w:cs="Tahoma"/>
                <w:spacing w:val="20"/>
                <w:w w:val="99"/>
                <w:sz w:val="18"/>
                <w:szCs w:val="18"/>
                <w:lang w:val="sl-SI"/>
              </w:rPr>
              <w:t xml:space="preserve"> </w:t>
            </w:r>
            <w:r w:rsidRPr="00197B41">
              <w:rPr>
                <w:rFonts w:cs="Tahoma"/>
                <w:sz w:val="18"/>
                <w:szCs w:val="18"/>
                <w:lang w:val="sl-SI"/>
              </w:rPr>
              <w:t>okolja</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41" w:lineRule="auto"/>
              <w:ind w:left="102" w:right="223"/>
              <w:rPr>
                <w:rFonts w:eastAsia="Arial" w:cs="Tahoma"/>
                <w:sz w:val="18"/>
                <w:szCs w:val="18"/>
                <w:lang w:val="sl-SI"/>
              </w:rPr>
            </w:pPr>
            <w:r w:rsidRPr="00197B41">
              <w:rPr>
                <w:rFonts w:cs="Tahoma"/>
                <w:spacing w:val="-1"/>
                <w:sz w:val="18"/>
                <w:szCs w:val="18"/>
                <w:lang w:val="sl-SI"/>
              </w:rPr>
              <w:t>Zmanjšana</w:t>
            </w:r>
            <w:r w:rsidRPr="00197B41">
              <w:rPr>
                <w:rFonts w:cs="Tahoma"/>
                <w:spacing w:val="25"/>
                <w:w w:val="99"/>
                <w:sz w:val="18"/>
                <w:szCs w:val="18"/>
                <w:lang w:val="sl-SI"/>
              </w:rPr>
              <w:t xml:space="preserve"> </w:t>
            </w:r>
            <w:r w:rsidRPr="00197B41">
              <w:rPr>
                <w:rFonts w:cs="Tahoma"/>
                <w:spacing w:val="-1"/>
                <w:sz w:val="18"/>
                <w:szCs w:val="18"/>
                <w:lang w:val="sl-SI"/>
              </w:rPr>
              <w:t>obremenitev</w:t>
            </w:r>
            <w:r w:rsidRPr="00197B41">
              <w:rPr>
                <w:rFonts w:cs="Tahoma"/>
                <w:spacing w:val="20"/>
                <w:w w:val="99"/>
                <w:sz w:val="18"/>
                <w:szCs w:val="18"/>
                <w:lang w:val="sl-SI"/>
              </w:rPr>
              <w:t xml:space="preserve"> </w:t>
            </w:r>
            <w:r w:rsidRPr="00197B41">
              <w:rPr>
                <w:rFonts w:cs="Tahoma"/>
                <w:sz w:val="18"/>
                <w:szCs w:val="18"/>
                <w:lang w:val="sl-SI"/>
              </w:rPr>
              <w:t>okolja</w:t>
            </w: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41" w:lineRule="auto"/>
              <w:ind w:left="102" w:right="403"/>
              <w:rPr>
                <w:rFonts w:eastAsia="Arial" w:cs="Tahoma"/>
                <w:sz w:val="18"/>
                <w:szCs w:val="18"/>
                <w:lang w:val="sl-SI"/>
              </w:rPr>
            </w:pPr>
            <w:r w:rsidRPr="00197B41">
              <w:rPr>
                <w:rFonts w:cs="Tahoma"/>
                <w:spacing w:val="-1"/>
                <w:sz w:val="18"/>
                <w:szCs w:val="18"/>
                <w:lang w:val="sl-SI"/>
              </w:rPr>
              <w:t>Nevtralna</w:t>
            </w:r>
            <w:r w:rsidRPr="00197B41">
              <w:rPr>
                <w:rFonts w:cs="Tahoma"/>
                <w:spacing w:val="27"/>
                <w:w w:val="99"/>
                <w:sz w:val="18"/>
                <w:szCs w:val="18"/>
                <w:lang w:val="sl-SI"/>
              </w:rPr>
              <w:t xml:space="preserve"> </w:t>
            </w:r>
            <w:r w:rsidRPr="00197B41">
              <w:rPr>
                <w:rFonts w:cs="Tahoma"/>
                <w:spacing w:val="-1"/>
                <w:sz w:val="18"/>
                <w:szCs w:val="18"/>
                <w:lang w:val="sl-SI"/>
              </w:rPr>
              <w:t>obremenitev</w:t>
            </w:r>
            <w:r w:rsidRPr="00197B41">
              <w:rPr>
                <w:rFonts w:cs="Tahoma"/>
                <w:spacing w:val="20"/>
                <w:w w:val="99"/>
                <w:sz w:val="18"/>
                <w:szCs w:val="18"/>
                <w:lang w:val="sl-SI"/>
              </w:rPr>
              <w:t xml:space="preserve"> </w:t>
            </w:r>
            <w:r w:rsidRPr="00197B41">
              <w:rPr>
                <w:rFonts w:cs="Tahoma"/>
                <w:sz w:val="18"/>
                <w:szCs w:val="18"/>
                <w:lang w:val="sl-SI"/>
              </w:rPr>
              <w:t>okolja</w:t>
            </w:r>
          </w:p>
        </w:tc>
      </w:tr>
      <w:tr w:rsidR="00A418FA" w:rsidRPr="00197B41">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4" w:lineRule="exact"/>
              <w:ind w:left="102"/>
              <w:rPr>
                <w:rFonts w:eastAsia="Arial" w:cs="Tahoma"/>
                <w:sz w:val="18"/>
                <w:szCs w:val="18"/>
                <w:lang w:val="sl-SI"/>
              </w:rPr>
            </w:pPr>
            <w:r w:rsidRPr="00197B41">
              <w:rPr>
                <w:rFonts w:cs="Tahoma"/>
                <w:spacing w:val="-1"/>
                <w:sz w:val="18"/>
                <w:szCs w:val="18"/>
                <w:lang w:val="sl-SI"/>
              </w:rPr>
              <w:t>emisije</w:t>
            </w:r>
            <w:r w:rsidRPr="00197B41">
              <w:rPr>
                <w:rFonts w:cs="Tahoma"/>
                <w:spacing w:val="-7"/>
                <w:sz w:val="18"/>
                <w:szCs w:val="18"/>
                <w:lang w:val="sl-SI"/>
              </w:rPr>
              <w:t xml:space="preserve"> </w:t>
            </w:r>
            <w:r w:rsidRPr="00197B41">
              <w:rPr>
                <w:rFonts w:cs="Tahoma"/>
                <w:sz w:val="18"/>
                <w:szCs w:val="18"/>
                <w:lang w:val="sl-SI"/>
              </w:rPr>
              <w:t>snovi</w:t>
            </w:r>
            <w:r w:rsidRPr="00197B41">
              <w:rPr>
                <w:rFonts w:cs="Tahoma"/>
                <w:spacing w:val="-7"/>
                <w:sz w:val="18"/>
                <w:szCs w:val="18"/>
                <w:lang w:val="sl-SI"/>
              </w:rPr>
              <w:t xml:space="preserve"> </w:t>
            </w:r>
            <w:r w:rsidRPr="00197B41">
              <w:rPr>
                <w:rFonts w:cs="Tahoma"/>
                <w:sz w:val="18"/>
                <w:szCs w:val="18"/>
                <w:lang w:val="sl-SI"/>
              </w:rPr>
              <w:t>v</w:t>
            </w:r>
            <w:r w:rsidRPr="00197B41">
              <w:rPr>
                <w:rFonts w:cs="Tahoma"/>
                <w:spacing w:val="-5"/>
                <w:sz w:val="18"/>
                <w:szCs w:val="18"/>
                <w:lang w:val="sl-SI"/>
              </w:rPr>
              <w:t xml:space="preserve"> </w:t>
            </w:r>
            <w:r w:rsidRPr="00197B41">
              <w:rPr>
                <w:rFonts w:cs="Tahoma"/>
                <w:spacing w:val="-1"/>
                <w:sz w:val="18"/>
                <w:szCs w:val="18"/>
                <w:lang w:val="sl-SI"/>
              </w:rPr>
              <w:t>zrak</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6" w:lineRule="exact"/>
              <w:ind w:left="53"/>
              <w:jc w:val="center"/>
              <w:rPr>
                <w:rFonts w:eastAsia="Arial" w:cs="Tahoma"/>
                <w:sz w:val="18"/>
                <w:szCs w:val="18"/>
                <w:lang w:val="sl-SI"/>
              </w:rPr>
            </w:pPr>
            <w:r w:rsidRPr="00197B41">
              <w:rPr>
                <w:rFonts w:cs="Tahoma"/>
                <w:sz w:val="18"/>
                <w:szCs w:val="18"/>
                <w:lang w:val="sl-SI"/>
              </w:rPr>
              <w:t>X</w:t>
            </w:r>
          </w:p>
        </w:tc>
      </w:tr>
      <w:tr w:rsidR="00A418FA" w:rsidRPr="00197B41">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4" w:lineRule="exact"/>
              <w:ind w:left="102"/>
              <w:rPr>
                <w:rFonts w:eastAsia="Arial" w:cs="Tahoma"/>
                <w:sz w:val="18"/>
                <w:szCs w:val="18"/>
                <w:lang w:val="sl-SI"/>
              </w:rPr>
            </w:pPr>
            <w:r w:rsidRPr="00197B41">
              <w:rPr>
                <w:rFonts w:cs="Tahoma"/>
                <w:spacing w:val="-1"/>
                <w:sz w:val="18"/>
                <w:szCs w:val="18"/>
                <w:lang w:val="sl-SI"/>
              </w:rPr>
              <w:t>emisije</w:t>
            </w:r>
            <w:r w:rsidRPr="00197B41">
              <w:rPr>
                <w:rFonts w:cs="Tahoma"/>
                <w:spacing w:val="-7"/>
                <w:sz w:val="18"/>
                <w:szCs w:val="18"/>
                <w:lang w:val="sl-SI"/>
              </w:rPr>
              <w:t xml:space="preserve"> </w:t>
            </w:r>
            <w:r w:rsidRPr="00197B41">
              <w:rPr>
                <w:rFonts w:cs="Tahoma"/>
                <w:sz w:val="18"/>
                <w:szCs w:val="18"/>
                <w:lang w:val="sl-SI"/>
              </w:rPr>
              <w:t>snovi</w:t>
            </w:r>
            <w:r w:rsidRPr="00197B41">
              <w:rPr>
                <w:rFonts w:cs="Tahoma"/>
                <w:spacing w:val="-7"/>
                <w:sz w:val="18"/>
                <w:szCs w:val="18"/>
                <w:lang w:val="sl-SI"/>
              </w:rPr>
              <w:t xml:space="preserve"> </w:t>
            </w:r>
            <w:r w:rsidRPr="00197B41">
              <w:rPr>
                <w:rFonts w:cs="Tahoma"/>
                <w:sz w:val="18"/>
                <w:szCs w:val="18"/>
                <w:lang w:val="sl-SI"/>
              </w:rPr>
              <w:t>v</w:t>
            </w:r>
            <w:r w:rsidRPr="00197B41">
              <w:rPr>
                <w:rFonts w:cs="Tahoma"/>
                <w:spacing w:val="-5"/>
                <w:sz w:val="18"/>
                <w:szCs w:val="18"/>
                <w:lang w:val="sl-SI"/>
              </w:rPr>
              <w:t xml:space="preserve"> </w:t>
            </w:r>
            <w:r w:rsidRPr="00197B41">
              <w:rPr>
                <w:rFonts w:cs="Tahoma"/>
                <w:sz w:val="18"/>
                <w:szCs w:val="18"/>
                <w:lang w:val="sl-SI"/>
              </w:rPr>
              <w:t>vode</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6" w:lineRule="exact"/>
              <w:ind w:left="53"/>
              <w:jc w:val="center"/>
              <w:rPr>
                <w:rFonts w:eastAsia="Arial" w:cs="Tahoma"/>
                <w:sz w:val="18"/>
                <w:szCs w:val="18"/>
                <w:lang w:val="sl-SI"/>
              </w:rPr>
            </w:pPr>
            <w:r w:rsidRPr="00197B41">
              <w:rPr>
                <w:rFonts w:cs="Tahoma"/>
                <w:sz w:val="18"/>
                <w:szCs w:val="18"/>
                <w:lang w:val="sl-SI"/>
              </w:rPr>
              <w:t>X</w:t>
            </w:r>
          </w:p>
        </w:tc>
      </w:tr>
      <w:tr w:rsidR="00A418FA" w:rsidRPr="00197B41">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4" w:lineRule="exact"/>
              <w:ind w:left="102"/>
              <w:rPr>
                <w:rFonts w:eastAsia="Arial" w:cs="Tahoma"/>
                <w:sz w:val="18"/>
                <w:szCs w:val="18"/>
                <w:lang w:val="sl-SI"/>
              </w:rPr>
            </w:pPr>
            <w:r w:rsidRPr="00197B41">
              <w:rPr>
                <w:rFonts w:cs="Tahoma"/>
                <w:spacing w:val="-1"/>
                <w:sz w:val="18"/>
                <w:szCs w:val="18"/>
                <w:lang w:val="sl-SI"/>
              </w:rPr>
              <w:t>emisije</w:t>
            </w:r>
            <w:r w:rsidRPr="00197B41">
              <w:rPr>
                <w:rFonts w:cs="Tahoma"/>
                <w:spacing w:val="-7"/>
                <w:sz w:val="18"/>
                <w:szCs w:val="18"/>
                <w:lang w:val="sl-SI"/>
              </w:rPr>
              <w:t xml:space="preserve"> </w:t>
            </w:r>
            <w:r w:rsidRPr="00197B41">
              <w:rPr>
                <w:rFonts w:cs="Tahoma"/>
                <w:sz w:val="18"/>
                <w:szCs w:val="18"/>
                <w:lang w:val="sl-SI"/>
              </w:rPr>
              <w:t>snovi</w:t>
            </w:r>
            <w:r w:rsidRPr="00197B41">
              <w:rPr>
                <w:rFonts w:cs="Tahoma"/>
                <w:spacing w:val="-6"/>
                <w:sz w:val="18"/>
                <w:szCs w:val="18"/>
                <w:lang w:val="sl-SI"/>
              </w:rPr>
              <w:t xml:space="preserve"> </w:t>
            </w:r>
            <w:r w:rsidRPr="00197B41">
              <w:rPr>
                <w:rFonts w:cs="Tahoma"/>
                <w:sz w:val="18"/>
                <w:szCs w:val="18"/>
                <w:lang w:val="sl-SI"/>
              </w:rPr>
              <w:t>v</w:t>
            </w:r>
            <w:r w:rsidRPr="00197B41">
              <w:rPr>
                <w:rFonts w:cs="Tahoma"/>
                <w:spacing w:val="-4"/>
                <w:sz w:val="18"/>
                <w:szCs w:val="18"/>
                <w:lang w:val="sl-SI"/>
              </w:rPr>
              <w:t xml:space="preserve"> </w:t>
            </w:r>
            <w:r w:rsidRPr="00197B41">
              <w:rPr>
                <w:rFonts w:cs="Tahoma"/>
                <w:spacing w:val="-1"/>
                <w:sz w:val="18"/>
                <w:szCs w:val="18"/>
                <w:lang w:val="sl-SI"/>
              </w:rPr>
              <w:t>tla</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6" w:lineRule="exact"/>
              <w:ind w:left="53"/>
              <w:jc w:val="center"/>
              <w:rPr>
                <w:rFonts w:eastAsia="Arial" w:cs="Tahoma"/>
                <w:sz w:val="18"/>
                <w:szCs w:val="18"/>
                <w:lang w:val="sl-SI"/>
              </w:rPr>
            </w:pPr>
            <w:r w:rsidRPr="00197B41">
              <w:rPr>
                <w:rFonts w:cs="Tahoma"/>
                <w:sz w:val="18"/>
                <w:szCs w:val="18"/>
                <w:lang w:val="sl-SI"/>
              </w:rPr>
              <w:t>X</w:t>
            </w:r>
          </w:p>
        </w:tc>
      </w:tr>
      <w:tr w:rsidR="00A418FA" w:rsidRPr="00197B41">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4" w:lineRule="exact"/>
              <w:ind w:left="102"/>
              <w:rPr>
                <w:rFonts w:eastAsia="Arial" w:cs="Tahoma"/>
                <w:sz w:val="18"/>
                <w:szCs w:val="18"/>
                <w:lang w:val="sl-SI"/>
              </w:rPr>
            </w:pPr>
            <w:r w:rsidRPr="00197B41">
              <w:rPr>
                <w:rFonts w:cs="Tahoma"/>
                <w:spacing w:val="-1"/>
                <w:sz w:val="18"/>
                <w:szCs w:val="18"/>
                <w:lang w:val="sl-SI"/>
              </w:rPr>
              <w:t>obremenitev</w:t>
            </w:r>
            <w:r w:rsidRPr="00197B41">
              <w:rPr>
                <w:rFonts w:cs="Tahoma"/>
                <w:spacing w:val="-8"/>
                <w:sz w:val="18"/>
                <w:szCs w:val="18"/>
                <w:lang w:val="sl-SI"/>
              </w:rPr>
              <w:t xml:space="preserve"> </w:t>
            </w:r>
            <w:r w:rsidRPr="00197B41">
              <w:rPr>
                <w:rFonts w:cs="Tahoma"/>
                <w:sz w:val="18"/>
                <w:szCs w:val="18"/>
                <w:lang w:val="sl-SI"/>
              </w:rPr>
              <w:t>okolja</w:t>
            </w:r>
            <w:r w:rsidRPr="00197B41">
              <w:rPr>
                <w:rFonts w:cs="Tahoma"/>
                <w:spacing w:val="-10"/>
                <w:sz w:val="18"/>
                <w:szCs w:val="18"/>
                <w:lang w:val="sl-SI"/>
              </w:rPr>
              <w:t xml:space="preserve"> </w:t>
            </w:r>
            <w:r w:rsidRPr="00197B41">
              <w:rPr>
                <w:rFonts w:cs="Tahoma"/>
                <w:sz w:val="18"/>
                <w:szCs w:val="18"/>
                <w:lang w:val="sl-SI"/>
              </w:rPr>
              <w:t>z</w:t>
            </w:r>
            <w:r w:rsidRPr="00197B41">
              <w:rPr>
                <w:rFonts w:cs="Tahoma"/>
                <w:spacing w:val="-9"/>
                <w:sz w:val="18"/>
                <w:szCs w:val="18"/>
                <w:lang w:val="sl-SI"/>
              </w:rPr>
              <w:t xml:space="preserve"> </w:t>
            </w:r>
            <w:r w:rsidRPr="00197B41">
              <w:rPr>
                <w:rFonts w:cs="Tahoma"/>
                <w:spacing w:val="-1"/>
                <w:sz w:val="18"/>
                <w:szCs w:val="18"/>
                <w:lang w:val="sl-SI"/>
              </w:rPr>
              <w:t>odpadki</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6" w:lineRule="exact"/>
              <w:ind w:left="53"/>
              <w:jc w:val="center"/>
              <w:rPr>
                <w:rFonts w:eastAsia="Arial" w:cs="Tahoma"/>
                <w:sz w:val="18"/>
                <w:szCs w:val="18"/>
                <w:lang w:val="sl-SI"/>
              </w:rPr>
            </w:pPr>
            <w:r w:rsidRPr="00197B41">
              <w:rPr>
                <w:rFonts w:cs="Tahoma"/>
                <w:sz w:val="18"/>
                <w:szCs w:val="18"/>
                <w:lang w:val="sl-SI"/>
              </w:rPr>
              <w:t>X</w:t>
            </w:r>
          </w:p>
        </w:tc>
      </w:tr>
      <w:tr w:rsidR="00A418FA" w:rsidRPr="00197B41">
        <w:trPr>
          <w:trHeight w:hRule="exact" w:val="588"/>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37" w:lineRule="auto"/>
              <w:ind w:left="102" w:right="1621"/>
              <w:rPr>
                <w:rFonts w:eastAsia="Arial" w:cs="Tahoma"/>
                <w:sz w:val="18"/>
                <w:szCs w:val="18"/>
                <w:lang w:val="sl-SI"/>
              </w:rPr>
            </w:pPr>
            <w:r w:rsidRPr="00197B41">
              <w:rPr>
                <w:rFonts w:cs="Tahoma"/>
                <w:spacing w:val="-1"/>
                <w:sz w:val="18"/>
                <w:szCs w:val="18"/>
                <w:lang w:val="sl-SI"/>
              </w:rPr>
              <w:t>obremenitev</w:t>
            </w:r>
            <w:r w:rsidRPr="00197B41">
              <w:rPr>
                <w:rFonts w:cs="Tahoma"/>
                <w:spacing w:val="-9"/>
                <w:sz w:val="18"/>
                <w:szCs w:val="18"/>
                <w:lang w:val="sl-SI"/>
              </w:rPr>
              <w:t xml:space="preserve"> </w:t>
            </w:r>
            <w:r w:rsidRPr="00197B41">
              <w:rPr>
                <w:rFonts w:cs="Tahoma"/>
                <w:sz w:val="18"/>
                <w:szCs w:val="18"/>
                <w:lang w:val="sl-SI"/>
              </w:rPr>
              <w:t>okolja</w:t>
            </w:r>
            <w:r w:rsidRPr="00197B41">
              <w:rPr>
                <w:rFonts w:cs="Tahoma"/>
                <w:spacing w:val="-10"/>
                <w:sz w:val="18"/>
                <w:szCs w:val="18"/>
                <w:lang w:val="sl-SI"/>
              </w:rPr>
              <w:t xml:space="preserve"> </w:t>
            </w:r>
            <w:r w:rsidRPr="00197B41">
              <w:rPr>
                <w:rFonts w:cs="Tahoma"/>
                <w:sz w:val="18"/>
                <w:szCs w:val="18"/>
                <w:lang w:val="sl-SI"/>
              </w:rPr>
              <w:t>z</w:t>
            </w:r>
            <w:r w:rsidRPr="00197B41">
              <w:rPr>
                <w:rFonts w:cs="Tahoma"/>
                <w:spacing w:val="-9"/>
                <w:sz w:val="18"/>
                <w:szCs w:val="18"/>
                <w:lang w:val="sl-SI"/>
              </w:rPr>
              <w:t xml:space="preserve"> </w:t>
            </w:r>
            <w:r w:rsidRPr="00197B41">
              <w:rPr>
                <w:rFonts w:cs="Tahoma"/>
                <w:spacing w:val="-1"/>
                <w:sz w:val="18"/>
                <w:szCs w:val="18"/>
                <w:lang w:val="sl-SI"/>
              </w:rPr>
              <w:t>emisijami</w:t>
            </w:r>
            <w:r w:rsidRPr="00197B41">
              <w:rPr>
                <w:rFonts w:cs="Tahoma"/>
                <w:spacing w:val="25"/>
                <w:w w:val="99"/>
                <w:sz w:val="18"/>
                <w:szCs w:val="18"/>
                <w:lang w:val="sl-SI"/>
              </w:rPr>
              <w:t xml:space="preserve"> </w:t>
            </w:r>
            <w:r w:rsidRPr="00197B41">
              <w:rPr>
                <w:rFonts w:cs="Tahoma"/>
                <w:spacing w:val="-1"/>
                <w:sz w:val="18"/>
                <w:szCs w:val="18"/>
                <w:lang w:val="sl-SI"/>
              </w:rPr>
              <w:t>elektromagnetnega</w:t>
            </w:r>
            <w:r w:rsidRPr="00197B41">
              <w:rPr>
                <w:rFonts w:cs="Tahoma"/>
                <w:spacing w:val="-25"/>
                <w:sz w:val="18"/>
                <w:szCs w:val="18"/>
                <w:lang w:val="sl-SI"/>
              </w:rPr>
              <w:t xml:space="preserve"> </w:t>
            </w:r>
            <w:r w:rsidRPr="00197B41">
              <w:rPr>
                <w:rFonts w:cs="Tahoma"/>
                <w:sz w:val="18"/>
                <w:szCs w:val="18"/>
                <w:lang w:val="sl-SI"/>
              </w:rPr>
              <w:t>sevanja</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6" w:lineRule="exact"/>
              <w:ind w:left="53"/>
              <w:jc w:val="center"/>
              <w:rPr>
                <w:rFonts w:eastAsia="Arial" w:cs="Tahoma"/>
                <w:sz w:val="18"/>
                <w:szCs w:val="18"/>
                <w:lang w:val="sl-SI"/>
              </w:rPr>
            </w:pPr>
            <w:r w:rsidRPr="00197B41">
              <w:rPr>
                <w:rFonts w:cs="Tahoma"/>
                <w:sz w:val="18"/>
                <w:szCs w:val="18"/>
                <w:lang w:val="sl-SI"/>
              </w:rPr>
              <w:t>X</w:t>
            </w:r>
          </w:p>
        </w:tc>
      </w:tr>
      <w:tr w:rsidR="00A418FA" w:rsidRPr="00197B41">
        <w:trPr>
          <w:trHeight w:hRule="exact" w:val="590"/>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ind w:left="102" w:right="510"/>
              <w:rPr>
                <w:rFonts w:eastAsia="Arial" w:cs="Tahoma"/>
                <w:sz w:val="18"/>
                <w:szCs w:val="18"/>
                <w:lang w:val="sl-SI"/>
              </w:rPr>
            </w:pPr>
            <w:r w:rsidRPr="00197B41">
              <w:rPr>
                <w:rFonts w:cs="Tahoma"/>
                <w:spacing w:val="-1"/>
                <w:sz w:val="18"/>
                <w:szCs w:val="18"/>
                <w:lang w:val="sl-SI"/>
              </w:rPr>
              <w:t>obremenitev</w:t>
            </w:r>
            <w:r w:rsidRPr="00197B41">
              <w:rPr>
                <w:rFonts w:cs="Tahoma"/>
                <w:spacing w:val="-9"/>
                <w:sz w:val="18"/>
                <w:szCs w:val="18"/>
                <w:lang w:val="sl-SI"/>
              </w:rPr>
              <w:t xml:space="preserve"> </w:t>
            </w:r>
            <w:r w:rsidRPr="00197B41">
              <w:rPr>
                <w:rFonts w:cs="Tahoma"/>
                <w:sz w:val="18"/>
                <w:szCs w:val="18"/>
                <w:lang w:val="sl-SI"/>
              </w:rPr>
              <w:t>okolja</w:t>
            </w:r>
            <w:r w:rsidRPr="00197B41">
              <w:rPr>
                <w:rFonts w:cs="Tahoma"/>
                <w:spacing w:val="-11"/>
                <w:sz w:val="18"/>
                <w:szCs w:val="18"/>
                <w:lang w:val="sl-SI"/>
              </w:rPr>
              <w:t xml:space="preserve"> </w:t>
            </w:r>
            <w:r w:rsidRPr="00197B41">
              <w:rPr>
                <w:rFonts w:cs="Tahoma"/>
                <w:sz w:val="18"/>
                <w:szCs w:val="18"/>
                <w:lang w:val="sl-SI"/>
              </w:rPr>
              <w:t>z</w:t>
            </w:r>
            <w:r w:rsidRPr="00197B41">
              <w:rPr>
                <w:rFonts w:cs="Tahoma"/>
                <w:spacing w:val="-9"/>
                <w:sz w:val="18"/>
                <w:szCs w:val="18"/>
                <w:lang w:val="sl-SI"/>
              </w:rPr>
              <w:t xml:space="preserve"> </w:t>
            </w:r>
            <w:r w:rsidRPr="00197B41">
              <w:rPr>
                <w:rFonts w:cs="Tahoma"/>
                <w:spacing w:val="-1"/>
                <w:sz w:val="18"/>
                <w:szCs w:val="18"/>
                <w:lang w:val="sl-SI"/>
              </w:rPr>
              <w:t>emisijami</w:t>
            </w:r>
            <w:r w:rsidRPr="00197B41">
              <w:rPr>
                <w:rFonts w:cs="Tahoma"/>
                <w:spacing w:val="-9"/>
                <w:sz w:val="18"/>
                <w:szCs w:val="18"/>
                <w:lang w:val="sl-SI"/>
              </w:rPr>
              <w:t xml:space="preserve"> </w:t>
            </w:r>
            <w:proofErr w:type="spellStart"/>
            <w:r w:rsidRPr="00197B41">
              <w:rPr>
                <w:rFonts w:cs="Tahoma"/>
                <w:spacing w:val="-1"/>
                <w:sz w:val="18"/>
                <w:szCs w:val="18"/>
                <w:lang w:val="sl-SI"/>
              </w:rPr>
              <w:t>ionizirnega</w:t>
            </w:r>
            <w:proofErr w:type="spellEnd"/>
            <w:r w:rsidRPr="00197B41">
              <w:rPr>
                <w:rFonts w:cs="Tahoma"/>
                <w:spacing w:val="39"/>
                <w:w w:val="99"/>
                <w:sz w:val="18"/>
                <w:szCs w:val="18"/>
                <w:lang w:val="sl-SI"/>
              </w:rPr>
              <w:t xml:space="preserve"> </w:t>
            </w:r>
            <w:r w:rsidRPr="00197B41">
              <w:rPr>
                <w:rFonts w:cs="Tahoma"/>
                <w:spacing w:val="-1"/>
                <w:sz w:val="18"/>
                <w:szCs w:val="18"/>
                <w:lang w:val="sl-SI"/>
              </w:rPr>
              <w:t>sevanja</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6" w:lineRule="exact"/>
              <w:ind w:left="53"/>
              <w:jc w:val="center"/>
              <w:rPr>
                <w:rFonts w:eastAsia="Arial" w:cs="Tahoma"/>
                <w:sz w:val="18"/>
                <w:szCs w:val="18"/>
                <w:lang w:val="sl-SI"/>
              </w:rPr>
            </w:pPr>
            <w:r w:rsidRPr="00197B41">
              <w:rPr>
                <w:rFonts w:cs="Tahoma"/>
                <w:sz w:val="18"/>
                <w:szCs w:val="18"/>
                <w:lang w:val="sl-SI"/>
              </w:rPr>
              <w:t>X</w:t>
            </w:r>
          </w:p>
        </w:tc>
      </w:tr>
      <w:tr w:rsidR="00A418FA" w:rsidRPr="00197B41">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4" w:lineRule="exact"/>
              <w:ind w:left="102"/>
              <w:rPr>
                <w:rFonts w:eastAsia="Arial" w:cs="Tahoma"/>
                <w:sz w:val="18"/>
                <w:szCs w:val="18"/>
                <w:lang w:val="sl-SI"/>
              </w:rPr>
            </w:pPr>
            <w:r w:rsidRPr="00197B41">
              <w:rPr>
                <w:rFonts w:cs="Tahoma"/>
                <w:spacing w:val="-1"/>
                <w:sz w:val="18"/>
                <w:szCs w:val="18"/>
                <w:lang w:val="sl-SI"/>
              </w:rPr>
              <w:t>obremenitev</w:t>
            </w:r>
            <w:r w:rsidRPr="00197B41">
              <w:rPr>
                <w:rFonts w:cs="Tahoma"/>
                <w:spacing w:val="-8"/>
                <w:sz w:val="18"/>
                <w:szCs w:val="18"/>
                <w:lang w:val="sl-SI"/>
              </w:rPr>
              <w:t xml:space="preserve"> </w:t>
            </w:r>
            <w:r w:rsidRPr="00197B41">
              <w:rPr>
                <w:rFonts w:cs="Tahoma"/>
                <w:sz w:val="18"/>
                <w:szCs w:val="18"/>
                <w:lang w:val="sl-SI"/>
              </w:rPr>
              <w:t>okolja</w:t>
            </w:r>
            <w:r w:rsidRPr="00197B41">
              <w:rPr>
                <w:rFonts w:cs="Tahoma"/>
                <w:spacing w:val="-9"/>
                <w:sz w:val="18"/>
                <w:szCs w:val="18"/>
                <w:lang w:val="sl-SI"/>
              </w:rPr>
              <w:t xml:space="preserve"> </w:t>
            </w:r>
            <w:r w:rsidRPr="00197B41">
              <w:rPr>
                <w:rFonts w:cs="Tahoma"/>
                <w:sz w:val="18"/>
                <w:szCs w:val="18"/>
                <w:lang w:val="sl-SI"/>
              </w:rPr>
              <w:t>z</w:t>
            </w:r>
            <w:r w:rsidRPr="00197B41">
              <w:rPr>
                <w:rFonts w:cs="Tahoma"/>
                <w:spacing w:val="-9"/>
                <w:sz w:val="18"/>
                <w:szCs w:val="18"/>
                <w:lang w:val="sl-SI"/>
              </w:rPr>
              <w:t xml:space="preserve"> </w:t>
            </w:r>
            <w:r w:rsidRPr="00197B41">
              <w:rPr>
                <w:rFonts w:cs="Tahoma"/>
                <w:spacing w:val="-1"/>
                <w:sz w:val="18"/>
                <w:szCs w:val="18"/>
                <w:lang w:val="sl-SI"/>
              </w:rPr>
              <w:t>emisijami</w:t>
            </w:r>
            <w:r w:rsidRPr="00197B41">
              <w:rPr>
                <w:rFonts w:cs="Tahoma"/>
                <w:spacing w:val="-9"/>
                <w:sz w:val="18"/>
                <w:szCs w:val="18"/>
                <w:lang w:val="sl-SI"/>
              </w:rPr>
              <w:t xml:space="preserve"> </w:t>
            </w:r>
            <w:r w:rsidRPr="00197B41">
              <w:rPr>
                <w:rFonts w:cs="Tahoma"/>
                <w:sz w:val="18"/>
                <w:szCs w:val="18"/>
                <w:lang w:val="sl-SI"/>
              </w:rPr>
              <w:t>hrupa</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6" w:lineRule="exact"/>
              <w:ind w:left="55"/>
              <w:jc w:val="center"/>
              <w:rPr>
                <w:rFonts w:eastAsia="Arial" w:cs="Tahoma"/>
                <w:sz w:val="18"/>
                <w:szCs w:val="18"/>
                <w:lang w:val="sl-SI"/>
              </w:rPr>
            </w:pPr>
            <w:r w:rsidRPr="00197B41">
              <w:rPr>
                <w:rFonts w:cs="Tahoma"/>
                <w:sz w:val="18"/>
                <w:szCs w:val="18"/>
                <w:lang w:val="sl-SI"/>
              </w:rPr>
              <w:t>X</w:t>
            </w: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r>
      <w:tr w:rsidR="00A418FA" w:rsidRPr="00197B41">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4" w:lineRule="exact"/>
              <w:ind w:left="102"/>
              <w:rPr>
                <w:rFonts w:eastAsia="Arial" w:cs="Tahoma"/>
                <w:sz w:val="18"/>
                <w:szCs w:val="18"/>
                <w:lang w:val="sl-SI"/>
              </w:rPr>
            </w:pPr>
            <w:r w:rsidRPr="00197B41">
              <w:rPr>
                <w:rFonts w:cs="Tahoma"/>
                <w:spacing w:val="-1"/>
                <w:sz w:val="18"/>
                <w:szCs w:val="18"/>
                <w:lang w:val="sl-SI"/>
              </w:rPr>
              <w:t>obremenitev</w:t>
            </w:r>
            <w:r w:rsidRPr="00197B41">
              <w:rPr>
                <w:rFonts w:cs="Tahoma"/>
                <w:spacing w:val="-6"/>
                <w:sz w:val="18"/>
                <w:szCs w:val="18"/>
                <w:lang w:val="sl-SI"/>
              </w:rPr>
              <w:t xml:space="preserve"> </w:t>
            </w:r>
            <w:r w:rsidRPr="00197B41">
              <w:rPr>
                <w:rFonts w:cs="Tahoma"/>
                <w:sz w:val="18"/>
                <w:szCs w:val="18"/>
                <w:lang w:val="sl-SI"/>
              </w:rPr>
              <w:t>z</w:t>
            </w:r>
            <w:r w:rsidRPr="00197B41">
              <w:rPr>
                <w:rFonts w:cs="Tahoma"/>
                <w:spacing w:val="-6"/>
                <w:sz w:val="18"/>
                <w:szCs w:val="18"/>
                <w:lang w:val="sl-SI"/>
              </w:rPr>
              <w:t xml:space="preserve"> </w:t>
            </w:r>
            <w:r w:rsidRPr="00197B41">
              <w:rPr>
                <w:rFonts w:cs="Tahoma"/>
                <w:sz w:val="18"/>
                <w:szCs w:val="18"/>
                <w:lang w:val="sl-SI"/>
              </w:rPr>
              <w:t>vplivi</w:t>
            </w:r>
            <w:r w:rsidRPr="00197B41">
              <w:rPr>
                <w:rFonts w:cs="Tahoma"/>
                <w:spacing w:val="-7"/>
                <w:sz w:val="18"/>
                <w:szCs w:val="18"/>
                <w:lang w:val="sl-SI"/>
              </w:rPr>
              <w:t xml:space="preserve"> </w:t>
            </w:r>
            <w:r w:rsidRPr="00197B41">
              <w:rPr>
                <w:rFonts w:cs="Tahoma"/>
                <w:sz w:val="18"/>
                <w:szCs w:val="18"/>
                <w:lang w:val="sl-SI"/>
              </w:rPr>
              <w:t>na</w:t>
            </w:r>
            <w:r w:rsidRPr="00197B41">
              <w:rPr>
                <w:rFonts w:cs="Tahoma"/>
                <w:spacing w:val="-8"/>
                <w:sz w:val="18"/>
                <w:szCs w:val="18"/>
                <w:lang w:val="sl-SI"/>
              </w:rPr>
              <w:t xml:space="preserve"> </w:t>
            </w:r>
            <w:r w:rsidRPr="00197B41">
              <w:rPr>
                <w:rFonts w:cs="Tahoma"/>
                <w:sz w:val="18"/>
                <w:szCs w:val="18"/>
                <w:lang w:val="sl-SI"/>
              </w:rPr>
              <w:t>zdravje</w:t>
            </w:r>
            <w:r w:rsidRPr="00197B41">
              <w:rPr>
                <w:rFonts w:cs="Tahoma"/>
                <w:spacing w:val="-7"/>
                <w:sz w:val="18"/>
                <w:szCs w:val="18"/>
                <w:lang w:val="sl-SI"/>
              </w:rPr>
              <w:t xml:space="preserve"> </w:t>
            </w:r>
            <w:r w:rsidRPr="00197B41">
              <w:rPr>
                <w:rFonts w:cs="Tahoma"/>
                <w:spacing w:val="-1"/>
                <w:sz w:val="18"/>
                <w:szCs w:val="18"/>
                <w:lang w:val="sl-SI"/>
              </w:rPr>
              <w:t>ljudi</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6" w:lineRule="exact"/>
              <w:ind w:left="53"/>
              <w:jc w:val="center"/>
              <w:rPr>
                <w:rFonts w:eastAsia="Arial" w:cs="Tahoma"/>
                <w:sz w:val="18"/>
                <w:szCs w:val="18"/>
                <w:lang w:val="sl-SI"/>
              </w:rPr>
            </w:pPr>
            <w:r w:rsidRPr="00197B41">
              <w:rPr>
                <w:rFonts w:cs="Tahoma"/>
                <w:sz w:val="18"/>
                <w:szCs w:val="18"/>
                <w:lang w:val="sl-SI"/>
              </w:rPr>
              <w:t>X</w:t>
            </w:r>
          </w:p>
        </w:tc>
      </w:tr>
      <w:tr w:rsidR="00A418FA" w:rsidRPr="00197B41">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4" w:lineRule="exact"/>
              <w:ind w:left="102"/>
              <w:rPr>
                <w:rFonts w:eastAsia="Arial" w:cs="Tahoma"/>
                <w:sz w:val="18"/>
                <w:szCs w:val="18"/>
                <w:lang w:val="sl-SI"/>
              </w:rPr>
            </w:pPr>
            <w:r w:rsidRPr="00197B41">
              <w:rPr>
                <w:rFonts w:cs="Tahoma"/>
                <w:spacing w:val="-1"/>
                <w:sz w:val="18"/>
                <w:szCs w:val="18"/>
                <w:lang w:val="sl-SI"/>
              </w:rPr>
              <w:t>obremenitev</w:t>
            </w:r>
            <w:r w:rsidRPr="00197B41">
              <w:rPr>
                <w:rFonts w:cs="Tahoma"/>
                <w:spacing w:val="-5"/>
                <w:sz w:val="18"/>
                <w:szCs w:val="18"/>
                <w:lang w:val="sl-SI"/>
              </w:rPr>
              <w:t xml:space="preserve"> </w:t>
            </w:r>
            <w:r w:rsidRPr="00197B41">
              <w:rPr>
                <w:rFonts w:cs="Tahoma"/>
                <w:sz w:val="18"/>
                <w:szCs w:val="18"/>
                <w:lang w:val="sl-SI"/>
              </w:rPr>
              <w:t>z</w:t>
            </w:r>
            <w:r w:rsidRPr="00197B41">
              <w:rPr>
                <w:rFonts w:cs="Tahoma"/>
                <w:spacing w:val="-5"/>
                <w:sz w:val="18"/>
                <w:szCs w:val="18"/>
                <w:lang w:val="sl-SI"/>
              </w:rPr>
              <w:t xml:space="preserve"> </w:t>
            </w:r>
            <w:r w:rsidRPr="00197B41">
              <w:rPr>
                <w:rFonts w:cs="Tahoma"/>
                <w:sz w:val="18"/>
                <w:szCs w:val="18"/>
                <w:lang w:val="sl-SI"/>
              </w:rPr>
              <w:t>vplivi</w:t>
            </w:r>
            <w:r w:rsidRPr="00197B41">
              <w:rPr>
                <w:rFonts w:cs="Tahoma"/>
                <w:spacing w:val="-6"/>
                <w:sz w:val="18"/>
                <w:szCs w:val="18"/>
                <w:lang w:val="sl-SI"/>
              </w:rPr>
              <w:t xml:space="preserve"> </w:t>
            </w:r>
            <w:r w:rsidRPr="00197B41">
              <w:rPr>
                <w:rFonts w:cs="Tahoma"/>
                <w:sz w:val="18"/>
                <w:szCs w:val="18"/>
                <w:lang w:val="sl-SI"/>
              </w:rPr>
              <w:t>na</w:t>
            </w:r>
            <w:r w:rsidRPr="00197B41">
              <w:rPr>
                <w:rFonts w:cs="Tahoma"/>
                <w:spacing w:val="-7"/>
                <w:sz w:val="18"/>
                <w:szCs w:val="18"/>
                <w:lang w:val="sl-SI"/>
              </w:rPr>
              <w:t xml:space="preserve"> </w:t>
            </w:r>
            <w:r w:rsidRPr="00197B41">
              <w:rPr>
                <w:rFonts w:cs="Tahoma"/>
                <w:sz w:val="18"/>
                <w:szCs w:val="18"/>
                <w:lang w:val="sl-SI"/>
              </w:rPr>
              <w:t>kulturno</w:t>
            </w:r>
            <w:r w:rsidRPr="00197B41">
              <w:rPr>
                <w:rFonts w:cs="Tahoma"/>
                <w:spacing w:val="-5"/>
                <w:sz w:val="18"/>
                <w:szCs w:val="18"/>
                <w:lang w:val="sl-SI"/>
              </w:rPr>
              <w:t xml:space="preserve"> </w:t>
            </w:r>
            <w:r w:rsidRPr="00197B41">
              <w:rPr>
                <w:rFonts w:cs="Tahoma"/>
                <w:spacing w:val="-1"/>
                <w:sz w:val="18"/>
                <w:szCs w:val="18"/>
                <w:lang w:val="sl-SI"/>
              </w:rPr>
              <w:t>dediščino</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6" w:lineRule="exact"/>
              <w:ind w:left="53"/>
              <w:jc w:val="center"/>
              <w:rPr>
                <w:rFonts w:eastAsia="Arial" w:cs="Tahoma"/>
                <w:sz w:val="18"/>
                <w:szCs w:val="18"/>
                <w:lang w:val="sl-SI"/>
              </w:rPr>
            </w:pPr>
            <w:r w:rsidRPr="00197B41">
              <w:rPr>
                <w:rFonts w:cs="Tahoma"/>
                <w:sz w:val="18"/>
                <w:szCs w:val="18"/>
                <w:lang w:val="sl-SI"/>
              </w:rPr>
              <w:t>X</w:t>
            </w:r>
          </w:p>
        </w:tc>
      </w:tr>
      <w:tr w:rsidR="00A418FA" w:rsidRPr="00197B41">
        <w:trPr>
          <w:trHeight w:hRule="exact" w:val="360"/>
        </w:trPr>
        <w:tc>
          <w:tcPr>
            <w:tcW w:w="468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4" w:lineRule="exact"/>
              <w:ind w:left="102"/>
              <w:rPr>
                <w:rFonts w:eastAsia="Arial" w:cs="Tahoma"/>
                <w:sz w:val="18"/>
                <w:szCs w:val="18"/>
                <w:lang w:val="sl-SI"/>
              </w:rPr>
            </w:pPr>
            <w:r w:rsidRPr="00197B41">
              <w:rPr>
                <w:rFonts w:cs="Tahoma"/>
                <w:spacing w:val="-1"/>
                <w:sz w:val="18"/>
                <w:szCs w:val="18"/>
                <w:lang w:val="sl-SI"/>
              </w:rPr>
              <w:t>obremenitev</w:t>
            </w:r>
            <w:r w:rsidRPr="00197B41">
              <w:rPr>
                <w:rFonts w:cs="Tahoma"/>
                <w:spacing w:val="-5"/>
                <w:sz w:val="18"/>
                <w:szCs w:val="18"/>
                <w:lang w:val="sl-SI"/>
              </w:rPr>
              <w:t xml:space="preserve"> </w:t>
            </w:r>
            <w:r w:rsidRPr="00197B41">
              <w:rPr>
                <w:rFonts w:cs="Tahoma"/>
                <w:sz w:val="18"/>
                <w:szCs w:val="18"/>
                <w:lang w:val="sl-SI"/>
              </w:rPr>
              <w:t>z</w:t>
            </w:r>
            <w:r w:rsidRPr="00197B41">
              <w:rPr>
                <w:rFonts w:cs="Tahoma"/>
                <w:spacing w:val="-6"/>
                <w:sz w:val="18"/>
                <w:szCs w:val="18"/>
                <w:lang w:val="sl-SI"/>
              </w:rPr>
              <w:t xml:space="preserve"> </w:t>
            </w:r>
            <w:r w:rsidRPr="00197B41">
              <w:rPr>
                <w:rFonts w:cs="Tahoma"/>
                <w:sz w:val="18"/>
                <w:szCs w:val="18"/>
                <w:lang w:val="sl-SI"/>
              </w:rPr>
              <w:t>vplivi</w:t>
            </w:r>
            <w:r w:rsidRPr="00197B41">
              <w:rPr>
                <w:rFonts w:cs="Tahoma"/>
                <w:spacing w:val="-7"/>
                <w:sz w:val="18"/>
                <w:szCs w:val="18"/>
                <w:lang w:val="sl-SI"/>
              </w:rPr>
              <w:t xml:space="preserve"> </w:t>
            </w:r>
            <w:r w:rsidRPr="00197B41">
              <w:rPr>
                <w:rFonts w:cs="Tahoma"/>
                <w:sz w:val="18"/>
                <w:szCs w:val="18"/>
                <w:lang w:val="sl-SI"/>
              </w:rPr>
              <w:t>na</w:t>
            </w:r>
            <w:r w:rsidRPr="00197B41">
              <w:rPr>
                <w:rFonts w:cs="Tahoma"/>
                <w:spacing w:val="-6"/>
                <w:sz w:val="18"/>
                <w:szCs w:val="18"/>
                <w:lang w:val="sl-SI"/>
              </w:rPr>
              <w:t xml:space="preserve"> </w:t>
            </w:r>
            <w:r w:rsidRPr="00197B41">
              <w:rPr>
                <w:rFonts w:cs="Tahoma"/>
                <w:spacing w:val="-1"/>
                <w:sz w:val="18"/>
                <w:szCs w:val="18"/>
                <w:lang w:val="sl-SI"/>
              </w:rPr>
              <w:t>rastline</w:t>
            </w:r>
            <w:r w:rsidRPr="00197B41">
              <w:rPr>
                <w:rFonts w:cs="Tahoma"/>
                <w:spacing w:val="-7"/>
                <w:sz w:val="18"/>
                <w:szCs w:val="18"/>
                <w:lang w:val="sl-SI"/>
              </w:rPr>
              <w:t xml:space="preserve"> </w:t>
            </w:r>
            <w:r w:rsidRPr="00197B41">
              <w:rPr>
                <w:rFonts w:cs="Tahoma"/>
                <w:spacing w:val="-1"/>
                <w:sz w:val="18"/>
                <w:szCs w:val="18"/>
                <w:lang w:val="sl-SI"/>
              </w:rPr>
              <w:t>ali</w:t>
            </w:r>
            <w:r w:rsidRPr="00197B41">
              <w:rPr>
                <w:rFonts w:cs="Tahoma"/>
                <w:spacing w:val="-5"/>
                <w:sz w:val="18"/>
                <w:szCs w:val="18"/>
                <w:lang w:val="sl-SI"/>
              </w:rPr>
              <w:t xml:space="preserve"> </w:t>
            </w:r>
            <w:r w:rsidRPr="00197B41">
              <w:rPr>
                <w:rFonts w:cs="Tahoma"/>
                <w:sz w:val="18"/>
                <w:szCs w:val="18"/>
                <w:lang w:val="sl-SI"/>
              </w:rPr>
              <w:t>živali</w:t>
            </w: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440" w:type="dxa"/>
            <w:tcBorders>
              <w:top w:val="single" w:sz="5" w:space="0" w:color="000000"/>
              <w:left w:val="single" w:sz="5" w:space="0" w:color="000000"/>
              <w:bottom w:val="single" w:sz="5" w:space="0" w:color="000000"/>
              <w:right w:val="single" w:sz="5" w:space="0" w:color="000000"/>
            </w:tcBorders>
          </w:tcPr>
          <w:p w:rsidR="00A418FA" w:rsidRPr="00197B41" w:rsidRDefault="00A418FA">
            <w:pPr>
              <w:rPr>
                <w:rFonts w:cs="Tahoma"/>
                <w:sz w:val="18"/>
                <w:szCs w:val="18"/>
                <w:lang w:val="sl-SI"/>
              </w:rPr>
            </w:pPr>
          </w:p>
        </w:tc>
        <w:tc>
          <w:tcPr>
            <w:tcW w:w="1620" w:type="dxa"/>
            <w:tcBorders>
              <w:top w:val="single" w:sz="5" w:space="0" w:color="000000"/>
              <w:left w:val="single" w:sz="5" w:space="0" w:color="000000"/>
              <w:bottom w:val="single" w:sz="5" w:space="0" w:color="000000"/>
              <w:right w:val="single" w:sz="5" w:space="0" w:color="000000"/>
            </w:tcBorders>
          </w:tcPr>
          <w:p w:rsidR="00A418FA" w:rsidRPr="00197B41" w:rsidRDefault="00FC03CF">
            <w:pPr>
              <w:pStyle w:val="TableParagraph"/>
              <w:spacing w:line="226" w:lineRule="exact"/>
              <w:ind w:left="53"/>
              <w:jc w:val="center"/>
              <w:rPr>
                <w:rFonts w:eastAsia="Arial" w:cs="Tahoma"/>
                <w:sz w:val="18"/>
                <w:szCs w:val="18"/>
                <w:lang w:val="sl-SI"/>
              </w:rPr>
            </w:pPr>
            <w:r w:rsidRPr="00197B41">
              <w:rPr>
                <w:rFonts w:cs="Tahoma"/>
                <w:sz w:val="18"/>
                <w:szCs w:val="18"/>
                <w:lang w:val="sl-SI"/>
              </w:rPr>
              <w:t>X</w:t>
            </w:r>
          </w:p>
        </w:tc>
      </w:tr>
    </w:tbl>
    <w:p w:rsidR="00A418FA" w:rsidRPr="00197B41" w:rsidRDefault="00A418FA">
      <w:pPr>
        <w:spacing w:before="3"/>
        <w:rPr>
          <w:rFonts w:eastAsia="Arial" w:cs="Tahoma"/>
          <w:szCs w:val="24"/>
          <w:lang w:val="sl-SI"/>
        </w:rPr>
      </w:pPr>
    </w:p>
    <w:p w:rsidR="00A418FA" w:rsidRPr="00197B41" w:rsidRDefault="00FC03CF" w:rsidP="009C2A61">
      <w:pPr>
        <w:rPr>
          <w:rFonts w:cs="Tahoma"/>
          <w:bCs/>
          <w:lang w:val="sl-SI"/>
        </w:rPr>
      </w:pPr>
      <w:r w:rsidRPr="00197B41">
        <w:rPr>
          <w:rFonts w:cs="Tahoma"/>
          <w:spacing w:val="-1"/>
          <w:lang w:val="sl-SI"/>
        </w:rPr>
        <w:t>Prispevek</w:t>
      </w:r>
      <w:r w:rsidRPr="00197B41">
        <w:rPr>
          <w:rFonts w:cs="Tahoma"/>
          <w:lang w:val="sl-SI"/>
        </w:rPr>
        <w:t xml:space="preserve"> k trajnostnem</w:t>
      </w:r>
      <w:r w:rsidRPr="00197B41">
        <w:rPr>
          <w:rFonts w:cs="Tahoma"/>
          <w:spacing w:val="1"/>
          <w:lang w:val="sl-SI"/>
        </w:rPr>
        <w:t xml:space="preserve"> </w:t>
      </w:r>
      <w:r w:rsidRPr="00197B41">
        <w:rPr>
          <w:rFonts w:cs="Tahoma"/>
          <w:lang w:val="sl-SI"/>
        </w:rPr>
        <w:t>razvoju</w:t>
      </w:r>
    </w:p>
    <w:p w:rsidR="00993B73" w:rsidRPr="00197B41" w:rsidRDefault="00993B73" w:rsidP="009C2A61">
      <w:pPr>
        <w:rPr>
          <w:rFonts w:cs="Tahoma"/>
          <w:b/>
          <w:spacing w:val="17"/>
          <w:lang w:val="sl-SI"/>
        </w:rPr>
      </w:pPr>
      <w:r w:rsidRPr="00197B41">
        <w:rPr>
          <w:rFonts w:cs="Tahoma"/>
          <w:lang w:val="sl-SI"/>
        </w:rPr>
        <w:t xml:space="preserve">Igrala so izdelana v </w:t>
      </w:r>
      <w:r w:rsidRPr="00197B41">
        <w:rPr>
          <w:rStyle w:val="Krepko"/>
          <w:rFonts w:cs="Tahoma"/>
          <w:b w:val="0"/>
          <w:lang w:val="sl-SI"/>
        </w:rPr>
        <w:t>SLOVENIJI</w:t>
      </w:r>
      <w:r w:rsidRPr="00197B41">
        <w:rPr>
          <w:rFonts w:cs="Tahoma"/>
          <w:lang w:val="sl-SI"/>
        </w:rPr>
        <w:t xml:space="preserve"> iz kvalitetnega </w:t>
      </w:r>
      <w:r w:rsidRPr="00197B41">
        <w:rPr>
          <w:rStyle w:val="Krepko"/>
          <w:rFonts w:cs="Tahoma"/>
          <w:b w:val="0"/>
          <w:lang w:val="sl-SI"/>
        </w:rPr>
        <w:t>GLOBINSKO IMPREGNIRANEGA</w:t>
      </w:r>
      <w:r w:rsidRPr="00197B41">
        <w:rPr>
          <w:rFonts w:cs="Tahoma"/>
          <w:lang w:val="sl-SI"/>
        </w:rPr>
        <w:t xml:space="preserve"> smrekovega </w:t>
      </w:r>
      <w:r w:rsidRPr="00197B41">
        <w:rPr>
          <w:rStyle w:val="Krepko"/>
          <w:rFonts w:cs="Tahoma"/>
          <w:b w:val="0"/>
          <w:lang w:val="sl-SI"/>
        </w:rPr>
        <w:t>LESA</w:t>
      </w:r>
      <w:r w:rsidRPr="00197B41">
        <w:rPr>
          <w:rFonts w:cs="Tahoma"/>
          <w:lang w:val="sl-SI"/>
        </w:rPr>
        <w:t xml:space="preserve"> in imajo </w:t>
      </w:r>
      <w:r w:rsidRPr="00197B41">
        <w:rPr>
          <w:rStyle w:val="Krepko"/>
          <w:rFonts w:cs="Tahoma"/>
          <w:b w:val="0"/>
          <w:lang w:val="sl-SI"/>
        </w:rPr>
        <w:t>CERTIFIKAT</w:t>
      </w:r>
      <w:r w:rsidRPr="00197B41">
        <w:rPr>
          <w:rFonts w:cs="Tahoma"/>
          <w:lang w:val="sl-SI"/>
        </w:rPr>
        <w:t xml:space="preserve"> o skladnosti za zunanja igrala, pridobljen na Biotehnični fakulteti v Ljubljani. Les je </w:t>
      </w:r>
      <w:proofErr w:type="spellStart"/>
      <w:r w:rsidRPr="00197B41">
        <w:rPr>
          <w:rFonts w:cs="Tahoma"/>
          <w:lang w:val="sl-SI"/>
        </w:rPr>
        <w:t>skoblan</w:t>
      </w:r>
      <w:proofErr w:type="spellEnd"/>
      <w:r w:rsidRPr="00197B41">
        <w:rPr>
          <w:rFonts w:cs="Tahoma"/>
          <w:lang w:val="sl-SI"/>
        </w:rPr>
        <w:t xml:space="preserve"> in ima obdelane robove. Kovinski deli so izdelani iz pohištvenih cevi različnih dimenzij in so premazani z barvami, ki ne vsebujejo težkih kovin. Vijaki so iz pocinkanega jekla v skladu s standardom </w:t>
      </w:r>
      <w:r w:rsidRPr="00197B41">
        <w:rPr>
          <w:rStyle w:val="Krepko"/>
          <w:rFonts w:cs="Tahoma"/>
          <w:b w:val="0"/>
          <w:lang w:val="sl-SI"/>
        </w:rPr>
        <w:t>SIST EN 1176.</w:t>
      </w:r>
    </w:p>
    <w:p w:rsidR="00993B73" w:rsidRPr="00197B41" w:rsidRDefault="00993B73" w:rsidP="009C2A61">
      <w:pPr>
        <w:rPr>
          <w:rFonts w:cs="Tahoma"/>
          <w:spacing w:val="17"/>
          <w:lang w:val="sl-SI"/>
        </w:rPr>
      </w:pPr>
    </w:p>
    <w:p w:rsidR="00A418FA" w:rsidRPr="00197B41" w:rsidRDefault="00FC03CF" w:rsidP="006430C6">
      <w:pPr>
        <w:pStyle w:val="Telobesedila"/>
        <w:rPr>
          <w:lang w:val="sl-SI"/>
        </w:rPr>
      </w:pPr>
      <w:r w:rsidRPr="00197B41">
        <w:rPr>
          <w:lang w:val="sl-SI"/>
        </w:rPr>
        <w:lastRenderedPageBreak/>
        <w:t>Projekt</w:t>
      </w:r>
      <w:r w:rsidRPr="00197B41">
        <w:rPr>
          <w:spacing w:val="2"/>
          <w:lang w:val="sl-SI"/>
        </w:rPr>
        <w:t xml:space="preserve"> </w:t>
      </w:r>
      <w:r w:rsidRPr="00197B41">
        <w:rPr>
          <w:spacing w:val="-2"/>
          <w:lang w:val="sl-SI"/>
        </w:rPr>
        <w:t>vpliva</w:t>
      </w:r>
      <w:r w:rsidRPr="00197B41">
        <w:rPr>
          <w:lang w:val="sl-SI"/>
        </w:rPr>
        <w:t xml:space="preserve"> na izboljšanje bivalnega okolja in </w:t>
      </w:r>
      <w:r w:rsidRPr="00197B41">
        <w:rPr>
          <w:spacing w:val="-2"/>
          <w:lang w:val="sl-SI"/>
        </w:rPr>
        <w:t>zdravja</w:t>
      </w:r>
      <w:r w:rsidRPr="00197B41">
        <w:rPr>
          <w:lang w:val="sl-SI"/>
        </w:rPr>
        <w:t xml:space="preserve"> otrok,</w:t>
      </w:r>
      <w:r w:rsidRPr="00197B41">
        <w:rPr>
          <w:spacing w:val="2"/>
          <w:lang w:val="sl-SI"/>
        </w:rPr>
        <w:t xml:space="preserve"> </w:t>
      </w:r>
      <w:r w:rsidRPr="00197B41">
        <w:rPr>
          <w:lang w:val="sl-SI"/>
        </w:rPr>
        <w:t>saj je</w:t>
      </w:r>
      <w:r w:rsidRPr="00197B41">
        <w:rPr>
          <w:spacing w:val="-2"/>
          <w:lang w:val="sl-SI"/>
        </w:rPr>
        <w:t xml:space="preserve"> </w:t>
      </w:r>
      <w:r w:rsidRPr="00197B41">
        <w:rPr>
          <w:lang w:val="sl-SI"/>
        </w:rPr>
        <w:t>najmlajšim ponujen</w:t>
      </w:r>
      <w:r w:rsidRPr="00197B41">
        <w:rPr>
          <w:spacing w:val="-2"/>
          <w:lang w:val="sl-SI"/>
        </w:rPr>
        <w:t xml:space="preserve"> </w:t>
      </w:r>
      <w:r w:rsidRPr="00197B41">
        <w:rPr>
          <w:lang w:val="sl-SI"/>
        </w:rPr>
        <w:t>nov</w:t>
      </w:r>
      <w:r w:rsidRPr="00197B41">
        <w:rPr>
          <w:spacing w:val="63"/>
          <w:lang w:val="sl-SI"/>
        </w:rPr>
        <w:t xml:space="preserve"> </w:t>
      </w:r>
      <w:r w:rsidRPr="00197B41">
        <w:rPr>
          <w:lang w:val="sl-SI"/>
        </w:rPr>
        <w:t>prostor</w:t>
      </w:r>
      <w:r w:rsidRPr="00197B41">
        <w:rPr>
          <w:spacing w:val="2"/>
          <w:lang w:val="sl-SI"/>
        </w:rPr>
        <w:t xml:space="preserve"> </w:t>
      </w:r>
      <w:r w:rsidRPr="00197B41">
        <w:rPr>
          <w:spacing w:val="-2"/>
          <w:lang w:val="sl-SI"/>
        </w:rPr>
        <w:t>za</w:t>
      </w:r>
      <w:r w:rsidRPr="00197B41">
        <w:rPr>
          <w:lang w:val="sl-SI"/>
        </w:rPr>
        <w:t xml:space="preserve"> igro</w:t>
      </w:r>
      <w:r w:rsidRPr="00197B41">
        <w:rPr>
          <w:spacing w:val="-2"/>
          <w:lang w:val="sl-SI"/>
        </w:rPr>
        <w:t xml:space="preserve"> </w:t>
      </w:r>
      <w:r w:rsidRPr="00197B41">
        <w:rPr>
          <w:lang w:val="sl-SI"/>
        </w:rPr>
        <w:t>in sproščanje energije,</w:t>
      </w:r>
      <w:r w:rsidRPr="00197B41">
        <w:rPr>
          <w:spacing w:val="2"/>
          <w:lang w:val="sl-SI"/>
        </w:rPr>
        <w:t xml:space="preserve"> </w:t>
      </w:r>
      <w:r w:rsidRPr="00197B41">
        <w:rPr>
          <w:lang w:val="sl-SI"/>
        </w:rPr>
        <w:t>hkrati pa</w:t>
      </w:r>
      <w:r w:rsidRPr="00197B41">
        <w:rPr>
          <w:spacing w:val="-4"/>
          <w:lang w:val="sl-SI"/>
        </w:rPr>
        <w:t xml:space="preserve"> </w:t>
      </w:r>
      <w:r w:rsidRPr="00197B41">
        <w:rPr>
          <w:lang w:val="sl-SI"/>
        </w:rPr>
        <w:t>jim</w:t>
      </w:r>
      <w:r w:rsidRPr="00197B41">
        <w:rPr>
          <w:spacing w:val="2"/>
          <w:lang w:val="sl-SI"/>
        </w:rPr>
        <w:t xml:space="preserve"> </w:t>
      </w:r>
      <w:r w:rsidRPr="00197B41">
        <w:rPr>
          <w:lang w:val="sl-SI"/>
        </w:rPr>
        <w:t>skupaj s</w:t>
      </w:r>
      <w:r w:rsidRPr="00197B41">
        <w:rPr>
          <w:spacing w:val="-2"/>
          <w:lang w:val="sl-SI"/>
        </w:rPr>
        <w:t xml:space="preserve"> </w:t>
      </w:r>
      <w:r w:rsidRPr="00197B41">
        <w:rPr>
          <w:lang w:val="sl-SI"/>
        </w:rPr>
        <w:t>skrbniki</w:t>
      </w:r>
      <w:r w:rsidRPr="00197B41">
        <w:rPr>
          <w:spacing w:val="-3"/>
          <w:lang w:val="sl-SI"/>
        </w:rPr>
        <w:t xml:space="preserve"> </w:t>
      </w:r>
      <w:r w:rsidRPr="00197B41">
        <w:rPr>
          <w:lang w:val="sl-SI"/>
        </w:rPr>
        <w:t>(starši,</w:t>
      </w:r>
      <w:r w:rsidRPr="00197B41">
        <w:rPr>
          <w:spacing w:val="2"/>
          <w:lang w:val="sl-SI"/>
        </w:rPr>
        <w:t xml:space="preserve"> </w:t>
      </w:r>
      <w:r w:rsidRPr="00197B41">
        <w:rPr>
          <w:lang w:val="sl-SI"/>
        </w:rPr>
        <w:t>starimi</w:t>
      </w:r>
      <w:r w:rsidRPr="00197B41">
        <w:rPr>
          <w:spacing w:val="-3"/>
          <w:lang w:val="sl-SI"/>
        </w:rPr>
        <w:t xml:space="preserve"> </w:t>
      </w:r>
      <w:r w:rsidRPr="00197B41">
        <w:rPr>
          <w:lang w:val="sl-SI"/>
        </w:rPr>
        <w:t>starši,.. )</w:t>
      </w:r>
      <w:r w:rsidRPr="00197B41">
        <w:rPr>
          <w:spacing w:val="59"/>
          <w:lang w:val="sl-SI"/>
        </w:rPr>
        <w:t xml:space="preserve"> </w:t>
      </w:r>
      <w:r w:rsidRPr="00197B41">
        <w:rPr>
          <w:lang w:val="sl-SI"/>
        </w:rPr>
        <w:t xml:space="preserve">omogoča </w:t>
      </w:r>
      <w:r w:rsidRPr="00197B41">
        <w:rPr>
          <w:spacing w:val="-2"/>
          <w:lang w:val="sl-SI"/>
        </w:rPr>
        <w:t>zadrževanje</w:t>
      </w:r>
      <w:r w:rsidRPr="00197B41">
        <w:rPr>
          <w:lang w:val="sl-SI"/>
        </w:rPr>
        <w:t xml:space="preserve"> </w:t>
      </w:r>
      <w:r w:rsidRPr="00197B41">
        <w:rPr>
          <w:spacing w:val="-2"/>
          <w:lang w:val="sl-SI"/>
        </w:rPr>
        <w:t>na</w:t>
      </w:r>
      <w:r w:rsidRPr="00197B41">
        <w:rPr>
          <w:lang w:val="sl-SI"/>
        </w:rPr>
        <w:t xml:space="preserve"> </w:t>
      </w:r>
      <w:r w:rsidRPr="00197B41">
        <w:rPr>
          <w:spacing w:val="-2"/>
          <w:lang w:val="sl-SI"/>
        </w:rPr>
        <w:t>svežem</w:t>
      </w:r>
      <w:r w:rsidRPr="00197B41">
        <w:rPr>
          <w:spacing w:val="2"/>
          <w:lang w:val="sl-SI"/>
        </w:rPr>
        <w:t xml:space="preserve"> </w:t>
      </w:r>
      <w:r w:rsidRPr="00197B41">
        <w:rPr>
          <w:lang w:val="sl-SI"/>
        </w:rPr>
        <w:t>zraku.</w:t>
      </w:r>
    </w:p>
    <w:p w:rsidR="00A418FA" w:rsidRPr="00197B41" w:rsidRDefault="00A418FA">
      <w:pPr>
        <w:spacing w:before="1"/>
        <w:rPr>
          <w:rFonts w:eastAsia="Arial" w:cs="Tahoma"/>
          <w:szCs w:val="24"/>
          <w:lang w:val="sl-SI"/>
        </w:rPr>
      </w:pPr>
    </w:p>
    <w:p w:rsidR="00A418FA" w:rsidRPr="00197B41" w:rsidRDefault="00FC03CF" w:rsidP="006E2F0A">
      <w:pPr>
        <w:pStyle w:val="Naslov2"/>
        <w:numPr>
          <w:ilvl w:val="1"/>
          <w:numId w:val="19"/>
        </w:numPr>
        <w:tabs>
          <w:tab w:val="left" w:pos="592"/>
        </w:tabs>
        <w:ind w:left="591"/>
        <w:rPr>
          <w:rFonts w:cs="Tahoma"/>
          <w:b/>
          <w:bCs w:val="0"/>
          <w:sz w:val="24"/>
          <w:szCs w:val="24"/>
          <w:lang w:val="sl-SI"/>
        </w:rPr>
      </w:pPr>
      <w:bookmarkStart w:id="76" w:name="_Toc462208936"/>
      <w:r w:rsidRPr="00197B41">
        <w:rPr>
          <w:rFonts w:cs="Tahoma"/>
          <w:spacing w:val="-1"/>
          <w:sz w:val="24"/>
          <w:szCs w:val="24"/>
          <w:lang w:val="sl-SI"/>
        </w:rPr>
        <w:t>Kadrovsko</w:t>
      </w:r>
      <w:r w:rsidRPr="00197B41">
        <w:rPr>
          <w:rFonts w:cs="Tahoma"/>
          <w:sz w:val="24"/>
          <w:szCs w:val="24"/>
          <w:lang w:val="sl-SI"/>
        </w:rPr>
        <w:t xml:space="preserve"> </w:t>
      </w:r>
      <w:r w:rsidRPr="00197B41">
        <w:rPr>
          <w:rFonts w:cs="Tahoma"/>
          <w:spacing w:val="-1"/>
          <w:sz w:val="24"/>
          <w:szCs w:val="24"/>
          <w:lang w:val="sl-SI"/>
        </w:rPr>
        <w:t>organizacijska</w:t>
      </w:r>
      <w:r w:rsidRPr="00197B41">
        <w:rPr>
          <w:rFonts w:cs="Tahoma"/>
          <w:sz w:val="24"/>
          <w:szCs w:val="24"/>
          <w:lang w:val="sl-SI"/>
        </w:rPr>
        <w:t xml:space="preserve"> </w:t>
      </w:r>
      <w:r w:rsidRPr="00197B41">
        <w:rPr>
          <w:rFonts w:cs="Tahoma"/>
          <w:spacing w:val="-1"/>
          <w:sz w:val="24"/>
          <w:szCs w:val="24"/>
          <w:lang w:val="sl-SI"/>
        </w:rPr>
        <w:t>shema</w:t>
      </w:r>
      <w:r w:rsidRPr="00197B41">
        <w:rPr>
          <w:rFonts w:cs="Tahoma"/>
          <w:spacing w:val="-2"/>
          <w:sz w:val="24"/>
          <w:szCs w:val="24"/>
          <w:lang w:val="sl-SI"/>
        </w:rPr>
        <w:t xml:space="preserve"> </w:t>
      </w:r>
      <w:r w:rsidRPr="00197B41">
        <w:rPr>
          <w:rFonts w:cs="Tahoma"/>
          <w:sz w:val="24"/>
          <w:szCs w:val="24"/>
          <w:lang w:val="sl-SI"/>
        </w:rPr>
        <w:t xml:space="preserve">s </w:t>
      </w:r>
      <w:r w:rsidRPr="00197B41">
        <w:rPr>
          <w:rFonts w:cs="Tahoma"/>
          <w:spacing w:val="-1"/>
          <w:sz w:val="24"/>
          <w:szCs w:val="24"/>
          <w:lang w:val="sl-SI"/>
        </w:rPr>
        <w:t>prostorsko</w:t>
      </w:r>
      <w:r w:rsidRPr="00197B41">
        <w:rPr>
          <w:rFonts w:cs="Tahoma"/>
          <w:sz w:val="24"/>
          <w:szCs w:val="24"/>
          <w:lang w:val="sl-SI"/>
        </w:rPr>
        <w:t xml:space="preserve"> </w:t>
      </w:r>
      <w:r w:rsidRPr="00197B41">
        <w:rPr>
          <w:rFonts w:cs="Tahoma"/>
          <w:spacing w:val="-1"/>
          <w:sz w:val="24"/>
          <w:szCs w:val="24"/>
          <w:lang w:val="sl-SI"/>
        </w:rPr>
        <w:t>opredelitvijo</w:t>
      </w:r>
      <w:bookmarkEnd w:id="76"/>
    </w:p>
    <w:p w:rsidR="00A418FA" w:rsidRPr="00197B41" w:rsidRDefault="00A418FA">
      <w:pPr>
        <w:spacing w:before="3"/>
        <w:rPr>
          <w:rFonts w:eastAsia="Arial" w:cs="Tahoma"/>
          <w:b/>
          <w:bCs/>
          <w:szCs w:val="24"/>
          <w:lang w:val="sl-SI"/>
        </w:rPr>
      </w:pPr>
    </w:p>
    <w:p w:rsidR="00993B73" w:rsidRDefault="00FC03CF" w:rsidP="006430C6">
      <w:pPr>
        <w:pStyle w:val="Telobesedila"/>
        <w:rPr>
          <w:lang w:val="sl-SI"/>
        </w:rPr>
      </w:pPr>
      <w:r w:rsidRPr="00197B41">
        <w:rPr>
          <w:lang w:val="sl-SI"/>
        </w:rPr>
        <w:t>Investitor</w:t>
      </w:r>
      <w:r w:rsidRPr="00197B41">
        <w:rPr>
          <w:spacing w:val="16"/>
          <w:lang w:val="sl-SI"/>
        </w:rPr>
        <w:t xml:space="preserve"> </w:t>
      </w:r>
      <w:r w:rsidRPr="00197B41">
        <w:rPr>
          <w:lang w:val="sl-SI"/>
        </w:rPr>
        <w:t>je</w:t>
      </w:r>
      <w:r w:rsidRPr="00197B41">
        <w:rPr>
          <w:spacing w:val="15"/>
          <w:lang w:val="sl-SI"/>
        </w:rPr>
        <w:t xml:space="preserve"> </w:t>
      </w:r>
      <w:r w:rsidRPr="00197B41">
        <w:rPr>
          <w:lang w:val="sl-SI"/>
        </w:rPr>
        <w:t>Občina</w:t>
      </w:r>
      <w:r w:rsidRPr="00197B41">
        <w:rPr>
          <w:spacing w:val="17"/>
          <w:lang w:val="sl-SI"/>
        </w:rPr>
        <w:t xml:space="preserve"> </w:t>
      </w:r>
      <w:r w:rsidR="00993B73" w:rsidRPr="00197B41">
        <w:rPr>
          <w:lang w:val="sl-SI"/>
        </w:rPr>
        <w:t>Prevalje</w:t>
      </w:r>
      <w:r w:rsidRPr="00197B41">
        <w:rPr>
          <w:lang w:val="sl-SI"/>
        </w:rPr>
        <w:t>,</w:t>
      </w:r>
      <w:r w:rsidR="005B163C" w:rsidRPr="00197B41">
        <w:rPr>
          <w:lang w:val="sl-SI"/>
        </w:rPr>
        <w:t xml:space="preserve"> ki bo tudi skrbela za urejenost okolice igrišča in samega igrišča. Prav tako bo </w:t>
      </w:r>
      <w:proofErr w:type="spellStart"/>
      <w:r w:rsidR="005B163C" w:rsidRPr="00197B41">
        <w:rPr>
          <w:lang w:val="sl-SI"/>
        </w:rPr>
        <w:t>skbela</w:t>
      </w:r>
      <w:proofErr w:type="spellEnd"/>
      <w:r w:rsidR="005B163C" w:rsidRPr="00197B41">
        <w:rPr>
          <w:lang w:val="sl-SI"/>
        </w:rPr>
        <w:t xml:space="preserve"> (po izteku garancije za odpravo napak in pomanjkljivosti v garancijskem roku) za dobro estetsko in varnostno stanje igral</w:t>
      </w:r>
    </w:p>
    <w:p w:rsidR="009F6FCD" w:rsidRPr="00197B41" w:rsidRDefault="009F6FCD" w:rsidP="006430C6">
      <w:pPr>
        <w:pStyle w:val="Telobesedila"/>
        <w:rPr>
          <w:lang w:val="sl-SI"/>
        </w:rPr>
      </w:pPr>
    </w:p>
    <w:p w:rsidR="00993B73" w:rsidRPr="00197B41" w:rsidRDefault="00993B73" w:rsidP="006430C6">
      <w:pPr>
        <w:pStyle w:val="Telobesedila"/>
        <w:rPr>
          <w:lang w:val="sl-SI"/>
        </w:rPr>
      </w:pPr>
      <w:r w:rsidRPr="00197B41">
        <w:rPr>
          <w:u w:color="000000"/>
          <w:lang w:val="sl-SI"/>
        </w:rPr>
        <w:t>Kadrovsko organizacijska shema:</w:t>
      </w:r>
    </w:p>
    <w:p w:rsidR="00993B73" w:rsidRPr="00197B41" w:rsidRDefault="00993B73" w:rsidP="00993B73">
      <w:pPr>
        <w:spacing w:before="8"/>
        <w:rPr>
          <w:rFonts w:eastAsia="Arial" w:cs="Tahoma"/>
          <w:szCs w:val="24"/>
          <w:lang w:val="sl-SI"/>
        </w:rPr>
      </w:pPr>
    </w:p>
    <w:p w:rsidR="00993B73" w:rsidRPr="00197B41" w:rsidRDefault="00993B73" w:rsidP="00993B73">
      <w:pPr>
        <w:spacing w:line="200" w:lineRule="atLeast"/>
        <w:ind w:left="2141"/>
        <w:rPr>
          <w:rFonts w:eastAsia="Arial" w:cs="Tahoma"/>
          <w:szCs w:val="24"/>
          <w:lang w:val="sl-SI"/>
        </w:rPr>
      </w:pPr>
      <w:r w:rsidRPr="00197B41">
        <w:rPr>
          <w:rFonts w:eastAsia="Arial" w:cs="Tahoma"/>
          <w:noProof/>
          <w:szCs w:val="24"/>
          <w:lang w:val="sl-SI" w:eastAsia="sl-SI"/>
        </w:rPr>
        <mc:AlternateContent>
          <mc:Choice Requires="wps">
            <w:drawing>
              <wp:inline distT="0" distB="0" distL="0" distR="0" wp14:anchorId="6A58DBB6" wp14:editId="6DF1D564">
                <wp:extent cx="3578087" cy="327660"/>
                <wp:effectExtent l="0" t="0" r="22860" b="15240"/>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7" cy="32766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7B41" w:rsidRDefault="00197B41" w:rsidP="004B4CEA">
                            <w:pPr>
                              <w:spacing w:before="1" w:line="252" w:lineRule="exact"/>
                              <w:ind w:right="-1913" w:firstLine="567"/>
                              <w:rPr>
                                <w:rFonts w:ascii="Arial" w:hAnsi="Arial"/>
                                <w:spacing w:val="23"/>
                              </w:rPr>
                            </w:pPr>
                            <w:proofErr w:type="spellStart"/>
                            <w:r>
                              <w:rPr>
                                <w:rFonts w:ascii="Arial" w:hAnsi="Arial"/>
                                <w:spacing w:val="-1"/>
                              </w:rPr>
                              <w:t>Odgovorni</w:t>
                            </w:r>
                            <w:proofErr w:type="spellEnd"/>
                            <w:r>
                              <w:rPr>
                                <w:rFonts w:ascii="Arial" w:hAnsi="Arial"/>
                              </w:rPr>
                              <w:t xml:space="preserve"> </w:t>
                            </w:r>
                            <w:proofErr w:type="spellStart"/>
                            <w:r>
                              <w:rPr>
                                <w:rFonts w:ascii="Arial" w:hAnsi="Arial"/>
                                <w:spacing w:val="-1"/>
                              </w:rPr>
                              <w:t>vodja</w:t>
                            </w:r>
                            <w:proofErr w:type="spellEnd"/>
                            <w:r>
                              <w:rPr>
                                <w:rFonts w:ascii="Arial" w:hAnsi="Arial"/>
                              </w:rPr>
                              <w:t xml:space="preserve"> </w:t>
                            </w:r>
                            <w:proofErr w:type="spellStart"/>
                            <w:r>
                              <w:rPr>
                                <w:rFonts w:ascii="Arial" w:hAnsi="Arial"/>
                                <w:spacing w:val="-1"/>
                              </w:rPr>
                              <w:t>investicije</w:t>
                            </w:r>
                            <w:proofErr w:type="spellEnd"/>
                            <w:r>
                              <w:rPr>
                                <w:rFonts w:ascii="Arial" w:hAnsi="Arial"/>
                              </w:rPr>
                              <w:t xml:space="preserve"> s</w:t>
                            </w:r>
                            <w:r>
                              <w:rPr>
                                <w:rFonts w:ascii="Arial" w:hAnsi="Arial"/>
                                <w:spacing w:val="-2"/>
                              </w:rPr>
                              <w:t xml:space="preserve"> </w:t>
                            </w:r>
                            <w:proofErr w:type="spellStart"/>
                            <w:r>
                              <w:rPr>
                                <w:rFonts w:ascii="Arial" w:hAnsi="Arial"/>
                                <w:spacing w:val="-1"/>
                              </w:rPr>
                              <w:t>strani</w:t>
                            </w:r>
                            <w:proofErr w:type="spellEnd"/>
                            <w:r>
                              <w:rPr>
                                <w:rFonts w:ascii="Arial" w:hAnsi="Arial"/>
                                <w:spacing w:val="23"/>
                              </w:rPr>
                              <w:t xml:space="preserve"> </w:t>
                            </w:r>
                          </w:p>
                          <w:p w:rsidR="00197B41" w:rsidRDefault="00197B41" w:rsidP="004B4CEA">
                            <w:pPr>
                              <w:spacing w:before="1" w:line="252" w:lineRule="exact"/>
                              <w:ind w:left="720" w:right="-1913" w:firstLine="720"/>
                              <w:rPr>
                                <w:rFonts w:ascii="Arial" w:eastAsia="Arial" w:hAnsi="Arial" w:cs="Arial"/>
                              </w:rPr>
                            </w:pPr>
                            <w:proofErr w:type="spellStart"/>
                            <w:r>
                              <w:rPr>
                                <w:rFonts w:ascii="Arial" w:hAnsi="Arial"/>
                                <w:spacing w:val="-1"/>
                              </w:rPr>
                              <w:t>Občine</w:t>
                            </w:r>
                            <w:proofErr w:type="spellEnd"/>
                            <w:r>
                              <w:rPr>
                                <w:rFonts w:ascii="Arial" w:hAnsi="Arial"/>
                              </w:rPr>
                              <w:t xml:space="preserve"> </w:t>
                            </w:r>
                            <w:proofErr w:type="spellStart"/>
                            <w:r>
                              <w:rPr>
                                <w:rFonts w:ascii="Arial" w:hAnsi="Arial"/>
                                <w:spacing w:val="-1"/>
                              </w:rPr>
                              <w:t>Prevalje</w:t>
                            </w:r>
                            <w:proofErr w:type="spellEnd"/>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 o:spid="_x0000_s1026" type="#_x0000_t202" style="width:281.7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" filled="f" strokeweight=".20444mm">
                <v:textbox inset="0,0,0,0">
                  <w:txbxContent>
                    <w:p w:rsidR="00197B41" w:rsidRDefault="00197B41" w:rsidP="004B4CEA">
                      <w:pPr>
                        <w:spacing w:before="1" w:line="252" w:lineRule="exact"/>
                        <w:ind w:right="-1913" w:firstLine="567"/>
                        <w:rPr>
                          <w:rFonts w:ascii="Arial" w:hAnsi="Arial"/>
                          <w:spacing w:val="23"/>
                        </w:rPr>
                      </w:pPr>
                      <w:proofErr w:type="spellStart"/>
                      <w:r>
                        <w:rPr>
                          <w:rFonts w:ascii="Arial" w:hAnsi="Arial"/>
                          <w:spacing w:val="-1"/>
                        </w:rPr>
                        <w:t>Odgovorni</w:t>
                      </w:r>
                      <w:proofErr w:type="spellEnd"/>
                      <w:r>
                        <w:rPr>
                          <w:rFonts w:ascii="Arial" w:hAnsi="Arial"/>
                        </w:rPr>
                        <w:t xml:space="preserve"> </w:t>
                      </w:r>
                      <w:proofErr w:type="spellStart"/>
                      <w:r>
                        <w:rPr>
                          <w:rFonts w:ascii="Arial" w:hAnsi="Arial"/>
                          <w:spacing w:val="-1"/>
                        </w:rPr>
                        <w:t>vodja</w:t>
                      </w:r>
                      <w:proofErr w:type="spellEnd"/>
                      <w:r>
                        <w:rPr>
                          <w:rFonts w:ascii="Arial" w:hAnsi="Arial"/>
                        </w:rPr>
                        <w:t xml:space="preserve"> </w:t>
                      </w:r>
                      <w:proofErr w:type="spellStart"/>
                      <w:r>
                        <w:rPr>
                          <w:rFonts w:ascii="Arial" w:hAnsi="Arial"/>
                          <w:spacing w:val="-1"/>
                        </w:rPr>
                        <w:t>investicije</w:t>
                      </w:r>
                      <w:proofErr w:type="spellEnd"/>
                      <w:r>
                        <w:rPr>
                          <w:rFonts w:ascii="Arial" w:hAnsi="Arial"/>
                        </w:rPr>
                        <w:t xml:space="preserve"> s</w:t>
                      </w:r>
                      <w:r>
                        <w:rPr>
                          <w:rFonts w:ascii="Arial" w:hAnsi="Arial"/>
                          <w:spacing w:val="-2"/>
                        </w:rPr>
                        <w:t xml:space="preserve"> </w:t>
                      </w:r>
                      <w:proofErr w:type="spellStart"/>
                      <w:r>
                        <w:rPr>
                          <w:rFonts w:ascii="Arial" w:hAnsi="Arial"/>
                          <w:spacing w:val="-1"/>
                        </w:rPr>
                        <w:t>strani</w:t>
                      </w:r>
                      <w:proofErr w:type="spellEnd"/>
                      <w:r>
                        <w:rPr>
                          <w:rFonts w:ascii="Arial" w:hAnsi="Arial"/>
                          <w:spacing w:val="23"/>
                        </w:rPr>
                        <w:t xml:space="preserve"> </w:t>
                      </w:r>
                    </w:p>
                    <w:p w:rsidR="00197B41" w:rsidRDefault="00197B41" w:rsidP="004B4CEA">
                      <w:pPr>
                        <w:spacing w:before="1" w:line="252" w:lineRule="exact"/>
                        <w:ind w:left="720" w:right="-1913" w:firstLine="720"/>
                        <w:rPr>
                          <w:rFonts w:ascii="Arial" w:eastAsia="Arial" w:hAnsi="Arial" w:cs="Arial"/>
                        </w:rPr>
                      </w:pPr>
                      <w:proofErr w:type="spellStart"/>
                      <w:r>
                        <w:rPr>
                          <w:rFonts w:ascii="Arial" w:hAnsi="Arial"/>
                          <w:spacing w:val="-1"/>
                        </w:rPr>
                        <w:t>Občine</w:t>
                      </w:r>
                      <w:proofErr w:type="spellEnd"/>
                      <w:r>
                        <w:rPr>
                          <w:rFonts w:ascii="Arial" w:hAnsi="Arial"/>
                        </w:rPr>
                        <w:t xml:space="preserve"> </w:t>
                      </w:r>
                      <w:proofErr w:type="spellStart"/>
                      <w:r>
                        <w:rPr>
                          <w:rFonts w:ascii="Arial" w:hAnsi="Arial"/>
                          <w:spacing w:val="-1"/>
                        </w:rPr>
                        <w:t>Prevalje</w:t>
                      </w:r>
                      <w:proofErr w:type="spellEnd"/>
                    </w:p>
                  </w:txbxContent>
                </v:textbox>
                <w10:anchorlock/>
              </v:shape>
            </w:pict>
          </mc:Fallback>
        </mc:AlternateContent>
      </w:r>
    </w:p>
    <w:p w:rsidR="00993B73" w:rsidRPr="00197B41" w:rsidRDefault="004B4CEA" w:rsidP="00993B73">
      <w:pPr>
        <w:spacing w:before="6"/>
        <w:rPr>
          <w:rFonts w:eastAsia="Arial" w:cs="Tahoma"/>
          <w:szCs w:val="24"/>
          <w:lang w:val="sl-SI"/>
        </w:rPr>
      </w:pPr>
      <w:r w:rsidRPr="00197B41">
        <w:rPr>
          <w:rFonts w:eastAsia="Arial" w:cs="Tahoma"/>
          <w:noProof/>
          <w:szCs w:val="24"/>
          <w:lang w:val="sl-SI" w:eastAsia="sl-SI"/>
        </w:rPr>
        <mc:AlternateContent>
          <mc:Choice Requires="wps">
            <w:drawing>
              <wp:anchor distT="0" distB="0" distL="114300" distR="114300" simplePos="0" relativeHeight="251659264" behindDoc="0" locked="0" layoutInCell="1" allowOverlap="1" wp14:anchorId="71945C54" wp14:editId="63A6FE38">
                <wp:simplePos x="0" y="0"/>
                <wp:positionH relativeFrom="column">
                  <wp:posOffset>2973898</wp:posOffset>
                </wp:positionH>
                <wp:positionV relativeFrom="paragraph">
                  <wp:posOffset>44864</wp:posOffset>
                </wp:positionV>
                <wp:extent cx="229870" cy="246491"/>
                <wp:effectExtent l="19050" t="0" r="17780" b="39370"/>
                <wp:wrapNone/>
                <wp:docPr id="10" name="Puščica dol 10"/>
                <wp:cNvGraphicFramePr/>
                <a:graphic xmlns:a="http://schemas.openxmlformats.org/drawingml/2006/main">
                  <a:graphicData uri="http://schemas.microsoft.com/office/word/2010/wordprocessingShape">
                    <wps:wsp>
                      <wps:cNvSpPr/>
                      <wps:spPr>
                        <a:xfrm>
                          <a:off x="0" y="0"/>
                          <a:ext cx="229870" cy="24649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0" o:spid="_x0000_s1026" type="#_x0000_t67" style="position:absolute;margin-left:234.15pt;margin-top:3.55pt;width:18.1pt;height:19.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" adj="11528" fillcolor="#4f81bd [3204]" strokecolor="#243f60 [1604]" strokeweight="2pt"/>
            </w:pict>
          </mc:Fallback>
        </mc:AlternateContent>
      </w:r>
    </w:p>
    <w:p w:rsidR="004B4CEA" w:rsidRPr="00197B41" w:rsidRDefault="004B4CEA" w:rsidP="00993B73">
      <w:pPr>
        <w:spacing w:before="6"/>
        <w:rPr>
          <w:rFonts w:eastAsia="Arial" w:cs="Tahoma"/>
          <w:szCs w:val="24"/>
          <w:lang w:val="sl-SI"/>
        </w:rPr>
      </w:pPr>
    </w:p>
    <w:p w:rsidR="00993B73" w:rsidRPr="00197B41" w:rsidRDefault="00993B73" w:rsidP="00993B73">
      <w:pPr>
        <w:spacing w:line="200" w:lineRule="atLeast"/>
        <w:ind w:left="2141"/>
        <w:rPr>
          <w:rFonts w:eastAsia="Arial" w:cs="Tahoma"/>
          <w:szCs w:val="24"/>
          <w:lang w:val="sl-SI"/>
        </w:rPr>
      </w:pPr>
      <w:r w:rsidRPr="00197B41">
        <w:rPr>
          <w:rFonts w:eastAsia="Arial" w:cs="Tahoma"/>
          <w:noProof/>
          <w:szCs w:val="24"/>
          <w:lang w:val="sl-SI" w:eastAsia="sl-SI"/>
        </w:rPr>
        <mc:AlternateContent>
          <mc:Choice Requires="wps">
            <w:drawing>
              <wp:inline distT="0" distB="0" distL="0" distR="0" wp14:anchorId="1873A65A" wp14:editId="27C195C6">
                <wp:extent cx="3577590" cy="381663"/>
                <wp:effectExtent l="0" t="0" r="22860" b="18415"/>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81663"/>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7B41" w:rsidRDefault="00197B41" w:rsidP="00025FC3">
                            <w:pPr>
                              <w:spacing w:before="1" w:line="252" w:lineRule="exact"/>
                              <w:ind w:right="15"/>
                              <w:jc w:val="center"/>
                              <w:rPr>
                                <w:rFonts w:ascii="Arial" w:eastAsia="Arial" w:hAnsi="Arial" w:cs="Arial"/>
                              </w:rPr>
                            </w:pPr>
                            <w:proofErr w:type="spellStart"/>
                            <w:r>
                              <w:rPr>
                                <w:rFonts w:ascii="Arial"/>
                                <w:spacing w:val="-1"/>
                              </w:rPr>
                              <w:t>Odgovorni</w:t>
                            </w:r>
                            <w:proofErr w:type="spellEnd"/>
                            <w:r>
                              <w:rPr>
                                <w:rFonts w:ascii="Arial"/>
                              </w:rPr>
                              <w:t xml:space="preserve"> </w:t>
                            </w:r>
                            <w:proofErr w:type="spellStart"/>
                            <w:r>
                              <w:rPr>
                                <w:rFonts w:ascii="Arial"/>
                                <w:spacing w:val="-1"/>
                              </w:rPr>
                              <w:t>vodja</w:t>
                            </w:r>
                            <w:proofErr w:type="spellEnd"/>
                            <w:r>
                              <w:rPr>
                                <w:rFonts w:ascii="Arial"/>
                              </w:rPr>
                              <w:t xml:space="preserve"> </w:t>
                            </w:r>
                            <w:proofErr w:type="spellStart"/>
                            <w:r>
                              <w:rPr>
                                <w:rFonts w:ascii="Arial"/>
                                <w:spacing w:val="-1"/>
                              </w:rPr>
                              <w:t>investicije</w:t>
                            </w:r>
                            <w:proofErr w:type="spellEnd"/>
                            <w:r>
                              <w:rPr>
                                <w:rFonts w:ascii="Arial"/>
                              </w:rPr>
                              <w:t xml:space="preserve"> s</w:t>
                            </w:r>
                            <w:r>
                              <w:rPr>
                                <w:rFonts w:ascii="Arial"/>
                                <w:spacing w:val="-2"/>
                              </w:rPr>
                              <w:t xml:space="preserve"> </w:t>
                            </w:r>
                            <w:proofErr w:type="spellStart"/>
                            <w:r>
                              <w:rPr>
                                <w:rFonts w:ascii="Arial"/>
                                <w:spacing w:val="-1"/>
                              </w:rPr>
                              <w:t>strani</w:t>
                            </w:r>
                            <w:proofErr w:type="spellEnd"/>
                            <w:r>
                              <w:rPr>
                                <w:rFonts w:ascii="Arial"/>
                                <w:spacing w:val="23"/>
                              </w:rPr>
                              <w:t xml:space="preserve"> </w:t>
                            </w:r>
                            <w:proofErr w:type="spellStart"/>
                            <w:r>
                              <w:rPr>
                                <w:rFonts w:ascii="Arial"/>
                                <w:spacing w:val="23"/>
                              </w:rPr>
                              <w:t>izbranega</w:t>
                            </w:r>
                            <w:proofErr w:type="spellEnd"/>
                            <w:r>
                              <w:rPr>
                                <w:rFonts w:ascii="Arial"/>
                                <w:spacing w:val="23"/>
                              </w:rPr>
                              <w:t xml:space="preserve"> </w:t>
                            </w:r>
                            <w:proofErr w:type="spellStart"/>
                            <w:r>
                              <w:rPr>
                                <w:rFonts w:ascii="Arial"/>
                                <w:spacing w:val="23"/>
                              </w:rPr>
                              <w:t>izvajalca</w:t>
                            </w:r>
                            <w:proofErr w:type="spellEnd"/>
                          </w:p>
                        </w:txbxContent>
                      </wps:txbx>
                      <wps:bodyPr rot="0" vert="horz" wrap="square" lIns="0" tIns="0" rIns="0" bIns="0" anchor="t" anchorCtr="0" upright="1">
                        <a:noAutofit/>
                      </wps:bodyPr>
                    </wps:wsp>
                  </a:graphicData>
                </a:graphic>
              </wp:inline>
            </w:drawing>
          </mc:Choice>
          <mc:Fallback>
            <w:pict>
              <v:shape id="Text Box 5" o:spid="_x0000_s1027" type="#_x0000_t202" style="width:281.7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" filled="f" strokeweight=".20444mm">
                <v:textbox inset="0,0,0,0">
                  <w:txbxContent>
                    <w:p w:rsidR="00197B41" w:rsidRDefault="00197B41" w:rsidP="00025FC3">
                      <w:pPr>
                        <w:spacing w:before="1" w:line="252" w:lineRule="exact"/>
                        <w:ind w:right="15"/>
                        <w:jc w:val="center"/>
                        <w:rPr>
                          <w:rFonts w:ascii="Arial" w:eastAsia="Arial" w:hAnsi="Arial" w:cs="Arial"/>
                        </w:rPr>
                      </w:pPr>
                      <w:proofErr w:type="spellStart"/>
                      <w:r>
                        <w:rPr>
                          <w:rFonts w:ascii="Arial"/>
                          <w:spacing w:val="-1"/>
                        </w:rPr>
                        <w:t>Odgovorni</w:t>
                      </w:r>
                      <w:proofErr w:type="spellEnd"/>
                      <w:r>
                        <w:rPr>
                          <w:rFonts w:ascii="Arial"/>
                        </w:rPr>
                        <w:t xml:space="preserve"> </w:t>
                      </w:r>
                      <w:proofErr w:type="spellStart"/>
                      <w:r>
                        <w:rPr>
                          <w:rFonts w:ascii="Arial"/>
                          <w:spacing w:val="-1"/>
                        </w:rPr>
                        <w:t>vodja</w:t>
                      </w:r>
                      <w:proofErr w:type="spellEnd"/>
                      <w:r>
                        <w:rPr>
                          <w:rFonts w:ascii="Arial"/>
                        </w:rPr>
                        <w:t xml:space="preserve"> </w:t>
                      </w:r>
                      <w:proofErr w:type="spellStart"/>
                      <w:r>
                        <w:rPr>
                          <w:rFonts w:ascii="Arial"/>
                          <w:spacing w:val="-1"/>
                        </w:rPr>
                        <w:t>investicije</w:t>
                      </w:r>
                      <w:proofErr w:type="spellEnd"/>
                      <w:r>
                        <w:rPr>
                          <w:rFonts w:ascii="Arial"/>
                        </w:rPr>
                        <w:t xml:space="preserve"> s</w:t>
                      </w:r>
                      <w:r>
                        <w:rPr>
                          <w:rFonts w:ascii="Arial"/>
                          <w:spacing w:val="-2"/>
                        </w:rPr>
                        <w:t xml:space="preserve"> </w:t>
                      </w:r>
                      <w:proofErr w:type="spellStart"/>
                      <w:r>
                        <w:rPr>
                          <w:rFonts w:ascii="Arial"/>
                          <w:spacing w:val="-1"/>
                        </w:rPr>
                        <w:t>strani</w:t>
                      </w:r>
                      <w:proofErr w:type="spellEnd"/>
                      <w:r>
                        <w:rPr>
                          <w:rFonts w:ascii="Arial"/>
                          <w:spacing w:val="23"/>
                        </w:rPr>
                        <w:t xml:space="preserve"> </w:t>
                      </w:r>
                      <w:proofErr w:type="spellStart"/>
                      <w:r>
                        <w:rPr>
                          <w:rFonts w:ascii="Arial"/>
                          <w:spacing w:val="23"/>
                        </w:rPr>
                        <w:t>izbranega</w:t>
                      </w:r>
                      <w:proofErr w:type="spellEnd"/>
                      <w:r>
                        <w:rPr>
                          <w:rFonts w:ascii="Arial"/>
                          <w:spacing w:val="23"/>
                        </w:rPr>
                        <w:t xml:space="preserve"> </w:t>
                      </w:r>
                      <w:proofErr w:type="spellStart"/>
                      <w:r>
                        <w:rPr>
                          <w:rFonts w:ascii="Arial"/>
                          <w:spacing w:val="23"/>
                        </w:rPr>
                        <w:t>izvajalca</w:t>
                      </w:r>
                      <w:proofErr w:type="spellEnd"/>
                    </w:p>
                  </w:txbxContent>
                </v:textbox>
                <w10:anchorlock/>
              </v:shape>
            </w:pict>
          </mc:Fallback>
        </mc:AlternateContent>
      </w:r>
    </w:p>
    <w:p w:rsidR="00993B73" w:rsidRPr="00197B41" w:rsidRDefault="004B4CEA" w:rsidP="006430C6">
      <w:pPr>
        <w:pStyle w:val="Telobesedila"/>
        <w:rPr>
          <w:lang w:val="sl-SI"/>
        </w:rPr>
      </w:pPr>
      <w:r w:rsidRPr="00197B41">
        <w:rPr>
          <w:noProof/>
          <w:lang w:val="sl-SI" w:eastAsia="sl-SI"/>
        </w:rPr>
        <mc:AlternateContent>
          <mc:Choice Requires="wps">
            <w:drawing>
              <wp:anchor distT="0" distB="0" distL="114300" distR="114300" simplePos="0" relativeHeight="251660288" behindDoc="0" locked="0" layoutInCell="1" allowOverlap="1" wp14:anchorId="489BA6EB" wp14:editId="165F64FC">
                <wp:simplePos x="0" y="0"/>
                <wp:positionH relativeFrom="column">
                  <wp:posOffset>2973898</wp:posOffset>
                </wp:positionH>
                <wp:positionV relativeFrom="paragraph">
                  <wp:posOffset>79927</wp:posOffset>
                </wp:positionV>
                <wp:extent cx="230367" cy="222637"/>
                <wp:effectExtent l="19050" t="0" r="17780" b="44450"/>
                <wp:wrapNone/>
                <wp:docPr id="11" name="Puščica dol 11"/>
                <wp:cNvGraphicFramePr/>
                <a:graphic xmlns:a="http://schemas.openxmlformats.org/drawingml/2006/main">
                  <a:graphicData uri="http://schemas.microsoft.com/office/word/2010/wordprocessingShape">
                    <wps:wsp>
                      <wps:cNvSpPr/>
                      <wps:spPr>
                        <a:xfrm>
                          <a:off x="0" y="0"/>
                          <a:ext cx="230367" cy="22263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uščica dol 11" o:spid="_x0000_s1026" type="#_x0000_t67" style="position:absolute;margin-left:234.15pt;margin-top:6.3pt;width:18.15pt;height:17.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" adj="10800" fillcolor="#4f81bd [3204]" strokecolor="#243f60 [1604]" strokeweight="2pt"/>
            </w:pict>
          </mc:Fallback>
        </mc:AlternateContent>
      </w:r>
    </w:p>
    <w:p w:rsidR="00993B73" w:rsidRPr="00197B41" w:rsidRDefault="00993B73" w:rsidP="00993B73">
      <w:pPr>
        <w:spacing w:before="6"/>
        <w:rPr>
          <w:rFonts w:eastAsia="Arial" w:cs="Tahoma"/>
          <w:szCs w:val="24"/>
          <w:lang w:val="sl-SI"/>
        </w:rPr>
      </w:pPr>
    </w:p>
    <w:p w:rsidR="00993B73" w:rsidRPr="00197B41" w:rsidRDefault="00993B73" w:rsidP="00993B73">
      <w:pPr>
        <w:spacing w:line="200" w:lineRule="atLeast"/>
        <w:ind w:left="2141"/>
        <w:rPr>
          <w:rFonts w:eastAsia="Arial" w:cs="Tahoma"/>
          <w:szCs w:val="24"/>
          <w:lang w:val="sl-SI"/>
        </w:rPr>
      </w:pPr>
      <w:r w:rsidRPr="00197B41">
        <w:rPr>
          <w:rFonts w:eastAsia="Arial" w:cs="Tahoma"/>
          <w:noProof/>
          <w:szCs w:val="24"/>
          <w:lang w:val="sl-SI" w:eastAsia="sl-SI"/>
        </w:rPr>
        <mc:AlternateContent>
          <mc:Choice Requires="wps">
            <w:drawing>
              <wp:inline distT="0" distB="0" distL="0" distR="0" wp14:anchorId="64B1C254" wp14:editId="127905DB">
                <wp:extent cx="3577590" cy="327660"/>
                <wp:effectExtent l="0" t="0" r="22860" b="15240"/>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2766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7B41" w:rsidRDefault="00197B41" w:rsidP="004B4CEA">
                            <w:pPr>
                              <w:spacing w:line="241" w:lineRule="auto"/>
                              <w:ind w:right="-1913" w:firstLine="426"/>
                              <w:rPr>
                                <w:rFonts w:ascii="Arial" w:eastAsia="Arial" w:hAnsi="Arial" w:cs="Arial"/>
                              </w:rPr>
                            </w:pPr>
                            <w:proofErr w:type="spellStart"/>
                            <w:r>
                              <w:rPr>
                                <w:rFonts w:ascii="Arial" w:hAnsi="Arial"/>
                                <w:spacing w:val="-1"/>
                              </w:rPr>
                              <w:t>Nadzornik</w:t>
                            </w:r>
                            <w:proofErr w:type="spellEnd"/>
                            <w:r>
                              <w:rPr>
                                <w:rFonts w:ascii="Arial" w:hAnsi="Arial"/>
                                <w:spacing w:val="3"/>
                              </w:rPr>
                              <w:t xml:space="preserve"> </w:t>
                            </w:r>
                            <w:r>
                              <w:rPr>
                                <w:rFonts w:ascii="Arial" w:hAnsi="Arial"/>
                                <w:spacing w:val="-1"/>
                              </w:rPr>
                              <w:t>del</w:t>
                            </w:r>
                            <w:r>
                              <w:rPr>
                                <w:rFonts w:ascii="Arial" w:hAnsi="Arial"/>
                              </w:rPr>
                              <w:t xml:space="preserve"> </w:t>
                            </w:r>
                            <w:proofErr w:type="spellStart"/>
                            <w:r>
                              <w:rPr>
                                <w:rFonts w:ascii="Arial" w:hAnsi="Arial"/>
                                <w:spacing w:val="-1"/>
                              </w:rPr>
                              <w:t>pooblaščen</w:t>
                            </w:r>
                            <w:proofErr w:type="spellEnd"/>
                            <w:r>
                              <w:rPr>
                                <w:rFonts w:ascii="Arial" w:hAnsi="Arial"/>
                              </w:rPr>
                              <w:t xml:space="preserve"> s</w:t>
                            </w:r>
                            <w:r>
                              <w:rPr>
                                <w:rFonts w:ascii="Arial" w:hAnsi="Arial"/>
                                <w:spacing w:val="1"/>
                              </w:rPr>
                              <w:t xml:space="preserve"> </w:t>
                            </w:r>
                            <w:proofErr w:type="spellStart"/>
                            <w:r>
                              <w:rPr>
                                <w:rFonts w:ascii="Arial" w:hAnsi="Arial"/>
                                <w:spacing w:val="-1"/>
                              </w:rPr>
                              <w:t>strani</w:t>
                            </w:r>
                            <w:proofErr w:type="spellEnd"/>
                            <w:r>
                              <w:rPr>
                                <w:rFonts w:ascii="Arial" w:hAnsi="Arial"/>
                                <w:spacing w:val="25"/>
                              </w:rPr>
                              <w:t xml:space="preserve"> </w:t>
                            </w:r>
                            <w:proofErr w:type="spellStart"/>
                            <w:r>
                              <w:rPr>
                                <w:rFonts w:ascii="Arial" w:hAnsi="Arial"/>
                                <w:spacing w:val="-1"/>
                              </w:rPr>
                              <w:t>investitorja</w:t>
                            </w:r>
                            <w:proofErr w:type="spellEnd"/>
                          </w:p>
                        </w:txbxContent>
                      </wps:txbx>
                      <wps:bodyPr rot="0" vert="horz" wrap="square" lIns="0" tIns="0" rIns="0" bIns="0" anchor="t" anchorCtr="0" upright="1">
                        <a:noAutofit/>
                      </wps:bodyPr>
                    </wps:wsp>
                  </a:graphicData>
                </a:graphic>
              </wp:inline>
            </w:drawing>
          </mc:Choice>
          <mc:Fallback>
            <w:pict>
              <v:shape id="Text Box 4" o:spid="_x0000_s1028" type="#_x0000_t202" style="width:281.7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" filled="f" strokeweight=".20444mm">
                <v:textbox inset="0,0,0,0">
                  <w:txbxContent>
                    <w:p w:rsidR="00197B41" w:rsidRDefault="00197B41" w:rsidP="004B4CEA">
                      <w:pPr>
                        <w:spacing w:line="241" w:lineRule="auto"/>
                        <w:ind w:right="-1913" w:firstLine="426"/>
                        <w:rPr>
                          <w:rFonts w:ascii="Arial" w:eastAsia="Arial" w:hAnsi="Arial" w:cs="Arial"/>
                        </w:rPr>
                      </w:pPr>
                      <w:proofErr w:type="spellStart"/>
                      <w:r>
                        <w:rPr>
                          <w:rFonts w:ascii="Arial" w:hAnsi="Arial"/>
                          <w:spacing w:val="-1"/>
                        </w:rPr>
                        <w:t>Nadzornik</w:t>
                      </w:r>
                      <w:proofErr w:type="spellEnd"/>
                      <w:r>
                        <w:rPr>
                          <w:rFonts w:ascii="Arial" w:hAnsi="Arial"/>
                          <w:spacing w:val="3"/>
                        </w:rPr>
                        <w:t xml:space="preserve"> </w:t>
                      </w:r>
                      <w:r>
                        <w:rPr>
                          <w:rFonts w:ascii="Arial" w:hAnsi="Arial"/>
                          <w:spacing w:val="-1"/>
                        </w:rPr>
                        <w:t>del</w:t>
                      </w:r>
                      <w:r>
                        <w:rPr>
                          <w:rFonts w:ascii="Arial" w:hAnsi="Arial"/>
                        </w:rPr>
                        <w:t xml:space="preserve"> </w:t>
                      </w:r>
                      <w:proofErr w:type="spellStart"/>
                      <w:r>
                        <w:rPr>
                          <w:rFonts w:ascii="Arial" w:hAnsi="Arial"/>
                          <w:spacing w:val="-1"/>
                        </w:rPr>
                        <w:t>pooblaščen</w:t>
                      </w:r>
                      <w:proofErr w:type="spellEnd"/>
                      <w:r>
                        <w:rPr>
                          <w:rFonts w:ascii="Arial" w:hAnsi="Arial"/>
                        </w:rPr>
                        <w:t xml:space="preserve"> s</w:t>
                      </w:r>
                      <w:r>
                        <w:rPr>
                          <w:rFonts w:ascii="Arial" w:hAnsi="Arial"/>
                          <w:spacing w:val="1"/>
                        </w:rPr>
                        <w:t xml:space="preserve"> </w:t>
                      </w:r>
                      <w:proofErr w:type="spellStart"/>
                      <w:r>
                        <w:rPr>
                          <w:rFonts w:ascii="Arial" w:hAnsi="Arial"/>
                          <w:spacing w:val="-1"/>
                        </w:rPr>
                        <w:t>strani</w:t>
                      </w:r>
                      <w:proofErr w:type="spellEnd"/>
                      <w:r>
                        <w:rPr>
                          <w:rFonts w:ascii="Arial" w:hAnsi="Arial"/>
                          <w:spacing w:val="25"/>
                        </w:rPr>
                        <w:t xml:space="preserve"> </w:t>
                      </w:r>
                      <w:proofErr w:type="spellStart"/>
                      <w:r>
                        <w:rPr>
                          <w:rFonts w:ascii="Arial" w:hAnsi="Arial"/>
                          <w:spacing w:val="-1"/>
                        </w:rPr>
                        <w:t>investitorja</w:t>
                      </w:r>
                      <w:proofErr w:type="spellEnd"/>
                    </w:p>
                  </w:txbxContent>
                </v:textbox>
                <w10:anchorlock/>
              </v:shape>
            </w:pict>
          </mc:Fallback>
        </mc:AlternateContent>
      </w:r>
    </w:p>
    <w:p w:rsidR="004B4CEA" w:rsidRPr="00197B41" w:rsidRDefault="004B4CEA" w:rsidP="00993B73">
      <w:pPr>
        <w:spacing w:line="200" w:lineRule="atLeast"/>
        <w:ind w:left="2141"/>
        <w:rPr>
          <w:rFonts w:eastAsia="Arial" w:cs="Tahoma"/>
          <w:szCs w:val="24"/>
          <w:lang w:val="sl-SI"/>
        </w:rPr>
      </w:pPr>
      <w:r w:rsidRPr="00197B41">
        <w:rPr>
          <w:rFonts w:eastAsia="Arial" w:cs="Tahoma"/>
          <w:noProof/>
          <w:szCs w:val="24"/>
          <w:lang w:val="sl-SI" w:eastAsia="sl-SI"/>
        </w:rPr>
        <mc:AlternateContent>
          <mc:Choice Requires="wps">
            <w:drawing>
              <wp:anchor distT="0" distB="0" distL="114300" distR="114300" simplePos="0" relativeHeight="251661312" behindDoc="0" locked="0" layoutInCell="1" allowOverlap="1" wp14:anchorId="47E26745" wp14:editId="53A08B32">
                <wp:simplePos x="0" y="0"/>
                <wp:positionH relativeFrom="column">
                  <wp:posOffset>3005703</wp:posOffset>
                </wp:positionH>
                <wp:positionV relativeFrom="paragraph">
                  <wp:posOffset>97072</wp:posOffset>
                </wp:positionV>
                <wp:extent cx="238540" cy="214685"/>
                <wp:effectExtent l="19050" t="0" r="28575" b="33020"/>
                <wp:wrapNone/>
                <wp:docPr id="12" name="Puščica dol 12"/>
                <wp:cNvGraphicFramePr/>
                <a:graphic xmlns:a="http://schemas.openxmlformats.org/drawingml/2006/main">
                  <a:graphicData uri="http://schemas.microsoft.com/office/word/2010/wordprocessingShape">
                    <wps:wsp>
                      <wps:cNvSpPr/>
                      <wps:spPr>
                        <a:xfrm>
                          <a:off x="0" y="0"/>
                          <a:ext cx="238540" cy="2146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uščica dol 12" o:spid="_x0000_s1026" type="#_x0000_t67" style="position:absolute;margin-left:236.65pt;margin-top:7.65pt;width:18.8pt;height:1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" adj="10800" fillcolor="#4f81bd [3204]" strokecolor="#243f60 [1604]" strokeweight="2pt"/>
            </w:pict>
          </mc:Fallback>
        </mc:AlternateContent>
      </w:r>
    </w:p>
    <w:p w:rsidR="004B4CEA" w:rsidRPr="00197B41" w:rsidRDefault="004B4CEA" w:rsidP="00993B73">
      <w:pPr>
        <w:spacing w:line="200" w:lineRule="atLeast"/>
        <w:ind w:left="2141"/>
        <w:rPr>
          <w:rFonts w:eastAsia="Arial" w:cs="Tahoma"/>
          <w:szCs w:val="24"/>
          <w:lang w:val="sl-SI"/>
        </w:rPr>
      </w:pPr>
    </w:p>
    <w:p w:rsidR="00993B73" w:rsidRPr="00197B41" w:rsidRDefault="00993B73" w:rsidP="00993B73">
      <w:pPr>
        <w:spacing w:line="200" w:lineRule="atLeast"/>
        <w:ind w:left="2141"/>
        <w:rPr>
          <w:rFonts w:eastAsia="Arial" w:cs="Tahoma"/>
          <w:szCs w:val="24"/>
          <w:lang w:val="sl-SI"/>
        </w:rPr>
      </w:pPr>
      <w:r w:rsidRPr="00197B41">
        <w:rPr>
          <w:rFonts w:eastAsia="Arial" w:cs="Tahoma"/>
          <w:noProof/>
          <w:szCs w:val="24"/>
          <w:lang w:val="sl-SI" w:eastAsia="sl-SI"/>
        </w:rPr>
        <mc:AlternateContent>
          <mc:Choice Requires="wps">
            <w:drawing>
              <wp:inline distT="0" distB="0" distL="0" distR="0" wp14:anchorId="5108E1CB" wp14:editId="5CCB0069">
                <wp:extent cx="3577590" cy="445273"/>
                <wp:effectExtent l="0" t="0" r="22860" b="12065"/>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445273"/>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7B41" w:rsidRDefault="00197B41" w:rsidP="004B4CEA">
                            <w:pPr>
                              <w:ind w:firstLine="426"/>
                              <w:rPr>
                                <w:rFonts w:ascii="Arial" w:hAnsi="Arial"/>
                              </w:rPr>
                            </w:pPr>
                            <w:proofErr w:type="spellStart"/>
                            <w:r>
                              <w:rPr>
                                <w:rFonts w:ascii="Arial" w:hAnsi="Arial"/>
                                <w:spacing w:val="-1"/>
                              </w:rPr>
                              <w:t>Izvajalsko</w:t>
                            </w:r>
                            <w:proofErr w:type="spellEnd"/>
                            <w:r>
                              <w:rPr>
                                <w:rFonts w:ascii="Arial" w:hAnsi="Arial"/>
                              </w:rPr>
                              <w:t xml:space="preserve"> </w:t>
                            </w:r>
                            <w:proofErr w:type="spellStart"/>
                            <w:r>
                              <w:rPr>
                                <w:rFonts w:ascii="Arial" w:hAnsi="Arial"/>
                                <w:spacing w:val="-1"/>
                              </w:rPr>
                              <w:t>podjetje</w:t>
                            </w:r>
                            <w:proofErr w:type="spellEnd"/>
                            <w:r>
                              <w:rPr>
                                <w:rFonts w:ascii="Arial" w:hAnsi="Arial"/>
                              </w:rPr>
                              <w:t xml:space="preserve"> </w:t>
                            </w:r>
                            <w:proofErr w:type="spellStart"/>
                            <w:r>
                              <w:rPr>
                                <w:rFonts w:ascii="Arial" w:hAnsi="Arial"/>
                                <w:spacing w:val="-2"/>
                              </w:rPr>
                              <w:t>izbrano</w:t>
                            </w:r>
                            <w:proofErr w:type="spellEnd"/>
                            <w:r>
                              <w:rPr>
                                <w:rFonts w:ascii="Arial" w:hAnsi="Arial"/>
                              </w:rPr>
                              <w:t xml:space="preserve"> </w:t>
                            </w:r>
                            <w:proofErr w:type="spellStart"/>
                            <w:proofErr w:type="gramStart"/>
                            <w:r>
                              <w:rPr>
                                <w:rFonts w:ascii="Arial" w:hAnsi="Arial"/>
                                <w:spacing w:val="-1"/>
                              </w:rPr>
                              <w:t>na</w:t>
                            </w:r>
                            <w:proofErr w:type="spellEnd"/>
                            <w:proofErr w:type="gramEnd"/>
                            <w:r>
                              <w:rPr>
                                <w:rFonts w:ascii="Arial" w:hAnsi="Arial"/>
                              </w:rPr>
                              <w:t xml:space="preserve"> </w:t>
                            </w:r>
                            <w:proofErr w:type="spellStart"/>
                            <w:r>
                              <w:rPr>
                                <w:rFonts w:ascii="Arial" w:hAnsi="Arial"/>
                                <w:spacing w:val="-1"/>
                              </w:rPr>
                              <w:t>osnovi</w:t>
                            </w:r>
                            <w:proofErr w:type="spellEnd"/>
                            <w:r>
                              <w:rPr>
                                <w:rFonts w:ascii="Arial" w:hAnsi="Arial"/>
                                <w:spacing w:val="27"/>
                              </w:rPr>
                              <w:t xml:space="preserve"> </w:t>
                            </w:r>
                            <w:proofErr w:type="spellStart"/>
                            <w:r>
                              <w:rPr>
                                <w:rFonts w:ascii="Arial" w:hAnsi="Arial"/>
                                <w:spacing w:val="-1"/>
                              </w:rPr>
                              <w:t>izbora</w:t>
                            </w:r>
                            <w:proofErr w:type="spellEnd"/>
                            <w:r>
                              <w:rPr>
                                <w:rFonts w:ascii="Arial" w:hAnsi="Arial"/>
                              </w:rPr>
                              <w:t xml:space="preserve"> </w:t>
                            </w:r>
                          </w:p>
                          <w:p w:rsidR="00197B41" w:rsidRDefault="00197B41" w:rsidP="004B4CEA">
                            <w:pPr>
                              <w:ind w:firstLine="426"/>
                              <w:rPr>
                                <w:rFonts w:ascii="Arial" w:eastAsia="Arial" w:hAnsi="Arial" w:cs="Arial"/>
                              </w:rPr>
                            </w:pPr>
                            <w:proofErr w:type="spellStart"/>
                            <w:proofErr w:type="gramStart"/>
                            <w:r>
                              <w:rPr>
                                <w:rFonts w:ascii="Arial" w:hAnsi="Arial"/>
                                <w:spacing w:val="-1"/>
                              </w:rPr>
                              <w:t>najugodnejšega</w:t>
                            </w:r>
                            <w:proofErr w:type="spellEnd"/>
                            <w:proofErr w:type="gramEnd"/>
                            <w:r>
                              <w:rPr>
                                <w:rFonts w:ascii="Arial" w:hAnsi="Arial"/>
                                <w:spacing w:val="-2"/>
                              </w:rPr>
                              <w:t xml:space="preserve"> </w:t>
                            </w:r>
                            <w:proofErr w:type="spellStart"/>
                            <w:r>
                              <w:rPr>
                                <w:rFonts w:ascii="Arial" w:hAnsi="Arial"/>
                                <w:spacing w:val="-1"/>
                              </w:rPr>
                              <w:t>ponudnika</w:t>
                            </w:r>
                            <w:proofErr w:type="spellEnd"/>
                            <w:r>
                              <w:rPr>
                                <w:rFonts w:ascii="Arial" w:hAnsi="Arial"/>
                              </w:rPr>
                              <w:t xml:space="preserve"> z</w:t>
                            </w:r>
                            <w:r>
                              <w:rPr>
                                <w:rFonts w:ascii="Arial" w:hAnsi="Arial"/>
                                <w:spacing w:val="21"/>
                              </w:rPr>
                              <w:t xml:space="preserve"> </w:t>
                            </w:r>
                            <w:proofErr w:type="spellStart"/>
                            <w:r>
                              <w:rPr>
                                <w:rFonts w:ascii="Arial" w:hAnsi="Arial"/>
                                <w:spacing w:val="-1"/>
                              </w:rPr>
                              <w:t>zbiranjem</w:t>
                            </w:r>
                            <w:proofErr w:type="spellEnd"/>
                            <w:r>
                              <w:rPr>
                                <w:rFonts w:ascii="Arial" w:hAnsi="Arial"/>
                                <w:spacing w:val="2"/>
                              </w:rPr>
                              <w:t xml:space="preserve"> </w:t>
                            </w:r>
                            <w:proofErr w:type="spellStart"/>
                            <w:r>
                              <w:rPr>
                                <w:rFonts w:ascii="Arial" w:hAnsi="Arial"/>
                                <w:spacing w:val="-1"/>
                              </w:rPr>
                              <w:t>ponudb</w:t>
                            </w:r>
                            <w:proofErr w:type="spellEnd"/>
                          </w:p>
                        </w:txbxContent>
                      </wps:txbx>
                      <wps:bodyPr rot="0" vert="horz" wrap="square" lIns="0" tIns="0" rIns="0" bIns="0" anchor="t" anchorCtr="0" upright="1">
                        <a:noAutofit/>
                      </wps:bodyPr>
                    </wps:wsp>
                  </a:graphicData>
                </a:graphic>
              </wp:inline>
            </w:drawing>
          </mc:Choice>
          <mc:Fallback>
            <w:pict>
              <v:shape id="Text Box 3" o:spid="_x0000_s1029" type="#_x0000_t202" style="width:281.7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" filled="f" strokeweight=".20444mm">
                <v:textbox inset="0,0,0,0">
                  <w:txbxContent>
                    <w:p w:rsidR="00197B41" w:rsidRDefault="00197B41" w:rsidP="004B4CEA">
                      <w:pPr>
                        <w:ind w:firstLine="426"/>
                        <w:rPr>
                          <w:rFonts w:ascii="Arial" w:hAnsi="Arial"/>
                        </w:rPr>
                      </w:pPr>
                      <w:proofErr w:type="spellStart"/>
                      <w:r>
                        <w:rPr>
                          <w:rFonts w:ascii="Arial" w:hAnsi="Arial"/>
                          <w:spacing w:val="-1"/>
                        </w:rPr>
                        <w:t>Izvajalsko</w:t>
                      </w:r>
                      <w:proofErr w:type="spellEnd"/>
                      <w:r>
                        <w:rPr>
                          <w:rFonts w:ascii="Arial" w:hAnsi="Arial"/>
                        </w:rPr>
                        <w:t xml:space="preserve"> </w:t>
                      </w:r>
                      <w:proofErr w:type="spellStart"/>
                      <w:r>
                        <w:rPr>
                          <w:rFonts w:ascii="Arial" w:hAnsi="Arial"/>
                          <w:spacing w:val="-1"/>
                        </w:rPr>
                        <w:t>podjetje</w:t>
                      </w:r>
                      <w:proofErr w:type="spellEnd"/>
                      <w:r>
                        <w:rPr>
                          <w:rFonts w:ascii="Arial" w:hAnsi="Arial"/>
                        </w:rPr>
                        <w:t xml:space="preserve"> </w:t>
                      </w:r>
                      <w:proofErr w:type="spellStart"/>
                      <w:r>
                        <w:rPr>
                          <w:rFonts w:ascii="Arial" w:hAnsi="Arial"/>
                          <w:spacing w:val="-2"/>
                        </w:rPr>
                        <w:t>izbrano</w:t>
                      </w:r>
                      <w:proofErr w:type="spellEnd"/>
                      <w:r>
                        <w:rPr>
                          <w:rFonts w:ascii="Arial" w:hAnsi="Arial"/>
                        </w:rPr>
                        <w:t xml:space="preserve"> </w:t>
                      </w:r>
                      <w:proofErr w:type="spellStart"/>
                      <w:proofErr w:type="gramStart"/>
                      <w:r>
                        <w:rPr>
                          <w:rFonts w:ascii="Arial" w:hAnsi="Arial"/>
                          <w:spacing w:val="-1"/>
                        </w:rPr>
                        <w:t>na</w:t>
                      </w:r>
                      <w:proofErr w:type="spellEnd"/>
                      <w:proofErr w:type="gramEnd"/>
                      <w:r>
                        <w:rPr>
                          <w:rFonts w:ascii="Arial" w:hAnsi="Arial"/>
                        </w:rPr>
                        <w:t xml:space="preserve"> </w:t>
                      </w:r>
                      <w:proofErr w:type="spellStart"/>
                      <w:r>
                        <w:rPr>
                          <w:rFonts w:ascii="Arial" w:hAnsi="Arial"/>
                          <w:spacing w:val="-1"/>
                        </w:rPr>
                        <w:t>osnovi</w:t>
                      </w:r>
                      <w:proofErr w:type="spellEnd"/>
                      <w:r>
                        <w:rPr>
                          <w:rFonts w:ascii="Arial" w:hAnsi="Arial"/>
                          <w:spacing w:val="27"/>
                        </w:rPr>
                        <w:t xml:space="preserve"> </w:t>
                      </w:r>
                      <w:proofErr w:type="spellStart"/>
                      <w:r>
                        <w:rPr>
                          <w:rFonts w:ascii="Arial" w:hAnsi="Arial"/>
                          <w:spacing w:val="-1"/>
                        </w:rPr>
                        <w:t>izbora</w:t>
                      </w:r>
                      <w:proofErr w:type="spellEnd"/>
                      <w:r>
                        <w:rPr>
                          <w:rFonts w:ascii="Arial" w:hAnsi="Arial"/>
                        </w:rPr>
                        <w:t xml:space="preserve"> </w:t>
                      </w:r>
                    </w:p>
                    <w:p w:rsidR="00197B41" w:rsidRDefault="00197B41" w:rsidP="004B4CEA">
                      <w:pPr>
                        <w:ind w:firstLine="426"/>
                        <w:rPr>
                          <w:rFonts w:ascii="Arial" w:eastAsia="Arial" w:hAnsi="Arial" w:cs="Arial"/>
                        </w:rPr>
                      </w:pPr>
                      <w:proofErr w:type="spellStart"/>
                      <w:proofErr w:type="gramStart"/>
                      <w:r>
                        <w:rPr>
                          <w:rFonts w:ascii="Arial" w:hAnsi="Arial"/>
                          <w:spacing w:val="-1"/>
                        </w:rPr>
                        <w:t>najugodnejšega</w:t>
                      </w:r>
                      <w:proofErr w:type="spellEnd"/>
                      <w:proofErr w:type="gramEnd"/>
                      <w:r>
                        <w:rPr>
                          <w:rFonts w:ascii="Arial" w:hAnsi="Arial"/>
                          <w:spacing w:val="-2"/>
                        </w:rPr>
                        <w:t xml:space="preserve"> </w:t>
                      </w:r>
                      <w:proofErr w:type="spellStart"/>
                      <w:r>
                        <w:rPr>
                          <w:rFonts w:ascii="Arial" w:hAnsi="Arial"/>
                          <w:spacing w:val="-1"/>
                        </w:rPr>
                        <w:t>ponudnika</w:t>
                      </w:r>
                      <w:proofErr w:type="spellEnd"/>
                      <w:r>
                        <w:rPr>
                          <w:rFonts w:ascii="Arial" w:hAnsi="Arial"/>
                        </w:rPr>
                        <w:t xml:space="preserve"> z</w:t>
                      </w:r>
                      <w:r>
                        <w:rPr>
                          <w:rFonts w:ascii="Arial" w:hAnsi="Arial"/>
                          <w:spacing w:val="21"/>
                        </w:rPr>
                        <w:t xml:space="preserve"> </w:t>
                      </w:r>
                      <w:proofErr w:type="spellStart"/>
                      <w:r>
                        <w:rPr>
                          <w:rFonts w:ascii="Arial" w:hAnsi="Arial"/>
                          <w:spacing w:val="-1"/>
                        </w:rPr>
                        <w:t>zbiranjem</w:t>
                      </w:r>
                      <w:proofErr w:type="spellEnd"/>
                      <w:r>
                        <w:rPr>
                          <w:rFonts w:ascii="Arial" w:hAnsi="Arial"/>
                          <w:spacing w:val="2"/>
                        </w:rPr>
                        <w:t xml:space="preserve"> </w:t>
                      </w:r>
                      <w:proofErr w:type="spellStart"/>
                      <w:r>
                        <w:rPr>
                          <w:rFonts w:ascii="Arial" w:hAnsi="Arial"/>
                          <w:spacing w:val="-1"/>
                        </w:rPr>
                        <w:t>ponudb</w:t>
                      </w:r>
                      <w:proofErr w:type="spellEnd"/>
                    </w:p>
                  </w:txbxContent>
                </v:textbox>
                <w10:anchorlock/>
              </v:shape>
            </w:pict>
          </mc:Fallback>
        </mc:AlternateContent>
      </w:r>
    </w:p>
    <w:p w:rsidR="00993B73" w:rsidRPr="00197B41" w:rsidRDefault="004B4CEA" w:rsidP="00993B73">
      <w:pPr>
        <w:spacing w:before="9"/>
        <w:rPr>
          <w:rFonts w:eastAsia="Arial" w:cs="Tahoma"/>
          <w:szCs w:val="24"/>
          <w:lang w:val="sl-SI"/>
        </w:rPr>
      </w:pPr>
      <w:r w:rsidRPr="00197B41">
        <w:rPr>
          <w:rFonts w:eastAsia="Arial" w:cs="Tahoma"/>
          <w:noProof/>
          <w:szCs w:val="24"/>
          <w:lang w:val="sl-SI" w:eastAsia="sl-SI"/>
        </w:rPr>
        <mc:AlternateContent>
          <mc:Choice Requires="wps">
            <w:drawing>
              <wp:anchor distT="0" distB="0" distL="114300" distR="114300" simplePos="0" relativeHeight="251662336" behindDoc="0" locked="0" layoutInCell="1" allowOverlap="1" wp14:anchorId="72DBA9E9" wp14:editId="701253D1">
                <wp:simplePos x="0" y="0"/>
                <wp:positionH relativeFrom="column">
                  <wp:posOffset>3013213</wp:posOffset>
                </wp:positionH>
                <wp:positionV relativeFrom="paragraph">
                  <wp:posOffset>66675</wp:posOffset>
                </wp:positionV>
                <wp:extent cx="230588" cy="262393"/>
                <wp:effectExtent l="19050" t="0" r="17145" b="42545"/>
                <wp:wrapNone/>
                <wp:docPr id="23" name="Puščica dol 23"/>
                <wp:cNvGraphicFramePr/>
                <a:graphic xmlns:a="http://schemas.openxmlformats.org/drawingml/2006/main">
                  <a:graphicData uri="http://schemas.microsoft.com/office/word/2010/wordprocessingShape">
                    <wps:wsp>
                      <wps:cNvSpPr/>
                      <wps:spPr>
                        <a:xfrm>
                          <a:off x="0" y="0"/>
                          <a:ext cx="230588" cy="2623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uščica dol 23" o:spid="_x0000_s1026" type="#_x0000_t67" style="position:absolute;margin-left:237.25pt;margin-top:5.25pt;width:18.15pt;height:20.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" adj="12109" fillcolor="#4f81bd [3204]" strokecolor="#243f60 [1604]" strokeweight="2pt"/>
            </w:pict>
          </mc:Fallback>
        </mc:AlternateContent>
      </w:r>
    </w:p>
    <w:p w:rsidR="004B4CEA" w:rsidRPr="00197B41" w:rsidRDefault="004B4CEA" w:rsidP="00993B73">
      <w:pPr>
        <w:spacing w:before="9"/>
        <w:rPr>
          <w:rFonts w:eastAsia="Arial" w:cs="Tahoma"/>
          <w:szCs w:val="24"/>
          <w:lang w:val="sl-SI"/>
        </w:rPr>
      </w:pPr>
    </w:p>
    <w:p w:rsidR="00993B73" w:rsidRPr="00197B41" w:rsidRDefault="00993B73" w:rsidP="00993B73">
      <w:pPr>
        <w:spacing w:line="200" w:lineRule="atLeast"/>
        <w:ind w:left="2141"/>
        <w:rPr>
          <w:rFonts w:eastAsia="Arial" w:cs="Tahoma"/>
          <w:szCs w:val="24"/>
          <w:lang w:val="sl-SI"/>
        </w:rPr>
      </w:pPr>
      <w:r w:rsidRPr="00197B41">
        <w:rPr>
          <w:rFonts w:eastAsia="Arial" w:cs="Tahoma"/>
          <w:noProof/>
          <w:szCs w:val="24"/>
          <w:lang w:val="sl-SI" w:eastAsia="sl-SI"/>
        </w:rPr>
        <mc:AlternateContent>
          <mc:Choice Requires="wps">
            <w:drawing>
              <wp:inline distT="0" distB="0" distL="0" distR="0" wp14:anchorId="0A2662A7" wp14:editId="7DA35F88">
                <wp:extent cx="3577590" cy="327660"/>
                <wp:effectExtent l="0" t="0" r="22860" b="1524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2766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7B41" w:rsidRDefault="00197B41" w:rsidP="004B4CEA">
                            <w:pPr>
                              <w:spacing w:before="1" w:line="252" w:lineRule="exact"/>
                              <w:ind w:right="-448" w:firstLine="851"/>
                              <w:rPr>
                                <w:rFonts w:ascii="Arial" w:eastAsia="Arial" w:hAnsi="Arial" w:cs="Arial"/>
                              </w:rPr>
                            </w:pPr>
                            <w:r>
                              <w:rPr>
                                <w:rFonts w:ascii="Arial" w:eastAsia="Arial" w:hAnsi="Arial" w:cs="Arial"/>
                                <w:spacing w:val="-1"/>
                              </w:rPr>
                              <w:t>UPRAVLJALEC</w:t>
                            </w:r>
                            <w:r>
                              <w:rPr>
                                <w:rFonts w:ascii="Arial" w:eastAsia="Arial" w:hAnsi="Arial" w:cs="Arial"/>
                              </w:rPr>
                              <w:t xml:space="preserve"> – </w:t>
                            </w:r>
                            <w:proofErr w:type="spellStart"/>
                            <w:r>
                              <w:rPr>
                                <w:rFonts w:ascii="Arial" w:eastAsia="Arial" w:hAnsi="Arial" w:cs="Arial"/>
                              </w:rPr>
                              <w:t>Občina</w:t>
                            </w:r>
                            <w:proofErr w:type="spellEnd"/>
                            <w:r>
                              <w:rPr>
                                <w:rFonts w:ascii="Arial" w:eastAsia="Arial" w:hAnsi="Arial" w:cs="Arial"/>
                              </w:rPr>
                              <w:t xml:space="preserve"> </w:t>
                            </w:r>
                            <w:proofErr w:type="spellStart"/>
                            <w:r>
                              <w:rPr>
                                <w:rFonts w:ascii="Arial" w:eastAsia="Arial" w:hAnsi="Arial" w:cs="Arial"/>
                              </w:rPr>
                              <w:t>Prevalje</w:t>
                            </w:r>
                            <w:proofErr w:type="spellEnd"/>
                          </w:p>
                        </w:txbxContent>
                      </wps:txbx>
                      <wps:bodyPr rot="0" vert="horz" wrap="square" lIns="0" tIns="0" rIns="0" bIns="0" anchor="t" anchorCtr="0" upright="1">
                        <a:noAutofit/>
                      </wps:bodyPr>
                    </wps:wsp>
                  </a:graphicData>
                </a:graphic>
              </wp:inline>
            </w:drawing>
          </mc:Choice>
          <mc:Fallback>
            <w:pict>
              <v:shape id="Text Box 2" o:spid="_x0000_s1030" type="#_x0000_t202" style="width:281.7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" filled="f" strokeweight=".20444mm">
                <v:textbox inset="0,0,0,0">
                  <w:txbxContent>
                    <w:p w:rsidR="00197B41" w:rsidRDefault="00197B41" w:rsidP="004B4CEA">
                      <w:pPr>
                        <w:spacing w:before="1" w:line="252" w:lineRule="exact"/>
                        <w:ind w:right="-448" w:firstLine="851"/>
                        <w:rPr>
                          <w:rFonts w:ascii="Arial" w:eastAsia="Arial" w:hAnsi="Arial" w:cs="Arial"/>
                        </w:rPr>
                      </w:pPr>
                      <w:r>
                        <w:rPr>
                          <w:rFonts w:ascii="Arial" w:eastAsia="Arial" w:hAnsi="Arial" w:cs="Arial"/>
                          <w:spacing w:val="-1"/>
                        </w:rPr>
                        <w:t>UPRAVLJALEC</w:t>
                      </w:r>
                      <w:r>
                        <w:rPr>
                          <w:rFonts w:ascii="Arial" w:eastAsia="Arial" w:hAnsi="Arial" w:cs="Arial"/>
                        </w:rPr>
                        <w:t xml:space="preserve"> – </w:t>
                      </w:r>
                      <w:proofErr w:type="spellStart"/>
                      <w:r>
                        <w:rPr>
                          <w:rFonts w:ascii="Arial" w:eastAsia="Arial" w:hAnsi="Arial" w:cs="Arial"/>
                        </w:rPr>
                        <w:t>Občina</w:t>
                      </w:r>
                      <w:proofErr w:type="spellEnd"/>
                      <w:r>
                        <w:rPr>
                          <w:rFonts w:ascii="Arial" w:eastAsia="Arial" w:hAnsi="Arial" w:cs="Arial"/>
                        </w:rPr>
                        <w:t xml:space="preserve"> </w:t>
                      </w:r>
                      <w:proofErr w:type="spellStart"/>
                      <w:r>
                        <w:rPr>
                          <w:rFonts w:ascii="Arial" w:eastAsia="Arial" w:hAnsi="Arial" w:cs="Arial"/>
                        </w:rPr>
                        <w:t>Prevalje</w:t>
                      </w:r>
                      <w:proofErr w:type="spellEnd"/>
                    </w:p>
                  </w:txbxContent>
                </v:textbox>
                <w10:anchorlock/>
              </v:shape>
            </w:pict>
          </mc:Fallback>
        </mc:AlternateContent>
      </w:r>
    </w:p>
    <w:p w:rsidR="00993B73" w:rsidRPr="00197B41" w:rsidRDefault="00993B73" w:rsidP="00993B73">
      <w:pPr>
        <w:rPr>
          <w:rFonts w:eastAsia="Arial" w:cs="Tahoma"/>
          <w:szCs w:val="24"/>
          <w:lang w:val="sl-SI"/>
        </w:rPr>
      </w:pPr>
    </w:p>
    <w:p w:rsidR="00993B73" w:rsidRPr="00197B41" w:rsidRDefault="00993B73" w:rsidP="00993B73">
      <w:pPr>
        <w:spacing w:before="8"/>
        <w:rPr>
          <w:rFonts w:eastAsia="Arial" w:cs="Tahoma"/>
          <w:szCs w:val="24"/>
          <w:lang w:val="sl-SI"/>
        </w:rPr>
      </w:pPr>
    </w:p>
    <w:p w:rsidR="00A418FA" w:rsidRPr="00197B41" w:rsidRDefault="00FC03CF" w:rsidP="006430C6">
      <w:pPr>
        <w:pStyle w:val="Telobesedila"/>
        <w:rPr>
          <w:lang w:val="sl-SI"/>
        </w:rPr>
      </w:pPr>
      <w:r w:rsidRPr="00197B41">
        <w:rPr>
          <w:u w:color="000000"/>
          <w:lang w:val="sl-SI"/>
        </w:rPr>
        <w:t xml:space="preserve">Vodja in </w:t>
      </w:r>
      <w:r w:rsidRPr="00197B41">
        <w:rPr>
          <w:spacing w:val="-2"/>
          <w:u w:color="000000"/>
          <w:lang w:val="sl-SI"/>
        </w:rPr>
        <w:t>skrbnik</w:t>
      </w:r>
      <w:r w:rsidRPr="00197B41">
        <w:rPr>
          <w:spacing w:val="3"/>
          <w:u w:color="000000"/>
          <w:lang w:val="sl-SI"/>
        </w:rPr>
        <w:t xml:space="preserve"> </w:t>
      </w:r>
      <w:r w:rsidRPr="00197B41">
        <w:rPr>
          <w:u w:color="000000"/>
          <w:lang w:val="sl-SI"/>
        </w:rPr>
        <w:t>projekta:</w:t>
      </w:r>
    </w:p>
    <w:p w:rsidR="00EF372B" w:rsidRPr="00197B41" w:rsidRDefault="00EF372B" w:rsidP="006430C6">
      <w:pPr>
        <w:pStyle w:val="Telobesedila"/>
        <w:rPr>
          <w:lang w:val="sl-SI"/>
        </w:rPr>
      </w:pPr>
    </w:p>
    <w:p w:rsidR="00A418FA" w:rsidRPr="00197B41" w:rsidRDefault="00FC03CF" w:rsidP="006430C6">
      <w:pPr>
        <w:pStyle w:val="Telobesedila"/>
        <w:rPr>
          <w:rStyle w:val="Krepko"/>
          <w:b w:val="0"/>
          <w:lang w:val="sl-SI"/>
        </w:rPr>
      </w:pPr>
      <w:r w:rsidRPr="00197B41">
        <w:rPr>
          <w:lang w:val="sl-SI"/>
        </w:rPr>
        <w:t>Odgovornost</w:t>
      </w:r>
      <w:r w:rsidRPr="00197B41">
        <w:rPr>
          <w:spacing w:val="38"/>
          <w:lang w:val="sl-SI"/>
        </w:rPr>
        <w:t xml:space="preserve"> </w:t>
      </w:r>
      <w:r w:rsidRPr="00197B41">
        <w:rPr>
          <w:spacing w:val="-2"/>
          <w:lang w:val="sl-SI"/>
        </w:rPr>
        <w:t>za</w:t>
      </w:r>
      <w:r w:rsidRPr="00197B41">
        <w:rPr>
          <w:spacing w:val="36"/>
          <w:lang w:val="sl-SI"/>
        </w:rPr>
        <w:t xml:space="preserve"> </w:t>
      </w:r>
      <w:r w:rsidRPr="00197B41">
        <w:rPr>
          <w:lang w:val="sl-SI"/>
        </w:rPr>
        <w:t>vodenje</w:t>
      </w:r>
      <w:r w:rsidRPr="00197B41">
        <w:rPr>
          <w:spacing w:val="36"/>
          <w:lang w:val="sl-SI"/>
        </w:rPr>
        <w:t xml:space="preserve"> </w:t>
      </w:r>
      <w:r w:rsidRPr="00197B41">
        <w:rPr>
          <w:lang w:val="sl-SI"/>
        </w:rPr>
        <w:t>investicije</w:t>
      </w:r>
      <w:r w:rsidRPr="00197B41">
        <w:rPr>
          <w:spacing w:val="36"/>
          <w:lang w:val="sl-SI"/>
        </w:rPr>
        <w:t xml:space="preserve"> </w:t>
      </w:r>
      <w:r w:rsidRPr="00197B41">
        <w:rPr>
          <w:lang w:val="sl-SI"/>
        </w:rPr>
        <w:t>nosi</w:t>
      </w:r>
      <w:r w:rsidRPr="00197B41">
        <w:rPr>
          <w:spacing w:val="36"/>
          <w:lang w:val="sl-SI"/>
        </w:rPr>
        <w:t xml:space="preserve"> </w:t>
      </w:r>
      <w:r w:rsidRPr="00197B41">
        <w:rPr>
          <w:lang w:val="sl-SI"/>
        </w:rPr>
        <w:t>investitor,</w:t>
      </w:r>
      <w:r w:rsidRPr="00197B41">
        <w:rPr>
          <w:spacing w:val="38"/>
          <w:lang w:val="sl-SI"/>
        </w:rPr>
        <w:t xml:space="preserve"> </w:t>
      </w:r>
      <w:r w:rsidRPr="00197B41">
        <w:rPr>
          <w:lang w:val="sl-SI"/>
        </w:rPr>
        <w:t>torej</w:t>
      </w:r>
      <w:r w:rsidRPr="00197B41">
        <w:rPr>
          <w:spacing w:val="37"/>
          <w:lang w:val="sl-SI"/>
        </w:rPr>
        <w:t xml:space="preserve"> </w:t>
      </w:r>
      <w:r w:rsidRPr="00197B41">
        <w:rPr>
          <w:lang w:val="sl-SI"/>
        </w:rPr>
        <w:t>Občina</w:t>
      </w:r>
      <w:r w:rsidRPr="00197B41">
        <w:rPr>
          <w:spacing w:val="36"/>
          <w:lang w:val="sl-SI"/>
        </w:rPr>
        <w:t xml:space="preserve"> </w:t>
      </w:r>
      <w:r w:rsidR="00993B73" w:rsidRPr="00197B41">
        <w:rPr>
          <w:lang w:val="sl-SI"/>
        </w:rPr>
        <w:t>Prevalje</w:t>
      </w:r>
      <w:r w:rsidRPr="00197B41">
        <w:rPr>
          <w:spacing w:val="36"/>
          <w:lang w:val="sl-SI"/>
        </w:rPr>
        <w:t xml:space="preserve"> </w:t>
      </w:r>
      <w:r w:rsidRPr="00197B41">
        <w:rPr>
          <w:lang w:val="sl-SI"/>
        </w:rPr>
        <w:t>in</w:t>
      </w:r>
      <w:r w:rsidRPr="00197B41">
        <w:rPr>
          <w:spacing w:val="39"/>
          <w:lang w:val="sl-SI"/>
        </w:rPr>
        <w:t xml:space="preserve"> </w:t>
      </w:r>
      <w:r w:rsidRPr="00197B41">
        <w:rPr>
          <w:lang w:val="sl-SI"/>
        </w:rPr>
        <w:t>v</w:t>
      </w:r>
      <w:r w:rsidRPr="00197B41">
        <w:rPr>
          <w:spacing w:val="34"/>
          <w:lang w:val="sl-SI"/>
        </w:rPr>
        <w:t xml:space="preserve"> </w:t>
      </w:r>
      <w:r w:rsidRPr="00197B41">
        <w:rPr>
          <w:lang w:val="sl-SI"/>
        </w:rPr>
        <w:t>njegovem</w:t>
      </w:r>
      <w:r w:rsidRPr="00197B41">
        <w:rPr>
          <w:spacing w:val="71"/>
          <w:lang w:val="sl-SI"/>
        </w:rPr>
        <w:t xml:space="preserve"> </w:t>
      </w:r>
      <w:r w:rsidRPr="00197B41">
        <w:rPr>
          <w:lang w:val="sl-SI"/>
        </w:rPr>
        <w:t>imenu</w:t>
      </w:r>
      <w:r w:rsidRPr="00197B41">
        <w:rPr>
          <w:spacing w:val="22"/>
          <w:lang w:val="sl-SI"/>
        </w:rPr>
        <w:t xml:space="preserve"> </w:t>
      </w:r>
      <w:r w:rsidRPr="00197B41">
        <w:rPr>
          <w:lang w:val="sl-SI"/>
        </w:rPr>
        <w:t>kot</w:t>
      </w:r>
      <w:r w:rsidRPr="00197B41">
        <w:rPr>
          <w:spacing w:val="23"/>
          <w:lang w:val="sl-SI"/>
        </w:rPr>
        <w:t xml:space="preserve"> </w:t>
      </w:r>
      <w:r w:rsidRPr="00197B41">
        <w:rPr>
          <w:lang w:val="sl-SI"/>
        </w:rPr>
        <w:t>odgovor</w:t>
      </w:r>
      <w:r w:rsidR="00993B73" w:rsidRPr="00197B41">
        <w:rPr>
          <w:lang w:val="sl-SI"/>
        </w:rPr>
        <w:t>n</w:t>
      </w:r>
      <w:r w:rsidRPr="00197B41">
        <w:rPr>
          <w:lang w:val="sl-SI"/>
        </w:rPr>
        <w:t>a</w:t>
      </w:r>
      <w:r w:rsidRPr="00197B41">
        <w:rPr>
          <w:spacing w:val="22"/>
          <w:lang w:val="sl-SI"/>
        </w:rPr>
        <w:t xml:space="preserve"> </w:t>
      </w:r>
      <w:r w:rsidRPr="00197B41">
        <w:rPr>
          <w:lang w:val="sl-SI"/>
        </w:rPr>
        <w:t>oseba</w:t>
      </w:r>
      <w:r w:rsidRPr="00197B41">
        <w:rPr>
          <w:spacing w:val="22"/>
          <w:lang w:val="sl-SI"/>
        </w:rPr>
        <w:t xml:space="preserve"> </w:t>
      </w:r>
      <w:r w:rsidRPr="00197B41">
        <w:rPr>
          <w:spacing w:val="-2"/>
          <w:lang w:val="sl-SI"/>
        </w:rPr>
        <w:t>župan</w:t>
      </w:r>
      <w:r w:rsidRPr="00197B41">
        <w:rPr>
          <w:lang w:val="sl-SI"/>
        </w:rPr>
        <w:t xml:space="preserve"> </w:t>
      </w:r>
      <w:r w:rsidR="00025FC3" w:rsidRPr="00197B41">
        <w:rPr>
          <w:lang w:val="sl-SI"/>
        </w:rPr>
        <w:t xml:space="preserve">dr. Matija TASIČ. Za </w:t>
      </w:r>
      <w:proofErr w:type="spellStart"/>
      <w:r w:rsidR="00025FC3" w:rsidRPr="00197B41">
        <w:rPr>
          <w:lang w:val="sl-SI"/>
        </w:rPr>
        <w:t>kotrolo</w:t>
      </w:r>
      <w:proofErr w:type="spellEnd"/>
      <w:r w:rsidR="00025FC3" w:rsidRPr="00197B41">
        <w:rPr>
          <w:lang w:val="sl-SI"/>
        </w:rPr>
        <w:t xml:space="preserve"> na terenu bo zadolže</w:t>
      </w:r>
      <w:r w:rsidR="004B4CEA" w:rsidRPr="00197B41">
        <w:rPr>
          <w:lang w:val="sl-SI"/>
        </w:rPr>
        <w:t>n</w:t>
      </w:r>
      <w:r w:rsidR="00025FC3" w:rsidRPr="00197B41">
        <w:rPr>
          <w:lang w:val="sl-SI"/>
        </w:rPr>
        <w:t>a ga.</w:t>
      </w:r>
      <w:r w:rsidR="004B4CEA" w:rsidRPr="00197B41">
        <w:rPr>
          <w:lang w:val="sl-SI"/>
        </w:rPr>
        <w:t xml:space="preserve"> Bernarda</w:t>
      </w:r>
      <w:r w:rsidR="00025FC3" w:rsidRPr="00197B41">
        <w:rPr>
          <w:lang w:val="sl-SI"/>
        </w:rPr>
        <w:t xml:space="preserve"> Gradišnik</w:t>
      </w:r>
      <w:r w:rsidR="00535A33">
        <w:rPr>
          <w:lang w:val="sl-SI"/>
        </w:rPr>
        <w:t xml:space="preserve"> – višja</w:t>
      </w:r>
      <w:r w:rsidR="004B4CEA" w:rsidRPr="00197B41">
        <w:rPr>
          <w:lang w:val="sl-SI"/>
        </w:rPr>
        <w:t xml:space="preserve"> svetoval</w:t>
      </w:r>
      <w:r w:rsidR="00535A33">
        <w:rPr>
          <w:lang w:val="sl-SI"/>
        </w:rPr>
        <w:t>ka I</w:t>
      </w:r>
      <w:r w:rsidR="004B4CEA" w:rsidRPr="00197B41">
        <w:rPr>
          <w:lang w:val="sl-SI"/>
        </w:rPr>
        <w:t xml:space="preserve"> na oddelku</w:t>
      </w:r>
      <w:r w:rsidR="00EF372B" w:rsidRPr="00197B41">
        <w:rPr>
          <w:lang w:val="sl-SI"/>
        </w:rPr>
        <w:t xml:space="preserve"> </w:t>
      </w:r>
      <w:r w:rsidR="00535A33">
        <w:rPr>
          <w:lang w:val="sl-SI"/>
        </w:rPr>
        <w:t>za k</w:t>
      </w:r>
      <w:r w:rsidR="00EF372B" w:rsidRPr="00197B41">
        <w:rPr>
          <w:lang w:val="sl-SI"/>
        </w:rPr>
        <w:t>omunalno cestno</w:t>
      </w:r>
      <w:r w:rsidR="00535A33">
        <w:rPr>
          <w:lang w:val="sl-SI"/>
        </w:rPr>
        <w:t xml:space="preserve"> </w:t>
      </w:r>
      <w:r w:rsidR="00EF372B" w:rsidRPr="00197B41">
        <w:rPr>
          <w:lang w:val="sl-SI"/>
        </w:rPr>
        <w:t xml:space="preserve">gospodarstvo, </w:t>
      </w:r>
      <w:r w:rsidR="00025FC3" w:rsidRPr="00197B41">
        <w:rPr>
          <w:lang w:val="sl-SI"/>
        </w:rPr>
        <w:t>za vodenje finančnih zadev bo pristojna ga.</w:t>
      </w:r>
      <w:r w:rsidR="00EF372B" w:rsidRPr="00197B41">
        <w:rPr>
          <w:lang w:val="sl-SI"/>
        </w:rPr>
        <w:t xml:space="preserve"> Veronika </w:t>
      </w:r>
      <w:proofErr w:type="spellStart"/>
      <w:r w:rsidR="00EF372B" w:rsidRPr="00197B41">
        <w:rPr>
          <w:lang w:val="sl-SI"/>
        </w:rPr>
        <w:t>Šart</w:t>
      </w:r>
      <w:proofErr w:type="spellEnd"/>
      <w:r w:rsidR="00EF372B" w:rsidRPr="00197B41">
        <w:rPr>
          <w:lang w:val="sl-SI"/>
        </w:rPr>
        <w:t xml:space="preserve"> - r</w:t>
      </w:r>
      <w:r w:rsidR="00EF372B" w:rsidRPr="00197B41">
        <w:rPr>
          <w:rStyle w:val="Krepko"/>
          <w:b w:val="0"/>
          <w:lang w:val="sl-SI"/>
        </w:rPr>
        <w:t xml:space="preserve">ačunovodja VII/2, oddelek za proračun in finance. </w:t>
      </w:r>
    </w:p>
    <w:p w:rsidR="00EF372B" w:rsidRPr="00197B41" w:rsidRDefault="00EF372B" w:rsidP="006430C6">
      <w:pPr>
        <w:pStyle w:val="Telobesedila"/>
        <w:rPr>
          <w:rStyle w:val="Krepko"/>
          <w:lang w:val="sl-SI"/>
        </w:rPr>
      </w:pPr>
    </w:p>
    <w:p w:rsidR="00EF372B" w:rsidRPr="00197B41" w:rsidRDefault="00EF372B" w:rsidP="006430C6">
      <w:pPr>
        <w:pStyle w:val="Telobesedila"/>
        <w:rPr>
          <w:lang w:val="sl-SI"/>
        </w:rPr>
        <w:sectPr w:rsidR="00EF372B" w:rsidRPr="00197B41" w:rsidSect="009C2A61">
          <w:headerReference w:type="default" r:id="rId46"/>
          <w:pgSz w:w="11900" w:h="16840"/>
          <w:pgMar w:top="1720" w:right="980" w:bottom="940" w:left="1540" w:header="1124" w:footer="750" w:gutter="0"/>
          <w:cols w:space="708"/>
        </w:sectPr>
      </w:pPr>
    </w:p>
    <w:p w:rsidR="00A418FA" w:rsidRPr="00197B41" w:rsidRDefault="00FC03CF" w:rsidP="006E2F0A">
      <w:pPr>
        <w:pStyle w:val="Naslov2"/>
        <w:numPr>
          <w:ilvl w:val="1"/>
          <w:numId w:val="19"/>
        </w:numPr>
        <w:tabs>
          <w:tab w:val="left" w:pos="652"/>
        </w:tabs>
        <w:spacing w:before="72"/>
        <w:rPr>
          <w:rFonts w:cs="Tahoma"/>
          <w:b/>
          <w:bCs w:val="0"/>
          <w:sz w:val="24"/>
          <w:szCs w:val="24"/>
          <w:lang w:val="sl-SI"/>
        </w:rPr>
      </w:pPr>
      <w:bookmarkStart w:id="77" w:name="_Toc462208937"/>
      <w:r w:rsidRPr="00197B41">
        <w:rPr>
          <w:rFonts w:cs="Tahoma"/>
          <w:spacing w:val="-1"/>
          <w:sz w:val="24"/>
          <w:szCs w:val="24"/>
          <w:lang w:val="sl-SI"/>
        </w:rPr>
        <w:lastRenderedPageBreak/>
        <w:t>Viri financiranja</w:t>
      </w:r>
      <w:bookmarkEnd w:id="77"/>
    </w:p>
    <w:p w:rsidR="00A418FA" w:rsidRPr="00197B41" w:rsidRDefault="00A418FA">
      <w:pPr>
        <w:spacing w:before="2"/>
        <w:rPr>
          <w:rFonts w:eastAsia="Arial" w:cs="Tahoma"/>
          <w:b/>
          <w:bCs/>
          <w:szCs w:val="24"/>
          <w:lang w:val="sl-SI"/>
        </w:rPr>
      </w:pPr>
    </w:p>
    <w:p w:rsidR="00A418FA" w:rsidRPr="00197B41" w:rsidRDefault="00FC03CF" w:rsidP="006C5581">
      <w:pPr>
        <w:rPr>
          <w:rFonts w:cs="Tahoma"/>
          <w:szCs w:val="24"/>
          <w:lang w:val="sl-SI"/>
        </w:rPr>
      </w:pPr>
      <w:r w:rsidRPr="00197B41">
        <w:rPr>
          <w:lang w:val="sl-SI"/>
        </w:rPr>
        <w:t>Investitor</w:t>
      </w:r>
      <w:r w:rsidRPr="00197B41">
        <w:rPr>
          <w:spacing w:val="4"/>
          <w:lang w:val="sl-SI"/>
        </w:rPr>
        <w:t xml:space="preserve"> </w:t>
      </w:r>
      <w:r w:rsidRPr="00197B41">
        <w:rPr>
          <w:lang w:val="sl-SI"/>
        </w:rPr>
        <w:t>Občina</w:t>
      </w:r>
      <w:r w:rsidRPr="00197B41">
        <w:rPr>
          <w:spacing w:val="5"/>
          <w:lang w:val="sl-SI"/>
        </w:rPr>
        <w:t xml:space="preserve"> </w:t>
      </w:r>
      <w:r w:rsidR="00656ECD" w:rsidRPr="00197B41">
        <w:rPr>
          <w:lang w:val="sl-SI"/>
        </w:rPr>
        <w:t>Prevalje</w:t>
      </w:r>
      <w:r w:rsidRPr="00197B41">
        <w:rPr>
          <w:spacing w:val="5"/>
          <w:lang w:val="sl-SI"/>
        </w:rPr>
        <w:t xml:space="preserve"> </w:t>
      </w:r>
      <w:r w:rsidRPr="00197B41">
        <w:rPr>
          <w:lang w:val="sl-SI"/>
        </w:rPr>
        <w:t>bo</w:t>
      </w:r>
      <w:r w:rsidRPr="00197B41">
        <w:rPr>
          <w:spacing w:val="5"/>
          <w:lang w:val="sl-SI"/>
        </w:rPr>
        <w:t xml:space="preserve"> </w:t>
      </w:r>
      <w:r w:rsidRPr="00197B41">
        <w:rPr>
          <w:lang w:val="sl-SI"/>
        </w:rPr>
        <w:t>projekt</w:t>
      </w:r>
      <w:r w:rsidRPr="00197B41">
        <w:rPr>
          <w:spacing w:val="7"/>
          <w:lang w:val="sl-SI"/>
        </w:rPr>
        <w:t xml:space="preserve"> </w:t>
      </w:r>
      <w:r w:rsidR="0085454C" w:rsidRPr="00197B41">
        <w:rPr>
          <w:spacing w:val="7"/>
          <w:lang w:val="sl-SI"/>
        </w:rPr>
        <w:t xml:space="preserve">Ureditev otroškega igrišča pri </w:t>
      </w:r>
      <w:proofErr w:type="spellStart"/>
      <w:r w:rsidR="0085454C" w:rsidRPr="00197B41">
        <w:rPr>
          <w:spacing w:val="7"/>
          <w:lang w:val="sl-SI"/>
        </w:rPr>
        <w:t>Altri</w:t>
      </w:r>
      <w:proofErr w:type="spellEnd"/>
      <w:r w:rsidRPr="00197B41">
        <w:rPr>
          <w:spacing w:val="5"/>
          <w:lang w:val="sl-SI"/>
        </w:rPr>
        <w:t xml:space="preserve"> </w:t>
      </w:r>
      <w:r w:rsidRPr="00197B41">
        <w:rPr>
          <w:lang w:val="sl-SI"/>
        </w:rPr>
        <w:t>prijavil</w:t>
      </w:r>
      <w:r w:rsidRPr="00197B41">
        <w:rPr>
          <w:spacing w:val="5"/>
          <w:lang w:val="sl-SI"/>
        </w:rPr>
        <w:t xml:space="preserve"> </w:t>
      </w:r>
      <w:r w:rsidRPr="00197B41">
        <w:rPr>
          <w:lang w:val="sl-SI"/>
        </w:rPr>
        <w:t>na</w:t>
      </w:r>
      <w:r w:rsidRPr="00197B41">
        <w:rPr>
          <w:spacing w:val="5"/>
          <w:lang w:val="sl-SI"/>
        </w:rPr>
        <w:t xml:space="preserve"> </w:t>
      </w:r>
      <w:r w:rsidRPr="00197B41">
        <w:rPr>
          <w:lang w:val="sl-SI"/>
        </w:rPr>
        <w:t>javni</w:t>
      </w:r>
      <w:r w:rsidRPr="00197B41">
        <w:rPr>
          <w:spacing w:val="55"/>
          <w:lang w:val="sl-SI"/>
        </w:rPr>
        <w:t xml:space="preserve"> </w:t>
      </w:r>
      <w:r w:rsidRPr="00197B41">
        <w:rPr>
          <w:lang w:val="sl-SI"/>
        </w:rPr>
        <w:t>razpis</w:t>
      </w:r>
      <w:r w:rsidR="0085454C" w:rsidRPr="00197B41">
        <w:rPr>
          <w:lang w:val="sl-SI"/>
        </w:rPr>
        <w:t xml:space="preserve"> na </w:t>
      </w:r>
      <w:r w:rsidR="006C5581" w:rsidRPr="00197B41">
        <w:rPr>
          <w:lang w:val="sl-SI"/>
        </w:rPr>
        <w:t>podlagi uredbe MKGP, ki ga v njenem imenu vodi ARSKTRP  (</w:t>
      </w:r>
      <w:r w:rsidR="006C5581" w:rsidRPr="00197B41">
        <w:rPr>
          <w:rFonts w:cs="Tahoma"/>
          <w:szCs w:val="24"/>
          <w:lang w:val="sl-SI"/>
        </w:rPr>
        <w:t>Agencija Republike Slovenije za kmetijske trge in razvoj podeželja</w:t>
      </w:r>
      <w:r w:rsidR="006C5581" w:rsidRPr="00197B41">
        <w:rPr>
          <w:lang w:val="sl-SI"/>
        </w:rPr>
        <w:t xml:space="preserve">) </w:t>
      </w:r>
      <w:r w:rsidR="0085454C" w:rsidRPr="00197B41">
        <w:rPr>
          <w:lang w:val="sl-SI"/>
        </w:rPr>
        <w:t>o izvajanju lokalnega razvoja, ki ga vodi skupnost, v programskem obdobju 2014-2020 v operativnem program za izvajan</w:t>
      </w:r>
      <w:r w:rsidR="008B503B" w:rsidRPr="00197B41">
        <w:rPr>
          <w:lang w:val="sl-SI"/>
        </w:rPr>
        <w:t xml:space="preserve">je kohezijske politike 2014-2020 </w:t>
      </w:r>
      <w:r w:rsidR="0085454C" w:rsidRPr="00197B41">
        <w:rPr>
          <w:lang w:val="sl-SI"/>
        </w:rPr>
        <w:t xml:space="preserve">(tematski cilj 09: zmanjšanje revščine in socialnih razlik, </w:t>
      </w:r>
      <w:proofErr w:type="spellStart"/>
      <w:r w:rsidR="0085454C" w:rsidRPr="00197B41">
        <w:rPr>
          <w:lang w:val="sl-SI"/>
        </w:rPr>
        <w:t>podukrep</w:t>
      </w:r>
      <w:proofErr w:type="spellEnd"/>
      <w:r w:rsidR="0085454C" w:rsidRPr="00197B41">
        <w:rPr>
          <w:lang w:val="sl-SI"/>
        </w:rPr>
        <w:t xml:space="preserve"> - lokalni razvoj, ki ga vodi skupnost).</w:t>
      </w:r>
    </w:p>
    <w:tbl>
      <w:tblPr>
        <w:tblpPr w:leftFromText="141" w:rightFromText="141" w:vertAnchor="text" w:horzAnchor="margin" w:tblpY="221"/>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1347"/>
        <w:gridCol w:w="851"/>
        <w:gridCol w:w="1417"/>
        <w:gridCol w:w="851"/>
      </w:tblGrid>
      <w:tr w:rsidR="00EF372B" w:rsidRPr="00197B41" w:rsidTr="00EF372B">
        <w:trPr>
          <w:trHeight w:val="161"/>
        </w:trPr>
        <w:tc>
          <w:tcPr>
            <w:tcW w:w="1596" w:type="dxa"/>
            <w:vMerge w:val="restart"/>
            <w:shd w:val="clear" w:color="auto" w:fill="auto"/>
          </w:tcPr>
          <w:p w:rsidR="00EF372B" w:rsidRPr="00197B41" w:rsidRDefault="00EF372B" w:rsidP="00EF372B">
            <w:pPr>
              <w:rPr>
                <w:rFonts w:cs="Tahoma"/>
                <w:sz w:val="20"/>
                <w:szCs w:val="20"/>
                <w:lang w:val="sl-SI"/>
              </w:rPr>
            </w:pPr>
            <w:r w:rsidRPr="00197B41">
              <w:rPr>
                <w:rFonts w:cs="Tahoma"/>
                <w:sz w:val="20"/>
                <w:szCs w:val="20"/>
                <w:lang w:val="sl-SI"/>
              </w:rPr>
              <w:t>FINANČNI VIRI</w:t>
            </w:r>
          </w:p>
        </w:tc>
        <w:tc>
          <w:tcPr>
            <w:tcW w:w="1347" w:type="dxa"/>
            <w:shd w:val="clear" w:color="auto" w:fill="auto"/>
          </w:tcPr>
          <w:p w:rsidR="00EF372B" w:rsidRPr="00197B41" w:rsidRDefault="00EF372B" w:rsidP="00EF372B">
            <w:pPr>
              <w:rPr>
                <w:rFonts w:cs="Tahoma"/>
                <w:sz w:val="20"/>
                <w:szCs w:val="20"/>
                <w:lang w:val="sl-SI"/>
              </w:rPr>
            </w:pPr>
            <w:r w:rsidRPr="00197B41">
              <w:rPr>
                <w:rFonts w:cs="Tahoma"/>
                <w:sz w:val="20"/>
                <w:szCs w:val="20"/>
                <w:lang w:val="sl-SI"/>
              </w:rPr>
              <w:t>Leto 2016</w:t>
            </w:r>
          </w:p>
        </w:tc>
        <w:tc>
          <w:tcPr>
            <w:tcW w:w="851" w:type="dxa"/>
            <w:vMerge w:val="restart"/>
            <w:shd w:val="clear" w:color="auto" w:fill="auto"/>
          </w:tcPr>
          <w:p w:rsidR="00EF372B" w:rsidRPr="00197B41" w:rsidRDefault="00EF372B" w:rsidP="00EF372B">
            <w:pPr>
              <w:rPr>
                <w:rFonts w:cs="Tahoma"/>
                <w:sz w:val="20"/>
                <w:szCs w:val="20"/>
                <w:lang w:val="sl-SI"/>
              </w:rPr>
            </w:pPr>
            <w:r w:rsidRPr="00197B41">
              <w:rPr>
                <w:rFonts w:cs="Tahoma"/>
                <w:sz w:val="20"/>
                <w:szCs w:val="20"/>
                <w:lang w:val="sl-SI"/>
              </w:rPr>
              <w:t>Delež (v %)</w:t>
            </w:r>
          </w:p>
        </w:tc>
        <w:tc>
          <w:tcPr>
            <w:tcW w:w="1417" w:type="dxa"/>
            <w:shd w:val="clear" w:color="auto" w:fill="auto"/>
          </w:tcPr>
          <w:p w:rsidR="00EF372B" w:rsidRPr="00197B41" w:rsidRDefault="00EF372B" w:rsidP="00EF372B">
            <w:pPr>
              <w:rPr>
                <w:rFonts w:cs="Tahoma"/>
                <w:sz w:val="20"/>
                <w:szCs w:val="20"/>
                <w:lang w:val="sl-SI"/>
              </w:rPr>
            </w:pPr>
            <w:r w:rsidRPr="00197B41">
              <w:rPr>
                <w:rFonts w:cs="Tahoma"/>
                <w:sz w:val="20"/>
                <w:szCs w:val="20"/>
                <w:lang w:val="sl-SI"/>
              </w:rPr>
              <w:t>Leto 2017</w:t>
            </w:r>
          </w:p>
        </w:tc>
        <w:tc>
          <w:tcPr>
            <w:tcW w:w="851" w:type="dxa"/>
            <w:vMerge w:val="restart"/>
            <w:shd w:val="clear" w:color="auto" w:fill="auto"/>
          </w:tcPr>
          <w:p w:rsidR="00EF372B" w:rsidRPr="00197B41" w:rsidRDefault="00EF372B" w:rsidP="00EF372B">
            <w:pPr>
              <w:rPr>
                <w:rFonts w:cs="Tahoma"/>
                <w:sz w:val="20"/>
                <w:szCs w:val="20"/>
                <w:lang w:val="sl-SI"/>
              </w:rPr>
            </w:pPr>
            <w:r w:rsidRPr="00197B41">
              <w:rPr>
                <w:rFonts w:cs="Tahoma"/>
                <w:sz w:val="20"/>
                <w:szCs w:val="20"/>
                <w:lang w:val="sl-SI"/>
              </w:rPr>
              <w:t>Delež (v %)</w:t>
            </w:r>
          </w:p>
        </w:tc>
      </w:tr>
      <w:tr w:rsidR="00EF372B" w:rsidRPr="00197B41" w:rsidTr="00EF372B">
        <w:trPr>
          <w:trHeight w:val="101"/>
        </w:trPr>
        <w:tc>
          <w:tcPr>
            <w:tcW w:w="1596" w:type="dxa"/>
            <w:vMerge/>
            <w:shd w:val="clear" w:color="auto" w:fill="auto"/>
          </w:tcPr>
          <w:p w:rsidR="00EF372B" w:rsidRPr="00197B41" w:rsidRDefault="00EF372B" w:rsidP="00EF372B">
            <w:pPr>
              <w:rPr>
                <w:rFonts w:cs="Tahoma"/>
                <w:sz w:val="20"/>
                <w:szCs w:val="20"/>
                <w:lang w:val="sl-SI"/>
              </w:rPr>
            </w:pPr>
          </w:p>
        </w:tc>
        <w:tc>
          <w:tcPr>
            <w:tcW w:w="1347" w:type="dxa"/>
            <w:shd w:val="clear" w:color="auto" w:fill="auto"/>
          </w:tcPr>
          <w:p w:rsidR="00EF372B" w:rsidRPr="00197B41" w:rsidRDefault="00EF372B" w:rsidP="00EF372B">
            <w:pPr>
              <w:rPr>
                <w:rFonts w:cs="Tahoma"/>
                <w:sz w:val="20"/>
                <w:szCs w:val="20"/>
                <w:lang w:val="sl-SI"/>
              </w:rPr>
            </w:pPr>
            <w:r w:rsidRPr="00197B41">
              <w:rPr>
                <w:rFonts w:cs="Tahoma"/>
                <w:sz w:val="20"/>
                <w:szCs w:val="20"/>
                <w:lang w:val="sl-SI"/>
              </w:rPr>
              <w:t>EUR</w:t>
            </w:r>
          </w:p>
        </w:tc>
        <w:tc>
          <w:tcPr>
            <w:tcW w:w="851" w:type="dxa"/>
            <w:vMerge/>
            <w:shd w:val="clear" w:color="auto" w:fill="auto"/>
          </w:tcPr>
          <w:p w:rsidR="00EF372B" w:rsidRPr="00197B41" w:rsidRDefault="00EF372B" w:rsidP="00EF372B">
            <w:pPr>
              <w:rPr>
                <w:rFonts w:cs="Tahoma"/>
                <w:sz w:val="20"/>
                <w:szCs w:val="20"/>
                <w:lang w:val="sl-SI"/>
              </w:rPr>
            </w:pPr>
          </w:p>
        </w:tc>
        <w:tc>
          <w:tcPr>
            <w:tcW w:w="1417" w:type="dxa"/>
            <w:shd w:val="clear" w:color="auto" w:fill="auto"/>
          </w:tcPr>
          <w:p w:rsidR="00EF372B" w:rsidRPr="00197B41" w:rsidRDefault="00EF372B" w:rsidP="00EF372B">
            <w:pPr>
              <w:rPr>
                <w:rFonts w:cs="Tahoma"/>
                <w:sz w:val="20"/>
                <w:szCs w:val="20"/>
                <w:lang w:val="sl-SI"/>
              </w:rPr>
            </w:pPr>
            <w:r w:rsidRPr="00197B41">
              <w:rPr>
                <w:rFonts w:cs="Tahoma"/>
                <w:sz w:val="20"/>
                <w:szCs w:val="20"/>
                <w:lang w:val="sl-SI"/>
              </w:rPr>
              <w:t>EUR</w:t>
            </w:r>
          </w:p>
        </w:tc>
        <w:tc>
          <w:tcPr>
            <w:tcW w:w="851" w:type="dxa"/>
            <w:vMerge/>
            <w:shd w:val="clear" w:color="auto" w:fill="auto"/>
          </w:tcPr>
          <w:p w:rsidR="00EF372B" w:rsidRPr="00197B41" w:rsidRDefault="00EF372B" w:rsidP="00EF372B">
            <w:pPr>
              <w:rPr>
                <w:rFonts w:cs="Tahoma"/>
                <w:sz w:val="20"/>
                <w:szCs w:val="20"/>
                <w:lang w:val="sl-SI"/>
              </w:rPr>
            </w:pPr>
          </w:p>
        </w:tc>
      </w:tr>
      <w:tr w:rsidR="00EF372B" w:rsidRPr="00197B41" w:rsidTr="00EF372B">
        <w:trPr>
          <w:trHeight w:val="322"/>
        </w:trPr>
        <w:tc>
          <w:tcPr>
            <w:tcW w:w="1596" w:type="dxa"/>
            <w:shd w:val="clear" w:color="auto" w:fill="auto"/>
          </w:tcPr>
          <w:p w:rsidR="00EF372B" w:rsidRPr="00197B41" w:rsidRDefault="00EF372B" w:rsidP="00EF372B">
            <w:pPr>
              <w:rPr>
                <w:rFonts w:cs="Tahoma"/>
                <w:sz w:val="20"/>
                <w:szCs w:val="20"/>
                <w:lang w:val="sl-SI"/>
              </w:rPr>
            </w:pPr>
            <w:r w:rsidRPr="00197B41">
              <w:rPr>
                <w:rFonts w:cs="Tahoma"/>
                <w:sz w:val="20"/>
                <w:szCs w:val="20"/>
                <w:lang w:val="sl-SI"/>
              </w:rPr>
              <w:t>Nepovratna  sredstva EKSRP</w:t>
            </w:r>
          </w:p>
        </w:tc>
        <w:tc>
          <w:tcPr>
            <w:tcW w:w="1347"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0,00</w:t>
            </w:r>
          </w:p>
        </w:tc>
        <w:tc>
          <w:tcPr>
            <w:tcW w:w="851"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0,00</w:t>
            </w:r>
          </w:p>
        </w:tc>
        <w:tc>
          <w:tcPr>
            <w:tcW w:w="1417"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10.000,00</w:t>
            </w:r>
          </w:p>
        </w:tc>
        <w:tc>
          <w:tcPr>
            <w:tcW w:w="851"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58,45</w:t>
            </w:r>
          </w:p>
        </w:tc>
      </w:tr>
      <w:tr w:rsidR="00EF372B" w:rsidRPr="00197B41" w:rsidTr="00EF372B">
        <w:trPr>
          <w:trHeight w:val="314"/>
        </w:trPr>
        <w:tc>
          <w:tcPr>
            <w:tcW w:w="1596" w:type="dxa"/>
            <w:shd w:val="clear" w:color="auto" w:fill="auto"/>
          </w:tcPr>
          <w:p w:rsidR="00EF372B" w:rsidRPr="00197B41" w:rsidRDefault="00EF372B" w:rsidP="00EF372B">
            <w:pPr>
              <w:rPr>
                <w:rFonts w:cs="Tahoma"/>
                <w:sz w:val="20"/>
                <w:szCs w:val="20"/>
                <w:lang w:val="sl-SI"/>
              </w:rPr>
            </w:pPr>
            <w:r w:rsidRPr="00197B41">
              <w:rPr>
                <w:rFonts w:cs="Tahoma"/>
                <w:sz w:val="20"/>
                <w:szCs w:val="20"/>
                <w:lang w:val="sl-SI"/>
              </w:rPr>
              <w:t>Proračun občine Prevalje</w:t>
            </w:r>
          </w:p>
        </w:tc>
        <w:tc>
          <w:tcPr>
            <w:tcW w:w="1347"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0,00</w:t>
            </w:r>
          </w:p>
        </w:tc>
        <w:tc>
          <w:tcPr>
            <w:tcW w:w="851"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0,00</w:t>
            </w:r>
          </w:p>
        </w:tc>
        <w:tc>
          <w:tcPr>
            <w:tcW w:w="1417"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7.108,17</w:t>
            </w:r>
          </w:p>
        </w:tc>
        <w:tc>
          <w:tcPr>
            <w:tcW w:w="851"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41,55</w:t>
            </w:r>
          </w:p>
        </w:tc>
      </w:tr>
      <w:tr w:rsidR="00EF372B" w:rsidRPr="00197B41" w:rsidTr="00EF372B">
        <w:trPr>
          <w:trHeight w:val="169"/>
        </w:trPr>
        <w:tc>
          <w:tcPr>
            <w:tcW w:w="1596" w:type="dxa"/>
            <w:shd w:val="clear" w:color="auto" w:fill="auto"/>
          </w:tcPr>
          <w:p w:rsidR="00EF372B" w:rsidRPr="00197B41" w:rsidRDefault="00EF372B" w:rsidP="00EF372B">
            <w:pPr>
              <w:rPr>
                <w:rFonts w:cs="Tahoma"/>
                <w:sz w:val="20"/>
                <w:szCs w:val="20"/>
                <w:lang w:val="sl-SI"/>
              </w:rPr>
            </w:pPr>
            <w:r w:rsidRPr="00197B41">
              <w:rPr>
                <w:rFonts w:cs="Tahoma"/>
                <w:sz w:val="20"/>
                <w:szCs w:val="20"/>
                <w:lang w:val="sl-SI"/>
              </w:rPr>
              <w:t>SKUPAJ</w:t>
            </w:r>
          </w:p>
        </w:tc>
        <w:tc>
          <w:tcPr>
            <w:tcW w:w="1347"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0,00</w:t>
            </w:r>
          </w:p>
        </w:tc>
        <w:tc>
          <w:tcPr>
            <w:tcW w:w="851"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0,00</w:t>
            </w:r>
          </w:p>
        </w:tc>
        <w:tc>
          <w:tcPr>
            <w:tcW w:w="1417"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17.108,17</w:t>
            </w:r>
          </w:p>
        </w:tc>
        <w:tc>
          <w:tcPr>
            <w:tcW w:w="851" w:type="dxa"/>
            <w:shd w:val="clear" w:color="auto" w:fill="auto"/>
          </w:tcPr>
          <w:p w:rsidR="00EF372B" w:rsidRPr="00197B41" w:rsidRDefault="00EF372B" w:rsidP="00EF372B">
            <w:pPr>
              <w:jc w:val="right"/>
              <w:rPr>
                <w:rFonts w:cs="Tahoma"/>
                <w:sz w:val="20"/>
                <w:szCs w:val="20"/>
                <w:lang w:val="sl-SI"/>
              </w:rPr>
            </w:pPr>
            <w:r w:rsidRPr="00197B41">
              <w:rPr>
                <w:rFonts w:cs="Tahoma"/>
                <w:sz w:val="20"/>
                <w:szCs w:val="20"/>
                <w:lang w:val="sl-SI"/>
              </w:rPr>
              <w:t>100,00</w:t>
            </w:r>
          </w:p>
        </w:tc>
      </w:tr>
    </w:tbl>
    <w:p w:rsidR="00EF372B" w:rsidRPr="00197B41" w:rsidRDefault="00EF372B" w:rsidP="006430C6">
      <w:pPr>
        <w:pStyle w:val="Telobesedila"/>
        <w:rPr>
          <w:lang w:val="sl-SI"/>
        </w:rPr>
      </w:pPr>
    </w:p>
    <w:p w:rsidR="00EF372B" w:rsidRPr="00197B41" w:rsidRDefault="00EF372B" w:rsidP="006430C6">
      <w:pPr>
        <w:pStyle w:val="Telobesedila"/>
        <w:rPr>
          <w:lang w:val="sl-SI"/>
        </w:rPr>
      </w:pPr>
    </w:p>
    <w:p w:rsidR="00EF372B" w:rsidRPr="00197B41" w:rsidRDefault="00EF372B" w:rsidP="006430C6">
      <w:pPr>
        <w:pStyle w:val="Telobesedila"/>
        <w:rPr>
          <w:lang w:val="sl-SI"/>
        </w:rPr>
      </w:pPr>
    </w:p>
    <w:p w:rsidR="00EF372B" w:rsidRPr="00197B41" w:rsidRDefault="00EF372B" w:rsidP="006430C6">
      <w:pPr>
        <w:pStyle w:val="Telobesedila"/>
        <w:rPr>
          <w:lang w:val="sl-SI"/>
        </w:rPr>
      </w:pPr>
    </w:p>
    <w:p w:rsidR="00EF372B" w:rsidRPr="00197B41" w:rsidRDefault="00EF372B" w:rsidP="006430C6">
      <w:pPr>
        <w:pStyle w:val="Telobesedila"/>
        <w:rPr>
          <w:lang w:val="sl-SI"/>
        </w:rPr>
      </w:pPr>
    </w:p>
    <w:p w:rsidR="00EF372B" w:rsidRPr="00197B41" w:rsidRDefault="00EF372B" w:rsidP="006430C6">
      <w:pPr>
        <w:pStyle w:val="Telobesedila"/>
        <w:rPr>
          <w:lang w:val="sl-SI"/>
        </w:rPr>
      </w:pPr>
    </w:p>
    <w:p w:rsidR="00EF372B" w:rsidRPr="00197B41" w:rsidRDefault="00EF372B" w:rsidP="006430C6">
      <w:pPr>
        <w:pStyle w:val="Telobesedila"/>
        <w:rPr>
          <w:lang w:val="sl-SI"/>
        </w:rPr>
      </w:pPr>
    </w:p>
    <w:p w:rsidR="0085454C" w:rsidRPr="00197B41" w:rsidRDefault="0085454C">
      <w:pPr>
        <w:spacing w:before="6"/>
        <w:rPr>
          <w:rFonts w:eastAsia="Arial" w:cs="Tahoma"/>
          <w:szCs w:val="24"/>
          <w:lang w:val="sl-SI"/>
        </w:rPr>
      </w:pPr>
    </w:p>
    <w:p w:rsidR="00A418FA" w:rsidRPr="00197B41" w:rsidRDefault="00FC03CF" w:rsidP="009C2A61">
      <w:pPr>
        <w:spacing w:before="73"/>
        <w:ind w:right="141"/>
        <w:rPr>
          <w:rFonts w:eastAsia="Arial" w:cs="Tahoma"/>
          <w:szCs w:val="24"/>
          <w:lang w:val="sl-SI"/>
        </w:rPr>
      </w:pPr>
      <w:r w:rsidRPr="00197B41">
        <w:rPr>
          <w:rFonts w:eastAsia="Arial" w:cs="Tahoma"/>
          <w:spacing w:val="-1"/>
          <w:szCs w:val="24"/>
          <w:lang w:val="sl-SI"/>
        </w:rPr>
        <w:t>Vrednost</w:t>
      </w:r>
      <w:r w:rsidRPr="00197B41">
        <w:rPr>
          <w:rFonts w:eastAsia="Arial" w:cs="Tahoma"/>
          <w:spacing w:val="52"/>
          <w:szCs w:val="24"/>
          <w:lang w:val="sl-SI"/>
        </w:rPr>
        <w:t xml:space="preserve"> </w:t>
      </w:r>
      <w:r w:rsidRPr="00197B41">
        <w:rPr>
          <w:rFonts w:eastAsia="Arial" w:cs="Tahoma"/>
          <w:spacing w:val="-1"/>
          <w:szCs w:val="24"/>
          <w:lang w:val="sl-SI"/>
        </w:rPr>
        <w:t>projekta</w:t>
      </w:r>
      <w:r w:rsidRPr="00197B41">
        <w:rPr>
          <w:rFonts w:eastAsia="Arial" w:cs="Tahoma"/>
          <w:spacing w:val="48"/>
          <w:szCs w:val="24"/>
          <w:lang w:val="sl-SI"/>
        </w:rPr>
        <w:t xml:space="preserve"> </w:t>
      </w:r>
      <w:r w:rsidRPr="00197B41">
        <w:rPr>
          <w:rFonts w:eastAsia="Arial" w:cs="Tahoma"/>
          <w:spacing w:val="-1"/>
          <w:szCs w:val="24"/>
          <w:lang w:val="sl-SI"/>
        </w:rPr>
        <w:t>znaša</w:t>
      </w:r>
      <w:r w:rsidRPr="00197B41">
        <w:rPr>
          <w:rFonts w:eastAsia="Arial" w:cs="Tahoma"/>
          <w:spacing w:val="51"/>
          <w:szCs w:val="24"/>
          <w:lang w:val="sl-SI"/>
        </w:rPr>
        <w:t xml:space="preserve"> </w:t>
      </w:r>
      <w:r w:rsidR="00EF372B" w:rsidRPr="00197B41">
        <w:rPr>
          <w:rFonts w:eastAsia="Arial" w:cs="Tahoma"/>
          <w:b/>
          <w:bCs/>
          <w:spacing w:val="-1"/>
          <w:szCs w:val="24"/>
          <w:lang w:val="sl-SI"/>
        </w:rPr>
        <w:t>17</w:t>
      </w:r>
      <w:r w:rsidRPr="00197B41">
        <w:rPr>
          <w:rFonts w:eastAsia="Arial" w:cs="Tahoma"/>
          <w:b/>
          <w:bCs/>
          <w:spacing w:val="-1"/>
          <w:szCs w:val="24"/>
          <w:lang w:val="sl-SI"/>
        </w:rPr>
        <w:t>.</w:t>
      </w:r>
      <w:r w:rsidR="00EF372B" w:rsidRPr="00197B41">
        <w:rPr>
          <w:rFonts w:eastAsia="Arial" w:cs="Tahoma"/>
          <w:b/>
          <w:bCs/>
          <w:spacing w:val="-1"/>
          <w:szCs w:val="24"/>
          <w:lang w:val="sl-SI"/>
        </w:rPr>
        <w:t>108,17</w:t>
      </w:r>
      <w:r w:rsidR="0085454C" w:rsidRPr="00197B41">
        <w:rPr>
          <w:rFonts w:eastAsia="Arial" w:cs="Tahoma"/>
          <w:b/>
          <w:bCs/>
          <w:spacing w:val="-1"/>
          <w:szCs w:val="24"/>
          <w:lang w:val="sl-SI"/>
        </w:rPr>
        <w:t xml:space="preserve"> </w:t>
      </w:r>
      <w:r w:rsidRPr="00197B41">
        <w:rPr>
          <w:rFonts w:eastAsia="Arial" w:cs="Tahoma"/>
          <w:b/>
          <w:bCs/>
          <w:spacing w:val="-1"/>
          <w:szCs w:val="24"/>
          <w:lang w:val="sl-SI"/>
        </w:rPr>
        <w:t>EUR</w:t>
      </w:r>
      <w:r w:rsidRPr="00197B41">
        <w:rPr>
          <w:rFonts w:eastAsia="Arial" w:cs="Tahoma"/>
          <w:spacing w:val="-1"/>
          <w:szCs w:val="24"/>
          <w:lang w:val="sl-SI"/>
        </w:rPr>
        <w:t>.</w:t>
      </w:r>
      <w:r w:rsidRPr="00197B41">
        <w:rPr>
          <w:rFonts w:eastAsia="Arial" w:cs="Tahoma"/>
          <w:spacing w:val="52"/>
          <w:szCs w:val="24"/>
          <w:lang w:val="sl-SI"/>
        </w:rPr>
        <w:t xml:space="preserve"> </w:t>
      </w:r>
      <w:r w:rsidRPr="00197B41">
        <w:rPr>
          <w:rFonts w:eastAsia="Arial" w:cs="Tahoma"/>
          <w:spacing w:val="-2"/>
          <w:szCs w:val="24"/>
          <w:lang w:val="sl-SI"/>
        </w:rPr>
        <w:t>Neupravičen</w:t>
      </w:r>
      <w:r w:rsidRPr="00197B41">
        <w:rPr>
          <w:rFonts w:eastAsia="Arial" w:cs="Tahoma"/>
          <w:spacing w:val="51"/>
          <w:szCs w:val="24"/>
          <w:lang w:val="sl-SI"/>
        </w:rPr>
        <w:t xml:space="preserve"> </w:t>
      </w:r>
      <w:r w:rsidRPr="00197B41">
        <w:rPr>
          <w:rFonts w:eastAsia="Arial" w:cs="Tahoma"/>
          <w:spacing w:val="-1"/>
          <w:szCs w:val="24"/>
          <w:lang w:val="sl-SI"/>
        </w:rPr>
        <w:t>strošek</w:t>
      </w:r>
      <w:r w:rsidRPr="00197B41">
        <w:rPr>
          <w:rFonts w:eastAsia="Arial" w:cs="Tahoma"/>
          <w:spacing w:val="52"/>
          <w:szCs w:val="24"/>
          <w:lang w:val="sl-SI"/>
        </w:rPr>
        <w:t xml:space="preserve"> </w:t>
      </w:r>
      <w:r w:rsidRPr="00197B41">
        <w:rPr>
          <w:rFonts w:eastAsia="Arial" w:cs="Tahoma"/>
          <w:szCs w:val="24"/>
          <w:lang w:val="sl-SI"/>
        </w:rPr>
        <w:t>je</w:t>
      </w:r>
      <w:r w:rsidRPr="00197B41">
        <w:rPr>
          <w:rFonts w:eastAsia="Arial" w:cs="Tahoma"/>
          <w:spacing w:val="48"/>
          <w:szCs w:val="24"/>
          <w:lang w:val="sl-SI"/>
        </w:rPr>
        <w:t xml:space="preserve"> </w:t>
      </w:r>
      <w:r w:rsidRPr="00197B41">
        <w:rPr>
          <w:rFonts w:eastAsia="Arial" w:cs="Tahoma"/>
          <w:spacing w:val="-1"/>
          <w:szCs w:val="24"/>
          <w:lang w:val="sl-SI"/>
        </w:rPr>
        <w:t>DDV</w:t>
      </w:r>
      <w:r w:rsidRPr="00197B41">
        <w:rPr>
          <w:rFonts w:eastAsia="Arial" w:cs="Tahoma"/>
          <w:spacing w:val="50"/>
          <w:szCs w:val="24"/>
          <w:lang w:val="sl-SI"/>
        </w:rPr>
        <w:t xml:space="preserve"> </w:t>
      </w:r>
      <w:r w:rsidR="00656ECD" w:rsidRPr="00197B41">
        <w:rPr>
          <w:rFonts w:eastAsia="Arial" w:cs="Tahoma"/>
          <w:spacing w:val="-1"/>
          <w:szCs w:val="24"/>
          <w:lang w:val="sl-SI"/>
        </w:rPr>
        <w:t>(22</w:t>
      </w:r>
      <w:r w:rsidRPr="00197B41">
        <w:rPr>
          <w:rFonts w:eastAsia="Arial" w:cs="Tahoma"/>
          <w:spacing w:val="48"/>
          <w:szCs w:val="24"/>
          <w:lang w:val="sl-SI"/>
        </w:rPr>
        <w:t xml:space="preserve"> </w:t>
      </w:r>
      <w:r w:rsidRPr="00197B41">
        <w:rPr>
          <w:rFonts w:eastAsia="Arial" w:cs="Tahoma"/>
          <w:spacing w:val="-1"/>
          <w:szCs w:val="24"/>
          <w:lang w:val="sl-SI"/>
        </w:rPr>
        <w:t>%),</w:t>
      </w:r>
      <w:r w:rsidRPr="00197B41">
        <w:rPr>
          <w:rFonts w:eastAsia="Arial" w:cs="Tahoma"/>
          <w:spacing w:val="50"/>
          <w:szCs w:val="24"/>
          <w:lang w:val="sl-SI"/>
        </w:rPr>
        <w:t xml:space="preserve"> </w:t>
      </w:r>
      <w:r w:rsidRPr="00197B41">
        <w:rPr>
          <w:rFonts w:eastAsia="Arial" w:cs="Tahoma"/>
          <w:spacing w:val="1"/>
          <w:szCs w:val="24"/>
          <w:lang w:val="sl-SI"/>
        </w:rPr>
        <w:t>ki</w:t>
      </w:r>
      <w:r w:rsidRPr="00197B41">
        <w:rPr>
          <w:rFonts w:eastAsia="Arial" w:cs="Tahoma"/>
          <w:spacing w:val="50"/>
          <w:szCs w:val="24"/>
          <w:lang w:val="sl-SI"/>
        </w:rPr>
        <w:t xml:space="preserve"> </w:t>
      </w:r>
      <w:r w:rsidRPr="00197B41">
        <w:rPr>
          <w:rFonts w:eastAsia="Arial" w:cs="Tahoma"/>
          <w:spacing w:val="-1"/>
          <w:szCs w:val="24"/>
          <w:lang w:val="sl-SI"/>
        </w:rPr>
        <w:t>znaša</w:t>
      </w:r>
      <w:r w:rsidRPr="00197B41">
        <w:rPr>
          <w:rFonts w:eastAsia="Arial" w:cs="Tahoma"/>
          <w:spacing w:val="59"/>
          <w:szCs w:val="24"/>
          <w:lang w:val="sl-SI"/>
        </w:rPr>
        <w:t xml:space="preserve"> </w:t>
      </w:r>
      <w:r w:rsidR="00EF372B" w:rsidRPr="00197B41">
        <w:rPr>
          <w:rFonts w:eastAsia="Arial" w:cs="Tahoma"/>
          <w:b/>
          <w:bCs/>
          <w:spacing w:val="-1"/>
          <w:szCs w:val="24"/>
          <w:lang w:val="sl-SI"/>
        </w:rPr>
        <w:t>3.085,08</w:t>
      </w:r>
      <w:r w:rsidRPr="00197B41">
        <w:rPr>
          <w:rFonts w:eastAsia="Arial" w:cs="Tahoma"/>
          <w:b/>
          <w:bCs/>
          <w:spacing w:val="5"/>
          <w:szCs w:val="24"/>
          <w:lang w:val="sl-SI"/>
        </w:rPr>
        <w:t xml:space="preserve"> </w:t>
      </w:r>
      <w:r w:rsidRPr="00197B41">
        <w:rPr>
          <w:rFonts w:eastAsia="Arial" w:cs="Tahoma"/>
          <w:b/>
          <w:bCs/>
          <w:spacing w:val="-1"/>
          <w:szCs w:val="24"/>
          <w:lang w:val="sl-SI"/>
        </w:rPr>
        <w:t>EUR</w:t>
      </w:r>
      <w:r w:rsidRPr="00197B41">
        <w:rPr>
          <w:rFonts w:eastAsia="Arial" w:cs="Tahoma"/>
          <w:b/>
          <w:bCs/>
          <w:spacing w:val="7"/>
          <w:szCs w:val="24"/>
          <w:lang w:val="sl-SI"/>
        </w:rPr>
        <w:t xml:space="preserve"> </w:t>
      </w:r>
      <w:r w:rsidRPr="00197B41">
        <w:rPr>
          <w:rFonts w:eastAsia="Arial" w:cs="Tahoma"/>
          <w:spacing w:val="-1"/>
          <w:szCs w:val="24"/>
          <w:lang w:val="sl-SI"/>
        </w:rPr>
        <w:t>in</w:t>
      </w:r>
      <w:r w:rsidRPr="00197B41">
        <w:rPr>
          <w:rFonts w:eastAsia="Arial" w:cs="Tahoma"/>
          <w:spacing w:val="5"/>
          <w:szCs w:val="24"/>
          <w:lang w:val="sl-SI"/>
        </w:rPr>
        <w:t xml:space="preserve"> </w:t>
      </w:r>
      <w:r w:rsidRPr="00197B41">
        <w:rPr>
          <w:rFonts w:eastAsia="Arial" w:cs="Tahoma"/>
          <w:spacing w:val="1"/>
          <w:szCs w:val="24"/>
          <w:lang w:val="sl-SI"/>
        </w:rPr>
        <w:t>ga</w:t>
      </w:r>
      <w:r w:rsidRPr="00197B41">
        <w:rPr>
          <w:rFonts w:eastAsia="Arial" w:cs="Tahoma"/>
          <w:spacing w:val="8"/>
          <w:szCs w:val="24"/>
          <w:lang w:val="sl-SI"/>
        </w:rPr>
        <w:t xml:space="preserve"> </w:t>
      </w:r>
      <w:r w:rsidRPr="00197B41">
        <w:rPr>
          <w:rFonts w:eastAsia="Arial" w:cs="Tahoma"/>
          <w:szCs w:val="24"/>
          <w:lang w:val="sl-SI"/>
        </w:rPr>
        <w:t>v</w:t>
      </w:r>
      <w:r w:rsidRPr="00197B41">
        <w:rPr>
          <w:rFonts w:eastAsia="Arial" w:cs="Tahoma"/>
          <w:spacing w:val="6"/>
          <w:szCs w:val="24"/>
          <w:lang w:val="sl-SI"/>
        </w:rPr>
        <w:t xml:space="preserve"> </w:t>
      </w:r>
      <w:r w:rsidRPr="00197B41">
        <w:rPr>
          <w:rFonts w:eastAsia="Arial" w:cs="Tahoma"/>
          <w:spacing w:val="-1"/>
          <w:szCs w:val="24"/>
          <w:lang w:val="sl-SI"/>
        </w:rPr>
        <w:t>celoti</w:t>
      </w:r>
      <w:r w:rsidRPr="00197B41">
        <w:rPr>
          <w:rFonts w:eastAsia="Arial" w:cs="Tahoma"/>
          <w:spacing w:val="7"/>
          <w:szCs w:val="24"/>
          <w:lang w:val="sl-SI"/>
        </w:rPr>
        <w:t xml:space="preserve"> </w:t>
      </w:r>
      <w:r w:rsidRPr="00197B41">
        <w:rPr>
          <w:rFonts w:eastAsia="Arial" w:cs="Tahoma"/>
          <w:spacing w:val="-1"/>
          <w:szCs w:val="24"/>
          <w:lang w:val="sl-SI"/>
        </w:rPr>
        <w:t>plača</w:t>
      </w:r>
      <w:r w:rsidRPr="00197B41">
        <w:rPr>
          <w:rFonts w:eastAsia="Arial" w:cs="Tahoma"/>
          <w:spacing w:val="8"/>
          <w:szCs w:val="24"/>
          <w:lang w:val="sl-SI"/>
        </w:rPr>
        <w:t xml:space="preserve"> </w:t>
      </w:r>
      <w:r w:rsidRPr="00197B41">
        <w:rPr>
          <w:rFonts w:eastAsia="Arial" w:cs="Tahoma"/>
          <w:spacing w:val="-1"/>
          <w:szCs w:val="24"/>
          <w:lang w:val="sl-SI"/>
        </w:rPr>
        <w:t>investitor.</w:t>
      </w:r>
      <w:r w:rsidRPr="00197B41">
        <w:rPr>
          <w:rFonts w:eastAsia="Arial" w:cs="Tahoma"/>
          <w:spacing w:val="7"/>
          <w:szCs w:val="24"/>
          <w:lang w:val="sl-SI"/>
        </w:rPr>
        <w:t xml:space="preserve"> </w:t>
      </w:r>
      <w:r w:rsidRPr="00197B41">
        <w:rPr>
          <w:rFonts w:eastAsia="Arial" w:cs="Tahoma"/>
          <w:spacing w:val="-1"/>
          <w:szCs w:val="24"/>
          <w:lang w:val="sl-SI"/>
        </w:rPr>
        <w:t>Znesek</w:t>
      </w:r>
      <w:r w:rsidRPr="00197B41">
        <w:rPr>
          <w:rFonts w:eastAsia="Arial" w:cs="Tahoma"/>
          <w:spacing w:val="8"/>
          <w:szCs w:val="24"/>
          <w:lang w:val="sl-SI"/>
        </w:rPr>
        <w:t xml:space="preserve"> </w:t>
      </w:r>
      <w:r w:rsidRPr="00197B41">
        <w:rPr>
          <w:rFonts w:eastAsia="Arial" w:cs="Tahoma"/>
          <w:spacing w:val="-1"/>
          <w:szCs w:val="24"/>
          <w:lang w:val="sl-SI"/>
        </w:rPr>
        <w:t>upravičenih</w:t>
      </w:r>
      <w:r w:rsidRPr="00197B41">
        <w:rPr>
          <w:rFonts w:eastAsia="Arial" w:cs="Tahoma"/>
          <w:spacing w:val="8"/>
          <w:szCs w:val="24"/>
          <w:lang w:val="sl-SI"/>
        </w:rPr>
        <w:t xml:space="preserve"> </w:t>
      </w:r>
      <w:r w:rsidRPr="00197B41">
        <w:rPr>
          <w:rFonts w:eastAsia="Arial" w:cs="Tahoma"/>
          <w:spacing w:val="-1"/>
          <w:szCs w:val="24"/>
          <w:lang w:val="sl-SI"/>
        </w:rPr>
        <w:t>stroškov</w:t>
      </w:r>
      <w:r w:rsidRPr="00197B41">
        <w:rPr>
          <w:rFonts w:eastAsia="Arial" w:cs="Tahoma"/>
          <w:spacing w:val="6"/>
          <w:szCs w:val="24"/>
          <w:lang w:val="sl-SI"/>
        </w:rPr>
        <w:t xml:space="preserve"> </w:t>
      </w:r>
      <w:r w:rsidRPr="00197B41">
        <w:rPr>
          <w:rFonts w:eastAsia="Arial" w:cs="Tahoma"/>
          <w:szCs w:val="24"/>
          <w:lang w:val="sl-SI"/>
        </w:rPr>
        <w:t>je</w:t>
      </w:r>
      <w:r w:rsidRPr="00197B41">
        <w:rPr>
          <w:rFonts w:eastAsia="Arial" w:cs="Tahoma"/>
          <w:spacing w:val="5"/>
          <w:szCs w:val="24"/>
          <w:lang w:val="sl-SI"/>
        </w:rPr>
        <w:t xml:space="preserve"> </w:t>
      </w:r>
      <w:r w:rsidR="00EF372B" w:rsidRPr="00197B41">
        <w:rPr>
          <w:rFonts w:eastAsia="Arial" w:cs="Tahoma"/>
          <w:b/>
          <w:szCs w:val="24"/>
          <w:lang w:val="sl-SI"/>
        </w:rPr>
        <w:t>10.000,00</w:t>
      </w:r>
      <w:r w:rsidRPr="00197B41">
        <w:rPr>
          <w:rFonts w:eastAsia="Arial" w:cs="Tahoma"/>
          <w:b/>
          <w:bCs/>
          <w:spacing w:val="47"/>
          <w:szCs w:val="24"/>
          <w:lang w:val="sl-SI"/>
        </w:rPr>
        <w:t xml:space="preserve"> </w:t>
      </w:r>
      <w:r w:rsidRPr="00197B41">
        <w:rPr>
          <w:rFonts w:eastAsia="Arial" w:cs="Tahoma"/>
          <w:b/>
          <w:bCs/>
          <w:spacing w:val="-1"/>
          <w:szCs w:val="24"/>
          <w:lang w:val="sl-SI"/>
        </w:rPr>
        <w:t>EUR.</w:t>
      </w:r>
      <w:r w:rsidRPr="00197B41">
        <w:rPr>
          <w:rFonts w:eastAsia="Arial" w:cs="Tahoma"/>
          <w:b/>
          <w:bCs/>
          <w:spacing w:val="42"/>
          <w:szCs w:val="24"/>
          <w:lang w:val="sl-SI"/>
        </w:rPr>
        <w:t xml:space="preserve"> </w:t>
      </w:r>
      <w:r w:rsidRPr="00197B41">
        <w:rPr>
          <w:rFonts w:eastAsia="Arial" w:cs="Tahoma"/>
          <w:spacing w:val="-1"/>
          <w:szCs w:val="24"/>
          <w:lang w:val="sl-SI"/>
        </w:rPr>
        <w:t>Pričakovana</w:t>
      </w:r>
      <w:r w:rsidRPr="00197B41">
        <w:rPr>
          <w:rFonts w:eastAsia="Arial" w:cs="Tahoma"/>
          <w:spacing w:val="41"/>
          <w:szCs w:val="24"/>
          <w:lang w:val="sl-SI"/>
        </w:rPr>
        <w:t xml:space="preserve"> </w:t>
      </w:r>
      <w:r w:rsidRPr="00197B41">
        <w:rPr>
          <w:rFonts w:eastAsia="Arial" w:cs="Tahoma"/>
          <w:spacing w:val="-1"/>
          <w:szCs w:val="24"/>
          <w:lang w:val="sl-SI"/>
        </w:rPr>
        <w:t>nepovratna</w:t>
      </w:r>
      <w:r w:rsidRPr="00197B41">
        <w:rPr>
          <w:rFonts w:eastAsia="Arial" w:cs="Tahoma"/>
          <w:spacing w:val="41"/>
          <w:szCs w:val="24"/>
          <w:lang w:val="sl-SI"/>
        </w:rPr>
        <w:t xml:space="preserve"> </w:t>
      </w:r>
      <w:r w:rsidRPr="00197B41">
        <w:rPr>
          <w:rFonts w:eastAsia="Arial" w:cs="Tahoma"/>
          <w:spacing w:val="-1"/>
          <w:szCs w:val="24"/>
          <w:lang w:val="sl-SI"/>
        </w:rPr>
        <w:t>sredstva</w:t>
      </w:r>
      <w:r w:rsidRPr="00197B41">
        <w:rPr>
          <w:rFonts w:eastAsia="Arial" w:cs="Tahoma"/>
          <w:spacing w:val="41"/>
          <w:szCs w:val="24"/>
          <w:lang w:val="sl-SI"/>
        </w:rPr>
        <w:t xml:space="preserve"> </w:t>
      </w:r>
      <w:r w:rsidRPr="00197B41">
        <w:rPr>
          <w:rFonts w:eastAsia="Arial" w:cs="Tahoma"/>
          <w:szCs w:val="24"/>
          <w:lang w:val="sl-SI"/>
        </w:rPr>
        <w:t>–</w:t>
      </w:r>
      <w:r w:rsidRPr="00197B41">
        <w:rPr>
          <w:rFonts w:eastAsia="Arial" w:cs="Tahoma"/>
          <w:spacing w:val="41"/>
          <w:szCs w:val="24"/>
          <w:lang w:val="sl-SI"/>
        </w:rPr>
        <w:t xml:space="preserve"> </w:t>
      </w:r>
      <w:r w:rsidR="00EF372B" w:rsidRPr="00197B41">
        <w:rPr>
          <w:rFonts w:eastAsia="Arial" w:cs="Tahoma"/>
          <w:b/>
          <w:bCs/>
          <w:spacing w:val="-1"/>
          <w:szCs w:val="24"/>
          <w:lang w:val="sl-SI"/>
        </w:rPr>
        <w:t>10.000,00</w:t>
      </w:r>
      <w:r w:rsidRPr="00197B41">
        <w:rPr>
          <w:rFonts w:eastAsia="Arial" w:cs="Tahoma"/>
          <w:b/>
          <w:bCs/>
          <w:spacing w:val="41"/>
          <w:szCs w:val="24"/>
          <w:lang w:val="sl-SI"/>
        </w:rPr>
        <w:t xml:space="preserve"> </w:t>
      </w:r>
      <w:r w:rsidRPr="00197B41">
        <w:rPr>
          <w:rFonts w:eastAsia="Arial" w:cs="Tahoma"/>
          <w:b/>
          <w:bCs/>
          <w:spacing w:val="-1"/>
          <w:szCs w:val="24"/>
          <w:lang w:val="sl-SI"/>
        </w:rPr>
        <w:t>EUR</w:t>
      </w:r>
      <w:r w:rsidR="00ED5908" w:rsidRPr="00197B41">
        <w:rPr>
          <w:rFonts w:eastAsia="Arial" w:cs="Tahoma"/>
          <w:b/>
          <w:bCs/>
          <w:spacing w:val="-1"/>
          <w:szCs w:val="24"/>
          <w:lang w:val="sl-SI"/>
        </w:rPr>
        <w:t xml:space="preserve"> (maksimalni znesek sofinanciranja)</w:t>
      </w:r>
      <w:r w:rsidRPr="00197B41">
        <w:rPr>
          <w:rFonts w:eastAsia="Arial" w:cs="Tahoma"/>
          <w:b/>
          <w:bCs/>
          <w:spacing w:val="41"/>
          <w:szCs w:val="24"/>
          <w:lang w:val="sl-SI"/>
        </w:rPr>
        <w:t xml:space="preserve"> </w:t>
      </w:r>
      <w:r w:rsidRPr="00197B41">
        <w:rPr>
          <w:rFonts w:eastAsia="Arial" w:cs="Tahoma"/>
          <w:spacing w:val="-1"/>
          <w:szCs w:val="24"/>
          <w:lang w:val="sl-SI"/>
        </w:rPr>
        <w:t>predstavljajo</w:t>
      </w:r>
      <w:r w:rsidRPr="00197B41">
        <w:rPr>
          <w:rFonts w:eastAsia="Arial" w:cs="Tahoma"/>
          <w:spacing w:val="41"/>
          <w:szCs w:val="24"/>
          <w:lang w:val="sl-SI"/>
        </w:rPr>
        <w:t xml:space="preserve"> </w:t>
      </w:r>
      <w:r w:rsidR="00ED5908" w:rsidRPr="00197B41">
        <w:rPr>
          <w:rFonts w:eastAsia="Arial" w:cs="Tahoma"/>
          <w:b/>
          <w:spacing w:val="41"/>
          <w:szCs w:val="24"/>
          <w:lang w:val="sl-SI"/>
        </w:rPr>
        <w:t>7</w:t>
      </w:r>
      <w:r w:rsidR="00ED5908" w:rsidRPr="00197B41">
        <w:rPr>
          <w:rFonts w:eastAsia="Arial" w:cs="Tahoma"/>
          <w:b/>
          <w:bCs/>
          <w:spacing w:val="-1"/>
          <w:szCs w:val="24"/>
          <w:lang w:val="sl-SI"/>
        </w:rPr>
        <w:t>1,31</w:t>
      </w:r>
      <w:r w:rsidRPr="00197B41">
        <w:rPr>
          <w:rFonts w:eastAsia="Arial" w:cs="Tahoma"/>
          <w:b/>
          <w:bCs/>
          <w:spacing w:val="41"/>
          <w:szCs w:val="24"/>
          <w:lang w:val="sl-SI"/>
        </w:rPr>
        <w:t xml:space="preserve"> </w:t>
      </w:r>
      <w:r w:rsidRPr="00197B41">
        <w:rPr>
          <w:rFonts w:eastAsia="Arial" w:cs="Tahoma"/>
          <w:b/>
          <w:bCs/>
          <w:szCs w:val="24"/>
          <w:lang w:val="sl-SI"/>
        </w:rPr>
        <w:t>%</w:t>
      </w:r>
      <w:r w:rsidRPr="00197B41">
        <w:rPr>
          <w:rFonts w:eastAsia="Arial" w:cs="Tahoma"/>
          <w:b/>
          <w:bCs/>
          <w:spacing w:val="40"/>
          <w:szCs w:val="24"/>
          <w:lang w:val="sl-SI"/>
        </w:rPr>
        <w:t xml:space="preserve"> </w:t>
      </w:r>
      <w:r w:rsidR="00ED5908" w:rsidRPr="00197B41">
        <w:rPr>
          <w:rFonts w:eastAsia="Arial" w:cs="Tahoma"/>
          <w:spacing w:val="-1"/>
          <w:szCs w:val="24"/>
          <w:lang w:val="sl-SI"/>
        </w:rPr>
        <w:t xml:space="preserve">vseh </w:t>
      </w:r>
      <w:r w:rsidRPr="00197B41">
        <w:rPr>
          <w:rFonts w:eastAsia="Arial" w:cs="Tahoma"/>
          <w:spacing w:val="-1"/>
          <w:szCs w:val="24"/>
          <w:lang w:val="sl-SI"/>
        </w:rPr>
        <w:t>upravičenih</w:t>
      </w:r>
      <w:r w:rsidRPr="00197B41">
        <w:rPr>
          <w:rFonts w:eastAsia="Arial" w:cs="Tahoma"/>
          <w:spacing w:val="49"/>
          <w:szCs w:val="24"/>
          <w:lang w:val="sl-SI"/>
        </w:rPr>
        <w:t xml:space="preserve"> </w:t>
      </w:r>
      <w:r w:rsidRPr="00197B41">
        <w:rPr>
          <w:rFonts w:eastAsia="Arial" w:cs="Tahoma"/>
          <w:spacing w:val="-1"/>
          <w:szCs w:val="24"/>
          <w:lang w:val="sl-SI"/>
        </w:rPr>
        <w:t>stroškov</w:t>
      </w:r>
      <w:r w:rsidRPr="00197B41">
        <w:rPr>
          <w:rFonts w:eastAsia="Arial" w:cs="Tahoma"/>
          <w:spacing w:val="-2"/>
          <w:szCs w:val="24"/>
          <w:lang w:val="sl-SI"/>
        </w:rPr>
        <w:t xml:space="preserve"> oz.</w:t>
      </w:r>
      <w:r w:rsidRPr="00197B41">
        <w:rPr>
          <w:rFonts w:eastAsia="Arial" w:cs="Tahoma"/>
          <w:spacing w:val="2"/>
          <w:szCs w:val="24"/>
          <w:lang w:val="sl-SI"/>
        </w:rPr>
        <w:t xml:space="preserve"> </w:t>
      </w:r>
      <w:r w:rsidR="00EF372B" w:rsidRPr="00197B41">
        <w:rPr>
          <w:rFonts w:eastAsia="Arial" w:cs="Tahoma"/>
          <w:b/>
          <w:bCs/>
          <w:spacing w:val="-1"/>
          <w:szCs w:val="24"/>
          <w:lang w:val="sl-SI"/>
        </w:rPr>
        <w:t>58,45</w:t>
      </w:r>
      <w:r w:rsidRPr="00197B41">
        <w:rPr>
          <w:rFonts w:eastAsia="Arial" w:cs="Tahoma"/>
          <w:b/>
          <w:bCs/>
          <w:spacing w:val="-2"/>
          <w:szCs w:val="24"/>
          <w:lang w:val="sl-SI"/>
        </w:rPr>
        <w:t xml:space="preserve"> </w:t>
      </w:r>
      <w:r w:rsidRPr="00197B41">
        <w:rPr>
          <w:rFonts w:eastAsia="Arial" w:cs="Tahoma"/>
          <w:b/>
          <w:bCs/>
          <w:szCs w:val="24"/>
          <w:lang w:val="sl-SI"/>
        </w:rPr>
        <w:t>%</w:t>
      </w:r>
      <w:r w:rsidRPr="00197B41">
        <w:rPr>
          <w:rFonts w:eastAsia="Arial" w:cs="Tahoma"/>
          <w:b/>
          <w:bCs/>
          <w:spacing w:val="-1"/>
          <w:szCs w:val="24"/>
          <w:lang w:val="sl-SI"/>
        </w:rPr>
        <w:t xml:space="preserve"> </w:t>
      </w:r>
      <w:r w:rsidRPr="00197B41">
        <w:rPr>
          <w:rFonts w:eastAsia="Arial" w:cs="Tahoma"/>
          <w:spacing w:val="-1"/>
          <w:szCs w:val="24"/>
          <w:lang w:val="sl-SI"/>
        </w:rPr>
        <w:t>vseh</w:t>
      </w:r>
      <w:r w:rsidRPr="00197B41">
        <w:rPr>
          <w:rFonts w:eastAsia="Arial" w:cs="Tahoma"/>
          <w:szCs w:val="24"/>
          <w:lang w:val="sl-SI"/>
        </w:rPr>
        <w:t xml:space="preserve"> </w:t>
      </w:r>
      <w:r w:rsidRPr="00197B41">
        <w:rPr>
          <w:rFonts w:eastAsia="Arial" w:cs="Tahoma"/>
          <w:spacing w:val="-1"/>
          <w:szCs w:val="24"/>
          <w:lang w:val="sl-SI"/>
        </w:rPr>
        <w:t>stroškov.</w:t>
      </w:r>
    </w:p>
    <w:p w:rsidR="00A418FA" w:rsidRPr="00197B41" w:rsidRDefault="00A418FA" w:rsidP="009C2A61">
      <w:pPr>
        <w:rPr>
          <w:rFonts w:eastAsia="Arial" w:cs="Tahoma"/>
          <w:szCs w:val="24"/>
          <w:lang w:val="sl-SI"/>
        </w:rPr>
      </w:pPr>
    </w:p>
    <w:p w:rsidR="00A418FA" w:rsidRPr="00197B41" w:rsidRDefault="00AF52D0">
      <w:pPr>
        <w:pStyle w:val="Naslov2"/>
        <w:ind w:left="221"/>
        <w:rPr>
          <w:rFonts w:cs="Tahoma"/>
          <w:b/>
          <w:bCs w:val="0"/>
          <w:sz w:val="24"/>
          <w:szCs w:val="24"/>
          <w:lang w:val="sl-SI"/>
        </w:rPr>
      </w:pPr>
      <w:bookmarkStart w:id="78" w:name="_Toc462208938"/>
      <w:r w:rsidRPr="00197B41">
        <w:rPr>
          <w:rFonts w:cs="Tahoma"/>
          <w:spacing w:val="-1"/>
          <w:sz w:val="24"/>
          <w:szCs w:val="24"/>
          <w:lang w:val="sl-SI"/>
        </w:rPr>
        <w:t>6</w:t>
      </w:r>
      <w:r w:rsidR="00DB6019" w:rsidRPr="00197B41">
        <w:rPr>
          <w:rFonts w:cs="Tahoma"/>
          <w:spacing w:val="-1"/>
          <w:sz w:val="24"/>
          <w:szCs w:val="24"/>
          <w:lang w:val="sl-SI"/>
        </w:rPr>
        <w:t>.7</w:t>
      </w:r>
      <w:r w:rsidR="00FC03CF" w:rsidRPr="00197B41">
        <w:rPr>
          <w:rFonts w:cs="Tahoma"/>
          <w:sz w:val="24"/>
          <w:szCs w:val="24"/>
          <w:lang w:val="sl-SI"/>
        </w:rPr>
        <w:t xml:space="preserve"> </w:t>
      </w:r>
      <w:r w:rsidR="00FC03CF" w:rsidRPr="00197B41">
        <w:rPr>
          <w:rFonts w:cs="Tahoma"/>
          <w:spacing w:val="8"/>
          <w:sz w:val="24"/>
          <w:szCs w:val="24"/>
          <w:lang w:val="sl-SI"/>
        </w:rPr>
        <w:t xml:space="preserve"> </w:t>
      </w:r>
      <w:r w:rsidR="00FC03CF" w:rsidRPr="00197B41">
        <w:rPr>
          <w:rFonts w:cs="Tahoma"/>
          <w:spacing w:val="-1"/>
          <w:sz w:val="24"/>
          <w:szCs w:val="24"/>
          <w:lang w:val="sl-SI"/>
        </w:rPr>
        <w:t>Finančna</w:t>
      </w:r>
      <w:r w:rsidR="00FC03CF" w:rsidRPr="00197B41">
        <w:rPr>
          <w:rFonts w:cs="Tahoma"/>
          <w:spacing w:val="1"/>
          <w:sz w:val="24"/>
          <w:szCs w:val="24"/>
          <w:lang w:val="sl-SI"/>
        </w:rPr>
        <w:t xml:space="preserve"> </w:t>
      </w:r>
      <w:r w:rsidR="00FC03CF" w:rsidRPr="00197B41">
        <w:rPr>
          <w:rFonts w:cs="Tahoma"/>
          <w:sz w:val="24"/>
          <w:szCs w:val="24"/>
          <w:lang w:val="sl-SI"/>
        </w:rPr>
        <w:t>in</w:t>
      </w:r>
      <w:r w:rsidR="00FC03CF" w:rsidRPr="00197B41">
        <w:rPr>
          <w:rFonts w:cs="Tahoma"/>
          <w:spacing w:val="3"/>
          <w:sz w:val="24"/>
          <w:szCs w:val="24"/>
          <w:lang w:val="sl-SI"/>
        </w:rPr>
        <w:t xml:space="preserve"> </w:t>
      </w:r>
      <w:r w:rsidR="00FC03CF" w:rsidRPr="00197B41">
        <w:rPr>
          <w:rFonts w:cs="Tahoma"/>
          <w:spacing w:val="-1"/>
          <w:sz w:val="24"/>
          <w:szCs w:val="24"/>
          <w:lang w:val="sl-SI"/>
        </w:rPr>
        <w:t>ekonomska</w:t>
      </w:r>
      <w:r w:rsidR="00FC03CF" w:rsidRPr="00197B41">
        <w:rPr>
          <w:rFonts w:cs="Tahoma"/>
          <w:spacing w:val="4"/>
          <w:sz w:val="24"/>
          <w:szCs w:val="24"/>
          <w:lang w:val="sl-SI"/>
        </w:rPr>
        <w:t xml:space="preserve"> </w:t>
      </w:r>
      <w:r w:rsidR="00FC03CF" w:rsidRPr="00197B41">
        <w:rPr>
          <w:rFonts w:cs="Tahoma"/>
          <w:spacing w:val="-1"/>
          <w:sz w:val="24"/>
          <w:szCs w:val="24"/>
          <w:lang w:val="sl-SI"/>
        </w:rPr>
        <w:t>analiza</w:t>
      </w:r>
      <w:r w:rsidR="00FC03CF" w:rsidRPr="00197B41">
        <w:rPr>
          <w:rFonts w:cs="Tahoma"/>
          <w:spacing w:val="1"/>
          <w:sz w:val="24"/>
          <w:szCs w:val="24"/>
          <w:lang w:val="sl-SI"/>
        </w:rPr>
        <w:t xml:space="preserve"> </w:t>
      </w:r>
      <w:r w:rsidR="00FC03CF" w:rsidRPr="00197B41">
        <w:rPr>
          <w:rFonts w:cs="Tahoma"/>
          <w:spacing w:val="-1"/>
          <w:sz w:val="24"/>
          <w:szCs w:val="24"/>
          <w:lang w:val="sl-SI"/>
        </w:rPr>
        <w:t>upravičenosti</w:t>
      </w:r>
      <w:r w:rsidR="00FC03CF" w:rsidRPr="00197B41">
        <w:rPr>
          <w:rFonts w:cs="Tahoma"/>
          <w:spacing w:val="3"/>
          <w:sz w:val="24"/>
          <w:szCs w:val="24"/>
          <w:lang w:val="sl-SI"/>
        </w:rPr>
        <w:t xml:space="preserve"> </w:t>
      </w:r>
      <w:r w:rsidR="00FC03CF" w:rsidRPr="00197B41">
        <w:rPr>
          <w:rFonts w:cs="Tahoma"/>
          <w:spacing w:val="-1"/>
          <w:sz w:val="24"/>
          <w:szCs w:val="24"/>
          <w:lang w:val="sl-SI"/>
        </w:rPr>
        <w:t>investicije</w:t>
      </w:r>
      <w:bookmarkEnd w:id="78"/>
    </w:p>
    <w:p w:rsidR="00A418FA" w:rsidRPr="00197B41" w:rsidRDefault="00A418FA">
      <w:pPr>
        <w:spacing w:before="3"/>
        <w:rPr>
          <w:rFonts w:eastAsia="Arial" w:cs="Tahoma"/>
          <w:b/>
          <w:bCs/>
          <w:szCs w:val="24"/>
          <w:lang w:val="sl-SI"/>
        </w:rPr>
      </w:pPr>
    </w:p>
    <w:p w:rsidR="00A418FA" w:rsidRPr="00197B41" w:rsidRDefault="00FC03CF" w:rsidP="006430C6">
      <w:pPr>
        <w:pStyle w:val="Telobesedila"/>
        <w:rPr>
          <w:lang w:val="sl-SI"/>
        </w:rPr>
      </w:pPr>
      <w:r w:rsidRPr="00197B41">
        <w:rPr>
          <w:lang w:val="sl-SI"/>
        </w:rPr>
        <w:t>Projekt</w:t>
      </w:r>
      <w:r w:rsidRPr="00197B41">
        <w:rPr>
          <w:spacing w:val="20"/>
          <w:lang w:val="sl-SI"/>
        </w:rPr>
        <w:t xml:space="preserve"> </w:t>
      </w:r>
      <w:r w:rsidRPr="00197B41">
        <w:rPr>
          <w:lang w:val="sl-SI"/>
        </w:rPr>
        <w:t>postavitve</w:t>
      </w:r>
      <w:r w:rsidRPr="00197B41">
        <w:rPr>
          <w:spacing w:val="19"/>
          <w:lang w:val="sl-SI"/>
        </w:rPr>
        <w:t xml:space="preserve"> </w:t>
      </w:r>
      <w:r w:rsidRPr="00197B41">
        <w:rPr>
          <w:lang w:val="sl-SI"/>
        </w:rPr>
        <w:t>otroških</w:t>
      </w:r>
      <w:r w:rsidRPr="00197B41">
        <w:rPr>
          <w:spacing w:val="19"/>
          <w:lang w:val="sl-SI"/>
        </w:rPr>
        <w:t xml:space="preserve"> </w:t>
      </w:r>
      <w:r w:rsidRPr="00197B41">
        <w:rPr>
          <w:lang w:val="sl-SI"/>
        </w:rPr>
        <w:t>igral</w:t>
      </w:r>
      <w:r w:rsidRPr="00197B41">
        <w:rPr>
          <w:spacing w:val="18"/>
          <w:lang w:val="sl-SI"/>
        </w:rPr>
        <w:t xml:space="preserve"> </w:t>
      </w:r>
      <w:r w:rsidRPr="00197B41">
        <w:rPr>
          <w:lang w:val="sl-SI"/>
        </w:rPr>
        <w:t>pomeni</w:t>
      </w:r>
      <w:r w:rsidRPr="00197B41">
        <w:rPr>
          <w:spacing w:val="18"/>
          <w:lang w:val="sl-SI"/>
        </w:rPr>
        <w:t xml:space="preserve"> </w:t>
      </w:r>
      <w:r w:rsidRPr="00197B41">
        <w:rPr>
          <w:lang w:val="sl-SI"/>
        </w:rPr>
        <w:t>pridobitev</w:t>
      </w:r>
      <w:r w:rsidRPr="00197B41">
        <w:rPr>
          <w:spacing w:val="16"/>
          <w:lang w:val="sl-SI"/>
        </w:rPr>
        <w:t xml:space="preserve"> </w:t>
      </w:r>
      <w:r w:rsidRPr="00197B41">
        <w:rPr>
          <w:lang w:val="sl-SI"/>
        </w:rPr>
        <w:t>novih</w:t>
      </w:r>
      <w:r w:rsidRPr="00197B41">
        <w:rPr>
          <w:spacing w:val="19"/>
          <w:lang w:val="sl-SI"/>
        </w:rPr>
        <w:t xml:space="preserve"> </w:t>
      </w:r>
      <w:r w:rsidRPr="00197B41">
        <w:rPr>
          <w:lang w:val="sl-SI"/>
        </w:rPr>
        <w:t>urejenih</w:t>
      </w:r>
      <w:r w:rsidRPr="00197B41">
        <w:rPr>
          <w:spacing w:val="19"/>
          <w:lang w:val="sl-SI"/>
        </w:rPr>
        <w:t xml:space="preserve"> </w:t>
      </w:r>
      <w:r w:rsidRPr="00197B41">
        <w:rPr>
          <w:lang w:val="sl-SI"/>
        </w:rPr>
        <w:t>dostopnih</w:t>
      </w:r>
      <w:r w:rsidRPr="00197B41">
        <w:rPr>
          <w:spacing w:val="15"/>
          <w:lang w:val="sl-SI"/>
        </w:rPr>
        <w:t xml:space="preserve"> </w:t>
      </w:r>
      <w:r w:rsidRPr="00197B41">
        <w:rPr>
          <w:lang w:val="sl-SI"/>
        </w:rPr>
        <w:t>površin</w:t>
      </w:r>
      <w:r w:rsidRPr="00197B41">
        <w:rPr>
          <w:spacing w:val="17"/>
          <w:lang w:val="sl-SI"/>
        </w:rPr>
        <w:t xml:space="preserve"> </w:t>
      </w:r>
      <w:r w:rsidRPr="00197B41">
        <w:rPr>
          <w:spacing w:val="-2"/>
          <w:lang w:val="sl-SI"/>
        </w:rPr>
        <w:t>za</w:t>
      </w:r>
      <w:r w:rsidRPr="00197B41">
        <w:rPr>
          <w:spacing w:val="15"/>
          <w:lang w:val="sl-SI"/>
        </w:rPr>
        <w:t xml:space="preserve"> </w:t>
      </w:r>
      <w:r w:rsidRPr="00197B41">
        <w:rPr>
          <w:lang w:val="sl-SI"/>
        </w:rPr>
        <w:t>prebivalce,</w:t>
      </w:r>
      <w:r w:rsidRPr="00197B41">
        <w:rPr>
          <w:spacing w:val="14"/>
          <w:lang w:val="sl-SI"/>
        </w:rPr>
        <w:t xml:space="preserve"> </w:t>
      </w:r>
      <w:r w:rsidRPr="00197B41">
        <w:rPr>
          <w:spacing w:val="1"/>
          <w:lang w:val="sl-SI"/>
        </w:rPr>
        <w:t>ki</w:t>
      </w:r>
      <w:r w:rsidRPr="00197B41">
        <w:rPr>
          <w:spacing w:val="14"/>
          <w:lang w:val="sl-SI"/>
        </w:rPr>
        <w:t xml:space="preserve"> </w:t>
      </w:r>
      <w:r w:rsidRPr="00197B41">
        <w:rPr>
          <w:lang w:val="sl-SI"/>
        </w:rPr>
        <w:t>so</w:t>
      </w:r>
      <w:r w:rsidRPr="00197B41">
        <w:rPr>
          <w:spacing w:val="15"/>
          <w:lang w:val="sl-SI"/>
        </w:rPr>
        <w:t xml:space="preserve"> </w:t>
      </w:r>
      <w:r w:rsidRPr="00197B41">
        <w:rPr>
          <w:lang w:val="sl-SI"/>
        </w:rPr>
        <w:t>v</w:t>
      </w:r>
      <w:r w:rsidRPr="00197B41">
        <w:rPr>
          <w:spacing w:val="13"/>
          <w:lang w:val="sl-SI"/>
        </w:rPr>
        <w:t xml:space="preserve"> </w:t>
      </w:r>
      <w:r w:rsidRPr="00197B41">
        <w:rPr>
          <w:lang w:val="sl-SI"/>
        </w:rPr>
        <w:t>prvi</w:t>
      </w:r>
      <w:r w:rsidRPr="00197B41">
        <w:rPr>
          <w:spacing w:val="17"/>
          <w:lang w:val="sl-SI"/>
        </w:rPr>
        <w:t xml:space="preserve"> </w:t>
      </w:r>
      <w:r w:rsidRPr="00197B41">
        <w:rPr>
          <w:lang w:val="sl-SI"/>
        </w:rPr>
        <w:t>vrsti</w:t>
      </w:r>
      <w:r w:rsidRPr="00197B41">
        <w:rPr>
          <w:spacing w:val="14"/>
          <w:lang w:val="sl-SI"/>
        </w:rPr>
        <w:t xml:space="preserve"> </w:t>
      </w:r>
      <w:r w:rsidRPr="00197B41">
        <w:rPr>
          <w:lang w:val="sl-SI"/>
        </w:rPr>
        <w:t>namenjene</w:t>
      </w:r>
      <w:r w:rsidRPr="00197B41">
        <w:rPr>
          <w:spacing w:val="79"/>
          <w:lang w:val="sl-SI"/>
        </w:rPr>
        <w:t xml:space="preserve"> </w:t>
      </w:r>
      <w:r w:rsidRPr="00197B41">
        <w:rPr>
          <w:lang w:val="sl-SI"/>
        </w:rPr>
        <w:t>otrokom.</w:t>
      </w:r>
      <w:r w:rsidRPr="00197B41">
        <w:rPr>
          <w:spacing w:val="26"/>
          <w:lang w:val="sl-SI"/>
        </w:rPr>
        <w:t xml:space="preserve"> </w:t>
      </w:r>
      <w:r w:rsidRPr="00197B41">
        <w:rPr>
          <w:lang w:val="sl-SI"/>
        </w:rPr>
        <w:t>Investicija</w:t>
      </w:r>
      <w:r w:rsidRPr="00197B41">
        <w:rPr>
          <w:spacing w:val="27"/>
          <w:lang w:val="sl-SI"/>
        </w:rPr>
        <w:t xml:space="preserve"> </w:t>
      </w:r>
      <w:r w:rsidRPr="00197B41">
        <w:rPr>
          <w:lang w:val="sl-SI"/>
        </w:rPr>
        <w:t>ima</w:t>
      </w:r>
      <w:r w:rsidRPr="00197B41">
        <w:rPr>
          <w:spacing w:val="22"/>
          <w:lang w:val="sl-SI"/>
        </w:rPr>
        <w:t xml:space="preserve"> </w:t>
      </w:r>
      <w:r w:rsidRPr="00197B41">
        <w:rPr>
          <w:lang w:val="sl-SI"/>
        </w:rPr>
        <w:t>nedvomno</w:t>
      </w:r>
      <w:r w:rsidRPr="00197B41">
        <w:rPr>
          <w:spacing w:val="27"/>
          <w:lang w:val="sl-SI"/>
        </w:rPr>
        <w:t xml:space="preserve"> </w:t>
      </w:r>
      <w:r w:rsidRPr="00197B41">
        <w:rPr>
          <w:lang w:val="sl-SI"/>
        </w:rPr>
        <w:t>veliko</w:t>
      </w:r>
      <w:r w:rsidRPr="00197B41">
        <w:rPr>
          <w:spacing w:val="27"/>
          <w:lang w:val="sl-SI"/>
        </w:rPr>
        <w:t xml:space="preserve"> </w:t>
      </w:r>
      <w:r w:rsidRPr="00197B41">
        <w:rPr>
          <w:lang w:val="sl-SI"/>
        </w:rPr>
        <w:t>pozitivnih</w:t>
      </w:r>
      <w:r w:rsidRPr="00197B41">
        <w:rPr>
          <w:spacing w:val="27"/>
          <w:lang w:val="sl-SI"/>
        </w:rPr>
        <w:t xml:space="preserve"> </w:t>
      </w:r>
      <w:r w:rsidRPr="00197B41">
        <w:rPr>
          <w:lang w:val="sl-SI"/>
        </w:rPr>
        <w:t>učinkov</w:t>
      </w:r>
      <w:r w:rsidRPr="00197B41">
        <w:rPr>
          <w:spacing w:val="25"/>
          <w:lang w:val="sl-SI"/>
        </w:rPr>
        <w:t xml:space="preserve"> </w:t>
      </w:r>
      <w:r w:rsidRPr="00197B41">
        <w:rPr>
          <w:lang w:val="sl-SI"/>
        </w:rPr>
        <w:t>tudi</w:t>
      </w:r>
      <w:r w:rsidRPr="00197B41">
        <w:rPr>
          <w:spacing w:val="26"/>
          <w:lang w:val="sl-SI"/>
        </w:rPr>
        <w:t xml:space="preserve"> </w:t>
      </w:r>
      <w:r w:rsidRPr="00197B41">
        <w:rPr>
          <w:spacing w:val="-2"/>
          <w:lang w:val="sl-SI"/>
        </w:rPr>
        <w:t>za</w:t>
      </w:r>
      <w:r w:rsidRPr="00197B41">
        <w:rPr>
          <w:spacing w:val="27"/>
          <w:lang w:val="sl-SI"/>
        </w:rPr>
        <w:t xml:space="preserve"> </w:t>
      </w:r>
      <w:r w:rsidRPr="00197B41">
        <w:rPr>
          <w:lang w:val="sl-SI"/>
        </w:rPr>
        <w:t>celotno</w:t>
      </w:r>
      <w:r w:rsidRPr="00197B41">
        <w:rPr>
          <w:spacing w:val="27"/>
          <w:lang w:val="sl-SI"/>
        </w:rPr>
        <w:t xml:space="preserve"> </w:t>
      </w:r>
      <w:r w:rsidRPr="00197B41">
        <w:rPr>
          <w:lang w:val="sl-SI"/>
        </w:rPr>
        <w:t>občino</w:t>
      </w:r>
      <w:r w:rsidRPr="00197B41">
        <w:rPr>
          <w:spacing w:val="27"/>
          <w:lang w:val="sl-SI"/>
        </w:rPr>
        <w:t xml:space="preserve"> </w:t>
      </w:r>
      <w:r w:rsidRPr="00197B41">
        <w:rPr>
          <w:lang w:val="sl-SI"/>
        </w:rPr>
        <w:t>in</w:t>
      </w:r>
      <w:r w:rsidRPr="00197B41">
        <w:rPr>
          <w:spacing w:val="27"/>
          <w:lang w:val="sl-SI"/>
        </w:rPr>
        <w:t xml:space="preserve"> </w:t>
      </w:r>
      <w:r w:rsidRPr="00197B41">
        <w:rPr>
          <w:lang w:val="sl-SI"/>
        </w:rPr>
        <w:t>širše</w:t>
      </w:r>
      <w:r w:rsidRPr="00197B41">
        <w:rPr>
          <w:spacing w:val="79"/>
          <w:lang w:val="sl-SI"/>
        </w:rPr>
        <w:t xml:space="preserve"> </w:t>
      </w:r>
      <w:r w:rsidRPr="00197B41">
        <w:rPr>
          <w:lang w:val="sl-SI"/>
        </w:rPr>
        <w:t>lokalno</w:t>
      </w:r>
      <w:r w:rsidRPr="00197B41">
        <w:rPr>
          <w:spacing w:val="22"/>
          <w:lang w:val="sl-SI"/>
        </w:rPr>
        <w:t xml:space="preserve"> </w:t>
      </w:r>
      <w:r w:rsidRPr="00197B41">
        <w:rPr>
          <w:lang w:val="sl-SI"/>
        </w:rPr>
        <w:t>okolje,</w:t>
      </w:r>
      <w:r w:rsidRPr="00197B41">
        <w:rPr>
          <w:spacing w:val="23"/>
          <w:lang w:val="sl-SI"/>
        </w:rPr>
        <w:t xml:space="preserve"> </w:t>
      </w:r>
      <w:r w:rsidRPr="00197B41">
        <w:rPr>
          <w:lang w:val="sl-SI"/>
        </w:rPr>
        <w:t>saj</w:t>
      </w:r>
      <w:r w:rsidRPr="00197B41">
        <w:rPr>
          <w:spacing w:val="24"/>
          <w:lang w:val="sl-SI"/>
        </w:rPr>
        <w:t xml:space="preserve"> </w:t>
      </w:r>
      <w:r w:rsidRPr="00197B41">
        <w:rPr>
          <w:lang w:val="sl-SI"/>
        </w:rPr>
        <w:t>pripomore</w:t>
      </w:r>
      <w:r w:rsidRPr="00197B41">
        <w:rPr>
          <w:spacing w:val="20"/>
          <w:lang w:val="sl-SI"/>
        </w:rPr>
        <w:t xml:space="preserve"> </w:t>
      </w:r>
      <w:r w:rsidRPr="00197B41">
        <w:rPr>
          <w:lang w:val="sl-SI"/>
        </w:rPr>
        <w:t>k</w:t>
      </w:r>
      <w:r w:rsidRPr="00197B41">
        <w:rPr>
          <w:spacing w:val="25"/>
          <w:lang w:val="sl-SI"/>
        </w:rPr>
        <w:t xml:space="preserve"> </w:t>
      </w:r>
      <w:r w:rsidRPr="00197B41">
        <w:rPr>
          <w:lang w:val="sl-SI"/>
        </w:rPr>
        <w:t>druženju</w:t>
      </w:r>
      <w:r w:rsidRPr="00197B41">
        <w:rPr>
          <w:spacing w:val="22"/>
          <w:lang w:val="sl-SI"/>
        </w:rPr>
        <w:t xml:space="preserve"> </w:t>
      </w:r>
      <w:r w:rsidRPr="00197B41">
        <w:rPr>
          <w:lang w:val="sl-SI"/>
        </w:rPr>
        <w:t>lokalnega</w:t>
      </w:r>
      <w:r w:rsidRPr="00197B41">
        <w:rPr>
          <w:spacing w:val="22"/>
          <w:lang w:val="sl-SI"/>
        </w:rPr>
        <w:t xml:space="preserve"> </w:t>
      </w:r>
      <w:r w:rsidRPr="00197B41">
        <w:rPr>
          <w:lang w:val="sl-SI"/>
        </w:rPr>
        <w:t>prebivalstva</w:t>
      </w:r>
      <w:r w:rsidRPr="00197B41">
        <w:rPr>
          <w:spacing w:val="22"/>
          <w:lang w:val="sl-SI"/>
        </w:rPr>
        <w:t xml:space="preserve"> </w:t>
      </w:r>
      <w:r w:rsidRPr="00197B41">
        <w:rPr>
          <w:lang w:val="sl-SI"/>
        </w:rPr>
        <w:t>in</w:t>
      </w:r>
      <w:r w:rsidRPr="00197B41">
        <w:rPr>
          <w:spacing w:val="22"/>
          <w:lang w:val="sl-SI"/>
        </w:rPr>
        <w:t xml:space="preserve"> </w:t>
      </w:r>
      <w:r w:rsidRPr="00197B41">
        <w:rPr>
          <w:lang w:val="sl-SI"/>
        </w:rPr>
        <w:t>hkrati</w:t>
      </w:r>
      <w:r w:rsidRPr="00197B41">
        <w:rPr>
          <w:spacing w:val="19"/>
          <w:lang w:val="sl-SI"/>
        </w:rPr>
        <w:t xml:space="preserve"> </w:t>
      </w:r>
      <w:r w:rsidRPr="00197B41">
        <w:rPr>
          <w:lang w:val="sl-SI"/>
        </w:rPr>
        <w:t>h</w:t>
      </w:r>
      <w:r w:rsidRPr="00197B41">
        <w:rPr>
          <w:spacing w:val="22"/>
          <w:lang w:val="sl-SI"/>
        </w:rPr>
        <w:t xml:space="preserve"> </w:t>
      </w:r>
      <w:r w:rsidRPr="00197B41">
        <w:rPr>
          <w:lang w:val="sl-SI"/>
        </w:rPr>
        <w:t>krepitvi</w:t>
      </w:r>
      <w:r w:rsidRPr="00197B41">
        <w:rPr>
          <w:spacing w:val="21"/>
          <w:lang w:val="sl-SI"/>
        </w:rPr>
        <w:t xml:space="preserve"> </w:t>
      </w:r>
      <w:r w:rsidRPr="00197B41">
        <w:rPr>
          <w:lang w:val="sl-SI"/>
        </w:rPr>
        <w:t>socialnih</w:t>
      </w:r>
      <w:r w:rsidRPr="00197B41">
        <w:rPr>
          <w:spacing w:val="55"/>
          <w:lang w:val="sl-SI"/>
        </w:rPr>
        <w:t xml:space="preserve"> </w:t>
      </w:r>
      <w:r w:rsidRPr="00197B41">
        <w:rPr>
          <w:lang w:val="sl-SI"/>
        </w:rPr>
        <w:t>vezi med pripadniki različnih starostnih</w:t>
      </w:r>
      <w:r w:rsidRPr="00197B41">
        <w:rPr>
          <w:spacing w:val="-2"/>
          <w:lang w:val="sl-SI"/>
        </w:rPr>
        <w:t xml:space="preserve"> </w:t>
      </w:r>
      <w:r w:rsidRPr="00197B41">
        <w:rPr>
          <w:lang w:val="sl-SI"/>
        </w:rPr>
        <w:t>skupin in</w:t>
      </w:r>
      <w:r w:rsidRPr="00197B41">
        <w:rPr>
          <w:spacing w:val="-2"/>
          <w:lang w:val="sl-SI"/>
        </w:rPr>
        <w:t xml:space="preserve"> </w:t>
      </w:r>
      <w:r w:rsidRPr="00197B41">
        <w:rPr>
          <w:lang w:val="sl-SI"/>
        </w:rPr>
        <w:t>spolov.</w:t>
      </w:r>
    </w:p>
    <w:p w:rsidR="00A418FA" w:rsidRPr="00197B41" w:rsidRDefault="00A418FA">
      <w:pPr>
        <w:rPr>
          <w:rFonts w:eastAsia="Arial" w:cs="Tahoma"/>
          <w:szCs w:val="24"/>
          <w:lang w:val="sl-SI"/>
        </w:rPr>
      </w:pPr>
    </w:p>
    <w:p w:rsidR="006C5581" w:rsidRPr="00197B41" w:rsidRDefault="006C5581">
      <w:pPr>
        <w:jc w:val="left"/>
        <w:rPr>
          <w:rFonts w:eastAsia="Arial"/>
          <w:bCs/>
          <w:szCs w:val="36"/>
          <w:lang w:val="sl-SI"/>
        </w:rPr>
      </w:pPr>
      <w:r w:rsidRPr="00197B41">
        <w:rPr>
          <w:lang w:val="sl-SI"/>
        </w:rPr>
        <w:br w:type="page"/>
      </w:r>
    </w:p>
    <w:p w:rsidR="00A418FA" w:rsidRPr="00197B41" w:rsidRDefault="00A418FA" w:rsidP="00AF52D0">
      <w:pPr>
        <w:pStyle w:val="Naslov1"/>
        <w:rPr>
          <w:lang w:val="sl-SI"/>
        </w:rPr>
      </w:pPr>
    </w:p>
    <w:p w:rsidR="00A418FA" w:rsidRPr="00197B41" w:rsidRDefault="00FC03CF" w:rsidP="006E2F0A">
      <w:pPr>
        <w:pStyle w:val="Naslov1"/>
        <w:numPr>
          <w:ilvl w:val="0"/>
          <w:numId w:val="13"/>
        </w:numPr>
        <w:ind w:hanging="743"/>
        <w:rPr>
          <w:lang w:val="sl-SI"/>
        </w:rPr>
      </w:pPr>
      <w:bookmarkStart w:id="79" w:name="_Toc462208939"/>
      <w:r w:rsidRPr="00197B41">
        <w:rPr>
          <w:lang w:val="sl-SI"/>
        </w:rPr>
        <w:t>UGOTOVITEV</w:t>
      </w:r>
      <w:r w:rsidRPr="00197B41">
        <w:rPr>
          <w:spacing w:val="19"/>
          <w:lang w:val="sl-SI"/>
        </w:rPr>
        <w:t xml:space="preserve"> </w:t>
      </w:r>
      <w:r w:rsidRPr="00197B41">
        <w:rPr>
          <w:lang w:val="sl-SI"/>
        </w:rPr>
        <w:t>SMISELNOSTI</w:t>
      </w:r>
      <w:r w:rsidRPr="00197B41">
        <w:rPr>
          <w:spacing w:val="20"/>
          <w:lang w:val="sl-SI"/>
        </w:rPr>
        <w:t xml:space="preserve"> </w:t>
      </w:r>
      <w:r w:rsidRPr="00197B41">
        <w:rPr>
          <w:spacing w:val="-1"/>
          <w:lang w:val="sl-SI"/>
        </w:rPr>
        <w:t>IN</w:t>
      </w:r>
      <w:r w:rsidRPr="00197B41">
        <w:rPr>
          <w:spacing w:val="20"/>
          <w:lang w:val="sl-SI"/>
        </w:rPr>
        <w:t xml:space="preserve"> </w:t>
      </w:r>
      <w:r w:rsidRPr="00197B41">
        <w:rPr>
          <w:lang w:val="sl-SI"/>
        </w:rPr>
        <w:t>MOŽNOSTI</w:t>
      </w:r>
      <w:r w:rsidRPr="00197B41">
        <w:rPr>
          <w:spacing w:val="18"/>
          <w:lang w:val="sl-SI"/>
        </w:rPr>
        <w:t xml:space="preserve"> </w:t>
      </w:r>
      <w:r w:rsidRPr="00197B41">
        <w:rPr>
          <w:lang w:val="sl-SI"/>
        </w:rPr>
        <w:t>IZDELAVE</w:t>
      </w:r>
      <w:r w:rsidRPr="00197B41">
        <w:rPr>
          <w:spacing w:val="19"/>
          <w:lang w:val="sl-SI"/>
        </w:rPr>
        <w:t xml:space="preserve"> </w:t>
      </w:r>
      <w:r w:rsidRPr="00197B41">
        <w:rPr>
          <w:lang w:val="sl-SI"/>
        </w:rPr>
        <w:t>INVESTICIJSKE,</w:t>
      </w:r>
      <w:r w:rsidRPr="00197B41">
        <w:rPr>
          <w:spacing w:val="20"/>
          <w:lang w:val="sl-SI"/>
        </w:rPr>
        <w:t xml:space="preserve"> </w:t>
      </w:r>
      <w:r w:rsidRPr="00197B41">
        <w:rPr>
          <w:lang w:val="sl-SI"/>
        </w:rPr>
        <w:t>TEHNIČNE</w:t>
      </w:r>
      <w:r w:rsidRPr="00197B41">
        <w:rPr>
          <w:spacing w:val="19"/>
          <w:lang w:val="sl-SI"/>
        </w:rPr>
        <w:t xml:space="preserve"> </w:t>
      </w:r>
      <w:r w:rsidRPr="00197B41">
        <w:rPr>
          <w:spacing w:val="-1"/>
          <w:lang w:val="sl-SI"/>
        </w:rPr>
        <w:t>IN</w:t>
      </w:r>
      <w:r w:rsidRPr="00197B41">
        <w:rPr>
          <w:spacing w:val="34"/>
          <w:w w:val="99"/>
          <w:lang w:val="sl-SI"/>
        </w:rPr>
        <w:t xml:space="preserve"> </w:t>
      </w:r>
      <w:r w:rsidRPr="00197B41">
        <w:rPr>
          <w:lang w:val="sl-SI"/>
        </w:rPr>
        <w:t>DRUGE</w:t>
      </w:r>
      <w:r w:rsidRPr="00197B41">
        <w:rPr>
          <w:spacing w:val="-14"/>
          <w:lang w:val="sl-SI"/>
        </w:rPr>
        <w:t xml:space="preserve"> </w:t>
      </w:r>
      <w:r w:rsidRPr="00197B41">
        <w:rPr>
          <w:lang w:val="sl-SI"/>
        </w:rPr>
        <w:t>DOKUMENTACIJE</w:t>
      </w:r>
      <w:r w:rsidRPr="00197B41">
        <w:rPr>
          <w:spacing w:val="-13"/>
          <w:lang w:val="sl-SI"/>
        </w:rPr>
        <w:t xml:space="preserve"> </w:t>
      </w:r>
      <w:r w:rsidRPr="00197B41">
        <w:rPr>
          <w:lang w:val="sl-SI"/>
        </w:rPr>
        <w:t>S</w:t>
      </w:r>
      <w:r w:rsidRPr="00197B41">
        <w:rPr>
          <w:spacing w:val="-11"/>
          <w:lang w:val="sl-SI"/>
        </w:rPr>
        <w:t xml:space="preserve"> </w:t>
      </w:r>
      <w:r w:rsidRPr="00197B41">
        <w:rPr>
          <w:lang w:val="sl-SI"/>
        </w:rPr>
        <w:t>ČASOVNIM</w:t>
      </w:r>
      <w:r w:rsidRPr="00197B41">
        <w:rPr>
          <w:spacing w:val="-13"/>
          <w:lang w:val="sl-SI"/>
        </w:rPr>
        <w:t xml:space="preserve"> </w:t>
      </w:r>
      <w:r w:rsidRPr="00197B41">
        <w:rPr>
          <w:lang w:val="sl-SI"/>
        </w:rPr>
        <w:t>NAČRTOM</w:t>
      </w:r>
      <w:bookmarkEnd w:id="79"/>
    </w:p>
    <w:p w:rsidR="00A418FA" w:rsidRPr="00197B41" w:rsidRDefault="00A418FA">
      <w:pPr>
        <w:spacing w:before="11"/>
        <w:rPr>
          <w:rFonts w:eastAsia="Arial" w:cs="Tahoma"/>
          <w:szCs w:val="24"/>
          <w:lang w:val="sl-SI"/>
        </w:rPr>
      </w:pPr>
    </w:p>
    <w:p w:rsidR="00A418FA" w:rsidRPr="00197B41" w:rsidRDefault="00FC03CF" w:rsidP="006430C6">
      <w:pPr>
        <w:pStyle w:val="Telobesedila"/>
        <w:rPr>
          <w:lang w:val="sl-SI"/>
        </w:rPr>
      </w:pPr>
      <w:r w:rsidRPr="00197B41">
        <w:rPr>
          <w:lang w:val="sl-SI"/>
        </w:rPr>
        <w:t>Kot</w:t>
      </w:r>
      <w:r w:rsidRPr="00197B41">
        <w:rPr>
          <w:spacing w:val="26"/>
          <w:lang w:val="sl-SI"/>
        </w:rPr>
        <w:t xml:space="preserve"> </w:t>
      </w:r>
      <w:r w:rsidRPr="00197B41">
        <w:rPr>
          <w:lang w:val="sl-SI"/>
        </w:rPr>
        <w:t>je</w:t>
      </w:r>
      <w:r w:rsidRPr="00197B41">
        <w:rPr>
          <w:spacing w:val="24"/>
          <w:lang w:val="sl-SI"/>
        </w:rPr>
        <w:t xml:space="preserve"> </w:t>
      </w:r>
      <w:r w:rsidRPr="00197B41">
        <w:rPr>
          <w:lang w:val="sl-SI"/>
        </w:rPr>
        <w:t>bilo</w:t>
      </w:r>
      <w:r w:rsidRPr="00197B41">
        <w:rPr>
          <w:spacing w:val="27"/>
          <w:lang w:val="sl-SI"/>
        </w:rPr>
        <w:t xml:space="preserve"> </w:t>
      </w:r>
      <w:r w:rsidRPr="00197B41">
        <w:rPr>
          <w:lang w:val="sl-SI"/>
        </w:rPr>
        <w:t>v</w:t>
      </w:r>
      <w:r w:rsidRPr="00197B41">
        <w:rPr>
          <w:spacing w:val="22"/>
          <w:lang w:val="sl-SI"/>
        </w:rPr>
        <w:t xml:space="preserve"> </w:t>
      </w:r>
      <w:r w:rsidRPr="00197B41">
        <w:rPr>
          <w:lang w:val="sl-SI"/>
        </w:rPr>
        <w:t>predhodnih</w:t>
      </w:r>
      <w:r w:rsidRPr="00197B41">
        <w:rPr>
          <w:spacing w:val="27"/>
          <w:lang w:val="sl-SI"/>
        </w:rPr>
        <w:t xml:space="preserve"> </w:t>
      </w:r>
      <w:r w:rsidRPr="00197B41">
        <w:rPr>
          <w:lang w:val="sl-SI"/>
        </w:rPr>
        <w:t>poglavjih</w:t>
      </w:r>
      <w:r w:rsidRPr="00197B41">
        <w:rPr>
          <w:spacing w:val="24"/>
          <w:lang w:val="sl-SI"/>
        </w:rPr>
        <w:t xml:space="preserve"> </w:t>
      </w:r>
      <w:r w:rsidRPr="00197B41">
        <w:rPr>
          <w:lang w:val="sl-SI"/>
        </w:rPr>
        <w:t>nesporno</w:t>
      </w:r>
      <w:r w:rsidRPr="00197B41">
        <w:rPr>
          <w:spacing w:val="24"/>
          <w:lang w:val="sl-SI"/>
        </w:rPr>
        <w:t xml:space="preserve"> </w:t>
      </w:r>
      <w:r w:rsidRPr="00197B41">
        <w:rPr>
          <w:lang w:val="sl-SI"/>
        </w:rPr>
        <w:t>ugotovljeno,</w:t>
      </w:r>
      <w:r w:rsidRPr="00197B41">
        <w:rPr>
          <w:spacing w:val="26"/>
          <w:lang w:val="sl-SI"/>
        </w:rPr>
        <w:t xml:space="preserve"> </w:t>
      </w:r>
      <w:r w:rsidRPr="00197B41">
        <w:rPr>
          <w:lang w:val="sl-SI"/>
        </w:rPr>
        <w:t>je</w:t>
      </w:r>
      <w:r w:rsidRPr="00197B41">
        <w:rPr>
          <w:spacing w:val="24"/>
          <w:lang w:val="sl-SI"/>
        </w:rPr>
        <w:t xml:space="preserve"> </w:t>
      </w:r>
      <w:r w:rsidRPr="00197B41">
        <w:rPr>
          <w:lang w:val="sl-SI"/>
        </w:rPr>
        <w:t>investicija</w:t>
      </w:r>
      <w:r w:rsidRPr="00197B41">
        <w:rPr>
          <w:spacing w:val="24"/>
          <w:lang w:val="sl-SI"/>
        </w:rPr>
        <w:t xml:space="preserve"> </w:t>
      </w:r>
      <w:r w:rsidRPr="00197B41">
        <w:rPr>
          <w:lang w:val="sl-SI"/>
        </w:rPr>
        <w:t>v</w:t>
      </w:r>
      <w:r w:rsidRPr="00197B41">
        <w:rPr>
          <w:spacing w:val="27"/>
          <w:lang w:val="sl-SI"/>
        </w:rPr>
        <w:t xml:space="preserve"> </w:t>
      </w:r>
      <w:r w:rsidRPr="00197B41">
        <w:rPr>
          <w:lang w:val="sl-SI"/>
        </w:rPr>
        <w:t>postavitev</w:t>
      </w:r>
      <w:r w:rsidRPr="00197B41">
        <w:rPr>
          <w:spacing w:val="22"/>
          <w:lang w:val="sl-SI"/>
        </w:rPr>
        <w:t xml:space="preserve"> </w:t>
      </w:r>
      <w:r w:rsidRPr="00197B41">
        <w:rPr>
          <w:lang w:val="sl-SI"/>
        </w:rPr>
        <w:t>otroških</w:t>
      </w:r>
      <w:r w:rsidRPr="00197B41">
        <w:rPr>
          <w:spacing w:val="53"/>
          <w:lang w:val="sl-SI"/>
        </w:rPr>
        <w:t xml:space="preserve"> </w:t>
      </w:r>
      <w:r w:rsidRPr="00197B41">
        <w:rPr>
          <w:lang w:val="sl-SI"/>
        </w:rPr>
        <w:t>igral</w:t>
      </w:r>
      <w:r w:rsidRPr="00197B41">
        <w:rPr>
          <w:spacing w:val="2"/>
          <w:lang w:val="sl-SI"/>
        </w:rPr>
        <w:t xml:space="preserve"> </w:t>
      </w:r>
      <w:r w:rsidRPr="00197B41">
        <w:rPr>
          <w:lang w:val="sl-SI"/>
        </w:rPr>
        <w:t>na</w:t>
      </w:r>
      <w:r w:rsidRPr="00197B41">
        <w:rPr>
          <w:spacing w:val="3"/>
          <w:lang w:val="sl-SI"/>
        </w:rPr>
        <w:t xml:space="preserve"> </w:t>
      </w:r>
      <w:r w:rsidRPr="00197B41">
        <w:rPr>
          <w:lang w:val="sl-SI"/>
        </w:rPr>
        <w:t>podlagi</w:t>
      </w:r>
      <w:r w:rsidRPr="00197B41">
        <w:rPr>
          <w:spacing w:val="2"/>
          <w:lang w:val="sl-SI"/>
        </w:rPr>
        <w:t xml:space="preserve"> </w:t>
      </w:r>
      <w:r w:rsidRPr="00197B41">
        <w:rPr>
          <w:lang w:val="sl-SI"/>
        </w:rPr>
        <w:t>pridob</w:t>
      </w:r>
      <w:r w:rsidR="002A5FCF" w:rsidRPr="00197B41">
        <w:rPr>
          <w:lang w:val="sl-SI"/>
        </w:rPr>
        <w:t>ljene ponudbe</w:t>
      </w:r>
      <w:r w:rsidRPr="00197B41">
        <w:rPr>
          <w:spacing w:val="3"/>
          <w:lang w:val="sl-SI"/>
        </w:rPr>
        <w:t xml:space="preserve"> </w:t>
      </w:r>
      <w:r w:rsidRPr="00197B41">
        <w:rPr>
          <w:lang w:val="sl-SI"/>
        </w:rPr>
        <w:t>in</w:t>
      </w:r>
      <w:r w:rsidRPr="00197B41">
        <w:rPr>
          <w:spacing w:val="3"/>
          <w:lang w:val="sl-SI"/>
        </w:rPr>
        <w:t xml:space="preserve"> </w:t>
      </w:r>
      <w:r w:rsidRPr="00197B41">
        <w:rPr>
          <w:lang w:val="sl-SI"/>
        </w:rPr>
        <w:t>načrta</w:t>
      </w:r>
      <w:r w:rsidRPr="00197B41">
        <w:rPr>
          <w:spacing w:val="3"/>
          <w:lang w:val="sl-SI"/>
        </w:rPr>
        <w:t xml:space="preserve"> </w:t>
      </w:r>
      <w:r w:rsidRPr="00197B41">
        <w:rPr>
          <w:lang w:val="sl-SI"/>
        </w:rPr>
        <w:t>postavitve</w:t>
      </w:r>
      <w:r w:rsidRPr="00197B41">
        <w:rPr>
          <w:spacing w:val="3"/>
          <w:lang w:val="sl-SI"/>
        </w:rPr>
        <w:t xml:space="preserve"> </w:t>
      </w:r>
      <w:r w:rsidRPr="00197B41">
        <w:rPr>
          <w:lang w:val="sl-SI"/>
        </w:rPr>
        <w:t>igral,</w:t>
      </w:r>
      <w:r w:rsidRPr="00197B41">
        <w:rPr>
          <w:spacing w:val="9"/>
          <w:lang w:val="sl-SI"/>
        </w:rPr>
        <w:t xml:space="preserve"> </w:t>
      </w:r>
      <w:r w:rsidRPr="00197B41">
        <w:rPr>
          <w:spacing w:val="1"/>
          <w:lang w:val="sl-SI"/>
        </w:rPr>
        <w:t>ki</w:t>
      </w:r>
      <w:r w:rsidRPr="00197B41">
        <w:rPr>
          <w:spacing w:val="9"/>
          <w:lang w:val="sl-SI"/>
        </w:rPr>
        <w:t xml:space="preserve"> </w:t>
      </w:r>
      <w:r w:rsidRPr="00197B41">
        <w:rPr>
          <w:lang w:val="sl-SI"/>
        </w:rPr>
        <w:t>so</w:t>
      </w:r>
      <w:r w:rsidRPr="00197B41">
        <w:rPr>
          <w:spacing w:val="5"/>
          <w:lang w:val="sl-SI"/>
        </w:rPr>
        <w:t xml:space="preserve"> </w:t>
      </w:r>
      <w:r w:rsidRPr="00197B41">
        <w:rPr>
          <w:spacing w:val="1"/>
          <w:lang w:val="sl-SI"/>
        </w:rPr>
        <w:t>ga</w:t>
      </w:r>
      <w:r w:rsidRPr="00197B41">
        <w:rPr>
          <w:spacing w:val="21"/>
          <w:lang w:val="sl-SI"/>
        </w:rPr>
        <w:t xml:space="preserve"> </w:t>
      </w:r>
      <w:r w:rsidRPr="00197B41">
        <w:rPr>
          <w:spacing w:val="-2"/>
          <w:lang w:val="sl-SI"/>
        </w:rPr>
        <w:t>pripravili</w:t>
      </w:r>
      <w:r w:rsidRPr="00197B41">
        <w:rPr>
          <w:spacing w:val="12"/>
          <w:lang w:val="sl-SI"/>
        </w:rPr>
        <w:t xml:space="preserve"> </w:t>
      </w:r>
      <w:r w:rsidRPr="00197B41">
        <w:rPr>
          <w:lang w:val="sl-SI"/>
        </w:rPr>
        <w:t>nujna,</w:t>
      </w:r>
      <w:r w:rsidRPr="00197B41">
        <w:rPr>
          <w:spacing w:val="11"/>
          <w:lang w:val="sl-SI"/>
        </w:rPr>
        <w:t xml:space="preserve"> </w:t>
      </w:r>
      <w:r w:rsidRPr="00197B41">
        <w:rPr>
          <w:lang w:val="sl-SI"/>
        </w:rPr>
        <w:t>zato</w:t>
      </w:r>
      <w:r w:rsidRPr="00197B41">
        <w:rPr>
          <w:spacing w:val="8"/>
          <w:lang w:val="sl-SI"/>
        </w:rPr>
        <w:t xml:space="preserve"> </w:t>
      </w:r>
      <w:r w:rsidRPr="00197B41">
        <w:rPr>
          <w:lang w:val="sl-SI"/>
        </w:rPr>
        <w:t>je</w:t>
      </w:r>
      <w:r w:rsidRPr="00197B41">
        <w:rPr>
          <w:spacing w:val="85"/>
          <w:lang w:val="sl-SI"/>
        </w:rPr>
        <w:t xml:space="preserve"> </w:t>
      </w:r>
      <w:r w:rsidRPr="00197B41">
        <w:rPr>
          <w:lang w:val="sl-SI"/>
        </w:rPr>
        <w:t xml:space="preserve">nadaljevanje del </w:t>
      </w:r>
      <w:r w:rsidRPr="00197B41">
        <w:rPr>
          <w:spacing w:val="-2"/>
          <w:lang w:val="sl-SI"/>
        </w:rPr>
        <w:t>za</w:t>
      </w:r>
      <w:r w:rsidRPr="00197B41">
        <w:rPr>
          <w:lang w:val="sl-SI"/>
        </w:rPr>
        <w:t xml:space="preserve"> investicijo smiselno.</w:t>
      </w:r>
    </w:p>
    <w:p w:rsidR="00A418FA" w:rsidRPr="00197B41" w:rsidRDefault="00A418FA">
      <w:pPr>
        <w:spacing w:before="7"/>
        <w:rPr>
          <w:rFonts w:eastAsia="Arial" w:cs="Tahoma"/>
          <w:szCs w:val="24"/>
          <w:lang w:val="sl-SI"/>
        </w:rPr>
      </w:pPr>
    </w:p>
    <w:p w:rsidR="00A418FA" w:rsidRPr="00197B41" w:rsidRDefault="00FC03CF" w:rsidP="006E2F0A">
      <w:pPr>
        <w:pStyle w:val="Naslov2"/>
        <w:numPr>
          <w:ilvl w:val="1"/>
          <w:numId w:val="13"/>
        </w:numPr>
        <w:tabs>
          <w:tab w:val="left" w:pos="652"/>
        </w:tabs>
        <w:rPr>
          <w:rFonts w:cs="Tahoma"/>
          <w:bCs w:val="0"/>
          <w:sz w:val="24"/>
          <w:szCs w:val="24"/>
          <w:lang w:val="sl-SI"/>
        </w:rPr>
      </w:pPr>
      <w:bookmarkStart w:id="80" w:name="_Toc462208940"/>
      <w:r w:rsidRPr="00197B41">
        <w:rPr>
          <w:rFonts w:cs="Tahoma"/>
          <w:spacing w:val="-1"/>
          <w:sz w:val="24"/>
          <w:szCs w:val="24"/>
          <w:lang w:val="sl-SI"/>
        </w:rPr>
        <w:t>Potrebna</w:t>
      </w:r>
      <w:r w:rsidRPr="00197B41">
        <w:rPr>
          <w:rFonts w:cs="Tahoma"/>
          <w:spacing w:val="-2"/>
          <w:sz w:val="24"/>
          <w:szCs w:val="24"/>
          <w:lang w:val="sl-SI"/>
        </w:rPr>
        <w:t xml:space="preserve"> </w:t>
      </w:r>
      <w:r w:rsidRPr="00197B41">
        <w:rPr>
          <w:rFonts w:cs="Tahoma"/>
          <w:spacing w:val="-1"/>
          <w:sz w:val="24"/>
          <w:szCs w:val="24"/>
          <w:lang w:val="sl-SI"/>
        </w:rPr>
        <w:t>investicijska</w:t>
      </w:r>
      <w:r w:rsidRPr="00197B41">
        <w:rPr>
          <w:rFonts w:cs="Tahoma"/>
          <w:sz w:val="24"/>
          <w:szCs w:val="24"/>
          <w:lang w:val="sl-SI"/>
        </w:rPr>
        <w:t xml:space="preserve"> </w:t>
      </w:r>
      <w:r w:rsidRPr="00197B41">
        <w:rPr>
          <w:rFonts w:cs="Tahoma"/>
          <w:spacing w:val="-1"/>
          <w:sz w:val="24"/>
          <w:szCs w:val="24"/>
          <w:lang w:val="sl-SI"/>
        </w:rPr>
        <w:t>dokumentacija</w:t>
      </w:r>
      <w:bookmarkEnd w:id="80"/>
    </w:p>
    <w:p w:rsidR="00A418FA" w:rsidRPr="00197B41" w:rsidRDefault="00A418FA">
      <w:pPr>
        <w:spacing w:before="4"/>
        <w:rPr>
          <w:rFonts w:eastAsia="Arial" w:cs="Tahoma"/>
          <w:b/>
          <w:bCs/>
          <w:szCs w:val="24"/>
          <w:lang w:val="sl-SI"/>
        </w:rPr>
      </w:pPr>
    </w:p>
    <w:p w:rsidR="00A418FA" w:rsidRPr="00197B41" w:rsidRDefault="00FC03CF" w:rsidP="006430C6">
      <w:pPr>
        <w:pStyle w:val="Telobesedila"/>
        <w:rPr>
          <w:lang w:val="sl-SI"/>
        </w:rPr>
      </w:pPr>
      <w:r w:rsidRPr="00197B41">
        <w:rPr>
          <w:lang w:val="sl-SI"/>
        </w:rPr>
        <w:t>- Dokument identifikacije</w:t>
      </w:r>
      <w:r w:rsidRPr="00197B41">
        <w:rPr>
          <w:spacing w:val="-4"/>
          <w:lang w:val="sl-SI"/>
        </w:rPr>
        <w:t xml:space="preserve"> </w:t>
      </w:r>
      <w:r w:rsidRPr="00197B41">
        <w:rPr>
          <w:lang w:val="sl-SI"/>
        </w:rPr>
        <w:t>investicijskega projekta</w:t>
      </w:r>
      <w:r w:rsidRPr="00197B41">
        <w:rPr>
          <w:spacing w:val="-2"/>
          <w:lang w:val="sl-SI"/>
        </w:rPr>
        <w:t xml:space="preserve"> </w:t>
      </w:r>
      <w:r w:rsidRPr="00197B41">
        <w:rPr>
          <w:lang w:val="sl-SI"/>
        </w:rPr>
        <w:t>(DIIP)</w:t>
      </w:r>
    </w:p>
    <w:p w:rsidR="00A418FA" w:rsidRPr="00197B41" w:rsidRDefault="00A418FA">
      <w:pPr>
        <w:spacing w:before="9"/>
        <w:rPr>
          <w:rFonts w:eastAsia="Arial" w:cs="Tahoma"/>
          <w:szCs w:val="24"/>
          <w:lang w:val="sl-SI"/>
        </w:rPr>
      </w:pPr>
    </w:p>
    <w:p w:rsidR="00A418FA" w:rsidRPr="00197B41" w:rsidRDefault="00FC03CF" w:rsidP="006E2F0A">
      <w:pPr>
        <w:pStyle w:val="Naslov2"/>
        <w:numPr>
          <w:ilvl w:val="1"/>
          <w:numId w:val="13"/>
        </w:numPr>
        <w:tabs>
          <w:tab w:val="left" w:pos="652"/>
        </w:tabs>
        <w:rPr>
          <w:rFonts w:cs="Tahoma"/>
          <w:bCs w:val="0"/>
          <w:sz w:val="24"/>
          <w:szCs w:val="24"/>
          <w:lang w:val="sl-SI"/>
        </w:rPr>
      </w:pPr>
      <w:bookmarkStart w:id="81" w:name="_Toc462208941"/>
      <w:r w:rsidRPr="00197B41">
        <w:rPr>
          <w:rFonts w:cs="Tahoma"/>
          <w:spacing w:val="-1"/>
          <w:sz w:val="24"/>
          <w:szCs w:val="24"/>
          <w:lang w:val="sl-SI"/>
        </w:rPr>
        <w:t>Terminski</w:t>
      </w:r>
      <w:r w:rsidRPr="00197B41">
        <w:rPr>
          <w:rFonts w:cs="Tahoma"/>
          <w:spacing w:val="2"/>
          <w:sz w:val="24"/>
          <w:szCs w:val="24"/>
          <w:lang w:val="sl-SI"/>
        </w:rPr>
        <w:t xml:space="preserve"> </w:t>
      </w:r>
      <w:r w:rsidRPr="00197B41">
        <w:rPr>
          <w:rFonts w:cs="Tahoma"/>
          <w:spacing w:val="-1"/>
          <w:sz w:val="24"/>
          <w:szCs w:val="24"/>
          <w:lang w:val="sl-SI"/>
        </w:rPr>
        <w:t>plan</w:t>
      </w:r>
      <w:r w:rsidRPr="00197B41">
        <w:rPr>
          <w:rFonts w:cs="Tahoma"/>
          <w:spacing w:val="-2"/>
          <w:sz w:val="24"/>
          <w:szCs w:val="24"/>
          <w:lang w:val="sl-SI"/>
        </w:rPr>
        <w:t xml:space="preserve"> </w:t>
      </w:r>
      <w:r w:rsidRPr="00197B41">
        <w:rPr>
          <w:rFonts w:cs="Tahoma"/>
          <w:spacing w:val="-1"/>
          <w:sz w:val="24"/>
          <w:szCs w:val="24"/>
          <w:lang w:val="sl-SI"/>
        </w:rPr>
        <w:t>izdelave</w:t>
      </w:r>
      <w:r w:rsidRPr="00197B41">
        <w:rPr>
          <w:rFonts w:cs="Tahoma"/>
          <w:sz w:val="24"/>
          <w:szCs w:val="24"/>
          <w:lang w:val="sl-SI"/>
        </w:rPr>
        <w:t xml:space="preserve"> </w:t>
      </w:r>
      <w:r w:rsidRPr="00197B41">
        <w:rPr>
          <w:rFonts w:cs="Tahoma"/>
          <w:spacing w:val="-1"/>
          <w:sz w:val="24"/>
          <w:szCs w:val="24"/>
          <w:lang w:val="sl-SI"/>
        </w:rPr>
        <w:t>investicijske</w:t>
      </w:r>
      <w:r w:rsidRPr="00197B41">
        <w:rPr>
          <w:rFonts w:cs="Tahoma"/>
          <w:spacing w:val="-2"/>
          <w:sz w:val="24"/>
          <w:szCs w:val="24"/>
          <w:lang w:val="sl-SI"/>
        </w:rPr>
        <w:t xml:space="preserve"> </w:t>
      </w:r>
      <w:r w:rsidRPr="00197B41">
        <w:rPr>
          <w:rFonts w:cs="Tahoma"/>
          <w:sz w:val="24"/>
          <w:szCs w:val="24"/>
          <w:lang w:val="sl-SI"/>
        </w:rPr>
        <w:t xml:space="preserve">in </w:t>
      </w:r>
      <w:r w:rsidRPr="00197B41">
        <w:rPr>
          <w:rFonts w:cs="Tahoma"/>
          <w:spacing w:val="-1"/>
          <w:sz w:val="24"/>
          <w:szCs w:val="24"/>
          <w:lang w:val="sl-SI"/>
        </w:rPr>
        <w:t>projektne</w:t>
      </w:r>
      <w:r w:rsidRPr="00197B41">
        <w:rPr>
          <w:rFonts w:cs="Tahoma"/>
          <w:sz w:val="24"/>
          <w:szCs w:val="24"/>
          <w:lang w:val="sl-SI"/>
        </w:rPr>
        <w:t xml:space="preserve"> </w:t>
      </w:r>
      <w:r w:rsidRPr="00197B41">
        <w:rPr>
          <w:rFonts w:cs="Tahoma"/>
          <w:spacing w:val="-1"/>
          <w:sz w:val="24"/>
          <w:szCs w:val="24"/>
          <w:lang w:val="sl-SI"/>
        </w:rPr>
        <w:t>dokumentacije</w:t>
      </w:r>
      <w:bookmarkEnd w:id="81"/>
    </w:p>
    <w:p w:rsidR="002A5FCF" w:rsidRPr="00197B41" w:rsidRDefault="002A5FCF" w:rsidP="006430C6">
      <w:pPr>
        <w:pStyle w:val="Telobesedila"/>
        <w:rPr>
          <w:lang w:val="sl-SI"/>
        </w:rPr>
      </w:pPr>
    </w:p>
    <w:p w:rsidR="00ED5908" w:rsidRPr="00197B41" w:rsidRDefault="00ED5908" w:rsidP="006430C6">
      <w:pPr>
        <w:pStyle w:val="Telobesedila"/>
        <w:rPr>
          <w:lang w:val="sl-SI"/>
        </w:rPr>
      </w:pPr>
      <w:bookmarkStart w:id="82" w:name="_Toc462316340"/>
      <w:r w:rsidRPr="00197B41">
        <w:rPr>
          <w:lang w:val="sl-SI"/>
        </w:rPr>
        <w:t xml:space="preserve">Tabela </w:t>
      </w:r>
      <w:r w:rsidR="00F7523E" w:rsidRPr="00197B41">
        <w:rPr>
          <w:lang w:val="sl-SI"/>
        </w:rPr>
        <w:fldChar w:fldCharType="begin"/>
      </w:r>
      <w:r w:rsidR="00F7523E" w:rsidRPr="00197B41">
        <w:rPr>
          <w:lang w:val="sl-SI"/>
        </w:rPr>
        <w:instrText xml:space="preserve"> SEQ Tabela \* ARABIC </w:instrText>
      </w:r>
      <w:r w:rsidR="00F7523E" w:rsidRPr="00197B41">
        <w:rPr>
          <w:lang w:val="sl-SI"/>
        </w:rPr>
        <w:fldChar w:fldCharType="separate"/>
      </w:r>
      <w:r w:rsidR="00817F1C" w:rsidRPr="00197B41">
        <w:rPr>
          <w:noProof/>
          <w:lang w:val="sl-SI"/>
        </w:rPr>
        <w:t>18</w:t>
      </w:r>
      <w:r w:rsidR="00F7523E" w:rsidRPr="00197B41">
        <w:rPr>
          <w:noProof/>
          <w:lang w:val="sl-SI"/>
        </w:rPr>
        <w:fldChar w:fldCharType="end"/>
      </w:r>
      <w:r w:rsidRPr="00197B41">
        <w:rPr>
          <w:lang w:val="sl-SI"/>
        </w:rPr>
        <w:t xml:space="preserve">: Okvirni terminski plan </w:t>
      </w:r>
      <w:r w:rsidRPr="00197B41">
        <w:rPr>
          <w:spacing w:val="-2"/>
          <w:lang w:val="sl-SI"/>
        </w:rPr>
        <w:t>izdelave</w:t>
      </w:r>
      <w:r w:rsidRPr="00197B41">
        <w:rPr>
          <w:lang w:val="sl-SI"/>
        </w:rPr>
        <w:t xml:space="preserve"> investicijske</w:t>
      </w:r>
      <w:r w:rsidRPr="00197B41">
        <w:rPr>
          <w:spacing w:val="-2"/>
          <w:lang w:val="sl-SI"/>
        </w:rPr>
        <w:t xml:space="preserve"> </w:t>
      </w:r>
      <w:r w:rsidRPr="00197B41">
        <w:rPr>
          <w:lang w:val="sl-SI"/>
        </w:rPr>
        <w:t>in projektne dokumentacije</w:t>
      </w:r>
      <w:bookmarkEnd w:id="82"/>
    </w:p>
    <w:p w:rsidR="00ED5908" w:rsidRPr="00197B41" w:rsidRDefault="00ED5908" w:rsidP="006430C6">
      <w:pPr>
        <w:pStyle w:val="Telobesedila"/>
        <w:rPr>
          <w:lang w:val="sl-SI"/>
        </w:rPr>
      </w:pPr>
    </w:p>
    <w:tbl>
      <w:tblPr>
        <w:tblStyle w:val="TableNormal"/>
        <w:tblW w:w="0" w:type="auto"/>
        <w:tblInd w:w="107" w:type="dxa"/>
        <w:tblLayout w:type="fixed"/>
        <w:tblLook w:val="01E0" w:firstRow="1" w:lastRow="1" w:firstColumn="1" w:lastColumn="1" w:noHBand="0" w:noVBand="0"/>
      </w:tblPr>
      <w:tblGrid>
        <w:gridCol w:w="4068"/>
        <w:gridCol w:w="2494"/>
      </w:tblGrid>
      <w:tr w:rsidR="002A5FCF" w:rsidRPr="00197B41" w:rsidTr="00E93E29">
        <w:trPr>
          <w:trHeight w:hRule="exact" w:val="366"/>
        </w:trPr>
        <w:tc>
          <w:tcPr>
            <w:tcW w:w="4068" w:type="dxa"/>
            <w:tcBorders>
              <w:top w:val="single" w:sz="5" w:space="0" w:color="000000"/>
              <w:left w:val="single" w:sz="5" w:space="0" w:color="000000"/>
              <w:bottom w:val="single" w:sz="5" w:space="0" w:color="000000"/>
              <w:right w:val="single" w:sz="5" w:space="0" w:color="000000"/>
            </w:tcBorders>
          </w:tcPr>
          <w:p w:rsidR="002A5FCF" w:rsidRPr="00197B41" w:rsidRDefault="002A5FCF" w:rsidP="00E93E29">
            <w:pPr>
              <w:pStyle w:val="TableParagraph"/>
              <w:jc w:val="center"/>
              <w:rPr>
                <w:rFonts w:eastAsia="Arial" w:cs="Tahoma"/>
                <w:sz w:val="20"/>
                <w:szCs w:val="20"/>
                <w:lang w:val="sl-SI"/>
              </w:rPr>
            </w:pPr>
            <w:r w:rsidRPr="00197B41">
              <w:rPr>
                <w:rFonts w:cs="Tahoma"/>
                <w:b/>
                <w:spacing w:val="-1"/>
                <w:sz w:val="20"/>
                <w:szCs w:val="20"/>
                <w:lang w:val="sl-SI"/>
              </w:rPr>
              <w:t>Aktivnost</w:t>
            </w:r>
          </w:p>
        </w:tc>
        <w:tc>
          <w:tcPr>
            <w:tcW w:w="2494" w:type="dxa"/>
            <w:tcBorders>
              <w:top w:val="single" w:sz="5" w:space="0" w:color="000000"/>
              <w:left w:val="single" w:sz="5" w:space="0" w:color="000000"/>
              <w:bottom w:val="single" w:sz="5" w:space="0" w:color="000000"/>
              <w:right w:val="single" w:sz="5" w:space="0" w:color="000000"/>
            </w:tcBorders>
          </w:tcPr>
          <w:p w:rsidR="002A5FCF" w:rsidRPr="00197B41" w:rsidRDefault="002A5FCF" w:rsidP="00E93E29">
            <w:pPr>
              <w:pStyle w:val="TableParagraph"/>
              <w:ind w:left="263"/>
              <w:jc w:val="center"/>
              <w:rPr>
                <w:rFonts w:eastAsia="Arial" w:cs="Tahoma"/>
                <w:sz w:val="20"/>
                <w:szCs w:val="20"/>
                <w:lang w:val="sl-SI"/>
              </w:rPr>
            </w:pPr>
            <w:r w:rsidRPr="00197B41">
              <w:rPr>
                <w:rFonts w:cs="Tahoma"/>
                <w:b/>
                <w:spacing w:val="-1"/>
                <w:sz w:val="20"/>
                <w:szCs w:val="20"/>
                <w:lang w:val="sl-SI"/>
              </w:rPr>
              <w:t>mesec</w:t>
            </w:r>
            <w:r w:rsidRPr="00197B41">
              <w:rPr>
                <w:rFonts w:cs="Tahoma"/>
                <w:b/>
                <w:spacing w:val="-2"/>
                <w:sz w:val="20"/>
                <w:szCs w:val="20"/>
                <w:lang w:val="sl-SI"/>
              </w:rPr>
              <w:t xml:space="preserve"> </w:t>
            </w:r>
            <w:r w:rsidRPr="00197B41">
              <w:rPr>
                <w:rFonts w:cs="Tahoma"/>
                <w:b/>
                <w:sz w:val="20"/>
                <w:szCs w:val="20"/>
                <w:lang w:val="sl-SI"/>
              </w:rPr>
              <w:t>/</w:t>
            </w:r>
            <w:r w:rsidRPr="00197B41">
              <w:rPr>
                <w:rFonts w:cs="Tahoma"/>
                <w:b/>
                <w:spacing w:val="-1"/>
                <w:sz w:val="20"/>
                <w:szCs w:val="20"/>
                <w:lang w:val="sl-SI"/>
              </w:rPr>
              <w:t xml:space="preserve"> </w:t>
            </w:r>
            <w:r w:rsidRPr="00197B41">
              <w:rPr>
                <w:rFonts w:cs="Tahoma"/>
                <w:b/>
                <w:sz w:val="20"/>
                <w:szCs w:val="20"/>
                <w:lang w:val="sl-SI"/>
              </w:rPr>
              <w:t>leto</w:t>
            </w:r>
          </w:p>
        </w:tc>
      </w:tr>
      <w:tr w:rsidR="002A5FCF" w:rsidRPr="00197B41" w:rsidTr="00E93E29">
        <w:trPr>
          <w:trHeight w:hRule="exact" w:val="462"/>
        </w:trPr>
        <w:tc>
          <w:tcPr>
            <w:tcW w:w="4068" w:type="dxa"/>
            <w:tcBorders>
              <w:top w:val="single" w:sz="5" w:space="0" w:color="000000"/>
              <w:left w:val="single" w:sz="5" w:space="0" w:color="000000"/>
              <w:bottom w:val="single" w:sz="5" w:space="0" w:color="000000"/>
              <w:right w:val="single" w:sz="5" w:space="0" w:color="000000"/>
            </w:tcBorders>
          </w:tcPr>
          <w:p w:rsidR="002A5FCF" w:rsidRPr="00197B41" w:rsidRDefault="002A5FCF" w:rsidP="00E93E29">
            <w:pPr>
              <w:pStyle w:val="TableParagraph"/>
              <w:spacing w:line="241" w:lineRule="auto"/>
              <w:ind w:left="102" w:right="99"/>
              <w:rPr>
                <w:rFonts w:eastAsia="Arial" w:cs="Tahoma"/>
                <w:sz w:val="20"/>
                <w:szCs w:val="20"/>
                <w:lang w:val="sl-SI"/>
              </w:rPr>
            </w:pPr>
            <w:r w:rsidRPr="00197B41">
              <w:rPr>
                <w:rFonts w:cs="Tahoma"/>
                <w:spacing w:val="-1"/>
                <w:sz w:val="20"/>
                <w:szCs w:val="20"/>
                <w:lang w:val="sl-SI"/>
              </w:rPr>
              <w:t>Pridobitev</w:t>
            </w:r>
            <w:r w:rsidRPr="00197B41">
              <w:rPr>
                <w:rFonts w:cs="Tahoma"/>
                <w:sz w:val="20"/>
                <w:szCs w:val="20"/>
                <w:lang w:val="sl-SI"/>
              </w:rPr>
              <w:t xml:space="preserve"> </w:t>
            </w:r>
            <w:r w:rsidRPr="00197B41">
              <w:rPr>
                <w:rFonts w:cs="Tahoma"/>
                <w:spacing w:val="21"/>
                <w:sz w:val="20"/>
                <w:szCs w:val="20"/>
                <w:lang w:val="sl-SI"/>
              </w:rPr>
              <w:t xml:space="preserve"> </w:t>
            </w:r>
            <w:r w:rsidRPr="00197B41">
              <w:rPr>
                <w:rFonts w:cs="Tahoma"/>
                <w:spacing w:val="-1"/>
                <w:sz w:val="20"/>
                <w:szCs w:val="20"/>
                <w:lang w:val="sl-SI"/>
              </w:rPr>
              <w:t>ponudbe</w:t>
            </w:r>
            <w:r w:rsidRPr="00197B41">
              <w:rPr>
                <w:rFonts w:cs="Tahoma"/>
                <w:spacing w:val="23"/>
                <w:sz w:val="20"/>
                <w:szCs w:val="20"/>
                <w:lang w:val="sl-SI"/>
              </w:rPr>
              <w:t xml:space="preserve"> </w:t>
            </w:r>
            <w:r w:rsidRPr="00197B41">
              <w:rPr>
                <w:rFonts w:cs="Tahoma"/>
                <w:spacing w:val="-2"/>
                <w:sz w:val="20"/>
                <w:szCs w:val="20"/>
                <w:lang w:val="sl-SI"/>
              </w:rPr>
              <w:t>za</w:t>
            </w:r>
            <w:r w:rsidRPr="00197B41">
              <w:rPr>
                <w:rFonts w:cs="Tahoma"/>
                <w:sz w:val="20"/>
                <w:szCs w:val="20"/>
                <w:lang w:val="sl-SI"/>
              </w:rPr>
              <w:t xml:space="preserve"> </w:t>
            </w:r>
            <w:r w:rsidRPr="00197B41">
              <w:rPr>
                <w:rFonts w:cs="Tahoma"/>
                <w:spacing w:val="23"/>
                <w:sz w:val="20"/>
                <w:szCs w:val="20"/>
                <w:lang w:val="sl-SI"/>
              </w:rPr>
              <w:t xml:space="preserve"> </w:t>
            </w:r>
            <w:r w:rsidRPr="00197B41">
              <w:rPr>
                <w:rFonts w:cs="Tahoma"/>
                <w:spacing w:val="-1"/>
                <w:sz w:val="20"/>
                <w:szCs w:val="20"/>
                <w:lang w:val="sl-SI"/>
              </w:rPr>
              <w:t>načrtovano</w:t>
            </w:r>
            <w:r w:rsidRPr="00197B41">
              <w:rPr>
                <w:rFonts w:cs="Tahoma"/>
                <w:spacing w:val="25"/>
                <w:sz w:val="20"/>
                <w:szCs w:val="20"/>
                <w:lang w:val="sl-SI"/>
              </w:rPr>
              <w:t xml:space="preserve"> </w:t>
            </w:r>
            <w:r w:rsidRPr="00197B41">
              <w:rPr>
                <w:rFonts w:cs="Tahoma"/>
                <w:spacing w:val="-2"/>
                <w:sz w:val="20"/>
                <w:szCs w:val="20"/>
                <w:lang w:val="sl-SI"/>
              </w:rPr>
              <w:t>naložbo</w:t>
            </w:r>
          </w:p>
        </w:tc>
        <w:tc>
          <w:tcPr>
            <w:tcW w:w="2494" w:type="dxa"/>
            <w:tcBorders>
              <w:top w:val="single" w:sz="5" w:space="0" w:color="000000"/>
              <w:left w:val="single" w:sz="5" w:space="0" w:color="000000"/>
              <w:bottom w:val="single" w:sz="5" w:space="0" w:color="000000"/>
              <w:right w:val="single" w:sz="5" w:space="0" w:color="000000"/>
            </w:tcBorders>
          </w:tcPr>
          <w:p w:rsidR="002A5FCF" w:rsidRPr="00197B41" w:rsidRDefault="00ED5908" w:rsidP="00E93E29">
            <w:pPr>
              <w:pStyle w:val="TableParagraph"/>
              <w:spacing w:line="250" w:lineRule="exact"/>
              <w:jc w:val="center"/>
              <w:rPr>
                <w:rFonts w:eastAsia="Arial" w:cs="Tahoma"/>
                <w:sz w:val="20"/>
                <w:szCs w:val="20"/>
                <w:lang w:val="sl-SI"/>
              </w:rPr>
            </w:pPr>
            <w:r w:rsidRPr="00197B41">
              <w:rPr>
                <w:rFonts w:cs="Tahoma"/>
                <w:spacing w:val="-1"/>
                <w:sz w:val="20"/>
                <w:szCs w:val="20"/>
                <w:lang w:val="sl-SI"/>
              </w:rPr>
              <w:t>6</w:t>
            </w:r>
            <w:r w:rsidR="002A5FCF" w:rsidRPr="00197B41">
              <w:rPr>
                <w:rFonts w:cs="Tahoma"/>
                <w:spacing w:val="-1"/>
                <w:sz w:val="20"/>
                <w:szCs w:val="20"/>
                <w:lang w:val="sl-SI"/>
              </w:rPr>
              <w:t>/2016</w:t>
            </w:r>
          </w:p>
        </w:tc>
      </w:tr>
      <w:tr w:rsidR="002A5FCF" w:rsidRPr="00197B41" w:rsidTr="00E93E29">
        <w:trPr>
          <w:trHeight w:hRule="exact" w:val="264"/>
        </w:trPr>
        <w:tc>
          <w:tcPr>
            <w:tcW w:w="4068" w:type="dxa"/>
            <w:tcBorders>
              <w:top w:val="single" w:sz="5" w:space="0" w:color="000000"/>
              <w:left w:val="single" w:sz="5" w:space="0" w:color="000000"/>
              <w:bottom w:val="single" w:sz="5" w:space="0" w:color="000000"/>
              <w:right w:val="single" w:sz="5" w:space="0" w:color="000000"/>
            </w:tcBorders>
          </w:tcPr>
          <w:p w:rsidR="002A5FCF" w:rsidRPr="00197B41" w:rsidRDefault="002A5FCF" w:rsidP="00E93E29">
            <w:pPr>
              <w:pStyle w:val="TableParagraph"/>
              <w:spacing w:line="250" w:lineRule="exact"/>
              <w:ind w:left="102"/>
              <w:rPr>
                <w:rFonts w:eastAsia="Arial" w:cs="Tahoma"/>
                <w:sz w:val="20"/>
                <w:szCs w:val="20"/>
                <w:lang w:val="sl-SI"/>
              </w:rPr>
            </w:pPr>
            <w:r w:rsidRPr="00197B41">
              <w:rPr>
                <w:rFonts w:cs="Tahoma"/>
                <w:spacing w:val="-1"/>
                <w:sz w:val="20"/>
                <w:szCs w:val="20"/>
                <w:lang w:val="sl-SI"/>
              </w:rPr>
              <w:t>Načrt postavitve</w:t>
            </w:r>
            <w:r w:rsidRPr="00197B41">
              <w:rPr>
                <w:rFonts w:cs="Tahoma"/>
                <w:sz w:val="20"/>
                <w:szCs w:val="20"/>
                <w:lang w:val="sl-SI"/>
              </w:rPr>
              <w:t xml:space="preserve"> igral</w:t>
            </w:r>
          </w:p>
        </w:tc>
        <w:tc>
          <w:tcPr>
            <w:tcW w:w="2494" w:type="dxa"/>
            <w:tcBorders>
              <w:top w:val="single" w:sz="5" w:space="0" w:color="000000"/>
              <w:left w:val="single" w:sz="5" w:space="0" w:color="000000"/>
              <w:bottom w:val="single" w:sz="5" w:space="0" w:color="000000"/>
              <w:right w:val="single" w:sz="5" w:space="0" w:color="000000"/>
            </w:tcBorders>
          </w:tcPr>
          <w:p w:rsidR="002A5FCF" w:rsidRPr="00197B41" w:rsidRDefault="00ED5908" w:rsidP="00E93E29">
            <w:pPr>
              <w:pStyle w:val="TableParagraph"/>
              <w:spacing w:line="250" w:lineRule="exact"/>
              <w:ind w:left="555"/>
              <w:jc w:val="center"/>
              <w:rPr>
                <w:rFonts w:eastAsia="Arial" w:cs="Tahoma"/>
                <w:sz w:val="20"/>
                <w:szCs w:val="20"/>
                <w:lang w:val="sl-SI"/>
              </w:rPr>
            </w:pPr>
            <w:r w:rsidRPr="00197B41">
              <w:rPr>
                <w:rFonts w:cs="Tahoma"/>
                <w:spacing w:val="-1"/>
                <w:sz w:val="20"/>
                <w:szCs w:val="20"/>
                <w:lang w:val="sl-SI"/>
              </w:rPr>
              <w:t>6</w:t>
            </w:r>
            <w:r w:rsidR="002A5FCF" w:rsidRPr="00197B41">
              <w:rPr>
                <w:rFonts w:cs="Tahoma"/>
                <w:spacing w:val="-1"/>
                <w:sz w:val="20"/>
                <w:szCs w:val="20"/>
                <w:lang w:val="sl-SI"/>
              </w:rPr>
              <w:t>/2016</w:t>
            </w:r>
          </w:p>
        </w:tc>
      </w:tr>
      <w:tr w:rsidR="002A5FCF" w:rsidRPr="00197B41" w:rsidTr="00E93E29">
        <w:trPr>
          <w:trHeight w:hRule="exact" w:val="262"/>
        </w:trPr>
        <w:tc>
          <w:tcPr>
            <w:tcW w:w="4068" w:type="dxa"/>
            <w:tcBorders>
              <w:top w:val="single" w:sz="5" w:space="0" w:color="000000"/>
              <w:left w:val="single" w:sz="5" w:space="0" w:color="000000"/>
              <w:bottom w:val="single" w:sz="5" w:space="0" w:color="000000"/>
              <w:right w:val="single" w:sz="5" w:space="0" w:color="000000"/>
            </w:tcBorders>
          </w:tcPr>
          <w:p w:rsidR="002A5FCF" w:rsidRPr="00197B41" w:rsidRDefault="002A5FCF" w:rsidP="00E93E29">
            <w:pPr>
              <w:pStyle w:val="TableParagraph"/>
              <w:spacing w:line="250" w:lineRule="exact"/>
              <w:ind w:left="102"/>
              <w:rPr>
                <w:rFonts w:eastAsia="Arial" w:cs="Tahoma"/>
                <w:sz w:val="20"/>
                <w:szCs w:val="20"/>
                <w:lang w:val="sl-SI"/>
              </w:rPr>
            </w:pPr>
            <w:r w:rsidRPr="00197B41">
              <w:rPr>
                <w:rFonts w:cs="Tahoma"/>
                <w:spacing w:val="-2"/>
                <w:sz w:val="20"/>
                <w:szCs w:val="20"/>
                <w:lang w:val="sl-SI"/>
              </w:rPr>
              <w:t>Izdelava</w:t>
            </w:r>
            <w:r w:rsidRPr="00197B41">
              <w:rPr>
                <w:rFonts w:cs="Tahoma"/>
                <w:sz w:val="20"/>
                <w:szCs w:val="20"/>
                <w:lang w:val="sl-SI"/>
              </w:rPr>
              <w:t xml:space="preserve"> DIIP</w:t>
            </w:r>
          </w:p>
        </w:tc>
        <w:tc>
          <w:tcPr>
            <w:tcW w:w="2494" w:type="dxa"/>
            <w:tcBorders>
              <w:top w:val="single" w:sz="5" w:space="0" w:color="000000"/>
              <w:left w:val="single" w:sz="5" w:space="0" w:color="000000"/>
              <w:bottom w:val="single" w:sz="5" w:space="0" w:color="000000"/>
              <w:right w:val="single" w:sz="5" w:space="0" w:color="000000"/>
            </w:tcBorders>
          </w:tcPr>
          <w:p w:rsidR="002A5FCF" w:rsidRPr="00197B41" w:rsidRDefault="00ED5908" w:rsidP="00E93E29">
            <w:pPr>
              <w:pStyle w:val="TableParagraph"/>
              <w:spacing w:line="250" w:lineRule="exact"/>
              <w:ind w:left="555"/>
              <w:jc w:val="center"/>
              <w:rPr>
                <w:rFonts w:eastAsia="Arial" w:cs="Tahoma"/>
                <w:sz w:val="20"/>
                <w:szCs w:val="20"/>
                <w:lang w:val="sl-SI"/>
              </w:rPr>
            </w:pPr>
            <w:r w:rsidRPr="00197B41">
              <w:rPr>
                <w:rFonts w:cs="Tahoma"/>
                <w:spacing w:val="-1"/>
                <w:sz w:val="20"/>
                <w:szCs w:val="20"/>
                <w:lang w:val="sl-SI"/>
              </w:rPr>
              <w:t>9</w:t>
            </w:r>
            <w:r w:rsidR="002A5FCF" w:rsidRPr="00197B41">
              <w:rPr>
                <w:rFonts w:cs="Tahoma"/>
                <w:spacing w:val="-1"/>
                <w:sz w:val="20"/>
                <w:szCs w:val="20"/>
                <w:lang w:val="sl-SI"/>
              </w:rPr>
              <w:t>/2016</w:t>
            </w:r>
          </w:p>
        </w:tc>
      </w:tr>
      <w:tr w:rsidR="002A5FCF" w:rsidRPr="00197B41" w:rsidTr="00E93E29">
        <w:trPr>
          <w:trHeight w:hRule="exact" w:val="264"/>
        </w:trPr>
        <w:tc>
          <w:tcPr>
            <w:tcW w:w="4068" w:type="dxa"/>
            <w:tcBorders>
              <w:top w:val="single" w:sz="5" w:space="0" w:color="000000"/>
              <w:left w:val="single" w:sz="5" w:space="0" w:color="000000"/>
              <w:bottom w:val="single" w:sz="5" w:space="0" w:color="000000"/>
              <w:right w:val="single" w:sz="5" w:space="0" w:color="000000"/>
            </w:tcBorders>
          </w:tcPr>
          <w:p w:rsidR="002A5FCF" w:rsidRPr="00197B41" w:rsidRDefault="002A5FCF" w:rsidP="00E93E29">
            <w:pPr>
              <w:pStyle w:val="TableParagraph"/>
              <w:spacing w:line="250" w:lineRule="exact"/>
              <w:ind w:left="102"/>
              <w:rPr>
                <w:rFonts w:eastAsia="Arial" w:cs="Tahoma"/>
                <w:sz w:val="20"/>
                <w:szCs w:val="20"/>
                <w:lang w:val="sl-SI"/>
              </w:rPr>
            </w:pPr>
            <w:r w:rsidRPr="00197B41">
              <w:rPr>
                <w:rFonts w:cs="Tahoma"/>
                <w:spacing w:val="-1"/>
                <w:sz w:val="20"/>
                <w:szCs w:val="20"/>
                <w:lang w:val="sl-SI"/>
              </w:rPr>
              <w:t>Potrditev</w:t>
            </w:r>
            <w:r w:rsidRPr="00197B41">
              <w:rPr>
                <w:rFonts w:cs="Tahoma"/>
                <w:spacing w:val="61"/>
                <w:sz w:val="20"/>
                <w:szCs w:val="20"/>
                <w:lang w:val="sl-SI"/>
              </w:rPr>
              <w:t xml:space="preserve"> </w:t>
            </w:r>
            <w:r w:rsidRPr="00197B41">
              <w:rPr>
                <w:rFonts w:cs="Tahoma"/>
                <w:spacing w:val="-1"/>
                <w:sz w:val="20"/>
                <w:szCs w:val="20"/>
                <w:lang w:val="sl-SI"/>
              </w:rPr>
              <w:t>DIIP</w:t>
            </w:r>
          </w:p>
        </w:tc>
        <w:tc>
          <w:tcPr>
            <w:tcW w:w="2494" w:type="dxa"/>
            <w:tcBorders>
              <w:top w:val="single" w:sz="5" w:space="0" w:color="000000"/>
              <w:left w:val="single" w:sz="5" w:space="0" w:color="000000"/>
              <w:bottom w:val="single" w:sz="5" w:space="0" w:color="000000"/>
              <w:right w:val="single" w:sz="5" w:space="0" w:color="000000"/>
            </w:tcBorders>
          </w:tcPr>
          <w:p w:rsidR="002A5FCF" w:rsidRPr="00197B41" w:rsidRDefault="00ED5908" w:rsidP="00E93E29">
            <w:pPr>
              <w:pStyle w:val="TableParagraph"/>
              <w:spacing w:line="250" w:lineRule="exact"/>
              <w:ind w:left="555"/>
              <w:jc w:val="center"/>
              <w:rPr>
                <w:rFonts w:eastAsia="Arial" w:cs="Tahoma"/>
                <w:sz w:val="20"/>
                <w:szCs w:val="20"/>
                <w:lang w:val="sl-SI"/>
              </w:rPr>
            </w:pPr>
            <w:r w:rsidRPr="00197B41">
              <w:rPr>
                <w:rFonts w:cs="Tahoma"/>
                <w:spacing w:val="-1"/>
                <w:sz w:val="20"/>
                <w:szCs w:val="20"/>
                <w:lang w:val="sl-SI"/>
              </w:rPr>
              <w:t>9</w:t>
            </w:r>
            <w:r w:rsidR="002A5FCF" w:rsidRPr="00197B41">
              <w:rPr>
                <w:rFonts w:cs="Tahoma"/>
                <w:spacing w:val="-1"/>
                <w:sz w:val="20"/>
                <w:szCs w:val="20"/>
                <w:lang w:val="sl-SI"/>
              </w:rPr>
              <w:t>/2016</w:t>
            </w:r>
          </w:p>
        </w:tc>
      </w:tr>
    </w:tbl>
    <w:p w:rsidR="00A418FA" w:rsidRPr="00197B41" w:rsidRDefault="00A418FA">
      <w:pPr>
        <w:rPr>
          <w:rFonts w:eastAsia="Arial" w:cs="Tahoma"/>
          <w:szCs w:val="24"/>
          <w:lang w:val="sl-SI"/>
        </w:rPr>
      </w:pPr>
    </w:p>
    <w:p w:rsidR="00A418FA" w:rsidRPr="00197B41" w:rsidRDefault="00A418FA">
      <w:pPr>
        <w:rPr>
          <w:rFonts w:eastAsia="Arial" w:cs="Tahoma"/>
          <w:szCs w:val="24"/>
          <w:lang w:val="sl-SI"/>
        </w:rPr>
      </w:pPr>
    </w:p>
    <w:p w:rsidR="00A418FA" w:rsidRPr="00197B41" w:rsidRDefault="00A418FA">
      <w:pPr>
        <w:spacing w:before="1"/>
        <w:rPr>
          <w:rFonts w:eastAsia="Arial" w:cs="Tahoma"/>
          <w:szCs w:val="24"/>
          <w:lang w:val="sl-SI"/>
        </w:rPr>
      </w:pPr>
    </w:p>
    <w:p w:rsidR="00A418FA" w:rsidRPr="00197B41" w:rsidRDefault="00FC03CF" w:rsidP="006430C6">
      <w:pPr>
        <w:pStyle w:val="Telobesedila"/>
        <w:rPr>
          <w:lang w:val="sl-SI"/>
        </w:rPr>
      </w:pPr>
      <w:r w:rsidRPr="00197B41">
        <w:rPr>
          <w:lang w:val="sl-SI"/>
        </w:rPr>
        <w:t>Priloge:</w:t>
      </w:r>
    </w:p>
    <w:p w:rsidR="00A418FA" w:rsidRPr="00197B41" w:rsidRDefault="00A418FA">
      <w:pPr>
        <w:spacing w:before="10"/>
        <w:rPr>
          <w:rFonts w:eastAsia="Arial" w:cs="Tahoma"/>
          <w:szCs w:val="24"/>
          <w:lang w:val="sl-SI"/>
        </w:rPr>
      </w:pPr>
    </w:p>
    <w:p w:rsidR="00A418FA" w:rsidRPr="00197B41" w:rsidRDefault="00FC03CF" w:rsidP="001B05DA">
      <w:pPr>
        <w:tabs>
          <w:tab w:val="left" w:pos="581"/>
        </w:tabs>
        <w:ind w:left="581" w:right="149" w:hanging="360"/>
        <w:rPr>
          <w:lang w:val="sl-SI"/>
        </w:rPr>
      </w:pPr>
      <w:r w:rsidRPr="00197B41">
        <w:rPr>
          <w:rFonts w:cs="Tahoma"/>
          <w:szCs w:val="24"/>
          <w:lang w:val="sl-SI"/>
        </w:rPr>
        <w:t>-</w:t>
      </w:r>
      <w:r w:rsidRPr="00197B41">
        <w:rPr>
          <w:rFonts w:cs="Tahoma"/>
          <w:szCs w:val="24"/>
          <w:lang w:val="sl-SI"/>
        </w:rPr>
        <w:tab/>
      </w:r>
      <w:r w:rsidRPr="00197B41">
        <w:rPr>
          <w:lang w:val="sl-SI"/>
        </w:rPr>
        <w:t>Analiza stroškov</w:t>
      </w:r>
      <w:r w:rsidRPr="00197B41">
        <w:rPr>
          <w:spacing w:val="-2"/>
          <w:lang w:val="sl-SI"/>
        </w:rPr>
        <w:t xml:space="preserve"> </w:t>
      </w:r>
      <w:r w:rsidRPr="00197B41">
        <w:rPr>
          <w:lang w:val="sl-SI"/>
        </w:rPr>
        <w:t>in</w:t>
      </w:r>
      <w:r w:rsidRPr="00197B41">
        <w:rPr>
          <w:spacing w:val="-2"/>
          <w:lang w:val="sl-SI"/>
        </w:rPr>
        <w:t xml:space="preserve"> </w:t>
      </w:r>
      <w:r w:rsidRPr="00197B41">
        <w:rPr>
          <w:lang w:val="sl-SI"/>
        </w:rPr>
        <w:t>koristi</w:t>
      </w:r>
    </w:p>
    <w:p w:rsidR="00A418FA" w:rsidRPr="00197B41" w:rsidRDefault="00A418FA">
      <w:pPr>
        <w:rPr>
          <w:rFonts w:cs="Tahoma"/>
          <w:szCs w:val="24"/>
          <w:lang w:val="sl-SI"/>
        </w:rPr>
        <w:sectPr w:rsidR="00A418FA" w:rsidRPr="00197B41">
          <w:pgSz w:w="11900" w:h="16840"/>
          <w:pgMar w:top="1720" w:right="980" w:bottom="940" w:left="1480" w:header="1124" w:footer="750" w:gutter="0"/>
          <w:cols w:space="708"/>
        </w:sectPr>
      </w:pPr>
    </w:p>
    <w:p w:rsidR="00A418FA" w:rsidRPr="00197B41" w:rsidRDefault="00FC03CF" w:rsidP="006E2F0A">
      <w:pPr>
        <w:pStyle w:val="Naslov1"/>
        <w:numPr>
          <w:ilvl w:val="0"/>
          <w:numId w:val="13"/>
        </w:numPr>
        <w:ind w:left="0" w:firstLine="0"/>
        <w:rPr>
          <w:bCs w:val="0"/>
          <w:lang w:val="sl-SI"/>
        </w:rPr>
      </w:pPr>
      <w:bookmarkStart w:id="83" w:name="_Toc462208942"/>
      <w:r w:rsidRPr="00197B41">
        <w:rPr>
          <w:lang w:val="sl-SI"/>
        </w:rPr>
        <w:lastRenderedPageBreak/>
        <w:t>ANALIZA</w:t>
      </w:r>
      <w:r w:rsidRPr="00197B41">
        <w:rPr>
          <w:spacing w:val="-23"/>
          <w:lang w:val="sl-SI"/>
        </w:rPr>
        <w:t xml:space="preserve"> </w:t>
      </w:r>
      <w:r w:rsidRPr="00197B41">
        <w:rPr>
          <w:lang w:val="sl-SI"/>
        </w:rPr>
        <w:t>STROŠKOV</w:t>
      </w:r>
      <w:r w:rsidRPr="00197B41">
        <w:rPr>
          <w:spacing w:val="-18"/>
          <w:lang w:val="sl-SI"/>
        </w:rPr>
        <w:t xml:space="preserve"> </w:t>
      </w:r>
      <w:r w:rsidRPr="00197B41">
        <w:rPr>
          <w:lang w:val="sl-SI"/>
        </w:rPr>
        <w:t>IN</w:t>
      </w:r>
      <w:r w:rsidRPr="00197B41">
        <w:rPr>
          <w:spacing w:val="-19"/>
          <w:lang w:val="sl-SI"/>
        </w:rPr>
        <w:t xml:space="preserve"> </w:t>
      </w:r>
      <w:r w:rsidRPr="00197B41">
        <w:rPr>
          <w:lang w:val="sl-SI"/>
        </w:rPr>
        <w:t>KORISTI</w:t>
      </w:r>
      <w:bookmarkEnd w:id="83"/>
    </w:p>
    <w:p w:rsidR="00A418FA" w:rsidRPr="00197B41" w:rsidRDefault="00A418FA" w:rsidP="002A5FCF">
      <w:pPr>
        <w:jc w:val="center"/>
        <w:rPr>
          <w:rFonts w:eastAsia="Arial" w:cs="Tahoma"/>
          <w:b/>
          <w:bCs/>
          <w:sz w:val="36"/>
          <w:szCs w:val="24"/>
          <w:lang w:val="sl-SI"/>
        </w:rPr>
      </w:pPr>
    </w:p>
    <w:p w:rsidR="00A418FA" w:rsidRPr="00197B41" w:rsidRDefault="002A5FCF" w:rsidP="00BD0B2D">
      <w:pPr>
        <w:rPr>
          <w:rFonts w:eastAsia="Arial" w:cs="Tahoma"/>
          <w:b/>
          <w:bCs/>
          <w:spacing w:val="60"/>
          <w:sz w:val="40"/>
          <w:szCs w:val="24"/>
          <w:lang w:val="sl-SI"/>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97B41">
        <w:rPr>
          <w:rFonts w:eastAsia="Arial" w:cs="Tahoma"/>
          <w:b/>
          <w:bCs/>
          <w:spacing w:val="60"/>
          <w:sz w:val="40"/>
          <w:szCs w:val="24"/>
          <w:lang w:val="sl-SI"/>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UREDITEV OTROŠKEGA IGRIŠČA PRI ALTRI</w:t>
      </w:r>
    </w:p>
    <w:p w:rsidR="00BD0B2D" w:rsidRPr="00197B41" w:rsidRDefault="00BD0B2D" w:rsidP="00BD0B2D">
      <w:pPr>
        <w:pStyle w:val="Naslov2"/>
        <w:tabs>
          <w:tab w:val="left" w:pos="1736"/>
        </w:tabs>
        <w:spacing w:before="53"/>
        <w:ind w:left="0"/>
        <w:rPr>
          <w:rFonts w:cs="Tahoma"/>
          <w:b/>
          <w:sz w:val="36"/>
          <w:szCs w:val="24"/>
          <w:lang w:val="sl-SI"/>
        </w:rPr>
      </w:pPr>
    </w:p>
    <w:p w:rsidR="00A418FA" w:rsidRPr="00197B41" w:rsidRDefault="00BD0B2D" w:rsidP="00BD0B2D">
      <w:pPr>
        <w:pStyle w:val="Naslov2"/>
        <w:rPr>
          <w:b/>
          <w:lang w:val="sl-SI"/>
        </w:rPr>
      </w:pPr>
      <w:bookmarkStart w:id="84" w:name="_Toc462208943"/>
      <w:r w:rsidRPr="00197B41">
        <w:rPr>
          <w:lang w:val="sl-SI"/>
        </w:rPr>
        <w:t xml:space="preserve">8.1 </w:t>
      </w:r>
      <w:r w:rsidR="00FC03CF" w:rsidRPr="00197B41">
        <w:rPr>
          <w:lang w:val="sl-SI"/>
        </w:rPr>
        <w:t>ANALIZA</w:t>
      </w:r>
      <w:r w:rsidR="00FC03CF" w:rsidRPr="00197B41">
        <w:rPr>
          <w:spacing w:val="-5"/>
          <w:lang w:val="sl-SI"/>
        </w:rPr>
        <w:t xml:space="preserve"> </w:t>
      </w:r>
      <w:r w:rsidR="00FC03CF" w:rsidRPr="00197B41">
        <w:rPr>
          <w:lang w:val="sl-SI"/>
        </w:rPr>
        <w:t>STROŠKOV IN KORISTI</w:t>
      </w:r>
      <w:r w:rsidR="00FC03CF" w:rsidRPr="00197B41">
        <w:rPr>
          <w:spacing w:val="2"/>
          <w:lang w:val="sl-SI"/>
        </w:rPr>
        <w:t xml:space="preserve"> </w:t>
      </w:r>
      <w:r w:rsidR="00FC03CF" w:rsidRPr="00197B41">
        <w:rPr>
          <w:lang w:val="sl-SI"/>
        </w:rPr>
        <w:t>CBA</w:t>
      </w:r>
      <w:bookmarkEnd w:id="84"/>
      <w:r w:rsidR="00801F6F" w:rsidRPr="00197B41">
        <w:rPr>
          <w:lang w:val="sl-SI"/>
        </w:rPr>
        <w:t xml:space="preserve"> </w:t>
      </w:r>
    </w:p>
    <w:p w:rsidR="00801F6F" w:rsidRPr="00197B41" w:rsidRDefault="00801F6F" w:rsidP="00801F6F">
      <w:pPr>
        <w:pStyle w:val="Naslov2"/>
        <w:tabs>
          <w:tab w:val="left" w:pos="1736"/>
        </w:tabs>
        <w:spacing w:before="53"/>
        <w:rPr>
          <w:rFonts w:cs="Tahoma"/>
          <w:sz w:val="24"/>
          <w:szCs w:val="24"/>
          <w:lang w:val="sl-SI"/>
        </w:rPr>
      </w:pPr>
    </w:p>
    <w:p w:rsidR="00801F6F" w:rsidRPr="00197B41" w:rsidRDefault="00801F6F" w:rsidP="00801F6F">
      <w:pPr>
        <w:autoSpaceDE w:val="0"/>
        <w:autoSpaceDN w:val="0"/>
        <w:adjustRightInd w:val="0"/>
        <w:rPr>
          <w:rFonts w:eastAsia="Calibri" w:cs="Tahoma"/>
          <w:color w:val="000000"/>
          <w:szCs w:val="24"/>
          <w:lang w:val="sl-SI"/>
        </w:rPr>
      </w:pPr>
      <w:r w:rsidRPr="00197B41">
        <w:rPr>
          <w:rFonts w:eastAsia="Calibri" w:cs="Tahoma"/>
          <w:color w:val="000000"/>
          <w:szCs w:val="24"/>
          <w:lang w:val="sl-SI"/>
        </w:rPr>
        <w:t xml:space="preserve">Predpostavke za izdelavo finančne analize: </w:t>
      </w:r>
    </w:p>
    <w:p w:rsidR="00801F6F" w:rsidRPr="00197B41" w:rsidRDefault="00E3787A" w:rsidP="006E2F0A">
      <w:pPr>
        <w:widowControl/>
        <w:numPr>
          <w:ilvl w:val="0"/>
          <w:numId w:val="9"/>
        </w:numPr>
        <w:autoSpaceDE w:val="0"/>
        <w:autoSpaceDN w:val="0"/>
        <w:adjustRightInd w:val="0"/>
        <w:spacing w:after="51"/>
        <w:rPr>
          <w:rFonts w:eastAsia="Calibri" w:cs="Tahoma"/>
          <w:color w:val="000000"/>
          <w:szCs w:val="24"/>
          <w:lang w:val="sl-SI"/>
        </w:rPr>
      </w:pPr>
      <w:r w:rsidRPr="00197B41">
        <w:rPr>
          <w:rFonts w:eastAsia="Calibri" w:cs="Tahoma"/>
          <w:color w:val="000000"/>
          <w:szCs w:val="24"/>
          <w:lang w:val="sl-SI"/>
        </w:rPr>
        <w:t>finančna diskontna stopnja je 4</w:t>
      </w:r>
      <w:r w:rsidR="00801F6F" w:rsidRPr="00197B41">
        <w:rPr>
          <w:rFonts w:eastAsia="Calibri" w:cs="Tahoma"/>
          <w:color w:val="000000"/>
          <w:szCs w:val="24"/>
          <w:lang w:val="sl-SI"/>
        </w:rPr>
        <w:t xml:space="preserve"> % glede na Uredbo o enotni metodologiji za pripravo in obravnavo investicijske dokumentacije javnih financ;</w:t>
      </w:r>
    </w:p>
    <w:p w:rsidR="00801F6F" w:rsidRPr="00197B41" w:rsidRDefault="00801F6F" w:rsidP="006E2F0A">
      <w:pPr>
        <w:widowControl/>
        <w:numPr>
          <w:ilvl w:val="0"/>
          <w:numId w:val="9"/>
        </w:numPr>
        <w:autoSpaceDE w:val="0"/>
        <w:autoSpaceDN w:val="0"/>
        <w:adjustRightInd w:val="0"/>
        <w:spacing w:after="51"/>
        <w:rPr>
          <w:rFonts w:eastAsia="Calibri" w:cs="Tahoma"/>
          <w:color w:val="000000"/>
          <w:szCs w:val="24"/>
          <w:lang w:val="sl-SI"/>
        </w:rPr>
      </w:pPr>
      <w:r w:rsidRPr="00197B41">
        <w:rPr>
          <w:rFonts w:eastAsia="Calibri" w:cs="Tahoma"/>
          <w:color w:val="000000"/>
          <w:szCs w:val="24"/>
          <w:lang w:val="sl-SI"/>
        </w:rPr>
        <w:t>povprečni prihodki v opazovanjem referenčnem obdobju znašajo 0 EUR;</w:t>
      </w:r>
    </w:p>
    <w:p w:rsidR="00801F6F" w:rsidRPr="00197B41" w:rsidRDefault="00801F6F" w:rsidP="006E2F0A">
      <w:pPr>
        <w:widowControl/>
        <w:numPr>
          <w:ilvl w:val="0"/>
          <w:numId w:val="9"/>
        </w:numPr>
        <w:autoSpaceDE w:val="0"/>
        <w:autoSpaceDN w:val="0"/>
        <w:adjustRightInd w:val="0"/>
        <w:spacing w:after="51"/>
        <w:rPr>
          <w:rFonts w:eastAsia="Calibri" w:cs="Tahoma"/>
          <w:color w:val="000000"/>
          <w:szCs w:val="24"/>
          <w:lang w:val="sl-SI"/>
        </w:rPr>
      </w:pPr>
      <w:r w:rsidRPr="00197B41">
        <w:rPr>
          <w:rFonts w:eastAsia="Calibri" w:cs="Tahoma"/>
          <w:color w:val="000000"/>
          <w:szCs w:val="24"/>
          <w:lang w:val="sl-SI"/>
        </w:rPr>
        <w:t>stroški v opazovanem r</w:t>
      </w:r>
      <w:r w:rsidR="00C44F4B" w:rsidRPr="00197B41">
        <w:rPr>
          <w:rFonts w:eastAsia="Calibri" w:cs="Tahoma"/>
          <w:color w:val="000000"/>
          <w:szCs w:val="24"/>
          <w:lang w:val="sl-SI"/>
        </w:rPr>
        <w:t>eferenčnem obdobju</w:t>
      </w:r>
      <w:r w:rsidR="000908A7" w:rsidRPr="00197B41">
        <w:rPr>
          <w:rFonts w:eastAsia="Calibri" w:cs="Tahoma"/>
          <w:color w:val="000000"/>
          <w:szCs w:val="24"/>
          <w:lang w:val="sl-SI"/>
        </w:rPr>
        <w:t xml:space="preserve"> (20 let)</w:t>
      </w:r>
      <w:r w:rsidR="00C44F4B" w:rsidRPr="00197B41">
        <w:rPr>
          <w:rFonts w:eastAsia="Calibri" w:cs="Tahoma"/>
          <w:color w:val="000000"/>
          <w:szCs w:val="24"/>
          <w:lang w:val="sl-SI"/>
        </w:rPr>
        <w:t xml:space="preserve"> znašajo za to investicijo </w:t>
      </w:r>
      <w:r w:rsidR="000908A7" w:rsidRPr="00197B41">
        <w:rPr>
          <w:rFonts w:eastAsia="Calibri" w:cs="Tahoma"/>
          <w:color w:val="000000"/>
          <w:szCs w:val="24"/>
          <w:lang w:val="sl-SI"/>
        </w:rPr>
        <w:t>3650,00</w:t>
      </w:r>
      <w:r w:rsidRPr="00197B41">
        <w:rPr>
          <w:rFonts w:eastAsia="Calibri" w:cs="Tahoma"/>
          <w:color w:val="000000"/>
          <w:szCs w:val="24"/>
          <w:lang w:val="sl-SI"/>
        </w:rPr>
        <w:t xml:space="preserve"> EUR</w:t>
      </w:r>
      <w:r w:rsidR="000908A7" w:rsidRPr="00197B41">
        <w:rPr>
          <w:rFonts w:eastAsia="Calibri" w:cs="Tahoma"/>
          <w:color w:val="000000"/>
          <w:szCs w:val="24"/>
          <w:lang w:val="sl-SI"/>
        </w:rPr>
        <w:t xml:space="preserve"> oz. </w:t>
      </w:r>
      <w:r w:rsidR="00A47FFC" w:rsidRPr="00197B41">
        <w:rPr>
          <w:rFonts w:eastAsia="Calibri" w:cs="Tahoma"/>
          <w:color w:val="000000"/>
          <w:szCs w:val="24"/>
          <w:lang w:val="sl-SI"/>
        </w:rPr>
        <w:t xml:space="preserve">povprečno </w:t>
      </w:r>
      <w:r w:rsidR="000908A7" w:rsidRPr="00197B41">
        <w:rPr>
          <w:rFonts w:eastAsia="Calibri" w:cs="Tahoma"/>
          <w:color w:val="000000"/>
          <w:szCs w:val="24"/>
          <w:lang w:val="sl-SI"/>
        </w:rPr>
        <w:t>182,5 EUR/leto</w:t>
      </w:r>
      <w:r w:rsidRPr="00197B41">
        <w:rPr>
          <w:rFonts w:eastAsia="Calibri" w:cs="Tahoma"/>
          <w:color w:val="000000"/>
          <w:szCs w:val="24"/>
          <w:lang w:val="sl-SI"/>
        </w:rPr>
        <w:t>;</w:t>
      </w:r>
    </w:p>
    <w:p w:rsidR="00801F6F" w:rsidRPr="00197B41" w:rsidRDefault="00801F6F" w:rsidP="006E2F0A">
      <w:pPr>
        <w:widowControl/>
        <w:numPr>
          <w:ilvl w:val="0"/>
          <w:numId w:val="9"/>
        </w:numPr>
        <w:autoSpaceDE w:val="0"/>
        <w:autoSpaceDN w:val="0"/>
        <w:adjustRightInd w:val="0"/>
        <w:spacing w:after="51"/>
        <w:rPr>
          <w:rFonts w:eastAsia="Calibri" w:cs="Tahoma"/>
          <w:color w:val="000000"/>
          <w:szCs w:val="24"/>
          <w:lang w:val="sl-SI"/>
        </w:rPr>
      </w:pPr>
      <w:r w:rsidRPr="00197B41">
        <w:rPr>
          <w:rFonts w:eastAsia="Calibri" w:cs="Tahoma"/>
          <w:color w:val="000000"/>
          <w:szCs w:val="24"/>
          <w:lang w:val="sl-SI"/>
        </w:rPr>
        <w:t>prvo leto uporabe igrišča je druga polovica leta 2017;</w:t>
      </w:r>
    </w:p>
    <w:p w:rsidR="00801F6F" w:rsidRPr="00197B41" w:rsidRDefault="00801F6F" w:rsidP="006E2F0A">
      <w:pPr>
        <w:widowControl/>
        <w:numPr>
          <w:ilvl w:val="0"/>
          <w:numId w:val="9"/>
        </w:numPr>
        <w:autoSpaceDE w:val="0"/>
        <w:autoSpaceDN w:val="0"/>
        <w:adjustRightInd w:val="0"/>
        <w:spacing w:after="51"/>
        <w:rPr>
          <w:rFonts w:eastAsia="Calibri" w:cs="Tahoma"/>
          <w:color w:val="000000"/>
          <w:szCs w:val="24"/>
          <w:lang w:val="sl-SI"/>
        </w:rPr>
      </w:pPr>
      <w:r w:rsidRPr="00197B41">
        <w:rPr>
          <w:rFonts w:eastAsia="Calibri" w:cs="Tahoma"/>
          <w:color w:val="000000"/>
          <w:szCs w:val="24"/>
          <w:lang w:val="sl-SI"/>
        </w:rPr>
        <w:t>lastnica infrastrukture je Občina Prevalje, upravljavec je Občina Prevalje;</w:t>
      </w:r>
    </w:p>
    <w:p w:rsidR="00801F6F" w:rsidRPr="00197B41" w:rsidRDefault="00801F6F" w:rsidP="006E2F0A">
      <w:pPr>
        <w:widowControl/>
        <w:numPr>
          <w:ilvl w:val="0"/>
          <w:numId w:val="9"/>
        </w:numPr>
        <w:autoSpaceDE w:val="0"/>
        <w:autoSpaceDN w:val="0"/>
        <w:adjustRightInd w:val="0"/>
        <w:rPr>
          <w:rFonts w:eastAsia="Calibri" w:cs="Tahoma"/>
          <w:color w:val="000000"/>
          <w:szCs w:val="24"/>
          <w:lang w:val="sl-SI"/>
        </w:rPr>
      </w:pPr>
      <w:r w:rsidRPr="00197B41">
        <w:rPr>
          <w:rFonts w:eastAsia="Calibri" w:cs="Tahoma"/>
          <w:color w:val="000000"/>
          <w:szCs w:val="24"/>
          <w:lang w:val="sl-SI"/>
        </w:rPr>
        <w:t xml:space="preserve">vrednost investicije je ocenjena v višini </w:t>
      </w:r>
      <w:r w:rsidR="00C44F4B" w:rsidRPr="00197B41">
        <w:rPr>
          <w:rFonts w:eastAsia="Calibri" w:cs="Tahoma"/>
          <w:color w:val="000000"/>
          <w:szCs w:val="24"/>
          <w:lang w:val="sl-SI"/>
        </w:rPr>
        <w:t>1</w:t>
      </w:r>
      <w:r w:rsidR="00311BF6" w:rsidRPr="00197B41">
        <w:rPr>
          <w:rFonts w:eastAsia="Calibri" w:cs="Tahoma"/>
          <w:color w:val="000000"/>
          <w:szCs w:val="24"/>
          <w:lang w:val="sl-SI"/>
        </w:rPr>
        <w:t>7.</w:t>
      </w:r>
      <w:r w:rsidR="00C44F4B" w:rsidRPr="00197B41">
        <w:rPr>
          <w:rFonts w:eastAsia="Calibri" w:cs="Tahoma"/>
          <w:color w:val="000000"/>
          <w:szCs w:val="24"/>
          <w:lang w:val="sl-SI"/>
        </w:rPr>
        <w:t>1</w:t>
      </w:r>
      <w:r w:rsidR="00311BF6" w:rsidRPr="00197B41">
        <w:rPr>
          <w:rFonts w:eastAsia="Calibri" w:cs="Tahoma"/>
          <w:color w:val="000000"/>
          <w:szCs w:val="24"/>
          <w:lang w:val="sl-SI"/>
        </w:rPr>
        <w:t>08,17 EUR</w:t>
      </w:r>
      <w:r w:rsidRPr="00197B41">
        <w:rPr>
          <w:rFonts w:eastAsia="Calibri" w:cs="Tahoma"/>
          <w:color w:val="000000"/>
          <w:szCs w:val="24"/>
          <w:lang w:val="sl-SI"/>
        </w:rPr>
        <w:t xml:space="preserve"> z DDV (stalne cene </w:t>
      </w:r>
      <w:r w:rsidR="00CB16B3" w:rsidRPr="00197B41">
        <w:rPr>
          <w:rFonts w:eastAsia="Calibri" w:cs="Tahoma"/>
          <w:color w:val="000000"/>
          <w:szCs w:val="24"/>
          <w:lang w:val="sl-SI"/>
        </w:rPr>
        <w:t>julij</w:t>
      </w:r>
      <w:r w:rsidRPr="00197B41">
        <w:rPr>
          <w:rFonts w:eastAsia="Calibri" w:cs="Tahoma"/>
          <w:color w:val="000000"/>
          <w:szCs w:val="24"/>
          <w:lang w:val="sl-SI"/>
        </w:rPr>
        <w:t xml:space="preserve"> 2016)</w:t>
      </w:r>
    </w:p>
    <w:p w:rsidR="00801F6F" w:rsidRPr="00197B41" w:rsidRDefault="00801F6F" w:rsidP="00801F6F">
      <w:pPr>
        <w:pStyle w:val="Naslov2"/>
        <w:tabs>
          <w:tab w:val="left" w:pos="1736"/>
        </w:tabs>
        <w:spacing w:before="53"/>
        <w:rPr>
          <w:rFonts w:cs="Tahoma"/>
          <w:b/>
          <w:sz w:val="24"/>
          <w:szCs w:val="24"/>
          <w:lang w:val="sl-SI"/>
        </w:rPr>
      </w:pPr>
    </w:p>
    <w:p w:rsidR="00A418FA" w:rsidRPr="00197B41" w:rsidRDefault="00FC03CF" w:rsidP="006430C6">
      <w:pPr>
        <w:pStyle w:val="Telobesedila"/>
        <w:rPr>
          <w:lang w:val="sl-SI"/>
        </w:rPr>
      </w:pPr>
      <w:r w:rsidRPr="00197B41">
        <w:rPr>
          <w:lang w:val="sl-SI"/>
        </w:rPr>
        <w:t>CBA</w:t>
      </w:r>
      <w:r w:rsidRPr="00197B41">
        <w:rPr>
          <w:spacing w:val="31"/>
          <w:lang w:val="sl-SI"/>
        </w:rPr>
        <w:t xml:space="preserve"> </w:t>
      </w:r>
      <w:r w:rsidRPr="00197B41">
        <w:rPr>
          <w:lang w:val="sl-SI"/>
        </w:rPr>
        <w:t>analiza</w:t>
      </w:r>
      <w:r w:rsidRPr="00197B41">
        <w:rPr>
          <w:spacing w:val="32"/>
          <w:lang w:val="sl-SI"/>
        </w:rPr>
        <w:t xml:space="preserve"> </w:t>
      </w:r>
      <w:r w:rsidRPr="00197B41">
        <w:rPr>
          <w:lang w:val="sl-SI"/>
        </w:rPr>
        <w:t>je</w:t>
      </w:r>
      <w:r w:rsidRPr="00197B41">
        <w:rPr>
          <w:spacing w:val="32"/>
          <w:lang w:val="sl-SI"/>
        </w:rPr>
        <w:t xml:space="preserve"> </w:t>
      </w:r>
      <w:r w:rsidRPr="00197B41">
        <w:rPr>
          <w:lang w:val="sl-SI"/>
        </w:rPr>
        <w:t>izdelana</w:t>
      </w:r>
      <w:r w:rsidRPr="00197B41">
        <w:rPr>
          <w:spacing w:val="34"/>
          <w:lang w:val="sl-SI"/>
        </w:rPr>
        <w:t xml:space="preserve"> </w:t>
      </w:r>
      <w:r w:rsidRPr="00197B41">
        <w:rPr>
          <w:lang w:val="sl-SI"/>
        </w:rPr>
        <w:t>skladno</w:t>
      </w:r>
      <w:r w:rsidRPr="00197B41">
        <w:rPr>
          <w:spacing w:val="32"/>
          <w:lang w:val="sl-SI"/>
        </w:rPr>
        <w:t xml:space="preserve"> </w:t>
      </w:r>
      <w:r w:rsidRPr="00197B41">
        <w:rPr>
          <w:lang w:val="sl-SI"/>
        </w:rPr>
        <w:t>z</w:t>
      </w:r>
      <w:r w:rsidRPr="00197B41">
        <w:rPr>
          <w:spacing w:val="30"/>
          <w:lang w:val="sl-SI"/>
        </w:rPr>
        <w:t xml:space="preserve"> </w:t>
      </w:r>
      <w:r w:rsidRPr="00197B41">
        <w:rPr>
          <w:lang w:val="sl-SI"/>
        </w:rPr>
        <w:t>Uredbo</w:t>
      </w:r>
      <w:r w:rsidRPr="00197B41">
        <w:rPr>
          <w:spacing w:val="32"/>
          <w:lang w:val="sl-SI"/>
        </w:rPr>
        <w:t xml:space="preserve"> </w:t>
      </w:r>
      <w:r w:rsidRPr="00197B41">
        <w:rPr>
          <w:lang w:val="sl-SI"/>
        </w:rPr>
        <w:t>o</w:t>
      </w:r>
      <w:r w:rsidRPr="00197B41">
        <w:rPr>
          <w:spacing w:val="33"/>
          <w:lang w:val="sl-SI"/>
        </w:rPr>
        <w:t xml:space="preserve"> </w:t>
      </w:r>
      <w:r w:rsidRPr="00197B41">
        <w:rPr>
          <w:lang w:val="sl-SI"/>
        </w:rPr>
        <w:t>enotni</w:t>
      </w:r>
      <w:r w:rsidRPr="00197B41">
        <w:rPr>
          <w:spacing w:val="31"/>
          <w:lang w:val="sl-SI"/>
        </w:rPr>
        <w:t xml:space="preserve"> </w:t>
      </w:r>
      <w:r w:rsidRPr="00197B41">
        <w:rPr>
          <w:lang w:val="sl-SI"/>
        </w:rPr>
        <w:t>metodologiji</w:t>
      </w:r>
      <w:r w:rsidRPr="00197B41">
        <w:rPr>
          <w:spacing w:val="31"/>
          <w:lang w:val="sl-SI"/>
        </w:rPr>
        <w:t xml:space="preserve"> </w:t>
      </w:r>
      <w:r w:rsidRPr="00197B41">
        <w:rPr>
          <w:spacing w:val="-2"/>
          <w:lang w:val="sl-SI"/>
        </w:rPr>
        <w:t>za</w:t>
      </w:r>
      <w:r w:rsidRPr="00197B41">
        <w:rPr>
          <w:spacing w:val="32"/>
          <w:lang w:val="sl-SI"/>
        </w:rPr>
        <w:t xml:space="preserve"> </w:t>
      </w:r>
      <w:r w:rsidRPr="00197B41">
        <w:rPr>
          <w:lang w:val="sl-SI"/>
        </w:rPr>
        <w:t>pripravo</w:t>
      </w:r>
      <w:r w:rsidRPr="00197B41">
        <w:rPr>
          <w:spacing w:val="32"/>
          <w:lang w:val="sl-SI"/>
        </w:rPr>
        <w:t xml:space="preserve"> </w:t>
      </w:r>
      <w:r w:rsidRPr="00197B41">
        <w:rPr>
          <w:lang w:val="sl-SI"/>
        </w:rPr>
        <w:t>in</w:t>
      </w:r>
      <w:r w:rsidRPr="00197B41">
        <w:rPr>
          <w:spacing w:val="32"/>
          <w:lang w:val="sl-SI"/>
        </w:rPr>
        <w:t xml:space="preserve"> </w:t>
      </w:r>
      <w:r w:rsidRPr="00197B41">
        <w:rPr>
          <w:lang w:val="sl-SI"/>
        </w:rPr>
        <w:t>obravnavo</w:t>
      </w:r>
      <w:r w:rsidRPr="00197B41">
        <w:rPr>
          <w:spacing w:val="53"/>
          <w:lang w:val="sl-SI"/>
        </w:rPr>
        <w:t xml:space="preserve"> </w:t>
      </w:r>
      <w:r w:rsidRPr="00197B41">
        <w:rPr>
          <w:lang w:val="sl-SI"/>
        </w:rPr>
        <w:t>investicijske</w:t>
      </w:r>
      <w:r w:rsidRPr="00197B41">
        <w:rPr>
          <w:spacing w:val="4"/>
          <w:lang w:val="sl-SI"/>
        </w:rPr>
        <w:t xml:space="preserve"> </w:t>
      </w:r>
      <w:r w:rsidRPr="00197B41">
        <w:rPr>
          <w:lang w:val="sl-SI"/>
        </w:rPr>
        <w:t>dokumentacije</w:t>
      </w:r>
      <w:r w:rsidRPr="00197B41">
        <w:rPr>
          <w:spacing w:val="4"/>
          <w:lang w:val="sl-SI"/>
        </w:rPr>
        <w:t xml:space="preserve"> </w:t>
      </w:r>
      <w:r w:rsidRPr="00197B41">
        <w:rPr>
          <w:lang w:val="sl-SI"/>
        </w:rPr>
        <w:t>na</w:t>
      </w:r>
      <w:r w:rsidRPr="00197B41">
        <w:rPr>
          <w:spacing w:val="4"/>
          <w:lang w:val="sl-SI"/>
        </w:rPr>
        <w:t xml:space="preserve"> </w:t>
      </w:r>
      <w:r w:rsidRPr="00197B41">
        <w:rPr>
          <w:lang w:val="sl-SI"/>
        </w:rPr>
        <w:t>področju</w:t>
      </w:r>
      <w:r w:rsidRPr="00197B41">
        <w:rPr>
          <w:spacing w:val="4"/>
          <w:lang w:val="sl-SI"/>
        </w:rPr>
        <w:t xml:space="preserve"> </w:t>
      </w:r>
      <w:r w:rsidRPr="00197B41">
        <w:rPr>
          <w:lang w:val="sl-SI"/>
        </w:rPr>
        <w:t>javnih</w:t>
      </w:r>
      <w:r w:rsidRPr="00197B41">
        <w:rPr>
          <w:spacing w:val="2"/>
          <w:lang w:val="sl-SI"/>
        </w:rPr>
        <w:t xml:space="preserve"> </w:t>
      </w:r>
      <w:r w:rsidRPr="00197B41">
        <w:rPr>
          <w:lang w:val="sl-SI"/>
        </w:rPr>
        <w:t>financ</w:t>
      </w:r>
      <w:r w:rsidRPr="00197B41">
        <w:rPr>
          <w:spacing w:val="4"/>
          <w:lang w:val="sl-SI"/>
        </w:rPr>
        <w:t xml:space="preserve"> </w:t>
      </w:r>
      <w:r w:rsidRPr="00197B41">
        <w:rPr>
          <w:lang w:val="sl-SI"/>
        </w:rPr>
        <w:t>in</w:t>
      </w:r>
      <w:r w:rsidRPr="00197B41">
        <w:rPr>
          <w:spacing w:val="4"/>
          <w:lang w:val="sl-SI"/>
        </w:rPr>
        <w:t xml:space="preserve"> </w:t>
      </w:r>
      <w:r w:rsidRPr="00197B41">
        <w:rPr>
          <w:spacing w:val="-2"/>
          <w:lang w:val="sl-SI"/>
        </w:rPr>
        <w:t>delovnim</w:t>
      </w:r>
      <w:r w:rsidRPr="00197B41">
        <w:rPr>
          <w:spacing w:val="5"/>
          <w:lang w:val="sl-SI"/>
        </w:rPr>
        <w:t xml:space="preserve"> </w:t>
      </w:r>
      <w:r w:rsidRPr="00197B41">
        <w:rPr>
          <w:lang w:val="sl-SI"/>
        </w:rPr>
        <w:t>dokumentom</w:t>
      </w:r>
      <w:r w:rsidRPr="00197B41">
        <w:rPr>
          <w:spacing w:val="5"/>
          <w:lang w:val="sl-SI"/>
        </w:rPr>
        <w:t xml:space="preserve"> </w:t>
      </w:r>
      <w:r w:rsidRPr="00197B41">
        <w:rPr>
          <w:lang w:val="sl-SI"/>
        </w:rPr>
        <w:t>Št.</w:t>
      </w:r>
      <w:r w:rsidRPr="00197B41">
        <w:rPr>
          <w:spacing w:val="3"/>
          <w:lang w:val="sl-SI"/>
        </w:rPr>
        <w:t xml:space="preserve"> </w:t>
      </w:r>
      <w:r w:rsidRPr="00197B41">
        <w:rPr>
          <w:lang w:val="sl-SI"/>
        </w:rPr>
        <w:t>4</w:t>
      </w:r>
      <w:r w:rsidRPr="00197B41">
        <w:rPr>
          <w:spacing w:val="4"/>
          <w:lang w:val="sl-SI"/>
        </w:rPr>
        <w:t xml:space="preserve"> </w:t>
      </w:r>
      <w:r w:rsidRPr="00197B41">
        <w:rPr>
          <w:lang w:val="sl-SI"/>
        </w:rPr>
        <w:t>–</w:t>
      </w:r>
      <w:r w:rsidRPr="00197B41">
        <w:rPr>
          <w:spacing w:val="61"/>
          <w:lang w:val="sl-SI"/>
        </w:rPr>
        <w:t xml:space="preserve"> </w:t>
      </w:r>
      <w:r w:rsidRPr="00197B41">
        <w:rPr>
          <w:lang w:val="sl-SI"/>
        </w:rPr>
        <w:t>navodilom</w:t>
      </w:r>
      <w:r w:rsidRPr="00197B41">
        <w:rPr>
          <w:spacing w:val="2"/>
          <w:lang w:val="sl-SI"/>
        </w:rPr>
        <w:t xml:space="preserve"> </w:t>
      </w:r>
      <w:r w:rsidRPr="00197B41">
        <w:rPr>
          <w:spacing w:val="-2"/>
          <w:lang w:val="sl-SI"/>
        </w:rPr>
        <w:t>za</w:t>
      </w:r>
      <w:r w:rsidRPr="00197B41">
        <w:rPr>
          <w:lang w:val="sl-SI"/>
        </w:rPr>
        <w:t xml:space="preserve"> uporabo</w:t>
      </w:r>
      <w:r w:rsidRPr="00197B41">
        <w:rPr>
          <w:spacing w:val="-2"/>
          <w:lang w:val="sl-SI"/>
        </w:rPr>
        <w:t xml:space="preserve"> </w:t>
      </w:r>
      <w:r w:rsidRPr="00197B41">
        <w:rPr>
          <w:lang w:val="sl-SI"/>
        </w:rPr>
        <w:t>metodologije pri izdelavi analize stroškov</w:t>
      </w:r>
      <w:r w:rsidRPr="00197B41">
        <w:rPr>
          <w:spacing w:val="-2"/>
          <w:lang w:val="sl-SI"/>
        </w:rPr>
        <w:t xml:space="preserve"> </w:t>
      </w:r>
      <w:r w:rsidRPr="00197B41">
        <w:rPr>
          <w:lang w:val="sl-SI"/>
        </w:rPr>
        <w:t>in</w:t>
      </w:r>
      <w:r w:rsidRPr="00197B41">
        <w:rPr>
          <w:spacing w:val="-2"/>
          <w:lang w:val="sl-SI"/>
        </w:rPr>
        <w:t xml:space="preserve"> </w:t>
      </w:r>
      <w:r w:rsidRPr="00197B41">
        <w:rPr>
          <w:lang w:val="sl-SI"/>
        </w:rPr>
        <w:t>koristi.</w:t>
      </w:r>
    </w:p>
    <w:p w:rsidR="00A418FA" w:rsidRPr="00197B41" w:rsidRDefault="00A418FA">
      <w:pPr>
        <w:rPr>
          <w:rFonts w:eastAsia="Arial" w:cs="Tahoma"/>
          <w:szCs w:val="24"/>
          <w:lang w:val="sl-SI"/>
        </w:rPr>
      </w:pPr>
    </w:p>
    <w:p w:rsidR="00A418FA" w:rsidRPr="00197B41" w:rsidRDefault="00FC03CF" w:rsidP="006E2F0A">
      <w:pPr>
        <w:pStyle w:val="Naslov2"/>
        <w:numPr>
          <w:ilvl w:val="1"/>
          <w:numId w:val="20"/>
        </w:numPr>
        <w:tabs>
          <w:tab w:val="left" w:pos="1736"/>
        </w:tabs>
        <w:rPr>
          <w:rFonts w:cs="Tahoma"/>
          <w:b/>
          <w:bCs w:val="0"/>
          <w:sz w:val="24"/>
          <w:szCs w:val="24"/>
          <w:lang w:val="sl-SI"/>
        </w:rPr>
      </w:pPr>
      <w:bookmarkStart w:id="85" w:name="_Toc462208944"/>
      <w:r w:rsidRPr="00197B41">
        <w:rPr>
          <w:rFonts w:cs="Tahoma"/>
          <w:spacing w:val="-1"/>
          <w:sz w:val="24"/>
          <w:szCs w:val="24"/>
          <w:lang w:val="sl-SI"/>
        </w:rPr>
        <w:t>FINANČNA</w:t>
      </w:r>
      <w:r w:rsidRPr="00197B41">
        <w:rPr>
          <w:rFonts w:cs="Tahoma"/>
          <w:spacing w:val="-5"/>
          <w:sz w:val="24"/>
          <w:szCs w:val="24"/>
          <w:lang w:val="sl-SI"/>
        </w:rPr>
        <w:t xml:space="preserve"> </w:t>
      </w:r>
      <w:r w:rsidRPr="00197B41">
        <w:rPr>
          <w:rFonts w:cs="Tahoma"/>
          <w:sz w:val="24"/>
          <w:szCs w:val="24"/>
          <w:lang w:val="sl-SI"/>
        </w:rPr>
        <w:t>OCENA</w:t>
      </w:r>
      <w:r w:rsidRPr="00197B41">
        <w:rPr>
          <w:rFonts w:cs="Tahoma"/>
          <w:spacing w:val="-5"/>
          <w:sz w:val="24"/>
          <w:szCs w:val="24"/>
          <w:lang w:val="sl-SI"/>
        </w:rPr>
        <w:t xml:space="preserve"> </w:t>
      </w:r>
      <w:r w:rsidRPr="00197B41">
        <w:rPr>
          <w:rFonts w:cs="Tahoma"/>
          <w:spacing w:val="-1"/>
          <w:sz w:val="24"/>
          <w:szCs w:val="24"/>
          <w:lang w:val="sl-SI"/>
        </w:rPr>
        <w:t>INVESTICIJE</w:t>
      </w:r>
      <w:bookmarkEnd w:id="85"/>
    </w:p>
    <w:p w:rsidR="00A418FA" w:rsidRPr="00197B41" w:rsidRDefault="00A418FA">
      <w:pPr>
        <w:spacing w:before="5"/>
        <w:rPr>
          <w:rFonts w:eastAsia="Arial" w:cs="Tahoma"/>
          <w:b/>
          <w:bCs/>
          <w:szCs w:val="24"/>
          <w:lang w:val="sl-SI"/>
        </w:rPr>
      </w:pPr>
    </w:p>
    <w:p w:rsidR="00A418FA" w:rsidRPr="00197B41" w:rsidRDefault="00FC03CF" w:rsidP="006430C6">
      <w:pPr>
        <w:pStyle w:val="Telobesedila"/>
        <w:rPr>
          <w:lang w:val="sl-SI"/>
        </w:rPr>
      </w:pPr>
      <w:r w:rsidRPr="00197B41">
        <w:rPr>
          <w:lang w:val="sl-SI"/>
        </w:rPr>
        <w:t>Postavitev</w:t>
      </w:r>
      <w:r w:rsidRPr="00197B41">
        <w:rPr>
          <w:spacing w:val="-2"/>
          <w:lang w:val="sl-SI"/>
        </w:rPr>
        <w:t xml:space="preserve"> </w:t>
      </w:r>
      <w:r w:rsidRPr="00197B41">
        <w:rPr>
          <w:lang w:val="sl-SI"/>
        </w:rPr>
        <w:t>igral,</w:t>
      </w:r>
      <w:r w:rsidRPr="00197B41">
        <w:rPr>
          <w:spacing w:val="2"/>
          <w:lang w:val="sl-SI"/>
        </w:rPr>
        <w:t xml:space="preserve"> </w:t>
      </w:r>
      <w:r w:rsidRPr="00197B41">
        <w:rPr>
          <w:lang w:val="sl-SI"/>
        </w:rPr>
        <w:t>ne bo vplivala na kakršne</w:t>
      </w:r>
      <w:r w:rsidRPr="00197B41">
        <w:rPr>
          <w:spacing w:val="-2"/>
          <w:lang w:val="sl-SI"/>
        </w:rPr>
        <w:t xml:space="preserve"> </w:t>
      </w:r>
      <w:r w:rsidRPr="00197B41">
        <w:rPr>
          <w:lang w:val="sl-SI"/>
        </w:rPr>
        <w:t>koli neposredne prihodke.</w:t>
      </w:r>
      <w:r w:rsidRPr="00197B41">
        <w:rPr>
          <w:spacing w:val="2"/>
          <w:lang w:val="sl-SI"/>
        </w:rPr>
        <w:t xml:space="preserve"> </w:t>
      </w:r>
      <w:r w:rsidRPr="00197B41">
        <w:rPr>
          <w:lang w:val="sl-SI"/>
        </w:rPr>
        <w:t>Z vidika</w:t>
      </w:r>
      <w:r w:rsidRPr="00197B41">
        <w:rPr>
          <w:spacing w:val="-2"/>
          <w:lang w:val="sl-SI"/>
        </w:rPr>
        <w:t xml:space="preserve"> </w:t>
      </w:r>
      <w:r w:rsidRPr="00197B41">
        <w:rPr>
          <w:lang w:val="sl-SI"/>
        </w:rPr>
        <w:t>finančne ocene</w:t>
      </w:r>
      <w:r w:rsidRPr="00197B41">
        <w:rPr>
          <w:spacing w:val="61"/>
          <w:lang w:val="sl-SI"/>
        </w:rPr>
        <w:t xml:space="preserve"> </w:t>
      </w:r>
      <w:r w:rsidRPr="00197B41">
        <w:rPr>
          <w:lang w:val="sl-SI"/>
        </w:rPr>
        <w:t>investicije</w:t>
      </w:r>
      <w:r w:rsidRPr="00197B41">
        <w:rPr>
          <w:spacing w:val="48"/>
          <w:lang w:val="sl-SI"/>
        </w:rPr>
        <w:t xml:space="preserve"> </w:t>
      </w:r>
      <w:r w:rsidRPr="00197B41">
        <w:rPr>
          <w:lang w:val="sl-SI"/>
        </w:rPr>
        <w:t>je</w:t>
      </w:r>
      <w:r w:rsidRPr="00197B41">
        <w:rPr>
          <w:spacing w:val="48"/>
          <w:lang w:val="sl-SI"/>
        </w:rPr>
        <w:t xml:space="preserve"> </w:t>
      </w:r>
      <w:r w:rsidRPr="00197B41">
        <w:rPr>
          <w:lang w:val="sl-SI"/>
        </w:rPr>
        <w:t>poleg</w:t>
      </w:r>
      <w:r w:rsidRPr="00197B41">
        <w:rPr>
          <w:spacing w:val="51"/>
          <w:lang w:val="sl-SI"/>
        </w:rPr>
        <w:t xml:space="preserve"> </w:t>
      </w:r>
      <w:r w:rsidRPr="00197B41">
        <w:rPr>
          <w:lang w:val="sl-SI"/>
        </w:rPr>
        <w:t>neposrednih</w:t>
      </w:r>
      <w:r w:rsidRPr="00197B41">
        <w:rPr>
          <w:spacing w:val="48"/>
          <w:lang w:val="sl-SI"/>
        </w:rPr>
        <w:t xml:space="preserve"> </w:t>
      </w:r>
      <w:r w:rsidRPr="00197B41">
        <w:rPr>
          <w:lang w:val="sl-SI"/>
        </w:rPr>
        <w:t>odhodkov</w:t>
      </w:r>
      <w:r w:rsidRPr="00197B41">
        <w:rPr>
          <w:spacing w:val="46"/>
          <w:lang w:val="sl-SI"/>
        </w:rPr>
        <w:t xml:space="preserve"> </w:t>
      </w:r>
      <w:r w:rsidRPr="00197B41">
        <w:rPr>
          <w:spacing w:val="-2"/>
          <w:lang w:val="sl-SI"/>
        </w:rPr>
        <w:t>za</w:t>
      </w:r>
      <w:r w:rsidRPr="00197B41">
        <w:rPr>
          <w:spacing w:val="48"/>
          <w:lang w:val="sl-SI"/>
        </w:rPr>
        <w:t xml:space="preserve"> </w:t>
      </w:r>
      <w:r w:rsidRPr="00197B41">
        <w:rPr>
          <w:lang w:val="sl-SI"/>
        </w:rPr>
        <w:t>potrebe</w:t>
      </w:r>
      <w:r w:rsidRPr="00197B41">
        <w:rPr>
          <w:spacing w:val="49"/>
          <w:lang w:val="sl-SI"/>
        </w:rPr>
        <w:t xml:space="preserve"> </w:t>
      </w:r>
      <w:r w:rsidRPr="00197B41">
        <w:rPr>
          <w:spacing w:val="-2"/>
          <w:lang w:val="sl-SI"/>
        </w:rPr>
        <w:t>izvedbe</w:t>
      </w:r>
      <w:r w:rsidRPr="00197B41">
        <w:rPr>
          <w:spacing w:val="48"/>
          <w:lang w:val="sl-SI"/>
        </w:rPr>
        <w:t xml:space="preserve"> </w:t>
      </w:r>
      <w:r w:rsidRPr="00197B41">
        <w:rPr>
          <w:lang w:val="sl-SI"/>
        </w:rPr>
        <w:t>naložbe</w:t>
      </w:r>
      <w:r w:rsidRPr="00197B41">
        <w:rPr>
          <w:spacing w:val="48"/>
          <w:lang w:val="sl-SI"/>
        </w:rPr>
        <w:t xml:space="preserve"> </w:t>
      </w:r>
      <w:r w:rsidRPr="00197B41">
        <w:rPr>
          <w:lang w:val="sl-SI"/>
        </w:rPr>
        <w:t>v</w:t>
      </w:r>
      <w:r w:rsidRPr="00197B41">
        <w:rPr>
          <w:spacing w:val="46"/>
          <w:lang w:val="sl-SI"/>
        </w:rPr>
        <w:t xml:space="preserve"> </w:t>
      </w:r>
      <w:r w:rsidRPr="00197B41">
        <w:rPr>
          <w:lang w:val="sl-SI"/>
        </w:rPr>
        <w:t>postavitev</w:t>
      </w:r>
      <w:r w:rsidRPr="00197B41">
        <w:rPr>
          <w:spacing w:val="46"/>
          <w:lang w:val="sl-SI"/>
        </w:rPr>
        <w:t xml:space="preserve"> </w:t>
      </w:r>
      <w:r w:rsidRPr="00197B41">
        <w:rPr>
          <w:lang w:val="sl-SI"/>
        </w:rPr>
        <w:t>igral</w:t>
      </w:r>
      <w:r w:rsidRPr="00197B41">
        <w:rPr>
          <w:spacing w:val="67"/>
          <w:lang w:val="sl-SI"/>
        </w:rPr>
        <w:t xml:space="preserve"> </w:t>
      </w:r>
      <w:r w:rsidRPr="00197B41">
        <w:rPr>
          <w:lang w:val="sl-SI"/>
        </w:rPr>
        <w:t>potrebno</w:t>
      </w:r>
      <w:r w:rsidRPr="00197B41">
        <w:rPr>
          <w:spacing w:val="17"/>
          <w:lang w:val="sl-SI"/>
        </w:rPr>
        <w:t xml:space="preserve"> </w:t>
      </w:r>
      <w:r w:rsidRPr="00197B41">
        <w:rPr>
          <w:lang w:val="sl-SI"/>
        </w:rPr>
        <w:t>upoštevati</w:t>
      </w:r>
      <w:r w:rsidRPr="00197B41">
        <w:rPr>
          <w:spacing w:val="17"/>
          <w:lang w:val="sl-SI"/>
        </w:rPr>
        <w:t xml:space="preserve"> </w:t>
      </w:r>
      <w:r w:rsidRPr="00197B41">
        <w:rPr>
          <w:lang w:val="sl-SI"/>
        </w:rPr>
        <w:t>še</w:t>
      </w:r>
      <w:r w:rsidRPr="00197B41">
        <w:rPr>
          <w:spacing w:val="17"/>
          <w:lang w:val="sl-SI"/>
        </w:rPr>
        <w:t xml:space="preserve"> </w:t>
      </w:r>
      <w:r w:rsidRPr="00197B41">
        <w:rPr>
          <w:lang w:val="sl-SI"/>
        </w:rPr>
        <w:t>stroške</w:t>
      </w:r>
      <w:r w:rsidRPr="00197B41">
        <w:rPr>
          <w:spacing w:val="17"/>
          <w:lang w:val="sl-SI"/>
        </w:rPr>
        <w:t xml:space="preserve"> </w:t>
      </w:r>
      <w:r w:rsidRPr="00197B41">
        <w:rPr>
          <w:spacing w:val="-2"/>
          <w:lang w:val="sl-SI"/>
        </w:rPr>
        <w:t>vzdrževanja,</w:t>
      </w:r>
      <w:r w:rsidRPr="00197B41">
        <w:rPr>
          <w:spacing w:val="19"/>
          <w:lang w:val="sl-SI"/>
        </w:rPr>
        <w:t xml:space="preserve"> </w:t>
      </w:r>
      <w:r w:rsidRPr="00197B41">
        <w:rPr>
          <w:spacing w:val="1"/>
          <w:lang w:val="sl-SI"/>
        </w:rPr>
        <w:t>ki</w:t>
      </w:r>
      <w:r w:rsidRPr="00197B41">
        <w:rPr>
          <w:spacing w:val="17"/>
          <w:lang w:val="sl-SI"/>
        </w:rPr>
        <w:t xml:space="preserve"> </w:t>
      </w:r>
      <w:r w:rsidRPr="00197B41">
        <w:rPr>
          <w:lang w:val="sl-SI"/>
        </w:rPr>
        <w:t>zajema</w:t>
      </w:r>
      <w:r w:rsidRPr="00197B41">
        <w:rPr>
          <w:spacing w:val="17"/>
          <w:lang w:val="sl-SI"/>
        </w:rPr>
        <w:t xml:space="preserve"> </w:t>
      </w:r>
      <w:r w:rsidRPr="00197B41">
        <w:rPr>
          <w:lang w:val="sl-SI"/>
        </w:rPr>
        <w:t>vsakoletni</w:t>
      </w:r>
      <w:r w:rsidRPr="00197B41">
        <w:rPr>
          <w:spacing w:val="17"/>
          <w:lang w:val="sl-SI"/>
        </w:rPr>
        <w:t xml:space="preserve"> </w:t>
      </w:r>
      <w:r w:rsidRPr="00197B41">
        <w:rPr>
          <w:lang w:val="sl-SI"/>
        </w:rPr>
        <w:t>pregled</w:t>
      </w:r>
      <w:r w:rsidRPr="00197B41">
        <w:rPr>
          <w:spacing w:val="17"/>
          <w:lang w:val="sl-SI"/>
        </w:rPr>
        <w:t xml:space="preserve"> </w:t>
      </w:r>
      <w:r w:rsidRPr="00197B41">
        <w:rPr>
          <w:lang w:val="sl-SI"/>
        </w:rPr>
        <w:t>igral</w:t>
      </w:r>
      <w:r w:rsidRPr="00197B41">
        <w:rPr>
          <w:spacing w:val="17"/>
          <w:lang w:val="sl-SI"/>
        </w:rPr>
        <w:t xml:space="preserve"> </w:t>
      </w:r>
      <w:r w:rsidRPr="00197B41">
        <w:rPr>
          <w:lang w:val="sl-SI"/>
        </w:rPr>
        <w:t>in</w:t>
      </w:r>
      <w:r w:rsidRPr="00197B41">
        <w:rPr>
          <w:spacing w:val="17"/>
          <w:lang w:val="sl-SI"/>
        </w:rPr>
        <w:t xml:space="preserve"> </w:t>
      </w:r>
      <w:r w:rsidRPr="00197B41">
        <w:rPr>
          <w:lang w:val="sl-SI"/>
        </w:rPr>
        <w:t>morebitna</w:t>
      </w:r>
      <w:r w:rsidRPr="00197B41">
        <w:rPr>
          <w:spacing w:val="77"/>
          <w:lang w:val="sl-SI"/>
        </w:rPr>
        <w:t xml:space="preserve"> </w:t>
      </w:r>
      <w:r w:rsidRPr="00197B41">
        <w:rPr>
          <w:lang w:val="sl-SI"/>
        </w:rPr>
        <w:t>potrebna</w:t>
      </w:r>
      <w:r w:rsidRPr="00197B41">
        <w:rPr>
          <w:spacing w:val="-2"/>
          <w:lang w:val="sl-SI"/>
        </w:rPr>
        <w:t xml:space="preserve"> </w:t>
      </w:r>
      <w:r w:rsidRPr="00197B41">
        <w:rPr>
          <w:lang w:val="sl-SI"/>
        </w:rPr>
        <w:t>popravila.</w:t>
      </w:r>
      <w:r w:rsidRPr="00197B41">
        <w:rPr>
          <w:spacing w:val="2"/>
          <w:lang w:val="sl-SI"/>
        </w:rPr>
        <w:t xml:space="preserve"> </w:t>
      </w:r>
      <w:r w:rsidRPr="00197B41">
        <w:rPr>
          <w:lang w:val="sl-SI"/>
        </w:rPr>
        <w:t>Stroške</w:t>
      </w:r>
      <w:r w:rsidRPr="00197B41">
        <w:rPr>
          <w:spacing w:val="-2"/>
          <w:lang w:val="sl-SI"/>
        </w:rPr>
        <w:t xml:space="preserve"> vzdrževanja</w:t>
      </w:r>
      <w:r w:rsidRPr="00197B41">
        <w:rPr>
          <w:lang w:val="sl-SI"/>
        </w:rPr>
        <w:t xml:space="preserve"> igral</w:t>
      </w:r>
      <w:r w:rsidRPr="00197B41">
        <w:rPr>
          <w:spacing w:val="-3"/>
          <w:lang w:val="sl-SI"/>
        </w:rPr>
        <w:t xml:space="preserve"> </w:t>
      </w:r>
      <w:r w:rsidR="000908A7" w:rsidRPr="00197B41">
        <w:rPr>
          <w:spacing w:val="-3"/>
          <w:lang w:val="sl-SI"/>
        </w:rPr>
        <w:t xml:space="preserve">in igrišča </w:t>
      </w:r>
      <w:r w:rsidR="000908A7" w:rsidRPr="00197B41">
        <w:rPr>
          <w:rStyle w:val="Sprotnaopomba-sklic"/>
          <w:lang w:val="sl-SI"/>
        </w:rPr>
        <w:footnoteReference w:id="9"/>
      </w:r>
      <w:r w:rsidRPr="00197B41">
        <w:rPr>
          <w:lang w:val="sl-SI"/>
        </w:rPr>
        <w:t>na</w:t>
      </w:r>
      <w:r w:rsidRPr="00197B41">
        <w:rPr>
          <w:spacing w:val="-2"/>
          <w:lang w:val="sl-SI"/>
        </w:rPr>
        <w:t xml:space="preserve"> </w:t>
      </w:r>
      <w:r w:rsidRPr="00197B41">
        <w:rPr>
          <w:lang w:val="sl-SI"/>
        </w:rPr>
        <w:t>letni ravni smo</w:t>
      </w:r>
      <w:r w:rsidRPr="00197B41">
        <w:rPr>
          <w:spacing w:val="-2"/>
          <w:lang w:val="sl-SI"/>
        </w:rPr>
        <w:t xml:space="preserve"> </w:t>
      </w:r>
      <w:r w:rsidRPr="00197B41">
        <w:rPr>
          <w:lang w:val="sl-SI"/>
        </w:rPr>
        <w:t xml:space="preserve">zato ocenili na </w:t>
      </w:r>
      <w:r w:rsidR="000908A7" w:rsidRPr="00197B41">
        <w:rPr>
          <w:lang w:val="sl-SI"/>
        </w:rPr>
        <w:t>100 EUR (prvih 5 let), 150 EUR (od 6 do 10 leta), 200 EUR (od 11 do 15 leta) ter 250 EUR (zadnje obdobje).</w:t>
      </w:r>
    </w:p>
    <w:p w:rsidR="00A418FA" w:rsidRPr="00197B41" w:rsidRDefault="00A418FA">
      <w:pPr>
        <w:rPr>
          <w:rFonts w:eastAsia="Arial" w:cs="Tahoma"/>
          <w:szCs w:val="24"/>
          <w:lang w:val="sl-SI"/>
        </w:rPr>
      </w:pPr>
    </w:p>
    <w:p w:rsidR="00A418FA" w:rsidRPr="00197B41" w:rsidRDefault="00BD0B2D" w:rsidP="005054EB">
      <w:pPr>
        <w:pStyle w:val="Naslov3"/>
        <w:rPr>
          <w:lang w:val="sl-SI"/>
        </w:rPr>
      </w:pPr>
      <w:bookmarkStart w:id="86" w:name="_Toc462208945"/>
      <w:r w:rsidRPr="00197B41">
        <w:rPr>
          <w:lang w:val="sl-SI"/>
        </w:rPr>
        <w:t xml:space="preserve">8.2.1 </w:t>
      </w:r>
      <w:r w:rsidR="00FC03CF" w:rsidRPr="00197B41">
        <w:rPr>
          <w:lang w:val="sl-SI"/>
        </w:rPr>
        <w:t>Ocena prihodkov</w:t>
      </w:r>
      <w:bookmarkEnd w:id="86"/>
    </w:p>
    <w:p w:rsidR="00A418FA" w:rsidRPr="00197B41" w:rsidRDefault="00A418FA">
      <w:pPr>
        <w:spacing w:before="3"/>
        <w:rPr>
          <w:rFonts w:eastAsia="Arial" w:cs="Tahoma"/>
          <w:b/>
          <w:bCs/>
          <w:szCs w:val="24"/>
          <w:lang w:val="sl-SI"/>
        </w:rPr>
      </w:pPr>
    </w:p>
    <w:p w:rsidR="00A418FA" w:rsidRPr="00197B41" w:rsidRDefault="00FC03CF" w:rsidP="006430C6">
      <w:pPr>
        <w:pStyle w:val="Telobesedila"/>
        <w:rPr>
          <w:lang w:val="sl-SI"/>
        </w:rPr>
      </w:pPr>
      <w:r w:rsidRPr="00197B41">
        <w:rPr>
          <w:lang w:val="sl-SI"/>
        </w:rPr>
        <w:t>Igrala ne</w:t>
      </w:r>
      <w:r w:rsidRPr="00197B41">
        <w:rPr>
          <w:spacing w:val="-2"/>
          <w:lang w:val="sl-SI"/>
        </w:rPr>
        <w:t xml:space="preserve"> </w:t>
      </w:r>
      <w:r w:rsidRPr="00197B41">
        <w:rPr>
          <w:lang w:val="sl-SI"/>
        </w:rPr>
        <w:t>bodo ustvarjala</w:t>
      </w:r>
      <w:r w:rsidRPr="00197B41">
        <w:rPr>
          <w:spacing w:val="-2"/>
          <w:lang w:val="sl-SI"/>
        </w:rPr>
        <w:t xml:space="preserve"> </w:t>
      </w:r>
      <w:r w:rsidRPr="00197B41">
        <w:rPr>
          <w:lang w:val="sl-SI"/>
        </w:rPr>
        <w:t xml:space="preserve">neposrednih </w:t>
      </w:r>
      <w:r w:rsidRPr="00197B41">
        <w:rPr>
          <w:spacing w:val="-2"/>
          <w:lang w:val="sl-SI"/>
        </w:rPr>
        <w:t>prihodkov.</w:t>
      </w:r>
    </w:p>
    <w:p w:rsidR="00A418FA" w:rsidRPr="00197B41" w:rsidRDefault="00A418FA">
      <w:pPr>
        <w:rPr>
          <w:rFonts w:eastAsia="Arial" w:cs="Tahoma"/>
          <w:szCs w:val="24"/>
          <w:lang w:val="sl-SI"/>
        </w:rPr>
      </w:pPr>
    </w:p>
    <w:p w:rsidR="00A418FA" w:rsidRPr="00197B41" w:rsidRDefault="00BD0B2D" w:rsidP="005054EB">
      <w:pPr>
        <w:pStyle w:val="Naslov3"/>
        <w:rPr>
          <w:lang w:val="sl-SI"/>
        </w:rPr>
      </w:pPr>
      <w:bookmarkStart w:id="87" w:name="_Toc462208946"/>
      <w:r w:rsidRPr="00197B41">
        <w:rPr>
          <w:lang w:val="sl-SI"/>
        </w:rPr>
        <w:t xml:space="preserve">8.2.2 </w:t>
      </w:r>
      <w:r w:rsidR="00FC03CF" w:rsidRPr="00197B41">
        <w:rPr>
          <w:lang w:val="sl-SI"/>
        </w:rPr>
        <w:t>Ocena odhodkov</w:t>
      </w:r>
      <w:bookmarkEnd w:id="87"/>
    </w:p>
    <w:p w:rsidR="00A418FA" w:rsidRPr="00197B41" w:rsidRDefault="00A418FA">
      <w:pPr>
        <w:spacing w:before="3"/>
        <w:rPr>
          <w:rFonts w:eastAsia="Arial" w:cs="Tahoma"/>
          <w:b/>
          <w:bCs/>
          <w:szCs w:val="24"/>
          <w:lang w:val="sl-SI"/>
        </w:rPr>
      </w:pPr>
    </w:p>
    <w:p w:rsidR="00A418FA" w:rsidRPr="00197B41" w:rsidRDefault="00FC03CF" w:rsidP="006430C6">
      <w:pPr>
        <w:pStyle w:val="Telobesedila"/>
        <w:rPr>
          <w:lang w:val="sl-SI"/>
        </w:rPr>
      </w:pPr>
      <w:r w:rsidRPr="00197B41">
        <w:rPr>
          <w:lang w:val="sl-SI"/>
        </w:rPr>
        <w:t>Odhodki</w:t>
      </w:r>
      <w:r w:rsidRPr="00197B41">
        <w:rPr>
          <w:spacing w:val="18"/>
          <w:lang w:val="sl-SI"/>
        </w:rPr>
        <w:t xml:space="preserve"> </w:t>
      </w:r>
      <w:r w:rsidRPr="00197B41">
        <w:rPr>
          <w:lang w:val="sl-SI"/>
        </w:rPr>
        <w:t>povezani</w:t>
      </w:r>
      <w:r w:rsidRPr="00197B41">
        <w:rPr>
          <w:spacing w:val="20"/>
          <w:lang w:val="sl-SI"/>
        </w:rPr>
        <w:t xml:space="preserve"> </w:t>
      </w:r>
      <w:r w:rsidRPr="00197B41">
        <w:rPr>
          <w:lang w:val="sl-SI"/>
        </w:rPr>
        <w:t>z</w:t>
      </w:r>
      <w:r w:rsidRPr="00197B41">
        <w:rPr>
          <w:spacing w:val="16"/>
          <w:lang w:val="sl-SI"/>
        </w:rPr>
        <w:t xml:space="preserve"> </w:t>
      </w:r>
      <w:r w:rsidRPr="00197B41">
        <w:rPr>
          <w:lang w:val="sl-SI"/>
        </w:rPr>
        <w:t>operativnim</w:t>
      </w:r>
      <w:r w:rsidRPr="00197B41">
        <w:rPr>
          <w:spacing w:val="20"/>
          <w:lang w:val="sl-SI"/>
        </w:rPr>
        <w:t xml:space="preserve"> </w:t>
      </w:r>
      <w:r w:rsidRPr="00197B41">
        <w:rPr>
          <w:lang w:val="sl-SI"/>
        </w:rPr>
        <w:t>vzdrževanjem</w:t>
      </w:r>
      <w:r w:rsidRPr="00197B41">
        <w:rPr>
          <w:spacing w:val="20"/>
          <w:lang w:val="sl-SI"/>
        </w:rPr>
        <w:t xml:space="preserve"> </w:t>
      </w:r>
      <w:r w:rsidRPr="00197B41">
        <w:rPr>
          <w:lang w:val="sl-SI"/>
        </w:rPr>
        <w:t>igral</w:t>
      </w:r>
      <w:r w:rsidRPr="00197B41">
        <w:rPr>
          <w:spacing w:val="18"/>
          <w:lang w:val="sl-SI"/>
        </w:rPr>
        <w:t xml:space="preserve"> </w:t>
      </w:r>
      <w:r w:rsidRPr="00197B41">
        <w:rPr>
          <w:lang w:val="sl-SI"/>
        </w:rPr>
        <w:t>zajemajo</w:t>
      </w:r>
      <w:r w:rsidRPr="00197B41">
        <w:rPr>
          <w:spacing w:val="19"/>
          <w:lang w:val="sl-SI"/>
        </w:rPr>
        <w:t xml:space="preserve"> </w:t>
      </w:r>
      <w:r w:rsidRPr="00197B41">
        <w:rPr>
          <w:lang w:val="sl-SI"/>
        </w:rPr>
        <w:t>vsakoletni</w:t>
      </w:r>
      <w:r w:rsidRPr="00197B41">
        <w:rPr>
          <w:spacing w:val="18"/>
          <w:lang w:val="sl-SI"/>
        </w:rPr>
        <w:t xml:space="preserve"> </w:t>
      </w:r>
      <w:r w:rsidRPr="00197B41">
        <w:rPr>
          <w:lang w:val="sl-SI"/>
        </w:rPr>
        <w:t>pregled</w:t>
      </w:r>
      <w:r w:rsidRPr="00197B41">
        <w:rPr>
          <w:spacing w:val="19"/>
          <w:lang w:val="sl-SI"/>
        </w:rPr>
        <w:t xml:space="preserve"> </w:t>
      </w:r>
      <w:r w:rsidRPr="00197B41">
        <w:rPr>
          <w:lang w:val="sl-SI"/>
        </w:rPr>
        <w:t>igral,</w:t>
      </w:r>
      <w:r w:rsidRPr="00197B41">
        <w:rPr>
          <w:spacing w:val="49"/>
          <w:lang w:val="sl-SI"/>
        </w:rPr>
        <w:t xml:space="preserve"> </w:t>
      </w:r>
      <w:r w:rsidRPr="00197B41">
        <w:rPr>
          <w:lang w:val="sl-SI"/>
        </w:rPr>
        <w:t>barvanje oziroma zaščito</w:t>
      </w:r>
      <w:r w:rsidRPr="00197B41">
        <w:rPr>
          <w:spacing w:val="3"/>
          <w:lang w:val="sl-SI"/>
        </w:rPr>
        <w:t xml:space="preserve"> </w:t>
      </w:r>
      <w:r w:rsidRPr="00197B41">
        <w:rPr>
          <w:lang w:val="sl-SI"/>
        </w:rPr>
        <w:t>igral proti negativnim</w:t>
      </w:r>
      <w:r w:rsidRPr="00197B41">
        <w:rPr>
          <w:spacing w:val="2"/>
          <w:lang w:val="sl-SI"/>
        </w:rPr>
        <w:t xml:space="preserve"> </w:t>
      </w:r>
      <w:r w:rsidRPr="00197B41">
        <w:rPr>
          <w:lang w:val="sl-SI"/>
        </w:rPr>
        <w:t>vremenskim</w:t>
      </w:r>
      <w:r w:rsidRPr="00197B41">
        <w:rPr>
          <w:spacing w:val="2"/>
          <w:lang w:val="sl-SI"/>
        </w:rPr>
        <w:t xml:space="preserve"> </w:t>
      </w:r>
      <w:r w:rsidRPr="00197B41">
        <w:rPr>
          <w:lang w:val="sl-SI"/>
        </w:rPr>
        <w:t>in drugim</w:t>
      </w:r>
      <w:r w:rsidRPr="00197B41">
        <w:rPr>
          <w:spacing w:val="2"/>
          <w:lang w:val="sl-SI"/>
        </w:rPr>
        <w:t xml:space="preserve"> </w:t>
      </w:r>
      <w:r w:rsidRPr="00197B41">
        <w:rPr>
          <w:lang w:val="sl-SI"/>
        </w:rPr>
        <w:t>vplivom,</w:t>
      </w:r>
      <w:r w:rsidRPr="00197B41">
        <w:rPr>
          <w:spacing w:val="2"/>
          <w:lang w:val="sl-SI"/>
        </w:rPr>
        <w:t xml:space="preserve"> </w:t>
      </w:r>
      <w:r w:rsidRPr="00197B41">
        <w:rPr>
          <w:lang w:val="sl-SI"/>
        </w:rPr>
        <w:t>ter</w:t>
      </w:r>
      <w:r w:rsidRPr="00197B41">
        <w:rPr>
          <w:spacing w:val="2"/>
          <w:lang w:val="sl-SI"/>
        </w:rPr>
        <w:t xml:space="preserve"> </w:t>
      </w:r>
      <w:r w:rsidRPr="00197B41">
        <w:rPr>
          <w:lang w:val="sl-SI"/>
        </w:rPr>
        <w:t>zamenjavo</w:t>
      </w:r>
      <w:r w:rsidRPr="00197B41">
        <w:rPr>
          <w:spacing w:val="45"/>
          <w:lang w:val="sl-SI"/>
        </w:rPr>
        <w:t xml:space="preserve"> </w:t>
      </w:r>
      <w:r w:rsidRPr="00197B41">
        <w:rPr>
          <w:lang w:val="sl-SI"/>
        </w:rPr>
        <w:t>morebitnih</w:t>
      </w:r>
      <w:r w:rsidRPr="00197B41">
        <w:rPr>
          <w:spacing w:val="32"/>
          <w:lang w:val="sl-SI"/>
        </w:rPr>
        <w:t xml:space="preserve"> </w:t>
      </w:r>
      <w:r w:rsidRPr="00197B41">
        <w:rPr>
          <w:lang w:val="sl-SI"/>
        </w:rPr>
        <w:t>polomljenih</w:t>
      </w:r>
      <w:r w:rsidRPr="00197B41">
        <w:rPr>
          <w:spacing w:val="32"/>
          <w:lang w:val="sl-SI"/>
        </w:rPr>
        <w:t xml:space="preserve"> </w:t>
      </w:r>
      <w:r w:rsidRPr="00197B41">
        <w:rPr>
          <w:spacing w:val="-2"/>
          <w:lang w:val="sl-SI"/>
        </w:rPr>
        <w:t>ali</w:t>
      </w:r>
      <w:r w:rsidRPr="00197B41">
        <w:rPr>
          <w:spacing w:val="31"/>
          <w:lang w:val="sl-SI"/>
        </w:rPr>
        <w:t xml:space="preserve"> </w:t>
      </w:r>
      <w:r w:rsidRPr="00197B41">
        <w:rPr>
          <w:lang w:val="sl-SI"/>
        </w:rPr>
        <w:t>poškodovanih</w:t>
      </w:r>
      <w:r w:rsidRPr="00197B41">
        <w:rPr>
          <w:spacing w:val="32"/>
          <w:lang w:val="sl-SI"/>
        </w:rPr>
        <w:t xml:space="preserve"> </w:t>
      </w:r>
      <w:r w:rsidRPr="00197B41">
        <w:rPr>
          <w:lang w:val="sl-SI"/>
        </w:rPr>
        <w:t>delov,</w:t>
      </w:r>
      <w:r w:rsidRPr="00197B41">
        <w:rPr>
          <w:spacing w:val="33"/>
          <w:lang w:val="sl-SI"/>
        </w:rPr>
        <w:t xml:space="preserve"> </w:t>
      </w:r>
      <w:r w:rsidRPr="00197B41">
        <w:rPr>
          <w:lang w:val="sl-SI"/>
        </w:rPr>
        <w:t>s</w:t>
      </w:r>
      <w:r w:rsidRPr="00197B41">
        <w:rPr>
          <w:spacing w:val="34"/>
          <w:lang w:val="sl-SI"/>
        </w:rPr>
        <w:t xml:space="preserve"> </w:t>
      </w:r>
      <w:r w:rsidRPr="00197B41">
        <w:rPr>
          <w:lang w:val="sl-SI"/>
        </w:rPr>
        <w:t>čemer</w:t>
      </w:r>
      <w:r w:rsidRPr="00197B41">
        <w:rPr>
          <w:spacing w:val="34"/>
          <w:lang w:val="sl-SI"/>
        </w:rPr>
        <w:t xml:space="preserve"> </w:t>
      </w:r>
      <w:r w:rsidRPr="00197B41">
        <w:rPr>
          <w:lang w:val="sl-SI"/>
        </w:rPr>
        <w:t>bomo</w:t>
      </w:r>
      <w:r w:rsidRPr="00197B41">
        <w:rPr>
          <w:spacing w:val="32"/>
          <w:lang w:val="sl-SI"/>
        </w:rPr>
        <w:t xml:space="preserve"> </w:t>
      </w:r>
      <w:r w:rsidRPr="00197B41">
        <w:rPr>
          <w:lang w:val="sl-SI"/>
        </w:rPr>
        <w:t>zagotavljali</w:t>
      </w:r>
      <w:r w:rsidRPr="00197B41">
        <w:rPr>
          <w:spacing w:val="33"/>
          <w:lang w:val="sl-SI"/>
        </w:rPr>
        <w:t xml:space="preserve"> </w:t>
      </w:r>
      <w:r w:rsidRPr="00197B41">
        <w:rPr>
          <w:lang w:val="sl-SI"/>
        </w:rPr>
        <w:t>varnost</w:t>
      </w:r>
      <w:r w:rsidRPr="00197B41">
        <w:rPr>
          <w:spacing w:val="33"/>
          <w:lang w:val="sl-SI"/>
        </w:rPr>
        <w:t xml:space="preserve"> </w:t>
      </w:r>
      <w:r w:rsidRPr="00197B41">
        <w:rPr>
          <w:lang w:val="sl-SI"/>
        </w:rPr>
        <w:t>igral</w:t>
      </w:r>
      <w:r w:rsidRPr="00197B41">
        <w:rPr>
          <w:spacing w:val="31"/>
          <w:lang w:val="sl-SI"/>
        </w:rPr>
        <w:t xml:space="preserve"> </w:t>
      </w:r>
      <w:r w:rsidRPr="00197B41">
        <w:rPr>
          <w:spacing w:val="-2"/>
          <w:lang w:val="sl-SI"/>
        </w:rPr>
        <w:t>za</w:t>
      </w:r>
      <w:r w:rsidRPr="00197B41">
        <w:rPr>
          <w:spacing w:val="59"/>
          <w:lang w:val="sl-SI"/>
        </w:rPr>
        <w:t xml:space="preserve"> </w:t>
      </w:r>
      <w:r w:rsidRPr="00197B41">
        <w:rPr>
          <w:lang w:val="sl-SI"/>
        </w:rPr>
        <w:t>uporabnike. Odhodke</w:t>
      </w:r>
      <w:r w:rsidRPr="00197B41">
        <w:rPr>
          <w:spacing w:val="-2"/>
          <w:lang w:val="sl-SI"/>
        </w:rPr>
        <w:t xml:space="preserve"> </w:t>
      </w:r>
      <w:r w:rsidRPr="00197B41">
        <w:rPr>
          <w:lang w:val="sl-SI"/>
        </w:rPr>
        <w:t>smo ocenili na</w:t>
      </w:r>
      <w:r w:rsidR="000908A7" w:rsidRPr="00197B41">
        <w:rPr>
          <w:lang w:val="sl-SI"/>
        </w:rPr>
        <w:t xml:space="preserve"> 182,5 EUR </w:t>
      </w:r>
      <w:r w:rsidRPr="00197B41">
        <w:rPr>
          <w:spacing w:val="-2"/>
          <w:lang w:val="sl-SI"/>
        </w:rPr>
        <w:t>na</w:t>
      </w:r>
      <w:r w:rsidRPr="00197B41">
        <w:rPr>
          <w:lang w:val="sl-SI"/>
        </w:rPr>
        <w:t xml:space="preserve"> letni ravni.</w:t>
      </w:r>
    </w:p>
    <w:p w:rsidR="00F97C7C" w:rsidRPr="00197B41" w:rsidRDefault="00F97C7C">
      <w:pPr>
        <w:rPr>
          <w:rFonts w:eastAsia="Arial" w:cs="Tahoma"/>
          <w:szCs w:val="24"/>
          <w:lang w:val="sl-SI"/>
        </w:rPr>
      </w:pPr>
      <w:r w:rsidRPr="00197B41">
        <w:rPr>
          <w:rFonts w:eastAsia="Arial" w:cs="Tahoma"/>
          <w:szCs w:val="24"/>
          <w:lang w:val="sl-SI"/>
        </w:rPr>
        <w:br w:type="page"/>
      </w:r>
    </w:p>
    <w:p w:rsidR="00A418FA" w:rsidRPr="00197B41" w:rsidRDefault="00FC03CF" w:rsidP="001B05DA">
      <w:pPr>
        <w:pStyle w:val="Naslov2"/>
        <w:numPr>
          <w:ilvl w:val="2"/>
          <w:numId w:val="24"/>
        </w:numPr>
        <w:tabs>
          <w:tab w:val="left" w:pos="1633"/>
        </w:tabs>
        <w:rPr>
          <w:rFonts w:cs="Tahoma"/>
          <w:b/>
          <w:bCs w:val="0"/>
          <w:sz w:val="24"/>
          <w:szCs w:val="24"/>
          <w:lang w:val="sl-SI"/>
        </w:rPr>
      </w:pPr>
      <w:bookmarkStart w:id="88" w:name="_Toc462208947"/>
      <w:r w:rsidRPr="00197B41">
        <w:rPr>
          <w:rFonts w:cs="Tahoma"/>
          <w:spacing w:val="-1"/>
          <w:sz w:val="24"/>
          <w:szCs w:val="24"/>
          <w:lang w:val="sl-SI"/>
        </w:rPr>
        <w:lastRenderedPageBreak/>
        <w:t>Finančna</w:t>
      </w:r>
      <w:r w:rsidRPr="00197B41">
        <w:rPr>
          <w:rFonts w:cs="Tahoma"/>
          <w:spacing w:val="12"/>
          <w:sz w:val="24"/>
          <w:szCs w:val="24"/>
          <w:lang w:val="sl-SI"/>
        </w:rPr>
        <w:t xml:space="preserve"> </w:t>
      </w:r>
      <w:r w:rsidRPr="00197B41">
        <w:rPr>
          <w:rFonts w:cs="Tahoma"/>
          <w:spacing w:val="-1"/>
          <w:sz w:val="24"/>
          <w:szCs w:val="24"/>
          <w:lang w:val="sl-SI"/>
        </w:rPr>
        <w:t>ocena</w:t>
      </w:r>
      <w:r w:rsidRPr="00197B41">
        <w:rPr>
          <w:rFonts w:cs="Tahoma"/>
          <w:spacing w:val="10"/>
          <w:sz w:val="24"/>
          <w:szCs w:val="24"/>
          <w:lang w:val="sl-SI"/>
        </w:rPr>
        <w:t xml:space="preserve"> </w:t>
      </w:r>
      <w:r w:rsidRPr="00197B41">
        <w:rPr>
          <w:rFonts w:cs="Tahoma"/>
          <w:spacing w:val="-1"/>
          <w:sz w:val="24"/>
          <w:szCs w:val="24"/>
          <w:lang w:val="sl-SI"/>
        </w:rPr>
        <w:t>upravičenosti</w:t>
      </w:r>
      <w:bookmarkEnd w:id="88"/>
    </w:p>
    <w:p w:rsidR="00A418FA" w:rsidRPr="00197B41" w:rsidRDefault="00A418FA">
      <w:pPr>
        <w:spacing w:before="3"/>
        <w:rPr>
          <w:rFonts w:eastAsia="Arial" w:cs="Tahoma"/>
          <w:b/>
          <w:bCs/>
          <w:szCs w:val="24"/>
          <w:lang w:val="sl-SI"/>
        </w:rPr>
      </w:pPr>
    </w:p>
    <w:p w:rsidR="00A418FA" w:rsidRPr="00197B41" w:rsidRDefault="00FC03CF" w:rsidP="006430C6">
      <w:pPr>
        <w:pStyle w:val="Telobesedila"/>
        <w:rPr>
          <w:lang w:val="sl-SI"/>
        </w:rPr>
      </w:pPr>
      <w:r w:rsidRPr="00197B41">
        <w:rPr>
          <w:lang w:val="sl-SI"/>
        </w:rPr>
        <w:t>Pri</w:t>
      </w:r>
      <w:r w:rsidRPr="00197B41">
        <w:rPr>
          <w:spacing w:val="48"/>
          <w:lang w:val="sl-SI"/>
        </w:rPr>
        <w:t xml:space="preserve"> </w:t>
      </w:r>
      <w:r w:rsidRPr="00197B41">
        <w:rPr>
          <w:lang w:val="sl-SI"/>
        </w:rPr>
        <w:t>finančni</w:t>
      </w:r>
      <w:r w:rsidRPr="00197B41">
        <w:rPr>
          <w:spacing w:val="50"/>
          <w:lang w:val="sl-SI"/>
        </w:rPr>
        <w:t xml:space="preserve"> </w:t>
      </w:r>
      <w:r w:rsidRPr="00197B41">
        <w:rPr>
          <w:lang w:val="sl-SI"/>
        </w:rPr>
        <w:t>oceni</w:t>
      </w:r>
      <w:r w:rsidRPr="00197B41">
        <w:rPr>
          <w:spacing w:val="50"/>
          <w:lang w:val="sl-SI"/>
        </w:rPr>
        <w:t xml:space="preserve"> </w:t>
      </w:r>
      <w:r w:rsidRPr="00197B41">
        <w:rPr>
          <w:lang w:val="sl-SI"/>
        </w:rPr>
        <w:t>upravičenosti</w:t>
      </w:r>
      <w:r w:rsidRPr="00197B41">
        <w:rPr>
          <w:spacing w:val="50"/>
          <w:lang w:val="sl-SI"/>
        </w:rPr>
        <w:t xml:space="preserve"> </w:t>
      </w:r>
      <w:r w:rsidRPr="00197B41">
        <w:rPr>
          <w:lang w:val="sl-SI"/>
        </w:rPr>
        <w:t>smo</w:t>
      </w:r>
      <w:r w:rsidRPr="00197B41">
        <w:rPr>
          <w:spacing w:val="48"/>
          <w:lang w:val="sl-SI"/>
        </w:rPr>
        <w:t xml:space="preserve"> </w:t>
      </w:r>
      <w:r w:rsidRPr="00197B41">
        <w:rPr>
          <w:lang w:val="sl-SI"/>
        </w:rPr>
        <w:t>upoštevali</w:t>
      </w:r>
      <w:r w:rsidRPr="00197B41">
        <w:rPr>
          <w:spacing w:val="50"/>
          <w:lang w:val="sl-SI"/>
        </w:rPr>
        <w:t xml:space="preserve"> </w:t>
      </w:r>
      <w:r w:rsidRPr="00197B41">
        <w:rPr>
          <w:lang w:val="sl-SI"/>
        </w:rPr>
        <w:t>opredeljene</w:t>
      </w:r>
      <w:r w:rsidRPr="00197B41">
        <w:rPr>
          <w:spacing w:val="49"/>
          <w:lang w:val="sl-SI"/>
        </w:rPr>
        <w:t xml:space="preserve"> </w:t>
      </w:r>
      <w:r w:rsidRPr="00197B41">
        <w:rPr>
          <w:lang w:val="sl-SI"/>
        </w:rPr>
        <w:t>stroške,</w:t>
      </w:r>
      <w:r w:rsidRPr="00197B41">
        <w:rPr>
          <w:spacing w:val="50"/>
          <w:lang w:val="sl-SI"/>
        </w:rPr>
        <w:t xml:space="preserve"> </w:t>
      </w:r>
      <w:r w:rsidRPr="00197B41">
        <w:rPr>
          <w:lang w:val="sl-SI"/>
        </w:rPr>
        <w:t>ter</w:t>
      </w:r>
      <w:r w:rsidRPr="00197B41">
        <w:rPr>
          <w:spacing w:val="52"/>
          <w:lang w:val="sl-SI"/>
        </w:rPr>
        <w:t xml:space="preserve"> </w:t>
      </w:r>
      <w:r w:rsidRPr="00197B41">
        <w:rPr>
          <w:spacing w:val="-2"/>
          <w:lang w:val="sl-SI"/>
        </w:rPr>
        <w:t>za</w:t>
      </w:r>
      <w:r w:rsidRPr="00197B41">
        <w:rPr>
          <w:spacing w:val="51"/>
          <w:lang w:val="sl-SI"/>
        </w:rPr>
        <w:t xml:space="preserve"> </w:t>
      </w:r>
      <w:r w:rsidRPr="00197B41">
        <w:rPr>
          <w:lang w:val="sl-SI"/>
        </w:rPr>
        <w:t>vse</w:t>
      </w:r>
      <w:r w:rsidRPr="00197B41">
        <w:rPr>
          <w:spacing w:val="51"/>
          <w:lang w:val="sl-SI"/>
        </w:rPr>
        <w:t xml:space="preserve"> </w:t>
      </w:r>
      <w:r w:rsidRPr="00197B41">
        <w:rPr>
          <w:lang w:val="sl-SI"/>
        </w:rPr>
        <w:t>izračune</w:t>
      </w:r>
      <w:r w:rsidRPr="00197B41">
        <w:rPr>
          <w:spacing w:val="47"/>
          <w:lang w:val="sl-SI"/>
        </w:rPr>
        <w:t xml:space="preserve"> </w:t>
      </w:r>
      <w:r w:rsidRPr="00197B41">
        <w:rPr>
          <w:lang w:val="sl-SI"/>
        </w:rPr>
        <w:t>skladno</w:t>
      </w:r>
      <w:r w:rsidRPr="00197B41">
        <w:rPr>
          <w:spacing w:val="10"/>
          <w:lang w:val="sl-SI"/>
        </w:rPr>
        <w:t xml:space="preserve"> </w:t>
      </w:r>
      <w:r w:rsidRPr="00197B41">
        <w:rPr>
          <w:lang w:val="sl-SI"/>
        </w:rPr>
        <w:t>z</w:t>
      </w:r>
      <w:r w:rsidRPr="00197B41">
        <w:rPr>
          <w:spacing w:val="8"/>
          <w:lang w:val="sl-SI"/>
        </w:rPr>
        <w:t xml:space="preserve"> </w:t>
      </w:r>
      <w:r w:rsidRPr="00197B41">
        <w:rPr>
          <w:lang w:val="sl-SI"/>
        </w:rPr>
        <w:t>uredbo</w:t>
      </w:r>
      <w:r w:rsidRPr="00197B41">
        <w:rPr>
          <w:spacing w:val="10"/>
          <w:lang w:val="sl-SI"/>
        </w:rPr>
        <w:t xml:space="preserve"> </w:t>
      </w:r>
      <w:r w:rsidRPr="00197B41">
        <w:rPr>
          <w:lang w:val="sl-SI"/>
        </w:rPr>
        <w:t>o</w:t>
      </w:r>
      <w:r w:rsidRPr="00197B41">
        <w:rPr>
          <w:spacing w:val="10"/>
          <w:lang w:val="sl-SI"/>
        </w:rPr>
        <w:t xml:space="preserve"> </w:t>
      </w:r>
      <w:r w:rsidRPr="00197B41">
        <w:rPr>
          <w:lang w:val="sl-SI"/>
        </w:rPr>
        <w:t>enotni</w:t>
      </w:r>
      <w:r w:rsidRPr="00197B41">
        <w:rPr>
          <w:spacing w:val="9"/>
          <w:lang w:val="sl-SI"/>
        </w:rPr>
        <w:t xml:space="preserve"> </w:t>
      </w:r>
      <w:r w:rsidRPr="00197B41">
        <w:rPr>
          <w:lang w:val="sl-SI"/>
        </w:rPr>
        <w:t>metodologiji</w:t>
      </w:r>
      <w:r w:rsidRPr="00197B41">
        <w:rPr>
          <w:spacing w:val="9"/>
          <w:lang w:val="sl-SI"/>
        </w:rPr>
        <w:t xml:space="preserve"> </w:t>
      </w:r>
      <w:r w:rsidRPr="00197B41">
        <w:rPr>
          <w:spacing w:val="-2"/>
          <w:lang w:val="sl-SI"/>
        </w:rPr>
        <w:t>za</w:t>
      </w:r>
      <w:r w:rsidRPr="00197B41">
        <w:rPr>
          <w:spacing w:val="10"/>
          <w:lang w:val="sl-SI"/>
        </w:rPr>
        <w:t xml:space="preserve"> </w:t>
      </w:r>
      <w:r w:rsidRPr="00197B41">
        <w:rPr>
          <w:lang w:val="sl-SI"/>
        </w:rPr>
        <w:t>pripravo</w:t>
      </w:r>
      <w:r w:rsidRPr="00197B41">
        <w:rPr>
          <w:spacing w:val="12"/>
          <w:lang w:val="sl-SI"/>
        </w:rPr>
        <w:t xml:space="preserve"> </w:t>
      </w:r>
      <w:r w:rsidRPr="00197B41">
        <w:rPr>
          <w:lang w:val="sl-SI"/>
        </w:rPr>
        <w:t>in</w:t>
      </w:r>
      <w:r w:rsidRPr="00197B41">
        <w:rPr>
          <w:spacing w:val="10"/>
          <w:lang w:val="sl-SI"/>
        </w:rPr>
        <w:t xml:space="preserve"> </w:t>
      </w:r>
      <w:r w:rsidRPr="00197B41">
        <w:rPr>
          <w:lang w:val="sl-SI"/>
        </w:rPr>
        <w:t>obravnavo</w:t>
      </w:r>
      <w:r w:rsidRPr="00197B41">
        <w:rPr>
          <w:spacing w:val="12"/>
          <w:lang w:val="sl-SI"/>
        </w:rPr>
        <w:t xml:space="preserve"> </w:t>
      </w:r>
      <w:r w:rsidRPr="00197B41">
        <w:rPr>
          <w:lang w:val="sl-SI"/>
        </w:rPr>
        <w:t>investicijske</w:t>
      </w:r>
      <w:r w:rsidRPr="00197B41">
        <w:rPr>
          <w:spacing w:val="10"/>
          <w:lang w:val="sl-SI"/>
        </w:rPr>
        <w:t xml:space="preserve"> </w:t>
      </w:r>
      <w:r w:rsidRPr="00197B41">
        <w:rPr>
          <w:lang w:val="sl-SI"/>
        </w:rPr>
        <w:t>dokumentacije</w:t>
      </w:r>
      <w:r w:rsidRPr="00197B41">
        <w:rPr>
          <w:spacing w:val="85"/>
          <w:lang w:val="sl-SI"/>
        </w:rPr>
        <w:t xml:space="preserve"> </w:t>
      </w:r>
      <w:r w:rsidRPr="00197B41">
        <w:rPr>
          <w:lang w:val="sl-SI"/>
        </w:rPr>
        <w:t>na področju</w:t>
      </w:r>
      <w:r w:rsidRPr="00197B41">
        <w:rPr>
          <w:spacing w:val="-2"/>
          <w:lang w:val="sl-SI"/>
        </w:rPr>
        <w:t xml:space="preserve"> </w:t>
      </w:r>
      <w:r w:rsidRPr="00197B41">
        <w:rPr>
          <w:lang w:val="sl-SI"/>
        </w:rPr>
        <w:t>javnih</w:t>
      </w:r>
      <w:r w:rsidRPr="00197B41">
        <w:rPr>
          <w:spacing w:val="-2"/>
          <w:lang w:val="sl-SI"/>
        </w:rPr>
        <w:t xml:space="preserve"> </w:t>
      </w:r>
      <w:r w:rsidRPr="00197B41">
        <w:rPr>
          <w:lang w:val="sl-SI"/>
        </w:rPr>
        <w:t>financ,</w:t>
      </w:r>
      <w:r w:rsidRPr="00197B41">
        <w:rPr>
          <w:spacing w:val="2"/>
          <w:lang w:val="sl-SI"/>
        </w:rPr>
        <w:t xml:space="preserve"> </w:t>
      </w:r>
      <w:r w:rsidR="00E3787A" w:rsidRPr="00197B41">
        <w:rPr>
          <w:lang w:val="sl-SI"/>
        </w:rPr>
        <w:t>4</w:t>
      </w:r>
      <w:r w:rsidRPr="00197B41">
        <w:rPr>
          <w:spacing w:val="-2"/>
          <w:lang w:val="sl-SI"/>
        </w:rPr>
        <w:t xml:space="preserve"> </w:t>
      </w:r>
      <w:r w:rsidRPr="00197B41">
        <w:rPr>
          <w:lang w:val="sl-SI"/>
        </w:rPr>
        <w:t>% diskontno</w:t>
      </w:r>
      <w:r w:rsidRPr="00197B41">
        <w:rPr>
          <w:spacing w:val="-2"/>
          <w:lang w:val="sl-SI"/>
        </w:rPr>
        <w:t xml:space="preserve"> </w:t>
      </w:r>
      <w:r w:rsidRPr="00197B41">
        <w:rPr>
          <w:lang w:val="sl-SI"/>
        </w:rPr>
        <w:t>stopnjo.</w:t>
      </w:r>
    </w:p>
    <w:p w:rsidR="00A418FA" w:rsidRPr="00197B41" w:rsidRDefault="00A418FA">
      <w:pPr>
        <w:rPr>
          <w:rFonts w:eastAsia="Arial" w:cs="Tahoma"/>
          <w:szCs w:val="24"/>
          <w:lang w:val="sl-SI"/>
        </w:rPr>
      </w:pPr>
    </w:p>
    <w:p w:rsidR="00A418FA" w:rsidRPr="00197B41" w:rsidRDefault="00FC03CF" w:rsidP="001B05DA">
      <w:pPr>
        <w:pStyle w:val="Naslov2"/>
        <w:numPr>
          <w:ilvl w:val="2"/>
          <w:numId w:val="24"/>
        </w:numPr>
        <w:tabs>
          <w:tab w:val="left" w:pos="1633"/>
        </w:tabs>
        <w:rPr>
          <w:rFonts w:cs="Tahoma"/>
          <w:b/>
          <w:bCs w:val="0"/>
          <w:sz w:val="24"/>
          <w:szCs w:val="24"/>
          <w:lang w:val="sl-SI"/>
        </w:rPr>
      </w:pPr>
      <w:bookmarkStart w:id="89" w:name="_Toc462208948"/>
      <w:r w:rsidRPr="00197B41">
        <w:rPr>
          <w:rFonts w:cs="Tahoma"/>
          <w:spacing w:val="-1"/>
          <w:sz w:val="24"/>
          <w:szCs w:val="24"/>
          <w:lang w:val="sl-SI"/>
        </w:rPr>
        <w:t>Finančni</w:t>
      </w:r>
      <w:r w:rsidRPr="00197B41">
        <w:rPr>
          <w:rFonts w:cs="Tahoma"/>
          <w:spacing w:val="11"/>
          <w:sz w:val="24"/>
          <w:szCs w:val="24"/>
          <w:lang w:val="sl-SI"/>
        </w:rPr>
        <w:t xml:space="preserve"> </w:t>
      </w:r>
      <w:r w:rsidRPr="00197B41">
        <w:rPr>
          <w:rFonts w:cs="Tahoma"/>
          <w:spacing w:val="-1"/>
          <w:sz w:val="24"/>
          <w:szCs w:val="24"/>
          <w:lang w:val="sl-SI"/>
        </w:rPr>
        <w:t>kazalci</w:t>
      </w:r>
      <w:bookmarkEnd w:id="89"/>
    </w:p>
    <w:p w:rsidR="00A418FA" w:rsidRPr="00197B41" w:rsidRDefault="00A418FA">
      <w:pPr>
        <w:spacing w:before="3"/>
        <w:rPr>
          <w:rFonts w:eastAsia="Arial" w:cs="Tahoma"/>
          <w:b/>
          <w:bCs/>
          <w:szCs w:val="24"/>
          <w:lang w:val="sl-SI"/>
        </w:rPr>
      </w:pPr>
    </w:p>
    <w:p w:rsidR="00A418FA" w:rsidRPr="00197B41" w:rsidRDefault="00FC03CF" w:rsidP="006430C6">
      <w:pPr>
        <w:pStyle w:val="Telobesedila"/>
        <w:rPr>
          <w:lang w:val="sl-SI"/>
        </w:rPr>
      </w:pPr>
      <w:r w:rsidRPr="00197B41">
        <w:rPr>
          <w:lang w:val="sl-SI"/>
        </w:rPr>
        <w:t>Finančna</w:t>
      </w:r>
      <w:r w:rsidRPr="00197B41">
        <w:rPr>
          <w:spacing w:val="34"/>
          <w:lang w:val="sl-SI"/>
        </w:rPr>
        <w:t xml:space="preserve"> </w:t>
      </w:r>
      <w:r w:rsidRPr="00197B41">
        <w:rPr>
          <w:lang w:val="sl-SI"/>
        </w:rPr>
        <w:t>neto</w:t>
      </w:r>
      <w:r w:rsidRPr="00197B41">
        <w:rPr>
          <w:spacing w:val="34"/>
          <w:lang w:val="sl-SI"/>
        </w:rPr>
        <w:t xml:space="preserve"> </w:t>
      </w:r>
      <w:r w:rsidRPr="00197B41">
        <w:rPr>
          <w:lang w:val="sl-SI"/>
        </w:rPr>
        <w:t>sedanja</w:t>
      </w:r>
      <w:r w:rsidRPr="00197B41">
        <w:rPr>
          <w:spacing w:val="32"/>
          <w:lang w:val="sl-SI"/>
        </w:rPr>
        <w:t xml:space="preserve"> </w:t>
      </w:r>
      <w:r w:rsidRPr="00197B41">
        <w:rPr>
          <w:lang w:val="sl-SI"/>
        </w:rPr>
        <w:t>vrednost</w:t>
      </w:r>
      <w:r w:rsidRPr="00197B41">
        <w:rPr>
          <w:spacing w:val="35"/>
          <w:lang w:val="sl-SI"/>
        </w:rPr>
        <w:t xml:space="preserve"> </w:t>
      </w:r>
      <w:r w:rsidRPr="00197B41">
        <w:rPr>
          <w:lang w:val="sl-SI"/>
        </w:rPr>
        <w:t>je</w:t>
      </w:r>
      <w:r w:rsidRPr="00197B41">
        <w:rPr>
          <w:spacing w:val="34"/>
          <w:lang w:val="sl-SI"/>
        </w:rPr>
        <w:t xml:space="preserve"> </w:t>
      </w:r>
      <w:r w:rsidRPr="00197B41">
        <w:rPr>
          <w:lang w:val="sl-SI"/>
        </w:rPr>
        <w:t>v</w:t>
      </w:r>
      <w:r w:rsidRPr="00197B41">
        <w:rPr>
          <w:spacing w:val="32"/>
          <w:lang w:val="sl-SI"/>
        </w:rPr>
        <w:t xml:space="preserve"> </w:t>
      </w:r>
      <w:r w:rsidRPr="00197B41">
        <w:rPr>
          <w:lang w:val="sl-SI"/>
        </w:rPr>
        <w:t>celoti</w:t>
      </w:r>
      <w:r w:rsidRPr="00197B41">
        <w:rPr>
          <w:spacing w:val="34"/>
          <w:lang w:val="sl-SI"/>
        </w:rPr>
        <w:t xml:space="preserve"> </w:t>
      </w:r>
      <w:r w:rsidRPr="00197B41">
        <w:rPr>
          <w:spacing w:val="-2"/>
          <w:lang w:val="sl-SI"/>
        </w:rPr>
        <w:t>negativna</w:t>
      </w:r>
      <w:r w:rsidRPr="00197B41">
        <w:rPr>
          <w:spacing w:val="34"/>
          <w:lang w:val="sl-SI"/>
        </w:rPr>
        <w:t xml:space="preserve"> </w:t>
      </w:r>
      <w:r w:rsidRPr="00197B41">
        <w:rPr>
          <w:lang w:val="sl-SI"/>
        </w:rPr>
        <w:t>in</w:t>
      </w:r>
      <w:r w:rsidRPr="00197B41">
        <w:rPr>
          <w:spacing w:val="34"/>
          <w:lang w:val="sl-SI"/>
        </w:rPr>
        <w:t xml:space="preserve"> </w:t>
      </w:r>
      <w:r w:rsidRPr="00197B41">
        <w:rPr>
          <w:lang w:val="sl-SI"/>
        </w:rPr>
        <w:t>zajema</w:t>
      </w:r>
      <w:r w:rsidRPr="00197B41">
        <w:rPr>
          <w:spacing w:val="34"/>
          <w:lang w:val="sl-SI"/>
        </w:rPr>
        <w:t xml:space="preserve"> </w:t>
      </w:r>
      <w:r w:rsidRPr="00197B41">
        <w:rPr>
          <w:lang w:val="sl-SI"/>
        </w:rPr>
        <w:t>tako</w:t>
      </w:r>
      <w:r w:rsidRPr="00197B41">
        <w:rPr>
          <w:spacing w:val="34"/>
          <w:lang w:val="sl-SI"/>
        </w:rPr>
        <w:t xml:space="preserve"> </w:t>
      </w:r>
      <w:r w:rsidRPr="00197B41">
        <w:rPr>
          <w:lang w:val="sl-SI"/>
        </w:rPr>
        <w:t>stroške</w:t>
      </w:r>
      <w:r w:rsidRPr="00197B41">
        <w:rPr>
          <w:spacing w:val="34"/>
          <w:lang w:val="sl-SI"/>
        </w:rPr>
        <w:t xml:space="preserve"> </w:t>
      </w:r>
      <w:r w:rsidRPr="00197B41">
        <w:rPr>
          <w:lang w:val="sl-SI"/>
        </w:rPr>
        <w:t>investicijskih</w:t>
      </w:r>
      <w:r w:rsidRPr="00197B41">
        <w:rPr>
          <w:spacing w:val="63"/>
          <w:lang w:val="sl-SI"/>
        </w:rPr>
        <w:t xml:space="preserve"> </w:t>
      </w:r>
      <w:r w:rsidRPr="00197B41">
        <w:rPr>
          <w:lang w:val="sl-SI"/>
        </w:rPr>
        <w:t>vlaganj,</w:t>
      </w:r>
      <w:r w:rsidRPr="00197B41">
        <w:rPr>
          <w:spacing w:val="-3"/>
          <w:lang w:val="sl-SI"/>
        </w:rPr>
        <w:t xml:space="preserve"> </w:t>
      </w:r>
      <w:r w:rsidRPr="00197B41">
        <w:rPr>
          <w:lang w:val="sl-SI"/>
        </w:rPr>
        <w:t>kot tudi</w:t>
      </w:r>
      <w:r w:rsidRPr="00197B41">
        <w:rPr>
          <w:spacing w:val="-3"/>
          <w:lang w:val="sl-SI"/>
        </w:rPr>
        <w:t xml:space="preserve"> </w:t>
      </w:r>
      <w:r w:rsidRPr="00197B41">
        <w:rPr>
          <w:lang w:val="sl-SI"/>
        </w:rPr>
        <w:t>stroške</w:t>
      </w:r>
      <w:r w:rsidRPr="00197B41">
        <w:rPr>
          <w:spacing w:val="-4"/>
          <w:lang w:val="sl-SI"/>
        </w:rPr>
        <w:t xml:space="preserve"> </w:t>
      </w:r>
      <w:r w:rsidRPr="00197B41">
        <w:rPr>
          <w:lang w:val="sl-SI"/>
        </w:rPr>
        <w:t>vzdrževanja.</w:t>
      </w:r>
    </w:p>
    <w:p w:rsidR="00A418FA" w:rsidRPr="00197B41" w:rsidRDefault="00A418FA">
      <w:pPr>
        <w:rPr>
          <w:rFonts w:eastAsia="Arial" w:cs="Tahoma"/>
          <w:szCs w:val="24"/>
          <w:lang w:val="sl-SI"/>
        </w:rPr>
      </w:pPr>
    </w:p>
    <w:p w:rsidR="00A418FA" w:rsidRPr="00197B41" w:rsidRDefault="00FC03CF" w:rsidP="00483CA5">
      <w:pPr>
        <w:rPr>
          <w:rFonts w:ascii="Arial" w:eastAsia="Times New Roman" w:hAnsi="Arial" w:cs="Arial"/>
          <w:sz w:val="20"/>
          <w:szCs w:val="20"/>
          <w:lang w:val="sl-SI" w:eastAsia="sl-SI"/>
        </w:rPr>
      </w:pPr>
      <w:r w:rsidRPr="00197B41">
        <w:rPr>
          <w:lang w:val="sl-SI"/>
        </w:rPr>
        <w:t>Finančna neto</w:t>
      </w:r>
      <w:r w:rsidRPr="00197B41">
        <w:rPr>
          <w:spacing w:val="-2"/>
          <w:lang w:val="sl-SI"/>
        </w:rPr>
        <w:t xml:space="preserve"> </w:t>
      </w:r>
      <w:r w:rsidRPr="00197B41">
        <w:rPr>
          <w:lang w:val="sl-SI"/>
        </w:rPr>
        <w:t>sedanja</w:t>
      </w:r>
      <w:r w:rsidRPr="00197B41">
        <w:rPr>
          <w:spacing w:val="-2"/>
          <w:lang w:val="sl-SI"/>
        </w:rPr>
        <w:t xml:space="preserve"> </w:t>
      </w:r>
      <w:r w:rsidRPr="00197B41">
        <w:rPr>
          <w:lang w:val="sl-SI"/>
        </w:rPr>
        <w:t>vrednost znaša</w:t>
      </w:r>
      <w:r w:rsidRPr="00197B41">
        <w:rPr>
          <w:rFonts w:cs="Tahoma"/>
          <w:szCs w:val="24"/>
          <w:lang w:val="sl-SI"/>
        </w:rPr>
        <w:t>: -</w:t>
      </w:r>
      <w:r w:rsidR="00483CA5" w:rsidRPr="00197B41">
        <w:rPr>
          <w:rFonts w:eastAsia="Times New Roman" w:cs="Tahoma"/>
          <w:szCs w:val="24"/>
          <w:lang w:val="sl-SI" w:eastAsia="sl-SI"/>
        </w:rPr>
        <w:t xml:space="preserve"> 20.758,17 </w:t>
      </w:r>
      <w:r w:rsidRPr="00197B41">
        <w:rPr>
          <w:rFonts w:cs="Tahoma"/>
          <w:szCs w:val="24"/>
          <w:lang w:val="sl-SI"/>
        </w:rPr>
        <w:t>EUR</w:t>
      </w:r>
      <w:r w:rsidRPr="00197B41">
        <w:rPr>
          <w:lang w:val="sl-SI"/>
        </w:rPr>
        <w:t>,</w:t>
      </w:r>
    </w:p>
    <w:p w:rsidR="00A418FA" w:rsidRPr="00197B41" w:rsidRDefault="00FC03CF" w:rsidP="006430C6">
      <w:pPr>
        <w:pStyle w:val="Telobesedila"/>
        <w:rPr>
          <w:lang w:val="sl-SI"/>
        </w:rPr>
      </w:pPr>
      <w:r w:rsidRPr="00197B41">
        <w:rPr>
          <w:lang w:val="sl-SI"/>
        </w:rPr>
        <w:t>Relativna neto sedanja</w:t>
      </w:r>
      <w:r w:rsidRPr="00197B41">
        <w:rPr>
          <w:spacing w:val="-2"/>
          <w:lang w:val="sl-SI"/>
        </w:rPr>
        <w:t xml:space="preserve"> </w:t>
      </w:r>
      <w:r w:rsidRPr="00197B41">
        <w:rPr>
          <w:lang w:val="sl-SI"/>
        </w:rPr>
        <w:t>vrednost pa znaša</w:t>
      </w:r>
      <w:r w:rsidRPr="00197B41">
        <w:rPr>
          <w:spacing w:val="-2"/>
          <w:lang w:val="sl-SI"/>
        </w:rPr>
        <w:t xml:space="preserve"> </w:t>
      </w:r>
      <w:r w:rsidRPr="00197B41">
        <w:rPr>
          <w:lang w:val="sl-SI"/>
        </w:rPr>
        <w:t>-1, saj investicija ne prinaša</w:t>
      </w:r>
      <w:r w:rsidRPr="00197B41">
        <w:rPr>
          <w:spacing w:val="-2"/>
          <w:lang w:val="sl-SI"/>
        </w:rPr>
        <w:t xml:space="preserve"> </w:t>
      </w:r>
      <w:r w:rsidRPr="00197B41">
        <w:rPr>
          <w:lang w:val="sl-SI"/>
        </w:rPr>
        <w:t>prihodkov.</w:t>
      </w:r>
    </w:p>
    <w:p w:rsidR="00A418FA" w:rsidRPr="00197B41" w:rsidRDefault="00A418FA">
      <w:pPr>
        <w:spacing w:before="10"/>
        <w:rPr>
          <w:rFonts w:eastAsia="Arial" w:cs="Tahoma"/>
          <w:szCs w:val="24"/>
          <w:lang w:val="sl-SI"/>
        </w:rPr>
      </w:pPr>
    </w:p>
    <w:p w:rsidR="00A418FA" w:rsidRPr="00197B41" w:rsidRDefault="00FC03CF" w:rsidP="001B05DA">
      <w:pPr>
        <w:pStyle w:val="Naslov2"/>
        <w:numPr>
          <w:ilvl w:val="1"/>
          <w:numId w:val="24"/>
        </w:numPr>
        <w:tabs>
          <w:tab w:val="left" w:pos="1633"/>
        </w:tabs>
        <w:ind w:hanging="436"/>
        <w:rPr>
          <w:rFonts w:cs="Tahoma"/>
          <w:b/>
          <w:bCs w:val="0"/>
          <w:sz w:val="24"/>
          <w:szCs w:val="24"/>
          <w:lang w:val="sl-SI"/>
        </w:rPr>
      </w:pPr>
      <w:bookmarkStart w:id="90" w:name="_Toc462208949"/>
      <w:r w:rsidRPr="00197B41">
        <w:rPr>
          <w:rFonts w:cs="Tahoma"/>
          <w:sz w:val="24"/>
          <w:szCs w:val="24"/>
          <w:lang w:val="sl-SI"/>
        </w:rPr>
        <w:t>CBA</w:t>
      </w:r>
      <w:r w:rsidRPr="00197B41">
        <w:rPr>
          <w:rFonts w:cs="Tahoma"/>
          <w:spacing w:val="-7"/>
          <w:sz w:val="24"/>
          <w:szCs w:val="24"/>
          <w:lang w:val="sl-SI"/>
        </w:rPr>
        <w:t xml:space="preserve"> </w:t>
      </w:r>
      <w:r w:rsidRPr="00197B41">
        <w:rPr>
          <w:rFonts w:cs="Tahoma"/>
          <w:spacing w:val="-1"/>
          <w:sz w:val="24"/>
          <w:szCs w:val="24"/>
          <w:lang w:val="sl-SI"/>
        </w:rPr>
        <w:t>po</w:t>
      </w:r>
      <w:r w:rsidRPr="00197B41">
        <w:rPr>
          <w:rFonts w:cs="Tahoma"/>
          <w:sz w:val="24"/>
          <w:szCs w:val="24"/>
          <w:lang w:val="sl-SI"/>
        </w:rPr>
        <w:t xml:space="preserve"> </w:t>
      </w:r>
      <w:r w:rsidRPr="00197B41">
        <w:rPr>
          <w:rFonts w:cs="Tahoma"/>
          <w:spacing w:val="-1"/>
          <w:sz w:val="24"/>
          <w:szCs w:val="24"/>
          <w:lang w:val="sl-SI"/>
        </w:rPr>
        <w:t>delovnem</w:t>
      </w:r>
      <w:r w:rsidRPr="00197B41">
        <w:rPr>
          <w:rFonts w:cs="Tahoma"/>
          <w:spacing w:val="1"/>
          <w:sz w:val="24"/>
          <w:szCs w:val="24"/>
          <w:lang w:val="sl-SI"/>
        </w:rPr>
        <w:t xml:space="preserve"> </w:t>
      </w:r>
      <w:r w:rsidRPr="00197B41">
        <w:rPr>
          <w:rFonts w:cs="Tahoma"/>
          <w:spacing w:val="-1"/>
          <w:sz w:val="24"/>
          <w:szCs w:val="24"/>
          <w:lang w:val="sl-SI"/>
        </w:rPr>
        <w:t>dokumentu</w:t>
      </w:r>
      <w:r w:rsidRPr="00197B41">
        <w:rPr>
          <w:rFonts w:cs="Tahoma"/>
          <w:spacing w:val="-2"/>
          <w:sz w:val="24"/>
          <w:szCs w:val="24"/>
          <w:lang w:val="sl-SI"/>
        </w:rPr>
        <w:t xml:space="preserve"> </w:t>
      </w:r>
      <w:r w:rsidRPr="00197B41">
        <w:rPr>
          <w:rFonts w:cs="Tahoma"/>
          <w:sz w:val="24"/>
          <w:szCs w:val="24"/>
          <w:lang w:val="sl-SI"/>
        </w:rPr>
        <w:t>4</w:t>
      </w:r>
      <w:bookmarkEnd w:id="90"/>
    </w:p>
    <w:p w:rsidR="00A418FA" w:rsidRPr="00197B41" w:rsidRDefault="00A418FA">
      <w:pPr>
        <w:spacing w:before="3"/>
        <w:rPr>
          <w:rFonts w:eastAsia="Arial" w:cs="Tahoma"/>
          <w:b/>
          <w:bCs/>
          <w:szCs w:val="24"/>
          <w:lang w:val="sl-SI"/>
        </w:rPr>
      </w:pPr>
    </w:p>
    <w:p w:rsidR="00A7352E" w:rsidRPr="00197B41" w:rsidRDefault="00A7352E" w:rsidP="00A7352E">
      <w:pPr>
        <w:pStyle w:val="Napis"/>
        <w:rPr>
          <w:rFonts w:eastAsia="Arial" w:cs="Tahoma"/>
          <w:b w:val="0"/>
          <w:bCs w:val="0"/>
          <w:szCs w:val="24"/>
        </w:rPr>
      </w:pPr>
      <w:bookmarkStart w:id="91" w:name="_Toc462316341"/>
      <w:r w:rsidRPr="00197B41">
        <w:t xml:space="preserve">Tabela </w:t>
      </w:r>
      <w:r w:rsidRPr="00197B41">
        <w:fldChar w:fldCharType="begin"/>
      </w:r>
      <w:r w:rsidRPr="00197B41">
        <w:instrText xml:space="preserve"> SEQ Tabela \* ARABIC </w:instrText>
      </w:r>
      <w:r w:rsidRPr="00197B41">
        <w:fldChar w:fldCharType="separate"/>
      </w:r>
      <w:r w:rsidR="00817F1C" w:rsidRPr="00197B41">
        <w:rPr>
          <w:noProof/>
        </w:rPr>
        <w:t>19</w:t>
      </w:r>
      <w:r w:rsidRPr="00197B41">
        <w:fldChar w:fldCharType="end"/>
      </w:r>
      <w:r w:rsidRPr="00197B41">
        <w:t>: Investicijski stroški in prihodki</w:t>
      </w:r>
      <w:r w:rsidRPr="00197B41">
        <w:rPr>
          <w:spacing w:val="-2"/>
        </w:rPr>
        <w:t xml:space="preserve"> </w:t>
      </w:r>
      <w:r w:rsidRPr="00197B41">
        <w:t>v</w:t>
      </w:r>
      <w:r w:rsidRPr="00197B41">
        <w:rPr>
          <w:spacing w:val="-2"/>
        </w:rPr>
        <w:t xml:space="preserve"> </w:t>
      </w:r>
      <w:r w:rsidRPr="00197B41">
        <w:t>stalnih cenah</w:t>
      </w:r>
      <w:bookmarkEnd w:id="91"/>
    </w:p>
    <w:p w:rsidR="00A7352E" w:rsidRPr="00197B41" w:rsidRDefault="00A7352E">
      <w:pPr>
        <w:spacing w:before="11"/>
        <w:rPr>
          <w:rFonts w:eastAsia="Arial" w:cs="Tahoma"/>
          <w:szCs w:val="24"/>
          <w:lang w:val="sl-SI"/>
        </w:rPr>
      </w:pPr>
      <w:r w:rsidRPr="00197B41">
        <w:rPr>
          <w:rFonts w:eastAsia="Arial" w:cs="Tahoma"/>
          <w:noProof/>
          <w:szCs w:val="24"/>
          <w:lang w:val="sl-SI" w:eastAsia="sl-SI"/>
        </w:rPr>
        <w:drawing>
          <wp:inline distT="0" distB="0" distL="0" distR="0" wp14:anchorId="7F94CD74" wp14:editId="0A9ACE75">
            <wp:extent cx="4977516" cy="5572642"/>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7466" cy="5572586"/>
                    </a:xfrm>
                    <a:prstGeom prst="rect">
                      <a:avLst/>
                    </a:prstGeom>
                    <a:noFill/>
                    <a:ln>
                      <a:noFill/>
                    </a:ln>
                  </pic:spPr>
                </pic:pic>
              </a:graphicData>
            </a:graphic>
          </wp:inline>
        </w:drawing>
      </w:r>
    </w:p>
    <w:p w:rsidR="00A7352E" w:rsidRPr="00197B41" w:rsidRDefault="00A7352E">
      <w:pPr>
        <w:spacing w:before="11"/>
        <w:rPr>
          <w:rFonts w:eastAsia="Arial" w:cs="Tahoma"/>
          <w:szCs w:val="24"/>
          <w:lang w:val="sl-SI"/>
        </w:rPr>
      </w:pPr>
    </w:p>
    <w:p w:rsidR="00A7352E" w:rsidRPr="00197B41" w:rsidRDefault="00A7352E">
      <w:pPr>
        <w:spacing w:before="11"/>
        <w:rPr>
          <w:rFonts w:eastAsia="Arial" w:cs="Tahoma"/>
          <w:szCs w:val="24"/>
          <w:lang w:val="sl-SI"/>
        </w:rPr>
      </w:pPr>
    </w:p>
    <w:p w:rsidR="00A7352E" w:rsidRPr="00197B41" w:rsidRDefault="00A7352E">
      <w:pPr>
        <w:spacing w:before="11"/>
        <w:rPr>
          <w:rFonts w:eastAsia="Arial" w:cs="Tahoma"/>
          <w:szCs w:val="24"/>
          <w:lang w:val="sl-SI"/>
        </w:rPr>
      </w:pPr>
    </w:p>
    <w:p w:rsidR="00A7352E" w:rsidRPr="00197B41" w:rsidRDefault="00A7352E" w:rsidP="00A7352E">
      <w:pPr>
        <w:pStyle w:val="Napis"/>
        <w:rPr>
          <w:rFonts w:eastAsia="Arial" w:cs="Tahoma"/>
          <w:szCs w:val="24"/>
        </w:rPr>
      </w:pPr>
      <w:bookmarkStart w:id="92" w:name="_Toc462316342"/>
      <w:r w:rsidRPr="00197B41">
        <w:lastRenderedPageBreak/>
        <w:t xml:space="preserve">Tabela </w:t>
      </w:r>
      <w:r w:rsidRPr="00197B41">
        <w:fldChar w:fldCharType="begin"/>
      </w:r>
      <w:r w:rsidRPr="00197B41">
        <w:instrText xml:space="preserve"> SEQ Tabela \* ARABIC </w:instrText>
      </w:r>
      <w:r w:rsidRPr="00197B41">
        <w:fldChar w:fldCharType="separate"/>
      </w:r>
      <w:r w:rsidR="00817F1C" w:rsidRPr="00197B41">
        <w:rPr>
          <w:noProof/>
        </w:rPr>
        <w:t>20</w:t>
      </w:r>
      <w:r w:rsidRPr="00197B41">
        <w:fldChar w:fldCharType="end"/>
      </w:r>
      <w:r w:rsidRPr="00197B41">
        <w:t>: Diskontirane vrednosti investicije, stroškov in prihodkov</w:t>
      </w:r>
      <w:bookmarkEnd w:id="92"/>
    </w:p>
    <w:p w:rsidR="00A7352E" w:rsidRPr="00197B41" w:rsidRDefault="00E3787A">
      <w:pPr>
        <w:spacing w:before="11"/>
        <w:rPr>
          <w:rFonts w:eastAsia="Arial" w:cs="Tahoma"/>
          <w:szCs w:val="24"/>
          <w:lang w:val="sl-SI"/>
        </w:rPr>
      </w:pPr>
      <w:r w:rsidRPr="00197B41">
        <w:rPr>
          <w:rFonts w:eastAsia="Arial" w:cs="Tahoma"/>
          <w:noProof/>
          <w:szCs w:val="24"/>
          <w:lang w:val="sl-SI" w:eastAsia="sl-SI"/>
        </w:rPr>
        <w:drawing>
          <wp:inline distT="0" distB="0" distL="0" distR="0" wp14:anchorId="6FEF26F5" wp14:editId="44B677A5">
            <wp:extent cx="5534025" cy="6265545"/>
            <wp:effectExtent l="0" t="0" r="9525" b="190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4025" cy="6265545"/>
                    </a:xfrm>
                    <a:prstGeom prst="rect">
                      <a:avLst/>
                    </a:prstGeom>
                    <a:noFill/>
                    <a:ln>
                      <a:noFill/>
                    </a:ln>
                  </pic:spPr>
                </pic:pic>
              </a:graphicData>
            </a:graphic>
          </wp:inline>
        </w:drawing>
      </w:r>
    </w:p>
    <w:p w:rsidR="00E87C17" w:rsidRPr="00197B41" w:rsidRDefault="00E87C17">
      <w:pPr>
        <w:spacing w:before="11"/>
        <w:rPr>
          <w:rFonts w:eastAsia="Arial" w:cs="Tahoma"/>
          <w:szCs w:val="24"/>
          <w:lang w:val="sl-SI"/>
        </w:rPr>
      </w:pPr>
    </w:p>
    <w:p w:rsidR="00E87C17" w:rsidRPr="00197B41" w:rsidRDefault="006C5581">
      <w:pPr>
        <w:spacing w:before="11"/>
        <w:rPr>
          <w:rFonts w:eastAsia="Arial" w:cs="Tahoma"/>
          <w:szCs w:val="24"/>
          <w:lang w:val="sl-SI"/>
        </w:rPr>
      </w:pPr>
      <w:r w:rsidRPr="00197B41">
        <w:rPr>
          <w:rFonts w:eastAsia="Arial" w:cs="Tahoma"/>
          <w:noProof/>
          <w:szCs w:val="24"/>
          <w:lang w:val="sl-SI" w:eastAsia="sl-SI"/>
        </w:rPr>
        <w:drawing>
          <wp:inline distT="0" distB="0" distL="0" distR="0" wp14:anchorId="2718CB7C" wp14:editId="7D432604">
            <wp:extent cx="3896360" cy="906145"/>
            <wp:effectExtent l="0" t="0" r="8890" b="825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96360" cy="906145"/>
                    </a:xfrm>
                    <a:prstGeom prst="rect">
                      <a:avLst/>
                    </a:prstGeom>
                    <a:noFill/>
                    <a:ln>
                      <a:noFill/>
                    </a:ln>
                  </pic:spPr>
                </pic:pic>
              </a:graphicData>
            </a:graphic>
          </wp:inline>
        </w:drawing>
      </w:r>
    </w:p>
    <w:p w:rsidR="00E87C17" w:rsidRPr="00197B41" w:rsidRDefault="00E87C17">
      <w:pPr>
        <w:spacing w:before="11"/>
        <w:rPr>
          <w:rFonts w:eastAsia="Arial" w:cs="Tahoma"/>
          <w:szCs w:val="24"/>
          <w:lang w:val="sl-SI"/>
        </w:rPr>
      </w:pPr>
    </w:p>
    <w:p w:rsidR="00011578" w:rsidRPr="00197B41" w:rsidRDefault="006C5581">
      <w:pPr>
        <w:spacing w:before="11"/>
        <w:rPr>
          <w:rFonts w:eastAsia="Arial" w:cs="Tahoma"/>
          <w:szCs w:val="24"/>
          <w:lang w:val="sl-SI"/>
        </w:rPr>
      </w:pPr>
      <w:r w:rsidRPr="00197B41">
        <w:rPr>
          <w:rFonts w:eastAsia="Arial" w:cs="Tahoma"/>
          <w:noProof/>
          <w:szCs w:val="24"/>
          <w:lang w:val="sl-SI" w:eastAsia="sl-SI"/>
        </w:rPr>
        <w:drawing>
          <wp:inline distT="0" distB="0" distL="0" distR="0" wp14:anchorId="14165CB8" wp14:editId="38EFBCA9">
            <wp:extent cx="4826635" cy="99377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6635" cy="993775"/>
                    </a:xfrm>
                    <a:prstGeom prst="rect">
                      <a:avLst/>
                    </a:prstGeom>
                    <a:noFill/>
                    <a:ln>
                      <a:noFill/>
                    </a:ln>
                  </pic:spPr>
                </pic:pic>
              </a:graphicData>
            </a:graphic>
          </wp:inline>
        </w:drawing>
      </w:r>
    </w:p>
    <w:p w:rsidR="00C07EA2" w:rsidRPr="00197B41" w:rsidRDefault="00C07EA2">
      <w:pPr>
        <w:jc w:val="left"/>
        <w:rPr>
          <w:rFonts w:eastAsia="Arial" w:cs="Tahoma"/>
          <w:szCs w:val="24"/>
          <w:lang w:val="sl-SI"/>
        </w:rPr>
      </w:pPr>
      <w:r w:rsidRPr="00197B41">
        <w:rPr>
          <w:rFonts w:eastAsia="Arial" w:cs="Tahoma"/>
          <w:szCs w:val="24"/>
          <w:lang w:val="sl-SI"/>
        </w:rPr>
        <w:br w:type="page"/>
      </w:r>
    </w:p>
    <w:p w:rsidR="00A418FA" w:rsidRPr="00197B41" w:rsidRDefault="00A418FA">
      <w:pPr>
        <w:spacing w:before="11"/>
        <w:rPr>
          <w:rFonts w:eastAsia="Arial" w:cs="Tahoma"/>
          <w:szCs w:val="24"/>
          <w:lang w:val="sl-SI"/>
        </w:rPr>
      </w:pPr>
    </w:p>
    <w:p w:rsidR="00802736" w:rsidRPr="00197B41" w:rsidRDefault="00FC03CF" w:rsidP="006430C6">
      <w:pPr>
        <w:pStyle w:val="Telobesedila"/>
        <w:rPr>
          <w:lang w:val="sl-SI"/>
        </w:rPr>
      </w:pPr>
      <w:r w:rsidRPr="00197B41">
        <w:rPr>
          <w:lang w:val="sl-SI"/>
        </w:rPr>
        <w:t>Ker</w:t>
      </w:r>
      <w:r w:rsidRPr="00197B41">
        <w:rPr>
          <w:spacing w:val="2"/>
          <w:lang w:val="sl-SI"/>
        </w:rPr>
        <w:t xml:space="preserve"> </w:t>
      </w:r>
      <w:r w:rsidRPr="00197B41">
        <w:rPr>
          <w:lang w:val="sl-SI"/>
        </w:rPr>
        <w:t>projekt</w:t>
      </w:r>
      <w:r w:rsidRPr="00197B41">
        <w:rPr>
          <w:spacing w:val="2"/>
          <w:lang w:val="sl-SI"/>
        </w:rPr>
        <w:t xml:space="preserve"> </w:t>
      </w:r>
      <w:r w:rsidRPr="00197B41">
        <w:rPr>
          <w:lang w:val="sl-SI"/>
        </w:rPr>
        <w:t>ne</w:t>
      </w:r>
      <w:r w:rsidRPr="00197B41">
        <w:rPr>
          <w:spacing w:val="-2"/>
          <w:lang w:val="sl-SI"/>
        </w:rPr>
        <w:t xml:space="preserve"> </w:t>
      </w:r>
      <w:r w:rsidRPr="00197B41">
        <w:rPr>
          <w:lang w:val="sl-SI"/>
        </w:rPr>
        <w:t>ustvarja pozitivnega denarnega</w:t>
      </w:r>
      <w:r w:rsidRPr="00197B41">
        <w:rPr>
          <w:spacing w:val="-2"/>
          <w:lang w:val="sl-SI"/>
        </w:rPr>
        <w:t xml:space="preserve"> </w:t>
      </w:r>
      <w:r w:rsidRPr="00197B41">
        <w:rPr>
          <w:lang w:val="sl-SI"/>
        </w:rPr>
        <w:t>toka</w:t>
      </w:r>
      <w:r w:rsidRPr="00197B41">
        <w:rPr>
          <w:spacing w:val="-2"/>
          <w:lang w:val="sl-SI"/>
        </w:rPr>
        <w:t xml:space="preserve"> </w:t>
      </w:r>
      <w:r w:rsidRPr="00197B41">
        <w:rPr>
          <w:lang w:val="sl-SI"/>
        </w:rPr>
        <w:t>je</w:t>
      </w:r>
      <w:r w:rsidRPr="00197B41">
        <w:rPr>
          <w:spacing w:val="-4"/>
          <w:lang w:val="sl-SI"/>
        </w:rPr>
        <w:t xml:space="preserve"> </w:t>
      </w:r>
      <w:r w:rsidRPr="00197B41">
        <w:rPr>
          <w:lang w:val="sl-SI"/>
        </w:rPr>
        <w:t>finančna</w:t>
      </w:r>
      <w:r w:rsidRPr="00197B41">
        <w:rPr>
          <w:spacing w:val="-2"/>
          <w:lang w:val="sl-SI"/>
        </w:rPr>
        <w:t xml:space="preserve"> vrzel</w:t>
      </w:r>
      <w:r w:rsidRPr="00197B41">
        <w:rPr>
          <w:lang w:val="sl-SI"/>
        </w:rPr>
        <w:t xml:space="preserve"> 100%</w:t>
      </w:r>
      <w:r w:rsidR="00E61CEB" w:rsidRPr="00197B41">
        <w:rPr>
          <w:lang w:val="sl-SI"/>
        </w:rPr>
        <w:t>.</w:t>
      </w:r>
    </w:p>
    <w:p w:rsidR="00E61CEB" w:rsidRPr="00197B41" w:rsidRDefault="00E61CEB" w:rsidP="006430C6">
      <w:pPr>
        <w:pStyle w:val="Telobesedila"/>
        <w:rPr>
          <w:lang w:val="sl-SI"/>
        </w:rPr>
      </w:pPr>
    </w:p>
    <w:p w:rsidR="00A418FA" w:rsidRPr="00197B41" w:rsidRDefault="00FC03CF" w:rsidP="00543E1C">
      <w:pPr>
        <w:rPr>
          <w:rFonts w:eastAsia="Times New Roman" w:cs="Tahoma"/>
          <w:bCs/>
          <w:szCs w:val="24"/>
          <w:lang w:val="sl-SI" w:eastAsia="sl-SI"/>
        </w:rPr>
      </w:pPr>
      <w:r w:rsidRPr="00197B41">
        <w:rPr>
          <w:rFonts w:cs="Tahoma"/>
          <w:szCs w:val="24"/>
          <w:lang w:val="sl-SI"/>
        </w:rPr>
        <w:t xml:space="preserve">Izračunani </w:t>
      </w:r>
      <w:r w:rsidRPr="00197B41">
        <w:rPr>
          <w:rFonts w:cs="Tahoma"/>
          <w:spacing w:val="8"/>
          <w:szCs w:val="24"/>
          <w:lang w:val="sl-SI"/>
        </w:rPr>
        <w:t xml:space="preserve"> </w:t>
      </w:r>
      <w:r w:rsidRPr="00197B41">
        <w:rPr>
          <w:rFonts w:cs="Tahoma"/>
          <w:szCs w:val="24"/>
          <w:lang w:val="sl-SI"/>
        </w:rPr>
        <w:t xml:space="preserve">maksimalni </w:t>
      </w:r>
      <w:r w:rsidRPr="00197B41">
        <w:rPr>
          <w:rFonts w:cs="Tahoma"/>
          <w:spacing w:val="8"/>
          <w:szCs w:val="24"/>
          <w:lang w:val="sl-SI"/>
        </w:rPr>
        <w:t xml:space="preserve"> </w:t>
      </w:r>
      <w:r w:rsidRPr="00197B41">
        <w:rPr>
          <w:rFonts w:cs="Tahoma"/>
          <w:szCs w:val="24"/>
          <w:lang w:val="sl-SI"/>
        </w:rPr>
        <w:t xml:space="preserve">znesek </w:t>
      </w:r>
      <w:r w:rsidRPr="00197B41">
        <w:rPr>
          <w:rFonts w:cs="Tahoma"/>
          <w:spacing w:val="12"/>
          <w:szCs w:val="24"/>
          <w:lang w:val="sl-SI"/>
        </w:rPr>
        <w:t xml:space="preserve"> </w:t>
      </w:r>
      <w:r w:rsidRPr="00197B41">
        <w:rPr>
          <w:rFonts w:cs="Tahoma"/>
          <w:szCs w:val="24"/>
          <w:lang w:val="sl-SI"/>
        </w:rPr>
        <w:t xml:space="preserve">sofinanciranja </w:t>
      </w:r>
      <w:r w:rsidRPr="00197B41">
        <w:rPr>
          <w:rFonts w:cs="Tahoma"/>
          <w:spacing w:val="9"/>
          <w:szCs w:val="24"/>
          <w:lang w:val="sl-SI"/>
        </w:rPr>
        <w:t xml:space="preserve"> </w:t>
      </w:r>
      <w:r w:rsidRPr="00197B41">
        <w:rPr>
          <w:rFonts w:cs="Tahoma"/>
          <w:szCs w:val="24"/>
          <w:lang w:val="sl-SI"/>
        </w:rPr>
        <w:t xml:space="preserve">znaša </w:t>
      </w:r>
      <w:r w:rsidRPr="00197B41">
        <w:rPr>
          <w:rFonts w:cs="Tahoma"/>
          <w:spacing w:val="9"/>
          <w:szCs w:val="24"/>
          <w:lang w:val="sl-SI"/>
        </w:rPr>
        <w:t xml:space="preserve"> </w:t>
      </w:r>
      <w:r w:rsidR="00543E1C" w:rsidRPr="00197B41">
        <w:rPr>
          <w:rFonts w:eastAsia="Times New Roman" w:cs="Tahoma"/>
          <w:bCs/>
          <w:szCs w:val="24"/>
          <w:lang w:val="sl-SI" w:eastAsia="sl-SI"/>
        </w:rPr>
        <w:t xml:space="preserve">12.193,94 </w:t>
      </w:r>
      <w:r w:rsidRPr="00197B41">
        <w:rPr>
          <w:rFonts w:cs="Tahoma"/>
          <w:szCs w:val="24"/>
          <w:lang w:val="sl-SI"/>
        </w:rPr>
        <w:t>EUR</w:t>
      </w:r>
      <w:r w:rsidR="00543E1C" w:rsidRPr="00197B41">
        <w:rPr>
          <w:rFonts w:cs="Tahoma"/>
          <w:szCs w:val="24"/>
          <w:lang w:val="sl-SI"/>
        </w:rPr>
        <w:t>. Ta znesek je višji kot je določen znesek s pogodbo o sofinanciranju, ki</w:t>
      </w:r>
      <w:r w:rsidRPr="00197B41">
        <w:rPr>
          <w:rFonts w:cs="Tahoma"/>
          <w:spacing w:val="-3"/>
          <w:szCs w:val="24"/>
          <w:lang w:val="sl-SI"/>
        </w:rPr>
        <w:t xml:space="preserve"> </w:t>
      </w:r>
      <w:r w:rsidRPr="00197B41">
        <w:rPr>
          <w:rFonts w:cs="Tahoma"/>
          <w:szCs w:val="24"/>
          <w:lang w:val="sl-SI"/>
        </w:rPr>
        <w:t xml:space="preserve">znaša </w:t>
      </w:r>
      <w:r w:rsidR="00802736" w:rsidRPr="00197B41">
        <w:rPr>
          <w:rFonts w:cs="Tahoma"/>
          <w:szCs w:val="24"/>
          <w:lang w:val="sl-SI"/>
        </w:rPr>
        <w:t>10.000,00</w:t>
      </w:r>
      <w:r w:rsidRPr="00197B41">
        <w:rPr>
          <w:rFonts w:cs="Tahoma"/>
          <w:szCs w:val="24"/>
          <w:lang w:val="sl-SI"/>
        </w:rPr>
        <w:t xml:space="preserve"> EUR.</w:t>
      </w:r>
      <w:r w:rsidR="00543E1C" w:rsidRPr="00197B41">
        <w:rPr>
          <w:rFonts w:cs="Tahoma"/>
          <w:szCs w:val="24"/>
          <w:lang w:val="sl-SI"/>
        </w:rPr>
        <w:t xml:space="preserve"> Tako je končni znesek sofinanciranja enak 10.000 EUR.</w:t>
      </w:r>
    </w:p>
    <w:p w:rsidR="00A418FA" w:rsidRPr="00197B41" w:rsidRDefault="00A418FA">
      <w:pPr>
        <w:spacing w:before="7"/>
        <w:rPr>
          <w:rFonts w:eastAsia="Arial" w:cs="Tahoma"/>
          <w:szCs w:val="24"/>
          <w:lang w:val="sl-SI"/>
        </w:rPr>
      </w:pPr>
    </w:p>
    <w:p w:rsidR="00A418FA" w:rsidRPr="00197B41" w:rsidRDefault="00FC03CF" w:rsidP="006E2F0A">
      <w:pPr>
        <w:pStyle w:val="Naslov2"/>
        <w:numPr>
          <w:ilvl w:val="1"/>
          <w:numId w:val="20"/>
        </w:numPr>
        <w:tabs>
          <w:tab w:val="left" w:pos="1736"/>
        </w:tabs>
        <w:rPr>
          <w:rFonts w:cs="Tahoma"/>
          <w:b/>
          <w:bCs w:val="0"/>
          <w:sz w:val="24"/>
          <w:szCs w:val="24"/>
          <w:lang w:val="sl-SI"/>
        </w:rPr>
      </w:pPr>
      <w:bookmarkStart w:id="93" w:name="_Toc462208950"/>
      <w:r w:rsidRPr="00197B41">
        <w:rPr>
          <w:rFonts w:cs="Tahoma"/>
          <w:sz w:val="24"/>
          <w:szCs w:val="24"/>
          <w:lang w:val="sl-SI"/>
        </w:rPr>
        <w:t>EKONOMSKA</w:t>
      </w:r>
      <w:r w:rsidRPr="00197B41">
        <w:rPr>
          <w:rFonts w:cs="Tahoma"/>
          <w:spacing w:val="-7"/>
          <w:sz w:val="24"/>
          <w:szCs w:val="24"/>
          <w:lang w:val="sl-SI"/>
        </w:rPr>
        <w:t xml:space="preserve"> </w:t>
      </w:r>
      <w:r w:rsidRPr="00197B41">
        <w:rPr>
          <w:rFonts w:cs="Tahoma"/>
          <w:sz w:val="24"/>
          <w:szCs w:val="24"/>
          <w:lang w:val="sl-SI"/>
        </w:rPr>
        <w:t>OCENA</w:t>
      </w:r>
      <w:r w:rsidRPr="00197B41">
        <w:rPr>
          <w:rFonts w:cs="Tahoma"/>
          <w:spacing w:val="-7"/>
          <w:sz w:val="24"/>
          <w:szCs w:val="24"/>
          <w:lang w:val="sl-SI"/>
        </w:rPr>
        <w:t xml:space="preserve"> </w:t>
      </w:r>
      <w:r w:rsidRPr="00197B41">
        <w:rPr>
          <w:rFonts w:cs="Tahoma"/>
          <w:spacing w:val="-1"/>
          <w:sz w:val="24"/>
          <w:szCs w:val="24"/>
          <w:lang w:val="sl-SI"/>
        </w:rPr>
        <w:t>INVESTICIJE</w:t>
      </w:r>
      <w:bookmarkEnd w:id="93"/>
    </w:p>
    <w:p w:rsidR="00A418FA" w:rsidRPr="00197B41" w:rsidRDefault="00A418FA">
      <w:pPr>
        <w:spacing w:before="5"/>
        <w:rPr>
          <w:rFonts w:eastAsia="Arial" w:cs="Tahoma"/>
          <w:b/>
          <w:bCs/>
          <w:szCs w:val="24"/>
          <w:lang w:val="sl-SI"/>
        </w:rPr>
      </w:pPr>
    </w:p>
    <w:p w:rsidR="00A418FA" w:rsidRPr="00197B41" w:rsidRDefault="00FC03CF" w:rsidP="006430C6">
      <w:pPr>
        <w:pStyle w:val="Telobesedila"/>
        <w:rPr>
          <w:szCs w:val="24"/>
          <w:lang w:val="sl-SI"/>
        </w:rPr>
      </w:pPr>
      <w:r w:rsidRPr="00197B41">
        <w:rPr>
          <w:szCs w:val="24"/>
          <w:lang w:val="sl-SI"/>
        </w:rPr>
        <w:t>Pri</w:t>
      </w:r>
      <w:r w:rsidRPr="00197B41">
        <w:rPr>
          <w:spacing w:val="14"/>
          <w:szCs w:val="24"/>
          <w:lang w:val="sl-SI"/>
        </w:rPr>
        <w:t xml:space="preserve"> </w:t>
      </w:r>
      <w:r w:rsidRPr="00197B41">
        <w:rPr>
          <w:szCs w:val="24"/>
          <w:lang w:val="sl-SI"/>
        </w:rPr>
        <w:t>ekonomski</w:t>
      </w:r>
      <w:r w:rsidRPr="00197B41">
        <w:rPr>
          <w:spacing w:val="14"/>
          <w:szCs w:val="24"/>
          <w:lang w:val="sl-SI"/>
        </w:rPr>
        <w:t xml:space="preserve"> </w:t>
      </w:r>
      <w:r w:rsidRPr="00197B41">
        <w:rPr>
          <w:szCs w:val="24"/>
          <w:lang w:val="sl-SI"/>
        </w:rPr>
        <w:t>oceni</w:t>
      </w:r>
      <w:r w:rsidRPr="00197B41">
        <w:rPr>
          <w:spacing w:val="14"/>
          <w:szCs w:val="24"/>
          <w:lang w:val="sl-SI"/>
        </w:rPr>
        <w:t xml:space="preserve"> </w:t>
      </w:r>
      <w:r w:rsidRPr="00197B41">
        <w:rPr>
          <w:szCs w:val="24"/>
          <w:lang w:val="sl-SI"/>
        </w:rPr>
        <w:t>investicije</w:t>
      </w:r>
      <w:r w:rsidRPr="00197B41">
        <w:rPr>
          <w:spacing w:val="15"/>
          <w:szCs w:val="24"/>
          <w:lang w:val="sl-SI"/>
        </w:rPr>
        <w:t xml:space="preserve"> </w:t>
      </w:r>
      <w:r w:rsidRPr="00197B41">
        <w:rPr>
          <w:szCs w:val="24"/>
          <w:lang w:val="sl-SI"/>
        </w:rPr>
        <w:t>smo</w:t>
      </w:r>
      <w:r w:rsidRPr="00197B41">
        <w:rPr>
          <w:spacing w:val="15"/>
          <w:szCs w:val="24"/>
          <w:lang w:val="sl-SI"/>
        </w:rPr>
        <w:t xml:space="preserve"> </w:t>
      </w:r>
      <w:r w:rsidRPr="00197B41">
        <w:rPr>
          <w:szCs w:val="24"/>
          <w:lang w:val="sl-SI"/>
        </w:rPr>
        <w:t>pregledali</w:t>
      </w:r>
      <w:r w:rsidRPr="00197B41">
        <w:rPr>
          <w:spacing w:val="14"/>
          <w:szCs w:val="24"/>
          <w:lang w:val="sl-SI"/>
        </w:rPr>
        <w:t xml:space="preserve"> </w:t>
      </w:r>
      <w:r w:rsidRPr="00197B41">
        <w:rPr>
          <w:szCs w:val="24"/>
          <w:lang w:val="sl-SI"/>
        </w:rPr>
        <w:t>koristi,</w:t>
      </w:r>
      <w:r w:rsidRPr="00197B41">
        <w:rPr>
          <w:spacing w:val="14"/>
          <w:szCs w:val="24"/>
          <w:lang w:val="sl-SI"/>
        </w:rPr>
        <w:t xml:space="preserve"> </w:t>
      </w:r>
      <w:r w:rsidRPr="00197B41">
        <w:rPr>
          <w:spacing w:val="1"/>
          <w:szCs w:val="24"/>
          <w:lang w:val="sl-SI"/>
        </w:rPr>
        <w:t>ki</w:t>
      </w:r>
      <w:r w:rsidRPr="00197B41">
        <w:rPr>
          <w:spacing w:val="14"/>
          <w:szCs w:val="24"/>
          <w:lang w:val="sl-SI"/>
        </w:rPr>
        <w:t xml:space="preserve"> </w:t>
      </w:r>
      <w:r w:rsidRPr="00197B41">
        <w:rPr>
          <w:szCs w:val="24"/>
          <w:lang w:val="sl-SI"/>
        </w:rPr>
        <w:t>jih</w:t>
      </w:r>
      <w:r w:rsidRPr="00197B41">
        <w:rPr>
          <w:spacing w:val="15"/>
          <w:szCs w:val="24"/>
          <w:lang w:val="sl-SI"/>
        </w:rPr>
        <w:t xml:space="preserve"> </w:t>
      </w:r>
      <w:r w:rsidRPr="00197B41">
        <w:rPr>
          <w:szCs w:val="24"/>
          <w:lang w:val="sl-SI"/>
        </w:rPr>
        <w:t>postavitev</w:t>
      </w:r>
      <w:r w:rsidRPr="00197B41">
        <w:rPr>
          <w:spacing w:val="13"/>
          <w:szCs w:val="24"/>
          <w:lang w:val="sl-SI"/>
        </w:rPr>
        <w:t xml:space="preserve"> </w:t>
      </w:r>
      <w:r w:rsidRPr="00197B41">
        <w:rPr>
          <w:szCs w:val="24"/>
          <w:lang w:val="sl-SI"/>
        </w:rPr>
        <w:t>igral</w:t>
      </w:r>
      <w:r w:rsidRPr="00197B41">
        <w:rPr>
          <w:spacing w:val="14"/>
          <w:szCs w:val="24"/>
          <w:lang w:val="sl-SI"/>
        </w:rPr>
        <w:t xml:space="preserve"> </w:t>
      </w:r>
      <w:r w:rsidRPr="00197B41">
        <w:rPr>
          <w:szCs w:val="24"/>
          <w:lang w:val="sl-SI"/>
        </w:rPr>
        <w:t>prinaša</w:t>
      </w:r>
      <w:r w:rsidRPr="00197B41">
        <w:rPr>
          <w:spacing w:val="15"/>
          <w:szCs w:val="24"/>
          <w:lang w:val="sl-SI"/>
        </w:rPr>
        <w:t xml:space="preserve"> </w:t>
      </w:r>
      <w:r w:rsidRPr="00197B41">
        <w:rPr>
          <w:szCs w:val="24"/>
          <w:lang w:val="sl-SI"/>
        </w:rPr>
        <w:t>v</w:t>
      </w:r>
      <w:r w:rsidRPr="00197B41">
        <w:rPr>
          <w:spacing w:val="13"/>
          <w:szCs w:val="24"/>
          <w:lang w:val="sl-SI"/>
        </w:rPr>
        <w:t xml:space="preserve"> </w:t>
      </w:r>
      <w:r w:rsidRPr="00197B41">
        <w:rPr>
          <w:szCs w:val="24"/>
          <w:lang w:val="sl-SI"/>
        </w:rPr>
        <w:t>občino</w:t>
      </w:r>
      <w:r w:rsidRPr="00197B41">
        <w:rPr>
          <w:spacing w:val="67"/>
          <w:szCs w:val="24"/>
          <w:lang w:val="sl-SI"/>
        </w:rPr>
        <w:t xml:space="preserve"> </w:t>
      </w:r>
      <w:r w:rsidR="00802736" w:rsidRPr="00197B41">
        <w:rPr>
          <w:szCs w:val="24"/>
          <w:lang w:val="sl-SI"/>
        </w:rPr>
        <w:t>Prevalje</w:t>
      </w:r>
      <w:r w:rsidRPr="00197B41">
        <w:rPr>
          <w:szCs w:val="24"/>
          <w:lang w:val="sl-SI"/>
        </w:rPr>
        <w:t>,</w:t>
      </w:r>
      <w:r w:rsidRPr="00197B41">
        <w:rPr>
          <w:spacing w:val="2"/>
          <w:szCs w:val="24"/>
          <w:lang w:val="sl-SI"/>
        </w:rPr>
        <w:t xml:space="preserve"> </w:t>
      </w:r>
      <w:r w:rsidRPr="00197B41">
        <w:rPr>
          <w:spacing w:val="-2"/>
          <w:szCs w:val="24"/>
          <w:lang w:val="sl-SI"/>
        </w:rPr>
        <w:t>vendar</w:t>
      </w:r>
      <w:r w:rsidRPr="00197B41">
        <w:rPr>
          <w:spacing w:val="2"/>
          <w:szCs w:val="24"/>
          <w:lang w:val="sl-SI"/>
        </w:rPr>
        <w:t xml:space="preserve"> </w:t>
      </w:r>
      <w:r w:rsidRPr="00197B41">
        <w:rPr>
          <w:szCs w:val="24"/>
          <w:lang w:val="sl-SI"/>
        </w:rPr>
        <w:t>pa</w:t>
      </w:r>
      <w:r w:rsidRPr="00197B41">
        <w:rPr>
          <w:spacing w:val="-2"/>
          <w:szCs w:val="24"/>
          <w:lang w:val="sl-SI"/>
        </w:rPr>
        <w:t xml:space="preserve"> </w:t>
      </w:r>
      <w:r w:rsidRPr="00197B41">
        <w:rPr>
          <w:szCs w:val="24"/>
          <w:lang w:val="sl-SI"/>
        </w:rPr>
        <w:t>niso nujno</w:t>
      </w:r>
      <w:r w:rsidRPr="00197B41">
        <w:rPr>
          <w:spacing w:val="-2"/>
          <w:szCs w:val="24"/>
          <w:lang w:val="sl-SI"/>
        </w:rPr>
        <w:t xml:space="preserve"> </w:t>
      </w:r>
      <w:r w:rsidRPr="00197B41">
        <w:rPr>
          <w:szCs w:val="24"/>
          <w:lang w:val="sl-SI"/>
        </w:rPr>
        <w:t>neposredna posledica</w:t>
      </w:r>
      <w:r w:rsidRPr="00197B41">
        <w:rPr>
          <w:spacing w:val="-2"/>
          <w:szCs w:val="24"/>
          <w:lang w:val="sl-SI"/>
        </w:rPr>
        <w:t xml:space="preserve"> </w:t>
      </w:r>
      <w:r w:rsidRPr="00197B41">
        <w:rPr>
          <w:szCs w:val="24"/>
          <w:lang w:val="sl-SI"/>
        </w:rPr>
        <w:t>finančnih tokov</w:t>
      </w:r>
      <w:r w:rsidRPr="00197B41">
        <w:rPr>
          <w:spacing w:val="-2"/>
          <w:szCs w:val="24"/>
          <w:lang w:val="sl-SI"/>
        </w:rPr>
        <w:t xml:space="preserve"> </w:t>
      </w:r>
      <w:r w:rsidRPr="00197B41">
        <w:rPr>
          <w:szCs w:val="24"/>
          <w:lang w:val="sl-SI"/>
        </w:rPr>
        <w:t>operacije.</w:t>
      </w:r>
    </w:p>
    <w:p w:rsidR="00A418FA" w:rsidRPr="00197B41" w:rsidRDefault="00A418FA">
      <w:pPr>
        <w:rPr>
          <w:rFonts w:eastAsia="Arial" w:cs="Tahoma"/>
          <w:szCs w:val="24"/>
          <w:lang w:val="sl-SI"/>
        </w:rPr>
      </w:pPr>
    </w:p>
    <w:p w:rsidR="00A418FA" w:rsidRPr="00197B41" w:rsidRDefault="00FC03CF" w:rsidP="006430C6">
      <w:pPr>
        <w:pStyle w:val="Telobesedila"/>
        <w:rPr>
          <w:szCs w:val="24"/>
          <w:lang w:val="sl-SI"/>
        </w:rPr>
      </w:pPr>
      <w:r w:rsidRPr="00197B41">
        <w:rPr>
          <w:szCs w:val="24"/>
          <w:lang w:val="sl-SI"/>
        </w:rPr>
        <w:t>Koristi</w:t>
      </w:r>
      <w:r w:rsidRPr="00197B41">
        <w:rPr>
          <w:spacing w:val="-3"/>
          <w:szCs w:val="24"/>
          <w:lang w:val="sl-SI"/>
        </w:rPr>
        <w:t xml:space="preserve"> </w:t>
      </w:r>
      <w:r w:rsidRPr="00197B41">
        <w:rPr>
          <w:spacing w:val="1"/>
          <w:szCs w:val="24"/>
          <w:lang w:val="sl-SI"/>
        </w:rPr>
        <w:t>ki</w:t>
      </w:r>
      <w:r w:rsidRPr="00197B41">
        <w:rPr>
          <w:spacing w:val="-3"/>
          <w:szCs w:val="24"/>
          <w:lang w:val="sl-SI"/>
        </w:rPr>
        <w:t xml:space="preserve"> </w:t>
      </w:r>
      <w:r w:rsidRPr="00197B41">
        <w:rPr>
          <w:szCs w:val="24"/>
          <w:lang w:val="sl-SI"/>
        </w:rPr>
        <w:t xml:space="preserve">jih </w:t>
      </w:r>
      <w:r w:rsidRPr="00197B41">
        <w:rPr>
          <w:spacing w:val="-2"/>
          <w:szCs w:val="24"/>
          <w:lang w:val="sl-SI"/>
        </w:rPr>
        <w:t>izvedba</w:t>
      </w:r>
      <w:r w:rsidRPr="00197B41">
        <w:rPr>
          <w:szCs w:val="24"/>
          <w:lang w:val="sl-SI"/>
        </w:rPr>
        <w:t xml:space="preserve"> investicije prinaša so:</w:t>
      </w:r>
    </w:p>
    <w:p w:rsidR="00802736" w:rsidRPr="00197B41" w:rsidRDefault="00FC03CF" w:rsidP="006430C6">
      <w:pPr>
        <w:pStyle w:val="Telobesedila"/>
        <w:numPr>
          <w:ilvl w:val="0"/>
          <w:numId w:val="26"/>
        </w:numPr>
        <w:rPr>
          <w:szCs w:val="24"/>
          <w:lang w:val="sl-SI"/>
        </w:rPr>
      </w:pPr>
      <w:r w:rsidRPr="00197B41">
        <w:rPr>
          <w:szCs w:val="24"/>
          <w:lang w:val="sl-SI"/>
        </w:rPr>
        <w:t>Razvoj</w:t>
      </w:r>
      <w:r w:rsidRPr="00197B41">
        <w:rPr>
          <w:spacing w:val="4"/>
          <w:szCs w:val="24"/>
          <w:lang w:val="sl-SI"/>
        </w:rPr>
        <w:t xml:space="preserve"> </w:t>
      </w:r>
      <w:r w:rsidRPr="00197B41">
        <w:rPr>
          <w:szCs w:val="24"/>
          <w:lang w:val="sl-SI"/>
        </w:rPr>
        <w:t>otrok</w:t>
      </w:r>
      <w:r w:rsidRPr="00197B41">
        <w:rPr>
          <w:spacing w:val="3"/>
          <w:szCs w:val="24"/>
          <w:lang w:val="sl-SI"/>
        </w:rPr>
        <w:t xml:space="preserve"> </w:t>
      </w:r>
      <w:r w:rsidRPr="00197B41">
        <w:rPr>
          <w:szCs w:val="24"/>
          <w:lang w:val="sl-SI"/>
        </w:rPr>
        <w:t>skozi</w:t>
      </w:r>
      <w:r w:rsidRPr="00197B41">
        <w:rPr>
          <w:spacing w:val="2"/>
          <w:szCs w:val="24"/>
          <w:lang w:val="sl-SI"/>
        </w:rPr>
        <w:t xml:space="preserve"> </w:t>
      </w:r>
      <w:r w:rsidRPr="00197B41">
        <w:rPr>
          <w:szCs w:val="24"/>
          <w:lang w:val="sl-SI"/>
        </w:rPr>
        <w:t>igro</w:t>
      </w:r>
      <w:r w:rsidRPr="00197B41">
        <w:rPr>
          <w:spacing w:val="2"/>
          <w:szCs w:val="24"/>
          <w:lang w:val="sl-SI"/>
        </w:rPr>
        <w:t xml:space="preserve"> </w:t>
      </w:r>
      <w:r w:rsidRPr="00197B41">
        <w:rPr>
          <w:szCs w:val="24"/>
          <w:lang w:val="sl-SI"/>
        </w:rPr>
        <w:t>in uporabo igral</w:t>
      </w:r>
      <w:r w:rsidRPr="00197B41">
        <w:rPr>
          <w:spacing w:val="2"/>
          <w:szCs w:val="24"/>
          <w:lang w:val="sl-SI"/>
        </w:rPr>
        <w:t xml:space="preserve"> </w:t>
      </w:r>
      <w:r w:rsidRPr="00197B41">
        <w:rPr>
          <w:szCs w:val="24"/>
          <w:lang w:val="sl-SI"/>
        </w:rPr>
        <w:t>ter</w:t>
      </w:r>
      <w:r w:rsidRPr="00197B41">
        <w:rPr>
          <w:spacing w:val="4"/>
          <w:szCs w:val="24"/>
          <w:lang w:val="sl-SI"/>
        </w:rPr>
        <w:t xml:space="preserve"> </w:t>
      </w:r>
      <w:r w:rsidRPr="00197B41">
        <w:rPr>
          <w:spacing w:val="-2"/>
          <w:szCs w:val="24"/>
          <w:lang w:val="sl-SI"/>
        </w:rPr>
        <w:t>zadrževanje</w:t>
      </w:r>
      <w:r w:rsidRPr="00197B41">
        <w:rPr>
          <w:spacing w:val="2"/>
          <w:szCs w:val="24"/>
          <w:lang w:val="sl-SI"/>
        </w:rPr>
        <w:t xml:space="preserve"> </w:t>
      </w:r>
      <w:r w:rsidRPr="00197B41">
        <w:rPr>
          <w:szCs w:val="24"/>
          <w:lang w:val="sl-SI"/>
        </w:rPr>
        <w:t>na</w:t>
      </w:r>
      <w:r w:rsidRPr="00197B41">
        <w:rPr>
          <w:spacing w:val="2"/>
          <w:szCs w:val="24"/>
          <w:lang w:val="sl-SI"/>
        </w:rPr>
        <w:t xml:space="preserve"> </w:t>
      </w:r>
      <w:r w:rsidRPr="00197B41">
        <w:rPr>
          <w:spacing w:val="-2"/>
          <w:szCs w:val="24"/>
          <w:lang w:val="sl-SI"/>
        </w:rPr>
        <w:t>svežem</w:t>
      </w:r>
      <w:r w:rsidRPr="00197B41">
        <w:rPr>
          <w:spacing w:val="4"/>
          <w:szCs w:val="24"/>
          <w:lang w:val="sl-SI"/>
        </w:rPr>
        <w:t xml:space="preserve"> </w:t>
      </w:r>
      <w:r w:rsidR="00802736" w:rsidRPr="00197B41">
        <w:rPr>
          <w:szCs w:val="24"/>
          <w:lang w:val="sl-SI"/>
        </w:rPr>
        <w:t>zraku;</w:t>
      </w:r>
    </w:p>
    <w:p w:rsidR="00A418FA" w:rsidRPr="00197B41" w:rsidRDefault="00802736" w:rsidP="006430C6">
      <w:pPr>
        <w:pStyle w:val="Telobesedila"/>
        <w:numPr>
          <w:ilvl w:val="0"/>
          <w:numId w:val="26"/>
        </w:numPr>
        <w:rPr>
          <w:szCs w:val="24"/>
          <w:lang w:val="sl-SI"/>
        </w:rPr>
      </w:pPr>
      <w:r w:rsidRPr="00197B41">
        <w:rPr>
          <w:szCs w:val="24"/>
          <w:lang w:val="sl-SI"/>
        </w:rPr>
        <w:t>b</w:t>
      </w:r>
      <w:r w:rsidR="00FC03CF" w:rsidRPr="00197B41">
        <w:rPr>
          <w:szCs w:val="24"/>
          <w:lang w:val="sl-SI"/>
        </w:rPr>
        <w:t>oljše</w:t>
      </w:r>
      <w:r w:rsidR="00FC03CF" w:rsidRPr="00197B41">
        <w:rPr>
          <w:spacing w:val="2"/>
          <w:szCs w:val="24"/>
          <w:lang w:val="sl-SI"/>
        </w:rPr>
        <w:t xml:space="preserve"> </w:t>
      </w:r>
      <w:r w:rsidR="00FC03CF" w:rsidRPr="00197B41">
        <w:rPr>
          <w:szCs w:val="24"/>
          <w:lang w:val="sl-SI"/>
        </w:rPr>
        <w:t>zdravje</w:t>
      </w:r>
      <w:r w:rsidR="00FC03CF" w:rsidRPr="00197B41">
        <w:rPr>
          <w:spacing w:val="2"/>
          <w:szCs w:val="24"/>
          <w:lang w:val="sl-SI"/>
        </w:rPr>
        <w:t xml:space="preserve"> </w:t>
      </w:r>
      <w:r w:rsidR="00FC03CF" w:rsidRPr="00197B41">
        <w:rPr>
          <w:spacing w:val="-2"/>
          <w:szCs w:val="24"/>
          <w:lang w:val="sl-SI"/>
        </w:rPr>
        <w:t>otrok</w:t>
      </w:r>
      <w:r w:rsidR="00FC03CF" w:rsidRPr="00197B41">
        <w:rPr>
          <w:spacing w:val="3"/>
          <w:szCs w:val="24"/>
          <w:lang w:val="sl-SI"/>
        </w:rPr>
        <w:t xml:space="preserve"> </w:t>
      </w:r>
      <w:r w:rsidR="00FC03CF" w:rsidRPr="00197B41">
        <w:rPr>
          <w:szCs w:val="24"/>
          <w:lang w:val="sl-SI"/>
        </w:rPr>
        <w:t>zaradi</w:t>
      </w:r>
      <w:r w:rsidR="00FC03CF" w:rsidRPr="00197B41">
        <w:rPr>
          <w:spacing w:val="3"/>
          <w:szCs w:val="24"/>
          <w:lang w:val="sl-SI"/>
        </w:rPr>
        <w:t xml:space="preserve"> </w:t>
      </w:r>
      <w:r w:rsidR="00FC03CF" w:rsidRPr="00197B41">
        <w:rPr>
          <w:szCs w:val="24"/>
          <w:lang w:val="sl-SI"/>
        </w:rPr>
        <w:t>igranja in</w:t>
      </w:r>
      <w:r w:rsidR="00FC03CF" w:rsidRPr="00197B41">
        <w:rPr>
          <w:spacing w:val="2"/>
          <w:szCs w:val="24"/>
          <w:lang w:val="sl-SI"/>
        </w:rPr>
        <w:t xml:space="preserve"> </w:t>
      </w:r>
      <w:r w:rsidR="00FC03CF" w:rsidRPr="00197B41">
        <w:rPr>
          <w:spacing w:val="-2"/>
          <w:szCs w:val="24"/>
          <w:lang w:val="sl-SI"/>
        </w:rPr>
        <w:t>zadrževanja</w:t>
      </w:r>
      <w:r w:rsidR="00FC03CF" w:rsidRPr="00197B41">
        <w:rPr>
          <w:spacing w:val="3"/>
          <w:szCs w:val="24"/>
          <w:lang w:val="sl-SI"/>
        </w:rPr>
        <w:t xml:space="preserve"> </w:t>
      </w:r>
      <w:r w:rsidR="00FC03CF" w:rsidRPr="00197B41">
        <w:rPr>
          <w:szCs w:val="24"/>
          <w:lang w:val="sl-SI"/>
        </w:rPr>
        <w:t>na</w:t>
      </w:r>
      <w:r w:rsidR="00FC03CF" w:rsidRPr="00197B41">
        <w:rPr>
          <w:spacing w:val="2"/>
          <w:szCs w:val="24"/>
          <w:lang w:val="sl-SI"/>
        </w:rPr>
        <w:t xml:space="preserve"> </w:t>
      </w:r>
      <w:r w:rsidR="00FC03CF" w:rsidRPr="00197B41">
        <w:rPr>
          <w:spacing w:val="-2"/>
          <w:szCs w:val="24"/>
          <w:lang w:val="sl-SI"/>
        </w:rPr>
        <w:t>svežem</w:t>
      </w:r>
      <w:r w:rsidR="00FC03CF" w:rsidRPr="00197B41">
        <w:rPr>
          <w:spacing w:val="4"/>
          <w:szCs w:val="24"/>
          <w:lang w:val="sl-SI"/>
        </w:rPr>
        <w:t xml:space="preserve"> </w:t>
      </w:r>
      <w:r w:rsidRPr="00197B41">
        <w:rPr>
          <w:szCs w:val="24"/>
          <w:lang w:val="sl-SI"/>
        </w:rPr>
        <w:t>zraku;</w:t>
      </w:r>
    </w:p>
    <w:p w:rsidR="00802736" w:rsidRPr="00197B41" w:rsidRDefault="00802736" w:rsidP="006430C6">
      <w:pPr>
        <w:pStyle w:val="Telobesedila"/>
        <w:numPr>
          <w:ilvl w:val="0"/>
          <w:numId w:val="26"/>
        </w:numPr>
        <w:rPr>
          <w:szCs w:val="24"/>
          <w:lang w:val="sl-SI"/>
        </w:rPr>
      </w:pPr>
      <w:r w:rsidRPr="00197B41">
        <w:rPr>
          <w:szCs w:val="24"/>
          <w:lang w:val="sl-SI"/>
        </w:rPr>
        <w:t>medgeneracijsko druženje, krepitev vezi ter socia</w:t>
      </w:r>
      <w:r w:rsidR="006C5581" w:rsidRPr="00197B41">
        <w:rPr>
          <w:szCs w:val="24"/>
          <w:lang w:val="sl-SI"/>
        </w:rPr>
        <w:t>lizacija;</w:t>
      </w:r>
      <w:r w:rsidR="006430C6" w:rsidRPr="00197B41">
        <w:rPr>
          <w:szCs w:val="24"/>
          <w:lang w:val="sl-SI"/>
        </w:rPr>
        <w:t xml:space="preserve"> </w:t>
      </w:r>
    </w:p>
    <w:p w:rsidR="006430C6" w:rsidRPr="00197B41" w:rsidRDefault="00075C08" w:rsidP="006430C6">
      <w:pPr>
        <w:pStyle w:val="Telobesedila"/>
        <w:numPr>
          <w:ilvl w:val="0"/>
          <w:numId w:val="26"/>
        </w:numPr>
        <w:rPr>
          <w:szCs w:val="24"/>
          <w:lang w:val="sl-SI"/>
        </w:rPr>
      </w:pPr>
      <w:r w:rsidRPr="00197B41">
        <w:rPr>
          <w:szCs w:val="24"/>
          <w:lang w:val="sl-SI"/>
        </w:rPr>
        <w:t>ureditev prostora.</w:t>
      </w:r>
      <w:r w:rsidR="006430C6" w:rsidRPr="00197B41">
        <w:rPr>
          <w:szCs w:val="24"/>
          <w:lang w:val="sl-SI"/>
        </w:rPr>
        <w:t xml:space="preserve"> </w:t>
      </w:r>
    </w:p>
    <w:p w:rsidR="006430C6" w:rsidRPr="00197B41" w:rsidRDefault="006430C6" w:rsidP="006430C6">
      <w:pPr>
        <w:pStyle w:val="Telobesedila"/>
        <w:rPr>
          <w:szCs w:val="24"/>
          <w:lang w:val="sl-SI"/>
        </w:rPr>
      </w:pPr>
    </w:p>
    <w:p w:rsidR="006430C6" w:rsidRPr="00197B41" w:rsidRDefault="006430C6" w:rsidP="006430C6">
      <w:pPr>
        <w:rPr>
          <w:rFonts w:cs="Tahoma"/>
          <w:spacing w:val="2"/>
          <w:szCs w:val="24"/>
          <w:lang w:val="sl-SI"/>
        </w:rPr>
      </w:pPr>
      <w:r w:rsidRPr="00197B41">
        <w:rPr>
          <w:rFonts w:cs="Tahoma"/>
          <w:spacing w:val="2"/>
          <w:szCs w:val="24"/>
          <w:lang w:val="sl-SI"/>
        </w:rPr>
        <w:t>Investicija po zaključku povzroča tudi dodatne stroške vzdrževanja, ki investitorju prav tako ne dajejo finančnih učinkov in rezultat so vedno le učinki družbene ekonomske koristi v nedenarni obliki.</w:t>
      </w:r>
    </w:p>
    <w:p w:rsidR="006430C6" w:rsidRPr="00197B41" w:rsidRDefault="006430C6" w:rsidP="006430C6">
      <w:pPr>
        <w:rPr>
          <w:rFonts w:cs="Tahoma"/>
          <w:spacing w:val="2"/>
          <w:szCs w:val="24"/>
          <w:lang w:val="sl-SI"/>
        </w:rPr>
      </w:pPr>
    </w:p>
    <w:p w:rsidR="006430C6" w:rsidRPr="00197B41" w:rsidRDefault="006430C6" w:rsidP="006430C6">
      <w:pPr>
        <w:rPr>
          <w:rFonts w:cs="Tahoma"/>
          <w:spacing w:val="2"/>
          <w:szCs w:val="24"/>
          <w:lang w:val="sl-SI"/>
        </w:rPr>
      </w:pPr>
      <w:r w:rsidRPr="00197B41">
        <w:rPr>
          <w:rFonts w:cs="Tahoma"/>
          <w:spacing w:val="2"/>
          <w:szCs w:val="24"/>
          <w:lang w:val="sl-SI"/>
        </w:rPr>
        <w:t>Čeprav investicija ne prikazuje ekonomske upravičenosti, je naložba v javno infrastrukturo širšega družbenega pomena, zato je ni mogoče gledati in ocenjevati samo iz ozke ekonomsko-finančne perspektive.</w:t>
      </w:r>
    </w:p>
    <w:p w:rsidR="006430C6" w:rsidRPr="00197B41" w:rsidRDefault="006430C6" w:rsidP="006430C6">
      <w:pPr>
        <w:rPr>
          <w:rFonts w:cs="Tahoma"/>
          <w:spacing w:val="2"/>
          <w:szCs w:val="24"/>
          <w:lang w:val="sl-SI"/>
        </w:rPr>
      </w:pPr>
    </w:p>
    <w:p w:rsidR="006430C6" w:rsidRPr="00197B41" w:rsidRDefault="006430C6" w:rsidP="006430C6">
      <w:pPr>
        <w:rPr>
          <w:rFonts w:cs="Tahoma"/>
          <w:szCs w:val="24"/>
          <w:lang w:val="sl-SI"/>
        </w:rPr>
      </w:pPr>
      <w:r w:rsidRPr="00197B41">
        <w:rPr>
          <w:rFonts w:cs="Tahoma"/>
          <w:szCs w:val="24"/>
          <w:lang w:val="sl-SI"/>
        </w:rPr>
        <w:t>Ker se ocenjuje, da so nedenarne koristi investicije večje od denarnih stroškov v življenjski dobi investicije predlagamo, da se DIIP potrdi in se pristopi k nadaljevanju aktivnosti za izvedbo projekta in investicije.</w:t>
      </w:r>
    </w:p>
    <w:p w:rsidR="00A418FA" w:rsidRPr="00197B41" w:rsidRDefault="006430C6">
      <w:pPr>
        <w:spacing w:line="252" w:lineRule="exact"/>
        <w:rPr>
          <w:rFonts w:eastAsia="Arial" w:cs="Tahoma"/>
          <w:szCs w:val="24"/>
          <w:lang w:val="sl-SI"/>
        </w:rPr>
      </w:pPr>
      <w:r w:rsidRPr="00197B41">
        <w:rPr>
          <w:rFonts w:eastAsia="Arial" w:cs="Tahoma"/>
          <w:szCs w:val="24"/>
          <w:lang w:val="sl-SI"/>
        </w:rPr>
        <w:t xml:space="preserve"> </w:t>
      </w:r>
    </w:p>
    <w:p w:rsidR="00A418FA" w:rsidRPr="00197B41" w:rsidRDefault="00FC03CF" w:rsidP="00817F1C">
      <w:pPr>
        <w:rPr>
          <w:rFonts w:eastAsia="Times New Roman" w:cs="Tahoma"/>
          <w:szCs w:val="24"/>
          <w:lang w:val="sl-SI" w:eastAsia="sl-SI"/>
        </w:rPr>
      </w:pPr>
      <w:r w:rsidRPr="00197B41">
        <w:rPr>
          <w:rFonts w:cs="Tahoma"/>
          <w:szCs w:val="24"/>
          <w:lang w:val="sl-SI"/>
        </w:rPr>
        <w:t>Investicija</w:t>
      </w:r>
      <w:r w:rsidRPr="00197B41">
        <w:rPr>
          <w:rFonts w:cs="Tahoma"/>
          <w:spacing w:val="59"/>
          <w:szCs w:val="24"/>
          <w:lang w:val="sl-SI"/>
        </w:rPr>
        <w:t xml:space="preserve"> </w:t>
      </w:r>
      <w:r w:rsidRPr="00197B41">
        <w:rPr>
          <w:rFonts w:cs="Tahoma"/>
          <w:szCs w:val="24"/>
          <w:lang w:val="sl-SI"/>
        </w:rPr>
        <w:t>v</w:t>
      </w:r>
      <w:r w:rsidRPr="00197B41">
        <w:rPr>
          <w:rFonts w:cs="Tahoma"/>
          <w:spacing w:val="57"/>
          <w:szCs w:val="24"/>
          <w:lang w:val="sl-SI"/>
        </w:rPr>
        <w:t xml:space="preserve"> </w:t>
      </w:r>
      <w:r w:rsidRPr="00197B41">
        <w:rPr>
          <w:rFonts w:cs="Tahoma"/>
          <w:szCs w:val="24"/>
          <w:lang w:val="sl-SI"/>
        </w:rPr>
        <w:t>postavitev</w:t>
      </w:r>
      <w:r w:rsidRPr="00197B41">
        <w:rPr>
          <w:rFonts w:cs="Tahoma"/>
          <w:spacing w:val="60"/>
          <w:szCs w:val="24"/>
          <w:lang w:val="sl-SI"/>
        </w:rPr>
        <w:t xml:space="preserve"> </w:t>
      </w:r>
      <w:r w:rsidRPr="00197B41">
        <w:rPr>
          <w:rFonts w:cs="Tahoma"/>
          <w:szCs w:val="24"/>
          <w:lang w:val="sl-SI"/>
        </w:rPr>
        <w:t>igral</w:t>
      </w:r>
      <w:r w:rsidRPr="00197B41">
        <w:rPr>
          <w:rFonts w:cs="Tahoma"/>
          <w:spacing w:val="58"/>
          <w:szCs w:val="24"/>
          <w:lang w:val="sl-SI"/>
        </w:rPr>
        <w:t xml:space="preserve"> </w:t>
      </w:r>
      <w:r w:rsidRPr="00197B41">
        <w:rPr>
          <w:rFonts w:cs="Tahoma"/>
          <w:szCs w:val="24"/>
          <w:lang w:val="sl-SI"/>
        </w:rPr>
        <w:t>ima</w:t>
      </w:r>
      <w:r w:rsidRPr="00197B41">
        <w:rPr>
          <w:rFonts w:cs="Tahoma"/>
          <w:spacing w:val="57"/>
          <w:szCs w:val="24"/>
          <w:lang w:val="sl-SI"/>
        </w:rPr>
        <w:t xml:space="preserve"> </w:t>
      </w:r>
      <w:r w:rsidRPr="00197B41">
        <w:rPr>
          <w:rFonts w:cs="Tahoma"/>
          <w:spacing w:val="-2"/>
          <w:szCs w:val="24"/>
          <w:lang w:val="sl-SI"/>
        </w:rPr>
        <w:t>za</w:t>
      </w:r>
      <w:r w:rsidRPr="00197B41">
        <w:rPr>
          <w:rFonts w:cs="Tahoma"/>
          <w:spacing w:val="59"/>
          <w:szCs w:val="24"/>
          <w:lang w:val="sl-SI"/>
        </w:rPr>
        <w:t xml:space="preserve"> </w:t>
      </w:r>
      <w:r w:rsidRPr="00197B41">
        <w:rPr>
          <w:rFonts w:cs="Tahoma"/>
          <w:szCs w:val="24"/>
          <w:lang w:val="sl-SI"/>
        </w:rPr>
        <w:t>celotno</w:t>
      </w:r>
      <w:r w:rsidRPr="00197B41">
        <w:rPr>
          <w:rFonts w:cs="Tahoma"/>
          <w:spacing w:val="60"/>
          <w:szCs w:val="24"/>
          <w:lang w:val="sl-SI"/>
        </w:rPr>
        <w:t xml:space="preserve"> </w:t>
      </w:r>
      <w:r w:rsidRPr="00197B41">
        <w:rPr>
          <w:rFonts w:cs="Tahoma"/>
          <w:szCs w:val="24"/>
          <w:lang w:val="sl-SI"/>
        </w:rPr>
        <w:t>občino</w:t>
      </w:r>
      <w:r w:rsidRPr="00197B41">
        <w:rPr>
          <w:rFonts w:cs="Tahoma"/>
          <w:spacing w:val="59"/>
          <w:szCs w:val="24"/>
          <w:lang w:val="sl-SI"/>
        </w:rPr>
        <w:t xml:space="preserve"> </w:t>
      </w:r>
      <w:r w:rsidR="00817F1C" w:rsidRPr="00197B41">
        <w:rPr>
          <w:rFonts w:cs="Tahoma"/>
          <w:szCs w:val="24"/>
          <w:lang w:val="sl-SI"/>
        </w:rPr>
        <w:t>Prevalje</w:t>
      </w:r>
      <w:r w:rsidRPr="00197B41">
        <w:rPr>
          <w:rFonts w:cs="Tahoma"/>
          <w:spacing w:val="59"/>
          <w:szCs w:val="24"/>
          <w:lang w:val="sl-SI"/>
        </w:rPr>
        <w:t xml:space="preserve"> </w:t>
      </w:r>
      <w:r w:rsidRPr="00197B41">
        <w:rPr>
          <w:rFonts w:cs="Tahoma"/>
          <w:szCs w:val="24"/>
          <w:lang w:val="sl-SI"/>
        </w:rPr>
        <w:t>ekonomske</w:t>
      </w:r>
      <w:r w:rsidRPr="00197B41">
        <w:rPr>
          <w:rFonts w:cs="Tahoma"/>
          <w:spacing w:val="57"/>
          <w:szCs w:val="24"/>
          <w:lang w:val="sl-SI"/>
        </w:rPr>
        <w:t xml:space="preserve"> </w:t>
      </w:r>
      <w:r w:rsidRPr="00197B41">
        <w:rPr>
          <w:rFonts w:cs="Tahoma"/>
          <w:szCs w:val="24"/>
          <w:lang w:val="sl-SI"/>
        </w:rPr>
        <w:t>koristi.</w:t>
      </w:r>
      <w:r w:rsidRPr="00197B41">
        <w:rPr>
          <w:rFonts w:cs="Tahoma"/>
          <w:spacing w:val="55"/>
          <w:szCs w:val="24"/>
          <w:lang w:val="sl-SI"/>
        </w:rPr>
        <w:t xml:space="preserve"> </w:t>
      </w:r>
      <w:r w:rsidRPr="00197B41">
        <w:rPr>
          <w:rFonts w:cs="Tahoma"/>
          <w:szCs w:val="24"/>
          <w:lang w:val="sl-SI"/>
        </w:rPr>
        <w:t>Ekonomska</w:t>
      </w:r>
      <w:r w:rsidRPr="00197B41">
        <w:rPr>
          <w:rFonts w:cs="Tahoma"/>
          <w:spacing w:val="19"/>
          <w:szCs w:val="24"/>
          <w:lang w:val="sl-SI"/>
        </w:rPr>
        <w:t xml:space="preserve"> </w:t>
      </w:r>
      <w:r w:rsidRPr="00197B41">
        <w:rPr>
          <w:rFonts w:cs="Tahoma"/>
          <w:szCs w:val="24"/>
          <w:lang w:val="sl-SI"/>
        </w:rPr>
        <w:t>neto</w:t>
      </w:r>
      <w:r w:rsidRPr="00197B41">
        <w:rPr>
          <w:rFonts w:cs="Tahoma"/>
          <w:spacing w:val="19"/>
          <w:szCs w:val="24"/>
          <w:lang w:val="sl-SI"/>
        </w:rPr>
        <w:t xml:space="preserve"> </w:t>
      </w:r>
      <w:r w:rsidRPr="00197B41">
        <w:rPr>
          <w:rFonts w:cs="Tahoma"/>
          <w:szCs w:val="24"/>
          <w:lang w:val="sl-SI"/>
        </w:rPr>
        <w:t>sedanja</w:t>
      </w:r>
      <w:r w:rsidRPr="00197B41">
        <w:rPr>
          <w:rFonts w:cs="Tahoma"/>
          <w:spacing w:val="19"/>
          <w:szCs w:val="24"/>
          <w:lang w:val="sl-SI"/>
        </w:rPr>
        <w:t xml:space="preserve"> </w:t>
      </w:r>
      <w:r w:rsidRPr="00197B41">
        <w:rPr>
          <w:rFonts w:cs="Tahoma"/>
          <w:szCs w:val="24"/>
          <w:lang w:val="sl-SI"/>
        </w:rPr>
        <w:t>vrednost</w:t>
      </w:r>
      <w:r w:rsidRPr="00197B41">
        <w:rPr>
          <w:rFonts w:cs="Tahoma"/>
          <w:spacing w:val="20"/>
          <w:szCs w:val="24"/>
          <w:lang w:val="sl-SI"/>
        </w:rPr>
        <w:t xml:space="preserve"> </w:t>
      </w:r>
      <w:r w:rsidRPr="00197B41">
        <w:rPr>
          <w:rFonts w:cs="Tahoma"/>
          <w:szCs w:val="24"/>
          <w:lang w:val="sl-SI"/>
        </w:rPr>
        <w:t>znaša</w:t>
      </w:r>
      <w:r w:rsidRPr="00197B41">
        <w:rPr>
          <w:rFonts w:cs="Tahoma"/>
          <w:spacing w:val="19"/>
          <w:szCs w:val="24"/>
          <w:lang w:val="sl-SI"/>
        </w:rPr>
        <w:t xml:space="preserve"> </w:t>
      </w:r>
      <w:r w:rsidR="00817F1C" w:rsidRPr="00197B41">
        <w:rPr>
          <w:rFonts w:eastAsia="Times New Roman" w:cs="Tahoma"/>
          <w:szCs w:val="24"/>
          <w:lang w:val="sl-SI" w:eastAsia="sl-SI"/>
        </w:rPr>
        <w:t>-20.758,17</w:t>
      </w:r>
      <w:r w:rsidRPr="00197B41">
        <w:rPr>
          <w:rFonts w:cs="Tahoma"/>
          <w:szCs w:val="24"/>
          <w:lang w:val="sl-SI"/>
        </w:rPr>
        <w:t>,</w:t>
      </w:r>
      <w:r w:rsidRPr="00197B41">
        <w:rPr>
          <w:rFonts w:cs="Tahoma"/>
          <w:spacing w:val="20"/>
          <w:szCs w:val="24"/>
          <w:lang w:val="sl-SI"/>
        </w:rPr>
        <w:t xml:space="preserve"> </w:t>
      </w:r>
      <w:r w:rsidRPr="00197B41">
        <w:rPr>
          <w:rFonts w:cs="Tahoma"/>
          <w:szCs w:val="24"/>
          <w:lang w:val="sl-SI"/>
        </w:rPr>
        <w:t>ekonomska</w:t>
      </w:r>
      <w:r w:rsidRPr="00197B41">
        <w:rPr>
          <w:rFonts w:cs="Tahoma"/>
          <w:spacing w:val="19"/>
          <w:szCs w:val="24"/>
          <w:lang w:val="sl-SI"/>
        </w:rPr>
        <w:t xml:space="preserve"> </w:t>
      </w:r>
      <w:r w:rsidRPr="00197B41">
        <w:rPr>
          <w:rFonts w:cs="Tahoma"/>
          <w:szCs w:val="24"/>
          <w:lang w:val="sl-SI"/>
        </w:rPr>
        <w:t>interna</w:t>
      </w:r>
      <w:r w:rsidRPr="00197B41">
        <w:rPr>
          <w:rFonts w:cs="Tahoma"/>
          <w:spacing w:val="19"/>
          <w:szCs w:val="24"/>
          <w:lang w:val="sl-SI"/>
        </w:rPr>
        <w:t xml:space="preserve"> </w:t>
      </w:r>
      <w:r w:rsidRPr="00197B41">
        <w:rPr>
          <w:rFonts w:cs="Tahoma"/>
          <w:szCs w:val="24"/>
          <w:lang w:val="sl-SI"/>
        </w:rPr>
        <w:t>stopnja</w:t>
      </w:r>
      <w:r w:rsidRPr="00197B41">
        <w:rPr>
          <w:rFonts w:cs="Tahoma"/>
          <w:spacing w:val="51"/>
          <w:szCs w:val="24"/>
          <w:lang w:val="sl-SI"/>
        </w:rPr>
        <w:t xml:space="preserve"> </w:t>
      </w:r>
      <w:r w:rsidRPr="00197B41">
        <w:rPr>
          <w:rFonts w:cs="Tahoma"/>
          <w:szCs w:val="24"/>
          <w:lang w:val="sl-SI"/>
        </w:rPr>
        <w:t>donosnosti</w:t>
      </w:r>
      <w:r w:rsidRPr="00197B41">
        <w:rPr>
          <w:rFonts w:cs="Tahoma"/>
          <w:spacing w:val="7"/>
          <w:szCs w:val="24"/>
          <w:lang w:val="sl-SI"/>
        </w:rPr>
        <w:t xml:space="preserve"> </w:t>
      </w:r>
      <w:r w:rsidRPr="00197B41">
        <w:rPr>
          <w:rFonts w:cs="Tahoma"/>
          <w:szCs w:val="24"/>
          <w:lang w:val="sl-SI"/>
        </w:rPr>
        <w:t>pa</w:t>
      </w:r>
      <w:r w:rsidRPr="00197B41">
        <w:rPr>
          <w:rFonts w:cs="Tahoma"/>
          <w:spacing w:val="8"/>
          <w:szCs w:val="24"/>
          <w:lang w:val="sl-SI"/>
        </w:rPr>
        <w:t xml:space="preserve"> </w:t>
      </w:r>
      <w:r w:rsidRPr="00197B41">
        <w:rPr>
          <w:rFonts w:cs="Tahoma"/>
          <w:szCs w:val="24"/>
          <w:lang w:val="sl-SI"/>
        </w:rPr>
        <w:t>znaša</w:t>
      </w:r>
      <w:r w:rsidRPr="00197B41">
        <w:rPr>
          <w:rFonts w:cs="Tahoma"/>
          <w:spacing w:val="8"/>
          <w:szCs w:val="24"/>
          <w:lang w:val="sl-SI"/>
        </w:rPr>
        <w:t xml:space="preserve"> </w:t>
      </w:r>
      <w:r w:rsidR="00817F1C" w:rsidRPr="00197B41">
        <w:rPr>
          <w:rFonts w:cs="Tahoma"/>
          <w:szCs w:val="24"/>
          <w:lang w:val="sl-SI"/>
        </w:rPr>
        <w:t>17,58</w:t>
      </w:r>
      <w:r w:rsidRPr="00197B41">
        <w:rPr>
          <w:rFonts w:cs="Tahoma"/>
          <w:spacing w:val="8"/>
          <w:szCs w:val="24"/>
          <w:lang w:val="sl-SI"/>
        </w:rPr>
        <w:t xml:space="preserve"> </w:t>
      </w:r>
      <w:r w:rsidRPr="00197B41">
        <w:rPr>
          <w:rFonts w:cs="Tahoma"/>
          <w:szCs w:val="24"/>
          <w:lang w:val="sl-SI"/>
        </w:rPr>
        <w:t>%</w:t>
      </w:r>
      <w:r w:rsidRPr="00197B41">
        <w:rPr>
          <w:rFonts w:cs="Tahoma"/>
          <w:spacing w:val="9"/>
          <w:szCs w:val="24"/>
          <w:lang w:val="sl-SI"/>
        </w:rPr>
        <w:t xml:space="preserve"> </w:t>
      </w:r>
      <w:r w:rsidRPr="00197B41">
        <w:rPr>
          <w:rFonts w:cs="Tahoma"/>
          <w:szCs w:val="24"/>
          <w:lang w:val="sl-SI"/>
        </w:rPr>
        <w:t>in</w:t>
      </w:r>
      <w:r w:rsidRPr="00197B41">
        <w:rPr>
          <w:rFonts w:cs="Tahoma"/>
          <w:spacing w:val="5"/>
          <w:szCs w:val="24"/>
          <w:lang w:val="sl-SI"/>
        </w:rPr>
        <w:t xml:space="preserve"> </w:t>
      </w:r>
      <w:r w:rsidRPr="00197B41">
        <w:rPr>
          <w:rFonts w:cs="Tahoma"/>
          <w:szCs w:val="24"/>
          <w:lang w:val="sl-SI"/>
        </w:rPr>
        <w:t>je</w:t>
      </w:r>
      <w:r w:rsidRPr="00197B41">
        <w:rPr>
          <w:rFonts w:cs="Tahoma"/>
          <w:spacing w:val="8"/>
          <w:szCs w:val="24"/>
          <w:lang w:val="sl-SI"/>
        </w:rPr>
        <w:t xml:space="preserve"> </w:t>
      </w:r>
      <w:r w:rsidRPr="00197B41">
        <w:rPr>
          <w:rFonts w:cs="Tahoma"/>
          <w:szCs w:val="24"/>
          <w:lang w:val="sl-SI"/>
        </w:rPr>
        <w:t>višja</w:t>
      </w:r>
      <w:r w:rsidRPr="00197B41">
        <w:rPr>
          <w:rFonts w:cs="Tahoma"/>
          <w:spacing w:val="8"/>
          <w:szCs w:val="24"/>
          <w:lang w:val="sl-SI"/>
        </w:rPr>
        <w:t xml:space="preserve"> </w:t>
      </w:r>
      <w:r w:rsidRPr="00197B41">
        <w:rPr>
          <w:rFonts w:cs="Tahoma"/>
          <w:szCs w:val="24"/>
          <w:lang w:val="sl-SI"/>
        </w:rPr>
        <w:t>od</w:t>
      </w:r>
      <w:r w:rsidRPr="00197B41">
        <w:rPr>
          <w:rFonts w:cs="Tahoma"/>
          <w:spacing w:val="8"/>
          <w:szCs w:val="24"/>
          <w:lang w:val="sl-SI"/>
        </w:rPr>
        <w:t xml:space="preserve"> </w:t>
      </w:r>
      <w:r w:rsidRPr="00197B41">
        <w:rPr>
          <w:rFonts w:cs="Tahoma"/>
          <w:spacing w:val="-2"/>
          <w:szCs w:val="24"/>
          <w:lang w:val="sl-SI"/>
        </w:rPr>
        <w:t>zahtevanje</w:t>
      </w:r>
      <w:r w:rsidRPr="00197B41">
        <w:rPr>
          <w:rFonts w:cs="Tahoma"/>
          <w:spacing w:val="8"/>
          <w:szCs w:val="24"/>
          <w:lang w:val="sl-SI"/>
        </w:rPr>
        <w:t xml:space="preserve"> </w:t>
      </w:r>
      <w:r w:rsidR="00817F1C" w:rsidRPr="00197B41">
        <w:rPr>
          <w:rFonts w:cs="Tahoma"/>
          <w:szCs w:val="24"/>
          <w:lang w:val="sl-SI"/>
        </w:rPr>
        <w:t>4</w:t>
      </w:r>
      <w:r w:rsidRPr="00197B41">
        <w:rPr>
          <w:rFonts w:cs="Tahoma"/>
          <w:szCs w:val="24"/>
          <w:lang w:val="sl-SI"/>
        </w:rPr>
        <w:t>%</w:t>
      </w:r>
      <w:r w:rsidRPr="00197B41">
        <w:rPr>
          <w:rFonts w:cs="Tahoma"/>
          <w:spacing w:val="9"/>
          <w:szCs w:val="24"/>
          <w:lang w:val="sl-SI"/>
        </w:rPr>
        <w:t xml:space="preserve"> </w:t>
      </w:r>
      <w:r w:rsidRPr="00197B41">
        <w:rPr>
          <w:rFonts w:cs="Tahoma"/>
          <w:szCs w:val="24"/>
          <w:lang w:val="sl-SI"/>
        </w:rPr>
        <w:t>diskontne</w:t>
      </w:r>
      <w:r w:rsidRPr="00197B41">
        <w:rPr>
          <w:rFonts w:cs="Tahoma"/>
          <w:spacing w:val="5"/>
          <w:szCs w:val="24"/>
          <w:lang w:val="sl-SI"/>
        </w:rPr>
        <w:t xml:space="preserve"> </w:t>
      </w:r>
      <w:r w:rsidRPr="00197B41">
        <w:rPr>
          <w:rFonts w:cs="Tahoma"/>
          <w:szCs w:val="24"/>
          <w:lang w:val="sl-SI"/>
        </w:rPr>
        <w:t>stopnje,</w:t>
      </w:r>
      <w:r w:rsidRPr="00197B41">
        <w:rPr>
          <w:rFonts w:cs="Tahoma"/>
          <w:spacing w:val="7"/>
          <w:szCs w:val="24"/>
          <w:lang w:val="sl-SI"/>
        </w:rPr>
        <w:t xml:space="preserve"> </w:t>
      </w:r>
      <w:r w:rsidRPr="00197B41">
        <w:rPr>
          <w:rFonts w:cs="Tahoma"/>
          <w:szCs w:val="24"/>
          <w:lang w:val="sl-SI"/>
        </w:rPr>
        <w:t>kar</w:t>
      </w:r>
      <w:r w:rsidRPr="00197B41">
        <w:rPr>
          <w:rFonts w:cs="Tahoma"/>
          <w:spacing w:val="9"/>
          <w:szCs w:val="24"/>
          <w:lang w:val="sl-SI"/>
        </w:rPr>
        <w:t xml:space="preserve"> </w:t>
      </w:r>
      <w:r w:rsidRPr="00197B41">
        <w:rPr>
          <w:rFonts w:cs="Tahoma"/>
          <w:szCs w:val="24"/>
          <w:lang w:val="sl-SI"/>
        </w:rPr>
        <w:t>pomeni</w:t>
      </w:r>
      <w:r w:rsidRPr="00197B41">
        <w:rPr>
          <w:rFonts w:cs="Tahoma"/>
          <w:spacing w:val="7"/>
          <w:szCs w:val="24"/>
          <w:lang w:val="sl-SI"/>
        </w:rPr>
        <w:t xml:space="preserve"> </w:t>
      </w:r>
      <w:r w:rsidRPr="00197B41">
        <w:rPr>
          <w:rFonts w:cs="Tahoma"/>
          <w:szCs w:val="24"/>
          <w:lang w:val="sl-SI"/>
        </w:rPr>
        <w:t>da</w:t>
      </w:r>
      <w:r w:rsidRPr="00197B41">
        <w:rPr>
          <w:rFonts w:cs="Tahoma"/>
          <w:spacing w:val="67"/>
          <w:szCs w:val="24"/>
          <w:lang w:val="sl-SI"/>
        </w:rPr>
        <w:t xml:space="preserve"> </w:t>
      </w:r>
      <w:r w:rsidRPr="00197B41">
        <w:rPr>
          <w:rFonts w:cs="Tahoma"/>
          <w:szCs w:val="24"/>
          <w:lang w:val="sl-SI"/>
        </w:rPr>
        <w:t>koristi,</w:t>
      </w:r>
      <w:r w:rsidRPr="00197B41">
        <w:rPr>
          <w:rFonts w:cs="Tahoma"/>
          <w:spacing w:val="-3"/>
          <w:szCs w:val="24"/>
          <w:lang w:val="sl-SI"/>
        </w:rPr>
        <w:t xml:space="preserve"> </w:t>
      </w:r>
      <w:r w:rsidRPr="00197B41">
        <w:rPr>
          <w:rFonts w:cs="Tahoma"/>
          <w:spacing w:val="1"/>
          <w:szCs w:val="24"/>
          <w:lang w:val="sl-SI"/>
        </w:rPr>
        <w:t>ki</w:t>
      </w:r>
      <w:r w:rsidRPr="00197B41">
        <w:rPr>
          <w:rFonts w:cs="Tahoma"/>
          <w:spacing w:val="-3"/>
          <w:szCs w:val="24"/>
          <w:lang w:val="sl-SI"/>
        </w:rPr>
        <w:t xml:space="preserve"> </w:t>
      </w:r>
      <w:r w:rsidRPr="00197B41">
        <w:rPr>
          <w:rFonts w:cs="Tahoma"/>
          <w:szCs w:val="24"/>
          <w:lang w:val="sl-SI"/>
        </w:rPr>
        <w:t>jih v</w:t>
      </w:r>
      <w:r w:rsidRPr="00197B41">
        <w:rPr>
          <w:rFonts w:cs="Tahoma"/>
          <w:spacing w:val="-2"/>
          <w:szCs w:val="24"/>
          <w:lang w:val="sl-SI"/>
        </w:rPr>
        <w:t xml:space="preserve"> </w:t>
      </w:r>
      <w:r w:rsidRPr="00197B41">
        <w:rPr>
          <w:rFonts w:cs="Tahoma"/>
          <w:szCs w:val="24"/>
          <w:lang w:val="sl-SI"/>
        </w:rPr>
        <w:t>okolje</w:t>
      </w:r>
      <w:r w:rsidRPr="00197B41">
        <w:rPr>
          <w:rFonts w:cs="Tahoma"/>
          <w:spacing w:val="-2"/>
          <w:szCs w:val="24"/>
          <w:lang w:val="sl-SI"/>
        </w:rPr>
        <w:t xml:space="preserve"> </w:t>
      </w:r>
      <w:r w:rsidRPr="00197B41">
        <w:rPr>
          <w:rFonts w:cs="Tahoma"/>
          <w:szCs w:val="24"/>
          <w:lang w:val="sl-SI"/>
        </w:rPr>
        <w:t xml:space="preserve">prinaša </w:t>
      </w:r>
      <w:r w:rsidRPr="00197B41">
        <w:rPr>
          <w:rFonts w:cs="Tahoma"/>
          <w:spacing w:val="-2"/>
          <w:szCs w:val="24"/>
          <w:lang w:val="sl-SI"/>
        </w:rPr>
        <w:t>izvedba</w:t>
      </w:r>
      <w:r w:rsidRPr="00197B41">
        <w:rPr>
          <w:rFonts w:cs="Tahoma"/>
          <w:szCs w:val="24"/>
          <w:lang w:val="sl-SI"/>
        </w:rPr>
        <w:t xml:space="preserve"> investicije presegajo</w:t>
      </w:r>
      <w:r w:rsidRPr="00197B41">
        <w:rPr>
          <w:rFonts w:cs="Tahoma"/>
          <w:spacing w:val="-2"/>
          <w:szCs w:val="24"/>
          <w:lang w:val="sl-SI"/>
        </w:rPr>
        <w:t xml:space="preserve"> </w:t>
      </w:r>
      <w:r w:rsidRPr="00197B41">
        <w:rPr>
          <w:rFonts w:cs="Tahoma"/>
          <w:szCs w:val="24"/>
          <w:lang w:val="sl-SI"/>
        </w:rPr>
        <w:t>stroške investicije.</w:t>
      </w:r>
    </w:p>
    <w:p w:rsidR="00A418FA" w:rsidRPr="00197B41" w:rsidRDefault="00A418FA">
      <w:pPr>
        <w:rPr>
          <w:rFonts w:eastAsia="Arial" w:cs="Tahoma"/>
          <w:szCs w:val="24"/>
          <w:lang w:val="sl-SI"/>
        </w:rPr>
      </w:pPr>
    </w:p>
    <w:p w:rsidR="00A418FA" w:rsidRPr="00197B41" w:rsidRDefault="00FC03CF" w:rsidP="006430C6">
      <w:pPr>
        <w:pStyle w:val="Telobesedila"/>
        <w:rPr>
          <w:lang w:val="sl-SI"/>
        </w:rPr>
      </w:pPr>
      <w:r w:rsidRPr="00197B41">
        <w:rPr>
          <w:lang w:val="sl-SI"/>
        </w:rPr>
        <w:t>Iz</w:t>
      </w:r>
      <w:r w:rsidRPr="00197B41">
        <w:rPr>
          <w:spacing w:val="27"/>
          <w:lang w:val="sl-SI"/>
        </w:rPr>
        <w:t xml:space="preserve"> </w:t>
      </w:r>
      <w:r w:rsidRPr="00197B41">
        <w:rPr>
          <w:lang w:val="sl-SI"/>
        </w:rPr>
        <w:t>analize</w:t>
      </w:r>
      <w:r w:rsidRPr="00197B41">
        <w:rPr>
          <w:spacing w:val="29"/>
          <w:lang w:val="sl-SI"/>
        </w:rPr>
        <w:t xml:space="preserve"> </w:t>
      </w:r>
      <w:r w:rsidRPr="00197B41">
        <w:rPr>
          <w:lang w:val="sl-SI"/>
        </w:rPr>
        <w:t>je</w:t>
      </w:r>
      <w:r w:rsidRPr="00197B41">
        <w:rPr>
          <w:spacing w:val="29"/>
          <w:lang w:val="sl-SI"/>
        </w:rPr>
        <w:t xml:space="preserve"> </w:t>
      </w:r>
      <w:r w:rsidRPr="00197B41">
        <w:rPr>
          <w:spacing w:val="-2"/>
          <w:lang w:val="sl-SI"/>
        </w:rPr>
        <w:t>razvidno,</w:t>
      </w:r>
      <w:r w:rsidRPr="00197B41">
        <w:rPr>
          <w:spacing w:val="30"/>
          <w:lang w:val="sl-SI"/>
        </w:rPr>
        <w:t xml:space="preserve"> </w:t>
      </w:r>
      <w:r w:rsidRPr="00197B41">
        <w:rPr>
          <w:lang w:val="sl-SI"/>
        </w:rPr>
        <w:t>da</w:t>
      </w:r>
      <w:r w:rsidRPr="00197B41">
        <w:rPr>
          <w:spacing w:val="29"/>
          <w:lang w:val="sl-SI"/>
        </w:rPr>
        <w:t xml:space="preserve"> </w:t>
      </w:r>
      <w:r w:rsidRPr="00197B41">
        <w:rPr>
          <w:lang w:val="sl-SI"/>
        </w:rPr>
        <w:t>investicija</w:t>
      </w:r>
      <w:r w:rsidRPr="00197B41">
        <w:rPr>
          <w:spacing w:val="29"/>
          <w:lang w:val="sl-SI"/>
        </w:rPr>
        <w:t xml:space="preserve"> </w:t>
      </w:r>
      <w:r w:rsidRPr="00197B41">
        <w:rPr>
          <w:lang w:val="sl-SI"/>
        </w:rPr>
        <w:t>zasleduje</w:t>
      </w:r>
      <w:r w:rsidRPr="00197B41">
        <w:rPr>
          <w:spacing w:val="29"/>
          <w:lang w:val="sl-SI"/>
        </w:rPr>
        <w:t xml:space="preserve"> </w:t>
      </w:r>
      <w:r w:rsidRPr="00197B41">
        <w:rPr>
          <w:lang w:val="sl-SI"/>
        </w:rPr>
        <w:t>cilje</w:t>
      </w:r>
      <w:r w:rsidRPr="00197B41">
        <w:rPr>
          <w:spacing w:val="29"/>
          <w:lang w:val="sl-SI"/>
        </w:rPr>
        <w:t xml:space="preserve"> </w:t>
      </w:r>
      <w:r w:rsidRPr="00197B41">
        <w:rPr>
          <w:lang w:val="sl-SI"/>
        </w:rPr>
        <w:t>tako</w:t>
      </w:r>
      <w:r w:rsidRPr="00197B41">
        <w:rPr>
          <w:spacing w:val="27"/>
          <w:lang w:val="sl-SI"/>
        </w:rPr>
        <w:t xml:space="preserve"> </w:t>
      </w:r>
      <w:r w:rsidRPr="00197B41">
        <w:rPr>
          <w:lang w:val="sl-SI"/>
        </w:rPr>
        <w:t>na</w:t>
      </w:r>
      <w:r w:rsidRPr="00197B41">
        <w:rPr>
          <w:spacing w:val="29"/>
          <w:lang w:val="sl-SI"/>
        </w:rPr>
        <w:t xml:space="preserve"> </w:t>
      </w:r>
      <w:r w:rsidRPr="00197B41">
        <w:rPr>
          <w:lang w:val="sl-SI"/>
        </w:rPr>
        <w:t>občinski,</w:t>
      </w:r>
      <w:r w:rsidRPr="00197B41">
        <w:rPr>
          <w:spacing w:val="28"/>
          <w:lang w:val="sl-SI"/>
        </w:rPr>
        <w:t xml:space="preserve"> </w:t>
      </w:r>
      <w:r w:rsidRPr="00197B41">
        <w:rPr>
          <w:lang w:val="sl-SI"/>
        </w:rPr>
        <w:t>regionalni</w:t>
      </w:r>
      <w:r w:rsidRPr="00197B41">
        <w:rPr>
          <w:spacing w:val="29"/>
          <w:lang w:val="sl-SI"/>
        </w:rPr>
        <w:t xml:space="preserve"> </w:t>
      </w:r>
      <w:r w:rsidRPr="00197B41">
        <w:rPr>
          <w:lang w:val="sl-SI"/>
        </w:rPr>
        <w:t>kot</w:t>
      </w:r>
      <w:r w:rsidRPr="00197B41">
        <w:rPr>
          <w:spacing w:val="28"/>
          <w:lang w:val="sl-SI"/>
        </w:rPr>
        <w:t xml:space="preserve"> </w:t>
      </w:r>
      <w:r w:rsidRPr="00197B41">
        <w:rPr>
          <w:lang w:val="sl-SI"/>
        </w:rPr>
        <w:t>tudi</w:t>
      </w:r>
      <w:r w:rsidRPr="00197B41">
        <w:rPr>
          <w:spacing w:val="29"/>
          <w:lang w:val="sl-SI"/>
        </w:rPr>
        <w:t xml:space="preserve"> </w:t>
      </w:r>
      <w:r w:rsidRPr="00197B41">
        <w:rPr>
          <w:lang w:val="sl-SI"/>
        </w:rPr>
        <w:t>na</w:t>
      </w:r>
      <w:r w:rsidRPr="00197B41">
        <w:rPr>
          <w:spacing w:val="63"/>
          <w:lang w:val="sl-SI"/>
        </w:rPr>
        <w:t xml:space="preserve"> </w:t>
      </w:r>
      <w:r w:rsidRPr="00197B41">
        <w:rPr>
          <w:lang w:val="sl-SI"/>
        </w:rPr>
        <w:t>državni ravni ter</w:t>
      </w:r>
      <w:r w:rsidRPr="00197B41">
        <w:rPr>
          <w:spacing w:val="2"/>
          <w:lang w:val="sl-SI"/>
        </w:rPr>
        <w:t xml:space="preserve"> </w:t>
      </w:r>
      <w:r w:rsidRPr="00197B41">
        <w:rPr>
          <w:lang w:val="sl-SI"/>
        </w:rPr>
        <w:t>da</w:t>
      </w:r>
      <w:r w:rsidRPr="00197B41">
        <w:rPr>
          <w:spacing w:val="-4"/>
          <w:lang w:val="sl-SI"/>
        </w:rPr>
        <w:t xml:space="preserve"> </w:t>
      </w:r>
      <w:r w:rsidRPr="00197B41">
        <w:rPr>
          <w:lang w:val="sl-SI"/>
        </w:rPr>
        <w:t>je širše družbeno sprejemljiva.</w:t>
      </w:r>
    </w:p>
    <w:p w:rsidR="00A418FA" w:rsidRPr="00197B41" w:rsidRDefault="00A418FA">
      <w:pPr>
        <w:rPr>
          <w:rFonts w:eastAsia="Arial" w:cs="Tahoma"/>
          <w:szCs w:val="24"/>
          <w:lang w:val="sl-SI"/>
        </w:rPr>
      </w:pPr>
    </w:p>
    <w:p w:rsidR="00817F1C" w:rsidRPr="00197B41" w:rsidRDefault="00817F1C">
      <w:pPr>
        <w:jc w:val="left"/>
        <w:rPr>
          <w:rFonts w:eastAsia="Arial" w:cs="Tahoma"/>
          <w:szCs w:val="24"/>
          <w:lang w:val="sl-SI"/>
        </w:rPr>
      </w:pPr>
      <w:r w:rsidRPr="00197B41">
        <w:rPr>
          <w:rFonts w:eastAsia="Arial" w:cs="Tahoma"/>
          <w:szCs w:val="24"/>
          <w:lang w:val="sl-SI"/>
        </w:rPr>
        <w:br w:type="page"/>
      </w:r>
    </w:p>
    <w:p w:rsidR="00A418FA" w:rsidRPr="00197B41" w:rsidRDefault="00A418FA">
      <w:pPr>
        <w:rPr>
          <w:rFonts w:eastAsia="Arial" w:cs="Tahoma"/>
          <w:szCs w:val="24"/>
          <w:lang w:val="sl-SI"/>
        </w:rPr>
      </w:pPr>
    </w:p>
    <w:p w:rsidR="00A418FA" w:rsidRPr="00197B41" w:rsidRDefault="00FC03CF" w:rsidP="006E2F0A">
      <w:pPr>
        <w:pStyle w:val="Naslov2"/>
        <w:numPr>
          <w:ilvl w:val="1"/>
          <w:numId w:val="20"/>
        </w:numPr>
        <w:tabs>
          <w:tab w:val="left" w:pos="1736"/>
        </w:tabs>
        <w:rPr>
          <w:rFonts w:cs="Tahoma"/>
          <w:b/>
          <w:bCs w:val="0"/>
          <w:sz w:val="24"/>
          <w:szCs w:val="24"/>
          <w:lang w:val="sl-SI"/>
        </w:rPr>
      </w:pPr>
      <w:bookmarkStart w:id="94" w:name="_Toc462208951"/>
      <w:r w:rsidRPr="00197B41">
        <w:rPr>
          <w:rFonts w:cs="Tahoma"/>
          <w:spacing w:val="-1"/>
          <w:sz w:val="24"/>
          <w:szCs w:val="24"/>
          <w:lang w:val="sl-SI"/>
        </w:rPr>
        <w:t>ANALIZA</w:t>
      </w:r>
      <w:r w:rsidRPr="00197B41">
        <w:rPr>
          <w:rFonts w:cs="Tahoma"/>
          <w:spacing w:val="-5"/>
          <w:sz w:val="24"/>
          <w:szCs w:val="24"/>
          <w:lang w:val="sl-SI"/>
        </w:rPr>
        <w:t xml:space="preserve"> </w:t>
      </w:r>
      <w:r w:rsidRPr="00197B41">
        <w:rPr>
          <w:rFonts w:cs="Tahoma"/>
          <w:spacing w:val="-1"/>
          <w:sz w:val="24"/>
          <w:szCs w:val="24"/>
          <w:lang w:val="sl-SI"/>
        </w:rPr>
        <w:t>OBČUTLJIVOSTI</w:t>
      </w:r>
      <w:r w:rsidRPr="00197B41">
        <w:rPr>
          <w:rFonts w:cs="Tahoma"/>
          <w:spacing w:val="2"/>
          <w:sz w:val="24"/>
          <w:szCs w:val="24"/>
          <w:lang w:val="sl-SI"/>
        </w:rPr>
        <w:t xml:space="preserve"> </w:t>
      </w:r>
      <w:r w:rsidRPr="00197B41">
        <w:rPr>
          <w:rFonts w:cs="Tahoma"/>
          <w:sz w:val="24"/>
          <w:szCs w:val="24"/>
          <w:lang w:val="sl-SI"/>
        </w:rPr>
        <w:t>IN</w:t>
      </w:r>
      <w:r w:rsidRPr="00197B41">
        <w:rPr>
          <w:rFonts w:cs="Tahoma"/>
          <w:spacing w:val="2"/>
          <w:sz w:val="24"/>
          <w:szCs w:val="24"/>
          <w:lang w:val="sl-SI"/>
        </w:rPr>
        <w:t xml:space="preserve"> </w:t>
      </w:r>
      <w:r w:rsidRPr="00197B41">
        <w:rPr>
          <w:rFonts w:cs="Tahoma"/>
          <w:spacing w:val="-1"/>
          <w:sz w:val="24"/>
          <w:szCs w:val="24"/>
          <w:lang w:val="sl-SI"/>
        </w:rPr>
        <w:t>ANALIZA</w:t>
      </w:r>
      <w:r w:rsidRPr="00197B41">
        <w:rPr>
          <w:rFonts w:cs="Tahoma"/>
          <w:spacing w:val="-5"/>
          <w:sz w:val="24"/>
          <w:szCs w:val="24"/>
          <w:lang w:val="sl-SI"/>
        </w:rPr>
        <w:t xml:space="preserve"> </w:t>
      </w:r>
      <w:r w:rsidRPr="00197B41">
        <w:rPr>
          <w:rFonts w:cs="Tahoma"/>
          <w:spacing w:val="-1"/>
          <w:sz w:val="24"/>
          <w:szCs w:val="24"/>
          <w:lang w:val="sl-SI"/>
        </w:rPr>
        <w:t>TVEGANJ</w:t>
      </w:r>
      <w:bookmarkEnd w:id="94"/>
    </w:p>
    <w:p w:rsidR="00A418FA" w:rsidRPr="00197B41" w:rsidRDefault="00A418FA">
      <w:pPr>
        <w:spacing w:before="3"/>
        <w:rPr>
          <w:rFonts w:eastAsia="Arial" w:cs="Tahoma"/>
          <w:b/>
          <w:bCs/>
          <w:szCs w:val="24"/>
          <w:lang w:val="sl-SI"/>
        </w:rPr>
      </w:pPr>
    </w:p>
    <w:p w:rsidR="00A418FA" w:rsidRPr="00197B41" w:rsidRDefault="00FC03CF" w:rsidP="00802736">
      <w:pPr>
        <w:tabs>
          <w:tab w:val="left" w:pos="1633"/>
        </w:tabs>
        <w:rPr>
          <w:rFonts w:eastAsia="Arial" w:cs="Tahoma"/>
          <w:szCs w:val="24"/>
          <w:lang w:val="sl-SI"/>
        </w:rPr>
      </w:pPr>
      <w:r w:rsidRPr="00197B41">
        <w:rPr>
          <w:rFonts w:cs="Tahoma"/>
          <w:b/>
          <w:spacing w:val="-1"/>
          <w:szCs w:val="24"/>
          <w:lang w:val="sl-SI"/>
        </w:rPr>
        <w:t>Analiza</w:t>
      </w:r>
      <w:r w:rsidRPr="00197B41">
        <w:rPr>
          <w:rFonts w:cs="Tahoma"/>
          <w:b/>
          <w:spacing w:val="12"/>
          <w:szCs w:val="24"/>
          <w:lang w:val="sl-SI"/>
        </w:rPr>
        <w:t xml:space="preserve"> </w:t>
      </w:r>
      <w:r w:rsidRPr="00197B41">
        <w:rPr>
          <w:rFonts w:cs="Tahoma"/>
          <w:b/>
          <w:spacing w:val="-1"/>
          <w:szCs w:val="24"/>
          <w:lang w:val="sl-SI"/>
        </w:rPr>
        <w:t>ob</w:t>
      </w:r>
      <w:r w:rsidRPr="00197B41">
        <w:rPr>
          <w:rFonts w:cs="Tahoma"/>
          <w:spacing w:val="-1"/>
          <w:szCs w:val="24"/>
          <w:lang w:val="sl-SI"/>
        </w:rPr>
        <w:t>č</w:t>
      </w:r>
      <w:r w:rsidRPr="00197B41">
        <w:rPr>
          <w:rFonts w:cs="Tahoma"/>
          <w:b/>
          <w:spacing w:val="-1"/>
          <w:szCs w:val="24"/>
          <w:lang w:val="sl-SI"/>
        </w:rPr>
        <w:t>utljivosti</w:t>
      </w:r>
    </w:p>
    <w:p w:rsidR="00A418FA" w:rsidRPr="00197B41" w:rsidRDefault="00A418FA">
      <w:pPr>
        <w:spacing w:before="3"/>
        <w:rPr>
          <w:rFonts w:eastAsia="Arial" w:cs="Tahoma"/>
          <w:b/>
          <w:bCs/>
          <w:szCs w:val="24"/>
          <w:lang w:val="sl-SI"/>
        </w:rPr>
      </w:pPr>
    </w:p>
    <w:p w:rsidR="00817F1C" w:rsidRPr="00197B41" w:rsidRDefault="00817F1C" w:rsidP="00817F1C">
      <w:pPr>
        <w:pStyle w:val="Default"/>
        <w:jc w:val="both"/>
        <w:rPr>
          <w:rFonts w:ascii="Arial" w:hAnsi="Arial" w:cs="Arial"/>
          <w:sz w:val="22"/>
          <w:szCs w:val="22"/>
        </w:rPr>
      </w:pPr>
      <w:r w:rsidRPr="00197B41">
        <w:rPr>
          <w:rFonts w:ascii="Arial" w:hAnsi="Arial" w:cs="Arial"/>
          <w:sz w:val="22"/>
          <w:szCs w:val="22"/>
        </w:rPr>
        <w:t>V  analizi občutljivosti  smo določili parametre, ki bi lahko vplivali na izvedbo projekta, izvedli analizo kritičnih spremenljivk in pokazali vpliv na projekt.</w:t>
      </w:r>
    </w:p>
    <w:p w:rsidR="00817F1C" w:rsidRPr="00197B41" w:rsidRDefault="00817F1C" w:rsidP="00817F1C">
      <w:pPr>
        <w:pStyle w:val="Default"/>
        <w:jc w:val="both"/>
        <w:rPr>
          <w:rFonts w:ascii="Arial" w:hAnsi="Arial" w:cs="Arial"/>
          <w:sz w:val="22"/>
          <w:szCs w:val="22"/>
        </w:rPr>
      </w:pPr>
    </w:p>
    <w:p w:rsidR="00817F1C" w:rsidRPr="00197B41" w:rsidRDefault="00817F1C" w:rsidP="00817F1C">
      <w:pPr>
        <w:pStyle w:val="Napis"/>
        <w:rPr>
          <w:rFonts w:ascii="Arial" w:hAnsi="Arial" w:cs="Arial"/>
          <w:szCs w:val="22"/>
        </w:rPr>
      </w:pPr>
      <w:bookmarkStart w:id="95" w:name="_Toc462316343"/>
      <w:r w:rsidRPr="00197B41">
        <w:t xml:space="preserve">Tabela </w:t>
      </w:r>
      <w:r w:rsidRPr="00197B41">
        <w:fldChar w:fldCharType="begin"/>
      </w:r>
      <w:r w:rsidRPr="00197B41">
        <w:instrText xml:space="preserve"> SEQ Tabela \* ARABIC </w:instrText>
      </w:r>
      <w:r w:rsidRPr="00197B41">
        <w:fldChar w:fldCharType="separate"/>
      </w:r>
      <w:r w:rsidRPr="00197B41">
        <w:rPr>
          <w:noProof/>
        </w:rPr>
        <w:t>21</w:t>
      </w:r>
      <w:r w:rsidRPr="00197B41">
        <w:fldChar w:fldCharType="end"/>
      </w:r>
      <w:r w:rsidRPr="00197B41">
        <w:t>: Analiza občutljivosti in tveganj – določitev kritičnih spremenljivk</w:t>
      </w:r>
      <w:bookmarkEnd w:id="95"/>
    </w:p>
    <w:tbl>
      <w:tblPr>
        <w:tblW w:w="10021" w:type="dxa"/>
        <w:tblInd w:w="55" w:type="dxa"/>
        <w:tblCellMar>
          <w:left w:w="70" w:type="dxa"/>
          <w:right w:w="70" w:type="dxa"/>
        </w:tblCellMar>
        <w:tblLook w:val="0000" w:firstRow="0" w:lastRow="0" w:firstColumn="0" w:lastColumn="0" w:noHBand="0" w:noVBand="0"/>
      </w:tblPr>
      <w:tblGrid>
        <w:gridCol w:w="2655"/>
        <w:gridCol w:w="4339"/>
        <w:gridCol w:w="196"/>
        <w:gridCol w:w="196"/>
        <w:gridCol w:w="764"/>
        <w:gridCol w:w="1057"/>
        <w:gridCol w:w="654"/>
        <w:gridCol w:w="160"/>
      </w:tblGrid>
      <w:tr w:rsidR="00817F1C" w:rsidRPr="00197B41" w:rsidTr="002C2DEE">
        <w:trPr>
          <w:trHeight w:val="300"/>
        </w:trPr>
        <w:tc>
          <w:tcPr>
            <w:tcW w:w="8150" w:type="dxa"/>
            <w:gridSpan w:val="5"/>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057"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4339"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76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057"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single" w:sz="4" w:space="0" w:color="auto"/>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Razred</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Spremenljivke</w:t>
            </w: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Parametri modela</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Diskontna stopnja</w:t>
            </w: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Gibanje prodajnih cen</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inflacija v splošnem, konkretne cenovne spremembe po odločitvi OS</w:t>
            </w: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xml:space="preserve">Gibanje  nabavnih cen </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po elementih strukture naravnih vrst stroškov</w:t>
            </w: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Povpraševanje, poraba</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sprememba obsega</w:t>
            </w: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Investicijski stroški</w:t>
            </w:r>
          </w:p>
        </w:tc>
        <w:tc>
          <w:tcPr>
            <w:tcW w:w="7366" w:type="dxa"/>
            <w:gridSpan w:val="7"/>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sprememba investicijskih stroškov</w:t>
            </w:r>
          </w:p>
        </w:tc>
      </w:tr>
      <w:tr w:rsidR="00817F1C" w:rsidRPr="00197B41" w:rsidTr="002C2DEE">
        <w:trPr>
          <w:trHeight w:val="255"/>
        </w:trPr>
        <w:tc>
          <w:tcPr>
            <w:tcW w:w="2655"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4339"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76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057"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8150" w:type="dxa"/>
            <w:gridSpan w:val="5"/>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upoštevanje tistih parametrov, katerih spreminjanje  spremeni IRR za 1% ali NPV za 5%.</w:t>
            </w:r>
          </w:p>
        </w:tc>
        <w:tc>
          <w:tcPr>
            <w:tcW w:w="1057"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bl>
    <w:p w:rsidR="00817F1C" w:rsidRPr="00197B41" w:rsidRDefault="00817F1C" w:rsidP="00817F1C">
      <w:pPr>
        <w:rPr>
          <w:rFonts w:ascii="Arial" w:hAnsi="Arial" w:cs="Arial"/>
          <w:lang w:val="sl-SI"/>
        </w:rPr>
      </w:pPr>
    </w:p>
    <w:p w:rsidR="00817F1C" w:rsidRPr="00197B41" w:rsidRDefault="00817F1C" w:rsidP="00817F1C">
      <w:pPr>
        <w:pStyle w:val="Napis"/>
        <w:keepNext/>
      </w:pPr>
      <w:bookmarkStart w:id="96" w:name="_Toc456764389"/>
      <w:r w:rsidRPr="00197B41">
        <w:t xml:space="preserve">Tabela 22: Analiza učinkov </w:t>
      </w:r>
      <w:proofErr w:type="spellStart"/>
      <w:r w:rsidRPr="00197B41">
        <w:t>krtiičnih</w:t>
      </w:r>
      <w:proofErr w:type="spellEnd"/>
      <w:r w:rsidRPr="00197B41">
        <w:t xml:space="preserve"> spremenljivk</w:t>
      </w:r>
      <w:bookmarkEnd w:id="96"/>
    </w:p>
    <w:tbl>
      <w:tblPr>
        <w:tblW w:w="10021" w:type="dxa"/>
        <w:tblInd w:w="55" w:type="dxa"/>
        <w:tblCellMar>
          <w:left w:w="70" w:type="dxa"/>
          <w:right w:w="70" w:type="dxa"/>
        </w:tblCellMar>
        <w:tblLook w:val="0000" w:firstRow="0" w:lastRow="0" w:firstColumn="0" w:lastColumn="0" w:noHBand="0" w:noVBand="0"/>
      </w:tblPr>
      <w:tblGrid>
        <w:gridCol w:w="2655"/>
        <w:gridCol w:w="4339"/>
        <w:gridCol w:w="196"/>
        <w:gridCol w:w="196"/>
        <w:gridCol w:w="764"/>
        <w:gridCol w:w="1057"/>
        <w:gridCol w:w="654"/>
        <w:gridCol w:w="160"/>
      </w:tblGrid>
      <w:tr w:rsidR="00817F1C" w:rsidRPr="00197B41" w:rsidTr="002C2DEE">
        <w:trPr>
          <w:trHeight w:val="300"/>
        </w:trPr>
        <w:tc>
          <w:tcPr>
            <w:tcW w:w="7190" w:type="dxa"/>
            <w:gridSpan w:val="3"/>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76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057"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4339"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76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057"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single" w:sz="4" w:space="0" w:color="auto"/>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4731" w:type="dxa"/>
            <w:gridSpan w:val="3"/>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2475" w:type="dxa"/>
            <w:gridSpan w:val="3"/>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Elastičnost</w:t>
            </w: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Razredi parametrov</w:t>
            </w:r>
          </w:p>
        </w:tc>
        <w:tc>
          <w:tcPr>
            <w:tcW w:w="4731" w:type="dxa"/>
            <w:gridSpan w:val="3"/>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76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visoka</w:t>
            </w:r>
          </w:p>
        </w:tc>
        <w:tc>
          <w:tcPr>
            <w:tcW w:w="1057"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dvomljiva</w:t>
            </w:r>
          </w:p>
        </w:tc>
        <w:tc>
          <w:tcPr>
            <w:tcW w:w="65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nizka</w:t>
            </w: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Parametri modela</w:t>
            </w:r>
          </w:p>
        </w:tc>
        <w:tc>
          <w:tcPr>
            <w:tcW w:w="4731" w:type="dxa"/>
            <w:gridSpan w:val="3"/>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Inflacija</w:t>
            </w:r>
          </w:p>
        </w:tc>
        <w:tc>
          <w:tcPr>
            <w:tcW w:w="76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1057"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x</w:t>
            </w:r>
          </w:p>
        </w:tc>
        <w:tc>
          <w:tcPr>
            <w:tcW w:w="65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xml:space="preserve"> </w:t>
            </w: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4731" w:type="dxa"/>
            <w:gridSpan w:val="3"/>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Realna rast plač</w:t>
            </w:r>
          </w:p>
        </w:tc>
        <w:tc>
          <w:tcPr>
            <w:tcW w:w="76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1057"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65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X</w:t>
            </w: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4731" w:type="dxa"/>
            <w:gridSpan w:val="3"/>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Spremembe cen energentov</w:t>
            </w:r>
          </w:p>
        </w:tc>
        <w:tc>
          <w:tcPr>
            <w:tcW w:w="76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1057"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x </w:t>
            </w:r>
          </w:p>
        </w:tc>
        <w:tc>
          <w:tcPr>
            <w:tcW w:w="65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4731" w:type="dxa"/>
            <w:gridSpan w:val="3"/>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Spremembe cen blaga in storitev</w:t>
            </w:r>
          </w:p>
        </w:tc>
        <w:tc>
          <w:tcPr>
            <w:tcW w:w="76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1057"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x</w:t>
            </w:r>
          </w:p>
        </w:tc>
        <w:tc>
          <w:tcPr>
            <w:tcW w:w="65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Podatki o povpraševanju</w:t>
            </w:r>
          </w:p>
        </w:tc>
        <w:tc>
          <w:tcPr>
            <w:tcW w:w="4731" w:type="dxa"/>
            <w:gridSpan w:val="3"/>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Specifična potrošnja</w:t>
            </w:r>
          </w:p>
        </w:tc>
        <w:tc>
          <w:tcPr>
            <w:tcW w:w="76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p>
        </w:tc>
        <w:tc>
          <w:tcPr>
            <w:tcW w:w="1057"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65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x </w:t>
            </w: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4731" w:type="dxa"/>
            <w:gridSpan w:val="3"/>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Stopnja demografske rasti</w:t>
            </w:r>
          </w:p>
        </w:tc>
        <w:tc>
          <w:tcPr>
            <w:tcW w:w="76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1057"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65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x</w:t>
            </w: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4731" w:type="dxa"/>
            <w:gridSpan w:val="3"/>
            <w:tcBorders>
              <w:top w:val="single" w:sz="4" w:space="0" w:color="auto"/>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Količina prometa</w:t>
            </w:r>
          </w:p>
        </w:tc>
        <w:tc>
          <w:tcPr>
            <w:tcW w:w="76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p>
        </w:tc>
        <w:tc>
          <w:tcPr>
            <w:tcW w:w="1057"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x </w:t>
            </w:r>
          </w:p>
        </w:tc>
        <w:tc>
          <w:tcPr>
            <w:tcW w:w="65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Stroški investicije</w:t>
            </w:r>
          </w:p>
        </w:tc>
        <w:tc>
          <w:tcPr>
            <w:tcW w:w="4731" w:type="dxa"/>
            <w:gridSpan w:val="3"/>
            <w:tcBorders>
              <w:top w:val="single" w:sz="4" w:space="0" w:color="auto"/>
              <w:left w:val="nil"/>
              <w:bottom w:val="single" w:sz="4" w:space="0" w:color="auto"/>
              <w:right w:val="single" w:sz="4" w:space="0" w:color="000000"/>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Razlika cen na trgu in projektantskega predračuna</w:t>
            </w:r>
          </w:p>
        </w:tc>
        <w:tc>
          <w:tcPr>
            <w:tcW w:w="76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x</w:t>
            </w:r>
          </w:p>
        </w:tc>
        <w:tc>
          <w:tcPr>
            <w:tcW w:w="1057"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p>
        </w:tc>
        <w:tc>
          <w:tcPr>
            <w:tcW w:w="65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single" w:sz="4" w:space="0" w:color="auto"/>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4731" w:type="dxa"/>
            <w:gridSpan w:val="3"/>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Razlika med projektno rešitvijo in izvedbo</w:t>
            </w:r>
          </w:p>
        </w:tc>
        <w:tc>
          <w:tcPr>
            <w:tcW w:w="76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x </w:t>
            </w:r>
          </w:p>
        </w:tc>
        <w:tc>
          <w:tcPr>
            <w:tcW w:w="1057"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w:t>
            </w:r>
          </w:p>
        </w:tc>
        <w:tc>
          <w:tcPr>
            <w:tcW w:w="654" w:type="dxa"/>
            <w:tcBorders>
              <w:top w:val="nil"/>
              <w:left w:val="nil"/>
              <w:bottom w:val="single" w:sz="4" w:space="0" w:color="auto"/>
              <w:right w:val="single" w:sz="4" w:space="0" w:color="auto"/>
            </w:tcBorders>
            <w:noWrap/>
            <w:vAlign w:val="bottom"/>
          </w:tcPr>
          <w:p w:rsidR="00817F1C" w:rsidRPr="00197B41" w:rsidRDefault="00817F1C" w:rsidP="002C2DE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r w:rsidR="00817F1C" w:rsidRPr="00197B41" w:rsidTr="002C2DEE">
        <w:trPr>
          <w:trHeight w:val="255"/>
        </w:trPr>
        <w:tc>
          <w:tcPr>
            <w:tcW w:w="2655"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r w:rsidRPr="00197B41">
              <w:rPr>
                <w:rFonts w:ascii="Arial" w:hAnsi="Arial" w:cs="Arial"/>
                <w:sz w:val="22"/>
                <w:szCs w:val="22"/>
              </w:rPr>
              <w:t>* kvalitativna ocena elastičnosti</w:t>
            </w:r>
          </w:p>
        </w:tc>
        <w:tc>
          <w:tcPr>
            <w:tcW w:w="4339"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96"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76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057"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654"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c>
          <w:tcPr>
            <w:tcW w:w="160" w:type="dxa"/>
            <w:tcBorders>
              <w:top w:val="nil"/>
              <w:left w:val="nil"/>
              <w:bottom w:val="nil"/>
              <w:right w:val="nil"/>
            </w:tcBorders>
            <w:noWrap/>
            <w:vAlign w:val="bottom"/>
          </w:tcPr>
          <w:p w:rsidR="00817F1C" w:rsidRPr="00197B41" w:rsidRDefault="00817F1C" w:rsidP="002C2DEE">
            <w:pPr>
              <w:pStyle w:val="Default"/>
              <w:jc w:val="both"/>
              <w:rPr>
                <w:rFonts w:ascii="Arial" w:hAnsi="Arial" w:cs="Arial"/>
                <w:sz w:val="22"/>
                <w:szCs w:val="22"/>
              </w:rPr>
            </w:pPr>
          </w:p>
        </w:tc>
      </w:tr>
    </w:tbl>
    <w:p w:rsidR="00817F1C" w:rsidRPr="00197B41" w:rsidRDefault="00817F1C" w:rsidP="00817F1C">
      <w:pPr>
        <w:pStyle w:val="Default"/>
        <w:jc w:val="both"/>
        <w:rPr>
          <w:rFonts w:ascii="Arial" w:hAnsi="Arial" w:cs="Arial"/>
          <w:sz w:val="22"/>
          <w:szCs w:val="22"/>
        </w:rPr>
      </w:pPr>
    </w:p>
    <w:p w:rsidR="00817F1C" w:rsidRPr="00197B41" w:rsidRDefault="00817F1C" w:rsidP="00817F1C">
      <w:pPr>
        <w:pStyle w:val="Zvonko1"/>
        <w:keepNext/>
        <w:keepLines/>
        <w:spacing w:before="40" w:after="40"/>
        <w:rPr>
          <w:rFonts w:ascii="Arial" w:hAnsi="Arial" w:cs="Arial"/>
          <w:sz w:val="22"/>
        </w:rPr>
      </w:pPr>
      <w:r w:rsidRPr="00197B41">
        <w:rPr>
          <w:rFonts w:ascii="Arial" w:hAnsi="Arial" w:cs="Arial"/>
          <w:sz w:val="22"/>
        </w:rPr>
        <w:t>Skladno z navodilom Delovni dokument št. 4 Evropske komisije, Navodilo za uporabo metodologije pri izdelavi analize stroškov in koristi, se za investicije pod 1mio EUR ne izdelana popolna CBA analiza.</w:t>
      </w:r>
    </w:p>
    <w:p w:rsidR="00F97C7C" w:rsidRPr="00197B41" w:rsidRDefault="00FC03CF" w:rsidP="006430C6">
      <w:pPr>
        <w:pStyle w:val="Telobesedila"/>
        <w:rPr>
          <w:lang w:val="sl-SI"/>
        </w:rPr>
      </w:pPr>
      <w:r w:rsidRPr="00197B41">
        <w:rPr>
          <w:lang w:val="sl-SI"/>
        </w:rPr>
        <w:t>Iz</w:t>
      </w:r>
      <w:r w:rsidRPr="00197B41">
        <w:rPr>
          <w:spacing w:val="-2"/>
          <w:lang w:val="sl-SI"/>
        </w:rPr>
        <w:t xml:space="preserve"> </w:t>
      </w:r>
      <w:r w:rsidRPr="00197B41">
        <w:rPr>
          <w:lang w:val="sl-SI"/>
        </w:rPr>
        <w:t>navedenega izhaja, da</w:t>
      </w:r>
      <w:r w:rsidRPr="00197B41">
        <w:rPr>
          <w:spacing w:val="-2"/>
          <w:lang w:val="sl-SI"/>
        </w:rPr>
        <w:t xml:space="preserve"> </w:t>
      </w:r>
      <w:r w:rsidRPr="00197B41">
        <w:rPr>
          <w:lang w:val="sl-SI"/>
        </w:rPr>
        <w:t>projekt nima</w:t>
      </w:r>
      <w:r w:rsidRPr="00197B41">
        <w:rPr>
          <w:spacing w:val="-4"/>
          <w:lang w:val="sl-SI"/>
        </w:rPr>
        <w:t xml:space="preserve"> </w:t>
      </w:r>
      <w:r w:rsidRPr="00197B41">
        <w:rPr>
          <w:lang w:val="sl-SI"/>
        </w:rPr>
        <w:t>kritičnih spremenljivk.</w:t>
      </w:r>
    </w:p>
    <w:p w:rsidR="00F97C7C" w:rsidRPr="00197B41" w:rsidRDefault="00F97C7C" w:rsidP="006430C6">
      <w:pPr>
        <w:pStyle w:val="Telobesedila"/>
        <w:rPr>
          <w:lang w:val="sl-SI"/>
        </w:rPr>
      </w:pPr>
    </w:p>
    <w:p w:rsidR="00A418FA" w:rsidRPr="00197B41" w:rsidRDefault="00F97C7C" w:rsidP="006430C6">
      <w:pPr>
        <w:pStyle w:val="Telobesedila"/>
        <w:rPr>
          <w:b/>
          <w:bCs/>
          <w:lang w:val="sl-SI"/>
        </w:rPr>
      </w:pPr>
      <w:r w:rsidRPr="00197B41">
        <w:rPr>
          <w:lang w:val="sl-SI"/>
        </w:rPr>
        <w:t>A</w:t>
      </w:r>
      <w:r w:rsidR="00FC03CF" w:rsidRPr="00197B41">
        <w:rPr>
          <w:lang w:val="sl-SI"/>
        </w:rPr>
        <w:t xml:space="preserve">naliza </w:t>
      </w:r>
      <w:r w:rsidR="00FC03CF" w:rsidRPr="00197B41">
        <w:rPr>
          <w:spacing w:val="-2"/>
          <w:lang w:val="sl-SI"/>
        </w:rPr>
        <w:t>Tveganj</w:t>
      </w:r>
    </w:p>
    <w:p w:rsidR="00A418FA" w:rsidRPr="00197B41" w:rsidRDefault="00A418FA">
      <w:pPr>
        <w:spacing w:before="3"/>
        <w:rPr>
          <w:rFonts w:eastAsia="Arial" w:cs="Tahoma"/>
          <w:b/>
          <w:bCs/>
          <w:szCs w:val="24"/>
          <w:lang w:val="sl-SI"/>
        </w:rPr>
      </w:pPr>
    </w:p>
    <w:p w:rsidR="00A418FA" w:rsidRPr="00197B41" w:rsidRDefault="00FC03CF" w:rsidP="006430C6">
      <w:pPr>
        <w:pStyle w:val="Telobesedila"/>
        <w:rPr>
          <w:lang w:val="sl-SI"/>
        </w:rPr>
      </w:pPr>
      <w:r w:rsidRPr="00197B41">
        <w:rPr>
          <w:lang w:val="sl-SI"/>
        </w:rPr>
        <w:t>Projekt</w:t>
      </w:r>
      <w:r w:rsidRPr="00197B41">
        <w:rPr>
          <w:spacing w:val="11"/>
          <w:lang w:val="sl-SI"/>
        </w:rPr>
        <w:t xml:space="preserve"> </w:t>
      </w:r>
      <w:r w:rsidRPr="00197B41">
        <w:rPr>
          <w:spacing w:val="-2"/>
          <w:lang w:val="sl-SI"/>
        </w:rPr>
        <w:t>izvedbe</w:t>
      </w:r>
      <w:r w:rsidRPr="00197B41">
        <w:rPr>
          <w:spacing w:val="10"/>
          <w:lang w:val="sl-SI"/>
        </w:rPr>
        <w:t xml:space="preserve"> </w:t>
      </w:r>
      <w:r w:rsidRPr="00197B41">
        <w:rPr>
          <w:lang w:val="sl-SI"/>
        </w:rPr>
        <w:t>investicije</w:t>
      </w:r>
      <w:r w:rsidRPr="00197B41">
        <w:rPr>
          <w:spacing w:val="10"/>
          <w:lang w:val="sl-SI"/>
        </w:rPr>
        <w:t xml:space="preserve"> </w:t>
      </w:r>
      <w:r w:rsidRPr="00197B41">
        <w:rPr>
          <w:lang w:val="sl-SI"/>
        </w:rPr>
        <w:t>postavitve</w:t>
      </w:r>
      <w:r w:rsidRPr="00197B41">
        <w:rPr>
          <w:spacing w:val="10"/>
          <w:lang w:val="sl-SI"/>
        </w:rPr>
        <w:t xml:space="preserve"> </w:t>
      </w:r>
      <w:r w:rsidRPr="00197B41">
        <w:rPr>
          <w:lang w:val="sl-SI"/>
        </w:rPr>
        <w:t>igral</w:t>
      </w:r>
      <w:r w:rsidRPr="00197B41">
        <w:rPr>
          <w:spacing w:val="9"/>
          <w:lang w:val="sl-SI"/>
        </w:rPr>
        <w:t xml:space="preserve"> </w:t>
      </w:r>
      <w:r w:rsidRPr="00197B41">
        <w:rPr>
          <w:lang w:val="sl-SI"/>
        </w:rPr>
        <w:t>ne</w:t>
      </w:r>
      <w:r w:rsidRPr="00197B41">
        <w:rPr>
          <w:spacing w:val="10"/>
          <w:lang w:val="sl-SI"/>
        </w:rPr>
        <w:t xml:space="preserve"> </w:t>
      </w:r>
      <w:r w:rsidRPr="00197B41">
        <w:rPr>
          <w:lang w:val="sl-SI"/>
        </w:rPr>
        <w:t>prinaša</w:t>
      </w:r>
      <w:r w:rsidRPr="00197B41">
        <w:rPr>
          <w:spacing w:val="10"/>
          <w:lang w:val="sl-SI"/>
        </w:rPr>
        <w:t xml:space="preserve"> </w:t>
      </w:r>
      <w:r w:rsidRPr="00197B41">
        <w:rPr>
          <w:lang w:val="sl-SI"/>
        </w:rPr>
        <w:t>večjih</w:t>
      </w:r>
      <w:r w:rsidRPr="00197B41">
        <w:rPr>
          <w:spacing w:val="10"/>
          <w:lang w:val="sl-SI"/>
        </w:rPr>
        <w:t xml:space="preserve"> </w:t>
      </w:r>
      <w:r w:rsidRPr="00197B41">
        <w:rPr>
          <w:lang w:val="sl-SI"/>
        </w:rPr>
        <w:t>tveganj,</w:t>
      </w:r>
      <w:r w:rsidRPr="00197B41">
        <w:rPr>
          <w:spacing w:val="7"/>
          <w:lang w:val="sl-SI"/>
        </w:rPr>
        <w:t xml:space="preserve"> </w:t>
      </w:r>
      <w:r w:rsidRPr="00197B41">
        <w:rPr>
          <w:spacing w:val="1"/>
          <w:lang w:val="sl-SI"/>
        </w:rPr>
        <w:t>ki</w:t>
      </w:r>
      <w:r w:rsidRPr="00197B41">
        <w:rPr>
          <w:spacing w:val="9"/>
          <w:lang w:val="sl-SI"/>
        </w:rPr>
        <w:t xml:space="preserve"> </w:t>
      </w:r>
      <w:r w:rsidRPr="00197B41">
        <w:rPr>
          <w:lang w:val="sl-SI"/>
        </w:rPr>
        <w:t>bi</w:t>
      </w:r>
      <w:r w:rsidRPr="00197B41">
        <w:rPr>
          <w:spacing w:val="9"/>
          <w:lang w:val="sl-SI"/>
        </w:rPr>
        <w:t xml:space="preserve"> </w:t>
      </w:r>
      <w:r w:rsidRPr="00197B41">
        <w:rPr>
          <w:lang w:val="sl-SI"/>
        </w:rPr>
        <w:t>lahko</w:t>
      </w:r>
      <w:r w:rsidRPr="00197B41">
        <w:rPr>
          <w:spacing w:val="73"/>
          <w:lang w:val="sl-SI"/>
        </w:rPr>
        <w:t xml:space="preserve"> </w:t>
      </w:r>
      <w:r w:rsidRPr="00197B41">
        <w:rPr>
          <w:lang w:val="sl-SI"/>
        </w:rPr>
        <w:t>ogrozil</w:t>
      </w:r>
      <w:r w:rsidRPr="00197B41">
        <w:rPr>
          <w:spacing w:val="19"/>
          <w:lang w:val="sl-SI"/>
        </w:rPr>
        <w:t xml:space="preserve"> </w:t>
      </w:r>
      <w:r w:rsidRPr="00197B41">
        <w:rPr>
          <w:spacing w:val="-2"/>
          <w:lang w:val="sl-SI"/>
        </w:rPr>
        <w:t>izvedbo</w:t>
      </w:r>
      <w:r w:rsidRPr="00197B41">
        <w:rPr>
          <w:spacing w:val="20"/>
          <w:lang w:val="sl-SI"/>
        </w:rPr>
        <w:t xml:space="preserve"> </w:t>
      </w:r>
      <w:r w:rsidRPr="00197B41">
        <w:rPr>
          <w:lang w:val="sl-SI"/>
        </w:rPr>
        <w:t>samega</w:t>
      </w:r>
      <w:r w:rsidRPr="00197B41">
        <w:rPr>
          <w:spacing w:val="15"/>
          <w:lang w:val="sl-SI"/>
        </w:rPr>
        <w:t xml:space="preserve"> </w:t>
      </w:r>
      <w:r w:rsidRPr="00197B41">
        <w:rPr>
          <w:lang w:val="sl-SI"/>
        </w:rPr>
        <w:t>projekta.</w:t>
      </w:r>
      <w:r w:rsidRPr="00197B41">
        <w:rPr>
          <w:spacing w:val="19"/>
          <w:lang w:val="sl-SI"/>
        </w:rPr>
        <w:t xml:space="preserve"> </w:t>
      </w:r>
      <w:r w:rsidRPr="00197B41">
        <w:rPr>
          <w:lang w:val="sl-SI"/>
        </w:rPr>
        <w:t>Ker</w:t>
      </w:r>
      <w:r w:rsidRPr="00197B41">
        <w:rPr>
          <w:spacing w:val="16"/>
          <w:lang w:val="sl-SI"/>
        </w:rPr>
        <w:t xml:space="preserve"> </w:t>
      </w:r>
      <w:r w:rsidRPr="00197B41">
        <w:rPr>
          <w:lang w:val="sl-SI"/>
        </w:rPr>
        <w:t>je</w:t>
      </w:r>
      <w:r w:rsidRPr="00197B41">
        <w:rPr>
          <w:spacing w:val="17"/>
          <w:lang w:val="sl-SI"/>
        </w:rPr>
        <w:t xml:space="preserve"> </w:t>
      </w:r>
      <w:r w:rsidRPr="00197B41">
        <w:rPr>
          <w:lang w:val="sl-SI"/>
        </w:rPr>
        <w:t>projekt</w:t>
      </w:r>
      <w:r w:rsidRPr="00197B41">
        <w:rPr>
          <w:spacing w:val="19"/>
          <w:lang w:val="sl-SI"/>
        </w:rPr>
        <w:t xml:space="preserve"> </w:t>
      </w:r>
      <w:r w:rsidRPr="00197B41">
        <w:rPr>
          <w:lang w:val="sl-SI"/>
        </w:rPr>
        <w:t>terminsko</w:t>
      </w:r>
      <w:r w:rsidRPr="00197B41">
        <w:rPr>
          <w:spacing w:val="17"/>
          <w:lang w:val="sl-SI"/>
        </w:rPr>
        <w:t xml:space="preserve"> </w:t>
      </w:r>
      <w:r w:rsidRPr="00197B41">
        <w:rPr>
          <w:lang w:val="sl-SI"/>
        </w:rPr>
        <w:t>in</w:t>
      </w:r>
      <w:r w:rsidRPr="00197B41">
        <w:rPr>
          <w:spacing w:val="17"/>
          <w:lang w:val="sl-SI"/>
        </w:rPr>
        <w:t xml:space="preserve"> </w:t>
      </w:r>
      <w:r w:rsidRPr="00197B41">
        <w:rPr>
          <w:lang w:val="sl-SI"/>
        </w:rPr>
        <w:t>izvedbeno</w:t>
      </w:r>
      <w:r w:rsidRPr="00197B41">
        <w:rPr>
          <w:spacing w:val="17"/>
          <w:lang w:val="sl-SI"/>
        </w:rPr>
        <w:t xml:space="preserve"> </w:t>
      </w:r>
      <w:r w:rsidRPr="00197B41">
        <w:rPr>
          <w:lang w:val="sl-SI"/>
        </w:rPr>
        <w:t>dobro</w:t>
      </w:r>
      <w:r w:rsidRPr="00197B41">
        <w:rPr>
          <w:spacing w:val="17"/>
          <w:lang w:val="sl-SI"/>
        </w:rPr>
        <w:t xml:space="preserve"> </w:t>
      </w:r>
      <w:r w:rsidRPr="00197B41">
        <w:rPr>
          <w:lang w:val="sl-SI"/>
        </w:rPr>
        <w:t>načrtovan</w:t>
      </w:r>
      <w:r w:rsidRPr="00197B41">
        <w:rPr>
          <w:spacing w:val="17"/>
          <w:lang w:val="sl-SI"/>
        </w:rPr>
        <w:t xml:space="preserve"> </w:t>
      </w:r>
      <w:r w:rsidRPr="00197B41">
        <w:rPr>
          <w:spacing w:val="1"/>
          <w:lang w:val="sl-SI"/>
        </w:rPr>
        <w:t>ga</w:t>
      </w:r>
      <w:r w:rsidRPr="00197B41">
        <w:rPr>
          <w:spacing w:val="51"/>
          <w:lang w:val="sl-SI"/>
        </w:rPr>
        <w:t xml:space="preserve"> </w:t>
      </w:r>
      <w:r w:rsidRPr="00197B41">
        <w:rPr>
          <w:lang w:val="sl-SI"/>
        </w:rPr>
        <w:t>bomo pravočasno izvedli</w:t>
      </w:r>
      <w:r w:rsidRPr="00197B41">
        <w:rPr>
          <w:spacing w:val="2"/>
          <w:lang w:val="sl-SI"/>
        </w:rPr>
        <w:t xml:space="preserve"> </w:t>
      </w:r>
      <w:r w:rsidRPr="00197B41">
        <w:rPr>
          <w:lang w:val="sl-SI"/>
        </w:rPr>
        <w:t>in s</w:t>
      </w:r>
      <w:r w:rsidRPr="00197B41">
        <w:rPr>
          <w:spacing w:val="-2"/>
          <w:lang w:val="sl-SI"/>
        </w:rPr>
        <w:t xml:space="preserve"> </w:t>
      </w:r>
      <w:r w:rsidRPr="00197B41">
        <w:rPr>
          <w:lang w:val="sl-SI"/>
        </w:rPr>
        <w:t>tem</w:t>
      </w:r>
      <w:r w:rsidRPr="00197B41">
        <w:rPr>
          <w:spacing w:val="2"/>
          <w:lang w:val="sl-SI"/>
        </w:rPr>
        <w:t xml:space="preserve"> </w:t>
      </w:r>
      <w:r w:rsidRPr="00197B41">
        <w:rPr>
          <w:lang w:val="sl-SI"/>
        </w:rPr>
        <w:t>zagotovili rezultate,</w:t>
      </w:r>
      <w:r w:rsidRPr="00197B41">
        <w:rPr>
          <w:spacing w:val="-3"/>
          <w:lang w:val="sl-SI"/>
        </w:rPr>
        <w:t xml:space="preserve"> </w:t>
      </w:r>
      <w:r w:rsidRPr="00197B41">
        <w:rPr>
          <w:spacing w:val="1"/>
          <w:lang w:val="sl-SI"/>
        </w:rPr>
        <w:t>ki</w:t>
      </w:r>
      <w:r w:rsidRPr="00197B41">
        <w:rPr>
          <w:lang w:val="sl-SI"/>
        </w:rPr>
        <w:t xml:space="preserve"> smo</w:t>
      </w:r>
      <w:r w:rsidRPr="00197B41">
        <w:rPr>
          <w:spacing w:val="-2"/>
          <w:lang w:val="sl-SI"/>
        </w:rPr>
        <w:t xml:space="preserve"> </w:t>
      </w:r>
      <w:r w:rsidRPr="00197B41">
        <w:rPr>
          <w:lang w:val="sl-SI"/>
        </w:rPr>
        <w:t>jih v</w:t>
      </w:r>
      <w:r w:rsidRPr="00197B41">
        <w:rPr>
          <w:spacing w:val="-2"/>
          <w:lang w:val="sl-SI"/>
        </w:rPr>
        <w:t xml:space="preserve"> </w:t>
      </w:r>
      <w:r w:rsidRPr="00197B41">
        <w:rPr>
          <w:lang w:val="sl-SI"/>
        </w:rPr>
        <w:t xml:space="preserve">načrtih </w:t>
      </w:r>
      <w:r w:rsidRPr="00197B41">
        <w:rPr>
          <w:spacing w:val="-2"/>
          <w:lang w:val="sl-SI"/>
        </w:rPr>
        <w:t>predvideli.</w:t>
      </w:r>
    </w:p>
    <w:p w:rsidR="00A418FA" w:rsidRPr="00197B41" w:rsidRDefault="00A418FA">
      <w:pPr>
        <w:rPr>
          <w:rFonts w:eastAsia="Arial" w:cs="Tahoma"/>
          <w:szCs w:val="24"/>
          <w:lang w:val="sl-SI"/>
        </w:rPr>
      </w:pPr>
    </w:p>
    <w:p w:rsidR="00A418FA" w:rsidRPr="00197B41" w:rsidRDefault="00FC03CF" w:rsidP="006430C6">
      <w:pPr>
        <w:pStyle w:val="Telobesedila"/>
        <w:rPr>
          <w:lang w:val="sl-SI"/>
        </w:rPr>
      </w:pPr>
      <w:r w:rsidRPr="00197B41">
        <w:rPr>
          <w:lang w:val="sl-SI"/>
        </w:rPr>
        <w:t>Vsem</w:t>
      </w:r>
      <w:r w:rsidRPr="00197B41">
        <w:rPr>
          <w:spacing w:val="52"/>
          <w:lang w:val="sl-SI"/>
        </w:rPr>
        <w:t xml:space="preserve"> </w:t>
      </w:r>
      <w:r w:rsidRPr="00197B41">
        <w:rPr>
          <w:lang w:val="sl-SI"/>
        </w:rPr>
        <w:t>morebitnim</w:t>
      </w:r>
      <w:r w:rsidRPr="00197B41">
        <w:rPr>
          <w:spacing w:val="50"/>
          <w:lang w:val="sl-SI"/>
        </w:rPr>
        <w:t xml:space="preserve"> </w:t>
      </w:r>
      <w:r w:rsidRPr="00197B41">
        <w:rPr>
          <w:lang w:val="sl-SI"/>
        </w:rPr>
        <w:t>tveganjem,</w:t>
      </w:r>
      <w:r w:rsidRPr="00197B41">
        <w:rPr>
          <w:spacing w:val="50"/>
          <w:lang w:val="sl-SI"/>
        </w:rPr>
        <w:t xml:space="preserve"> </w:t>
      </w:r>
      <w:r w:rsidRPr="00197B41">
        <w:rPr>
          <w:spacing w:val="1"/>
          <w:lang w:val="sl-SI"/>
        </w:rPr>
        <w:t>ki</w:t>
      </w:r>
      <w:r w:rsidRPr="00197B41">
        <w:rPr>
          <w:spacing w:val="50"/>
          <w:lang w:val="sl-SI"/>
        </w:rPr>
        <w:t xml:space="preserve"> </w:t>
      </w:r>
      <w:r w:rsidRPr="00197B41">
        <w:rPr>
          <w:lang w:val="sl-SI"/>
        </w:rPr>
        <w:t>bi</w:t>
      </w:r>
      <w:r w:rsidRPr="00197B41">
        <w:rPr>
          <w:spacing w:val="50"/>
          <w:lang w:val="sl-SI"/>
        </w:rPr>
        <w:t xml:space="preserve"> </w:t>
      </w:r>
      <w:r w:rsidRPr="00197B41">
        <w:rPr>
          <w:lang w:val="sl-SI"/>
        </w:rPr>
        <w:t>se</w:t>
      </w:r>
      <w:r w:rsidRPr="00197B41">
        <w:rPr>
          <w:spacing w:val="51"/>
          <w:lang w:val="sl-SI"/>
        </w:rPr>
        <w:t xml:space="preserve"> </w:t>
      </w:r>
      <w:r w:rsidRPr="00197B41">
        <w:rPr>
          <w:lang w:val="sl-SI"/>
        </w:rPr>
        <w:t>lahko</w:t>
      </w:r>
      <w:r w:rsidRPr="00197B41">
        <w:rPr>
          <w:spacing w:val="52"/>
          <w:lang w:val="sl-SI"/>
        </w:rPr>
        <w:t xml:space="preserve"> </w:t>
      </w:r>
      <w:r w:rsidRPr="00197B41">
        <w:rPr>
          <w:spacing w:val="-2"/>
          <w:lang w:val="sl-SI"/>
        </w:rPr>
        <w:t>pojavila</w:t>
      </w:r>
      <w:r w:rsidRPr="00197B41">
        <w:rPr>
          <w:spacing w:val="51"/>
          <w:lang w:val="sl-SI"/>
        </w:rPr>
        <w:t xml:space="preserve"> </w:t>
      </w:r>
      <w:r w:rsidRPr="00197B41">
        <w:rPr>
          <w:lang w:val="sl-SI"/>
        </w:rPr>
        <w:t>se</w:t>
      </w:r>
      <w:r w:rsidRPr="00197B41">
        <w:rPr>
          <w:spacing w:val="51"/>
          <w:lang w:val="sl-SI"/>
        </w:rPr>
        <w:t xml:space="preserve"> </w:t>
      </w:r>
      <w:r w:rsidRPr="00197B41">
        <w:rPr>
          <w:lang w:val="sl-SI"/>
        </w:rPr>
        <w:t>bomo</w:t>
      </w:r>
      <w:r w:rsidRPr="00197B41">
        <w:rPr>
          <w:spacing w:val="51"/>
          <w:lang w:val="sl-SI"/>
        </w:rPr>
        <w:t xml:space="preserve"> </w:t>
      </w:r>
      <w:r w:rsidRPr="00197B41">
        <w:rPr>
          <w:lang w:val="sl-SI"/>
        </w:rPr>
        <w:t>izognili</w:t>
      </w:r>
      <w:r w:rsidRPr="00197B41">
        <w:rPr>
          <w:spacing w:val="52"/>
          <w:lang w:val="sl-SI"/>
        </w:rPr>
        <w:t xml:space="preserve"> </w:t>
      </w:r>
      <w:r w:rsidRPr="00197B41">
        <w:rPr>
          <w:lang w:val="sl-SI"/>
        </w:rPr>
        <w:t>s</w:t>
      </w:r>
      <w:r w:rsidRPr="00197B41">
        <w:rPr>
          <w:spacing w:val="51"/>
          <w:lang w:val="sl-SI"/>
        </w:rPr>
        <w:t xml:space="preserve"> </w:t>
      </w:r>
      <w:r w:rsidRPr="00197B41">
        <w:rPr>
          <w:lang w:val="sl-SI"/>
        </w:rPr>
        <w:t>spremljanjem</w:t>
      </w:r>
      <w:r w:rsidRPr="00197B41">
        <w:rPr>
          <w:spacing w:val="53"/>
          <w:lang w:val="sl-SI"/>
        </w:rPr>
        <w:t xml:space="preserve"> </w:t>
      </w:r>
      <w:r w:rsidRPr="00197B41">
        <w:rPr>
          <w:lang w:val="sl-SI"/>
        </w:rPr>
        <w:t>in</w:t>
      </w:r>
      <w:r w:rsidRPr="00197B41">
        <w:rPr>
          <w:spacing w:val="61"/>
          <w:lang w:val="sl-SI"/>
        </w:rPr>
        <w:t xml:space="preserve"> </w:t>
      </w:r>
      <w:r w:rsidRPr="00197B41">
        <w:rPr>
          <w:lang w:val="sl-SI"/>
        </w:rPr>
        <w:t>nadzorom</w:t>
      </w:r>
      <w:r w:rsidRPr="00197B41">
        <w:rPr>
          <w:spacing w:val="2"/>
          <w:lang w:val="sl-SI"/>
        </w:rPr>
        <w:t xml:space="preserve"> </w:t>
      </w:r>
      <w:r w:rsidRPr="00197B41">
        <w:rPr>
          <w:lang w:val="sl-SI"/>
        </w:rPr>
        <w:t>izvajanja projekta.</w:t>
      </w:r>
    </w:p>
    <w:sectPr w:rsidR="00A418FA" w:rsidRPr="00197B41">
      <w:headerReference w:type="default" r:id="rId51"/>
      <w:footerReference w:type="default" r:id="rId52"/>
      <w:pgSz w:w="11900" w:h="16840"/>
      <w:pgMar w:top="1600" w:right="1300" w:bottom="280" w:left="13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C5C" w:rsidRDefault="00290C5C">
      <w:r>
        <w:separator/>
      </w:r>
    </w:p>
  </w:endnote>
  <w:endnote w:type="continuationSeparator" w:id="0">
    <w:p w:rsidR="00290C5C" w:rsidRDefault="00290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167920"/>
      <w:docPartObj>
        <w:docPartGallery w:val="Page Numbers (Bottom of Page)"/>
        <w:docPartUnique/>
      </w:docPartObj>
    </w:sdtPr>
    <w:sdtEndPr/>
    <w:sdtContent>
      <w:p w:rsidR="00197B41" w:rsidRDefault="00197B41">
        <w:pPr>
          <w:pStyle w:val="Noga"/>
          <w:jc w:val="right"/>
        </w:pPr>
        <w:r>
          <w:fldChar w:fldCharType="begin"/>
        </w:r>
        <w:r>
          <w:instrText>PAGE   \* MERGEFORMAT</w:instrText>
        </w:r>
        <w:r>
          <w:fldChar w:fldCharType="separate"/>
        </w:r>
        <w:r w:rsidR="00387437" w:rsidRPr="00387437">
          <w:rPr>
            <w:noProof/>
            <w:lang w:val="sl-SI"/>
          </w:rPr>
          <w:t>5</w:t>
        </w:r>
        <w:r>
          <w:fldChar w:fldCharType="end"/>
        </w:r>
      </w:p>
    </w:sdtContent>
  </w:sdt>
  <w:p w:rsidR="00197B41" w:rsidRDefault="00197B41" w:rsidP="009078DD">
    <w:pPr>
      <w:tabs>
        <w:tab w:val="left" w:pos="6812"/>
      </w:tabs>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B41" w:rsidRDefault="00197B41">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C5C" w:rsidRDefault="00290C5C">
      <w:r>
        <w:separator/>
      </w:r>
    </w:p>
  </w:footnote>
  <w:footnote w:type="continuationSeparator" w:id="0">
    <w:p w:rsidR="00290C5C" w:rsidRDefault="00290C5C">
      <w:r>
        <w:continuationSeparator/>
      </w:r>
    </w:p>
  </w:footnote>
  <w:footnote w:id="1">
    <w:p w:rsidR="00197B41" w:rsidRPr="00B87F1B" w:rsidRDefault="00197B41" w:rsidP="003B0050">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ahoma"/>
          <w:bCs/>
          <w:color w:val="000000"/>
          <w:sz w:val="22"/>
          <w:szCs w:val="24"/>
        </w:rPr>
      </w:pPr>
      <w:r w:rsidRPr="00B87F1B">
        <w:rPr>
          <w:rStyle w:val="Sprotnaopomba-sklic"/>
          <w:rFonts w:cs="Tahoma"/>
          <w:sz w:val="22"/>
        </w:rPr>
        <w:footnoteRef/>
      </w:r>
      <w:r w:rsidRPr="00B87F1B">
        <w:rPr>
          <w:rFonts w:cs="Tahoma"/>
          <w:sz w:val="22"/>
        </w:rPr>
        <w:t xml:space="preserve"> </w:t>
      </w:r>
      <w:proofErr w:type="spellStart"/>
      <w:r w:rsidRPr="00B87F1B">
        <w:rPr>
          <w:rFonts w:cs="Tahoma"/>
          <w:bCs/>
          <w:color w:val="000000"/>
          <w:sz w:val="22"/>
          <w:szCs w:val="24"/>
        </w:rPr>
        <w:t>Uredba</w:t>
      </w:r>
      <w:proofErr w:type="spellEnd"/>
      <w:r w:rsidRPr="00B87F1B">
        <w:rPr>
          <w:rFonts w:cs="Tahoma"/>
          <w:bCs/>
          <w:color w:val="000000"/>
          <w:sz w:val="22"/>
          <w:szCs w:val="24"/>
        </w:rPr>
        <w:t xml:space="preserve"> o </w:t>
      </w:r>
      <w:proofErr w:type="spellStart"/>
      <w:r w:rsidRPr="00B87F1B">
        <w:rPr>
          <w:rFonts w:cs="Tahoma"/>
          <w:bCs/>
          <w:color w:val="000000"/>
          <w:sz w:val="22"/>
          <w:szCs w:val="24"/>
        </w:rPr>
        <w:t>enotni</w:t>
      </w:r>
      <w:proofErr w:type="spellEnd"/>
      <w:r w:rsidRPr="00B87F1B">
        <w:rPr>
          <w:rFonts w:cs="Tahoma"/>
          <w:bCs/>
          <w:color w:val="000000"/>
          <w:sz w:val="22"/>
          <w:szCs w:val="24"/>
        </w:rPr>
        <w:t xml:space="preserve"> </w:t>
      </w:r>
      <w:proofErr w:type="spellStart"/>
      <w:r w:rsidRPr="00B87F1B">
        <w:rPr>
          <w:rFonts w:cs="Tahoma"/>
          <w:bCs/>
          <w:color w:val="000000"/>
          <w:sz w:val="22"/>
          <w:szCs w:val="24"/>
        </w:rPr>
        <w:t>metodologiji</w:t>
      </w:r>
      <w:proofErr w:type="spellEnd"/>
      <w:r w:rsidRPr="00B87F1B">
        <w:rPr>
          <w:rFonts w:cs="Tahoma"/>
          <w:bCs/>
          <w:color w:val="000000"/>
          <w:sz w:val="22"/>
          <w:szCs w:val="24"/>
        </w:rPr>
        <w:t xml:space="preserve"> </w:t>
      </w:r>
      <w:proofErr w:type="spellStart"/>
      <w:r w:rsidRPr="00B87F1B">
        <w:rPr>
          <w:rFonts w:cs="Tahoma"/>
          <w:bCs/>
          <w:color w:val="000000"/>
          <w:sz w:val="22"/>
          <w:szCs w:val="24"/>
        </w:rPr>
        <w:t>za</w:t>
      </w:r>
      <w:proofErr w:type="spellEnd"/>
      <w:r w:rsidRPr="00B87F1B">
        <w:rPr>
          <w:rFonts w:cs="Tahoma"/>
          <w:bCs/>
          <w:color w:val="000000"/>
          <w:sz w:val="22"/>
          <w:szCs w:val="24"/>
        </w:rPr>
        <w:t xml:space="preserve"> </w:t>
      </w:r>
      <w:proofErr w:type="spellStart"/>
      <w:r w:rsidRPr="00B87F1B">
        <w:rPr>
          <w:rFonts w:cs="Tahoma"/>
          <w:bCs/>
          <w:color w:val="000000"/>
          <w:sz w:val="22"/>
          <w:szCs w:val="24"/>
        </w:rPr>
        <w:t>pripravo</w:t>
      </w:r>
      <w:proofErr w:type="spellEnd"/>
      <w:r w:rsidRPr="00B87F1B">
        <w:rPr>
          <w:rFonts w:cs="Tahoma"/>
          <w:bCs/>
          <w:color w:val="000000"/>
          <w:sz w:val="22"/>
          <w:szCs w:val="24"/>
        </w:rPr>
        <w:t xml:space="preserve"> in </w:t>
      </w:r>
      <w:proofErr w:type="spellStart"/>
      <w:r w:rsidRPr="00B87F1B">
        <w:rPr>
          <w:rFonts w:cs="Tahoma"/>
          <w:bCs/>
          <w:color w:val="000000"/>
          <w:sz w:val="22"/>
          <w:szCs w:val="24"/>
        </w:rPr>
        <w:t>obravnavo</w:t>
      </w:r>
      <w:proofErr w:type="spellEnd"/>
      <w:r w:rsidRPr="00B87F1B">
        <w:rPr>
          <w:rFonts w:cs="Tahoma"/>
          <w:bCs/>
          <w:color w:val="000000"/>
          <w:sz w:val="22"/>
          <w:szCs w:val="24"/>
        </w:rPr>
        <w:t xml:space="preserve"> </w:t>
      </w:r>
      <w:proofErr w:type="spellStart"/>
      <w:r w:rsidRPr="00B87F1B">
        <w:rPr>
          <w:rFonts w:cs="Tahoma"/>
          <w:bCs/>
          <w:color w:val="000000"/>
          <w:sz w:val="22"/>
          <w:szCs w:val="24"/>
        </w:rPr>
        <w:t>investicijske</w:t>
      </w:r>
      <w:proofErr w:type="spellEnd"/>
      <w:r w:rsidRPr="00B87F1B">
        <w:rPr>
          <w:rFonts w:cs="Tahoma"/>
          <w:bCs/>
          <w:color w:val="000000"/>
          <w:sz w:val="22"/>
          <w:szCs w:val="24"/>
        </w:rPr>
        <w:t xml:space="preserve"> </w:t>
      </w:r>
      <w:proofErr w:type="spellStart"/>
      <w:r w:rsidRPr="00B87F1B">
        <w:rPr>
          <w:rFonts w:cs="Tahoma"/>
          <w:bCs/>
          <w:color w:val="000000"/>
          <w:sz w:val="22"/>
          <w:szCs w:val="24"/>
        </w:rPr>
        <w:t>dokumentacije</w:t>
      </w:r>
      <w:proofErr w:type="spellEnd"/>
      <w:r w:rsidRPr="00B87F1B">
        <w:rPr>
          <w:rFonts w:cs="Tahoma"/>
          <w:bCs/>
          <w:color w:val="000000"/>
          <w:sz w:val="22"/>
          <w:szCs w:val="24"/>
        </w:rPr>
        <w:t xml:space="preserve"> </w:t>
      </w:r>
      <w:proofErr w:type="spellStart"/>
      <w:r w:rsidRPr="00B87F1B">
        <w:rPr>
          <w:rFonts w:cs="Tahoma"/>
          <w:bCs/>
          <w:color w:val="000000"/>
          <w:sz w:val="22"/>
          <w:szCs w:val="24"/>
        </w:rPr>
        <w:t>na</w:t>
      </w:r>
      <w:proofErr w:type="spellEnd"/>
      <w:r w:rsidRPr="00B87F1B">
        <w:rPr>
          <w:rFonts w:cs="Tahoma"/>
          <w:bCs/>
          <w:color w:val="000000"/>
          <w:sz w:val="22"/>
          <w:szCs w:val="24"/>
        </w:rPr>
        <w:t xml:space="preserve"> </w:t>
      </w:r>
      <w:proofErr w:type="spellStart"/>
      <w:r w:rsidRPr="00B87F1B">
        <w:rPr>
          <w:rFonts w:cs="Tahoma"/>
          <w:bCs/>
          <w:color w:val="000000"/>
          <w:sz w:val="22"/>
          <w:szCs w:val="24"/>
        </w:rPr>
        <w:t>področju</w:t>
      </w:r>
      <w:proofErr w:type="spellEnd"/>
      <w:r w:rsidRPr="00B87F1B">
        <w:rPr>
          <w:rFonts w:cs="Tahoma"/>
          <w:bCs/>
          <w:color w:val="000000"/>
          <w:sz w:val="22"/>
          <w:szCs w:val="24"/>
        </w:rPr>
        <w:t> </w:t>
      </w:r>
      <w:proofErr w:type="spellStart"/>
      <w:r w:rsidRPr="00B87F1B">
        <w:rPr>
          <w:rFonts w:cs="Tahoma"/>
          <w:bCs/>
          <w:color w:val="000000"/>
          <w:sz w:val="22"/>
          <w:szCs w:val="24"/>
        </w:rPr>
        <w:t>javnih</w:t>
      </w:r>
      <w:proofErr w:type="spellEnd"/>
      <w:r w:rsidRPr="00B87F1B">
        <w:rPr>
          <w:rFonts w:cs="Tahoma"/>
          <w:bCs/>
          <w:color w:val="000000"/>
          <w:sz w:val="22"/>
          <w:szCs w:val="24"/>
        </w:rPr>
        <w:t xml:space="preserve"> </w:t>
      </w:r>
      <w:proofErr w:type="spellStart"/>
      <w:r w:rsidRPr="00B87F1B">
        <w:rPr>
          <w:rFonts w:cs="Tahoma"/>
          <w:bCs/>
          <w:color w:val="000000"/>
          <w:sz w:val="22"/>
          <w:szCs w:val="24"/>
        </w:rPr>
        <w:t>financ</w:t>
      </w:r>
      <w:proofErr w:type="spellEnd"/>
      <w:r w:rsidRPr="00B87F1B">
        <w:rPr>
          <w:rFonts w:cs="Tahoma"/>
          <w:bCs/>
          <w:color w:val="000000"/>
          <w:sz w:val="22"/>
          <w:szCs w:val="24"/>
        </w:rPr>
        <w:t xml:space="preserve"> (</w:t>
      </w:r>
      <w:proofErr w:type="spellStart"/>
      <w:r w:rsidRPr="00B87F1B">
        <w:rPr>
          <w:rFonts w:cs="Tahoma"/>
          <w:color w:val="000000"/>
          <w:sz w:val="22"/>
          <w:szCs w:val="24"/>
        </w:rPr>
        <w:t>Uradni</w:t>
      </w:r>
      <w:proofErr w:type="spellEnd"/>
      <w:r w:rsidRPr="00B87F1B">
        <w:rPr>
          <w:rFonts w:cs="Tahoma"/>
          <w:color w:val="000000"/>
          <w:sz w:val="22"/>
          <w:szCs w:val="24"/>
        </w:rPr>
        <w:t xml:space="preserve"> list RS, </w:t>
      </w:r>
      <w:proofErr w:type="spellStart"/>
      <w:r w:rsidRPr="00B87F1B">
        <w:rPr>
          <w:rFonts w:cs="Tahoma"/>
          <w:color w:val="000000"/>
          <w:sz w:val="22"/>
          <w:szCs w:val="24"/>
        </w:rPr>
        <w:t>št</w:t>
      </w:r>
      <w:proofErr w:type="spellEnd"/>
      <w:r w:rsidRPr="00B87F1B">
        <w:rPr>
          <w:rFonts w:cs="Tahoma"/>
          <w:color w:val="000000"/>
          <w:sz w:val="22"/>
          <w:szCs w:val="24"/>
        </w:rPr>
        <w:t xml:space="preserve">. </w:t>
      </w:r>
      <w:hyperlink r:id="rId1" w:tgtFrame="_blank" w:tooltip="Uredba o enotni metodologiji za pripravo in obravnavo investicijske dokumentacije na področju javnih financ" w:history="1">
        <w:r w:rsidRPr="00B87F1B">
          <w:rPr>
            <w:rStyle w:val="Hiperpovezava"/>
            <w:rFonts w:cs="Tahoma"/>
            <w:color w:val="000000"/>
            <w:sz w:val="22"/>
            <w:szCs w:val="24"/>
            <w:u w:val="none"/>
          </w:rPr>
          <w:t>60/06</w:t>
        </w:r>
      </w:hyperlink>
      <w:r w:rsidRPr="00B87F1B">
        <w:rPr>
          <w:rFonts w:cs="Tahoma"/>
          <w:color w:val="000000"/>
          <w:sz w:val="22"/>
          <w:szCs w:val="24"/>
        </w:rPr>
        <w:t xml:space="preserve">, </w:t>
      </w:r>
      <w:hyperlink r:id="rId2" w:tgtFrame="_blank" w:tooltip="Uredba o spremembah in dopolnitvah Uredbe o enotni metodologiji za pripravo in obravnavo investicijske dokumentacije na področju javnih financ" w:history="1">
        <w:r w:rsidRPr="00B87F1B">
          <w:rPr>
            <w:rStyle w:val="Hiperpovezava"/>
            <w:rFonts w:cs="Tahoma"/>
            <w:color w:val="000000"/>
            <w:sz w:val="22"/>
            <w:szCs w:val="24"/>
            <w:u w:val="none"/>
          </w:rPr>
          <w:t>54/10</w:t>
        </w:r>
      </w:hyperlink>
      <w:r w:rsidRPr="00B87F1B">
        <w:rPr>
          <w:rStyle w:val="Hiperpovezava"/>
          <w:rFonts w:cs="Tahoma"/>
          <w:color w:val="000000"/>
          <w:sz w:val="22"/>
          <w:szCs w:val="24"/>
          <w:u w:val="none"/>
        </w:rPr>
        <w:t xml:space="preserve"> in 27/16</w:t>
      </w:r>
      <w:r w:rsidRPr="00B87F1B">
        <w:rPr>
          <w:rFonts w:cs="Tahoma"/>
          <w:color w:val="000000"/>
          <w:sz w:val="22"/>
          <w:szCs w:val="24"/>
        </w:rPr>
        <w:t>)</w:t>
      </w:r>
    </w:p>
    <w:p w:rsidR="00197B41" w:rsidRPr="00151787" w:rsidRDefault="00197B41" w:rsidP="003B005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ahoma"/>
          <w:szCs w:val="24"/>
        </w:rPr>
      </w:pPr>
    </w:p>
    <w:p w:rsidR="00197B41" w:rsidRPr="00151787" w:rsidRDefault="00197B41" w:rsidP="003B0050">
      <w:pPr>
        <w:pStyle w:val="Sprotnaopomba-besedilo"/>
        <w:rPr>
          <w:rFonts w:ascii="Tahoma" w:hAnsi="Tahoma" w:cs="Tahoma"/>
        </w:rPr>
      </w:pPr>
    </w:p>
  </w:footnote>
  <w:footnote w:id="2">
    <w:p w:rsidR="00197B41" w:rsidRDefault="00197B41">
      <w:pPr>
        <w:pStyle w:val="Sprotnaopomba-besedilo"/>
      </w:pPr>
      <w:r>
        <w:rPr>
          <w:rStyle w:val="Sprotnaopomba-sklic"/>
        </w:rPr>
        <w:footnoteRef/>
      </w:r>
      <w:r>
        <w:t xml:space="preserve"> </w:t>
      </w:r>
      <w:r>
        <w:rPr>
          <w:sz w:val="21"/>
          <w:szCs w:val="21"/>
        </w:rPr>
        <w:t xml:space="preserve">Društvo </w:t>
      </w:r>
      <w:proofErr w:type="spellStart"/>
      <w:r>
        <w:rPr>
          <w:sz w:val="21"/>
          <w:szCs w:val="21"/>
        </w:rPr>
        <w:t>Altra</w:t>
      </w:r>
      <w:proofErr w:type="spellEnd"/>
      <w:r>
        <w:rPr>
          <w:sz w:val="21"/>
          <w:szCs w:val="21"/>
        </w:rPr>
        <w:t xml:space="preserve"> je nevladna, neprofitna in humanitarna organizacija, ki izvaja storitve in programe s področja duševnega zdravja v skupnosti že dvajset let (naslov: Trg 31, 2391 Prevalje)</w:t>
      </w:r>
    </w:p>
  </w:footnote>
  <w:footnote w:id="3">
    <w:p w:rsidR="00197B41" w:rsidRPr="00B00E3F" w:rsidRDefault="00197B41" w:rsidP="007E112D">
      <w:pPr>
        <w:rPr>
          <w:rFonts w:cs="Tahoma"/>
          <w:sz w:val="20"/>
          <w:szCs w:val="20"/>
        </w:rPr>
      </w:pPr>
      <w:r w:rsidRPr="00B00E3F">
        <w:rPr>
          <w:rStyle w:val="Sprotnaopomba-sklic"/>
          <w:rFonts w:cs="Tahoma"/>
          <w:sz w:val="20"/>
          <w:szCs w:val="20"/>
        </w:rPr>
        <w:footnoteRef/>
      </w:r>
      <w:r w:rsidRPr="00B00E3F">
        <w:rPr>
          <w:rFonts w:cs="Tahoma"/>
          <w:sz w:val="20"/>
          <w:szCs w:val="20"/>
        </w:rPr>
        <w:t xml:space="preserve"> </w:t>
      </w:r>
      <w:proofErr w:type="spellStart"/>
      <w:r w:rsidRPr="00B00E3F">
        <w:rPr>
          <w:rFonts w:cs="Tahoma"/>
          <w:sz w:val="20"/>
          <w:szCs w:val="20"/>
        </w:rPr>
        <w:t>ocena</w:t>
      </w:r>
      <w:proofErr w:type="spellEnd"/>
      <w:r w:rsidRPr="00B00E3F">
        <w:rPr>
          <w:rFonts w:cs="Tahoma"/>
          <w:sz w:val="20"/>
          <w:szCs w:val="20"/>
        </w:rPr>
        <w:t xml:space="preserve"> </w:t>
      </w:r>
      <w:proofErr w:type="spellStart"/>
      <w:r w:rsidRPr="00B00E3F">
        <w:rPr>
          <w:rFonts w:cs="Tahoma"/>
          <w:sz w:val="20"/>
          <w:szCs w:val="20"/>
        </w:rPr>
        <w:t>inflacije</w:t>
      </w:r>
      <w:proofErr w:type="spellEnd"/>
      <w:r w:rsidRPr="00B00E3F">
        <w:rPr>
          <w:rFonts w:cs="Tahoma"/>
          <w:sz w:val="20"/>
          <w:szCs w:val="20"/>
        </w:rPr>
        <w:t xml:space="preserve"> </w:t>
      </w:r>
      <w:proofErr w:type="spellStart"/>
      <w:r w:rsidRPr="00B00E3F">
        <w:rPr>
          <w:rFonts w:cs="Tahoma"/>
          <w:sz w:val="20"/>
          <w:szCs w:val="20"/>
        </w:rPr>
        <w:t>iz</w:t>
      </w:r>
      <w:proofErr w:type="spellEnd"/>
      <w:r w:rsidRPr="00B00E3F">
        <w:rPr>
          <w:rFonts w:cs="Tahoma"/>
          <w:sz w:val="20"/>
          <w:szCs w:val="20"/>
        </w:rPr>
        <w:t xml:space="preserve"> </w:t>
      </w:r>
      <w:proofErr w:type="spellStart"/>
      <w:r w:rsidRPr="00B00E3F">
        <w:rPr>
          <w:rFonts w:cs="Tahoma"/>
          <w:sz w:val="20"/>
          <w:szCs w:val="20"/>
        </w:rPr>
        <w:t>spomladanske</w:t>
      </w:r>
      <w:proofErr w:type="spellEnd"/>
      <w:r w:rsidRPr="00B00E3F">
        <w:rPr>
          <w:rFonts w:cs="Tahoma"/>
          <w:sz w:val="20"/>
          <w:szCs w:val="20"/>
        </w:rPr>
        <w:t xml:space="preserve"> </w:t>
      </w:r>
      <w:proofErr w:type="spellStart"/>
      <w:r w:rsidRPr="00B00E3F">
        <w:rPr>
          <w:rFonts w:cs="Tahoma"/>
          <w:sz w:val="20"/>
          <w:szCs w:val="20"/>
        </w:rPr>
        <w:t>napovedi</w:t>
      </w:r>
      <w:proofErr w:type="spellEnd"/>
      <w:r w:rsidRPr="00B00E3F">
        <w:rPr>
          <w:rFonts w:cs="Tahoma"/>
          <w:sz w:val="20"/>
          <w:szCs w:val="20"/>
        </w:rPr>
        <w:t xml:space="preserve"> </w:t>
      </w:r>
      <w:proofErr w:type="spellStart"/>
      <w:r w:rsidRPr="00B00E3F">
        <w:rPr>
          <w:rFonts w:cs="Tahoma"/>
          <w:sz w:val="20"/>
          <w:szCs w:val="20"/>
        </w:rPr>
        <w:t>gospodarskih</w:t>
      </w:r>
      <w:proofErr w:type="spellEnd"/>
      <w:r w:rsidRPr="00B00E3F">
        <w:rPr>
          <w:rFonts w:cs="Tahoma"/>
          <w:sz w:val="20"/>
          <w:szCs w:val="20"/>
        </w:rPr>
        <w:t xml:space="preserve"> </w:t>
      </w:r>
      <w:proofErr w:type="spellStart"/>
      <w:r w:rsidRPr="00B00E3F">
        <w:rPr>
          <w:rFonts w:cs="Tahoma"/>
          <w:sz w:val="20"/>
          <w:szCs w:val="20"/>
        </w:rPr>
        <w:t>gibanj</w:t>
      </w:r>
      <w:proofErr w:type="spellEnd"/>
      <w:r w:rsidRPr="00B00E3F">
        <w:rPr>
          <w:rFonts w:cs="Tahoma"/>
          <w:sz w:val="20"/>
          <w:szCs w:val="20"/>
        </w:rPr>
        <w:t>, UMAR (</w:t>
      </w:r>
      <w:proofErr w:type="spellStart"/>
      <w:r w:rsidRPr="00B00E3F">
        <w:rPr>
          <w:rFonts w:cs="Tahoma"/>
          <w:sz w:val="20"/>
          <w:szCs w:val="20"/>
        </w:rPr>
        <w:t>povprečje</w:t>
      </w:r>
      <w:proofErr w:type="spellEnd"/>
      <w:r w:rsidRPr="00B00E3F">
        <w:rPr>
          <w:rFonts w:cs="Tahoma"/>
          <w:sz w:val="20"/>
          <w:szCs w:val="20"/>
        </w:rPr>
        <w:t xml:space="preserve"> </w:t>
      </w:r>
      <w:proofErr w:type="spellStart"/>
      <w:r w:rsidRPr="00B00E3F">
        <w:rPr>
          <w:rFonts w:cs="Tahoma"/>
          <w:sz w:val="20"/>
          <w:szCs w:val="20"/>
        </w:rPr>
        <w:t>leta</w:t>
      </w:r>
      <w:proofErr w:type="spellEnd"/>
      <w:r w:rsidRPr="00B00E3F">
        <w:rPr>
          <w:rFonts w:cs="Tahoma"/>
          <w:sz w:val="20"/>
          <w:szCs w:val="20"/>
        </w:rPr>
        <w:t xml:space="preserve">): </w:t>
      </w:r>
      <w:proofErr w:type="spellStart"/>
      <w:r w:rsidRPr="00B00E3F">
        <w:rPr>
          <w:rFonts w:cs="Tahoma"/>
          <w:sz w:val="20"/>
          <w:szCs w:val="20"/>
        </w:rPr>
        <w:t>za</w:t>
      </w:r>
      <w:proofErr w:type="spellEnd"/>
      <w:r w:rsidRPr="00B00E3F">
        <w:rPr>
          <w:rFonts w:cs="Tahoma"/>
          <w:sz w:val="20"/>
          <w:szCs w:val="20"/>
        </w:rPr>
        <w:t xml:space="preserve"> </w:t>
      </w:r>
      <w:proofErr w:type="spellStart"/>
      <w:r w:rsidRPr="00B00E3F">
        <w:rPr>
          <w:rFonts w:cs="Tahoma"/>
          <w:sz w:val="20"/>
          <w:szCs w:val="20"/>
        </w:rPr>
        <w:t>leto</w:t>
      </w:r>
      <w:proofErr w:type="spellEnd"/>
      <w:r>
        <w:rPr>
          <w:rFonts w:cs="Tahoma"/>
          <w:sz w:val="20"/>
          <w:szCs w:val="20"/>
        </w:rPr>
        <w:t xml:space="preserve"> 2016 -0,3%, </w:t>
      </w:r>
      <w:proofErr w:type="spellStart"/>
      <w:r>
        <w:rPr>
          <w:rFonts w:cs="Tahoma"/>
          <w:sz w:val="20"/>
          <w:szCs w:val="20"/>
        </w:rPr>
        <w:t>za</w:t>
      </w:r>
      <w:proofErr w:type="spellEnd"/>
      <w:r>
        <w:rPr>
          <w:rFonts w:cs="Tahoma"/>
          <w:sz w:val="20"/>
          <w:szCs w:val="20"/>
        </w:rPr>
        <w:t xml:space="preserve"> </w:t>
      </w:r>
      <w:proofErr w:type="spellStart"/>
      <w:r>
        <w:rPr>
          <w:rFonts w:cs="Tahoma"/>
          <w:sz w:val="20"/>
          <w:szCs w:val="20"/>
        </w:rPr>
        <w:t>leto</w:t>
      </w:r>
      <w:proofErr w:type="spellEnd"/>
      <w:r>
        <w:rPr>
          <w:rFonts w:cs="Tahoma"/>
          <w:sz w:val="20"/>
          <w:szCs w:val="20"/>
        </w:rPr>
        <w:t xml:space="preserve"> 2017 1.3%</w:t>
      </w:r>
    </w:p>
  </w:footnote>
  <w:footnote w:id="4">
    <w:p w:rsidR="00197B41" w:rsidRPr="00266F61" w:rsidRDefault="00197B41" w:rsidP="00840C24">
      <w:pPr>
        <w:rPr>
          <w:rFonts w:cs="Tahoma"/>
          <w:sz w:val="20"/>
          <w:szCs w:val="20"/>
        </w:rPr>
      </w:pPr>
      <w:r>
        <w:rPr>
          <w:rStyle w:val="Sprotnaopomba-sklic"/>
        </w:rPr>
        <w:footnoteRef/>
      </w:r>
      <w:r>
        <w:t xml:space="preserve"> </w:t>
      </w:r>
      <w:proofErr w:type="spellStart"/>
      <w:r w:rsidRPr="00266F61">
        <w:rPr>
          <w:rFonts w:cs="Tahoma"/>
          <w:sz w:val="20"/>
          <w:szCs w:val="20"/>
        </w:rPr>
        <w:t>Vir</w:t>
      </w:r>
      <w:proofErr w:type="spellEnd"/>
      <w:r w:rsidRPr="00266F61">
        <w:rPr>
          <w:rFonts w:cs="Tahoma"/>
          <w:sz w:val="20"/>
          <w:szCs w:val="20"/>
        </w:rPr>
        <w:t xml:space="preserve">: </w:t>
      </w:r>
      <w:proofErr w:type="spellStart"/>
      <w:r w:rsidRPr="00266F61">
        <w:rPr>
          <w:rFonts w:cs="Tahoma"/>
          <w:sz w:val="20"/>
          <w:szCs w:val="20"/>
        </w:rPr>
        <w:t>spletna</w:t>
      </w:r>
      <w:proofErr w:type="spellEnd"/>
      <w:r w:rsidRPr="00266F61">
        <w:rPr>
          <w:rFonts w:cs="Tahoma"/>
          <w:sz w:val="20"/>
          <w:szCs w:val="20"/>
        </w:rPr>
        <w:t xml:space="preserve"> </w:t>
      </w:r>
      <w:proofErr w:type="spellStart"/>
      <w:r w:rsidRPr="00266F61">
        <w:rPr>
          <w:rFonts w:cs="Tahoma"/>
          <w:sz w:val="20"/>
          <w:szCs w:val="20"/>
        </w:rPr>
        <w:t>stran</w:t>
      </w:r>
      <w:proofErr w:type="spellEnd"/>
      <w:r w:rsidRPr="00266F61">
        <w:rPr>
          <w:rFonts w:cs="Tahoma"/>
          <w:sz w:val="20"/>
          <w:szCs w:val="20"/>
        </w:rPr>
        <w:t xml:space="preserve"> </w:t>
      </w:r>
      <w:proofErr w:type="spellStart"/>
      <w:r w:rsidRPr="00266F61">
        <w:rPr>
          <w:rFonts w:cs="Tahoma"/>
          <w:sz w:val="20"/>
          <w:szCs w:val="20"/>
        </w:rPr>
        <w:t>Občine</w:t>
      </w:r>
      <w:proofErr w:type="spellEnd"/>
      <w:r w:rsidRPr="00266F61">
        <w:rPr>
          <w:rFonts w:cs="Tahoma"/>
          <w:sz w:val="20"/>
          <w:szCs w:val="20"/>
        </w:rPr>
        <w:t xml:space="preserve"> </w:t>
      </w:r>
      <w:proofErr w:type="spellStart"/>
      <w:r w:rsidRPr="00266F61">
        <w:rPr>
          <w:rFonts w:cs="Tahoma"/>
          <w:sz w:val="20"/>
          <w:szCs w:val="20"/>
        </w:rPr>
        <w:t>Prevalje</w:t>
      </w:r>
      <w:proofErr w:type="spellEnd"/>
      <w:r w:rsidRPr="00266F61">
        <w:rPr>
          <w:rFonts w:cs="Tahoma"/>
          <w:sz w:val="20"/>
          <w:szCs w:val="20"/>
        </w:rPr>
        <w:t xml:space="preserve">, </w:t>
      </w:r>
      <w:proofErr w:type="spellStart"/>
      <w:r w:rsidRPr="00266F61">
        <w:rPr>
          <w:rFonts w:cs="Tahoma"/>
          <w:sz w:val="20"/>
          <w:szCs w:val="20"/>
        </w:rPr>
        <w:t>dostopno</w:t>
      </w:r>
      <w:proofErr w:type="spellEnd"/>
      <w:r w:rsidRPr="00266F61">
        <w:rPr>
          <w:rFonts w:cs="Tahoma"/>
          <w:sz w:val="20"/>
          <w:szCs w:val="20"/>
        </w:rPr>
        <w:t xml:space="preserve"> </w:t>
      </w:r>
      <w:proofErr w:type="spellStart"/>
      <w:r w:rsidRPr="00266F61">
        <w:rPr>
          <w:rFonts w:cs="Tahoma"/>
          <w:sz w:val="20"/>
          <w:szCs w:val="20"/>
        </w:rPr>
        <w:t>na</w:t>
      </w:r>
      <w:proofErr w:type="spellEnd"/>
      <w:r w:rsidRPr="00266F61">
        <w:rPr>
          <w:rFonts w:cs="Tahoma"/>
          <w:sz w:val="20"/>
          <w:szCs w:val="20"/>
        </w:rPr>
        <w:t xml:space="preserve">: </w:t>
      </w:r>
      <w:hyperlink r:id="rId3" w:history="1">
        <w:r w:rsidRPr="00266F61">
          <w:rPr>
            <w:rStyle w:val="Hiperpovezava"/>
            <w:rFonts w:cs="Tahoma"/>
            <w:sz w:val="20"/>
            <w:szCs w:val="20"/>
          </w:rPr>
          <w:t>http://www.prevalje.si/O-Prevaljah</w:t>
        </w:r>
      </w:hyperlink>
      <w:r>
        <w:rPr>
          <w:rFonts w:cs="Tahoma"/>
          <w:sz w:val="20"/>
          <w:szCs w:val="20"/>
        </w:rPr>
        <w:t>, 14.6</w:t>
      </w:r>
      <w:r w:rsidRPr="00266F61">
        <w:rPr>
          <w:rFonts w:cs="Tahoma"/>
          <w:sz w:val="20"/>
          <w:szCs w:val="20"/>
        </w:rPr>
        <w:t xml:space="preserve">.2016  </w:t>
      </w:r>
    </w:p>
    <w:p w:rsidR="00197B41" w:rsidRDefault="00197B41">
      <w:pPr>
        <w:pStyle w:val="Sprotnaopomba-besedilo"/>
      </w:pPr>
    </w:p>
  </w:footnote>
  <w:footnote w:id="5">
    <w:p w:rsidR="00197B41" w:rsidRDefault="00197B41" w:rsidP="00405B04">
      <w:pPr>
        <w:pStyle w:val="Sprotnaopomba-besedilo"/>
      </w:pPr>
      <w:r>
        <w:rPr>
          <w:rStyle w:val="Sprotnaopomba-sklic"/>
        </w:rPr>
        <w:footnoteRef/>
      </w:r>
      <w:r>
        <w:t xml:space="preserve"> Na dan 1.1.2016</w:t>
      </w:r>
    </w:p>
  </w:footnote>
  <w:footnote w:id="6">
    <w:p w:rsidR="00197B41" w:rsidRDefault="00197B41">
      <w:pPr>
        <w:pStyle w:val="Sprotnaopomba-besedilo"/>
      </w:pPr>
      <w:r>
        <w:rPr>
          <w:rStyle w:val="Sprotnaopomba-sklic"/>
        </w:rPr>
        <w:footnoteRef/>
      </w:r>
      <w:r>
        <w:t xml:space="preserve"> Podatek posredovala ga. </w:t>
      </w:r>
      <w:proofErr w:type="spellStart"/>
      <w:r>
        <w:t>Hancman</w:t>
      </w:r>
      <w:proofErr w:type="spellEnd"/>
      <w:r>
        <w:t>, ravnateljica O.Š. Franja Goloba Prevalje, 6.6.2016</w:t>
      </w:r>
    </w:p>
  </w:footnote>
  <w:footnote w:id="7">
    <w:p w:rsidR="005E2412" w:rsidRDefault="005E2412">
      <w:pPr>
        <w:pStyle w:val="Sprotnaopomba-besedilo"/>
      </w:pPr>
      <w:r>
        <w:rPr>
          <w:rStyle w:val="Sprotnaopomba-sklic"/>
        </w:rPr>
        <w:footnoteRef/>
      </w:r>
      <w:r>
        <w:t xml:space="preserve"> </w:t>
      </w:r>
      <w:r>
        <w:t xml:space="preserve">Vrednost igral </w:t>
      </w:r>
      <w:proofErr w:type="spellStart"/>
      <w:r>
        <w:t>Altra</w:t>
      </w:r>
      <w:proofErr w:type="spellEnd"/>
      <w:r>
        <w:t>=9.310,88 EUR brez DDV, Vrednost igral Trg 65-66=4.712,21 EUR brez DDV</w:t>
      </w:r>
    </w:p>
  </w:footnote>
  <w:footnote w:id="8">
    <w:p w:rsidR="00197B41" w:rsidRDefault="00197B41" w:rsidP="0038198D">
      <w:pPr>
        <w:pStyle w:val="Sprotnaopomba-besedilo"/>
      </w:pPr>
      <w:r>
        <w:rPr>
          <w:rStyle w:val="Sprotnaopomba-sklic"/>
        </w:rPr>
        <w:footnoteRef/>
      </w:r>
      <w:r>
        <w:t xml:space="preserve"> </w:t>
      </w:r>
      <w:r>
        <w:rPr>
          <w:sz w:val="21"/>
          <w:szCs w:val="21"/>
        </w:rPr>
        <w:t xml:space="preserve">Društvo </w:t>
      </w:r>
      <w:proofErr w:type="spellStart"/>
      <w:r>
        <w:rPr>
          <w:sz w:val="21"/>
          <w:szCs w:val="21"/>
        </w:rPr>
        <w:t>Altra</w:t>
      </w:r>
      <w:proofErr w:type="spellEnd"/>
      <w:r>
        <w:rPr>
          <w:sz w:val="21"/>
          <w:szCs w:val="21"/>
        </w:rPr>
        <w:t xml:space="preserve"> je nevladna, neprofitna in humanitarna organizacija, ki izvaja storitve in programe s področja duševnega zdravja v skupnosti že dvajset let (naslov: Trg 31, 2391 Prevalje)</w:t>
      </w:r>
    </w:p>
  </w:footnote>
  <w:footnote w:id="9">
    <w:p w:rsidR="00197B41" w:rsidRDefault="00197B41">
      <w:pPr>
        <w:pStyle w:val="Sprotnaopomba-besedilo"/>
      </w:pPr>
      <w:r>
        <w:rPr>
          <w:rStyle w:val="Sprotnaopomba-sklic"/>
        </w:rPr>
        <w:footnoteRef/>
      </w:r>
      <w:r>
        <w:t xml:space="preserve"> Košnja in </w:t>
      </w:r>
      <w:proofErr w:type="spellStart"/>
      <w:r>
        <w:t>praznenje</w:t>
      </w:r>
      <w:proofErr w:type="spellEnd"/>
      <w:r>
        <w:t xml:space="preserve"> </w:t>
      </w:r>
      <w:proofErr w:type="spellStart"/>
      <w:r>
        <w:t>košov</w:t>
      </w:r>
      <w:proofErr w:type="spellEnd"/>
      <w:r>
        <w:t xml:space="preserve"> za odpadke v mesecih od aprila do konca oktobra (oz. ko so temperature primerne za igro otrok), po poteku garancije premazi za zaščito lesa, menjava zaščitnih podlog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1"/>
      <w:gridCol w:w="7116"/>
      <w:gridCol w:w="719"/>
    </w:tblGrid>
    <w:tr w:rsidR="00197B41" w:rsidTr="00841C1A">
      <w:trPr>
        <w:jc w:val="center"/>
      </w:trPr>
      <w:tc>
        <w:tcPr>
          <w:tcW w:w="3546" w:type="dxa"/>
        </w:tcPr>
        <w:p w:rsidR="00197B41" w:rsidRDefault="00197B41" w:rsidP="00CE1BC9">
          <w:pPr>
            <w:pStyle w:val="Glava"/>
            <w:jc w:val="left"/>
          </w:pPr>
          <w:r>
            <w:rPr>
              <w:noProof/>
              <w:lang w:val="sl-SI" w:eastAsia="sl-SI"/>
            </w:rPr>
            <w:drawing>
              <wp:anchor distT="0" distB="0" distL="114300" distR="114300" simplePos="0" relativeHeight="503198928" behindDoc="0" locked="0" layoutInCell="1" allowOverlap="1" wp14:anchorId="5389C5EC" wp14:editId="677ACC9E">
                <wp:simplePos x="0" y="0"/>
                <wp:positionH relativeFrom="column">
                  <wp:posOffset>-370840</wp:posOffset>
                </wp:positionH>
                <wp:positionV relativeFrom="paragraph">
                  <wp:posOffset>2540</wp:posOffset>
                </wp:positionV>
                <wp:extent cx="498475" cy="685800"/>
                <wp:effectExtent l="0" t="0" r="0" b="0"/>
                <wp:wrapTopAndBottom/>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20" w:type="dxa"/>
        </w:tcPr>
        <w:p w:rsidR="00197B41" w:rsidRDefault="00197B41" w:rsidP="00CE1BC9">
          <w:pPr>
            <w:pStyle w:val="Glava"/>
            <w:jc w:val="right"/>
          </w:pPr>
          <w:r>
            <w:rPr>
              <w:rFonts w:eastAsia="Times New Roman" w:cs="Arial"/>
              <w:noProof/>
              <w:sz w:val="20"/>
              <w:szCs w:val="20"/>
              <w:lang w:val="sl-SI" w:eastAsia="sl-SI"/>
            </w:rPr>
            <w:drawing>
              <wp:inline distT="0" distB="0" distL="0" distR="0" wp14:anchorId="6D08BA17" wp14:editId="02D7E564">
                <wp:extent cx="4381500" cy="876300"/>
                <wp:effectExtent l="0" t="0" r="0" b="0"/>
                <wp:docPr id="15" name="Slika 15" descr="C:\Users\Renata\Desktop\DIIP SEPTEMBER 2016\za dno st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ata\Desktop\DIIP SEPTEMBER 2016\za dno stran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0" cy="876300"/>
                        </a:xfrm>
                        <a:prstGeom prst="rect">
                          <a:avLst/>
                        </a:prstGeom>
                        <a:noFill/>
                        <a:ln>
                          <a:noFill/>
                        </a:ln>
                      </pic:spPr>
                    </pic:pic>
                  </a:graphicData>
                </a:graphic>
              </wp:inline>
            </w:drawing>
          </w:r>
        </w:p>
      </w:tc>
      <w:tc>
        <w:tcPr>
          <w:tcW w:w="3730" w:type="dxa"/>
        </w:tcPr>
        <w:p w:rsidR="00197B41" w:rsidRDefault="00197B41">
          <w:pPr>
            <w:pStyle w:val="Glava"/>
          </w:pPr>
        </w:p>
      </w:tc>
    </w:tr>
  </w:tbl>
  <w:p w:rsidR="00197B41" w:rsidRDefault="00197B41">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B41" w:rsidRDefault="00197B41">
    <w:pPr>
      <w:spacing w:line="14" w:lineRule="auto"/>
      <w:rPr>
        <w:sz w:val="20"/>
        <w:szCs w:val="20"/>
      </w:rPr>
    </w:pPr>
    <w:r>
      <w:rPr>
        <w:noProof/>
        <w:lang w:val="sl-SI" w:eastAsia="sl-SI"/>
      </w:rPr>
      <mc:AlternateContent>
        <mc:Choice Requires="wps">
          <w:drawing>
            <wp:anchor distT="0" distB="0" distL="114300" distR="114300" simplePos="0" relativeHeight="503197904" behindDoc="1" locked="0" layoutInCell="1" allowOverlap="1" wp14:anchorId="2F87E97F" wp14:editId="0C158183">
              <wp:simplePos x="0" y="0"/>
              <wp:positionH relativeFrom="page">
                <wp:posOffset>-1</wp:posOffset>
              </wp:positionH>
              <wp:positionV relativeFrom="page">
                <wp:posOffset>429370</wp:posOffset>
              </wp:positionV>
              <wp:extent cx="7028953" cy="360045"/>
              <wp:effectExtent l="0" t="0" r="635" b="190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953"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B41" w:rsidRDefault="00197B41" w:rsidP="00CB16B3">
                          <w:pPr>
                            <w:spacing w:line="204" w:lineRule="exact"/>
                            <w:ind w:left="20"/>
                            <w:jc w:val="center"/>
                            <w:rPr>
                              <w:rFonts w:cs="Tahoma"/>
                              <w:spacing w:val="-1"/>
                              <w:sz w:val="16"/>
                              <w:szCs w:val="16"/>
                            </w:rPr>
                          </w:pPr>
                          <w:proofErr w:type="spellStart"/>
                          <w:r w:rsidRPr="009078DD">
                            <w:rPr>
                              <w:rFonts w:cs="Tahoma"/>
                              <w:spacing w:val="-1"/>
                              <w:sz w:val="16"/>
                              <w:szCs w:val="16"/>
                            </w:rPr>
                            <w:t>Dokument</w:t>
                          </w:r>
                          <w:proofErr w:type="spellEnd"/>
                          <w:r w:rsidRPr="009078DD">
                            <w:rPr>
                              <w:rFonts w:cs="Tahoma"/>
                              <w:spacing w:val="-12"/>
                              <w:sz w:val="16"/>
                              <w:szCs w:val="16"/>
                            </w:rPr>
                            <w:t xml:space="preserve"> </w:t>
                          </w:r>
                          <w:proofErr w:type="spellStart"/>
                          <w:r w:rsidRPr="009078DD">
                            <w:rPr>
                              <w:rFonts w:cs="Tahoma"/>
                              <w:spacing w:val="-1"/>
                              <w:sz w:val="16"/>
                              <w:szCs w:val="16"/>
                            </w:rPr>
                            <w:t>identifikacije</w:t>
                          </w:r>
                          <w:proofErr w:type="spellEnd"/>
                          <w:r w:rsidRPr="009078DD">
                            <w:rPr>
                              <w:rFonts w:cs="Tahoma"/>
                              <w:spacing w:val="-10"/>
                              <w:sz w:val="16"/>
                              <w:szCs w:val="16"/>
                            </w:rPr>
                            <w:t xml:space="preserve"> </w:t>
                          </w:r>
                          <w:proofErr w:type="spellStart"/>
                          <w:r w:rsidRPr="009078DD">
                            <w:rPr>
                              <w:rFonts w:cs="Tahoma"/>
                              <w:spacing w:val="-1"/>
                              <w:sz w:val="16"/>
                              <w:szCs w:val="16"/>
                            </w:rPr>
                            <w:t>investicijskega</w:t>
                          </w:r>
                          <w:proofErr w:type="spellEnd"/>
                          <w:r w:rsidRPr="009078DD">
                            <w:rPr>
                              <w:rFonts w:cs="Tahoma"/>
                              <w:spacing w:val="-9"/>
                              <w:sz w:val="16"/>
                              <w:szCs w:val="16"/>
                            </w:rPr>
                            <w:t xml:space="preserve"> </w:t>
                          </w:r>
                          <w:proofErr w:type="spellStart"/>
                          <w:r w:rsidRPr="009078DD">
                            <w:rPr>
                              <w:rFonts w:cs="Tahoma"/>
                              <w:spacing w:val="-1"/>
                              <w:sz w:val="16"/>
                              <w:szCs w:val="16"/>
                            </w:rPr>
                            <w:t>projekta</w:t>
                          </w:r>
                          <w:proofErr w:type="spellEnd"/>
                          <w:r w:rsidRPr="009078DD">
                            <w:rPr>
                              <w:rFonts w:cs="Tahoma"/>
                              <w:spacing w:val="-12"/>
                              <w:sz w:val="16"/>
                              <w:szCs w:val="16"/>
                            </w:rPr>
                            <w:t xml:space="preserve"> </w:t>
                          </w:r>
                        </w:p>
                        <w:p w:rsidR="00197B41" w:rsidRPr="009078DD" w:rsidRDefault="00197B41" w:rsidP="00CB16B3">
                          <w:pPr>
                            <w:spacing w:line="204" w:lineRule="exact"/>
                            <w:ind w:left="20"/>
                            <w:jc w:val="center"/>
                            <w:rPr>
                              <w:rFonts w:eastAsia="Arial" w:cs="Tahoma"/>
                              <w:sz w:val="16"/>
                              <w:szCs w:val="16"/>
                            </w:rPr>
                          </w:pPr>
                          <w:proofErr w:type="spellStart"/>
                          <w:r>
                            <w:rPr>
                              <w:rFonts w:cs="Tahoma"/>
                              <w:spacing w:val="-1"/>
                              <w:sz w:val="16"/>
                              <w:szCs w:val="16"/>
                            </w:rPr>
                            <w:t>Zdrav</w:t>
                          </w:r>
                          <w:proofErr w:type="spellEnd"/>
                          <w:r>
                            <w:rPr>
                              <w:rFonts w:cs="Tahoma"/>
                              <w:spacing w:val="-1"/>
                              <w:sz w:val="16"/>
                              <w:szCs w:val="16"/>
                            </w:rPr>
                            <w:t xml:space="preserve"> </w:t>
                          </w:r>
                          <w:proofErr w:type="spellStart"/>
                          <w:r>
                            <w:rPr>
                              <w:rFonts w:cs="Tahoma"/>
                              <w:spacing w:val="-1"/>
                              <w:sz w:val="16"/>
                              <w:szCs w:val="16"/>
                            </w:rPr>
                            <w:t>življenski</w:t>
                          </w:r>
                          <w:proofErr w:type="spellEnd"/>
                          <w:r>
                            <w:rPr>
                              <w:rFonts w:cs="Tahoma"/>
                              <w:spacing w:val="-1"/>
                              <w:sz w:val="16"/>
                              <w:szCs w:val="16"/>
                            </w:rPr>
                            <w:t xml:space="preserve"> slog </w:t>
                          </w:r>
                          <w:proofErr w:type="spellStart"/>
                          <w:r>
                            <w:rPr>
                              <w:rFonts w:cs="Tahoma"/>
                              <w:spacing w:val="-1"/>
                              <w:sz w:val="16"/>
                              <w:szCs w:val="16"/>
                            </w:rPr>
                            <w:t>za</w:t>
                          </w:r>
                          <w:proofErr w:type="spellEnd"/>
                          <w:r>
                            <w:rPr>
                              <w:rFonts w:cs="Tahoma"/>
                              <w:spacing w:val="-1"/>
                              <w:sz w:val="16"/>
                              <w:szCs w:val="16"/>
                            </w:rPr>
                            <w:t xml:space="preserve"> </w:t>
                          </w:r>
                          <w:proofErr w:type="spellStart"/>
                          <w:r>
                            <w:rPr>
                              <w:rFonts w:cs="Tahoma"/>
                              <w:spacing w:val="-1"/>
                              <w:sz w:val="16"/>
                              <w:szCs w:val="16"/>
                            </w:rPr>
                            <w:t>vse</w:t>
                          </w:r>
                          <w:proofErr w:type="spellEnd"/>
                          <w:r>
                            <w:rPr>
                              <w:rFonts w:cs="Tahoma"/>
                              <w:spacing w:val="-1"/>
                              <w:sz w:val="16"/>
                              <w:szCs w:val="16"/>
                            </w:rPr>
                            <w:t xml:space="preserve"> </w:t>
                          </w:r>
                          <w:proofErr w:type="spellStart"/>
                          <w:r>
                            <w:rPr>
                              <w:rFonts w:cs="Tahoma"/>
                              <w:spacing w:val="-1"/>
                              <w:sz w:val="16"/>
                              <w:szCs w:val="16"/>
                            </w:rPr>
                            <w:t>generacije</w:t>
                          </w:r>
                          <w:proofErr w:type="spellEnd"/>
                          <w:r>
                            <w:rPr>
                              <w:rFonts w:cs="Tahoma"/>
                              <w:spacing w:val="-1"/>
                              <w:sz w:val="16"/>
                              <w:szCs w:val="16"/>
                            </w:rPr>
                            <w:t xml:space="preserve"> v </w:t>
                          </w:r>
                          <w:proofErr w:type="spellStart"/>
                          <w:r>
                            <w:rPr>
                              <w:rFonts w:cs="Tahoma"/>
                              <w:spacing w:val="-1"/>
                              <w:sz w:val="16"/>
                              <w:szCs w:val="16"/>
                            </w:rPr>
                            <w:t>Mežiški</w:t>
                          </w:r>
                          <w:proofErr w:type="spellEnd"/>
                          <w:r>
                            <w:rPr>
                              <w:rFonts w:cs="Tahoma"/>
                              <w:spacing w:val="-1"/>
                              <w:sz w:val="16"/>
                              <w:szCs w:val="16"/>
                            </w:rPr>
                            <w:t xml:space="preserve"> </w:t>
                          </w:r>
                          <w:proofErr w:type="spellStart"/>
                          <w:r>
                            <w:rPr>
                              <w:rFonts w:cs="Tahoma"/>
                              <w:spacing w:val="-1"/>
                              <w:sz w:val="16"/>
                              <w:szCs w:val="16"/>
                            </w:rPr>
                            <w:t>dolini</w:t>
                          </w:r>
                          <w:proofErr w:type="spellEnd"/>
                        </w:p>
                        <w:p w:rsidR="00197B41" w:rsidRDefault="00197B41">
                          <w:pPr>
                            <w:spacing w:before="65"/>
                            <w:ind w:right="180"/>
                            <w:jc w:val="right"/>
                            <w:rPr>
                              <w:rFonts w:ascii="Arial" w:eastAsia="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left:0;text-align:left;margin-left:0;margin-top:33.8pt;width:553.45pt;height:28.35pt;z-index:-11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kPrQIAAKs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" filled="f" stroked="f">
              <v:textbox inset="0,0,0,0">
                <w:txbxContent>
                  <w:p w:rsidR="00197B41" w:rsidRDefault="00197B41" w:rsidP="00CB16B3">
                    <w:pPr>
                      <w:spacing w:line="204" w:lineRule="exact"/>
                      <w:ind w:left="20"/>
                      <w:jc w:val="center"/>
                      <w:rPr>
                        <w:rFonts w:cs="Tahoma"/>
                        <w:spacing w:val="-1"/>
                        <w:sz w:val="16"/>
                        <w:szCs w:val="16"/>
                      </w:rPr>
                    </w:pPr>
                    <w:proofErr w:type="spellStart"/>
                    <w:r w:rsidRPr="009078DD">
                      <w:rPr>
                        <w:rFonts w:cs="Tahoma"/>
                        <w:spacing w:val="-1"/>
                        <w:sz w:val="16"/>
                        <w:szCs w:val="16"/>
                      </w:rPr>
                      <w:t>Dokument</w:t>
                    </w:r>
                    <w:proofErr w:type="spellEnd"/>
                    <w:r w:rsidRPr="009078DD">
                      <w:rPr>
                        <w:rFonts w:cs="Tahoma"/>
                        <w:spacing w:val="-12"/>
                        <w:sz w:val="16"/>
                        <w:szCs w:val="16"/>
                      </w:rPr>
                      <w:t xml:space="preserve"> </w:t>
                    </w:r>
                    <w:proofErr w:type="spellStart"/>
                    <w:r w:rsidRPr="009078DD">
                      <w:rPr>
                        <w:rFonts w:cs="Tahoma"/>
                        <w:spacing w:val="-1"/>
                        <w:sz w:val="16"/>
                        <w:szCs w:val="16"/>
                      </w:rPr>
                      <w:t>identifikacije</w:t>
                    </w:r>
                    <w:proofErr w:type="spellEnd"/>
                    <w:r w:rsidRPr="009078DD">
                      <w:rPr>
                        <w:rFonts w:cs="Tahoma"/>
                        <w:spacing w:val="-10"/>
                        <w:sz w:val="16"/>
                        <w:szCs w:val="16"/>
                      </w:rPr>
                      <w:t xml:space="preserve"> </w:t>
                    </w:r>
                    <w:proofErr w:type="spellStart"/>
                    <w:r w:rsidRPr="009078DD">
                      <w:rPr>
                        <w:rFonts w:cs="Tahoma"/>
                        <w:spacing w:val="-1"/>
                        <w:sz w:val="16"/>
                        <w:szCs w:val="16"/>
                      </w:rPr>
                      <w:t>investicijskega</w:t>
                    </w:r>
                    <w:proofErr w:type="spellEnd"/>
                    <w:r w:rsidRPr="009078DD">
                      <w:rPr>
                        <w:rFonts w:cs="Tahoma"/>
                        <w:spacing w:val="-9"/>
                        <w:sz w:val="16"/>
                        <w:szCs w:val="16"/>
                      </w:rPr>
                      <w:t xml:space="preserve"> </w:t>
                    </w:r>
                    <w:proofErr w:type="spellStart"/>
                    <w:r w:rsidRPr="009078DD">
                      <w:rPr>
                        <w:rFonts w:cs="Tahoma"/>
                        <w:spacing w:val="-1"/>
                        <w:sz w:val="16"/>
                        <w:szCs w:val="16"/>
                      </w:rPr>
                      <w:t>projekta</w:t>
                    </w:r>
                    <w:proofErr w:type="spellEnd"/>
                    <w:r w:rsidRPr="009078DD">
                      <w:rPr>
                        <w:rFonts w:cs="Tahoma"/>
                        <w:spacing w:val="-12"/>
                        <w:sz w:val="16"/>
                        <w:szCs w:val="16"/>
                      </w:rPr>
                      <w:t xml:space="preserve"> </w:t>
                    </w:r>
                  </w:p>
                  <w:p w:rsidR="00197B41" w:rsidRPr="009078DD" w:rsidRDefault="00197B41" w:rsidP="00CB16B3">
                    <w:pPr>
                      <w:spacing w:line="204" w:lineRule="exact"/>
                      <w:ind w:left="20"/>
                      <w:jc w:val="center"/>
                      <w:rPr>
                        <w:rFonts w:eastAsia="Arial" w:cs="Tahoma"/>
                        <w:sz w:val="16"/>
                        <w:szCs w:val="16"/>
                      </w:rPr>
                    </w:pPr>
                    <w:proofErr w:type="spellStart"/>
                    <w:r>
                      <w:rPr>
                        <w:rFonts w:cs="Tahoma"/>
                        <w:spacing w:val="-1"/>
                        <w:sz w:val="16"/>
                        <w:szCs w:val="16"/>
                      </w:rPr>
                      <w:t>Zdrav</w:t>
                    </w:r>
                    <w:proofErr w:type="spellEnd"/>
                    <w:r>
                      <w:rPr>
                        <w:rFonts w:cs="Tahoma"/>
                        <w:spacing w:val="-1"/>
                        <w:sz w:val="16"/>
                        <w:szCs w:val="16"/>
                      </w:rPr>
                      <w:t xml:space="preserve"> </w:t>
                    </w:r>
                    <w:proofErr w:type="spellStart"/>
                    <w:r>
                      <w:rPr>
                        <w:rFonts w:cs="Tahoma"/>
                        <w:spacing w:val="-1"/>
                        <w:sz w:val="16"/>
                        <w:szCs w:val="16"/>
                      </w:rPr>
                      <w:t>življenski</w:t>
                    </w:r>
                    <w:proofErr w:type="spellEnd"/>
                    <w:r>
                      <w:rPr>
                        <w:rFonts w:cs="Tahoma"/>
                        <w:spacing w:val="-1"/>
                        <w:sz w:val="16"/>
                        <w:szCs w:val="16"/>
                      </w:rPr>
                      <w:t xml:space="preserve"> slog </w:t>
                    </w:r>
                    <w:proofErr w:type="spellStart"/>
                    <w:r>
                      <w:rPr>
                        <w:rFonts w:cs="Tahoma"/>
                        <w:spacing w:val="-1"/>
                        <w:sz w:val="16"/>
                        <w:szCs w:val="16"/>
                      </w:rPr>
                      <w:t>za</w:t>
                    </w:r>
                    <w:proofErr w:type="spellEnd"/>
                    <w:r>
                      <w:rPr>
                        <w:rFonts w:cs="Tahoma"/>
                        <w:spacing w:val="-1"/>
                        <w:sz w:val="16"/>
                        <w:szCs w:val="16"/>
                      </w:rPr>
                      <w:t xml:space="preserve"> </w:t>
                    </w:r>
                    <w:proofErr w:type="spellStart"/>
                    <w:r>
                      <w:rPr>
                        <w:rFonts w:cs="Tahoma"/>
                        <w:spacing w:val="-1"/>
                        <w:sz w:val="16"/>
                        <w:szCs w:val="16"/>
                      </w:rPr>
                      <w:t>vse</w:t>
                    </w:r>
                    <w:proofErr w:type="spellEnd"/>
                    <w:r>
                      <w:rPr>
                        <w:rFonts w:cs="Tahoma"/>
                        <w:spacing w:val="-1"/>
                        <w:sz w:val="16"/>
                        <w:szCs w:val="16"/>
                      </w:rPr>
                      <w:t xml:space="preserve"> </w:t>
                    </w:r>
                    <w:proofErr w:type="spellStart"/>
                    <w:r>
                      <w:rPr>
                        <w:rFonts w:cs="Tahoma"/>
                        <w:spacing w:val="-1"/>
                        <w:sz w:val="16"/>
                        <w:szCs w:val="16"/>
                      </w:rPr>
                      <w:t>generacije</w:t>
                    </w:r>
                    <w:proofErr w:type="spellEnd"/>
                    <w:r>
                      <w:rPr>
                        <w:rFonts w:cs="Tahoma"/>
                        <w:spacing w:val="-1"/>
                        <w:sz w:val="16"/>
                        <w:szCs w:val="16"/>
                      </w:rPr>
                      <w:t xml:space="preserve"> v </w:t>
                    </w:r>
                    <w:proofErr w:type="spellStart"/>
                    <w:r>
                      <w:rPr>
                        <w:rFonts w:cs="Tahoma"/>
                        <w:spacing w:val="-1"/>
                        <w:sz w:val="16"/>
                        <w:szCs w:val="16"/>
                      </w:rPr>
                      <w:t>Mežiški</w:t>
                    </w:r>
                    <w:proofErr w:type="spellEnd"/>
                    <w:r>
                      <w:rPr>
                        <w:rFonts w:cs="Tahoma"/>
                        <w:spacing w:val="-1"/>
                        <w:sz w:val="16"/>
                        <w:szCs w:val="16"/>
                      </w:rPr>
                      <w:t xml:space="preserve"> </w:t>
                    </w:r>
                    <w:proofErr w:type="spellStart"/>
                    <w:r>
                      <w:rPr>
                        <w:rFonts w:cs="Tahoma"/>
                        <w:spacing w:val="-1"/>
                        <w:sz w:val="16"/>
                        <w:szCs w:val="16"/>
                      </w:rPr>
                      <w:t>dolini</w:t>
                    </w:r>
                    <w:proofErr w:type="spellEnd"/>
                  </w:p>
                  <w:p w:rsidR="00197B41" w:rsidRDefault="00197B41">
                    <w:pPr>
                      <w:spacing w:before="65"/>
                      <w:ind w:right="180"/>
                      <w:jc w:val="right"/>
                      <w:rPr>
                        <w:rFonts w:ascii="Arial" w:eastAsia="Arial" w:hAnsi="Arial" w:cs="Arial"/>
                        <w:sz w:val="20"/>
                        <w:szCs w:val="20"/>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456711"/>
      <w:docPartObj>
        <w:docPartGallery w:val="Page Numbers (Top of Page)"/>
        <w:docPartUnique/>
      </w:docPartObj>
    </w:sdtPr>
    <w:sdtEndPr/>
    <w:sdtContent>
      <w:p w:rsidR="00197B41" w:rsidRDefault="00197B41" w:rsidP="00BA04E1">
        <w:pPr>
          <w:spacing w:line="204" w:lineRule="exact"/>
          <w:ind w:left="20"/>
          <w:jc w:val="center"/>
          <w:rPr>
            <w:rFonts w:cs="Tahoma"/>
            <w:spacing w:val="-1"/>
            <w:sz w:val="16"/>
            <w:szCs w:val="16"/>
          </w:rPr>
        </w:pPr>
        <w:proofErr w:type="spellStart"/>
        <w:r w:rsidRPr="009078DD">
          <w:rPr>
            <w:rFonts w:cs="Tahoma"/>
            <w:spacing w:val="-1"/>
            <w:sz w:val="16"/>
            <w:szCs w:val="16"/>
          </w:rPr>
          <w:t>Dokument</w:t>
        </w:r>
        <w:proofErr w:type="spellEnd"/>
        <w:r w:rsidRPr="009078DD">
          <w:rPr>
            <w:rFonts w:cs="Tahoma"/>
            <w:spacing w:val="-12"/>
            <w:sz w:val="16"/>
            <w:szCs w:val="16"/>
          </w:rPr>
          <w:t xml:space="preserve"> </w:t>
        </w:r>
        <w:proofErr w:type="spellStart"/>
        <w:r w:rsidRPr="009078DD">
          <w:rPr>
            <w:rFonts w:cs="Tahoma"/>
            <w:spacing w:val="-1"/>
            <w:sz w:val="16"/>
            <w:szCs w:val="16"/>
          </w:rPr>
          <w:t>identifikacije</w:t>
        </w:r>
        <w:proofErr w:type="spellEnd"/>
        <w:r w:rsidRPr="009078DD">
          <w:rPr>
            <w:rFonts w:cs="Tahoma"/>
            <w:spacing w:val="-10"/>
            <w:sz w:val="16"/>
            <w:szCs w:val="16"/>
          </w:rPr>
          <w:t xml:space="preserve"> </w:t>
        </w:r>
        <w:proofErr w:type="spellStart"/>
        <w:r w:rsidRPr="009078DD">
          <w:rPr>
            <w:rFonts w:cs="Tahoma"/>
            <w:spacing w:val="-1"/>
            <w:sz w:val="16"/>
            <w:szCs w:val="16"/>
          </w:rPr>
          <w:t>investicijskega</w:t>
        </w:r>
        <w:proofErr w:type="spellEnd"/>
        <w:r w:rsidRPr="009078DD">
          <w:rPr>
            <w:rFonts w:cs="Tahoma"/>
            <w:spacing w:val="-9"/>
            <w:sz w:val="16"/>
            <w:szCs w:val="16"/>
          </w:rPr>
          <w:t xml:space="preserve"> </w:t>
        </w:r>
        <w:proofErr w:type="spellStart"/>
        <w:r w:rsidRPr="009078DD">
          <w:rPr>
            <w:rFonts w:cs="Tahoma"/>
            <w:spacing w:val="-1"/>
            <w:sz w:val="16"/>
            <w:szCs w:val="16"/>
          </w:rPr>
          <w:t>projekta</w:t>
        </w:r>
        <w:proofErr w:type="spellEnd"/>
        <w:r w:rsidRPr="009078DD">
          <w:rPr>
            <w:rFonts w:cs="Tahoma"/>
            <w:spacing w:val="-12"/>
            <w:sz w:val="16"/>
            <w:szCs w:val="16"/>
          </w:rPr>
          <w:t xml:space="preserve"> </w:t>
        </w:r>
      </w:p>
      <w:p w:rsidR="00197B41" w:rsidRPr="009078DD" w:rsidRDefault="00197B41" w:rsidP="00BA04E1">
        <w:pPr>
          <w:spacing w:line="204" w:lineRule="exact"/>
          <w:ind w:left="20"/>
          <w:jc w:val="center"/>
          <w:rPr>
            <w:rFonts w:eastAsia="Arial" w:cs="Tahoma"/>
            <w:sz w:val="16"/>
            <w:szCs w:val="16"/>
          </w:rPr>
        </w:pPr>
        <w:proofErr w:type="spellStart"/>
        <w:r>
          <w:rPr>
            <w:rFonts w:cs="Tahoma"/>
            <w:spacing w:val="-1"/>
            <w:sz w:val="16"/>
            <w:szCs w:val="16"/>
          </w:rPr>
          <w:t>Zdrav</w:t>
        </w:r>
        <w:proofErr w:type="spellEnd"/>
        <w:r>
          <w:rPr>
            <w:rFonts w:cs="Tahoma"/>
            <w:spacing w:val="-1"/>
            <w:sz w:val="16"/>
            <w:szCs w:val="16"/>
          </w:rPr>
          <w:t xml:space="preserve"> </w:t>
        </w:r>
        <w:proofErr w:type="spellStart"/>
        <w:r>
          <w:rPr>
            <w:rFonts w:cs="Tahoma"/>
            <w:spacing w:val="-1"/>
            <w:sz w:val="16"/>
            <w:szCs w:val="16"/>
          </w:rPr>
          <w:t>življenski</w:t>
        </w:r>
        <w:proofErr w:type="spellEnd"/>
        <w:r>
          <w:rPr>
            <w:rFonts w:cs="Tahoma"/>
            <w:spacing w:val="-1"/>
            <w:sz w:val="16"/>
            <w:szCs w:val="16"/>
          </w:rPr>
          <w:t xml:space="preserve"> slog </w:t>
        </w:r>
        <w:proofErr w:type="spellStart"/>
        <w:r>
          <w:rPr>
            <w:rFonts w:cs="Tahoma"/>
            <w:spacing w:val="-1"/>
            <w:sz w:val="16"/>
            <w:szCs w:val="16"/>
          </w:rPr>
          <w:t>za</w:t>
        </w:r>
        <w:proofErr w:type="spellEnd"/>
        <w:r>
          <w:rPr>
            <w:rFonts w:cs="Tahoma"/>
            <w:spacing w:val="-1"/>
            <w:sz w:val="16"/>
            <w:szCs w:val="16"/>
          </w:rPr>
          <w:t xml:space="preserve"> </w:t>
        </w:r>
        <w:proofErr w:type="spellStart"/>
        <w:r>
          <w:rPr>
            <w:rFonts w:cs="Tahoma"/>
            <w:spacing w:val="-1"/>
            <w:sz w:val="16"/>
            <w:szCs w:val="16"/>
          </w:rPr>
          <w:t>vse</w:t>
        </w:r>
        <w:proofErr w:type="spellEnd"/>
        <w:r>
          <w:rPr>
            <w:rFonts w:cs="Tahoma"/>
            <w:spacing w:val="-1"/>
            <w:sz w:val="16"/>
            <w:szCs w:val="16"/>
          </w:rPr>
          <w:t xml:space="preserve"> </w:t>
        </w:r>
        <w:proofErr w:type="spellStart"/>
        <w:r>
          <w:rPr>
            <w:rFonts w:cs="Tahoma"/>
            <w:spacing w:val="-1"/>
            <w:sz w:val="16"/>
            <w:szCs w:val="16"/>
          </w:rPr>
          <w:t>generacije</w:t>
        </w:r>
        <w:proofErr w:type="spellEnd"/>
        <w:r>
          <w:rPr>
            <w:rFonts w:cs="Tahoma"/>
            <w:spacing w:val="-1"/>
            <w:sz w:val="16"/>
            <w:szCs w:val="16"/>
          </w:rPr>
          <w:t xml:space="preserve"> v </w:t>
        </w:r>
        <w:proofErr w:type="spellStart"/>
        <w:r>
          <w:rPr>
            <w:rFonts w:cs="Tahoma"/>
            <w:spacing w:val="-1"/>
            <w:sz w:val="16"/>
            <w:szCs w:val="16"/>
          </w:rPr>
          <w:t>Mežiški</w:t>
        </w:r>
        <w:proofErr w:type="spellEnd"/>
        <w:r>
          <w:rPr>
            <w:rFonts w:cs="Tahoma"/>
            <w:spacing w:val="-1"/>
            <w:sz w:val="16"/>
            <w:szCs w:val="16"/>
          </w:rPr>
          <w:t xml:space="preserve"> </w:t>
        </w:r>
        <w:proofErr w:type="spellStart"/>
        <w:r>
          <w:rPr>
            <w:rFonts w:cs="Tahoma"/>
            <w:spacing w:val="-1"/>
            <w:sz w:val="16"/>
            <w:szCs w:val="16"/>
          </w:rPr>
          <w:t>dolini</w:t>
        </w:r>
        <w:proofErr w:type="spellEnd"/>
      </w:p>
      <w:p w:rsidR="00197B41" w:rsidRDefault="00290C5C" w:rsidP="00BA04E1">
        <w:pPr>
          <w:spacing w:line="204" w:lineRule="exact"/>
          <w:ind w:left="20"/>
          <w:jc w:val="center"/>
        </w:pPr>
      </w:p>
    </w:sdtContent>
  </w:sdt>
  <w:p w:rsidR="00197B41" w:rsidRDefault="00197B41">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05944"/>
      <w:docPartObj>
        <w:docPartGallery w:val="Page Numbers (Top of Page)"/>
        <w:docPartUnique/>
      </w:docPartObj>
    </w:sdtPr>
    <w:sdtEndPr/>
    <w:sdtContent>
      <w:p w:rsidR="00197B41" w:rsidRDefault="00197B41" w:rsidP="00BA04E1">
        <w:pPr>
          <w:spacing w:line="204" w:lineRule="exact"/>
          <w:ind w:left="20"/>
          <w:jc w:val="center"/>
          <w:rPr>
            <w:rFonts w:cs="Tahoma"/>
            <w:spacing w:val="-1"/>
            <w:sz w:val="16"/>
            <w:szCs w:val="16"/>
          </w:rPr>
        </w:pPr>
        <w:proofErr w:type="spellStart"/>
        <w:r w:rsidRPr="009078DD">
          <w:rPr>
            <w:rFonts w:cs="Tahoma"/>
            <w:spacing w:val="-1"/>
            <w:sz w:val="16"/>
            <w:szCs w:val="16"/>
          </w:rPr>
          <w:t>Dokument</w:t>
        </w:r>
        <w:proofErr w:type="spellEnd"/>
        <w:r w:rsidRPr="009078DD">
          <w:rPr>
            <w:rFonts w:cs="Tahoma"/>
            <w:spacing w:val="-12"/>
            <w:sz w:val="16"/>
            <w:szCs w:val="16"/>
          </w:rPr>
          <w:t xml:space="preserve"> </w:t>
        </w:r>
        <w:proofErr w:type="spellStart"/>
        <w:r w:rsidRPr="009078DD">
          <w:rPr>
            <w:rFonts w:cs="Tahoma"/>
            <w:spacing w:val="-1"/>
            <w:sz w:val="16"/>
            <w:szCs w:val="16"/>
          </w:rPr>
          <w:t>identifikacije</w:t>
        </w:r>
        <w:proofErr w:type="spellEnd"/>
        <w:r w:rsidRPr="009078DD">
          <w:rPr>
            <w:rFonts w:cs="Tahoma"/>
            <w:spacing w:val="-10"/>
            <w:sz w:val="16"/>
            <w:szCs w:val="16"/>
          </w:rPr>
          <w:t xml:space="preserve"> </w:t>
        </w:r>
        <w:proofErr w:type="spellStart"/>
        <w:r w:rsidRPr="009078DD">
          <w:rPr>
            <w:rFonts w:cs="Tahoma"/>
            <w:spacing w:val="-1"/>
            <w:sz w:val="16"/>
            <w:szCs w:val="16"/>
          </w:rPr>
          <w:t>investicijskega</w:t>
        </w:r>
        <w:proofErr w:type="spellEnd"/>
        <w:r w:rsidRPr="009078DD">
          <w:rPr>
            <w:rFonts w:cs="Tahoma"/>
            <w:spacing w:val="-9"/>
            <w:sz w:val="16"/>
            <w:szCs w:val="16"/>
          </w:rPr>
          <w:t xml:space="preserve"> </w:t>
        </w:r>
        <w:proofErr w:type="spellStart"/>
        <w:r w:rsidRPr="009078DD">
          <w:rPr>
            <w:rFonts w:cs="Tahoma"/>
            <w:spacing w:val="-1"/>
            <w:sz w:val="16"/>
            <w:szCs w:val="16"/>
          </w:rPr>
          <w:t>projekta</w:t>
        </w:r>
        <w:proofErr w:type="spellEnd"/>
        <w:r w:rsidRPr="009078DD">
          <w:rPr>
            <w:rFonts w:cs="Tahoma"/>
            <w:spacing w:val="-12"/>
            <w:sz w:val="16"/>
            <w:szCs w:val="16"/>
          </w:rPr>
          <w:t xml:space="preserve"> </w:t>
        </w:r>
      </w:p>
      <w:p w:rsidR="00197B41" w:rsidRPr="009078DD" w:rsidRDefault="00197B41" w:rsidP="00BA04E1">
        <w:pPr>
          <w:spacing w:line="204" w:lineRule="exact"/>
          <w:ind w:left="20"/>
          <w:jc w:val="center"/>
          <w:rPr>
            <w:rFonts w:eastAsia="Arial" w:cs="Tahoma"/>
            <w:sz w:val="16"/>
            <w:szCs w:val="16"/>
          </w:rPr>
        </w:pPr>
        <w:proofErr w:type="spellStart"/>
        <w:r>
          <w:rPr>
            <w:rFonts w:cs="Tahoma"/>
            <w:spacing w:val="-1"/>
            <w:sz w:val="16"/>
            <w:szCs w:val="16"/>
          </w:rPr>
          <w:t>Zdrav</w:t>
        </w:r>
        <w:proofErr w:type="spellEnd"/>
        <w:r>
          <w:rPr>
            <w:rFonts w:cs="Tahoma"/>
            <w:spacing w:val="-1"/>
            <w:sz w:val="16"/>
            <w:szCs w:val="16"/>
          </w:rPr>
          <w:t xml:space="preserve"> </w:t>
        </w:r>
        <w:proofErr w:type="spellStart"/>
        <w:r>
          <w:rPr>
            <w:rFonts w:cs="Tahoma"/>
            <w:spacing w:val="-1"/>
            <w:sz w:val="16"/>
            <w:szCs w:val="16"/>
          </w:rPr>
          <w:t>življenski</w:t>
        </w:r>
        <w:proofErr w:type="spellEnd"/>
        <w:r>
          <w:rPr>
            <w:rFonts w:cs="Tahoma"/>
            <w:spacing w:val="-1"/>
            <w:sz w:val="16"/>
            <w:szCs w:val="16"/>
          </w:rPr>
          <w:t xml:space="preserve"> slog </w:t>
        </w:r>
        <w:proofErr w:type="spellStart"/>
        <w:r>
          <w:rPr>
            <w:rFonts w:cs="Tahoma"/>
            <w:spacing w:val="-1"/>
            <w:sz w:val="16"/>
            <w:szCs w:val="16"/>
          </w:rPr>
          <w:t>za</w:t>
        </w:r>
        <w:proofErr w:type="spellEnd"/>
        <w:r>
          <w:rPr>
            <w:rFonts w:cs="Tahoma"/>
            <w:spacing w:val="-1"/>
            <w:sz w:val="16"/>
            <w:szCs w:val="16"/>
          </w:rPr>
          <w:t xml:space="preserve"> </w:t>
        </w:r>
        <w:proofErr w:type="spellStart"/>
        <w:r>
          <w:rPr>
            <w:rFonts w:cs="Tahoma"/>
            <w:spacing w:val="-1"/>
            <w:sz w:val="16"/>
            <w:szCs w:val="16"/>
          </w:rPr>
          <w:t>vse</w:t>
        </w:r>
        <w:proofErr w:type="spellEnd"/>
        <w:r>
          <w:rPr>
            <w:rFonts w:cs="Tahoma"/>
            <w:spacing w:val="-1"/>
            <w:sz w:val="16"/>
            <w:szCs w:val="16"/>
          </w:rPr>
          <w:t xml:space="preserve"> </w:t>
        </w:r>
        <w:proofErr w:type="spellStart"/>
        <w:r>
          <w:rPr>
            <w:rFonts w:cs="Tahoma"/>
            <w:spacing w:val="-1"/>
            <w:sz w:val="16"/>
            <w:szCs w:val="16"/>
          </w:rPr>
          <w:t>generacije</w:t>
        </w:r>
        <w:proofErr w:type="spellEnd"/>
        <w:r>
          <w:rPr>
            <w:rFonts w:cs="Tahoma"/>
            <w:spacing w:val="-1"/>
            <w:sz w:val="16"/>
            <w:szCs w:val="16"/>
          </w:rPr>
          <w:t xml:space="preserve"> v </w:t>
        </w:r>
        <w:proofErr w:type="spellStart"/>
        <w:r>
          <w:rPr>
            <w:rFonts w:cs="Tahoma"/>
            <w:spacing w:val="-1"/>
            <w:sz w:val="16"/>
            <w:szCs w:val="16"/>
          </w:rPr>
          <w:t>Mežiški</w:t>
        </w:r>
        <w:proofErr w:type="spellEnd"/>
        <w:r>
          <w:rPr>
            <w:rFonts w:cs="Tahoma"/>
            <w:spacing w:val="-1"/>
            <w:sz w:val="16"/>
            <w:szCs w:val="16"/>
          </w:rPr>
          <w:t xml:space="preserve"> </w:t>
        </w:r>
        <w:proofErr w:type="spellStart"/>
        <w:r>
          <w:rPr>
            <w:rFonts w:cs="Tahoma"/>
            <w:spacing w:val="-1"/>
            <w:sz w:val="16"/>
            <w:szCs w:val="16"/>
          </w:rPr>
          <w:t>dolini</w:t>
        </w:r>
        <w:proofErr w:type="spellEnd"/>
      </w:p>
      <w:p w:rsidR="00197B41" w:rsidRDefault="00290C5C" w:rsidP="00BA04E1">
        <w:pPr>
          <w:spacing w:line="204" w:lineRule="exact"/>
          <w:ind w:left="20"/>
          <w:jc w:val="center"/>
        </w:pPr>
      </w:p>
    </w:sdtContent>
  </w:sdt>
  <w:p w:rsidR="00197B41" w:rsidRDefault="00197B41">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B41" w:rsidRDefault="00197B41">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85969"/>
    <w:multiLevelType w:val="hybridMultilevel"/>
    <w:tmpl w:val="222C7E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2700C07"/>
    <w:multiLevelType w:val="hybridMultilevel"/>
    <w:tmpl w:val="5ABC4D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8437BD2"/>
    <w:multiLevelType w:val="multilevel"/>
    <w:tmpl w:val="F8FEBB38"/>
    <w:lvl w:ilvl="0">
      <w:start w:val="2"/>
      <w:numFmt w:val="decimal"/>
      <w:lvlText w:val="%1"/>
      <w:lvlJc w:val="left"/>
      <w:pPr>
        <w:ind w:left="375" w:hanging="375"/>
      </w:pPr>
      <w:rPr>
        <w:rFonts w:hint="default"/>
        <w:b/>
      </w:rPr>
    </w:lvl>
    <w:lvl w:ilvl="1">
      <w:start w:val="3"/>
      <w:numFmt w:val="decimal"/>
      <w:lvlText w:val="%1.%2"/>
      <w:lvlJc w:val="left"/>
      <w:pPr>
        <w:ind w:left="720" w:hanging="720"/>
      </w:pPr>
      <w:rPr>
        <w:rFonts w:hint="default"/>
        <w:b w:val="0"/>
      </w:rPr>
    </w:lvl>
    <w:lvl w:ilvl="2">
      <w:start w:val="1"/>
      <w:numFmt w:val="decimal"/>
      <w:lvlText w:val="%1.%2.%3"/>
      <w:lvlJc w:val="left"/>
      <w:pPr>
        <w:ind w:left="1486" w:hanging="720"/>
      </w:pPr>
      <w:rPr>
        <w:rFonts w:hint="default"/>
        <w:b/>
      </w:rPr>
    </w:lvl>
    <w:lvl w:ilvl="3">
      <w:start w:val="1"/>
      <w:numFmt w:val="decimal"/>
      <w:lvlText w:val="%1.%2.%3.%4"/>
      <w:lvlJc w:val="left"/>
      <w:pPr>
        <w:ind w:left="2229" w:hanging="1080"/>
      </w:pPr>
      <w:rPr>
        <w:rFonts w:hint="default"/>
        <w:b/>
      </w:rPr>
    </w:lvl>
    <w:lvl w:ilvl="4">
      <w:start w:val="1"/>
      <w:numFmt w:val="decimal"/>
      <w:lvlText w:val="%1.%2.%3.%4.%5"/>
      <w:lvlJc w:val="left"/>
      <w:pPr>
        <w:ind w:left="2972" w:hanging="1440"/>
      </w:pPr>
      <w:rPr>
        <w:rFonts w:hint="default"/>
        <w:b/>
      </w:rPr>
    </w:lvl>
    <w:lvl w:ilvl="5">
      <w:start w:val="1"/>
      <w:numFmt w:val="decimal"/>
      <w:lvlText w:val="%1.%2.%3.%4.%5.%6"/>
      <w:lvlJc w:val="left"/>
      <w:pPr>
        <w:ind w:left="3355" w:hanging="1440"/>
      </w:pPr>
      <w:rPr>
        <w:rFonts w:hint="default"/>
        <w:b/>
      </w:rPr>
    </w:lvl>
    <w:lvl w:ilvl="6">
      <w:start w:val="1"/>
      <w:numFmt w:val="decimal"/>
      <w:lvlText w:val="%1.%2.%3.%4.%5.%6.%7"/>
      <w:lvlJc w:val="left"/>
      <w:pPr>
        <w:ind w:left="4098" w:hanging="1800"/>
      </w:pPr>
      <w:rPr>
        <w:rFonts w:hint="default"/>
        <w:b/>
      </w:rPr>
    </w:lvl>
    <w:lvl w:ilvl="7">
      <w:start w:val="1"/>
      <w:numFmt w:val="decimal"/>
      <w:lvlText w:val="%1.%2.%3.%4.%5.%6.%7.%8"/>
      <w:lvlJc w:val="left"/>
      <w:pPr>
        <w:ind w:left="4841" w:hanging="2160"/>
      </w:pPr>
      <w:rPr>
        <w:rFonts w:hint="default"/>
        <w:b/>
      </w:rPr>
    </w:lvl>
    <w:lvl w:ilvl="8">
      <w:start w:val="1"/>
      <w:numFmt w:val="decimal"/>
      <w:lvlText w:val="%1.%2.%3.%4.%5.%6.%7.%8.%9"/>
      <w:lvlJc w:val="left"/>
      <w:pPr>
        <w:ind w:left="5224" w:hanging="2160"/>
      </w:pPr>
      <w:rPr>
        <w:rFonts w:hint="default"/>
        <w:b/>
      </w:rPr>
    </w:lvl>
  </w:abstractNum>
  <w:abstractNum w:abstractNumId="3">
    <w:nsid w:val="1AD45BEC"/>
    <w:multiLevelType w:val="hybridMultilevel"/>
    <w:tmpl w:val="32CE4F28"/>
    <w:lvl w:ilvl="0" w:tplc="169CD732">
      <w:start w:val="1"/>
      <w:numFmt w:val="lowerLetter"/>
      <w:lvlText w:val="(%1)"/>
      <w:lvlJc w:val="left"/>
      <w:pPr>
        <w:ind w:left="1004" w:hanging="525"/>
      </w:pPr>
      <w:rPr>
        <w:rFonts w:hint="default"/>
        <w:u w:val="none"/>
      </w:rPr>
    </w:lvl>
    <w:lvl w:ilvl="1" w:tplc="04240019" w:tentative="1">
      <w:start w:val="1"/>
      <w:numFmt w:val="lowerLetter"/>
      <w:lvlText w:val="%2."/>
      <w:lvlJc w:val="left"/>
      <w:pPr>
        <w:ind w:left="1559" w:hanging="360"/>
      </w:pPr>
    </w:lvl>
    <w:lvl w:ilvl="2" w:tplc="0424001B" w:tentative="1">
      <w:start w:val="1"/>
      <w:numFmt w:val="lowerRoman"/>
      <w:lvlText w:val="%3."/>
      <w:lvlJc w:val="right"/>
      <w:pPr>
        <w:ind w:left="2279" w:hanging="180"/>
      </w:pPr>
    </w:lvl>
    <w:lvl w:ilvl="3" w:tplc="0424000F" w:tentative="1">
      <w:start w:val="1"/>
      <w:numFmt w:val="decimal"/>
      <w:lvlText w:val="%4."/>
      <w:lvlJc w:val="left"/>
      <w:pPr>
        <w:ind w:left="2999" w:hanging="360"/>
      </w:pPr>
    </w:lvl>
    <w:lvl w:ilvl="4" w:tplc="04240019" w:tentative="1">
      <w:start w:val="1"/>
      <w:numFmt w:val="lowerLetter"/>
      <w:lvlText w:val="%5."/>
      <w:lvlJc w:val="left"/>
      <w:pPr>
        <w:ind w:left="3719" w:hanging="360"/>
      </w:pPr>
    </w:lvl>
    <w:lvl w:ilvl="5" w:tplc="0424001B" w:tentative="1">
      <w:start w:val="1"/>
      <w:numFmt w:val="lowerRoman"/>
      <w:lvlText w:val="%6."/>
      <w:lvlJc w:val="right"/>
      <w:pPr>
        <w:ind w:left="4439" w:hanging="180"/>
      </w:pPr>
    </w:lvl>
    <w:lvl w:ilvl="6" w:tplc="0424000F" w:tentative="1">
      <w:start w:val="1"/>
      <w:numFmt w:val="decimal"/>
      <w:lvlText w:val="%7."/>
      <w:lvlJc w:val="left"/>
      <w:pPr>
        <w:ind w:left="5159" w:hanging="360"/>
      </w:pPr>
    </w:lvl>
    <w:lvl w:ilvl="7" w:tplc="04240019" w:tentative="1">
      <w:start w:val="1"/>
      <w:numFmt w:val="lowerLetter"/>
      <w:lvlText w:val="%8."/>
      <w:lvlJc w:val="left"/>
      <w:pPr>
        <w:ind w:left="5879" w:hanging="360"/>
      </w:pPr>
    </w:lvl>
    <w:lvl w:ilvl="8" w:tplc="0424001B" w:tentative="1">
      <w:start w:val="1"/>
      <w:numFmt w:val="lowerRoman"/>
      <w:lvlText w:val="%9."/>
      <w:lvlJc w:val="right"/>
      <w:pPr>
        <w:ind w:left="6599" w:hanging="180"/>
      </w:pPr>
    </w:lvl>
  </w:abstractNum>
  <w:abstractNum w:abstractNumId="4">
    <w:nsid w:val="1E0B4485"/>
    <w:multiLevelType w:val="hybridMultilevel"/>
    <w:tmpl w:val="B88C82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F541E54"/>
    <w:multiLevelType w:val="multilevel"/>
    <w:tmpl w:val="5BDED5BC"/>
    <w:lvl w:ilvl="0">
      <w:start w:val="8"/>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low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6">
    <w:nsid w:val="283E0CE2"/>
    <w:multiLevelType w:val="hybridMultilevel"/>
    <w:tmpl w:val="EE0CC4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D1110A5"/>
    <w:multiLevelType w:val="multilevel"/>
    <w:tmpl w:val="92125324"/>
    <w:lvl w:ilvl="0">
      <w:start w:val="3"/>
      <w:numFmt w:val="decimal"/>
      <w:lvlText w:val="%1"/>
      <w:lvlJc w:val="left"/>
      <w:pPr>
        <w:ind w:left="360" w:hanging="360"/>
      </w:pPr>
      <w:rPr>
        <w:rFonts w:hint="default"/>
        <w:b w:val="0"/>
      </w:rPr>
    </w:lvl>
    <w:lvl w:ilvl="1">
      <w:start w:val="2"/>
      <w:numFmt w:val="decimal"/>
      <w:lvlText w:val="%1.%2"/>
      <w:lvlJc w:val="left"/>
      <w:pPr>
        <w:ind w:left="881" w:hanging="720"/>
      </w:pPr>
      <w:rPr>
        <w:rFonts w:hint="default"/>
        <w:b w:val="0"/>
      </w:rPr>
    </w:lvl>
    <w:lvl w:ilvl="2">
      <w:start w:val="1"/>
      <w:numFmt w:val="decimal"/>
      <w:lvlText w:val="%1.%2.%3"/>
      <w:lvlJc w:val="left"/>
      <w:pPr>
        <w:ind w:left="1402" w:hanging="1080"/>
      </w:pPr>
      <w:rPr>
        <w:rFonts w:hint="default"/>
        <w:b w:val="0"/>
      </w:rPr>
    </w:lvl>
    <w:lvl w:ilvl="3">
      <w:start w:val="1"/>
      <w:numFmt w:val="decimal"/>
      <w:lvlText w:val="%1.%2.%3.%4"/>
      <w:lvlJc w:val="left"/>
      <w:pPr>
        <w:ind w:left="1563" w:hanging="1080"/>
      </w:pPr>
      <w:rPr>
        <w:rFonts w:hint="default"/>
        <w:b w:val="0"/>
      </w:rPr>
    </w:lvl>
    <w:lvl w:ilvl="4">
      <w:start w:val="1"/>
      <w:numFmt w:val="decimal"/>
      <w:lvlText w:val="%1.%2.%3.%4.%5"/>
      <w:lvlJc w:val="left"/>
      <w:pPr>
        <w:ind w:left="2084" w:hanging="1440"/>
      </w:pPr>
      <w:rPr>
        <w:rFonts w:hint="default"/>
        <w:b w:val="0"/>
      </w:rPr>
    </w:lvl>
    <w:lvl w:ilvl="5">
      <w:start w:val="1"/>
      <w:numFmt w:val="decimal"/>
      <w:lvlText w:val="%1.%2.%3.%4.%5.%6"/>
      <w:lvlJc w:val="left"/>
      <w:pPr>
        <w:ind w:left="2605" w:hanging="1800"/>
      </w:pPr>
      <w:rPr>
        <w:rFonts w:hint="default"/>
        <w:b w:val="0"/>
      </w:rPr>
    </w:lvl>
    <w:lvl w:ilvl="6">
      <w:start w:val="1"/>
      <w:numFmt w:val="decimal"/>
      <w:lvlText w:val="%1.%2.%3.%4.%5.%6.%7"/>
      <w:lvlJc w:val="left"/>
      <w:pPr>
        <w:ind w:left="3126" w:hanging="2160"/>
      </w:pPr>
      <w:rPr>
        <w:rFonts w:hint="default"/>
        <w:b w:val="0"/>
      </w:rPr>
    </w:lvl>
    <w:lvl w:ilvl="7">
      <w:start w:val="1"/>
      <w:numFmt w:val="decimal"/>
      <w:lvlText w:val="%1.%2.%3.%4.%5.%6.%7.%8"/>
      <w:lvlJc w:val="left"/>
      <w:pPr>
        <w:ind w:left="3287" w:hanging="2160"/>
      </w:pPr>
      <w:rPr>
        <w:rFonts w:hint="default"/>
        <w:b w:val="0"/>
      </w:rPr>
    </w:lvl>
    <w:lvl w:ilvl="8">
      <w:start w:val="1"/>
      <w:numFmt w:val="decimal"/>
      <w:lvlText w:val="%1.%2.%3.%4.%5.%6.%7.%8.%9"/>
      <w:lvlJc w:val="left"/>
      <w:pPr>
        <w:ind w:left="3808" w:hanging="2520"/>
      </w:pPr>
      <w:rPr>
        <w:rFonts w:hint="default"/>
        <w:b w:val="0"/>
      </w:rPr>
    </w:lvl>
  </w:abstractNum>
  <w:abstractNum w:abstractNumId="8">
    <w:nsid w:val="2D1B0EB5"/>
    <w:multiLevelType w:val="multilevel"/>
    <w:tmpl w:val="CCBCD56C"/>
    <w:lvl w:ilvl="0">
      <w:start w:val="2"/>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305C0767"/>
    <w:multiLevelType w:val="hybridMultilevel"/>
    <w:tmpl w:val="60C4CB9A"/>
    <w:lvl w:ilvl="0" w:tplc="776CDC9A">
      <w:start w:val="1"/>
      <w:numFmt w:val="bullet"/>
      <w:lvlText w:val="-"/>
      <w:lvlJc w:val="left"/>
      <w:pPr>
        <w:ind w:left="581" w:hanging="360"/>
      </w:pPr>
      <w:rPr>
        <w:rFonts w:ascii="Arial" w:eastAsia="Arial" w:hAnsi="Arial" w:hint="default"/>
        <w:sz w:val="22"/>
        <w:szCs w:val="22"/>
      </w:rPr>
    </w:lvl>
    <w:lvl w:ilvl="1" w:tplc="845088EC">
      <w:start w:val="1"/>
      <w:numFmt w:val="bullet"/>
      <w:lvlText w:val="•"/>
      <w:lvlJc w:val="left"/>
      <w:pPr>
        <w:ind w:left="1467" w:hanging="360"/>
      </w:pPr>
      <w:rPr>
        <w:rFonts w:hint="default"/>
      </w:rPr>
    </w:lvl>
    <w:lvl w:ilvl="2" w:tplc="36BAD304">
      <w:start w:val="1"/>
      <w:numFmt w:val="bullet"/>
      <w:lvlText w:val="•"/>
      <w:lvlJc w:val="left"/>
      <w:pPr>
        <w:ind w:left="2353" w:hanging="360"/>
      </w:pPr>
      <w:rPr>
        <w:rFonts w:hint="default"/>
      </w:rPr>
    </w:lvl>
    <w:lvl w:ilvl="3" w:tplc="E816460A">
      <w:start w:val="1"/>
      <w:numFmt w:val="bullet"/>
      <w:lvlText w:val="•"/>
      <w:lvlJc w:val="left"/>
      <w:pPr>
        <w:ind w:left="3239" w:hanging="360"/>
      </w:pPr>
      <w:rPr>
        <w:rFonts w:hint="default"/>
      </w:rPr>
    </w:lvl>
    <w:lvl w:ilvl="4" w:tplc="4CD4D26A">
      <w:start w:val="1"/>
      <w:numFmt w:val="bullet"/>
      <w:lvlText w:val="•"/>
      <w:lvlJc w:val="left"/>
      <w:pPr>
        <w:ind w:left="4124" w:hanging="360"/>
      </w:pPr>
      <w:rPr>
        <w:rFonts w:hint="default"/>
      </w:rPr>
    </w:lvl>
    <w:lvl w:ilvl="5" w:tplc="B2A88A60">
      <w:start w:val="1"/>
      <w:numFmt w:val="bullet"/>
      <w:lvlText w:val="•"/>
      <w:lvlJc w:val="left"/>
      <w:pPr>
        <w:ind w:left="5010" w:hanging="360"/>
      </w:pPr>
      <w:rPr>
        <w:rFonts w:hint="default"/>
      </w:rPr>
    </w:lvl>
    <w:lvl w:ilvl="6" w:tplc="2DDA5E90">
      <w:start w:val="1"/>
      <w:numFmt w:val="bullet"/>
      <w:lvlText w:val="•"/>
      <w:lvlJc w:val="left"/>
      <w:pPr>
        <w:ind w:left="5896" w:hanging="360"/>
      </w:pPr>
      <w:rPr>
        <w:rFonts w:hint="default"/>
      </w:rPr>
    </w:lvl>
    <w:lvl w:ilvl="7" w:tplc="2ADCB172">
      <w:start w:val="1"/>
      <w:numFmt w:val="bullet"/>
      <w:lvlText w:val="•"/>
      <w:lvlJc w:val="left"/>
      <w:pPr>
        <w:ind w:left="6782" w:hanging="360"/>
      </w:pPr>
      <w:rPr>
        <w:rFonts w:hint="default"/>
      </w:rPr>
    </w:lvl>
    <w:lvl w:ilvl="8" w:tplc="CFC2DC42">
      <w:start w:val="1"/>
      <w:numFmt w:val="bullet"/>
      <w:lvlText w:val="•"/>
      <w:lvlJc w:val="left"/>
      <w:pPr>
        <w:ind w:left="7668" w:hanging="360"/>
      </w:pPr>
      <w:rPr>
        <w:rFonts w:hint="default"/>
      </w:rPr>
    </w:lvl>
  </w:abstractNum>
  <w:abstractNum w:abstractNumId="10">
    <w:nsid w:val="3062574B"/>
    <w:multiLevelType w:val="hybridMultilevel"/>
    <w:tmpl w:val="4DCC0CA2"/>
    <w:lvl w:ilvl="0" w:tplc="04240001">
      <w:start w:val="1"/>
      <w:numFmt w:val="bullet"/>
      <w:lvlText w:val=""/>
      <w:lvlJc w:val="left"/>
      <w:pPr>
        <w:ind w:left="1299" w:hanging="360"/>
      </w:pPr>
      <w:rPr>
        <w:rFonts w:ascii="Symbol" w:hAnsi="Symbol" w:hint="default"/>
      </w:rPr>
    </w:lvl>
    <w:lvl w:ilvl="1" w:tplc="04240003" w:tentative="1">
      <w:start w:val="1"/>
      <w:numFmt w:val="bullet"/>
      <w:lvlText w:val="o"/>
      <w:lvlJc w:val="left"/>
      <w:pPr>
        <w:ind w:left="2019" w:hanging="360"/>
      </w:pPr>
      <w:rPr>
        <w:rFonts w:ascii="Courier New" w:hAnsi="Courier New" w:cs="Courier New" w:hint="default"/>
      </w:rPr>
    </w:lvl>
    <w:lvl w:ilvl="2" w:tplc="04240005" w:tentative="1">
      <w:start w:val="1"/>
      <w:numFmt w:val="bullet"/>
      <w:lvlText w:val=""/>
      <w:lvlJc w:val="left"/>
      <w:pPr>
        <w:ind w:left="2739" w:hanging="360"/>
      </w:pPr>
      <w:rPr>
        <w:rFonts w:ascii="Wingdings" w:hAnsi="Wingdings" w:hint="default"/>
      </w:rPr>
    </w:lvl>
    <w:lvl w:ilvl="3" w:tplc="04240001" w:tentative="1">
      <w:start w:val="1"/>
      <w:numFmt w:val="bullet"/>
      <w:lvlText w:val=""/>
      <w:lvlJc w:val="left"/>
      <w:pPr>
        <w:ind w:left="3459" w:hanging="360"/>
      </w:pPr>
      <w:rPr>
        <w:rFonts w:ascii="Symbol" w:hAnsi="Symbol" w:hint="default"/>
      </w:rPr>
    </w:lvl>
    <w:lvl w:ilvl="4" w:tplc="04240003" w:tentative="1">
      <w:start w:val="1"/>
      <w:numFmt w:val="bullet"/>
      <w:lvlText w:val="o"/>
      <w:lvlJc w:val="left"/>
      <w:pPr>
        <w:ind w:left="4179" w:hanging="360"/>
      </w:pPr>
      <w:rPr>
        <w:rFonts w:ascii="Courier New" w:hAnsi="Courier New" w:cs="Courier New" w:hint="default"/>
      </w:rPr>
    </w:lvl>
    <w:lvl w:ilvl="5" w:tplc="04240005" w:tentative="1">
      <w:start w:val="1"/>
      <w:numFmt w:val="bullet"/>
      <w:lvlText w:val=""/>
      <w:lvlJc w:val="left"/>
      <w:pPr>
        <w:ind w:left="4899" w:hanging="360"/>
      </w:pPr>
      <w:rPr>
        <w:rFonts w:ascii="Wingdings" w:hAnsi="Wingdings" w:hint="default"/>
      </w:rPr>
    </w:lvl>
    <w:lvl w:ilvl="6" w:tplc="04240001" w:tentative="1">
      <w:start w:val="1"/>
      <w:numFmt w:val="bullet"/>
      <w:lvlText w:val=""/>
      <w:lvlJc w:val="left"/>
      <w:pPr>
        <w:ind w:left="5619" w:hanging="360"/>
      </w:pPr>
      <w:rPr>
        <w:rFonts w:ascii="Symbol" w:hAnsi="Symbol" w:hint="default"/>
      </w:rPr>
    </w:lvl>
    <w:lvl w:ilvl="7" w:tplc="04240003" w:tentative="1">
      <w:start w:val="1"/>
      <w:numFmt w:val="bullet"/>
      <w:lvlText w:val="o"/>
      <w:lvlJc w:val="left"/>
      <w:pPr>
        <w:ind w:left="6339" w:hanging="360"/>
      </w:pPr>
      <w:rPr>
        <w:rFonts w:ascii="Courier New" w:hAnsi="Courier New" w:cs="Courier New" w:hint="default"/>
      </w:rPr>
    </w:lvl>
    <w:lvl w:ilvl="8" w:tplc="04240005" w:tentative="1">
      <w:start w:val="1"/>
      <w:numFmt w:val="bullet"/>
      <w:lvlText w:val=""/>
      <w:lvlJc w:val="left"/>
      <w:pPr>
        <w:ind w:left="7059" w:hanging="360"/>
      </w:pPr>
      <w:rPr>
        <w:rFonts w:ascii="Wingdings" w:hAnsi="Wingdings" w:hint="default"/>
      </w:rPr>
    </w:lvl>
  </w:abstractNum>
  <w:abstractNum w:abstractNumId="11">
    <w:nsid w:val="318B5175"/>
    <w:multiLevelType w:val="hybridMultilevel"/>
    <w:tmpl w:val="FB824E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21A4420"/>
    <w:multiLevelType w:val="hybridMultilevel"/>
    <w:tmpl w:val="9AE492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420D30A9"/>
    <w:multiLevelType w:val="hybridMultilevel"/>
    <w:tmpl w:val="12D493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454119F"/>
    <w:multiLevelType w:val="multilevel"/>
    <w:tmpl w:val="B0B6BEEA"/>
    <w:lvl w:ilvl="0">
      <w:start w:val="1"/>
      <w:numFmt w:val="decimal"/>
      <w:lvlText w:val="%1."/>
      <w:lvlJc w:val="left"/>
      <w:pPr>
        <w:ind w:left="74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103" w:hanging="720"/>
      </w:pPr>
      <w:rPr>
        <w:rFonts w:hint="default"/>
      </w:rPr>
    </w:lvl>
    <w:lvl w:ilvl="4">
      <w:start w:val="1"/>
      <w:numFmt w:val="decimal"/>
      <w:isLgl/>
      <w:lvlText w:val="%1.%2.%3.%4.%5"/>
      <w:lvlJc w:val="left"/>
      <w:pPr>
        <w:ind w:left="1463" w:hanging="1080"/>
      </w:pPr>
      <w:rPr>
        <w:rFonts w:hint="default"/>
      </w:rPr>
    </w:lvl>
    <w:lvl w:ilvl="5">
      <w:start w:val="1"/>
      <w:numFmt w:val="decimal"/>
      <w:isLgl/>
      <w:lvlText w:val="%1.%2.%3.%4.%5.%6"/>
      <w:lvlJc w:val="left"/>
      <w:pPr>
        <w:ind w:left="1463" w:hanging="1080"/>
      </w:pPr>
      <w:rPr>
        <w:rFonts w:hint="default"/>
      </w:rPr>
    </w:lvl>
    <w:lvl w:ilvl="6">
      <w:start w:val="1"/>
      <w:numFmt w:val="decimal"/>
      <w:isLgl/>
      <w:lvlText w:val="%1.%2.%3.%4.%5.%6.%7"/>
      <w:lvlJc w:val="left"/>
      <w:pPr>
        <w:ind w:left="1823" w:hanging="1440"/>
      </w:pPr>
      <w:rPr>
        <w:rFonts w:hint="default"/>
      </w:rPr>
    </w:lvl>
    <w:lvl w:ilvl="7">
      <w:start w:val="1"/>
      <w:numFmt w:val="decimal"/>
      <w:isLgl/>
      <w:lvlText w:val="%1.%2.%3.%4.%5.%6.%7.%8"/>
      <w:lvlJc w:val="left"/>
      <w:pPr>
        <w:ind w:left="1823" w:hanging="1440"/>
      </w:pPr>
      <w:rPr>
        <w:rFonts w:hint="default"/>
      </w:rPr>
    </w:lvl>
    <w:lvl w:ilvl="8">
      <w:start w:val="1"/>
      <w:numFmt w:val="decimal"/>
      <w:isLgl/>
      <w:lvlText w:val="%1.%2.%3.%4.%5.%6.%7.%8.%9"/>
      <w:lvlJc w:val="left"/>
      <w:pPr>
        <w:ind w:left="2183" w:hanging="1800"/>
      </w:pPr>
      <w:rPr>
        <w:rFonts w:hint="default"/>
      </w:rPr>
    </w:lvl>
  </w:abstractNum>
  <w:abstractNum w:abstractNumId="15">
    <w:nsid w:val="472466FF"/>
    <w:multiLevelType w:val="hybridMultilevel"/>
    <w:tmpl w:val="A832FDBE"/>
    <w:lvl w:ilvl="0" w:tplc="00B477E0">
      <w:start w:val="1"/>
      <w:numFmt w:val="bullet"/>
      <w:lvlText w:val=""/>
      <w:lvlJc w:val="left"/>
      <w:pPr>
        <w:ind w:left="158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7694244"/>
    <w:multiLevelType w:val="hybridMultilevel"/>
    <w:tmpl w:val="D954FB66"/>
    <w:lvl w:ilvl="0" w:tplc="04240001">
      <w:start w:val="1"/>
      <w:numFmt w:val="bullet"/>
      <w:lvlText w:val=""/>
      <w:lvlJc w:val="left"/>
      <w:pPr>
        <w:ind w:left="1549" w:hanging="360"/>
      </w:pPr>
      <w:rPr>
        <w:rFonts w:ascii="Symbol" w:hAnsi="Symbol" w:hint="default"/>
      </w:rPr>
    </w:lvl>
    <w:lvl w:ilvl="1" w:tplc="04240003" w:tentative="1">
      <w:start w:val="1"/>
      <w:numFmt w:val="bullet"/>
      <w:lvlText w:val="o"/>
      <w:lvlJc w:val="left"/>
      <w:pPr>
        <w:ind w:left="2269" w:hanging="360"/>
      </w:pPr>
      <w:rPr>
        <w:rFonts w:ascii="Courier New" w:hAnsi="Courier New" w:cs="Courier New" w:hint="default"/>
      </w:rPr>
    </w:lvl>
    <w:lvl w:ilvl="2" w:tplc="04240005" w:tentative="1">
      <w:start w:val="1"/>
      <w:numFmt w:val="bullet"/>
      <w:lvlText w:val=""/>
      <w:lvlJc w:val="left"/>
      <w:pPr>
        <w:ind w:left="2989" w:hanging="360"/>
      </w:pPr>
      <w:rPr>
        <w:rFonts w:ascii="Wingdings" w:hAnsi="Wingdings" w:hint="default"/>
      </w:rPr>
    </w:lvl>
    <w:lvl w:ilvl="3" w:tplc="04240001" w:tentative="1">
      <w:start w:val="1"/>
      <w:numFmt w:val="bullet"/>
      <w:lvlText w:val=""/>
      <w:lvlJc w:val="left"/>
      <w:pPr>
        <w:ind w:left="3709" w:hanging="360"/>
      </w:pPr>
      <w:rPr>
        <w:rFonts w:ascii="Symbol" w:hAnsi="Symbol" w:hint="default"/>
      </w:rPr>
    </w:lvl>
    <w:lvl w:ilvl="4" w:tplc="04240003" w:tentative="1">
      <w:start w:val="1"/>
      <w:numFmt w:val="bullet"/>
      <w:lvlText w:val="o"/>
      <w:lvlJc w:val="left"/>
      <w:pPr>
        <w:ind w:left="4429" w:hanging="360"/>
      </w:pPr>
      <w:rPr>
        <w:rFonts w:ascii="Courier New" w:hAnsi="Courier New" w:cs="Courier New" w:hint="default"/>
      </w:rPr>
    </w:lvl>
    <w:lvl w:ilvl="5" w:tplc="04240005" w:tentative="1">
      <w:start w:val="1"/>
      <w:numFmt w:val="bullet"/>
      <w:lvlText w:val=""/>
      <w:lvlJc w:val="left"/>
      <w:pPr>
        <w:ind w:left="5149" w:hanging="360"/>
      </w:pPr>
      <w:rPr>
        <w:rFonts w:ascii="Wingdings" w:hAnsi="Wingdings" w:hint="default"/>
      </w:rPr>
    </w:lvl>
    <w:lvl w:ilvl="6" w:tplc="04240001" w:tentative="1">
      <w:start w:val="1"/>
      <w:numFmt w:val="bullet"/>
      <w:lvlText w:val=""/>
      <w:lvlJc w:val="left"/>
      <w:pPr>
        <w:ind w:left="5869" w:hanging="360"/>
      </w:pPr>
      <w:rPr>
        <w:rFonts w:ascii="Symbol" w:hAnsi="Symbol" w:hint="default"/>
      </w:rPr>
    </w:lvl>
    <w:lvl w:ilvl="7" w:tplc="04240003" w:tentative="1">
      <w:start w:val="1"/>
      <w:numFmt w:val="bullet"/>
      <w:lvlText w:val="o"/>
      <w:lvlJc w:val="left"/>
      <w:pPr>
        <w:ind w:left="6589" w:hanging="360"/>
      </w:pPr>
      <w:rPr>
        <w:rFonts w:ascii="Courier New" w:hAnsi="Courier New" w:cs="Courier New" w:hint="default"/>
      </w:rPr>
    </w:lvl>
    <w:lvl w:ilvl="8" w:tplc="04240005" w:tentative="1">
      <w:start w:val="1"/>
      <w:numFmt w:val="bullet"/>
      <w:lvlText w:val=""/>
      <w:lvlJc w:val="left"/>
      <w:pPr>
        <w:ind w:left="7309" w:hanging="360"/>
      </w:pPr>
      <w:rPr>
        <w:rFonts w:ascii="Wingdings" w:hAnsi="Wingdings" w:hint="default"/>
      </w:rPr>
    </w:lvl>
  </w:abstractNum>
  <w:abstractNum w:abstractNumId="17">
    <w:nsid w:val="4E027931"/>
    <w:multiLevelType w:val="multilevel"/>
    <w:tmpl w:val="E29AE604"/>
    <w:lvl w:ilvl="0">
      <w:start w:val="2"/>
      <w:numFmt w:val="decimal"/>
      <w:lvlText w:val="%1"/>
      <w:lvlJc w:val="left"/>
      <w:pPr>
        <w:ind w:left="1632" w:hanging="437"/>
      </w:pPr>
      <w:rPr>
        <w:rFonts w:hint="default"/>
      </w:rPr>
    </w:lvl>
    <w:lvl w:ilvl="1">
      <w:start w:val="1"/>
      <w:numFmt w:val="decimal"/>
      <w:lvlText w:val="%1.%2."/>
      <w:lvlJc w:val="left"/>
      <w:pPr>
        <w:ind w:left="1632" w:hanging="437"/>
      </w:pPr>
      <w:rPr>
        <w:rFonts w:ascii="Arial" w:eastAsia="Arial" w:hAnsi="Arial" w:hint="default"/>
        <w:b/>
        <w:bCs/>
        <w:spacing w:val="-1"/>
        <w:sz w:val="22"/>
        <w:szCs w:val="22"/>
      </w:rPr>
    </w:lvl>
    <w:lvl w:ilvl="2">
      <w:start w:val="1"/>
      <w:numFmt w:val="bullet"/>
      <w:lvlText w:val="•"/>
      <w:lvlJc w:val="left"/>
      <w:pPr>
        <w:ind w:left="3166" w:hanging="437"/>
      </w:pPr>
      <w:rPr>
        <w:rFonts w:hint="default"/>
      </w:rPr>
    </w:lvl>
    <w:lvl w:ilvl="3">
      <w:start w:val="1"/>
      <w:numFmt w:val="bullet"/>
      <w:lvlText w:val="•"/>
      <w:lvlJc w:val="left"/>
      <w:pPr>
        <w:ind w:left="3932" w:hanging="437"/>
      </w:pPr>
      <w:rPr>
        <w:rFonts w:hint="default"/>
      </w:rPr>
    </w:lvl>
    <w:lvl w:ilvl="4">
      <w:start w:val="1"/>
      <w:numFmt w:val="bullet"/>
      <w:lvlText w:val="•"/>
      <w:lvlJc w:val="left"/>
      <w:pPr>
        <w:ind w:left="4699" w:hanging="437"/>
      </w:pPr>
      <w:rPr>
        <w:rFonts w:hint="default"/>
      </w:rPr>
    </w:lvl>
    <w:lvl w:ilvl="5">
      <w:start w:val="1"/>
      <w:numFmt w:val="bullet"/>
      <w:lvlText w:val="•"/>
      <w:lvlJc w:val="left"/>
      <w:pPr>
        <w:ind w:left="5466" w:hanging="437"/>
      </w:pPr>
      <w:rPr>
        <w:rFonts w:hint="default"/>
      </w:rPr>
    </w:lvl>
    <w:lvl w:ilvl="6">
      <w:start w:val="1"/>
      <w:numFmt w:val="bullet"/>
      <w:lvlText w:val="•"/>
      <w:lvlJc w:val="left"/>
      <w:pPr>
        <w:ind w:left="6233" w:hanging="437"/>
      </w:pPr>
      <w:rPr>
        <w:rFonts w:hint="default"/>
      </w:rPr>
    </w:lvl>
    <w:lvl w:ilvl="7">
      <w:start w:val="1"/>
      <w:numFmt w:val="bullet"/>
      <w:lvlText w:val="•"/>
      <w:lvlJc w:val="left"/>
      <w:pPr>
        <w:ind w:left="6999" w:hanging="437"/>
      </w:pPr>
      <w:rPr>
        <w:rFonts w:hint="default"/>
      </w:rPr>
    </w:lvl>
    <w:lvl w:ilvl="8">
      <w:start w:val="1"/>
      <w:numFmt w:val="bullet"/>
      <w:lvlText w:val="•"/>
      <w:lvlJc w:val="left"/>
      <w:pPr>
        <w:ind w:left="7766" w:hanging="437"/>
      </w:pPr>
      <w:rPr>
        <w:rFonts w:hint="default"/>
      </w:rPr>
    </w:lvl>
  </w:abstractNum>
  <w:abstractNum w:abstractNumId="18">
    <w:nsid w:val="50661869"/>
    <w:multiLevelType w:val="multilevel"/>
    <w:tmpl w:val="E9D676E0"/>
    <w:lvl w:ilvl="0">
      <w:start w:val="4"/>
      <w:numFmt w:val="decimal"/>
      <w:lvlText w:val="%1"/>
      <w:lvlJc w:val="left"/>
      <w:pPr>
        <w:ind w:left="1632" w:hanging="437"/>
      </w:pPr>
      <w:rPr>
        <w:rFonts w:hint="default"/>
      </w:rPr>
    </w:lvl>
    <w:lvl w:ilvl="1">
      <w:start w:val="1"/>
      <w:numFmt w:val="decimal"/>
      <w:lvlText w:val="%1.%2."/>
      <w:lvlJc w:val="left"/>
      <w:pPr>
        <w:ind w:left="1632" w:hanging="437"/>
      </w:pPr>
      <w:rPr>
        <w:rFonts w:ascii="Arial" w:eastAsia="Arial" w:hAnsi="Arial" w:hint="default"/>
        <w:b/>
        <w:bCs/>
        <w:spacing w:val="-1"/>
        <w:sz w:val="22"/>
        <w:szCs w:val="22"/>
      </w:rPr>
    </w:lvl>
    <w:lvl w:ilvl="2">
      <w:start w:val="1"/>
      <w:numFmt w:val="bullet"/>
      <w:lvlText w:val="•"/>
      <w:lvlJc w:val="left"/>
      <w:pPr>
        <w:ind w:left="3166" w:hanging="437"/>
      </w:pPr>
      <w:rPr>
        <w:rFonts w:hint="default"/>
      </w:rPr>
    </w:lvl>
    <w:lvl w:ilvl="3">
      <w:start w:val="1"/>
      <w:numFmt w:val="bullet"/>
      <w:lvlText w:val="•"/>
      <w:lvlJc w:val="left"/>
      <w:pPr>
        <w:ind w:left="3932" w:hanging="437"/>
      </w:pPr>
      <w:rPr>
        <w:rFonts w:hint="default"/>
      </w:rPr>
    </w:lvl>
    <w:lvl w:ilvl="4">
      <w:start w:val="1"/>
      <w:numFmt w:val="bullet"/>
      <w:lvlText w:val="•"/>
      <w:lvlJc w:val="left"/>
      <w:pPr>
        <w:ind w:left="4699" w:hanging="437"/>
      </w:pPr>
      <w:rPr>
        <w:rFonts w:hint="default"/>
      </w:rPr>
    </w:lvl>
    <w:lvl w:ilvl="5">
      <w:start w:val="1"/>
      <w:numFmt w:val="bullet"/>
      <w:lvlText w:val="•"/>
      <w:lvlJc w:val="left"/>
      <w:pPr>
        <w:ind w:left="5466" w:hanging="437"/>
      </w:pPr>
      <w:rPr>
        <w:rFonts w:hint="default"/>
      </w:rPr>
    </w:lvl>
    <w:lvl w:ilvl="6">
      <w:start w:val="1"/>
      <w:numFmt w:val="bullet"/>
      <w:lvlText w:val="•"/>
      <w:lvlJc w:val="left"/>
      <w:pPr>
        <w:ind w:left="6233" w:hanging="437"/>
      </w:pPr>
      <w:rPr>
        <w:rFonts w:hint="default"/>
      </w:rPr>
    </w:lvl>
    <w:lvl w:ilvl="7">
      <w:start w:val="1"/>
      <w:numFmt w:val="bullet"/>
      <w:lvlText w:val="•"/>
      <w:lvlJc w:val="left"/>
      <w:pPr>
        <w:ind w:left="6999" w:hanging="437"/>
      </w:pPr>
      <w:rPr>
        <w:rFonts w:hint="default"/>
      </w:rPr>
    </w:lvl>
    <w:lvl w:ilvl="8">
      <w:start w:val="1"/>
      <w:numFmt w:val="bullet"/>
      <w:lvlText w:val="•"/>
      <w:lvlJc w:val="left"/>
      <w:pPr>
        <w:ind w:left="7766" w:hanging="437"/>
      </w:pPr>
      <w:rPr>
        <w:rFonts w:hint="default"/>
      </w:rPr>
    </w:lvl>
  </w:abstractNum>
  <w:abstractNum w:abstractNumId="19">
    <w:nsid w:val="50C612DF"/>
    <w:multiLevelType w:val="hybridMultilevel"/>
    <w:tmpl w:val="78F26A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2A41C5A"/>
    <w:multiLevelType w:val="multilevel"/>
    <w:tmpl w:val="9CCE233A"/>
    <w:lvl w:ilvl="0">
      <w:start w:val="5"/>
      <w:numFmt w:val="decimal"/>
      <w:lvlText w:val="%1"/>
      <w:lvlJc w:val="left"/>
      <w:pPr>
        <w:ind w:left="360" w:hanging="360"/>
      </w:pPr>
      <w:rPr>
        <w:rFonts w:hint="default"/>
        <w:b w:val="0"/>
      </w:rPr>
    </w:lvl>
    <w:lvl w:ilvl="1">
      <w:start w:val="5"/>
      <w:numFmt w:val="decimal"/>
      <w:lvlText w:val="%1.%2"/>
      <w:lvlJc w:val="left"/>
      <w:pPr>
        <w:ind w:left="720" w:hanging="720"/>
      </w:pPr>
      <w:rPr>
        <w:rFonts w:hint="default"/>
        <w:b w:val="0"/>
      </w:rPr>
    </w:lvl>
    <w:lvl w:ilvl="2">
      <w:start w:val="1"/>
      <w:numFmt w:val="low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1">
    <w:nsid w:val="53AB17E3"/>
    <w:multiLevelType w:val="hybridMultilevel"/>
    <w:tmpl w:val="A42E0B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4FE5E81"/>
    <w:multiLevelType w:val="multilevel"/>
    <w:tmpl w:val="A428389A"/>
    <w:lvl w:ilvl="0">
      <w:start w:val="8"/>
      <w:numFmt w:val="decimal"/>
      <w:lvlText w:val="%1"/>
      <w:lvlJc w:val="left"/>
      <w:pPr>
        <w:ind w:left="555" w:hanging="555"/>
      </w:pPr>
      <w:rPr>
        <w:rFonts w:hint="default"/>
        <w:b w:val="0"/>
      </w:rPr>
    </w:lvl>
    <w:lvl w:ilvl="1">
      <w:start w:val="2"/>
      <w:numFmt w:val="decimal"/>
      <w:lvlText w:val="%1.%2"/>
      <w:lvlJc w:val="left"/>
      <w:pPr>
        <w:ind w:left="800" w:hanging="720"/>
      </w:pPr>
      <w:rPr>
        <w:rFonts w:hint="default"/>
        <w:b w:val="0"/>
      </w:rPr>
    </w:lvl>
    <w:lvl w:ilvl="2">
      <w:start w:val="3"/>
      <w:numFmt w:val="decimal"/>
      <w:lvlText w:val="%1.%2.%3"/>
      <w:lvlJc w:val="left"/>
      <w:pPr>
        <w:ind w:left="1240" w:hanging="1080"/>
      </w:pPr>
      <w:rPr>
        <w:rFonts w:hint="default"/>
        <w:b w:val="0"/>
      </w:rPr>
    </w:lvl>
    <w:lvl w:ilvl="3">
      <w:start w:val="1"/>
      <w:numFmt w:val="decimal"/>
      <w:lvlText w:val="%1.%2.%3.%4"/>
      <w:lvlJc w:val="left"/>
      <w:pPr>
        <w:ind w:left="1320" w:hanging="1080"/>
      </w:pPr>
      <w:rPr>
        <w:rFonts w:hint="default"/>
        <w:b w:val="0"/>
      </w:rPr>
    </w:lvl>
    <w:lvl w:ilvl="4">
      <w:start w:val="1"/>
      <w:numFmt w:val="decimal"/>
      <w:lvlText w:val="%1.%2.%3.%4.%5"/>
      <w:lvlJc w:val="left"/>
      <w:pPr>
        <w:ind w:left="1760" w:hanging="1440"/>
      </w:pPr>
      <w:rPr>
        <w:rFonts w:hint="default"/>
        <w:b w:val="0"/>
      </w:rPr>
    </w:lvl>
    <w:lvl w:ilvl="5">
      <w:start w:val="1"/>
      <w:numFmt w:val="decimal"/>
      <w:lvlText w:val="%1.%2.%3.%4.%5.%6"/>
      <w:lvlJc w:val="left"/>
      <w:pPr>
        <w:ind w:left="2200" w:hanging="1800"/>
      </w:pPr>
      <w:rPr>
        <w:rFonts w:hint="default"/>
        <w:b w:val="0"/>
      </w:rPr>
    </w:lvl>
    <w:lvl w:ilvl="6">
      <w:start w:val="1"/>
      <w:numFmt w:val="decimal"/>
      <w:lvlText w:val="%1.%2.%3.%4.%5.%6.%7"/>
      <w:lvlJc w:val="left"/>
      <w:pPr>
        <w:ind w:left="2640" w:hanging="2160"/>
      </w:pPr>
      <w:rPr>
        <w:rFonts w:hint="default"/>
        <w:b w:val="0"/>
      </w:rPr>
    </w:lvl>
    <w:lvl w:ilvl="7">
      <w:start w:val="1"/>
      <w:numFmt w:val="decimal"/>
      <w:lvlText w:val="%1.%2.%3.%4.%5.%6.%7.%8"/>
      <w:lvlJc w:val="left"/>
      <w:pPr>
        <w:ind w:left="2720" w:hanging="2160"/>
      </w:pPr>
      <w:rPr>
        <w:rFonts w:hint="default"/>
        <w:b w:val="0"/>
      </w:rPr>
    </w:lvl>
    <w:lvl w:ilvl="8">
      <w:start w:val="1"/>
      <w:numFmt w:val="decimal"/>
      <w:lvlText w:val="%1.%2.%3.%4.%5.%6.%7.%8.%9"/>
      <w:lvlJc w:val="left"/>
      <w:pPr>
        <w:ind w:left="3160" w:hanging="2520"/>
      </w:pPr>
      <w:rPr>
        <w:rFonts w:hint="default"/>
        <w:b w:val="0"/>
      </w:rPr>
    </w:lvl>
  </w:abstractNum>
  <w:abstractNum w:abstractNumId="23">
    <w:nsid w:val="568457BB"/>
    <w:multiLevelType w:val="hybridMultilevel"/>
    <w:tmpl w:val="924E636A"/>
    <w:lvl w:ilvl="0" w:tplc="04240001">
      <w:start w:val="1"/>
      <w:numFmt w:val="bullet"/>
      <w:lvlText w:val=""/>
      <w:lvlJc w:val="left"/>
      <w:pPr>
        <w:ind w:left="1124" w:hanging="360"/>
      </w:pPr>
      <w:rPr>
        <w:rFonts w:ascii="Symbol" w:hAnsi="Symbol" w:hint="default"/>
      </w:rPr>
    </w:lvl>
    <w:lvl w:ilvl="1" w:tplc="04240003" w:tentative="1">
      <w:start w:val="1"/>
      <w:numFmt w:val="bullet"/>
      <w:lvlText w:val="o"/>
      <w:lvlJc w:val="left"/>
      <w:pPr>
        <w:ind w:left="1844" w:hanging="360"/>
      </w:pPr>
      <w:rPr>
        <w:rFonts w:ascii="Courier New" w:hAnsi="Courier New" w:cs="Courier New" w:hint="default"/>
      </w:rPr>
    </w:lvl>
    <w:lvl w:ilvl="2" w:tplc="04240005" w:tentative="1">
      <w:start w:val="1"/>
      <w:numFmt w:val="bullet"/>
      <w:lvlText w:val=""/>
      <w:lvlJc w:val="left"/>
      <w:pPr>
        <w:ind w:left="2564" w:hanging="360"/>
      </w:pPr>
      <w:rPr>
        <w:rFonts w:ascii="Wingdings" w:hAnsi="Wingdings" w:hint="default"/>
      </w:rPr>
    </w:lvl>
    <w:lvl w:ilvl="3" w:tplc="04240001" w:tentative="1">
      <w:start w:val="1"/>
      <w:numFmt w:val="bullet"/>
      <w:lvlText w:val=""/>
      <w:lvlJc w:val="left"/>
      <w:pPr>
        <w:ind w:left="3284" w:hanging="360"/>
      </w:pPr>
      <w:rPr>
        <w:rFonts w:ascii="Symbol" w:hAnsi="Symbol" w:hint="default"/>
      </w:rPr>
    </w:lvl>
    <w:lvl w:ilvl="4" w:tplc="04240003" w:tentative="1">
      <w:start w:val="1"/>
      <w:numFmt w:val="bullet"/>
      <w:lvlText w:val="o"/>
      <w:lvlJc w:val="left"/>
      <w:pPr>
        <w:ind w:left="4004" w:hanging="360"/>
      </w:pPr>
      <w:rPr>
        <w:rFonts w:ascii="Courier New" w:hAnsi="Courier New" w:cs="Courier New" w:hint="default"/>
      </w:rPr>
    </w:lvl>
    <w:lvl w:ilvl="5" w:tplc="04240005" w:tentative="1">
      <w:start w:val="1"/>
      <w:numFmt w:val="bullet"/>
      <w:lvlText w:val=""/>
      <w:lvlJc w:val="left"/>
      <w:pPr>
        <w:ind w:left="4724" w:hanging="360"/>
      </w:pPr>
      <w:rPr>
        <w:rFonts w:ascii="Wingdings" w:hAnsi="Wingdings" w:hint="default"/>
      </w:rPr>
    </w:lvl>
    <w:lvl w:ilvl="6" w:tplc="04240001" w:tentative="1">
      <w:start w:val="1"/>
      <w:numFmt w:val="bullet"/>
      <w:lvlText w:val=""/>
      <w:lvlJc w:val="left"/>
      <w:pPr>
        <w:ind w:left="5444" w:hanging="360"/>
      </w:pPr>
      <w:rPr>
        <w:rFonts w:ascii="Symbol" w:hAnsi="Symbol" w:hint="default"/>
      </w:rPr>
    </w:lvl>
    <w:lvl w:ilvl="7" w:tplc="04240003" w:tentative="1">
      <w:start w:val="1"/>
      <w:numFmt w:val="bullet"/>
      <w:lvlText w:val="o"/>
      <w:lvlJc w:val="left"/>
      <w:pPr>
        <w:ind w:left="6164" w:hanging="360"/>
      </w:pPr>
      <w:rPr>
        <w:rFonts w:ascii="Courier New" w:hAnsi="Courier New" w:cs="Courier New" w:hint="default"/>
      </w:rPr>
    </w:lvl>
    <w:lvl w:ilvl="8" w:tplc="04240005" w:tentative="1">
      <w:start w:val="1"/>
      <w:numFmt w:val="bullet"/>
      <w:lvlText w:val=""/>
      <w:lvlJc w:val="left"/>
      <w:pPr>
        <w:ind w:left="6884" w:hanging="360"/>
      </w:pPr>
      <w:rPr>
        <w:rFonts w:ascii="Wingdings" w:hAnsi="Wingdings" w:hint="default"/>
      </w:rPr>
    </w:lvl>
  </w:abstractNum>
  <w:abstractNum w:abstractNumId="24">
    <w:nsid w:val="56D91183"/>
    <w:multiLevelType w:val="hybridMultilevel"/>
    <w:tmpl w:val="A2E6F57E"/>
    <w:lvl w:ilvl="0" w:tplc="00B477E0">
      <w:start w:val="1"/>
      <w:numFmt w:val="bullet"/>
      <w:lvlText w:val=""/>
      <w:lvlJc w:val="left"/>
      <w:pPr>
        <w:ind w:left="158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E1974A1"/>
    <w:multiLevelType w:val="multilevel"/>
    <w:tmpl w:val="35C06A76"/>
    <w:lvl w:ilvl="0">
      <w:start w:val="1"/>
      <w:numFmt w:val="decimal"/>
      <w:lvlText w:val="%1."/>
      <w:lvlJc w:val="left"/>
      <w:pPr>
        <w:ind w:left="418" w:hanging="276"/>
        <w:jc w:val="right"/>
      </w:pPr>
      <w:rPr>
        <w:rFonts w:ascii="Arial" w:eastAsia="Arial" w:hAnsi="Arial" w:hint="default"/>
        <w:spacing w:val="-1"/>
        <w:w w:val="99"/>
        <w:sz w:val="20"/>
        <w:szCs w:val="20"/>
      </w:rPr>
    </w:lvl>
    <w:lvl w:ilvl="1">
      <w:start w:val="1"/>
      <w:numFmt w:val="decimal"/>
      <w:lvlText w:val="%1.%2."/>
      <w:lvlJc w:val="left"/>
      <w:pPr>
        <w:ind w:left="641" w:hanging="500"/>
      </w:pPr>
      <w:rPr>
        <w:rFonts w:ascii="Arial" w:eastAsia="Arial" w:hAnsi="Arial" w:hint="default"/>
        <w:spacing w:val="-1"/>
        <w:w w:val="99"/>
        <w:sz w:val="20"/>
        <w:szCs w:val="20"/>
      </w:rPr>
    </w:lvl>
    <w:lvl w:ilvl="2">
      <w:start w:val="1"/>
      <w:numFmt w:val="bullet"/>
      <w:lvlText w:val=""/>
      <w:lvlJc w:val="left"/>
      <w:pPr>
        <w:ind w:left="881" w:hanging="360"/>
      </w:pPr>
      <w:rPr>
        <w:rFonts w:ascii="Symbol" w:hAnsi="Symbol" w:hint="default"/>
        <w:b/>
        <w:bCs/>
        <w:sz w:val="22"/>
        <w:szCs w:val="22"/>
      </w:rPr>
    </w:lvl>
    <w:lvl w:ilvl="3">
      <w:start w:val="1"/>
      <w:numFmt w:val="bullet"/>
      <w:lvlText w:val="•"/>
      <w:lvlJc w:val="left"/>
      <w:pPr>
        <w:ind w:left="881" w:hanging="360"/>
      </w:pPr>
      <w:rPr>
        <w:rFonts w:hint="default"/>
      </w:rPr>
    </w:lvl>
    <w:lvl w:ilvl="4">
      <w:start w:val="1"/>
      <w:numFmt w:val="bullet"/>
      <w:lvlText w:val="•"/>
      <w:lvlJc w:val="left"/>
      <w:pPr>
        <w:ind w:left="2095" w:hanging="360"/>
      </w:pPr>
      <w:rPr>
        <w:rFonts w:hint="default"/>
      </w:rPr>
    </w:lvl>
    <w:lvl w:ilvl="5">
      <w:start w:val="1"/>
      <w:numFmt w:val="bullet"/>
      <w:lvlText w:val="•"/>
      <w:lvlJc w:val="left"/>
      <w:pPr>
        <w:ind w:left="3309" w:hanging="360"/>
      </w:pPr>
      <w:rPr>
        <w:rFonts w:hint="default"/>
      </w:rPr>
    </w:lvl>
    <w:lvl w:ilvl="6">
      <w:start w:val="1"/>
      <w:numFmt w:val="bullet"/>
      <w:lvlText w:val="•"/>
      <w:lvlJc w:val="left"/>
      <w:pPr>
        <w:ind w:left="4523" w:hanging="360"/>
      </w:pPr>
      <w:rPr>
        <w:rFonts w:hint="default"/>
      </w:rPr>
    </w:lvl>
    <w:lvl w:ilvl="7">
      <w:start w:val="1"/>
      <w:numFmt w:val="bullet"/>
      <w:lvlText w:val="•"/>
      <w:lvlJc w:val="left"/>
      <w:pPr>
        <w:ind w:left="5737" w:hanging="360"/>
      </w:pPr>
      <w:rPr>
        <w:rFonts w:hint="default"/>
      </w:rPr>
    </w:lvl>
    <w:lvl w:ilvl="8">
      <w:start w:val="1"/>
      <w:numFmt w:val="bullet"/>
      <w:lvlText w:val="•"/>
      <w:lvlJc w:val="left"/>
      <w:pPr>
        <w:ind w:left="6951" w:hanging="360"/>
      </w:pPr>
      <w:rPr>
        <w:rFonts w:hint="default"/>
      </w:rPr>
    </w:lvl>
  </w:abstractNum>
  <w:abstractNum w:abstractNumId="26">
    <w:nsid w:val="762A6C34"/>
    <w:multiLevelType w:val="hybridMultilevel"/>
    <w:tmpl w:val="CE7626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6A61705"/>
    <w:multiLevelType w:val="hybridMultilevel"/>
    <w:tmpl w:val="D750D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8373989"/>
    <w:multiLevelType w:val="hybridMultilevel"/>
    <w:tmpl w:val="81FAF8F8"/>
    <w:lvl w:ilvl="0" w:tplc="DE70190A">
      <w:start w:val="1"/>
      <w:numFmt w:val="bullet"/>
      <w:lvlText w:val=""/>
      <w:lvlJc w:val="left"/>
      <w:pPr>
        <w:ind w:left="1582" w:hanging="360"/>
      </w:pPr>
      <w:rPr>
        <w:rFonts w:ascii="Symbol" w:hAnsi="Symbol" w:hint="default"/>
      </w:rPr>
    </w:lvl>
    <w:lvl w:ilvl="1" w:tplc="04240003" w:tentative="1">
      <w:start w:val="1"/>
      <w:numFmt w:val="bullet"/>
      <w:lvlText w:val="o"/>
      <w:lvlJc w:val="left"/>
      <w:pPr>
        <w:ind w:left="2302" w:hanging="360"/>
      </w:pPr>
      <w:rPr>
        <w:rFonts w:ascii="Courier New" w:hAnsi="Courier New" w:cs="Courier New" w:hint="default"/>
      </w:rPr>
    </w:lvl>
    <w:lvl w:ilvl="2" w:tplc="04240005" w:tentative="1">
      <w:start w:val="1"/>
      <w:numFmt w:val="bullet"/>
      <w:lvlText w:val=""/>
      <w:lvlJc w:val="left"/>
      <w:pPr>
        <w:ind w:left="3022" w:hanging="360"/>
      </w:pPr>
      <w:rPr>
        <w:rFonts w:ascii="Wingdings" w:hAnsi="Wingdings" w:hint="default"/>
      </w:rPr>
    </w:lvl>
    <w:lvl w:ilvl="3" w:tplc="04240001" w:tentative="1">
      <w:start w:val="1"/>
      <w:numFmt w:val="bullet"/>
      <w:lvlText w:val=""/>
      <w:lvlJc w:val="left"/>
      <w:pPr>
        <w:ind w:left="3742" w:hanging="360"/>
      </w:pPr>
      <w:rPr>
        <w:rFonts w:ascii="Symbol" w:hAnsi="Symbol" w:hint="default"/>
      </w:rPr>
    </w:lvl>
    <w:lvl w:ilvl="4" w:tplc="04240003" w:tentative="1">
      <w:start w:val="1"/>
      <w:numFmt w:val="bullet"/>
      <w:lvlText w:val="o"/>
      <w:lvlJc w:val="left"/>
      <w:pPr>
        <w:ind w:left="4462" w:hanging="360"/>
      </w:pPr>
      <w:rPr>
        <w:rFonts w:ascii="Courier New" w:hAnsi="Courier New" w:cs="Courier New" w:hint="default"/>
      </w:rPr>
    </w:lvl>
    <w:lvl w:ilvl="5" w:tplc="04240005" w:tentative="1">
      <w:start w:val="1"/>
      <w:numFmt w:val="bullet"/>
      <w:lvlText w:val=""/>
      <w:lvlJc w:val="left"/>
      <w:pPr>
        <w:ind w:left="5182" w:hanging="360"/>
      </w:pPr>
      <w:rPr>
        <w:rFonts w:ascii="Wingdings" w:hAnsi="Wingdings" w:hint="default"/>
      </w:rPr>
    </w:lvl>
    <w:lvl w:ilvl="6" w:tplc="04240001" w:tentative="1">
      <w:start w:val="1"/>
      <w:numFmt w:val="bullet"/>
      <w:lvlText w:val=""/>
      <w:lvlJc w:val="left"/>
      <w:pPr>
        <w:ind w:left="5902" w:hanging="360"/>
      </w:pPr>
      <w:rPr>
        <w:rFonts w:ascii="Symbol" w:hAnsi="Symbol" w:hint="default"/>
      </w:rPr>
    </w:lvl>
    <w:lvl w:ilvl="7" w:tplc="04240003" w:tentative="1">
      <w:start w:val="1"/>
      <w:numFmt w:val="bullet"/>
      <w:lvlText w:val="o"/>
      <w:lvlJc w:val="left"/>
      <w:pPr>
        <w:ind w:left="6622" w:hanging="360"/>
      </w:pPr>
      <w:rPr>
        <w:rFonts w:ascii="Courier New" w:hAnsi="Courier New" w:cs="Courier New" w:hint="default"/>
      </w:rPr>
    </w:lvl>
    <w:lvl w:ilvl="8" w:tplc="04240005" w:tentative="1">
      <w:start w:val="1"/>
      <w:numFmt w:val="bullet"/>
      <w:lvlText w:val=""/>
      <w:lvlJc w:val="left"/>
      <w:pPr>
        <w:ind w:left="7342" w:hanging="360"/>
      </w:pPr>
      <w:rPr>
        <w:rFonts w:ascii="Wingdings" w:hAnsi="Wingdings" w:hint="default"/>
      </w:rPr>
    </w:lvl>
  </w:abstractNum>
  <w:abstractNum w:abstractNumId="29">
    <w:nsid w:val="796C06C2"/>
    <w:multiLevelType w:val="hybridMultilevel"/>
    <w:tmpl w:val="49886D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7FE54A84"/>
    <w:multiLevelType w:val="multilevel"/>
    <w:tmpl w:val="FA5AD7DE"/>
    <w:lvl w:ilvl="0">
      <w:start w:val="6"/>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lowerLetter"/>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num w:numId="1">
    <w:abstractNumId w:val="18"/>
  </w:num>
  <w:num w:numId="2">
    <w:abstractNumId w:val="17"/>
  </w:num>
  <w:num w:numId="3">
    <w:abstractNumId w:val="9"/>
  </w:num>
  <w:num w:numId="4">
    <w:abstractNumId w:val="0"/>
  </w:num>
  <w:num w:numId="5">
    <w:abstractNumId w:val="29"/>
  </w:num>
  <w:num w:numId="6">
    <w:abstractNumId w:val="13"/>
  </w:num>
  <w:num w:numId="7">
    <w:abstractNumId w:val="12"/>
  </w:num>
  <w:num w:numId="8">
    <w:abstractNumId w:val="10"/>
  </w:num>
  <w:num w:numId="9">
    <w:abstractNumId w:val="27"/>
  </w:num>
  <w:num w:numId="10">
    <w:abstractNumId w:val="6"/>
  </w:num>
  <w:num w:numId="11">
    <w:abstractNumId w:val="1"/>
  </w:num>
  <w:num w:numId="12">
    <w:abstractNumId w:val="25"/>
  </w:num>
  <w:num w:numId="13">
    <w:abstractNumId w:val="14"/>
  </w:num>
  <w:num w:numId="14">
    <w:abstractNumId w:val="2"/>
  </w:num>
  <w:num w:numId="15">
    <w:abstractNumId w:val="7"/>
  </w:num>
  <w:num w:numId="16">
    <w:abstractNumId w:val="8"/>
  </w:num>
  <w:num w:numId="17">
    <w:abstractNumId w:val="19"/>
  </w:num>
  <w:num w:numId="18">
    <w:abstractNumId w:val="20"/>
  </w:num>
  <w:num w:numId="19">
    <w:abstractNumId w:val="30"/>
  </w:num>
  <w:num w:numId="20">
    <w:abstractNumId w:val="5"/>
  </w:num>
  <w:num w:numId="21">
    <w:abstractNumId w:val="16"/>
  </w:num>
  <w:num w:numId="22">
    <w:abstractNumId w:val="23"/>
  </w:num>
  <w:num w:numId="23">
    <w:abstractNumId w:val="28"/>
  </w:num>
  <w:num w:numId="24">
    <w:abstractNumId w:val="22"/>
  </w:num>
  <w:num w:numId="25">
    <w:abstractNumId w:val="15"/>
  </w:num>
  <w:num w:numId="26">
    <w:abstractNumId w:val="24"/>
  </w:num>
  <w:num w:numId="27">
    <w:abstractNumId w:val="3"/>
  </w:num>
  <w:num w:numId="28">
    <w:abstractNumId w:val="4"/>
  </w:num>
  <w:num w:numId="29">
    <w:abstractNumId w:val="11"/>
  </w:num>
  <w:num w:numId="30">
    <w:abstractNumId w:val="26"/>
  </w:num>
  <w:num w:numId="31">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8FA"/>
    <w:rsid w:val="00006DFF"/>
    <w:rsid w:val="00011578"/>
    <w:rsid w:val="00025FC3"/>
    <w:rsid w:val="0003590F"/>
    <w:rsid w:val="000614D5"/>
    <w:rsid w:val="0006683A"/>
    <w:rsid w:val="00075C08"/>
    <w:rsid w:val="00085768"/>
    <w:rsid w:val="000908A7"/>
    <w:rsid w:val="000A12B5"/>
    <w:rsid w:val="000A720F"/>
    <w:rsid w:val="000F0BF5"/>
    <w:rsid w:val="00124471"/>
    <w:rsid w:val="00126D45"/>
    <w:rsid w:val="00182A8D"/>
    <w:rsid w:val="00191872"/>
    <w:rsid w:val="00197B41"/>
    <w:rsid w:val="001B05DA"/>
    <w:rsid w:val="001D0B1C"/>
    <w:rsid w:val="001E0E62"/>
    <w:rsid w:val="00200D0A"/>
    <w:rsid w:val="0021214B"/>
    <w:rsid w:val="00215A92"/>
    <w:rsid w:val="0022344B"/>
    <w:rsid w:val="0022560F"/>
    <w:rsid w:val="0025092C"/>
    <w:rsid w:val="002621AE"/>
    <w:rsid w:val="00264566"/>
    <w:rsid w:val="00266F61"/>
    <w:rsid w:val="0027421B"/>
    <w:rsid w:val="00277DF7"/>
    <w:rsid w:val="00290C5C"/>
    <w:rsid w:val="002A2ACB"/>
    <w:rsid w:val="002A4851"/>
    <w:rsid w:val="002A5FCF"/>
    <w:rsid w:val="002B1790"/>
    <w:rsid w:val="002C2A25"/>
    <w:rsid w:val="002C2DEE"/>
    <w:rsid w:val="002D673B"/>
    <w:rsid w:val="00304944"/>
    <w:rsid w:val="00311BF6"/>
    <w:rsid w:val="00322D6A"/>
    <w:rsid w:val="00327D8A"/>
    <w:rsid w:val="00381546"/>
    <w:rsid w:val="0038198D"/>
    <w:rsid w:val="00387437"/>
    <w:rsid w:val="003A316B"/>
    <w:rsid w:val="003B0050"/>
    <w:rsid w:val="003B1F36"/>
    <w:rsid w:val="003D7947"/>
    <w:rsid w:val="003F287C"/>
    <w:rsid w:val="00400362"/>
    <w:rsid w:val="00405B04"/>
    <w:rsid w:val="00436C77"/>
    <w:rsid w:val="004448FE"/>
    <w:rsid w:val="00481E51"/>
    <w:rsid w:val="00483CA5"/>
    <w:rsid w:val="004872BE"/>
    <w:rsid w:val="00487A52"/>
    <w:rsid w:val="00491D5E"/>
    <w:rsid w:val="0049491E"/>
    <w:rsid w:val="004B4CEA"/>
    <w:rsid w:val="005054EB"/>
    <w:rsid w:val="00517BE7"/>
    <w:rsid w:val="00521911"/>
    <w:rsid w:val="00524FAF"/>
    <w:rsid w:val="00535A33"/>
    <w:rsid w:val="00543E1C"/>
    <w:rsid w:val="00545C75"/>
    <w:rsid w:val="00554760"/>
    <w:rsid w:val="0056301C"/>
    <w:rsid w:val="00581850"/>
    <w:rsid w:val="00585CDB"/>
    <w:rsid w:val="0059095E"/>
    <w:rsid w:val="005B163C"/>
    <w:rsid w:val="005B2ABD"/>
    <w:rsid w:val="005C4F6B"/>
    <w:rsid w:val="005C6E99"/>
    <w:rsid w:val="005C7545"/>
    <w:rsid w:val="005D0888"/>
    <w:rsid w:val="005E2412"/>
    <w:rsid w:val="005E4CC5"/>
    <w:rsid w:val="00627810"/>
    <w:rsid w:val="006430C6"/>
    <w:rsid w:val="00643E5B"/>
    <w:rsid w:val="00656ECD"/>
    <w:rsid w:val="00661357"/>
    <w:rsid w:val="00677E48"/>
    <w:rsid w:val="0069244E"/>
    <w:rsid w:val="006C5581"/>
    <w:rsid w:val="006E04C1"/>
    <w:rsid w:val="006E2F0A"/>
    <w:rsid w:val="006F1179"/>
    <w:rsid w:val="00745216"/>
    <w:rsid w:val="00765055"/>
    <w:rsid w:val="00794EA6"/>
    <w:rsid w:val="007B58F6"/>
    <w:rsid w:val="007E112D"/>
    <w:rsid w:val="00801F6F"/>
    <w:rsid w:val="00802736"/>
    <w:rsid w:val="00817F1C"/>
    <w:rsid w:val="00824E5C"/>
    <w:rsid w:val="00840542"/>
    <w:rsid w:val="00840C24"/>
    <w:rsid w:val="00841C1A"/>
    <w:rsid w:val="00851EC0"/>
    <w:rsid w:val="0085454C"/>
    <w:rsid w:val="00871269"/>
    <w:rsid w:val="00881DAE"/>
    <w:rsid w:val="00883E14"/>
    <w:rsid w:val="008840A1"/>
    <w:rsid w:val="00886565"/>
    <w:rsid w:val="008B503B"/>
    <w:rsid w:val="008C4799"/>
    <w:rsid w:val="008E04F4"/>
    <w:rsid w:val="008E0ABA"/>
    <w:rsid w:val="009078DD"/>
    <w:rsid w:val="00921A5A"/>
    <w:rsid w:val="00922DCB"/>
    <w:rsid w:val="00932C95"/>
    <w:rsid w:val="009449FD"/>
    <w:rsid w:val="00946D9E"/>
    <w:rsid w:val="00953F44"/>
    <w:rsid w:val="00967452"/>
    <w:rsid w:val="009922AF"/>
    <w:rsid w:val="0099397C"/>
    <w:rsid w:val="00993B73"/>
    <w:rsid w:val="00994AC2"/>
    <w:rsid w:val="009A21ED"/>
    <w:rsid w:val="009A2922"/>
    <w:rsid w:val="009C2A61"/>
    <w:rsid w:val="009C38C8"/>
    <w:rsid w:val="009D1052"/>
    <w:rsid w:val="009E2368"/>
    <w:rsid w:val="009E556D"/>
    <w:rsid w:val="009F59C3"/>
    <w:rsid w:val="009F6FCD"/>
    <w:rsid w:val="00A0263A"/>
    <w:rsid w:val="00A2125B"/>
    <w:rsid w:val="00A418FA"/>
    <w:rsid w:val="00A47FFC"/>
    <w:rsid w:val="00A55363"/>
    <w:rsid w:val="00A62022"/>
    <w:rsid w:val="00A63F7B"/>
    <w:rsid w:val="00A64D0E"/>
    <w:rsid w:val="00A6528B"/>
    <w:rsid w:val="00A67C69"/>
    <w:rsid w:val="00A7352E"/>
    <w:rsid w:val="00A8228A"/>
    <w:rsid w:val="00AA71F9"/>
    <w:rsid w:val="00AC3C38"/>
    <w:rsid w:val="00AC3C48"/>
    <w:rsid w:val="00AD3DF3"/>
    <w:rsid w:val="00AF52D0"/>
    <w:rsid w:val="00B00E3F"/>
    <w:rsid w:val="00B01EB8"/>
    <w:rsid w:val="00B027AF"/>
    <w:rsid w:val="00B052E9"/>
    <w:rsid w:val="00B2120B"/>
    <w:rsid w:val="00B22317"/>
    <w:rsid w:val="00B2386C"/>
    <w:rsid w:val="00B30C5C"/>
    <w:rsid w:val="00B32340"/>
    <w:rsid w:val="00B64184"/>
    <w:rsid w:val="00B7472E"/>
    <w:rsid w:val="00B751B8"/>
    <w:rsid w:val="00B87F1B"/>
    <w:rsid w:val="00B943B1"/>
    <w:rsid w:val="00BA04E1"/>
    <w:rsid w:val="00BA7746"/>
    <w:rsid w:val="00BB7DE4"/>
    <w:rsid w:val="00BD0B2D"/>
    <w:rsid w:val="00C07EA2"/>
    <w:rsid w:val="00C110AF"/>
    <w:rsid w:val="00C12A6A"/>
    <w:rsid w:val="00C14D0E"/>
    <w:rsid w:val="00C2065C"/>
    <w:rsid w:val="00C44F4B"/>
    <w:rsid w:val="00C64D04"/>
    <w:rsid w:val="00CB16B3"/>
    <w:rsid w:val="00CC30D0"/>
    <w:rsid w:val="00CC60AF"/>
    <w:rsid w:val="00CE1BC9"/>
    <w:rsid w:val="00D02739"/>
    <w:rsid w:val="00D0467C"/>
    <w:rsid w:val="00D0508C"/>
    <w:rsid w:val="00D25F79"/>
    <w:rsid w:val="00D659FB"/>
    <w:rsid w:val="00D65F3B"/>
    <w:rsid w:val="00DA367E"/>
    <w:rsid w:val="00DB6019"/>
    <w:rsid w:val="00DC0BA2"/>
    <w:rsid w:val="00DC2F97"/>
    <w:rsid w:val="00DD49B0"/>
    <w:rsid w:val="00DD5565"/>
    <w:rsid w:val="00DF3628"/>
    <w:rsid w:val="00E14E55"/>
    <w:rsid w:val="00E26517"/>
    <w:rsid w:val="00E33695"/>
    <w:rsid w:val="00E3787A"/>
    <w:rsid w:val="00E507A6"/>
    <w:rsid w:val="00E52E49"/>
    <w:rsid w:val="00E61CEB"/>
    <w:rsid w:val="00E62F4B"/>
    <w:rsid w:val="00E719D0"/>
    <w:rsid w:val="00E87C17"/>
    <w:rsid w:val="00E93E29"/>
    <w:rsid w:val="00EC01BF"/>
    <w:rsid w:val="00EC4C49"/>
    <w:rsid w:val="00EC560A"/>
    <w:rsid w:val="00ED5908"/>
    <w:rsid w:val="00EF103D"/>
    <w:rsid w:val="00EF372B"/>
    <w:rsid w:val="00F177FA"/>
    <w:rsid w:val="00F2281A"/>
    <w:rsid w:val="00F4197E"/>
    <w:rsid w:val="00F42B10"/>
    <w:rsid w:val="00F7523E"/>
    <w:rsid w:val="00F91023"/>
    <w:rsid w:val="00F97C7C"/>
    <w:rsid w:val="00FA40D9"/>
    <w:rsid w:val="00FA4388"/>
    <w:rsid w:val="00FB5B62"/>
    <w:rsid w:val="00FB6EBD"/>
    <w:rsid w:val="00FC03CF"/>
    <w:rsid w:val="00FC0AA6"/>
    <w:rsid w:val="00FC19BC"/>
    <w:rsid w:val="00FC38C6"/>
    <w:rsid w:val="00FD286B"/>
    <w:rsid w:val="00FE08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581850"/>
    <w:pPr>
      <w:jc w:val="both"/>
    </w:pPr>
    <w:rPr>
      <w:rFonts w:ascii="Tahoma" w:hAnsi="Tahoma"/>
      <w:sz w:val="24"/>
    </w:rPr>
  </w:style>
  <w:style w:type="paragraph" w:styleId="Naslov1">
    <w:name w:val="heading 1"/>
    <w:basedOn w:val="Navaden"/>
    <w:link w:val="Naslov1Znak"/>
    <w:uiPriority w:val="9"/>
    <w:qFormat/>
    <w:rsid w:val="00B87F1B"/>
    <w:pPr>
      <w:ind w:left="383"/>
      <w:outlineLvl w:val="0"/>
    </w:pPr>
    <w:rPr>
      <w:rFonts w:eastAsia="Arial"/>
      <w:bCs/>
      <w:szCs w:val="36"/>
    </w:rPr>
  </w:style>
  <w:style w:type="paragraph" w:styleId="Naslov2">
    <w:name w:val="heading 2"/>
    <w:basedOn w:val="Navaden"/>
    <w:link w:val="Naslov2Znak"/>
    <w:uiPriority w:val="9"/>
    <w:qFormat/>
    <w:rsid w:val="00BD0B2D"/>
    <w:pPr>
      <w:ind w:left="161"/>
      <w:outlineLvl w:val="1"/>
    </w:pPr>
    <w:rPr>
      <w:rFonts w:eastAsia="Arial"/>
      <w:bCs/>
      <w:sz w:val="22"/>
    </w:rPr>
  </w:style>
  <w:style w:type="paragraph" w:styleId="Naslov3">
    <w:name w:val="heading 3"/>
    <w:basedOn w:val="Navaden"/>
    <w:next w:val="Navaden"/>
    <w:link w:val="Naslov3Znak"/>
    <w:uiPriority w:val="9"/>
    <w:unhideWhenUsed/>
    <w:qFormat/>
    <w:rsid w:val="00BD0B2D"/>
    <w:pPr>
      <w:keepNext/>
      <w:keepLines/>
      <w:ind w:left="567"/>
      <w:outlineLvl w:val="2"/>
    </w:pPr>
    <w:rPr>
      <w:rFonts w:eastAsiaTheme="majorEastAsia" w:cstheme="majorBidi"/>
      <w:bCs/>
      <w:sz w:val="22"/>
    </w:rPr>
  </w:style>
  <w:style w:type="paragraph" w:styleId="Naslov4">
    <w:name w:val="heading 4"/>
    <w:basedOn w:val="Navaden"/>
    <w:next w:val="Navaden"/>
    <w:link w:val="Naslov4Znak"/>
    <w:uiPriority w:val="9"/>
    <w:semiHidden/>
    <w:unhideWhenUsed/>
    <w:qFormat/>
    <w:rsid w:val="00F2281A"/>
    <w:pPr>
      <w:keepNext/>
      <w:widowControl/>
      <w:tabs>
        <w:tab w:val="num" w:pos="2880"/>
      </w:tabs>
      <w:spacing w:before="240" w:after="60"/>
      <w:ind w:left="2880" w:hanging="720"/>
      <w:outlineLvl w:val="3"/>
    </w:pPr>
    <w:rPr>
      <w:rFonts w:asciiTheme="minorHAnsi" w:eastAsiaTheme="minorEastAsia" w:hAnsiTheme="minorHAnsi"/>
      <w:b/>
      <w:bCs/>
      <w:sz w:val="28"/>
      <w:szCs w:val="28"/>
    </w:rPr>
  </w:style>
  <w:style w:type="paragraph" w:styleId="Naslov5">
    <w:name w:val="heading 5"/>
    <w:basedOn w:val="Navaden"/>
    <w:next w:val="Navaden"/>
    <w:link w:val="Naslov5Znak"/>
    <w:uiPriority w:val="9"/>
    <w:semiHidden/>
    <w:unhideWhenUsed/>
    <w:qFormat/>
    <w:rsid w:val="00F2281A"/>
    <w:pPr>
      <w:widowControl/>
      <w:tabs>
        <w:tab w:val="num" w:pos="3600"/>
      </w:tabs>
      <w:spacing w:before="240" w:after="60"/>
      <w:ind w:left="3600" w:hanging="720"/>
      <w:outlineLvl w:val="4"/>
    </w:pPr>
    <w:rPr>
      <w:rFonts w:asciiTheme="minorHAnsi" w:eastAsiaTheme="minorEastAsia" w:hAnsiTheme="minorHAnsi"/>
      <w:b/>
      <w:bCs/>
      <w:i/>
      <w:iCs/>
      <w:sz w:val="26"/>
      <w:szCs w:val="26"/>
    </w:rPr>
  </w:style>
  <w:style w:type="paragraph" w:styleId="Naslov6">
    <w:name w:val="heading 6"/>
    <w:basedOn w:val="Navaden"/>
    <w:next w:val="Navaden"/>
    <w:link w:val="Naslov6Znak"/>
    <w:qFormat/>
    <w:rsid w:val="00F2281A"/>
    <w:pPr>
      <w:widowControl/>
      <w:tabs>
        <w:tab w:val="num" w:pos="4320"/>
      </w:tabs>
      <w:spacing w:before="240" w:after="60"/>
      <w:ind w:left="4320" w:hanging="720"/>
      <w:outlineLvl w:val="5"/>
    </w:pPr>
    <w:rPr>
      <w:rFonts w:ascii="Arial" w:eastAsia="Times New Roman" w:hAnsi="Arial" w:cs="Times New Roman"/>
      <w:b/>
      <w:bCs/>
      <w:sz w:val="22"/>
    </w:rPr>
  </w:style>
  <w:style w:type="paragraph" w:styleId="Naslov7">
    <w:name w:val="heading 7"/>
    <w:basedOn w:val="Navaden"/>
    <w:next w:val="Navaden"/>
    <w:link w:val="Naslov7Znak"/>
    <w:uiPriority w:val="9"/>
    <w:semiHidden/>
    <w:unhideWhenUsed/>
    <w:qFormat/>
    <w:rsid w:val="00F2281A"/>
    <w:pPr>
      <w:widowControl/>
      <w:tabs>
        <w:tab w:val="num" w:pos="5040"/>
      </w:tabs>
      <w:spacing w:before="240" w:after="60"/>
      <w:ind w:left="5040" w:hanging="720"/>
      <w:outlineLvl w:val="6"/>
    </w:pPr>
    <w:rPr>
      <w:rFonts w:asciiTheme="minorHAnsi" w:eastAsiaTheme="minorEastAsia" w:hAnsiTheme="minorHAnsi"/>
      <w:szCs w:val="24"/>
    </w:rPr>
  </w:style>
  <w:style w:type="paragraph" w:styleId="Naslov8">
    <w:name w:val="heading 8"/>
    <w:basedOn w:val="Navaden"/>
    <w:next w:val="Navaden"/>
    <w:link w:val="Naslov8Znak"/>
    <w:uiPriority w:val="9"/>
    <w:semiHidden/>
    <w:unhideWhenUsed/>
    <w:qFormat/>
    <w:rsid w:val="00F2281A"/>
    <w:pPr>
      <w:widowControl/>
      <w:tabs>
        <w:tab w:val="num" w:pos="5760"/>
      </w:tabs>
      <w:spacing w:before="240" w:after="60"/>
      <w:ind w:left="5760" w:hanging="720"/>
      <w:outlineLvl w:val="7"/>
    </w:pPr>
    <w:rPr>
      <w:rFonts w:asciiTheme="minorHAnsi" w:eastAsiaTheme="minorEastAsia" w:hAnsiTheme="minorHAnsi"/>
      <w:i/>
      <w:iCs/>
      <w:szCs w:val="24"/>
    </w:rPr>
  </w:style>
  <w:style w:type="paragraph" w:styleId="Naslov9">
    <w:name w:val="heading 9"/>
    <w:basedOn w:val="Navaden"/>
    <w:next w:val="Navaden"/>
    <w:link w:val="Naslov9Znak"/>
    <w:uiPriority w:val="9"/>
    <w:semiHidden/>
    <w:unhideWhenUsed/>
    <w:qFormat/>
    <w:rsid w:val="00F2281A"/>
    <w:pPr>
      <w:widowControl/>
      <w:tabs>
        <w:tab w:val="num" w:pos="6480"/>
      </w:tabs>
      <w:spacing w:before="240" w:after="60"/>
      <w:ind w:left="6480" w:hanging="720"/>
      <w:outlineLvl w:val="8"/>
    </w:pPr>
    <w:rPr>
      <w:rFonts w:asciiTheme="majorHAnsi" w:eastAsiaTheme="majorEastAsia" w:hAnsiTheme="majorHAnsi" w:cstheme="majorBidi"/>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239"/>
      <w:ind w:left="591" w:hanging="430"/>
    </w:pPr>
    <w:rPr>
      <w:rFonts w:ascii="Arial" w:eastAsia="Arial" w:hAnsi="Arial"/>
      <w:b/>
      <w:bCs/>
    </w:rPr>
  </w:style>
  <w:style w:type="paragraph" w:styleId="Telobesedila">
    <w:name w:val="Body Text"/>
    <w:basedOn w:val="Navaden"/>
    <w:autoRedefine/>
    <w:uiPriority w:val="1"/>
    <w:qFormat/>
    <w:rsid w:val="006430C6"/>
    <w:pPr>
      <w:ind w:right="104"/>
    </w:pPr>
    <w:rPr>
      <w:rFonts w:eastAsia="Arial" w:cs="Tahoma"/>
      <w:spacing w:val="-1"/>
    </w:rPr>
  </w:style>
  <w:style w:type="paragraph" w:styleId="Odstavekseznama">
    <w:name w:val="List Paragraph"/>
    <w:basedOn w:val="Navaden"/>
    <w:uiPriority w:val="34"/>
    <w:qFormat/>
  </w:style>
  <w:style w:type="paragraph" w:customStyle="1" w:styleId="TableParagraph">
    <w:name w:val="Table Paragraph"/>
    <w:basedOn w:val="Navaden"/>
    <w:qFormat/>
  </w:style>
  <w:style w:type="paragraph" w:styleId="Besedilooblaka">
    <w:name w:val="Balloon Text"/>
    <w:basedOn w:val="Navaden"/>
    <w:link w:val="BesedilooblakaZnak"/>
    <w:uiPriority w:val="99"/>
    <w:semiHidden/>
    <w:unhideWhenUsed/>
    <w:rsid w:val="008C4799"/>
    <w:rPr>
      <w:rFonts w:cs="Tahoma"/>
      <w:sz w:val="16"/>
      <w:szCs w:val="16"/>
    </w:rPr>
  </w:style>
  <w:style w:type="character" w:customStyle="1" w:styleId="BesedilooblakaZnak">
    <w:name w:val="Besedilo oblačka Znak"/>
    <w:basedOn w:val="Privzetapisavaodstavka"/>
    <w:link w:val="Besedilooblaka"/>
    <w:uiPriority w:val="99"/>
    <w:semiHidden/>
    <w:rsid w:val="008C4799"/>
    <w:rPr>
      <w:rFonts w:ascii="Tahoma" w:hAnsi="Tahoma" w:cs="Tahoma"/>
      <w:sz w:val="16"/>
      <w:szCs w:val="16"/>
    </w:rPr>
  </w:style>
  <w:style w:type="paragraph" w:styleId="Glava">
    <w:name w:val="header"/>
    <w:basedOn w:val="Navaden"/>
    <w:link w:val="GlavaZnak"/>
    <w:uiPriority w:val="99"/>
    <w:unhideWhenUsed/>
    <w:rsid w:val="008C4799"/>
    <w:pPr>
      <w:tabs>
        <w:tab w:val="center" w:pos="4536"/>
        <w:tab w:val="right" w:pos="9072"/>
      </w:tabs>
    </w:pPr>
  </w:style>
  <w:style w:type="character" w:customStyle="1" w:styleId="GlavaZnak">
    <w:name w:val="Glava Znak"/>
    <w:basedOn w:val="Privzetapisavaodstavka"/>
    <w:link w:val="Glava"/>
    <w:uiPriority w:val="99"/>
    <w:rsid w:val="008C4799"/>
  </w:style>
  <w:style w:type="paragraph" w:styleId="Noga">
    <w:name w:val="footer"/>
    <w:basedOn w:val="Navaden"/>
    <w:link w:val="NogaZnak"/>
    <w:uiPriority w:val="99"/>
    <w:unhideWhenUsed/>
    <w:rsid w:val="008C4799"/>
    <w:pPr>
      <w:tabs>
        <w:tab w:val="center" w:pos="4536"/>
        <w:tab w:val="right" w:pos="9072"/>
      </w:tabs>
    </w:pPr>
  </w:style>
  <w:style w:type="character" w:customStyle="1" w:styleId="NogaZnak">
    <w:name w:val="Noga Znak"/>
    <w:basedOn w:val="Privzetapisavaodstavka"/>
    <w:link w:val="Noga"/>
    <w:uiPriority w:val="99"/>
    <w:rsid w:val="008C4799"/>
  </w:style>
  <w:style w:type="table" w:styleId="Tabelamrea">
    <w:name w:val="Table Grid"/>
    <w:basedOn w:val="Navadnatabela"/>
    <w:uiPriority w:val="59"/>
    <w:rsid w:val="008C4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8C4799"/>
    <w:rPr>
      <w:color w:val="0000FF"/>
      <w:u w:val="single"/>
    </w:rPr>
  </w:style>
  <w:style w:type="character" w:styleId="Pripombasklic">
    <w:name w:val="annotation reference"/>
    <w:basedOn w:val="Privzetapisavaodstavka"/>
    <w:uiPriority w:val="99"/>
    <w:semiHidden/>
    <w:unhideWhenUsed/>
    <w:rsid w:val="009E2368"/>
    <w:rPr>
      <w:sz w:val="16"/>
      <w:szCs w:val="16"/>
    </w:rPr>
  </w:style>
  <w:style w:type="paragraph" w:styleId="Pripombabesedilo">
    <w:name w:val="annotation text"/>
    <w:basedOn w:val="Navaden"/>
    <w:link w:val="PripombabesediloZnak"/>
    <w:uiPriority w:val="99"/>
    <w:semiHidden/>
    <w:unhideWhenUsed/>
    <w:rsid w:val="009E2368"/>
    <w:rPr>
      <w:sz w:val="20"/>
      <w:szCs w:val="20"/>
    </w:rPr>
  </w:style>
  <w:style w:type="character" w:customStyle="1" w:styleId="PripombabesediloZnak">
    <w:name w:val="Pripomba – besedilo Znak"/>
    <w:basedOn w:val="Privzetapisavaodstavka"/>
    <w:link w:val="Pripombabesedilo"/>
    <w:uiPriority w:val="99"/>
    <w:semiHidden/>
    <w:rsid w:val="009E2368"/>
    <w:rPr>
      <w:sz w:val="20"/>
      <w:szCs w:val="20"/>
    </w:rPr>
  </w:style>
  <w:style w:type="paragraph" w:styleId="Zadevapripombe">
    <w:name w:val="annotation subject"/>
    <w:basedOn w:val="Pripombabesedilo"/>
    <w:next w:val="Pripombabesedilo"/>
    <w:link w:val="ZadevapripombeZnak"/>
    <w:uiPriority w:val="99"/>
    <w:semiHidden/>
    <w:unhideWhenUsed/>
    <w:rsid w:val="009E2368"/>
    <w:rPr>
      <w:b/>
      <w:bCs/>
    </w:rPr>
  </w:style>
  <w:style w:type="character" w:customStyle="1" w:styleId="ZadevapripombeZnak">
    <w:name w:val="Zadeva pripombe Znak"/>
    <w:basedOn w:val="PripombabesediloZnak"/>
    <w:link w:val="Zadevapripombe"/>
    <w:uiPriority w:val="99"/>
    <w:semiHidden/>
    <w:rsid w:val="009E2368"/>
    <w:rPr>
      <w:b/>
      <w:bCs/>
      <w:sz w:val="20"/>
      <w:szCs w:val="20"/>
    </w:rPr>
  </w:style>
  <w:style w:type="paragraph" w:styleId="Sprotnaopomba-besedilo">
    <w:name w:val="footnote text"/>
    <w:basedOn w:val="Navaden"/>
    <w:link w:val="Sprotnaopomba-besediloZnak"/>
    <w:uiPriority w:val="99"/>
    <w:semiHidden/>
    <w:unhideWhenUsed/>
    <w:rsid w:val="003B0050"/>
    <w:pPr>
      <w:widowControl/>
    </w:pPr>
    <w:rPr>
      <w:rFonts w:ascii="Calibri" w:eastAsia="Times New Roman" w:hAnsi="Calibri" w:cs="Times New Roman"/>
      <w:sz w:val="20"/>
      <w:szCs w:val="20"/>
      <w:lang w:val="sl-SI" w:eastAsia="sl-SI"/>
    </w:rPr>
  </w:style>
  <w:style w:type="character" w:customStyle="1" w:styleId="Sprotnaopomba-besediloZnak">
    <w:name w:val="Sprotna opomba - besedilo Znak"/>
    <w:basedOn w:val="Privzetapisavaodstavka"/>
    <w:link w:val="Sprotnaopomba-besedilo"/>
    <w:uiPriority w:val="99"/>
    <w:semiHidden/>
    <w:rsid w:val="003B0050"/>
    <w:rPr>
      <w:rFonts w:ascii="Calibri" w:eastAsia="Times New Roman" w:hAnsi="Calibri" w:cs="Times New Roman"/>
      <w:sz w:val="20"/>
      <w:szCs w:val="20"/>
      <w:lang w:val="sl-SI" w:eastAsia="sl-SI"/>
    </w:rPr>
  </w:style>
  <w:style w:type="character" w:styleId="Sprotnaopomba-sklic">
    <w:name w:val="footnote reference"/>
    <w:uiPriority w:val="99"/>
    <w:semiHidden/>
    <w:unhideWhenUsed/>
    <w:rsid w:val="003B0050"/>
    <w:rPr>
      <w:vertAlign w:val="superscript"/>
    </w:rPr>
  </w:style>
  <w:style w:type="character" w:styleId="Poudarek">
    <w:name w:val="Emphasis"/>
    <w:uiPriority w:val="20"/>
    <w:qFormat/>
    <w:rsid w:val="003B0050"/>
    <w:rPr>
      <w:i/>
      <w:iCs/>
    </w:rPr>
  </w:style>
  <w:style w:type="character" w:customStyle="1" w:styleId="Naslov3Znak">
    <w:name w:val="Naslov 3 Znak"/>
    <w:basedOn w:val="Privzetapisavaodstavka"/>
    <w:link w:val="Naslov3"/>
    <w:uiPriority w:val="9"/>
    <w:rsid w:val="00BD0B2D"/>
    <w:rPr>
      <w:rFonts w:ascii="Tahoma" w:eastAsiaTheme="majorEastAsia" w:hAnsi="Tahoma" w:cstheme="majorBidi"/>
      <w:bCs/>
    </w:rPr>
  </w:style>
  <w:style w:type="paragraph" w:styleId="Brezrazmikov">
    <w:name w:val="No Spacing"/>
    <w:uiPriority w:val="1"/>
    <w:qFormat/>
    <w:rsid w:val="00F42B10"/>
    <w:pPr>
      <w:widowControl/>
      <w:jc w:val="both"/>
    </w:pPr>
    <w:rPr>
      <w:rFonts w:ascii="Tahoma" w:eastAsia="Times New Roman" w:hAnsi="Tahoma" w:cs="Times New Roman"/>
      <w:sz w:val="24"/>
      <w:lang w:val="sl-SI" w:eastAsia="sl-SI"/>
    </w:rPr>
  </w:style>
  <w:style w:type="paragraph" w:styleId="Napis">
    <w:name w:val="caption"/>
    <w:basedOn w:val="Navaden"/>
    <w:next w:val="Navaden"/>
    <w:uiPriority w:val="99"/>
    <w:qFormat/>
    <w:rsid w:val="00B027AF"/>
    <w:pPr>
      <w:widowControl/>
      <w:spacing w:after="200"/>
    </w:pPr>
    <w:rPr>
      <w:rFonts w:eastAsia="Times New Roman" w:cs="Times New Roman"/>
      <w:b/>
      <w:bCs/>
      <w:sz w:val="22"/>
      <w:szCs w:val="18"/>
      <w:lang w:val="sl-SI" w:eastAsia="sl-SI"/>
    </w:rPr>
  </w:style>
  <w:style w:type="paragraph" w:customStyle="1" w:styleId="Znak1">
    <w:name w:val="Znak1"/>
    <w:basedOn w:val="Navaden"/>
    <w:rsid w:val="002D673B"/>
    <w:pPr>
      <w:widowControl/>
      <w:spacing w:after="160" w:line="240" w:lineRule="exact"/>
    </w:pPr>
    <w:rPr>
      <w:rFonts w:ascii="Times New Roman" w:eastAsia="Times New Roman" w:hAnsi="Times New Roman" w:cs="Times New Roman"/>
      <w:snapToGrid w:val="0"/>
      <w:sz w:val="20"/>
      <w:szCs w:val="20"/>
      <w:lang w:eastAsia="en-GB"/>
    </w:rPr>
  </w:style>
  <w:style w:type="character" w:styleId="Krepko">
    <w:name w:val="Strong"/>
    <w:basedOn w:val="Privzetapisavaodstavka"/>
    <w:uiPriority w:val="22"/>
    <w:qFormat/>
    <w:rsid w:val="00993B73"/>
    <w:rPr>
      <w:b/>
      <w:bCs/>
    </w:rPr>
  </w:style>
  <w:style w:type="paragraph" w:styleId="Navadensplet">
    <w:name w:val="Normal (Web)"/>
    <w:basedOn w:val="Navaden"/>
    <w:uiPriority w:val="99"/>
    <w:semiHidden/>
    <w:unhideWhenUsed/>
    <w:rsid w:val="00794EA6"/>
    <w:pPr>
      <w:widowControl/>
      <w:spacing w:before="100" w:beforeAutospacing="1" w:after="100" w:afterAutospacing="1"/>
    </w:pPr>
    <w:rPr>
      <w:rFonts w:ascii="Times New Roman" w:eastAsia="Times New Roman" w:hAnsi="Times New Roman" w:cs="Times New Roman"/>
      <w:szCs w:val="24"/>
      <w:lang w:val="sl-SI" w:eastAsia="sl-SI"/>
    </w:rPr>
  </w:style>
  <w:style w:type="character" w:customStyle="1" w:styleId="xbe">
    <w:name w:val="_xbe"/>
    <w:rsid w:val="007E112D"/>
  </w:style>
  <w:style w:type="paragraph" w:customStyle="1" w:styleId="Vsebinatabele">
    <w:name w:val="Vsebina tabele"/>
    <w:basedOn w:val="Navaden"/>
    <w:rsid w:val="00AD3DF3"/>
    <w:pPr>
      <w:suppressLineNumbers/>
      <w:suppressAutoHyphens/>
      <w:spacing w:line="100" w:lineRule="atLeast"/>
    </w:pPr>
    <w:rPr>
      <w:rFonts w:ascii="Calibri" w:eastAsia="SimSun" w:hAnsi="Calibri" w:cs="Times New Roman"/>
      <w:lang w:eastAsia="ar-SA"/>
    </w:rPr>
  </w:style>
  <w:style w:type="character" w:customStyle="1" w:styleId="mrppsc">
    <w:name w:val="mrppsc"/>
    <w:basedOn w:val="Privzetapisavaodstavka"/>
    <w:rsid w:val="00881DAE"/>
  </w:style>
  <w:style w:type="character" w:customStyle="1" w:styleId="mrppfcsl">
    <w:name w:val="mrppfcsl"/>
    <w:basedOn w:val="Privzetapisavaodstavka"/>
    <w:rsid w:val="00881DAE"/>
  </w:style>
  <w:style w:type="paragraph" w:styleId="NaslovTOC">
    <w:name w:val="TOC Heading"/>
    <w:basedOn w:val="Naslov1"/>
    <w:next w:val="Navaden"/>
    <w:uiPriority w:val="39"/>
    <w:semiHidden/>
    <w:unhideWhenUsed/>
    <w:qFormat/>
    <w:rsid w:val="0022344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val="sl-SI" w:eastAsia="sl-SI"/>
    </w:rPr>
  </w:style>
  <w:style w:type="paragraph" w:styleId="Kazalovsebine2">
    <w:name w:val="toc 2"/>
    <w:basedOn w:val="Navaden"/>
    <w:next w:val="Navaden"/>
    <w:autoRedefine/>
    <w:uiPriority w:val="39"/>
    <w:unhideWhenUsed/>
    <w:rsid w:val="0022344B"/>
    <w:pPr>
      <w:spacing w:after="100"/>
      <w:ind w:left="220"/>
    </w:pPr>
  </w:style>
  <w:style w:type="paragraph" w:styleId="Kazaloslik">
    <w:name w:val="table of figures"/>
    <w:basedOn w:val="Navaden"/>
    <w:next w:val="Navaden"/>
    <w:uiPriority w:val="99"/>
    <w:unhideWhenUsed/>
    <w:rsid w:val="00B027AF"/>
  </w:style>
  <w:style w:type="paragraph" w:styleId="Naslov">
    <w:name w:val="Title"/>
    <w:basedOn w:val="Navaden"/>
    <w:next w:val="Navaden"/>
    <w:link w:val="NaslovZnak"/>
    <w:uiPriority w:val="10"/>
    <w:qFormat/>
    <w:rsid w:val="00BD0B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BD0B2D"/>
    <w:rPr>
      <w:rFonts w:asciiTheme="majorHAnsi" w:eastAsiaTheme="majorEastAsia" w:hAnsiTheme="majorHAnsi" w:cstheme="majorBidi"/>
      <w:color w:val="17365D" w:themeColor="text2" w:themeShade="BF"/>
      <w:spacing w:val="5"/>
      <w:kern w:val="28"/>
      <w:sz w:val="52"/>
      <w:szCs w:val="52"/>
    </w:rPr>
  </w:style>
  <w:style w:type="character" w:customStyle="1" w:styleId="Naslov4Znak">
    <w:name w:val="Naslov 4 Znak"/>
    <w:basedOn w:val="Privzetapisavaodstavka"/>
    <w:link w:val="Naslov4"/>
    <w:uiPriority w:val="9"/>
    <w:semiHidden/>
    <w:rsid w:val="00F2281A"/>
    <w:rPr>
      <w:rFonts w:eastAsiaTheme="minorEastAsia"/>
      <w:b/>
      <w:bCs/>
      <w:sz w:val="28"/>
      <w:szCs w:val="28"/>
    </w:rPr>
  </w:style>
  <w:style w:type="character" w:customStyle="1" w:styleId="Naslov5Znak">
    <w:name w:val="Naslov 5 Znak"/>
    <w:basedOn w:val="Privzetapisavaodstavka"/>
    <w:link w:val="Naslov5"/>
    <w:uiPriority w:val="9"/>
    <w:semiHidden/>
    <w:rsid w:val="00F2281A"/>
    <w:rPr>
      <w:rFonts w:eastAsiaTheme="minorEastAsia"/>
      <w:b/>
      <w:bCs/>
      <w:i/>
      <w:iCs/>
      <w:sz w:val="26"/>
      <w:szCs w:val="26"/>
    </w:rPr>
  </w:style>
  <w:style w:type="character" w:customStyle="1" w:styleId="Naslov6Znak">
    <w:name w:val="Naslov 6 Znak"/>
    <w:basedOn w:val="Privzetapisavaodstavka"/>
    <w:link w:val="Naslov6"/>
    <w:rsid w:val="00F2281A"/>
    <w:rPr>
      <w:rFonts w:ascii="Arial" w:eastAsia="Times New Roman" w:hAnsi="Arial" w:cs="Times New Roman"/>
      <w:b/>
      <w:bCs/>
    </w:rPr>
  </w:style>
  <w:style w:type="character" w:customStyle="1" w:styleId="Naslov7Znak">
    <w:name w:val="Naslov 7 Znak"/>
    <w:basedOn w:val="Privzetapisavaodstavka"/>
    <w:link w:val="Naslov7"/>
    <w:uiPriority w:val="9"/>
    <w:semiHidden/>
    <w:rsid w:val="00F2281A"/>
    <w:rPr>
      <w:rFonts w:eastAsiaTheme="minorEastAsia"/>
      <w:sz w:val="24"/>
      <w:szCs w:val="24"/>
    </w:rPr>
  </w:style>
  <w:style w:type="character" w:customStyle="1" w:styleId="Naslov8Znak">
    <w:name w:val="Naslov 8 Znak"/>
    <w:basedOn w:val="Privzetapisavaodstavka"/>
    <w:link w:val="Naslov8"/>
    <w:uiPriority w:val="9"/>
    <w:semiHidden/>
    <w:rsid w:val="00F2281A"/>
    <w:rPr>
      <w:rFonts w:eastAsiaTheme="minorEastAsia"/>
      <w:i/>
      <w:iCs/>
      <w:sz w:val="24"/>
      <w:szCs w:val="24"/>
    </w:rPr>
  </w:style>
  <w:style w:type="character" w:customStyle="1" w:styleId="Naslov9Znak">
    <w:name w:val="Naslov 9 Znak"/>
    <w:basedOn w:val="Privzetapisavaodstavka"/>
    <w:link w:val="Naslov9"/>
    <w:uiPriority w:val="9"/>
    <w:semiHidden/>
    <w:rsid w:val="00F2281A"/>
    <w:rPr>
      <w:rFonts w:asciiTheme="majorHAnsi" w:eastAsiaTheme="majorEastAsia" w:hAnsiTheme="majorHAnsi" w:cstheme="majorBidi"/>
    </w:rPr>
  </w:style>
  <w:style w:type="character" w:customStyle="1" w:styleId="Naslov1Znak">
    <w:name w:val="Naslov 1 Znak"/>
    <w:basedOn w:val="Privzetapisavaodstavka"/>
    <w:link w:val="Naslov1"/>
    <w:uiPriority w:val="9"/>
    <w:rsid w:val="00F2281A"/>
    <w:rPr>
      <w:rFonts w:ascii="Tahoma" w:eastAsia="Arial" w:hAnsi="Tahoma"/>
      <w:bCs/>
      <w:sz w:val="24"/>
      <w:szCs w:val="36"/>
    </w:rPr>
  </w:style>
  <w:style w:type="character" w:customStyle="1" w:styleId="Naslov2Znak">
    <w:name w:val="Naslov 2 Znak"/>
    <w:basedOn w:val="Privzetapisavaodstavka"/>
    <w:link w:val="Naslov2"/>
    <w:uiPriority w:val="9"/>
    <w:rsid w:val="00F2281A"/>
    <w:rPr>
      <w:rFonts w:ascii="Tahoma" w:eastAsia="Arial" w:hAnsi="Tahoma"/>
      <w:bCs/>
    </w:rPr>
  </w:style>
  <w:style w:type="paragraph" w:styleId="Kazalovsebine3">
    <w:name w:val="toc 3"/>
    <w:basedOn w:val="Navaden"/>
    <w:next w:val="Navaden"/>
    <w:autoRedefine/>
    <w:uiPriority w:val="39"/>
    <w:unhideWhenUsed/>
    <w:rsid w:val="00F2281A"/>
    <w:pPr>
      <w:widowControl/>
      <w:spacing w:after="100"/>
      <w:ind w:left="400"/>
    </w:pPr>
    <w:rPr>
      <w:rFonts w:ascii="Arial" w:eastAsia="Times New Roman" w:hAnsi="Arial" w:cs="Times New Roman"/>
      <w:sz w:val="22"/>
      <w:szCs w:val="20"/>
    </w:rPr>
  </w:style>
  <w:style w:type="paragraph" w:styleId="Kazalovsebine4">
    <w:name w:val="toc 4"/>
    <w:basedOn w:val="Navaden"/>
    <w:next w:val="Navaden"/>
    <w:autoRedefine/>
    <w:uiPriority w:val="39"/>
    <w:unhideWhenUsed/>
    <w:rsid w:val="00F2281A"/>
    <w:pPr>
      <w:widowControl/>
      <w:spacing w:after="100" w:line="276" w:lineRule="auto"/>
      <w:ind w:left="660"/>
    </w:pPr>
    <w:rPr>
      <w:rFonts w:asciiTheme="minorHAnsi" w:eastAsiaTheme="minorEastAsia" w:hAnsiTheme="minorHAnsi"/>
      <w:sz w:val="22"/>
      <w:lang w:val="sl-SI" w:eastAsia="sl-SI"/>
    </w:rPr>
  </w:style>
  <w:style w:type="paragraph" w:styleId="Kazalovsebine5">
    <w:name w:val="toc 5"/>
    <w:basedOn w:val="Navaden"/>
    <w:next w:val="Navaden"/>
    <w:autoRedefine/>
    <w:uiPriority w:val="39"/>
    <w:unhideWhenUsed/>
    <w:rsid w:val="00F2281A"/>
    <w:pPr>
      <w:widowControl/>
      <w:spacing w:after="100" w:line="276" w:lineRule="auto"/>
      <w:ind w:left="880"/>
    </w:pPr>
    <w:rPr>
      <w:rFonts w:asciiTheme="minorHAnsi" w:eastAsiaTheme="minorEastAsia" w:hAnsiTheme="minorHAnsi"/>
      <w:sz w:val="22"/>
      <w:lang w:val="sl-SI" w:eastAsia="sl-SI"/>
    </w:rPr>
  </w:style>
  <w:style w:type="paragraph" w:styleId="Kazalovsebine6">
    <w:name w:val="toc 6"/>
    <w:basedOn w:val="Navaden"/>
    <w:next w:val="Navaden"/>
    <w:autoRedefine/>
    <w:uiPriority w:val="39"/>
    <w:unhideWhenUsed/>
    <w:rsid w:val="00F2281A"/>
    <w:pPr>
      <w:widowControl/>
      <w:spacing w:after="100" w:line="276" w:lineRule="auto"/>
      <w:ind w:left="1100"/>
    </w:pPr>
    <w:rPr>
      <w:rFonts w:asciiTheme="minorHAnsi" w:eastAsiaTheme="minorEastAsia" w:hAnsiTheme="minorHAnsi"/>
      <w:sz w:val="22"/>
      <w:lang w:val="sl-SI" w:eastAsia="sl-SI"/>
    </w:rPr>
  </w:style>
  <w:style w:type="paragraph" w:styleId="Kazalovsebine7">
    <w:name w:val="toc 7"/>
    <w:basedOn w:val="Navaden"/>
    <w:next w:val="Navaden"/>
    <w:autoRedefine/>
    <w:uiPriority w:val="39"/>
    <w:unhideWhenUsed/>
    <w:rsid w:val="00F2281A"/>
    <w:pPr>
      <w:widowControl/>
      <w:spacing w:after="100" w:line="276" w:lineRule="auto"/>
      <w:ind w:left="1320"/>
    </w:pPr>
    <w:rPr>
      <w:rFonts w:asciiTheme="minorHAnsi" w:eastAsiaTheme="minorEastAsia" w:hAnsiTheme="minorHAnsi"/>
      <w:sz w:val="22"/>
      <w:lang w:val="sl-SI" w:eastAsia="sl-SI"/>
    </w:rPr>
  </w:style>
  <w:style w:type="paragraph" w:styleId="Kazalovsebine8">
    <w:name w:val="toc 8"/>
    <w:basedOn w:val="Navaden"/>
    <w:next w:val="Navaden"/>
    <w:autoRedefine/>
    <w:uiPriority w:val="39"/>
    <w:unhideWhenUsed/>
    <w:rsid w:val="00F2281A"/>
    <w:pPr>
      <w:widowControl/>
      <w:spacing w:after="100" w:line="276" w:lineRule="auto"/>
      <w:ind w:left="1540"/>
    </w:pPr>
    <w:rPr>
      <w:rFonts w:asciiTheme="minorHAnsi" w:eastAsiaTheme="minorEastAsia" w:hAnsiTheme="minorHAnsi"/>
      <w:sz w:val="22"/>
      <w:lang w:val="sl-SI" w:eastAsia="sl-SI"/>
    </w:rPr>
  </w:style>
  <w:style w:type="paragraph" w:styleId="Kazalovsebine9">
    <w:name w:val="toc 9"/>
    <w:basedOn w:val="Navaden"/>
    <w:next w:val="Navaden"/>
    <w:autoRedefine/>
    <w:uiPriority w:val="39"/>
    <w:unhideWhenUsed/>
    <w:rsid w:val="00F2281A"/>
    <w:pPr>
      <w:widowControl/>
      <w:spacing w:after="100" w:line="276" w:lineRule="auto"/>
      <w:ind w:left="1760"/>
    </w:pPr>
    <w:rPr>
      <w:rFonts w:asciiTheme="minorHAnsi" w:eastAsiaTheme="minorEastAsia" w:hAnsiTheme="minorHAnsi"/>
      <w:sz w:val="22"/>
      <w:lang w:val="sl-SI" w:eastAsia="sl-SI"/>
    </w:rPr>
  </w:style>
  <w:style w:type="paragraph" w:customStyle="1" w:styleId="Default">
    <w:name w:val="Default"/>
    <w:uiPriority w:val="99"/>
    <w:rsid w:val="00817F1C"/>
    <w:pPr>
      <w:widowControl/>
      <w:autoSpaceDE w:val="0"/>
      <w:autoSpaceDN w:val="0"/>
      <w:adjustRightInd w:val="0"/>
    </w:pPr>
    <w:rPr>
      <w:rFonts w:ascii="Calibri" w:eastAsia="Calibri" w:hAnsi="Calibri" w:cs="Calibri"/>
      <w:color w:val="000000"/>
      <w:sz w:val="24"/>
      <w:szCs w:val="24"/>
      <w:lang w:val="sl-SI"/>
    </w:rPr>
  </w:style>
  <w:style w:type="paragraph" w:customStyle="1" w:styleId="Zvonko1">
    <w:name w:val="Zvonko1"/>
    <w:basedOn w:val="Navaden"/>
    <w:uiPriority w:val="99"/>
    <w:rsid w:val="00817F1C"/>
    <w:pPr>
      <w:widowControl/>
      <w:spacing w:before="120" w:after="120"/>
    </w:pPr>
    <w:rPr>
      <w:rFonts w:ascii="Times New Roman" w:eastAsia="Times New Roman" w:hAnsi="Times New Roman" w:cs="Times New Roman"/>
      <w:sz w:val="20"/>
      <w:szCs w:val="20"/>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581850"/>
    <w:pPr>
      <w:jc w:val="both"/>
    </w:pPr>
    <w:rPr>
      <w:rFonts w:ascii="Tahoma" w:hAnsi="Tahoma"/>
      <w:sz w:val="24"/>
    </w:rPr>
  </w:style>
  <w:style w:type="paragraph" w:styleId="Naslov1">
    <w:name w:val="heading 1"/>
    <w:basedOn w:val="Navaden"/>
    <w:link w:val="Naslov1Znak"/>
    <w:uiPriority w:val="9"/>
    <w:qFormat/>
    <w:rsid w:val="00B87F1B"/>
    <w:pPr>
      <w:ind w:left="383"/>
      <w:outlineLvl w:val="0"/>
    </w:pPr>
    <w:rPr>
      <w:rFonts w:eastAsia="Arial"/>
      <w:bCs/>
      <w:szCs w:val="36"/>
    </w:rPr>
  </w:style>
  <w:style w:type="paragraph" w:styleId="Naslov2">
    <w:name w:val="heading 2"/>
    <w:basedOn w:val="Navaden"/>
    <w:link w:val="Naslov2Znak"/>
    <w:uiPriority w:val="9"/>
    <w:qFormat/>
    <w:rsid w:val="00BD0B2D"/>
    <w:pPr>
      <w:ind w:left="161"/>
      <w:outlineLvl w:val="1"/>
    </w:pPr>
    <w:rPr>
      <w:rFonts w:eastAsia="Arial"/>
      <w:bCs/>
      <w:sz w:val="22"/>
    </w:rPr>
  </w:style>
  <w:style w:type="paragraph" w:styleId="Naslov3">
    <w:name w:val="heading 3"/>
    <w:basedOn w:val="Navaden"/>
    <w:next w:val="Navaden"/>
    <w:link w:val="Naslov3Znak"/>
    <w:uiPriority w:val="9"/>
    <w:unhideWhenUsed/>
    <w:qFormat/>
    <w:rsid w:val="00BD0B2D"/>
    <w:pPr>
      <w:keepNext/>
      <w:keepLines/>
      <w:ind w:left="567"/>
      <w:outlineLvl w:val="2"/>
    </w:pPr>
    <w:rPr>
      <w:rFonts w:eastAsiaTheme="majorEastAsia" w:cstheme="majorBidi"/>
      <w:bCs/>
      <w:sz w:val="22"/>
    </w:rPr>
  </w:style>
  <w:style w:type="paragraph" w:styleId="Naslov4">
    <w:name w:val="heading 4"/>
    <w:basedOn w:val="Navaden"/>
    <w:next w:val="Navaden"/>
    <w:link w:val="Naslov4Znak"/>
    <w:uiPriority w:val="9"/>
    <w:semiHidden/>
    <w:unhideWhenUsed/>
    <w:qFormat/>
    <w:rsid w:val="00F2281A"/>
    <w:pPr>
      <w:keepNext/>
      <w:widowControl/>
      <w:tabs>
        <w:tab w:val="num" w:pos="2880"/>
      </w:tabs>
      <w:spacing w:before="240" w:after="60"/>
      <w:ind w:left="2880" w:hanging="720"/>
      <w:outlineLvl w:val="3"/>
    </w:pPr>
    <w:rPr>
      <w:rFonts w:asciiTheme="minorHAnsi" w:eastAsiaTheme="minorEastAsia" w:hAnsiTheme="minorHAnsi"/>
      <w:b/>
      <w:bCs/>
      <w:sz w:val="28"/>
      <w:szCs w:val="28"/>
    </w:rPr>
  </w:style>
  <w:style w:type="paragraph" w:styleId="Naslov5">
    <w:name w:val="heading 5"/>
    <w:basedOn w:val="Navaden"/>
    <w:next w:val="Navaden"/>
    <w:link w:val="Naslov5Znak"/>
    <w:uiPriority w:val="9"/>
    <w:semiHidden/>
    <w:unhideWhenUsed/>
    <w:qFormat/>
    <w:rsid w:val="00F2281A"/>
    <w:pPr>
      <w:widowControl/>
      <w:tabs>
        <w:tab w:val="num" w:pos="3600"/>
      </w:tabs>
      <w:spacing w:before="240" w:after="60"/>
      <w:ind w:left="3600" w:hanging="720"/>
      <w:outlineLvl w:val="4"/>
    </w:pPr>
    <w:rPr>
      <w:rFonts w:asciiTheme="minorHAnsi" w:eastAsiaTheme="minorEastAsia" w:hAnsiTheme="minorHAnsi"/>
      <w:b/>
      <w:bCs/>
      <w:i/>
      <w:iCs/>
      <w:sz w:val="26"/>
      <w:szCs w:val="26"/>
    </w:rPr>
  </w:style>
  <w:style w:type="paragraph" w:styleId="Naslov6">
    <w:name w:val="heading 6"/>
    <w:basedOn w:val="Navaden"/>
    <w:next w:val="Navaden"/>
    <w:link w:val="Naslov6Znak"/>
    <w:qFormat/>
    <w:rsid w:val="00F2281A"/>
    <w:pPr>
      <w:widowControl/>
      <w:tabs>
        <w:tab w:val="num" w:pos="4320"/>
      </w:tabs>
      <w:spacing w:before="240" w:after="60"/>
      <w:ind w:left="4320" w:hanging="720"/>
      <w:outlineLvl w:val="5"/>
    </w:pPr>
    <w:rPr>
      <w:rFonts w:ascii="Arial" w:eastAsia="Times New Roman" w:hAnsi="Arial" w:cs="Times New Roman"/>
      <w:b/>
      <w:bCs/>
      <w:sz w:val="22"/>
    </w:rPr>
  </w:style>
  <w:style w:type="paragraph" w:styleId="Naslov7">
    <w:name w:val="heading 7"/>
    <w:basedOn w:val="Navaden"/>
    <w:next w:val="Navaden"/>
    <w:link w:val="Naslov7Znak"/>
    <w:uiPriority w:val="9"/>
    <w:semiHidden/>
    <w:unhideWhenUsed/>
    <w:qFormat/>
    <w:rsid w:val="00F2281A"/>
    <w:pPr>
      <w:widowControl/>
      <w:tabs>
        <w:tab w:val="num" w:pos="5040"/>
      </w:tabs>
      <w:spacing w:before="240" w:after="60"/>
      <w:ind w:left="5040" w:hanging="720"/>
      <w:outlineLvl w:val="6"/>
    </w:pPr>
    <w:rPr>
      <w:rFonts w:asciiTheme="minorHAnsi" w:eastAsiaTheme="minorEastAsia" w:hAnsiTheme="minorHAnsi"/>
      <w:szCs w:val="24"/>
    </w:rPr>
  </w:style>
  <w:style w:type="paragraph" w:styleId="Naslov8">
    <w:name w:val="heading 8"/>
    <w:basedOn w:val="Navaden"/>
    <w:next w:val="Navaden"/>
    <w:link w:val="Naslov8Znak"/>
    <w:uiPriority w:val="9"/>
    <w:semiHidden/>
    <w:unhideWhenUsed/>
    <w:qFormat/>
    <w:rsid w:val="00F2281A"/>
    <w:pPr>
      <w:widowControl/>
      <w:tabs>
        <w:tab w:val="num" w:pos="5760"/>
      </w:tabs>
      <w:spacing w:before="240" w:after="60"/>
      <w:ind w:left="5760" w:hanging="720"/>
      <w:outlineLvl w:val="7"/>
    </w:pPr>
    <w:rPr>
      <w:rFonts w:asciiTheme="minorHAnsi" w:eastAsiaTheme="minorEastAsia" w:hAnsiTheme="minorHAnsi"/>
      <w:i/>
      <w:iCs/>
      <w:szCs w:val="24"/>
    </w:rPr>
  </w:style>
  <w:style w:type="paragraph" w:styleId="Naslov9">
    <w:name w:val="heading 9"/>
    <w:basedOn w:val="Navaden"/>
    <w:next w:val="Navaden"/>
    <w:link w:val="Naslov9Znak"/>
    <w:uiPriority w:val="9"/>
    <w:semiHidden/>
    <w:unhideWhenUsed/>
    <w:qFormat/>
    <w:rsid w:val="00F2281A"/>
    <w:pPr>
      <w:widowControl/>
      <w:tabs>
        <w:tab w:val="num" w:pos="6480"/>
      </w:tabs>
      <w:spacing w:before="240" w:after="60"/>
      <w:ind w:left="6480" w:hanging="720"/>
      <w:outlineLvl w:val="8"/>
    </w:pPr>
    <w:rPr>
      <w:rFonts w:asciiTheme="majorHAnsi" w:eastAsiaTheme="majorEastAsia" w:hAnsiTheme="majorHAnsi" w:cstheme="majorBidi"/>
      <w:sz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239"/>
      <w:ind w:left="591" w:hanging="430"/>
    </w:pPr>
    <w:rPr>
      <w:rFonts w:ascii="Arial" w:eastAsia="Arial" w:hAnsi="Arial"/>
      <w:b/>
      <w:bCs/>
    </w:rPr>
  </w:style>
  <w:style w:type="paragraph" w:styleId="Telobesedila">
    <w:name w:val="Body Text"/>
    <w:basedOn w:val="Navaden"/>
    <w:autoRedefine/>
    <w:uiPriority w:val="1"/>
    <w:qFormat/>
    <w:rsid w:val="006430C6"/>
    <w:pPr>
      <w:ind w:right="104"/>
    </w:pPr>
    <w:rPr>
      <w:rFonts w:eastAsia="Arial" w:cs="Tahoma"/>
      <w:spacing w:val="-1"/>
    </w:rPr>
  </w:style>
  <w:style w:type="paragraph" w:styleId="Odstavekseznama">
    <w:name w:val="List Paragraph"/>
    <w:basedOn w:val="Navaden"/>
    <w:uiPriority w:val="34"/>
    <w:qFormat/>
  </w:style>
  <w:style w:type="paragraph" w:customStyle="1" w:styleId="TableParagraph">
    <w:name w:val="Table Paragraph"/>
    <w:basedOn w:val="Navaden"/>
    <w:qFormat/>
  </w:style>
  <w:style w:type="paragraph" w:styleId="Besedilooblaka">
    <w:name w:val="Balloon Text"/>
    <w:basedOn w:val="Navaden"/>
    <w:link w:val="BesedilooblakaZnak"/>
    <w:uiPriority w:val="99"/>
    <w:semiHidden/>
    <w:unhideWhenUsed/>
    <w:rsid w:val="008C4799"/>
    <w:rPr>
      <w:rFonts w:cs="Tahoma"/>
      <w:sz w:val="16"/>
      <w:szCs w:val="16"/>
    </w:rPr>
  </w:style>
  <w:style w:type="character" w:customStyle="1" w:styleId="BesedilooblakaZnak">
    <w:name w:val="Besedilo oblačka Znak"/>
    <w:basedOn w:val="Privzetapisavaodstavka"/>
    <w:link w:val="Besedilooblaka"/>
    <w:uiPriority w:val="99"/>
    <w:semiHidden/>
    <w:rsid w:val="008C4799"/>
    <w:rPr>
      <w:rFonts w:ascii="Tahoma" w:hAnsi="Tahoma" w:cs="Tahoma"/>
      <w:sz w:val="16"/>
      <w:szCs w:val="16"/>
    </w:rPr>
  </w:style>
  <w:style w:type="paragraph" w:styleId="Glava">
    <w:name w:val="header"/>
    <w:basedOn w:val="Navaden"/>
    <w:link w:val="GlavaZnak"/>
    <w:uiPriority w:val="99"/>
    <w:unhideWhenUsed/>
    <w:rsid w:val="008C4799"/>
    <w:pPr>
      <w:tabs>
        <w:tab w:val="center" w:pos="4536"/>
        <w:tab w:val="right" w:pos="9072"/>
      </w:tabs>
    </w:pPr>
  </w:style>
  <w:style w:type="character" w:customStyle="1" w:styleId="GlavaZnak">
    <w:name w:val="Glava Znak"/>
    <w:basedOn w:val="Privzetapisavaodstavka"/>
    <w:link w:val="Glava"/>
    <w:uiPriority w:val="99"/>
    <w:rsid w:val="008C4799"/>
  </w:style>
  <w:style w:type="paragraph" w:styleId="Noga">
    <w:name w:val="footer"/>
    <w:basedOn w:val="Navaden"/>
    <w:link w:val="NogaZnak"/>
    <w:uiPriority w:val="99"/>
    <w:unhideWhenUsed/>
    <w:rsid w:val="008C4799"/>
    <w:pPr>
      <w:tabs>
        <w:tab w:val="center" w:pos="4536"/>
        <w:tab w:val="right" w:pos="9072"/>
      </w:tabs>
    </w:pPr>
  </w:style>
  <w:style w:type="character" w:customStyle="1" w:styleId="NogaZnak">
    <w:name w:val="Noga Znak"/>
    <w:basedOn w:val="Privzetapisavaodstavka"/>
    <w:link w:val="Noga"/>
    <w:uiPriority w:val="99"/>
    <w:rsid w:val="008C4799"/>
  </w:style>
  <w:style w:type="table" w:styleId="Tabelamrea">
    <w:name w:val="Table Grid"/>
    <w:basedOn w:val="Navadnatabela"/>
    <w:uiPriority w:val="59"/>
    <w:rsid w:val="008C47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8C4799"/>
    <w:rPr>
      <w:color w:val="0000FF"/>
      <w:u w:val="single"/>
    </w:rPr>
  </w:style>
  <w:style w:type="character" w:styleId="Pripombasklic">
    <w:name w:val="annotation reference"/>
    <w:basedOn w:val="Privzetapisavaodstavka"/>
    <w:uiPriority w:val="99"/>
    <w:semiHidden/>
    <w:unhideWhenUsed/>
    <w:rsid w:val="009E2368"/>
    <w:rPr>
      <w:sz w:val="16"/>
      <w:szCs w:val="16"/>
    </w:rPr>
  </w:style>
  <w:style w:type="paragraph" w:styleId="Pripombabesedilo">
    <w:name w:val="annotation text"/>
    <w:basedOn w:val="Navaden"/>
    <w:link w:val="PripombabesediloZnak"/>
    <w:uiPriority w:val="99"/>
    <w:semiHidden/>
    <w:unhideWhenUsed/>
    <w:rsid w:val="009E2368"/>
    <w:rPr>
      <w:sz w:val="20"/>
      <w:szCs w:val="20"/>
    </w:rPr>
  </w:style>
  <w:style w:type="character" w:customStyle="1" w:styleId="PripombabesediloZnak">
    <w:name w:val="Pripomba – besedilo Znak"/>
    <w:basedOn w:val="Privzetapisavaodstavka"/>
    <w:link w:val="Pripombabesedilo"/>
    <w:uiPriority w:val="99"/>
    <w:semiHidden/>
    <w:rsid w:val="009E2368"/>
    <w:rPr>
      <w:sz w:val="20"/>
      <w:szCs w:val="20"/>
    </w:rPr>
  </w:style>
  <w:style w:type="paragraph" w:styleId="Zadevapripombe">
    <w:name w:val="annotation subject"/>
    <w:basedOn w:val="Pripombabesedilo"/>
    <w:next w:val="Pripombabesedilo"/>
    <w:link w:val="ZadevapripombeZnak"/>
    <w:uiPriority w:val="99"/>
    <w:semiHidden/>
    <w:unhideWhenUsed/>
    <w:rsid w:val="009E2368"/>
    <w:rPr>
      <w:b/>
      <w:bCs/>
    </w:rPr>
  </w:style>
  <w:style w:type="character" w:customStyle="1" w:styleId="ZadevapripombeZnak">
    <w:name w:val="Zadeva pripombe Znak"/>
    <w:basedOn w:val="PripombabesediloZnak"/>
    <w:link w:val="Zadevapripombe"/>
    <w:uiPriority w:val="99"/>
    <w:semiHidden/>
    <w:rsid w:val="009E2368"/>
    <w:rPr>
      <w:b/>
      <w:bCs/>
      <w:sz w:val="20"/>
      <w:szCs w:val="20"/>
    </w:rPr>
  </w:style>
  <w:style w:type="paragraph" w:styleId="Sprotnaopomba-besedilo">
    <w:name w:val="footnote text"/>
    <w:basedOn w:val="Navaden"/>
    <w:link w:val="Sprotnaopomba-besediloZnak"/>
    <w:uiPriority w:val="99"/>
    <w:semiHidden/>
    <w:unhideWhenUsed/>
    <w:rsid w:val="003B0050"/>
    <w:pPr>
      <w:widowControl/>
    </w:pPr>
    <w:rPr>
      <w:rFonts w:ascii="Calibri" w:eastAsia="Times New Roman" w:hAnsi="Calibri" w:cs="Times New Roman"/>
      <w:sz w:val="20"/>
      <w:szCs w:val="20"/>
      <w:lang w:val="sl-SI" w:eastAsia="sl-SI"/>
    </w:rPr>
  </w:style>
  <w:style w:type="character" w:customStyle="1" w:styleId="Sprotnaopomba-besediloZnak">
    <w:name w:val="Sprotna opomba - besedilo Znak"/>
    <w:basedOn w:val="Privzetapisavaodstavka"/>
    <w:link w:val="Sprotnaopomba-besedilo"/>
    <w:uiPriority w:val="99"/>
    <w:semiHidden/>
    <w:rsid w:val="003B0050"/>
    <w:rPr>
      <w:rFonts w:ascii="Calibri" w:eastAsia="Times New Roman" w:hAnsi="Calibri" w:cs="Times New Roman"/>
      <w:sz w:val="20"/>
      <w:szCs w:val="20"/>
      <w:lang w:val="sl-SI" w:eastAsia="sl-SI"/>
    </w:rPr>
  </w:style>
  <w:style w:type="character" w:styleId="Sprotnaopomba-sklic">
    <w:name w:val="footnote reference"/>
    <w:uiPriority w:val="99"/>
    <w:semiHidden/>
    <w:unhideWhenUsed/>
    <w:rsid w:val="003B0050"/>
    <w:rPr>
      <w:vertAlign w:val="superscript"/>
    </w:rPr>
  </w:style>
  <w:style w:type="character" w:styleId="Poudarek">
    <w:name w:val="Emphasis"/>
    <w:uiPriority w:val="20"/>
    <w:qFormat/>
    <w:rsid w:val="003B0050"/>
    <w:rPr>
      <w:i/>
      <w:iCs/>
    </w:rPr>
  </w:style>
  <w:style w:type="character" w:customStyle="1" w:styleId="Naslov3Znak">
    <w:name w:val="Naslov 3 Znak"/>
    <w:basedOn w:val="Privzetapisavaodstavka"/>
    <w:link w:val="Naslov3"/>
    <w:uiPriority w:val="9"/>
    <w:rsid w:val="00BD0B2D"/>
    <w:rPr>
      <w:rFonts w:ascii="Tahoma" w:eastAsiaTheme="majorEastAsia" w:hAnsi="Tahoma" w:cstheme="majorBidi"/>
      <w:bCs/>
    </w:rPr>
  </w:style>
  <w:style w:type="paragraph" w:styleId="Brezrazmikov">
    <w:name w:val="No Spacing"/>
    <w:uiPriority w:val="1"/>
    <w:qFormat/>
    <w:rsid w:val="00F42B10"/>
    <w:pPr>
      <w:widowControl/>
      <w:jc w:val="both"/>
    </w:pPr>
    <w:rPr>
      <w:rFonts w:ascii="Tahoma" w:eastAsia="Times New Roman" w:hAnsi="Tahoma" w:cs="Times New Roman"/>
      <w:sz w:val="24"/>
      <w:lang w:val="sl-SI" w:eastAsia="sl-SI"/>
    </w:rPr>
  </w:style>
  <w:style w:type="paragraph" w:styleId="Napis">
    <w:name w:val="caption"/>
    <w:basedOn w:val="Navaden"/>
    <w:next w:val="Navaden"/>
    <w:uiPriority w:val="99"/>
    <w:qFormat/>
    <w:rsid w:val="00B027AF"/>
    <w:pPr>
      <w:widowControl/>
      <w:spacing w:after="200"/>
    </w:pPr>
    <w:rPr>
      <w:rFonts w:eastAsia="Times New Roman" w:cs="Times New Roman"/>
      <w:b/>
      <w:bCs/>
      <w:sz w:val="22"/>
      <w:szCs w:val="18"/>
      <w:lang w:val="sl-SI" w:eastAsia="sl-SI"/>
    </w:rPr>
  </w:style>
  <w:style w:type="paragraph" w:customStyle="1" w:styleId="Znak1">
    <w:name w:val="Znak1"/>
    <w:basedOn w:val="Navaden"/>
    <w:rsid w:val="002D673B"/>
    <w:pPr>
      <w:widowControl/>
      <w:spacing w:after="160" w:line="240" w:lineRule="exact"/>
    </w:pPr>
    <w:rPr>
      <w:rFonts w:ascii="Times New Roman" w:eastAsia="Times New Roman" w:hAnsi="Times New Roman" w:cs="Times New Roman"/>
      <w:snapToGrid w:val="0"/>
      <w:sz w:val="20"/>
      <w:szCs w:val="20"/>
      <w:lang w:eastAsia="en-GB"/>
    </w:rPr>
  </w:style>
  <w:style w:type="character" w:styleId="Krepko">
    <w:name w:val="Strong"/>
    <w:basedOn w:val="Privzetapisavaodstavka"/>
    <w:uiPriority w:val="22"/>
    <w:qFormat/>
    <w:rsid w:val="00993B73"/>
    <w:rPr>
      <w:b/>
      <w:bCs/>
    </w:rPr>
  </w:style>
  <w:style w:type="paragraph" w:styleId="Navadensplet">
    <w:name w:val="Normal (Web)"/>
    <w:basedOn w:val="Navaden"/>
    <w:uiPriority w:val="99"/>
    <w:semiHidden/>
    <w:unhideWhenUsed/>
    <w:rsid w:val="00794EA6"/>
    <w:pPr>
      <w:widowControl/>
      <w:spacing w:before="100" w:beforeAutospacing="1" w:after="100" w:afterAutospacing="1"/>
    </w:pPr>
    <w:rPr>
      <w:rFonts w:ascii="Times New Roman" w:eastAsia="Times New Roman" w:hAnsi="Times New Roman" w:cs="Times New Roman"/>
      <w:szCs w:val="24"/>
      <w:lang w:val="sl-SI" w:eastAsia="sl-SI"/>
    </w:rPr>
  </w:style>
  <w:style w:type="character" w:customStyle="1" w:styleId="xbe">
    <w:name w:val="_xbe"/>
    <w:rsid w:val="007E112D"/>
  </w:style>
  <w:style w:type="paragraph" w:customStyle="1" w:styleId="Vsebinatabele">
    <w:name w:val="Vsebina tabele"/>
    <w:basedOn w:val="Navaden"/>
    <w:rsid w:val="00AD3DF3"/>
    <w:pPr>
      <w:suppressLineNumbers/>
      <w:suppressAutoHyphens/>
      <w:spacing w:line="100" w:lineRule="atLeast"/>
    </w:pPr>
    <w:rPr>
      <w:rFonts w:ascii="Calibri" w:eastAsia="SimSun" w:hAnsi="Calibri" w:cs="Times New Roman"/>
      <w:lang w:eastAsia="ar-SA"/>
    </w:rPr>
  </w:style>
  <w:style w:type="character" w:customStyle="1" w:styleId="mrppsc">
    <w:name w:val="mrppsc"/>
    <w:basedOn w:val="Privzetapisavaodstavka"/>
    <w:rsid w:val="00881DAE"/>
  </w:style>
  <w:style w:type="character" w:customStyle="1" w:styleId="mrppfcsl">
    <w:name w:val="mrppfcsl"/>
    <w:basedOn w:val="Privzetapisavaodstavka"/>
    <w:rsid w:val="00881DAE"/>
  </w:style>
  <w:style w:type="paragraph" w:styleId="NaslovTOC">
    <w:name w:val="TOC Heading"/>
    <w:basedOn w:val="Naslov1"/>
    <w:next w:val="Navaden"/>
    <w:uiPriority w:val="39"/>
    <w:semiHidden/>
    <w:unhideWhenUsed/>
    <w:qFormat/>
    <w:rsid w:val="0022344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val="sl-SI" w:eastAsia="sl-SI"/>
    </w:rPr>
  </w:style>
  <w:style w:type="paragraph" w:styleId="Kazalovsebine2">
    <w:name w:val="toc 2"/>
    <w:basedOn w:val="Navaden"/>
    <w:next w:val="Navaden"/>
    <w:autoRedefine/>
    <w:uiPriority w:val="39"/>
    <w:unhideWhenUsed/>
    <w:rsid w:val="0022344B"/>
    <w:pPr>
      <w:spacing w:after="100"/>
      <w:ind w:left="220"/>
    </w:pPr>
  </w:style>
  <w:style w:type="paragraph" w:styleId="Kazaloslik">
    <w:name w:val="table of figures"/>
    <w:basedOn w:val="Navaden"/>
    <w:next w:val="Navaden"/>
    <w:uiPriority w:val="99"/>
    <w:unhideWhenUsed/>
    <w:rsid w:val="00B027AF"/>
  </w:style>
  <w:style w:type="paragraph" w:styleId="Naslov">
    <w:name w:val="Title"/>
    <w:basedOn w:val="Navaden"/>
    <w:next w:val="Navaden"/>
    <w:link w:val="NaslovZnak"/>
    <w:uiPriority w:val="10"/>
    <w:qFormat/>
    <w:rsid w:val="00BD0B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BD0B2D"/>
    <w:rPr>
      <w:rFonts w:asciiTheme="majorHAnsi" w:eastAsiaTheme="majorEastAsia" w:hAnsiTheme="majorHAnsi" w:cstheme="majorBidi"/>
      <w:color w:val="17365D" w:themeColor="text2" w:themeShade="BF"/>
      <w:spacing w:val="5"/>
      <w:kern w:val="28"/>
      <w:sz w:val="52"/>
      <w:szCs w:val="52"/>
    </w:rPr>
  </w:style>
  <w:style w:type="character" w:customStyle="1" w:styleId="Naslov4Znak">
    <w:name w:val="Naslov 4 Znak"/>
    <w:basedOn w:val="Privzetapisavaodstavka"/>
    <w:link w:val="Naslov4"/>
    <w:uiPriority w:val="9"/>
    <w:semiHidden/>
    <w:rsid w:val="00F2281A"/>
    <w:rPr>
      <w:rFonts w:eastAsiaTheme="minorEastAsia"/>
      <w:b/>
      <w:bCs/>
      <w:sz w:val="28"/>
      <w:szCs w:val="28"/>
    </w:rPr>
  </w:style>
  <w:style w:type="character" w:customStyle="1" w:styleId="Naslov5Znak">
    <w:name w:val="Naslov 5 Znak"/>
    <w:basedOn w:val="Privzetapisavaodstavka"/>
    <w:link w:val="Naslov5"/>
    <w:uiPriority w:val="9"/>
    <w:semiHidden/>
    <w:rsid w:val="00F2281A"/>
    <w:rPr>
      <w:rFonts w:eastAsiaTheme="minorEastAsia"/>
      <w:b/>
      <w:bCs/>
      <w:i/>
      <w:iCs/>
      <w:sz w:val="26"/>
      <w:szCs w:val="26"/>
    </w:rPr>
  </w:style>
  <w:style w:type="character" w:customStyle="1" w:styleId="Naslov6Znak">
    <w:name w:val="Naslov 6 Znak"/>
    <w:basedOn w:val="Privzetapisavaodstavka"/>
    <w:link w:val="Naslov6"/>
    <w:rsid w:val="00F2281A"/>
    <w:rPr>
      <w:rFonts w:ascii="Arial" w:eastAsia="Times New Roman" w:hAnsi="Arial" w:cs="Times New Roman"/>
      <w:b/>
      <w:bCs/>
    </w:rPr>
  </w:style>
  <w:style w:type="character" w:customStyle="1" w:styleId="Naslov7Znak">
    <w:name w:val="Naslov 7 Znak"/>
    <w:basedOn w:val="Privzetapisavaodstavka"/>
    <w:link w:val="Naslov7"/>
    <w:uiPriority w:val="9"/>
    <w:semiHidden/>
    <w:rsid w:val="00F2281A"/>
    <w:rPr>
      <w:rFonts w:eastAsiaTheme="minorEastAsia"/>
      <w:sz w:val="24"/>
      <w:szCs w:val="24"/>
    </w:rPr>
  </w:style>
  <w:style w:type="character" w:customStyle="1" w:styleId="Naslov8Znak">
    <w:name w:val="Naslov 8 Znak"/>
    <w:basedOn w:val="Privzetapisavaodstavka"/>
    <w:link w:val="Naslov8"/>
    <w:uiPriority w:val="9"/>
    <w:semiHidden/>
    <w:rsid w:val="00F2281A"/>
    <w:rPr>
      <w:rFonts w:eastAsiaTheme="minorEastAsia"/>
      <w:i/>
      <w:iCs/>
      <w:sz w:val="24"/>
      <w:szCs w:val="24"/>
    </w:rPr>
  </w:style>
  <w:style w:type="character" w:customStyle="1" w:styleId="Naslov9Znak">
    <w:name w:val="Naslov 9 Znak"/>
    <w:basedOn w:val="Privzetapisavaodstavka"/>
    <w:link w:val="Naslov9"/>
    <w:uiPriority w:val="9"/>
    <w:semiHidden/>
    <w:rsid w:val="00F2281A"/>
    <w:rPr>
      <w:rFonts w:asciiTheme="majorHAnsi" w:eastAsiaTheme="majorEastAsia" w:hAnsiTheme="majorHAnsi" w:cstheme="majorBidi"/>
    </w:rPr>
  </w:style>
  <w:style w:type="character" w:customStyle="1" w:styleId="Naslov1Znak">
    <w:name w:val="Naslov 1 Znak"/>
    <w:basedOn w:val="Privzetapisavaodstavka"/>
    <w:link w:val="Naslov1"/>
    <w:uiPriority w:val="9"/>
    <w:rsid w:val="00F2281A"/>
    <w:rPr>
      <w:rFonts w:ascii="Tahoma" w:eastAsia="Arial" w:hAnsi="Tahoma"/>
      <w:bCs/>
      <w:sz w:val="24"/>
      <w:szCs w:val="36"/>
    </w:rPr>
  </w:style>
  <w:style w:type="character" w:customStyle="1" w:styleId="Naslov2Znak">
    <w:name w:val="Naslov 2 Znak"/>
    <w:basedOn w:val="Privzetapisavaodstavka"/>
    <w:link w:val="Naslov2"/>
    <w:uiPriority w:val="9"/>
    <w:rsid w:val="00F2281A"/>
    <w:rPr>
      <w:rFonts w:ascii="Tahoma" w:eastAsia="Arial" w:hAnsi="Tahoma"/>
      <w:bCs/>
    </w:rPr>
  </w:style>
  <w:style w:type="paragraph" w:styleId="Kazalovsebine3">
    <w:name w:val="toc 3"/>
    <w:basedOn w:val="Navaden"/>
    <w:next w:val="Navaden"/>
    <w:autoRedefine/>
    <w:uiPriority w:val="39"/>
    <w:unhideWhenUsed/>
    <w:rsid w:val="00F2281A"/>
    <w:pPr>
      <w:widowControl/>
      <w:spacing w:after="100"/>
      <w:ind w:left="400"/>
    </w:pPr>
    <w:rPr>
      <w:rFonts w:ascii="Arial" w:eastAsia="Times New Roman" w:hAnsi="Arial" w:cs="Times New Roman"/>
      <w:sz w:val="22"/>
      <w:szCs w:val="20"/>
    </w:rPr>
  </w:style>
  <w:style w:type="paragraph" w:styleId="Kazalovsebine4">
    <w:name w:val="toc 4"/>
    <w:basedOn w:val="Navaden"/>
    <w:next w:val="Navaden"/>
    <w:autoRedefine/>
    <w:uiPriority w:val="39"/>
    <w:unhideWhenUsed/>
    <w:rsid w:val="00F2281A"/>
    <w:pPr>
      <w:widowControl/>
      <w:spacing w:after="100" w:line="276" w:lineRule="auto"/>
      <w:ind w:left="660"/>
    </w:pPr>
    <w:rPr>
      <w:rFonts w:asciiTheme="minorHAnsi" w:eastAsiaTheme="minorEastAsia" w:hAnsiTheme="minorHAnsi"/>
      <w:sz w:val="22"/>
      <w:lang w:val="sl-SI" w:eastAsia="sl-SI"/>
    </w:rPr>
  </w:style>
  <w:style w:type="paragraph" w:styleId="Kazalovsebine5">
    <w:name w:val="toc 5"/>
    <w:basedOn w:val="Navaden"/>
    <w:next w:val="Navaden"/>
    <w:autoRedefine/>
    <w:uiPriority w:val="39"/>
    <w:unhideWhenUsed/>
    <w:rsid w:val="00F2281A"/>
    <w:pPr>
      <w:widowControl/>
      <w:spacing w:after="100" w:line="276" w:lineRule="auto"/>
      <w:ind w:left="880"/>
    </w:pPr>
    <w:rPr>
      <w:rFonts w:asciiTheme="minorHAnsi" w:eastAsiaTheme="minorEastAsia" w:hAnsiTheme="minorHAnsi"/>
      <w:sz w:val="22"/>
      <w:lang w:val="sl-SI" w:eastAsia="sl-SI"/>
    </w:rPr>
  </w:style>
  <w:style w:type="paragraph" w:styleId="Kazalovsebine6">
    <w:name w:val="toc 6"/>
    <w:basedOn w:val="Navaden"/>
    <w:next w:val="Navaden"/>
    <w:autoRedefine/>
    <w:uiPriority w:val="39"/>
    <w:unhideWhenUsed/>
    <w:rsid w:val="00F2281A"/>
    <w:pPr>
      <w:widowControl/>
      <w:spacing w:after="100" w:line="276" w:lineRule="auto"/>
      <w:ind w:left="1100"/>
    </w:pPr>
    <w:rPr>
      <w:rFonts w:asciiTheme="minorHAnsi" w:eastAsiaTheme="minorEastAsia" w:hAnsiTheme="minorHAnsi"/>
      <w:sz w:val="22"/>
      <w:lang w:val="sl-SI" w:eastAsia="sl-SI"/>
    </w:rPr>
  </w:style>
  <w:style w:type="paragraph" w:styleId="Kazalovsebine7">
    <w:name w:val="toc 7"/>
    <w:basedOn w:val="Navaden"/>
    <w:next w:val="Navaden"/>
    <w:autoRedefine/>
    <w:uiPriority w:val="39"/>
    <w:unhideWhenUsed/>
    <w:rsid w:val="00F2281A"/>
    <w:pPr>
      <w:widowControl/>
      <w:spacing w:after="100" w:line="276" w:lineRule="auto"/>
      <w:ind w:left="1320"/>
    </w:pPr>
    <w:rPr>
      <w:rFonts w:asciiTheme="minorHAnsi" w:eastAsiaTheme="minorEastAsia" w:hAnsiTheme="minorHAnsi"/>
      <w:sz w:val="22"/>
      <w:lang w:val="sl-SI" w:eastAsia="sl-SI"/>
    </w:rPr>
  </w:style>
  <w:style w:type="paragraph" w:styleId="Kazalovsebine8">
    <w:name w:val="toc 8"/>
    <w:basedOn w:val="Navaden"/>
    <w:next w:val="Navaden"/>
    <w:autoRedefine/>
    <w:uiPriority w:val="39"/>
    <w:unhideWhenUsed/>
    <w:rsid w:val="00F2281A"/>
    <w:pPr>
      <w:widowControl/>
      <w:spacing w:after="100" w:line="276" w:lineRule="auto"/>
      <w:ind w:left="1540"/>
    </w:pPr>
    <w:rPr>
      <w:rFonts w:asciiTheme="minorHAnsi" w:eastAsiaTheme="minorEastAsia" w:hAnsiTheme="minorHAnsi"/>
      <w:sz w:val="22"/>
      <w:lang w:val="sl-SI" w:eastAsia="sl-SI"/>
    </w:rPr>
  </w:style>
  <w:style w:type="paragraph" w:styleId="Kazalovsebine9">
    <w:name w:val="toc 9"/>
    <w:basedOn w:val="Navaden"/>
    <w:next w:val="Navaden"/>
    <w:autoRedefine/>
    <w:uiPriority w:val="39"/>
    <w:unhideWhenUsed/>
    <w:rsid w:val="00F2281A"/>
    <w:pPr>
      <w:widowControl/>
      <w:spacing w:after="100" w:line="276" w:lineRule="auto"/>
      <w:ind w:left="1760"/>
    </w:pPr>
    <w:rPr>
      <w:rFonts w:asciiTheme="minorHAnsi" w:eastAsiaTheme="minorEastAsia" w:hAnsiTheme="minorHAnsi"/>
      <w:sz w:val="22"/>
      <w:lang w:val="sl-SI" w:eastAsia="sl-SI"/>
    </w:rPr>
  </w:style>
  <w:style w:type="paragraph" w:customStyle="1" w:styleId="Default">
    <w:name w:val="Default"/>
    <w:uiPriority w:val="99"/>
    <w:rsid w:val="00817F1C"/>
    <w:pPr>
      <w:widowControl/>
      <w:autoSpaceDE w:val="0"/>
      <w:autoSpaceDN w:val="0"/>
      <w:adjustRightInd w:val="0"/>
    </w:pPr>
    <w:rPr>
      <w:rFonts w:ascii="Calibri" w:eastAsia="Calibri" w:hAnsi="Calibri" w:cs="Calibri"/>
      <w:color w:val="000000"/>
      <w:sz w:val="24"/>
      <w:szCs w:val="24"/>
      <w:lang w:val="sl-SI"/>
    </w:rPr>
  </w:style>
  <w:style w:type="paragraph" w:customStyle="1" w:styleId="Zvonko1">
    <w:name w:val="Zvonko1"/>
    <w:basedOn w:val="Navaden"/>
    <w:uiPriority w:val="99"/>
    <w:rsid w:val="00817F1C"/>
    <w:pPr>
      <w:widowControl/>
      <w:spacing w:before="120" w:after="120"/>
    </w:pPr>
    <w:rPr>
      <w:rFonts w:ascii="Times New Roman" w:eastAsia="Times New Roman" w:hAnsi="Times New Roman" w:cs="Times New Roman"/>
      <w:sz w:val="20"/>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96660">
      <w:bodyDiv w:val="1"/>
      <w:marLeft w:val="0"/>
      <w:marRight w:val="0"/>
      <w:marTop w:val="0"/>
      <w:marBottom w:val="0"/>
      <w:divBdr>
        <w:top w:val="none" w:sz="0" w:space="0" w:color="auto"/>
        <w:left w:val="none" w:sz="0" w:space="0" w:color="auto"/>
        <w:bottom w:val="none" w:sz="0" w:space="0" w:color="auto"/>
        <w:right w:val="none" w:sz="0" w:space="0" w:color="auto"/>
      </w:divBdr>
    </w:div>
    <w:div w:id="346760550">
      <w:bodyDiv w:val="1"/>
      <w:marLeft w:val="0"/>
      <w:marRight w:val="0"/>
      <w:marTop w:val="0"/>
      <w:marBottom w:val="0"/>
      <w:divBdr>
        <w:top w:val="none" w:sz="0" w:space="0" w:color="auto"/>
        <w:left w:val="none" w:sz="0" w:space="0" w:color="auto"/>
        <w:bottom w:val="none" w:sz="0" w:space="0" w:color="auto"/>
        <w:right w:val="none" w:sz="0" w:space="0" w:color="auto"/>
      </w:divBdr>
    </w:div>
    <w:div w:id="418141813">
      <w:bodyDiv w:val="1"/>
      <w:marLeft w:val="0"/>
      <w:marRight w:val="0"/>
      <w:marTop w:val="0"/>
      <w:marBottom w:val="0"/>
      <w:divBdr>
        <w:top w:val="none" w:sz="0" w:space="0" w:color="auto"/>
        <w:left w:val="none" w:sz="0" w:space="0" w:color="auto"/>
        <w:bottom w:val="none" w:sz="0" w:space="0" w:color="auto"/>
        <w:right w:val="none" w:sz="0" w:space="0" w:color="auto"/>
      </w:divBdr>
    </w:div>
    <w:div w:id="825435662">
      <w:bodyDiv w:val="1"/>
      <w:marLeft w:val="0"/>
      <w:marRight w:val="0"/>
      <w:marTop w:val="0"/>
      <w:marBottom w:val="0"/>
      <w:divBdr>
        <w:top w:val="none" w:sz="0" w:space="0" w:color="auto"/>
        <w:left w:val="none" w:sz="0" w:space="0" w:color="auto"/>
        <w:bottom w:val="none" w:sz="0" w:space="0" w:color="auto"/>
        <w:right w:val="none" w:sz="0" w:space="0" w:color="auto"/>
      </w:divBdr>
    </w:div>
    <w:div w:id="864638435">
      <w:bodyDiv w:val="1"/>
      <w:marLeft w:val="0"/>
      <w:marRight w:val="0"/>
      <w:marTop w:val="0"/>
      <w:marBottom w:val="0"/>
      <w:divBdr>
        <w:top w:val="none" w:sz="0" w:space="0" w:color="auto"/>
        <w:left w:val="none" w:sz="0" w:space="0" w:color="auto"/>
        <w:bottom w:val="none" w:sz="0" w:space="0" w:color="auto"/>
        <w:right w:val="none" w:sz="0" w:space="0" w:color="auto"/>
      </w:divBdr>
    </w:div>
    <w:div w:id="950624979">
      <w:bodyDiv w:val="1"/>
      <w:marLeft w:val="0"/>
      <w:marRight w:val="0"/>
      <w:marTop w:val="0"/>
      <w:marBottom w:val="0"/>
      <w:divBdr>
        <w:top w:val="none" w:sz="0" w:space="0" w:color="auto"/>
        <w:left w:val="none" w:sz="0" w:space="0" w:color="auto"/>
        <w:bottom w:val="none" w:sz="0" w:space="0" w:color="auto"/>
        <w:right w:val="none" w:sz="0" w:space="0" w:color="auto"/>
      </w:divBdr>
    </w:div>
    <w:div w:id="105185281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248659517">
      <w:bodyDiv w:val="1"/>
      <w:marLeft w:val="0"/>
      <w:marRight w:val="0"/>
      <w:marTop w:val="0"/>
      <w:marBottom w:val="0"/>
      <w:divBdr>
        <w:top w:val="none" w:sz="0" w:space="0" w:color="auto"/>
        <w:left w:val="none" w:sz="0" w:space="0" w:color="auto"/>
        <w:bottom w:val="none" w:sz="0" w:space="0" w:color="auto"/>
        <w:right w:val="none" w:sz="0" w:space="0" w:color="auto"/>
      </w:divBdr>
    </w:div>
    <w:div w:id="1525705828">
      <w:bodyDiv w:val="1"/>
      <w:marLeft w:val="0"/>
      <w:marRight w:val="0"/>
      <w:marTop w:val="0"/>
      <w:marBottom w:val="0"/>
      <w:divBdr>
        <w:top w:val="none" w:sz="0" w:space="0" w:color="auto"/>
        <w:left w:val="none" w:sz="0" w:space="0" w:color="auto"/>
        <w:bottom w:val="none" w:sz="0" w:space="0" w:color="auto"/>
        <w:right w:val="none" w:sz="0" w:space="0" w:color="auto"/>
      </w:divBdr>
    </w:div>
    <w:div w:id="1731881338">
      <w:bodyDiv w:val="1"/>
      <w:marLeft w:val="0"/>
      <w:marRight w:val="0"/>
      <w:marTop w:val="0"/>
      <w:marBottom w:val="0"/>
      <w:divBdr>
        <w:top w:val="none" w:sz="0" w:space="0" w:color="auto"/>
        <w:left w:val="none" w:sz="0" w:space="0" w:color="auto"/>
        <w:bottom w:val="none" w:sz="0" w:space="0" w:color="auto"/>
        <w:right w:val="none" w:sz="0" w:space="0" w:color="auto"/>
      </w:divBdr>
    </w:div>
    <w:div w:id="1831166553">
      <w:bodyDiv w:val="1"/>
      <w:marLeft w:val="0"/>
      <w:marRight w:val="0"/>
      <w:marTop w:val="0"/>
      <w:marBottom w:val="0"/>
      <w:divBdr>
        <w:top w:val="none" w:sz="0" w:space="0" w:color="auto"/>
        <w:left w:val="none" w:sz="0" w:space="0" w:color="auto"/>
        <w:bottom w:val="none" w:sz="0" w:space="0" w:color="auto"/>
        <w:right w:val="none" w:sz="0" w:space="0" w:color="auto"/>
      </w:divBdr>
      <w:divsChild>
        <w:div w:id="711149197">
          <w:marLeft w:val="0"/>
          <w:marRight w:val="0"/>
          <w:marTop w:val="0"/>
          <w:marBottom w:val="0"/>
          <w:divBdr>
            <w:top w:val="none" w:sz="0" w:space="0" w:color="auto"/>
            <w:left w:val="none" w:sz="0" w:space="0" w:color="auto"/>
            <w:bottom w:val="none" w:sz="0" w:space="0" w:color="auto"/>
            <w:right w:val="none" w:sz="0" w:space="0" w:color="auto"/>
          </w:divBdr>
        </w:div>
        <w:div w:id="990645332">
          <w:marLeft w:val="0"/>
          <w:marRight w:val="0"/>
          <w:marTop w:val="0"/>
          <w:marBottom w:val="0"/>
          <w:divBdr>
            <w:top w:val="none" w:sz="0" w:space="0" w:color="auto"/>
            <w:left w:val="none" w:sz="0" w:space="0" w:color="auto"/>
            <w:bottom w:val="none" w:sz="0" w:space="0" w:color="auto"/>
            <w:right w:val="none" w:sz="0" w:space="0" w:color="auto"/>
          </w:divBdr>
        </w:div>
        <w:div w:id="2142186090">
          <w:marLeft w:val="0"/>
          <w:marRight w:val="0"/>
          <w:marTop w:val="0"/>
          <w:marBottom w:val="0"/>
          <w:divBdr>
            <w:top w:val="none" w:sz="0" w:space="0" w:color="auto"/>
            <w:left w:val="none" w:sz="0" w:space="0" w:color="auto"/>
            <w:bottom w:val="none" w:sz="0" w:space="0" w:color="auto"/>
            <w:right w:val="none" w:sz="0" w:space="0" w:color="auto"/>
          </w:divBdr>
        </w:div>
        <w:div w:id="1156529123">
          <w:marLeft w:val="0"/>
          <w:marRight w:val="0"/>
          <w:marTop w:val="0"/>
          <w:marBottom w:val="0"/>
          <w:divBdr>
            <w:top w:val="none" w:sz="0" w:space="0" w:color="auto"/>
            <w:left w:val="none" w:sz="0" w:space="0" w:color="auto"/>
            <w:bottom w:val="none" w:sz="0" w:space="0" w:color="auto"/>
            <w:right w:val="none" w:sz="0" w:space="0" w:color="auto"/>
          </w:divBdr>
        </w:div>
        <w:div w:id="7408240">
          <w:marLeft w:val="0"/>
          <w:marRight w:val="0"/>
          <w:marTop w:val="0"/>
          <w:marBottom w:val="0"/>
          <w:divBdr>
            <w:top w:val="none" w:sz="0" w:space="0" w:color="auto"/>
            <w:left w:val="none" w:sz="0" w:space="0" w:color="auto"/>
            <w:bottom w:val="none" w:sz="0" w:space="0" w:color="auto"/>
            <w:right w:val="none" w:sz="0" w:space="0" w:color="auto"/>
          </w:divBdr>
        </w:div>
      </w:divsChild>
    </w:div>
    <w:div w:id="1862933885">
      <w:bodyDiv w:val="1"/>
      <w:marLeft w:val="0"/>
      <w:marRight w:val="0"/>
      <w:marTop w:val="0"/>
      <w:marBottom w:val="0"/>
      <w:divBdr>
        <w:top w:val="none" w:sz="0" w:space="0" w:color="auto"/>
        <w:left w:val="none" w:sz="0" w:space="0" w:color="auto"/>
        <w:bottom w:val="none" w:sz="0" w:space="0" w:color="auto"/>
        <w:right w:val="none" w:sz="0" w:space="0" w:color="auto"/>
      </w:divBdr>
      <w:divsChild>
        <w:div w:id="1557156236">
          <w:marLeft w:val="0"/>
          <w:marRight w:val="0"/>
          <w:marTop w:val="0"/>
          <w:marBottom w:val="0"/>
          <w:divBdr>
            <w:top w:val="none" w:sz="0" w:space="0" w:color="auto"/>
            <w:left w:val="none" w:sz="0" w:space="0" w:color="auto"/>
            <w:bottom w:val="none" w:sz="0" w:space="0" w:color="auto"/>
            <w:right w:val="none" w:sz="0" w:space="0" w:color="auto"/>
          </w:divBdr>
        </w:div>
        <w:div w:id="269701607">
          <w:marLeft w:val="0"/>
          <w:marRight w:val="0"/>
          <w:marTop w:val="0"/>
          <w:marBottom w:val="0"/>
          <w:divBdr>
            <w:top w:val="none" w:sz="0" w:space="0" w:color="auto"/>
            <w:left w:val="none" w:sz="0" w:space="0" w:color="auto"/>
            <w:bottom w:val="none" w:sz="0" w:space="0" w:color="auto"/>
            <w:right w:val="none" w:sz="0" w:space="0" w:color="auto"/>
          </w:divBdr>
        </w:div>
        <w:div w:id="962685682">
          <w:marLeft w:val="0"/>
          <w:marRight w:val="0"/>
          <w:marTop w:val="0"/>
          <w:marBottom w:val="0"/>
          <w:divBdr>
            <w:top w:val="none" w:sz="0" w:space="0" w:color="auto"/>
            <w:left w:val="none" w:sz="0" w:space="0" w:color="auto"/>
            <w:bottom w:val="none" w:sz="0" w:space="0" w:color="auto"/>
            <w:right w:val="none" w:sz="0" w:space="0" w:color="auto"/>
          </w:divBdr>
        </w:div>
        <w:div w:id="1770084164">
          <w:marLeft w:val="0"/>
          <w:marRight w:val="0"/>
          <w:marTop w:val="0"/>
          <w:marBottom w:val="0"/>
          <w:divBdr>
            <w:top w:val="none" w:sz="0" w:space="0" w:color="auto"/>
            <w:left w:val="none" w:sz="0" w:space="0" w:color="auto"/>
            <w:bottom w:val="none" w:sz="0" w:space="0" w:color="auto"/>
            <w:right w:val="none" w:sz="0" w:space="0" w:color="auto"/>
          </w:divBdr>
        </w:div>
        <w:div w:id="1870289753">
          <w:marLeft w:val="0"/>
          <w:marRight w:val="0"/>
          <w:marTop w:val="0"/>
          <w:marBottom w:val="0"/>
          <w:divBdr>
            <w:top w:val="none" w:sz="0" w:space="0" w:color="auto"/>
            <w:left w:val="none" w:sz="0" w:space="0" w:color="auto"/>
            <w:bottom w:val="none" w:sz="0" w:space="0" w:color="auto"/>
            <w:right w:val="none" w:sz="0" w:space="0" w:color="auto"/>
          </w:divBdr>
        </w:div>
        <w:div w:id="2106654882">
          <w:marLeft w:val="0"/>
          <w:marRight w:val="0"/>
          <w:marTop w:val="0"/>
          <w:marBottom w:val="0"/>
          <w:divBdr>
            <w:top w:val="none" w:sz="0" w:space="0" w:color="auto"/>
            <w:left w:val="none" w:sz="0" w:space="0" w:color="auto"/>
            <w:bottom w:val="none" w:sz="0" w:space="0" w:color="auto"/>
            <w:right w:val="none" w:sz="0" w:space="0" w:color="auto"/>
          </w:divBdr>
        </w:div>
        <w:div w:id="1539704504">
          <w:marLeft w:val="0"/>
          <w:marRight w:val="0"/>
          <w:marTop w:val="0"/>
          <w:marBottom w:val="0"/>
          <w:divBdr>
            <w:top w:val="none" w:sz="0" w:space="0" w:color="auto"/>
            <w:left w:val="none" w:sz="0" w:space="0" w:color="auto"/>
            <w:bottom w:val="none" w:sz="0" w:space="0" w:color="auto"/>
            <w:right w:val="none" w:sz="0" w:space="0" w:color="auto"/>
          </w:divBdr>
        </w:div>
        <w:div w:id="1546023796">
          <w:marLeft w:val="0"/>
          <w:marRight w:val="0"/>
          <w:marTop w:val="0"/>
          <w:marBottom w:val="0"/>
          <w:divBdr>
            <w:top w:val="none" w:sz="0" w:space="0" w:color="auto"/>
            <w:left w:val="none" w:sz="0" w:space="0" w:color="auto"/>
            <w:bottom w:val="none" w:sz="0" w:space="0" w:color="auto"/>
            <w:right w:val="none" w:sz="0" w:space="0" w:color="auto"/>
          </w:divBdr>
        </w:div>
        <w:div w:id="1087270408">
          <w:marLeft w:val="0"/>
          <w:marRight w:val="0"/>
          <w:marTop w:val="0"/>
          <w:marBottom w:val="0"/>
          <w:divBdr>
            <w:top w:val="none" w:sz="0" w:space="0" w:color="auto"/>
            <w:left w:val="none" w:sz="0" w:space="0" w:color="auto"/>
            <w:bottom w:val="none" w:sz="0" w:space="0" w:color="auto"/>
            <w:right w:val="none" w:sz="0" w:space="0" w:color="auto"/>
          </w:divBdr>
        </w:div>
        <w:div w:id="1513182913">
          <w:marLeft w:val="0"/>
          <w:marRight w:val="0"/>
          <w:marTop w:val="0"/>
          <w:marBottom w:val="0"/>
          <w:divBdr>
            <w:top w:val="none" w:sz="0" w:space="0" w:color="auto"/>
            <w:left w:val="none" w:sz="0" w:space="0" w:color="auto"/>
            <w:bottom w:val="none" w:sz="0" w:space="0" w:color="auto"/>
            <w:right w:val="none" w:sz="0" w:space="0" w:color="auto"/>
          </w:divBdr>
        </w:div>
        <w:div w:id="1564412965">
          <w:marLeft w:val="0"/>
          <w:marRight w:val="0"/>
          <w:marTop w:val="0"/>
          <w:marBottom w:val="0"/>
          <w:divBdr>
            <w:top w:val="none" w:sz="0" w:space="0" w:color="auto"/>
            <w:left w:val="none" w:sz="0" w:space="0" w:color="auto"/>
            <w:bottom w:val="none" w:sz="0" w:space="0" w:color="auto"/>
            <w:right w:val="none" w:sz="0" w:space="0" w:color="auto"/>
          </w:divBdr>
        </w:div>
      </w:divsChild>
    </w:div>
    <w:div w:id="1951625448">
      <w:bodyDiv w:val="1"/>
      <w:marLeft w:val="0"/>
      <w:marRight w:val="0"/>
      <w:marTop w:val="0"/>
      <w:marBottom w:val="0"/>
      <w:divBdr>
        <w:top w:val="none" w:sz="0" w:space="0" w:color="auto"/>
        <w:left w:val="none" w:sz="0" w:space="0" w:color="auto"/>
        <w:bottom w:val="none" w:sz="0" w:space="0" w:color="auto"/>
        <w:right w:val="none" w:sz="0" w:space="0" w:color="auto"/>
      </w:divBdr>
    </w:div>
    <w:div w:id="2048721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kgp.gov.si/si/delovna_podrocja/" TargetMode="External"/><Relationship Id="rId26" Type="http://schemas.openxmlformats.org/officeDocument/2006/relationships/hyperlink" Target="http://www.rra-koroska.si/si/regionalni-razvoj/regionalni-razvojni-program"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uradni-list.si/1/objava.jsp?sop=2009-01-3437" TargetMode="External"/><Relationship Id="rId34" Type="http://schemas.openxmlformats.org/officeDocument/2006/relationships/hyperlink" Target="http://pxweb.stat.si/pxweb/Dialog/Saveshow.asp" TargetMode="External"/><Relationship Id="rId42" Type="http://schemas.openxmlformats.org/officeDocument/2006/relationships/image" Target="media/image11.jpeg"/><Relationship Id="rId47" Type="http://schemas.openxmlformats.org/officeDocument/2006/relationships/image" Target="media/image15.png"/><Relationship Id="rId50"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prevalje.si" TargetMode="External"/><Relationship Id="rId25" Type="http://schemas.openxmlformats.org/officeDocument/2006/relationships/hyperlink" Target="http://www.uradni-list.si/1/objava.jsp?sop=2016-01-1995" TargetMode="External"/><Relationship Id="rId33" Type="http://schemas.openxmlformats.org/officeDocument/2006/relationships/image" Target="media/image6.png"/><Relationship Id="rId38" Type="http://schemas.openxmlformats.org/officeDocument/2006/relationships/header" Target="header3.xm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obcina@prevalje.si" TargetMode="External"/><Relationship Id="rId20" Type="http://schemas.openxmlformats.org/officeDocument/2006/relationships/hyperlink" Target="http://www.uradni-list.si/1/objava.jsp?sop=2008-01-3347" TargetMode="External"/><Relationship Id="rId29"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uradni-list.si/1/objava.jsp?sop=2015-01-0505" TargetMode="External"/><Relationship Id="rId32" Type="http://schemas.openxmlformats.org/officeDocument/2006/relationships/image" Target="media/image5.png"/><Relationship Id="rId37" Type="http://schemas.openxmlformats.org/officeDocument/2006/relationships/hyperlink" Target="http://gis.iobcina.si/gisapp/Default.aspx?a=Prevalje"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revalje.si" TargetMode="External"/><Relationship Id="rId23" Type="http://schemas.openxmlformats.org/officeDocument/2006/relationships/hyperlink" Target="http://www.uradni-list.si/1/objava.jsp?sop=2012-01-1700" TargetMode="External"/><Relationship Id="rId28" Type="http://schemas.openxmlformats.org/officeDocument/2006/relationships/hyperlink" Target="http://www.koroska.si/si/rdo-koroska/lega-in-prometne-informacije" TargetMode="External"/><Relationship Id="rId36" Type="http://schemas.openxmlformats.org/officeDocument/2006/relationships/hyperlink" Target="http://pxweb.stat.si/pxweb/Dialog/Saveshow.asp" TargetMode="External"/><Relationship Id="rId49" Type="http://schemas.openxmlformats.org/officeDocument/2006/relationships/image" Target="media/image17.png"/><Relationship Id="rId10" Type="http://schemas.openxmlformats.org/officeDocument/2006/relationships/hyperlink" Target="http://www.uradni-list.si/1/objava.jsp?sop=2010-01-3041" TargetMode="External"/><Relationship Id="rId19" Type="http://schemas.openxmlformats.org/officeDocument/2006/relationships/hyperlink" Target="http://www.uradni-list.si/1/objava.jsp?sop=2007-01-4692" TargetMode="External"/><Relationship Id="rId31" Type="http://schemas.openxmlformats.org/officeDocument/2006/relationships/hyperlink" Target="http://pxweb.stat.si/pxweb/Dialog/varval.asp?ma=05C4002S&amp;ti=&amp;path=../Database/Dem_soc/05_prebivalstvo/10_stevilo_preb/20_05C40_prebivalstvo_obcine/&amp;lang=2" TargetMode="External"/><Relationship Id="rId44" Type="http://schemas.openxmlformats.org/officeDocument/2006/relationships/image" Target="media/image13.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uradni-list.si/1/objava.jsp?sop=2006-01-2549" TargetMode="External"/><Relationship Id="rId14" Type="http://schemas.openxmlformats.org/officeDocument/2006/relationships/hyperlink" Target="mailto:obcina@prevalje.si" TargetMode="External"/><Relationship Id="rId22" Type="http://schemas.openxmlformats.org/officeDocument/2006/relationships/hyperlink" Target="http://www.uradni-list.si/1/objava.jsp?sop=2010-01-2763" TargetMode="External"/><Relationship Id="rId27" Type="http://schemas.openxmlformats.org/officeDocument/2006/relationships/image" Target="media/image3.jpeg"/><Relationship Id="rId30" Type="http://schemas.openxmlformats.org/officeDocument/2006/relationships/hyperlink" Target="http://www.zdruzenjeobcin.si/nc/o-zos/obcine-clanice/obcina/obcina-prevalje/?tx_ttcities_pi1%5bcity_idd%5d=54" TargetMode="External"/><Relationship Id="rId35" Type="http://schemas.openxmlformats.org/officeDocument/2006/relationships/image" Target="media/image7.png"/><Relationship Id="rId43" Type="http://schemas.openxmlformats.org/officeDocument/2006/relationships/image" Target="media/image12.jpeg"/><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prevalje.si/O-Prevaljah" TargetMode="External"/><Relationship Id="rId2" Type="http://schemas.openxmlformats.org/officeDocument/2006/relationships/hyperlink" Target="http://www.uradni-list.si/1/objava.jsp?sop=2010-01-3041" TargetMode="External"/><Relationship Id="rId1" Type="http://schemas.openxmlformats.org/officeDocument/2006/relationships/hyperlink" Target="http://www.uradni-list.si/1/objava.jsp?sop=2006-01-254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F4CA6-36B1-47A7-95D8-61681202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37</Pages>
  <Words>8704</Words>
  <Characters>49619</Characters>
  <Application>Microsoft Office Word</Application>
  <DocSecurity>0</DocSecurity>
  <Lines>413</Lines>
  <Paragraphs>116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16</cp:revision>
  <cp:lastPrinted>2016-06-03T06:25:00Z</cp:lastPrinted>
  <dcterms:created xsi:type="dcterms:W3CDTF">2016-09-19T07:01:00Z</dcterms:created>
  <dcterms:modified xsi:type="dcterms:W3CDTF">2016-09-22T12:03:00Z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2016-06-02T00:00:00Z</vt:filetime>
  </property>
  <property fmtid="{D5CDD505-2E9C-101B-9397-08002B2CF9AE}" pid="3" name="LastSaved">
    <vt:filetime>2016-06-02T00:00:00Z</vt:filetime>
  </property>
</Properties>
</file>