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2A1" w:rsidRPr="001422A1" w:rsidRDefault="001422A1" w:rsidP="00661781">
      <w:pPr>
        <w:pStyle w:val="Telobesedila"/>
        <w:rPr>
          <w:rFonts w:asciiTheme="minorHAnsi" w:hAnsiTheme="minorHAnsi"/>
        </w:rPr>
      </w:pPr>
      <w:bookmarkStart w:id="0" w:name="_GoBack"/>
      <w:bookmarkEnd w:id="0"/>
    </w:p>
    <w:p w:rsidR="001422A1" w:rsidRPr="001422A1" w:rsidRDefault="001422A1" w:rsidP="00661781">
      <w:pPr>
        <w:pStyle w:val="Telobesedila"/>
        <w:rPr>
          <w:rFonts w:asciiTheme="minorHAnsi" w:hAnsiTheme="minorHAnsi"/>
        </w:rPr>
      </w:pPr>
    </w:p>
    <w:p w:rsidR="001422A1" w:rsidRPr="001422A1" w:rsidRDefault="001422A1" w:rsidP="00661781">
      <w:pPr>
        <w:pStyle w:val="Telobesedila"/>
        <w:rPr>
          <w:rFonts w:asciiTheme="minorHAnsi" w:hAnsiTheme="minorHAnsi"/>
        </w:rPr>
      </w:pPr>
    </w:p>
    <w:p w:rsidR="001422A1" w:rsidRPr="004F546D" w:rsidRDefault="004F546D" w:rsidP="004F546D">
      <w:pPr>
        <w:pStyle w:val="Telobesedila"/>
        <w:jc w:val="right"/>
        <w:rPr>
          <w:rFonts w:asciiTheme="minorHAnsi" w:hAnsiTheme="minorHAnsi"/>
          <w:b/>
        </w:rPr>
      </w:pPr>
      <w:r w:rsidRPr="004F546D">
        <w:rPr>
          <w:rFonts w:asciiTheme="minorHAnsi" w:hAnsiTheme="minorHAnsi"/>
          <w:b/>
        </w:rPr>
        <w:t>PREDLOG</w:t>
      </w:r>
    </w:p>
    <w:p w:rsidR="001422A1" w:rsidRPr="001422A1" w:rsidRDefault="001422A1" w:rsidP="00661781">
      <w:pPr>
        <w:pStyle w:val="Telobesedila"/>
        <w:rPr>
          <w:rFonts w:asciiTheme="minorHAnsi" w:hAnsiTheme="minorHAnsi"/>
        </w:rPr>
      </w:pPr>
    </w:p>
    <w:p w:rsidR="001422A1" w:rsidRPr="001422A1" w:rsidRDefault="001422A1" w:rsidP="009574E7">
      <w:pPr>
        <w:pStyle w:val="Telobesedila"/>
        <w:jc w:val="center"/>
        <w:rPr>
          <w:rFonts w:asciiTheme="minorHAnsi" w:hAnsiTheme="minorHAnsi"/>
          <w:sz w:val="96"/>
          <w:szCs w:val="96"/>
        </w:rPr>
      </w:pPr>
      <w:r w:rsidRPr="001422A1">
        <w:rPr>
          <w:rFonts w:asciiTheme="minorHAnsi" w:hAnsiTheme="minorHAnsi"/>
          <w:sz w:val="96"/>
          <w:szCs w:val="96"/>
        </w:rPr>
        <w:t>LETNI PROGRAM ŠPORTA V OBČINI KOSTANJEVICA NA KRKI ZA LETO 201</w:t>
      </w:r>
      <w:r w:rsidR="00422BAB">
        <w:rPr>
          <w:rFonts w:asciiTheme="minorHAnsi" w:hAnsiTheme="minorHAnsi"/>
          <w:sz w:val="96"/>
          <w:szCs w:val="96"/>
        </w:rPr>
        <w:t>5</w:t>
      </w:r>
    </w:p>
    <w:p w:rsidR="001422A1" w:rsidRPr="001422A1" w:rsidRDefault="001422A1" w:rsidP="00661781">
      <w:pPr>
        <w:pStyle w:val="Telobesedila"/>
        <w:rPr>
          <w:rFonts w:asciiTheme="minorHAnsi" w:hAnsiTheme="minorHAnsi"/>
        </w:rPr>
      </w:pPr>
    </w:p>
    <w:p w:rsidR="001422A1" w:rsidRPr="001422A1" w:rsidRDefault="001422A1" w:rsidP="00661781">
      <w:pPr>
        <w:pStyle w:val="Telobesedila"/>
        <w:rPr>
          <w:rFonts w:asciiTheme="minorHAnsi" w:hAnsiTheme="minorHAnsi"/>
        </w:rPr>
      </w:pPr>
    </w:p>
    <w:p w:rsidR="001422A1" w:rsidRPr="001422A1" w:rsidRDefault="001422A1" w:rsidP="00661781">
      <w:pPr>
        <w:pStyle w:val="Telobesedila"/>
        <w:rPr>
          <w:rFonts w:asciiTheme="minorHAnsi" w:hAnsiTheme="minorHAnsi"/>
        </w:rPr>
      </w:pPr>
    </w:p>
    <w:p w:rsidR="001422A1" w:rsidRPr="001422A1" w:rsidRDefault="001422A1" w:rsidP="00661781">
      <w:pPr>
        <w:pStyle w:val="Telobesedila"/>
        <w:rPr>
          <w:rFonts w:asciiTheme="minorHAnsi" w:hAnsiTheme="minorHAnsi"/>
        </w:rPr>
      </w:pPr>
    </w:p>
    <w:p w:rsidR="001422A1" w:rsidRPr="001422A1" w:rsidRDefault="001422A1" w:rsidP="00661781">
      <w:pPr>
        <w:pStyle w:val="Telobesedila"/>
        <w:rPr>
          <w:rFonts w:asciiTheme="minorHAnsi" w:hAnsiTheme="minorHAnsi"/>
        </w:rPr>
      </w:pPr>
    </w:p>
    <w:p w:rsidR="001422A1" w:rsidRPr="001422A1" w:rsidRDefault="001422A1" w:rsidP="00661781">
      <w:pPr>
        <w:pStyle w:val="Telobesedila"/>
        <w:rPr>
          <w:rFonts w:asciiTheme="minorHAnsi" w:hAnsiTheme="minorHAnsi"/>
        </w:rPr>
      </w:pPr>
    </w:p>
    <w:p w:rsidR="001422A1" w:rsidRPr="001422A1" w:rsidRDefault="001422A1" w:rsidP="00661781">
      <w:pPr>
        <w:pStyle w:val="Telobesedila"/>
        <w:rPr>
          <w:rFonts w:asciiTheme="minorHAnsi" w:hAnsiTheme="minorHAnsi"/>
        </w:rPr>
      </w:pPr>
    </w:p>
    <w:p w:rsidR="001422A1" w:rsidRPr="001422A1" w:rsidRDefault="001422A1" w:rsidP="00661781">
      <w:pPr>
        <w:pStyle w:val="Telobesedila"/>
        <w:rPr>
          <w:rFonts w:asciiTheme="minorHAnsi" w:hAnsiTheme="minorHAnsi"/>
        </w:rPr>
      </w:pPr>
    </w:p>
    <w:p w:rsidR="001422A1" w:rsidRPr="001422A1" w:rsidRDefault="001422A1" w:rsidP="00661781">
      <w:pPr>
        <w:pStyle w:val="Telobesedila"/>
        <w:rPr>
          <w:rFonts w:asciiTheme="minorHAnsi" w:hAnsiTheme="minorHAnsi"/>
        </w:rPr>
      </w:pPr>
    </w:p>
    <w:p w:rsidR="001422A1" w:rsidRPr="001422A1" w:rsidRDefault="001422A1" w:rsidP="00661781">
      <w:pPr>
        <w:pStyle w:val="Telobesedila"/>
        <w:rPr>
          <w:rFonts w:asciiTheme="minorHAnsi" w:hAnsiTheme="minorHAnsi"/>
        </w:rPr>
      </w:pPr>
    </w:p>
    <w:p w:rsidR="001422A1" w:rsidRPr="001422A1" w:rsidRDefault="001422A1" w:rsidP="00661781">
      <w:pPr>
        <w:pStyle w:val="Telobesedila"/>
        <w:rPr>
          <w:rFonts w:asciiTheme="minorHAnsi" w:hAnsiTheme="minorHAnsi"/>
        </w:rPr>
      </w:pPr>
    </w:p>
    <w:p w:rsidR="001422A1" w:rsidRPr="001422A1" w:rsidRDefault="001422A1" w:rsidP="00661781">
      <w:pPr>
        <w:pStyle w:val="Telobesedila"/>
        <w:rPr>
          <w:rFonts w:asciiTheme="minorHAnsi" w:hAnsiTheme="minorHAnsi"/>
        </w:rPr>
      </w:pPr>
    </w:p>
    <w:p w:rsidR="001422A1" w:rsidRPr="001422A1" w:rsidRDefault="001422A1" w:rsidP="00661781">
      <w:pPr>
        <w:pStyle w:val="Telobesedila"/>
        <w:rPr>
          <w:rFonts w:asciiTheme="minorHAnsi" w:hAnsiTheme="minorHAnsi"/>
        </w:rPr>
      </w:pPr>
    </w:p>
    <w:p w:rsidR="001422A1" w:rsidRPr="001422A1" w:rsidRDefault="001422A1" w:rsidP="00661781">
      <w:pPr>
        <w:pStyle w:val="Telobesedila"/>
        <w:rPr>
          <w:rFonts w:asciiTheme="minorHAnsi" w:hAnsiTheme="minorHAnsi"/>
        </w:rPr>
      </w:pPr>
    </w:p>
    <w:p w:rsidR="001422A1" w:rsidRPr="001422A1" w:rsidRDefault="001422A1" w:rsidP="00661781">
      <w:pPr>
        <w:pStyle w:val="Telobesedila"/>
        <w:rPr>
          <w:rFonts w:asciiTheme="minorHAnsi" w:hAnsiTheme="minorHAnsi"/>
        </w:rPr>
      </w:pPr>
    </w:p>
    <w:p w:rsidR="001422A1" w:rsidRPr="001422A1" w:rsidRDefault="001422A1" w:rsidP="00661781">
      <w:pPr>
        <w:pStyle w:val="Telobesedila"/>
        <w:rPr>
          <w:rFonts w:asciiTheme="minorHAnsi" w:hAnsiTheme="minorHAnsi"/>
        </w:rPr>
      </w:pPr>
    </w:p>
    <w:p w:rsidR="001422A1" w:rsidRDefault="001422A1" w:rsidP="00661781">
      <w:pPr>
        <w:pStyle w:val="Telobesedila"/>
        <w:rPr>
          <w:rFonts w:asciiTheme="minorHAnsi" w:hAnsiTheme="minorHAnsi"/>
        </w:rPr>
      </w:pPr>
      <w:r>
        <w:rPr>
          <w:rFonts w:asciiTheme="minorHAnsi" w:hAnsiTheme="minorHAnsi"/>
        </w:rPr>
        <w:t xml:space="preserve">Kostanjevica na Krki, </w:t>
      </w:r>
      <w:r w:rsidR="009338EB">
        <w:rPr>
          <w:rFonts w:asciiTheme="minorHAnsi" w:hAnsiTheme="minorHAnsi"/>
        </w:rPr>
        <w:t>marec</w:t>
      </w:r>
      <w:r w:rsidR="007E548E">
        <w:rPr>
          <w:rFonts w:asciiTheme="minorHAnsi" w:hAnsiTheme="minorHAnsi"/>
        </w:rPr>
        <w:t xml:space="preserve"> </w:t>
      </w:r>
      <w:r w:rsidR="00EA1B25">
        <w:rPr>
          <w:rFonts w:asciiTheme="minorHAnsi" w:hAnsiTheme="minorHAnsi"/>
        </w:rPr>
        <w:t xml:space="preserve"> 201</w:t>
      </w:r>
      <w:r w:rsidR="007E548E">
        <w:rPr>
          <w:rFonts w:asciiTheme="minorHAnsi" w:hAnsiTheme="minorHAnsi"/>
        </w:rPr>
        <w:t>5</w:t>
      </w:r>
    </w:p>
    <w:p w:rsidR="00EA1B25" w:rsidRPr="001422A1" w:rsidRDefault="00EA1B25" w:rsidP="00661781">
      <w:pPr>
        <w:pStyle w:val="Telobesedila"/>
        <w:rPr>
          <w:rFonts w:asciiTheme="minorHAnsi" w:hAnsiTheme="minorHAnsi"/>
        </w:rPr>
      </w:pPr>
    </w:p>
    <w:p w:rsidR="001422A1" w:rsidRPr="001422A1" w:rsidRDefault="001422A1" w:rsidP="00661781">
      <w:pPr>
        <w:pStyle w:val="Telobesedila"/>
        <w:rPr>
          <w:rFonts w:asciiTheme="minorHAnsi" w:hAnsiTheme="minorHAnsi"/>
        </w:rPr>
      </w:pPr>
    </w:p>
    <w:p w:rsidR="001422A1" w:rsidRPr="001422A1" w:rsidRDefault="001422A1" w:rsidP="00661781">
      <w:pPr>
        <w:pStyle w:val="Telobesedila"/>
        <w:rPr>
          <w:rFonts w:asciiTheme="minorHAnsi" w:hAnsiTheme="minorHAnsi"/>
        </w:rPr>
      </w:pPr>
    </w:p>
    <w:p w:rsidR="001422A1" w:rsidRPr="001422A1" w:rsidRDefault="001422A1" w:rsidP="00661781">
      <w:pPr>
        <w:pStyle w:val="Telobesedila"/>
        <w:rPr>
          <w:rFonts w:asciiTheme="minorHAnsi" w:hAnsiTheme="minorHAnsi"/>
        </w:rPr>
      </w:pPr>
    </w:p>
    <w:p w:rsidR="001422A1" w:rsidRPr="001422A1" w:rsidRDefault="001422A1" w:rsidP="00661781">
      <w:pPr>
        <w:pStyle w:val="Telobesedila"/>
        <w:rPr>
          <w:rFonts w:asciiTheme="minorHAnsi" w:hAnsiTheme="minorHAnsi"/>
        </w:rPr>
      </w:pPr>
    </w:p>
    <w:p w:rsidR="001422A1" w:rsidRPr="001422A1" w:rsidRDefault="001422A1" w:rsidP="00661781">
      <w:pPr>
        <w:pStyle w:val="Telobesedila"/>
        <w:rPr>
          <w:rFonts w:asciiTheme="minorHAnsi" w:hAnsiTheme="minorHAnsi"/>
        </w:rPr>
      </w:pPr>
    </w:p>
    <w:p w:rsidR="001422A1" w:rsidRPr="001422A1" w:rsidRDefault="001422A1" w:rsidP="00661781">
      <w:pPr>
        <w:pStyle w:val="Telobesedila"/>
        <w:rPr>
          <w:rFonts w:asciiTheme="minorHAnsi" w:hAnsiTheme="minorHAnsi"/>
        </w:rPr>
      </w:pPr>
    </w:p>
    <w:p w:rsidR="001422A1" w:rsidRPr="001422A1" w:rsidRDefault="001422A1" w:rsidP="00661781">
      <w:pPr>
        <w:pStyle w:val="Telobesedila"/>
        <w:rPr>
          <w:rFonts w:asciiTheme="minorHAnsi" w:hAnsiTheme="minorHAnsi"/>
        </w:rPr>
      </w:pPr>
    </w:p>
    <w:p w:rsidR="007E3000" w:rsidRPr="001422A1" w:rsidRDefault="007E3000" w:rsidP="00661781">
      <w:pPr>
        <w:pStyle w:val="Telobesedila"/>
        <w:rPr>
          <w:rFonts w:asciiTheme="minorHAnsi" w:hAnsiTheme="minorHAnsi"/>
        </w:rPr>
      </w:pPr>
      <w:r w:rsidRPr="001422A1">
        <w:rPr>
          <w:rFonts w:asciiTheme="minorHAnsi" w:hAnsiTheme="minorHAnsi"/>
        </w:rPr>
        <w:lastRenderedPageBreak/>
        <w:t xml:space="preserve">Na podlagi 7. člena </w:t>
      </w:r>
      <w:r w:rsidR="00771173" w:rsidRPr="001422A1">
        <w:rPr>
          <w:rFonts w:asciiTheme="minorHAnsi" w:hAnsiTheme="minorHAnsi"/>
        </w:rPr>
        <w:t>Z</w:t>
      </w:r>
      <w:r w:rsidRPr="001422A1">
        <w:rPr>
          <w:rFonts w:asciiTheme="minorHAnsi" w:hAnsiTheme="minorHAnsi"/>
        </w:rPr>
        <w:t>akona o športu  (Ur. list, RS, št. 22/98), v s</w:t>
      </w:r>
      <w:r w:rsidR="00D960A5" w:rsidRPr="001422A1">
        <w:rPr>
          <w:rFonts w:asciiTheme="minorHAnsi" w:hAnsiTheme="minorHAnsi"/>
        </w:rPr>
        <w:t>k</w:t>
      </w:r>
      <w:r w:rsidRPr="001422A1">
        <w:rPr>
          <w:rFonts w:asciiTheme="minorHAnsi" w:hAnsiTheme="minorHAnsi"/>
        </w:rPr>
        <w:t xml:space="preserve">ladu z usmeritvami Nacionalnega programa športa v Republiki Sloveniji  (Ur. list, RS, št. </w:t>
      </w:r>
      <w:r w:rsidR="00F94775">
        <w:rPr>
          <w:rFonts w:asciiTheme="minorHAnsi" w:hAnsiTheme="minorHAnsi"/>
        </w:rPr>
        <w:t>26</w:t>
      </w:r>
      <w:r w:rsidRPr="001422A1">
        <w:rPr>
          <w:rFonts w:asciiTheme="minorHAnsi" w:hAnsiTheme="minorHAnsi"/>
        </w:rPr>
        <w:t>/</w:t>
      </w:r>
      <w:r w:rsidR="00F94775">
        <w:rPr>
          <w:rFonts w:asciiTheme="minorHAnsi" w:hAnsiTheme="minorHAnsi"/>
        </w:rPr>
        <w:t>14</w:t>
      </w:r>
      <w:r w:rsidRPr="001422A1">
        <w:rPr>
          <w:rFonts w:asciiTheme="minorHAnsi" w:hAnsiTheme="minorHAnsi"/>
        </w:rPr>
        <w:t>)</w:t>
      </w:r>
      <w:r w:rsidR="00A4389D" w:rsidRPr="001422A1">
        <w:rPr>
          <w:rFonts w:asciiTheme="minorHAnsi" w:hAnsiTheme="minorHAnsi"/>
        </w:rPr>
        <w:t>, 29. člena Zakona o lokalni samou</w:t>
      </w:r>
      <w:r w:rsidR="00E94151" w:rsidRPr="001422A1">
        <w:rPr>
          <w:rFonts w:asciiTheme="minorHAnsi" w:hAnsiTheme="minorHAnsi"/>
        </w:rPr>
        <w:t>pravi (Ur.l. RS, št. 94/07-UPB</w:t>
      </w:r>
      <w:r w:rsidR="006908F5">
        <w:rPr>
          <w:rFonts w:asciiTheme="minorHAnsi" w:hAnsiTheme="minorHAnsi"/>
        </w:rPr>
        <w:t>2</w:t>
      </w:r>
      <w:r w:rsidR="00E94151" w:rsidRPr="001422A1">
        <w:rPr>
          <w:rFonts w:asciiTheme="minorHAnsi" w:hAnsiTheme="minorHAnsi"/>
        </w:rPr>
        <w:t xml:space="preserve">, </w:t>
      </w:r>
      <w:r w:rsidR="00A4389D" w:rsidRPr="001422A1">
        <w:rPr>
          <w:rFonts w:asciiTheme="minorHAnsi" w:hAnsiTheme="minorHAnsi"/>
        </w:rPr>
        <w:t>76/08</w:t>
      </w:r>
      <w:r w:rsidR="00E94151" w:rsidRPr="001422A1">
        <w:rPr>
          <w:rFonts w:asciiTheme="minorHAnsi" w:hAnsiTheme="minorHAnsi"/>
        </w:rPr>
        <w:t xml:space="preserve">, 100/08 </w:t>
      </w:r>
      <w:r w:rsidR="006908F5">
        <w:rPr>
          <w:rFonts w:asciiTheme="minorHAnsi" w:hAnsiTheme="minorHAnsi"/>
        </w:rPr>
        <w:t>,</w:t>
      </w:r>
      <w:r w:rsidR="00E94151" w:rsidRPr="001422A1">
        <w:rPr>
          <w:rFonts w:asciiTheme="minorHAnsi" w:hAnsiTheme="minorHAnsi"/>
        </w:rPr>
        <w:t xml:space="preserve"> 79/09</w:t>
      </w:r>
      <w:r w:rsidR="006908F5">
        <w:rPr>
          <w:rFonts w:asciiTheme="minorHAnsi" w:hAnsiTheme="minorHAnsi"/>
        </w:rPr>
        <w:t xml:space="preserve"> in 51/2010</w:t>
      </w:r>
      <w:r w:rsidR="00A4389D" w:rsidRPr="001422A1">
        <w:rPr>
          <w:rFonts w:asciiTheme="minorHAnsi" w:hAnsiTheme="minorHAnsi"/>
        </w:rPr>
        <w:t xml:space="preserve">), </w:t>
      </w:r>
      <w:r w:rsidR="00E94151" w:rsidRPr="001422A1">
        <w:rPr>
          <w:rFonts w:asciiTheme="minorHAnsi" w:hAnsiTheme="minorHAnsi"/>
        </w:rPr>
        <w:t xml:space="preserve">6. in </w:t>
      </w:r>
      <w:r w:rsidR="00F94775">
        <w:rPr>
          <w:rFonts w:asciiTheme="minorHAnsi" w:hAnsiTheme="minorHAnsi"/>
        </w:rPr>
        <w:t>14</w:t>
      </w:r>
      <w:r w:rsidR="00A4389D" w:rsidRPr="001422A1">
        <w:rPr>
          <w:rFonts w:asciiTheme="minorHAnsi" w:hAnsiTheme="minorHAnsi"/>
        </w:rPr>
        <w:t xml:space="preserve">. člena Statuta Občine Kostanjevica na Krki (Ur.l. RS, št. </w:t>
      </w:r>
      <w:r w:rsidR="00F94775">
        <w:rPr>
          <w:rFonts w:asciiTheme="minorHAnsi" w:hAnsiTheme="minorHAnsi"/>
        </w:rPr>
        <w:t>49/14</w:t>
      </w:r>
      <w:r w:rsidR="00A4389D" w:rsidRPr="001422A1">
        <w:rPr>
          <w:rFonts w:asciiTheme="minorHAnsi" w:hAnsiTheme="minorHAnsi"/>
        </w:rPr>
        <w:t>)</w:t>
      </w:r>
      <w:r w:rsidRPr="001422A1">
        <w:rPr>
          <w:rFonts w:asciiTheme="minorHAnsi" w:hAnsiTheme="minorHAnsi"/>
        </w:rPr>
        <w:t xml:space="preserve"> ter Pravilnika za vrednotenje in izbor programov športa v Občini </w:t>
      </w:r>
      <w:r w:rsidR="00A10342" w:rsidRPr="001422A1">
        <w:rPr>
          <w:rFonts w:asciiTheme="minorHAnsi" w:hAnsiTheme="minorHAnsi"/>
        </w:rPr>
        <w:t>Kostanjevica na Krki</w:t>
      </w:r>
      <w:r w:rsidRPr="001422A1">
        <w:rPr>
          <w:rFonts w:asciiTheme="minorHAnsi" w:hAnsiTheme="minorHAnsi"/>
        </w:rPr>
        <w:t xml:space="preserve"> (</w:t>
      </w:r>
      <w:r w:rsidR="00A4389D" w:rsidRPr="001422A1">
        <w:rPr>
          <w:rFonts w:asciiTheme="minorHAnsi" w:hAnsiTheme="minorHAnsi"/>
        </w:rPr>
        <w:t>Ur.l. RS, št. 34/08, 17/09-popravek</w:t>
      </w:r>
      <w:r w:rsidR="00FB00CB">
        <w:rPr>
          <w:rFonts w:asciiTheme="minorHAnsi" w:hAnsiTheme="minorHAnsi"/>
        </w:rPr>
        <w:t xml:space="preserve"> in 52/2011</w:t>
      </w:r>
      <w:r w:rsidRPr="001422A1">
        <w:rPr>
          <w:rFonts w:asciiTheme="minorHAnsi" w:hAnsiTheme="minorHAnsi"/>
        </w:rPr>
        <w:t xml:space="preserve">)  je </w:t>
      </w:r>
      <w:r w:rsidR="00A10342" w:rsidRPr="001422A1">
        <w:rPr>
          <w:rFonts w:asciiTheme="minorHAnsi" w:hAnsiTheme="minorHAnsi"/>
        </w:rPr>
        <w:t>O</w:t>
      </w:r>
      <w:r w:rsidRPr="001422A1">
        <w:rPr>
          <w:rFonts w:asciiTheme="minorHAnsi" w:hAnsiTheme="minorHAnsi"/>
        </w:rPr>
        <w:t>bčinski svet Občine K</w:t>
      </w:r>
      <w:r w:rsidR="00A10342" w:rsidRPr="001422A1">
        <w:rPr>
          <w:rFonts w:asciiTheme="minorHAnsi" w:hAnsiTheme="minorHAnsi"/>
        </w:rPr>
        <w:t xml:space="preserve">ostanjevica </w:t>
      </w:r>
      <w:r w:rsidRPr="001422A1">
        <w:rPr>
          <w:rFonts w:asciiTheme="minorHAnsi" w:hAnsiTheme="minorHAnsi"/>
        </w:rPr>
        <w:t>na</w:t>
      </w:r>
      <w:r w:rsidR="00A10342" w:rsidRPr="001422A1">
        <w:rPr>
          <w:rFonts w:asciiTheme="minorHAnsi" w:hAnsiTheme="minorHAnsi"/>
        </w:rPr>
        <w:t xml:space="preserve"> Krki, </w:t>
      </w:r>
      <w:r w:rsidR="003904DE" w:rsidRPr="001422A1">
        <w:rPr>
          <w:rFonts w:asciiTheme="minorHAnsi" w:hAnsiTheme="minorHAnsi"/>
        </w:rPr>
        <w:t>na</w:t>
      </w:r>
      <w:r w:rsidR="00AE7A4A">
        <w:rPr>
          <w:rFonts w:asciiTheme="minorHAnsi" w:hAnsiTheme="minorHAnsi"/>
        </w:rPr>
        <w:t xml:space="preserve"> </w:t>
      </w:r>
      <w:r w:rsidR="007E548E">
        <w:rPr>
          <w:rFonts w:asciiTheme="minorHAnsi" w:hAnsiTheme="minorHAnsi"/>
        </w:rPr>
        <w:t>_____________</w:t>
      </w:r>
      <w:r w:rsidR="00AE7A4A">
        <w:rPr>
          <w:rFonts w:asciiTheme="minorHAnsi" w:hAnsiTheme="minorHAnsi"/>
        </w:rPr>
        <w:t xml:space="preserve"> redni seji </w:t>
      </w:r>
      <w:r w:rsidR="000D3E29" w:rsidRPr="001422A1">
        <w:rPr>
          <w:rFonts w:asciiTheme="minorHAnsi" w:hAnsiTheme="minorHAnsi"/>
        </w:rPr>
        <w:t>dne</w:t>
      </w:r>
      <w:r w:rsidR="0045360E" w:rsidRPr="001422A1">
        <w:rPr>
          <w:rFonts w:asciiTheme="minorHAnsi" w:hAnsiTheme="minorHAnsi"/>
        </w:rPr>
        <w:t xml:space="preserve"> </w:t>
      </w:r>
      <w:r w:rsidR="007E548E">
        <w:rPr>
          <w:rFonts w:asciiTheme="minorHAnsi" w:hAnsiTheme="minorHAnsi"/>
        </w:rPr>
        <w:t>_____________</w:t>
      </w:r>
      <w:r w:rsidR="00AE7A4A">
        <w:rPr>
          <w:rFonts w:asciiTheme="minorHAnsi" w:hAnsiTheme="minorHAnsi"/>
        </w:rPr>
        <w:t xml:space="preserve"> </w:t>
      </w:r>
      <w:r w:rsidRPr="001422A1">
        <w:rPr>
          <w:rFonts w:asciiTheme="minorHAnsi" w:hAnsiTheme="minorHAnsi"/>
        </w:rPr>
        <w:t>sprejel naslednji:</w:t>
      </w:r>
    </w:p>
    <w:p w:rsidR="007E3000" w:rsidRDefault="007E3000" w:rsidP="00661781">
      <w:pPr>
        <w:pStyle w:val="Noga"/>
        <w:tabs>
          <w:tab w:val="clear" w:pos="4536"/>
          <w:tab w:val="clear" w:pos="9072"/>
          <w:tab w:val="left" w:pos="540"/>
        </w:tabs>
        <w:jc w:val="both"/>
        <w:rPr>
          <w:rFonts w:asciiTheme="minorHAnsi" w:hAnsiTheme="minorHAnsi"/>
        </w:rPr>
      </w:pPr>
    </w:p>
    <w:p w:rsidR="009574E7" w:rsidRPr="001422A1" w:rsidRDefault="009574E7" w:rsidP="00661781">
      <w:pPr>
        <w:pStyle w:val="Noga"/>
        <w:tabs>
          <w:tab w:val="clear" w:pos="4536"/>
          <w:tab w:val="clear" w:pos="9072"/>
          <w:tab w:val="left" w:pos="540"/>
        </w:tabs>
        <w:jc w:val="both"/>
        <w:rPr>
          <w:rFonts w:asciiTheme="minorHAnsi" w:hAnsiTheme="minorHAnsi"/>
        </w:rPr>
      </w:pPr>
    </w:p>
    <w:p w:rsidR="007E3000" w:rsidRPr="001422A1" w:rsidRDefault="007E3000" w:rsidP="009574E7">
      <w:pPr>
        <w:pStyle w:val="Naslov1"/>
        <w:tabs>
          <w:tab w:val="left" w:pos="540"/>
        </w:tabs>
        <w:ind w:left="-180"/>
        <w:rPr>
          <w:rFonts w:asciiTheme="minorHAnsi" w:hAnsiTheme="minorHAnsi"/>
          <w:sz w:val="32"/>
        </w:rPr>
      </w:pPr>
      <w:r w:rsidRPr="001422A1">
        <w:rPr>
          <w:rFonts w:asciiTheme="minorHAnsi" w:hAnsiTheme="minorHAnsi"/>
          <w:sz w:val="32"/>
        </w:rPr>
        <w:t>LETNI PROGRAM ŠPORTA V OBČINI K</w:t>
      </w:r>
      <w:r w:rsidR="00A10342" w:rsidRPr="001422A1">
        <w:rPr>
          <w:rFonts w:asciiTheme="minorHAnsi" w:hAnsiTheme="minorHAnsi"/>
          <w:sz w:val="32"/>
        </w:rPr>
        <w:t xml:space="preserve">OSTANJEVICA NA KRKI ZA LETO </w:t>
      </w:r>
      <w:r w:rsidR="00771173" w:rsidRPr="001422A1">
        <w:rPr>
          <w:rFonts w:asciiTheme="minorHAnsi" w:hAnsiTheme="minorHAnsi"/>
          <w:sz w:val="32"/>
        </w:rPr>
        <w:t>20</w:t>
      </w:r>
      <w:r w:rsidR="00EA1B25">
        <w:rPr>
          <w:rFonts w:asciiTheme="minorHAnsi" w:hAnsiTheme="minorHAnsi"/>
          <w:sz w:val="32"/>
        </w:rPr>
        <w:t>1</w:t>
      </w:r>
      <w:r w:rsidR="007E548E">
        <w:rPr>
          <w:rFonts w:asciiTheme="minorHAnsi" w:hAnsiTheme="minorHAnsi"/>
          <w:sz w:val="32"/>
        </w:rPr>
        <w:t>5</w:t>
      </w:r>
    </w:p>
    <w:p w:rsidR="007E3000" w:rsidRPr="001422A1" w:rsidRDefault="007E3000" w:rsidP="00661781">
      <w:pPr>
        <w:tabs>
          <w:tab w:val="left" w:pos="540"/>
        </w:tabs>
        <w:jc w:val="both"/>
        <w:rPr>
          <w:rFonts w:asciiTheme="minorHAnsi" w:hAnsiTheme="minorHAnsi"/>
          <w:sz w:val="20"/>
        </w:rPr>
      </w:pPr>
    </w:p>
    <w:p w:rsidR="00FE2544" w:rsidRPr="001422A1" w:rsidRDefault="00FE2544" w:rsidP="009574E7">
      <w:pPr>
        <w:tabs>
          <w:tab w:val="left" w:pos="540"/>
        </w:tabs>
        <w:jc w:val="center"/>
        <w:rPr>
          <w:rFonts w:asciiTheme="minorHAnsi" w:hAnsiTheme="minorHAnsi"/>
          <w:b/>
        </w:rPr>
      </w:pPr>
      <w:r w:rsidRPr="001422A1">
        <w:rPr>
          <w:rFonts w:asciiTheme="minorHAnsi" w:hAnsiTheme="minorHAnsi"/>
          <w:b/>
        </w:rPr>
        <w:t>A.</w:t>
      </w:r>
    </w:p>
    <w:p w:rsidR="00FE2544" w:rsidRPr="001422A1" w:rsidRDefault="00FE2544" w:rsidP="00661781">
      <w:pPr>
        <w:tabs>
          <w:tab w:val="left" w:pos="540"/>
        </w:tabs>
        <w:jc w:val="both"/>
        <w:rPr>
          <w:rFonts w:asciiTheme="minorHAnsi" w:hAnsiTheme="minorHAnsi"/>
          <w:b/>
          <w:sz w:val="20"/>
        </w:rPr>
      </w:pPr>
    </w:p>
    <w:p w:rsidR="00FE2544" w:rsidRPr="001422A1" w:rsidRDefault="00FE2544" w:rsidP="00661781">
      <w:pPr>
        <w:tabs>
          <w:tab w:val="left" w:pos="540"/>
        </w:tabs>
        <w:jc w:val="both"/>
        <w:rPr>
          <w:rFonts w:asciiTheme="minorHAnsi" w:hAnsiTheme="minorHAnsi"/>
          <w:sz w:val="20"/>
        </w:rPr>
      </w:pPr>
    </w:p>
    <w:p w:rsidR="007E3000" w:rsidRPr="001422A1" w:rsidRDefault="007E3000" w:rsidP="00041B36">
      <w:pPr>
        <w:pStyle w:val="Naslov3"/>
        <w:rPr>
          <w:rFonts w:asciiTheme="minorHAnsi" w:hAnsiTheme="minorHAnsi"/>
        </w:rPr>
      </w:pPr>
      <w:r w:rsidRPr="001422A1">
        <w:rPr>
          <w:rFonts w:asciiTheme="minorHAnsi" w:hAnsiTheme="minorHAnsi"/>
        </w:rPr>
        <w:t>I  - UVOD</w:t>
      </w:r>
    </w:p>
    <w:p w:rsidR="007E3000" w:rsidRPr="001422A1" w:rsidRDefault="007E3000" w:rsidP="00661781">
      <w:pPr>
        <w:jc w:val="both"/>
        <w:rPr>
          <w:rFonts w:asciiTheme="minorHAnsi" w:hAnsiTheme="minorHAnsi"/>
        </w:rPr>
      </w:pPr>
    </w:p>
    <w:p w:rsidR="007E3000" w:rsidRPr="001422A1" w:rsidRDefault="007E3000" w:rsidP="00661781">
      <w:pPr>
        <w:pStyle w:val="Telobesedila"/>
        <w:rPr>
          <w:rFonts w:asciiTheme="minorHAnsi" w:hAnsiTheme="minorHAnsi"/>
        </w:rPr>
      </w:pPr>
      <w:r w:rsidRPr="001422A1">
        <w:rPr>
          <w:rFonts w:asciiTheme="minorHAnsi" w:hAnsiTheme="minorHAnsi"/>
        </w:rPr>
        <w:t>Z letnim programom športa (LPŠ) so določeni programi športa, ki bodo v 20</w:t>
      </w:r>
      <w:r w:rsidR="00E94151" w:rsidRPr="001422A1">
        <w:rPr>
          <w:rFonts w:asciiTheme="minorHAnsi" w:hAnsiTheme="minorHAnsi"/>
        </w:rPr>
        <w:t>1</w:t>
      </w:r>
      <w:r w:rsidR="00415D1C">
        <w:rPr>
          <w:rFonts w:asciiTheme="minorHAnsi" w:hAnsiTheme="minorHAnsi"/>
        </w:rPr>
        <w:t>5</w:t>
      </w:r>
      <w:r w:rsidR="00EA1B25">
        <w:rPr>
          <w:rFonts w:asciiTheme="minorHAnsi" w:hAnsiTheme="minorHAnsi"/>
        </w:rPr>
        <w:t xml:space="preserve"> </w:t>
      </w:r>
      <w:r w:rsidRPr="001422A1">
        <w:rPr>
          <w:rFonts w:asciiTheme="minorHAnsi" w:hAnsiTheme="minorHAnsi"/>
        </w:rPr>
        <w:t xml:space="preserve"> sofinancirani iz občinskega proračuna, obseg in vrsta dejavnosti, potrebnih za uresničevanje tega programa in obseg sredstev, ki se v ta namen zagotovijo v občinskem proračunu. </w:t>
      </w:r>
    </w:p>
    <w:p w:rsidR="007E3000" w:rsidRPr="001422A1" w:rsidRDefault="007E3000" w:rsidP="00661781">
      <w:pPr>
        <w:jc w:val="both"/>
        <w:rPr>
          <w:rFonts w:asciiTheme="minorHAnsi" w:hAnsiTheme="minorHAnsi"/>
        </w:rPr>
      </w:pPr>
    </w:p>
    <w:p w:rsidR="007E3000" w:rsidRPr="001422A1" w:rsidRDefault="007E3000" w:rsidP="00041B36">
      <w:pPr>
        <w:pStyle w:val="Naslov4"/>
        <w:jc w:val="left"/>
        <w:rPr>
          <w:rFonts w:asciiTheme="minorHAnsi" w:hAnsiTheme="minorHAnsi"/>
        </w:rPr>
      </w:pPr>
      <w:r w:rsidRPr="001422A1">
        <w:rPr>
          <w:rFonts w:asciiTheme="minorHAnsi" w:hAnsiTheme="minorHAnsi"/>
        </w:rPr>
        <w:t>II  -  IZHODIŠČA IN USMERITVE</w:t>
      </w:r>
    </w:p>
    <w:p w:rsidR="007E3000" w:rsidRPr="001422A1" w:rsidRDefault="007E3000" w:rsidP="00661781">
      <w:pPr>
        <w:jc w:val="both"/>
        <w:rPr>
          <w:rFonts w:asciiTheme="minorHAnsi" w:hAnsiTheme="minorHAnsi"/>
        </w:rPr>
      </w:pPr>
    </w:p>
    <w:p w:rsidR="007E3000" w:rsidRPr="001422A1" w:rsidRDefault="007E3000" w:rsidP="00661781">
      <w:pPr>
        <w:pStyle w:val="Telobesedila"/>
        <w:rPr>
          <w:rFonts w:asciiTheme="minorHAnsi" w:hAnsiTheme="minorHAnsi"/>
        </w:rPr>
      </w:pPr>
      <w:r w:rsidRPr="001422A1">
        <w:rPr>
          <w:rFonts w:asciiTheme="minorHAnsi" w:hAnsiTheme="minorHAnsi"/>
        </w:rPr>
        <w:t>Nacionalni program športa (NPŠ) opredeljuje uresničevanje javnega interesa v športu. NPŠ določa:</w:t>
      </w:r>
    </w:p>
    <w:p w:rsidR="007E3000" w:rsidRPr="001422A1" w:rsidRDefault="007E3000" w:rsidP="00661781">
      <w:pPr>
        <w:pStyle w:val="Telobesedila"/>
        <w:numPr>
          <w:ilvl w:val="0"/>
          <w:numId w:val="7"/>
        </w:numPr>
        <w:rPr>
          <w:rFonts w:asciiTheme="minorHAnsi" w:hAnsiTheme="minorHAnsi"/>
        </w:rPr>
      </w:pPr>
      <w:r w:rsidRPr="001422A1">
        <w:rPr>
          <w:rFonts w:asciiTheme="minorHAnsi" w:hAnsiTheme="minorHAnsi"/>
        </w:rPr>
        <w:t>izhodišča in usmeritve športa</w:t>
      </w:r>
      <w:r w:rsidR="00511152" w:rsidRPr="001422A1">
        <w:rPr>
          <w:rFonts w:asciiTheme="minorHAnsi" w:hAnsiTheme="minorHAnsi"/>
        </w:rPr>
        <w:t>,</w:t>
      </w:r>
    </w:p>
    <w:p w:rsidR="007E3000" w:rsidRPr="001422A1" w:rsidRDefault="007E3000" w:rsidP="00661781">
      <w:pPr>
        <w:pStyle w:val="Telobesedila"/>
        <w:numPr>
          <w:ilvl w:val="0"/>
          <w:numId w:val="7"/>
        </w:numPr>
        <w:rPr>
          <w:rFonts w:asciiTheme="minorHAnsi" w:hAnsiTheme="minorHAnsi"/>
        </w:rPr>
      </w:pPr>
      <w:r w:rsidRPr="001422A1">
        <w:rPr>
          <w:rFonts w:asciiTheme="minorHAnsi" w:hAnsiTheme="minorHAnsi"/>
        </w:rPr>
        <w:t>vsebino in obseg posameznih pojavnih delov v športu, ki se financirajo ali sofinancirajo iz javnih sredstev</w:t>
      </w:r>
      <w:r w:rsidR="00511152" w:rsidRPr="001422A1">
        <w:rPr>
          <w:rFonts w:asciiTheme="minorHAnsi" w:hAnsiTheme="minorHAnsi"/>
        </w:rPr>
        <w:t>,</w:t>
      </w:r>
    </w:p>
    <w:p w:rsidR="007E3000" w:rsidRPr="001422A1" w:rsidRDefault="007E3000" w:rsidP="00661781">
      <w:pPr>
        <w:pStyle w:val="Telobesedila"/>
        <w:numPr>
          <w:ilvl w:val="0"/>
          <w:numId w:val="7"/>
        </w:numPr>
        <w:rPr>
          <w:rFonts w:asciiTheme="minorHAnsi" w:hAnsiTheme="minorHAnsi"/>
        </w:rPr>
      </w:pPr>
      <w:r w:rsidRPr="001422A1">
        <w:rPr>
          <w:rFonts w:asciiTheme="minorHAnsi" w:hAnsiTheme="minorHAnsi"/>
        </w:rPr>
        <w:t>razvojne in strokovne naloge v športu</w:t>
      </w:r>
      <w:r w:rsidR="00511152" w:rsidRPr="001422A1">
        <w:rPr>
          <w:rFonts w:asciiTheme="minorHAnsi" w:hAnsiTheme="minorHAnsi"/>
        </w:rPr>
        <w:t>,</w:t>
      </w:r>
    </w:p>
    <w:p w:rsidR="007E3000" w:rsidRPr="001422A1" w:rsidRDefault="007E3000" w:rsidP="00661781">
      <w:pPr>
        <w:pStyle w:val="Telobesedila"/>
        <w:numPr>
          <w:ilvl w:val="0"/>
          <w:numId w:val="7"/>
        </w:numPr>
        <w:rPr>
          <w:rFonts w:asciiTheme="minorHAnsi" w:hAnsiTheme="minorHAnsi"/>
        </w:rPr>
      </w:pPr>
      <w:r w:rsidRPr="001422A1">
        <w:rPr>
          <w:rFonts w:asciiTheme="minorHAnsi" w:hAnsiTheme="minorHAnsi"/>
        </w:rPr>
        <w:t>upravljanje športa</w:t>
      </w:r>
      <w:r w:rsidR="00511152" w:rsidRPr="001422A1">
        <w:rPr>
          <w:rFonts w:asciiTheme="minorHAnsi" w:hAnsiTheme="minorHAnsi"/>
        </w:rPr>
        <w:t>,</w:t>
      </w:r>
    </w:p>
    <w:p w:rsidR="007E3000" w:rsidRPr="001422A1" w:rsidRDefault="007E3000" w:rsidP="00661781">
      <w:pPr>
        <w:pStyle w:val="Telobesedila"/>
        <w:numPr>
          <w:ilvl w:val="0"/>
          <w:numId w:val="7"/>
        </w:numPr>
        <w:rPr>
          <w:rFonts w:asciiTheme="minorHAnsi" w:hAnsiTheme="minorHAnsi"/>
        </w:rPr>
      </w:pPr>
      <w:r w:rsidRPr="001422A1">
        <w:rPr>
          <w:rFonts w:asciiTheme="minorHAnsi" w:hAnsiTheme="minorHAnsi"/>
        </w:rPr>
        <w:t xml:space="preserve">okvirna merila za finančno ovrednotenje športnih programov.  </w:t>
      </w:r>
    </w:p>
    <w:p w:rsidR="00511152" w:rsidRPr="001422A1" w:rsidRDefault="00511152" w:rsidP="00661781">
      <w:pPr>
        <w:pStyle w:val="Telobesedila"/>
        <w:rPr>
          <w:rFonts w:asciiTheme="minorHAnsi" w:hAnsiTheme="minorHAnsi"/>
        </w:rPr>
      </w:pPr>
    </w:p>
    <w:p w:rsidR="007E3000" w:rsidRPr="001422A1" w:rsidRDefault="007E3000" w:rsidP="00661781">
      <w:pPr>
        <w:pStyle w:val="Telobesedila"/>
        <w:rPr>
          <w:rFonts w:asciiTheme="minorHAnsi" w:hAnsiTheme="minorHAnsi"/>
        </w:rPr>
      </w:pPr>
      <w:r w:rsidRPr="001422A1">
        <w:rPr>
          <w:rFonts w:asciiTheme="minorHAnsi" w:hAnsiTheme="minorHAnsi"/>
        </w:rPr>
        <w:t>Izvajanje nacionalnega programa športa v lokalni skupnosti se določi z  letnim programom športa. Letni program športa v občini K</w:t>
      </w:r>
      <w:r w:rsidR="00511152" w:rsidRPr="001422A1">
        <w:rPr>
          <w:rFonts w:asciiTheme="minorHAnsi" w:hAnsiTheme="minorHAnsi"/>
        </w:rPr>
        <w:t>ostanjevica na Krki</w:t>
      </w:r>
      <w:r w:rsidRPr="001422A1">
        <w:rPr>
          <w:rFonts w:asciiTheme="minorHAnsi" w:hAnsiTheme="minorHAnsi"/>
        </w:rPr>
        <w:t xml:space="preserve"> določa programe športa, ki se sofinancirajo iz javnih sredstev, obseg in vrsto dejavnosti, potrebnih za njegovo uresničevanje in obseg sredstev, ki se zagotovijo v proračunu občine </w:t>
      </w:r>
      <w:r w:rsidR="00511152" w:rsidRPr="001422A1">
        <w:rPr>
          <w:rFonts w:asciiTheme="minorHAnsi" w:hAnsiTheme="minorHAnsi"/>
        </w:rPr>
        <w:t>Kostanjevica na Krki</w:t>
      </w:r>
      <w:r w:rsidRPr="001422A1">
        <w:rPr>
          <w:rFonts w:asciiTheme="minorHAnsi" w:hAnsiTheme="minorHAnsi"/>
        </w:rPr>
        <w:t>. Za uresničevanje javnega interesa v športu, opredeljenega z LPŠ, se zagotovijo javna sredstva za financiranje ali sofinanciranje naslednjih vsebin:</w:t>
      </w:r>
    </w:p>
    <w:p w:rsidR="007E3000" w:rsidRPr="001422A1" w:rsidRDefault="007E3000" w:rsidP="00661781">
      <w:pPr>
        <w:pStyle w:val="Telobesedila"/>
        <w:numPr>
          <w:ilvl w:val="0"/>
          <w:numId w:val="7"/>
        </w:numPr>
        <w:rPr>
          <w:rFonts w:asciiTheme="minorHAnsi" w:hAnsiTheme="minorHAnsi"/>
        </w:rPr>
      </w:pPr>
      <w:r w:rsidRPr="001422A1">
        <w:rPr>
          <w:rFonts w:asciiTheme="minorHAnsi" w:hAnsiTheme="minorHAnsi"/>
        </w:rPr>
        <w:t>interesna športa vzgoja otrok in mladine</w:t>
      </w:r>
      <w:r w:rsidR="00511152" w:rsidRPr="001422A1">
        <w:rPr>
          <w:rFonts w:asciiTheme="minorHAnsi" w:hAnsiTheme="minorHAnsi"/>
        </w:rPr>
        <w:t>,</w:t>
      </w:r>
    </w:p>
    <w:p w:rsidR="007E3000" w:rsidRDefault="007E3000" w:rsidP="00661781">
      <w:pPr>
        <w:pStyle w:val="Telobesedila"/>
        <w:numPr>
          <w:ilvl w:val="0"/>
          <w:numId w:val="7"/>
        </w:numPr>
        <w:rPr>
          <w:rFonts w:asciiTheme="minorHAnsi" w:hAnsiTheme="minorHAnsi"/>
        </w:rPr>
      </w:pPr>
      <w:r w:rsidRPr="001422A1">
        <w:rPr>
          <w:rFonts w:asciiTheme="minorHAnsi" w:hAnsiTheme="minorHAnsi"/>
        </w:rPr>
        <w:t>športna vzgoja otrok in mladine, usmerjenih v kakovostni in vrhunski šport</w:t>
      </w:r>
      <w:r w:rsidR="00511152" w:rsidRPr="001422A1">
        <w:rPr>
          <w:rFonts w:asciiTheme="minorHAnsi" w:hAnsiTheme="minorHAnsi"/>
        </w:rPr>
        <w:t>,</w:t>
      </w:r>
    </w:p>
    <w:p w:rsidR="000227A8" w:rsidRDefault="000227A8" w:rsidP="00661781">
      <w:pPr>
        <w:pStyle w:val="Telobesedila"/>
        <w:numPr>
          <w:ilvl w:val="0"/>
          <w:numId w:val="7"/>
        </w:numPr>
        <w:rPr>
          <w:rFonts w:asciiTheme="minorHAnsi" w:hAnsiTheme="minorHAnsi"/>
        </w:rPr>
      </w:pPr>
      <w:r>
        <w:rPr>
          <w:rFonts w:asciiTheme="minorHAnsi" w:hAnsiTheme="minorHAnsi"/>
        </w:rPr>
        <w:t>športna vzgoja otrok in mladine s posebnimi potrebami,</w:t>
      </w:r>
    </w:p>
    <w:p w:rsidR="000227A8" w:rsidRDefault="000227A8" w:rsidP="00661781">
      <w:pPr>
        <w:pStyle w:val="Telobesedila"/>
        <w:numPr>
          <w:ilvl w:val="0"/>
          <w:numId w:val="7"/>
        </w:numPr>
        <w:rPr>
          <w:rFonts w:asciiTheme="minorHAnsi" w:hAnsiTheme="minorHAnsi"/>
        </w:rPr>
      </w:pPr>
      <w:r>
        <w:rPr>
          <w:rFonts w:asciiTheme="minorHAnsi" w:hAnsiTheme="minorHAnsi"/>
        </w:rPr>
        <w:t>športna dejavnost študentov,</w:t>
      </w:r>
    </w:p>
    <w:p w:rsidR="000227A8" w:rsidRPr="001422A1" w:rsidRDefault="000227A8" w:rsidP="00661781">
      <w:pPr>
        <w:pStyle w:val="Telobesedila"/>
        <w:numPr>
          <w:ilvl w:val="0"/>
          <w:numId w:val="7"/>
        </w:numPr>
        <w:rPr>
          <w:rFonts w:asciiTheme="minorHAnsi" w:hAnsiTheme="minorHAnsi"/>
        </w:rPr>
      </w:pPr>
      <w:r>
        <w:rPr>
          <w:rFonts w:asciiTheme="minorHAnsi" w:hAnsiTheme="minorHAnsi"/>
        </w:rPr>
        <w:t>vrhunski in kakovostni šport</w:t>
      </w:r>
    </w:p>
    <w:p w:rsidR="007E3000" w:rsidRPr="001422A1" w:rsidRDefault="007E3000" w:rsidP="00661781">
      <w:pPr>
        <w:pStyle w:val="Telobesedila"/>
        <w:numPr>
          <w:ilvl w:val="0"/>
          <w:numId w:val="7"/>
        </w:numPr>
        <w:rPr>
          <w:rFonts w:asciiTheme="minorHAnsi" w:hAnsiTheme="minorHAnsi"/>
        </w:rPr>
      </w:pPr>
      <w:r w:rsidRPr="001422A1">
        <w:rPr>
          <w:rFonts w:asciiTheme="minorHAnsi" w:hAnsiTheme="minorHAnsi"/>
        </w:rPr>
        <w:t>športna rekrea</w:t>
      </w:r>
      <w:r w:rsidR="000227A8">
        <w:rPr>
          <w:rFonts w:asciiTheme="minorHAnsi" w:hAnsiTheme="minorHAnsi"/>
        </w:rPr>
        <w:t>tivna dejavnost odraslih</w:t>
      </w:r>
      <w:r w:rsidR="00511152" w:rsidRPr="001422A1">
        <w:rPr>
          <w:rFonts w:asciiTheme="minorHAnsi" w:hAnsiTheme="minorHAnsi"/>
        </w:rPr>
        <w:t>,</w:t>
      </w:r>
    </w:p>
    <w:p w:rsidR="000227A8" w:rsidRDefault="000227A8" w:rsidP="00661781">
      <w:pPr>
        <w:pStyle w:val="Telobesedila"/>
        <w:numPr>
          <w:ilvl w:val="0"/>
          <w:numId w:val="7"/>
        </w:numPr>
        <w:rPr>
          <w:rFonts w:asciiTheme="minorHAnsi" w:hAnsiTheme="minorHAnsi"/>
        </w:rPr>
      </w:pPr>
      <w:r>
        <w:rPr>
          <w:rFonts w:asciiTheme="minorHAnsi" w:hAnsiTheme="minorHAnsi"/>
        </w:rPr>
        <w:t>šport invalidov,</w:t>
      </w:r>
    </w:p>
    <w:p w:rsidR="000227A8" w:rsidRDefault="000227A8" w:rsidP="00661781">
      <w:pPr>
        <w:pStyle w:val="Telobesedila"/>
        <w:numPr>
          <w:ilvl w:val="0"/>
          <w:numId w:val="7"/>
        </w:numPr>
        <w:rPr>
          <w:rFonts w:asciiTheme="minorHAnsi" w:hAnsiTheme="minorHAnsi"/>
        </w:rPr>
      </w:pPr>
      <w:r>
        <w:rPr>
          <w:rFonts w:asciiTheme="minorHAnsi" w:hAnsiTheme="minorHAnsi"/>
        </w:rPr>
        <w:t>šolanje in strokovno izpopolnjevanje strokovnega kadra,</w:t>
      </w:r>
    </w:p>
    <w:p w:rsidR="000227A8" w:rsidRDefault="000227A8" w:rsidP="00661781">
      <w:pPr>
        <w:pStyle w:val="Telobesedila"/>
        <w:numPr>
          <w:ilvl w:val="0"/>
          <w:numId w:val="7"/>
        </w:numPr>
        <w:rPr>
          <w:rFonts w:asciiTheme="minorHAnsi" w:hAnsiTheme="minorHAnsi"/>
        </w:rPr>
      </w:pPr>
      <w:r>
        <w:rPr>
          <w:rFonts w:asciiTheme="minorHAnsi" w:hAnsiTheme="minorHAnsi"/>
        </w:rPr>
        <w:t>znanstveno raziskovalna dejavnost,</w:t>
      </w:r>
    </w:p>
    <w:p w:rsidR="000227A8" w:rsidRDefault="000227A8" w:rsidP="00661781">
      <w:pPr>
        <w:pStyle w:val="Telobesedila"/>
        <w:numPr>
          <w:ilvl w:val="0"/>
          <w:numId w:val="7"/>
        </w:numPr>
        <w:rPr>
          <w:rFonts w:asciiTheme="minorHAnsi" w:hAnsiTheme="minorHAnsi"/>
        </w:rPr>
      </w:pPr>
      <w:r>
        <w:rPr>
          <w:rFonts w:asciiTheme="minorHAnsi" w:hAnsiTheme="minorHAnsi"/>
        </w:rPr>
        <w:lastRenderedPageBreak/>
        <w:t>športne prireditve,</w:t>
      </w:r>
    </w:p>
    <w:p w:rsidR="000227A8" w:rsidRPr="001422A1" w:rsidRDefault="000227A8" w:rsidP="00661781">
      <w:pPr>
        <w:pStyle w:val="Telobesedila"/>
        <w:numPr>
          <w:ilvl w:val="0"/>
          <w:numId w:val="7"/>
        </w:numPr>
        <w:rPr>
          <w:rFonts w:asciiTheme="minorHAnsi" w:hAnsiTheme="minorHAnsi"/>
        </w:rPr>
      </w:pPr>
      <w:r>
        <w:rPr>
          <w:rFonts w:asciiTheme="minorHAnsi" w:hAnsiTheme="minorHAnsi"/>
        </w:rPr>
        <w:t>založniška dejavnost,</w:t>
      </w:r>
    </w:p>
    <w:p w:rsidR="007E3000" w:rsidRPr="001422A1" w:rsidRDefault="007E3000" w:rsidP="00661781">
      <w:pPr>
        <w:pStyle w:val="Telobesedila"/>
        <w:numPr>
          <w:ilvl w:val="0"/>
          <w:numId w:val="7"/>
        </w:numPr>
        <w:rPr>
          <w:rFonts w:asciiTheme="minorHAnsi" w:hAnsiTheme="minorHAnsi"/>
        </w:rPr>
      </w:pPr>
      <w:r w:rsidRPr="001422A1">
        <w:rPr>
          <w:rFonts w:asciiTheme="minorHAnsi" w:hAnsiTheme="minorHAnsi"/>
        </w:rPr>
        <w:t>izgradnja in vzdrževanje športnih objektov</w:t>
      </w:r>
      <w:r w:rsidR="00511152" w:rsidRPr="001422A1">
        <w:rPr>
          <w:rFonts w:asciiTheme="minorHAnsi" w:hAnsiTheme="minorHAnsi"/>
        </w:rPr>
        <w:t>,</w:t>
      </w:r>
    </w:p>
    <w:p w:rsidR="007E3000" w:rsidRPr="001422A1" w:rsidRDefault="00DA50BB" w:rsidP="00661781">
      <w:pPr>
        <w:pStyle w:val="Telobesedila"/>
        <w:numPr>
          <w:ilvl w:val="0"/>
          <w:numId w:val="7"/>
        </w:numPr>
        <w:rPr>
          <w:rFonts w:asciiTheme="minorHAnsi" w:hAnsiTheme="minorHAnsi"/>
        </w:rPr>
      </w:pPr>
      <w:r w:rsidRPr="001422A1">
        <w:rPr>
          <w:rFonts w:asciiTheme="minorHAnsi" w:hAnsiTheme="minorHAnsi"/>
        </w:rPr>
        <w:t>sofinanciranje stroškov organizacije šolskih tekmovanj v organizaciji ŠZ Krško.</w:t>
      </w:r>
    </w:p>
    <w:p w:rsidR="007E3000" w:rsidRPr="001422A1" w:rsidRDefault="007E3000" w:rsidP="00661781">
      <w:pPr>
        <w:pStyle w:val="Telobesedila"/>
        <w:rPr>
          <w:rFonts w:asciiTheme="minorHAnsi" w:hAnsiTheme="minorHAnsi"/>
        </w:rPr>
      </w:pPr>
    </w:p>
    <w:p w:rsidR="007E3000" w:rsidRPr="001422A1" w:rsidRDefault="007E3000" w:rsidP="00661781">
      <w:pPr>
        <w:pStyle w:val="Telobesedila"/>
        <w:rPr>
          <w:rFonts w:asciiTheme="minorHAnsi" w:hAnsiTheme="minorHAnsi"/>
        </w:rPr>
      </w:pPr>
      <w:r w:rsidRPr="001422A1">
        <w:rPr>
          <w:rFonts w:asciiTheme="minorHAnsi" w:hAnsiTheme="minorHAnsi"/>
        </w:rPr>
        <w:t>Izvajalci LPŠ po Zakonu o športu so:</w:t>
      </w:r>
    </w:p>
    <w:p w:rsidR="007E3000" w:rsidRPr="001422A1" w:rsidRDefault="007E3000" w:rsidP="00661781">
      <w:pPr>
        <w:pStyle w:val="Telobesedila"/>
        <w:numPr>
          <w:ilvl w:val="0"/>
          <w:numId w:val="7"/>
        </w:numPr>
        <w:rPr>
          <w:rFonts w:asciiTheme="minorHAnsi" w:hAnsiTheme="minorHAnsi"/>
        </w:rPr>
      </w:pPr>
      <w:r w:rsidRPr="001422A1">
        <w:rPr>
          <w:rFonts w:asciiTheme="minorHAnsi" w:hAnsiTheme="minorHAnsi"/>
        </w:rPr>
        <w:t xml:space="preserve">športna </w:t>
      </w:r>
      <w:r w:rsidR="00511152" w:rsidRPr="001422A1">
        <w:rPr>
          <w:rFonts w:asciiTheme="minorHAnsi" w:hAnsiTheme="minorHAnsi"/>
        </w:rPr>
        <w:t>društva s sedežem v občini Kostanjevica na Krki,</w:t>
      </w:r>
    </w:p>
    <w:p w:rsidR="00C4619E" w:rsidRPr="001422A1" w:rsidRDefault="00C4619E" w:rsidP="00661781">
      <w:pPr>
        <w:pStyle w:val="Telobesedila"/>
        <w:numPr>
          <w:ilvl w:val="0"/>
          <w:numId w:val="7"/>
        </w:numPr>
        <w:rPr>
          <w:rFonts w:asciiTheme="minorHAnsi" w:hAnsiTheme="minorHAnsi"/>
        </w:rPr>
      </w:pPr>
      <w:r w:rsidRPr="001422A1">
        <w:rPr>
          <w:rFonts w:asciiTheme="minorHAnsi" w:hAnsiTheme="minorHAnsi"/>
        </w:rPr>
        <w:t>Športna zveza Krško</w:t>
      </w:r>
      <w:r w:rsidR="003D180F" w:rsidRPr="001422A1">
        <w:rPr>
          <w:rFonts w:asciiTheme="minorHAnsi" w:hAnsiTheme="minorHAnsi"/>
        </w:rPr>
        <w:t>,</w:t>
      </w:r>
    </w:p>
    <w:p w:rsidR="007E3000" w:rsidRPr="001422A1" w:rsidRDefault="007E3000" w:rsidP="00661781">
      <w:pPr>
        <w:pStyle w:val="Telobesedila"/>
        <w:numPr>
          <w:ilvl w:val="0"/>
          <w:numId w:val="7"/>
        </w:numPr>
        <w:rPr>
          <w:rFonts w:asciiTheme="minorHAnsi" w:hAnsiTheme="minorHAnsi"/>
        </w:rPr>
      </w:pPr>
      <w:r w:rsidRPr="001422A1">
        <w:rPr>
          <w:rFonts w:asciiTheme="minorHAnsi" w:hAnsiTheme="minorHAnsi"/>
        </w:rPr>
        <w:t>zavodi s področja športa, vzgoje in izobraževanja</w:t>
      </w:r>
      <w:r w:rsidR="00511152" w:rsidRPr="001422A1">
        <w:rPr>
          <w:rFonts w:asciiTheme="minorHAnsi" w:hAnsiTheme="minorHAnsi"/>
        </w:rPr>
        <w:t>,</w:t>
      </w:r>
    </w:p>
    <w:p w:rsidR="007E3000" w:rsidRPr="001422A1" w:rsidRDefault="007E3000" w:rsidP="00661781">
      <w:pPr>
        <w:pStyle w:val="Telobesedila"/>
        <w:numPr>
          <w:ilvl w:val="0"/>
          <w:numId w:val="7"/>
        </w:numPr>
        <w:rPr>
          <w:rFonts w:asciiTheme="minorHAnsi" w:hAnsiTheme="minorHAnsi"/>
        </w:rPr>
      </w:pPr>
      <w:r w:rsidRPr="001422A1">
        <w:rPr>
          <w:rFonts w:asciiTheme="minorHAnsi" w:hAnsiTheme="minorHAnsi"/>
        </w:rPr>
        <w:t>zasebniki ter podjetja registrirana za izvajanje športne dejavnosti</w:t>
      </w:r>
      <w:r w:rsidR="00511152" w:rsidRPr="001422A1">
        <w:rPr>
          <w:rFonts w:asciiTheme="minorHAnsi" w:hAnsiTheme="minorHAnsi"/>
        </w:rPr>
        <w:t>.</w:t>
      </w:r>
    </w:p>
    <w:p w:rsidR="007E3000" w:rsidRPr="001422A1" w:rsidRDefault="007E3000" w:rsidP="00661781">
      <w:pPr>
        <w:pStyle w:val="Telobesedila"/>
        <w:rPr>
          <w:rFonts w:asciiTheme="minorHAnsi" w:hAnsiTheme="minorHAnsi"/>
        </w:rPr>
      </w:pPr>
    </w:p>
    <w:p w:rsidR="007064E7" w:rsidRPr="001422A1" w:rsidRDefault="007E3000" w:rsidP="00661781">
      <w:pPr>
        <w:pStyle w:val="Telobesedila"/>
        <w:rPr>
          <w:rFonts w:asciiTheme="minorHAnsi" w:hAnsiTheme="minorHAnsi"/>
        </w:rPr>
      </w:pPr>
      <w:r w:rsidRPr="001422A1">
        <w:rPr>
          <w:rFonts w:asciiTheme="minorHAnsi" w:hAnsiTheme="minorHAnsi"/>
        </w:rPr>
        <w:t>Za izvajanje LPŠ je, skla</w:t>
      </w:r>
      <w:r w:rsidR="00C4619E" w:rsidRPr="001422A1">
        <w:rPr>
          <w:rFonts w:asciiTheme="minorHAnsi" w:hAnsiTheme="minorHAnsi"/>
        </w:rPr>
        <w:t>dno s 7. členom Zakona o športu</w:t>
      </w:r>
      <w:r w:rsidRPr="001422A1">
        <w:rPr>
          <w:rFonts w:asciiTheme="minorHAnsi" w:hAnsiTheme="minorHAnsi"/>
        </w:rPr>
        <w:t xml:space="preserve"> O</w:t>
      </w:r>
      <w:r w:rsidR="00511152" w:rsidRPr="001422A1">
        <w:rPr>
          <w:rFonts w:asciiTheme="minorHAnsi" w:hAnsiTheme="minorHAnsi"/>
        </w:rPr>
        <w:t>bčinski svet</w:t>
      </w:r>
      <w:r w:rsidRPr="001422A1">
        <w:rPr>
          <w:rFonts w:asciiTheme="minorHAnsi" w:hAnsiTheme="minorHAnsi"/>
        </w:rPr>
        <w:t xml:space="preserve"> </w:t>
      </w:r>
      <w:r w:rsidR="00511152" w:rsidRPr="001422A1">
        <w:rPr>
          <w:rFonts w:asciiTheme="minorHAnsi" w:hAnsiTheme="minorHAnsi"/>
        </w:rPr>
        <w:t xml:space="preserve"> O</w:t>
      </w:r>
      <w:r w:rsidRPr="001422A1">
        <w:rPr>
          <w:rFonts w:asciiTheme="minorHAnsi" w:hAnsiTheme="minorHAnsi"/>
        </w:rPr>
        <w:t>bčine K</w:t>
      </w:r>
      <w:r w:rsidR="00511152" w:rsidRPr="001422A1">
        <w:rPr>
          <w:rFonts w:asciiTheme="minorHAnsi" w:hAnsiTheme="minorHAnsi"/>
        </w:rPr>
        <w:t xml:space="preserve">ostanjevica na Krki </w:t>
      </w:r>
      <w:r w:rsidRPr="001422A1">
        <w:rPr>
          <w:rFonts w:asciiTheme="minorHAnsi" w:hAnsiTheme="minorHAnsi"/>
        </w:rPr>
        <w:t>prejel podrobnejša merila za vrednotenje in izbor programov športa v občini Ko</w:t>
      </w:r>
      <w:r w:rsidR="00511152" w:rsidRPr="001422A1">
        <w:rPr>
          <w:rFonts w:asciiTheme="minorHAnsi" w:hAnsiTheme="minorHAnsi"/>
        </w:rPr>
        <w:t>stanjevica na Krki</w:t>
      </w:r>
      <w:r w:rsidRPr="001422A1">
        <w:rPr>
          <w:rFonts w:asciiTheme="minorHAnsi" w:hAnsiTheme="minorHAnsi"/>
        </w:rPr>
        <w:t>.</w:t>
      </w:r>
    </w:p>
    <w:p w:rsidR="007064E7" w:rsidRPr="001422A1" w:rsidRDefault="007064E7" w:rsidP="00661781">
      <w:pPr>
        <w:pStyle w:val="Telobesedila"/>
        <w:rPr>
          <w:rFonts w:asciiTheme="minorHAnsi" w:hAnsiTheme="minorHAnsi"/>
        </w:rPr>
      </w:pPr>
    </w:p>
    <w:p w:rsidR="007E3000" w:rsidRPr="001422A1" w:rsidRDefault="007E3000" w:rsidP="00661781">
      <w:pPr>
        <w:pStyle w:val="Telobesedila"/>
        <w:rPr>
          <w:rFonts w:asciiTheme="minorHAnsi" w:hAnsiTheme="minorHAnsi"/>
        </w:rPr>
      </w:pPr>
      <w:r w:rsidRPr="001422A1">
        <w:rPr>
          <w:rFonts w:asciiTheme="minorHAnsi" w:hAnsiTheme="minorHAnsi"/>
        </w:rPr>
        <w:t>Tako bo občina:</w:t>
      </w:r>
    </w:p>
    <w:p w:rsidR="007E3000" w:rsidRPr="001422A1" w:rsidRDefault="007064E7" w:rsidP="00661781">
      <w:pPr>
        <w:numPr>
          <w:ilvl w:val="1"/>
          <w:numId w:val="1"/>
        </w:numPr>
        <w:tabs>
          <w:tab w:val="clear" w:pos="1440"/>
          <w:tab w:val="num" w:pos="720"/>
        </w:tabs>
        <w:ind w:left="720"/>
        <w:jc w:val="both"/>
        <w:rPr>
          <w:rFonts w:asciiTheme="minorHAnsi" w:hAnsiTheme="minorHAnsi"/>
        </w:rPr>
      </w:pPr>
      <w:r w:rsidRPr="001422A1">
        <w:rPr>
          <w:rFonts w:asciiTheme="minorHAnsi" w:hAnsiTheme="minorHAnsi"/>
        </w:rPr>
        <w:t>p</w:t>
      </w:r>
      <w:r w:rsidR="007E3000" w:rsidRPr="001422A1">
        <w:rPr>
          <w:rFonts w:asciiTheme="minorHAnsi" w:hAnsiTheme="minorHAnsi"/>
        </w:rPr>
        <w:t>osvetila posebno pozornost programom (interesnim in tekmovalnim) za otroke in mladino, z namenom spodbujati kakovosten način preživljanja prostega časa in preventivno delovati v smislu preprečeva</w:t>
      </w:r>
      <w:r w:rsidR="003D180F" w:rsidRPr="001422A1">
        <w:rPr>
          <w:rFonts w:asciiTheme="minorHAnsi" w:hAnsiTheme="minorHAnsi"/>
        </w:rPr>
        <w:t>nja socialno-patoloških pojavov,</w:t>
      </w:r>
    </w:p>
    <w:p w:rsidR="007E3000" w:rsidRPr="001422A1" w:rsidRDefault="007064E7" w:rsidP="00661781">
      <w:pPr>
        <w:numPr>
          <w:ilvl w:val="1"/>
          <w:numId w:val="1"/>
        </w:numPr>
        <w:tabs>
          <w:tab w:val="clear" w:pos="1440"/>
          <w:tab w:val="num" w:pos="720"/>
        </w:tabs>
        <w:ind w:left="720"/>
        <w:jc w:val="both"/>
        <w:rPr>
          <w:rFonts w:asciiTheme="minorHAnsi" w:hAnsiTheme="minorHAnsi"/>
        </w:rPr>
      </w:pPr>
      <w:r w:rsidRPr="001422A1">
        <w:rPr>
          <w:rFonts w:asciiTheme="minorHAnsi" w:hAnsiTheme="minorHAnsi"/>
        </w:rPr>
        <w:t>o</w:t>
      </w:r>
      <w:r w:rsidR="007E3000" w:rsidRPr="001422A1">
        <w:rPr>
          <w:rFonts w:asciiTheme="minorHAnsi" w:hAnsiTheme="minorHAnsi"/>
        </w:rPr>
        <w:t>mogočila dostopnost javnih športnih objektov za vse programe in vse izvajalce športa v občini K</w:t>
      </w:r>
      <w:r w:rsidR="00D9517A" w:rsidRPr="001422A1">
        <w:rPr>
          <w:rFonts w:asciiTheme="minorHAnsi" w:hAnsiTheme="minorHAnsi"/>
        </w:rPr>
        <w:t>ostanjevica na Krki</w:t>
      </w:r>
      <w:r w:rsidR="003D180F" w:rsidRPr="001422A1">
        <w:rPr>
          <w:rFonts w:asciiTheme="minorHAnsi" w:hAnsiTheme="minorHAnsi"/>
        </w:rPr>
        <w:t>,</w:t>
      </w:r>
    </w:p>
    <w:p w:rsidR="00D9517A" w:rsidRPr="001422A1" w:rsidRDefault="007064E7" w:rsidP="00661781">
      <w:pPr>
        <w:numPr>
          <w:ilvl w:val="1"/>
          <w:numId w:val="1"/>
        </w:numPr>
        <w:tabs>
          <w:tab w:val="clear" w:pos="1440"/>
          <w:tab w:val="num" w:pos="720"/>
        </w:tabs>
        <w:ind w:left="720"/>
        <w:jc w:val="both"/>
        <w:rPr>
          <w:rFonts w:asciiTheme="minorHAnsi" w:hAnsiTheme="minorHAnsi"/>
        </w:rPr>
      </w:pPr>
      <w:r w:rsidRPr="001422A1">
        <w:rPr>
          <w:rFonts w:asciiTheme="minorHAnsi" w:hAnsiTheme="minorHAnsi"/>
        </w:rPr>
        <w:t>s</w:t>
      </w:r>
      <w:r w:rsidR="007E3000" w:rsidRPr="001422A1">
        <w:rPr>
          <w:rFonts w:asciiTheme="minorHAnsi" w:hAnsiTheme="minorHAnsi"/>
        </w:rPr>
        <w:t>ofinancirala programe za otroke in mladino usmerjene v kakovostni in vrhunski šport</w:t>
      </w:r>
      <w:r w:rsidR="00D9517A" w:rsidRPr="001422A1">
        <w:rPr>
          <w:rFonts w:asciiTheme="minorHAnsi" w:hAnsiTheme="minorHAnsi"/>
        </w:rPr>
        <w:t>.</w:t>
      </w:r>
    </w:p>
    <w:p w:rsidR="007E3000" w:rsidRPr="001422A1" w:rsidRDefault="007064E7" w:rsidP="00661781">
      <w:pPr>
        <w:numPr>
          <w:ilvl w:val="1"/>
          <w:numId w:val="1"/>
        </w:numPr>
        <w:tabs>
          <w:tab w:val="clear" w:pos="1440"/>
          <w:tab w:val="num" w:pos="720"/>
        </w:tabs>
        <w:ind w:left="720"/>
        <w:jc w:val="both"/>
        <w:rPr>
          <w:rFonts w:asciiTheme="minorHAnsi" w:hAnsiTheme="minorHAnsi"/>
        </w:rPr>
      </w:pPr>
      <w:r w:rsidRPr="001422A1">
        <w:rPr>
          <w:rFonts w:asciiTheme="minorHAnsi" w:hAnsiTheme="minorHAnsi"/>
        </w:rPr>
        <w:t>s</w:t>
      </w:r>
      <w:r w:rsidR="007E3000" w:rsidRPr="001422A1">
        <w:rPr>
          <w:rFonts w:asciiTheme="minorHAnsi" w:hAnsiTheme="minorHAnsi"/>
        </w:rPr>
        <w:t xml:space="preserve">ofinancirala promocijo športne rekreacije v obliki sofinanciranja najemnine za javne športne objekte in organizacijo </w:t>
      </w:r>
      <w:r w:rsidR="003D180F" w:rsidRPr="001422A1">
        <w:rPr>
          <w:rFonts w:asciiTheme="minorHAnsi" w:hAnsiTheme="minorHAnsi"/>
        </w:rPr>
        <w:t>športnorekreacijskih tekmovanj,</w:t>
      </w:r>
    </w:p>
    <w:p w:rsidR="007E3000" w:rsidRPr="001422A1" w:rsidRDefault="007064E7" w:rsidP="00661781">
      <w:pPr>
        <w:numPr>
          <w:ilvl w:val="1"/>
          <w:numId w:val="1"/>
        </w:numPr>
        <w:tabs>
          <w:tab w:val="clear" w:pos="1440"/>
          <w:tab w:val="num" w:pos="720"/>
        </w:tabs>
        <w:ind w:left="720"/>
        <w:jc w:val="both"/>
        <w:rPr>
          <w:rFonts w:asciiTheme="minorHAnsi" w:hAnsiTheme="minorHAnsi"/>
        </w:rPr>
      </w:pPr>
      <w:r w:rsidRPr="001422A1">
        <w:rPr>
          <w:rFonts w:asciiTheme="minorHAnsi" w:hAnsiTheme="minorHAnsi"/>
        </w:rPr>
        <w:t>s</w:t>
      </w:r>
      <w:r w:rsidR="007E3000" w:rsidRPr="001422A1">
        <w:rPr>
          <w:rFonts w:asciiTheme="minorHAnsi" w:hAnsiTheme="minorHAnsi"/>
        </w:rPr>
        <w:t>ofinancirala izobraževanja str</w:t>
      </w:r>
      <w:r w:rsidR="003D180F" w:rsidRPr="001422A1">
        <w:rPr>
          <w:rFonts w:asciiTheme="minorHAnsi" w:hAnsiTheme="minorHAnsi"/>
        </w:rPr>
        <w:t>okovnih kadrov za delo v športu,</w:t>
      </w:r>
      <w:r w:rsidR="007E3000" w:rsidRPr="001422A1">
        <w:rPr>
          <w:rFonts w:asciiTheme="minorHAnsi" w:hAnsiTheme="minorHAnsi"/>
        </w:rPr>
        <w:t xml:space="preserve"> </w:t>
      </w:r>
    </w:p>
    <w:p w:rsidR="007E3000" w:rsidRPr="001422A1" w:rsidRDefault="007064E7" w:rsidP="00661781">
      <w:pPr>
        <w:numPr>
          <w:ilvl w:val="1"/>
          <w:numId w:val="1"/>
        </w:numPr>
        <w:tabs>
          <w:tab w:val="clear" w:pos="1440"/>
          <w:tab w:val="num" w:pos="720"/>
        </w:tabs>
        <w:ind w:left="720"/>
        <w:jc w:val="both"/>
        <w:rPr>
          <w:rFonts w:asciiTheme="minorHAnsi" w:hAnsiTheme="minorHAnsi"/>
        </w:rPr>
      </w:pPr>
      <w:r w:rsidRPr="001422A1">
        <w:rPr>
          <w:rFonts w:asciiTheme="minorHAnsi" w:hAnsiTheme="minorHAnsi"/>
        </w:rPr>
        <w:t>s</w:t>
      </w:r>
      <w:r w:rsidR="007E3000" w:rsidRPr="001422A1">
        <w:rPr>
          <w:rFonts w:asciiTheme="minorHAnsi" w:hAnsiTheme="minorHAnsi"/>
        </w:rPr>
        <w:t xml:space="preserve">ofinancirala </w:t>
      </w:r>
      <w:r w:rsidR="00DA50BB" w:rsidRPr="001422A1">
        <w:rPr>
          <w:rFonts w:asciiTheme="minorHAnsi" w:hAnsiTheme="minorHAnsi"/>
        </w:rPr>
        <w:t>stroške organizacije šolskih tekmovanj v o</w:t>
      </w:r>
      <w:r w:rsidR="003D180F" w:rsidRPr="001422A1">
        <w:rPr>
          <w:rFonts w:asciiTheme="minorHAnsi" w:hAnsiTheme="minorHAnsi"/>
        </w:rPr>
        <w:t>rganizaciji Športne zveze Krško</w:t>
      </w:r>
      <w:r w:rsidR="00F94775">
        <w:rPr>
          <w:rFonts w:asciiTheme="minorHAnsi" w:hAnsiTheme="minorHAnsi"/>
        </w:rPr>
        <w:t xml:space="preserve"> ter Zavoda za šport Brežice</w:t>
      </w:r>
      <w:r w:rsidR="003D180F" w:rsidRPr="001422A1">
        <w:rPr>
          <w:rFonts w:asciiTheme="minorHAnsi" w:hAnsiTheme="minorHAnsi"/>
        </w:rPr>
        <w:t>,</w:t>
      </w:r>
    </w:p>
    <w:p w:rsidR="007E3000" w:rsidRPr="001422A1" w:rsidRDefault="007E3000" w:rsidP="00661781">
      <w:pPr>
        <w:pStyle w:val="Naslov4"/>
        <w:rPr>
          <w:rFonts w:asciiTheme="minorHAnsi" w:hAnsiTheme="minorHAnsi"/>
        </w:rPr>
      </w:pPr>
    </w:p>
    <w:p w:rsidR="007E3000" w:rsidRPr="001422A1" w:rsidRDefault="007E3000" w:rsidP="00661781">
      <w:pPr>
        <w:jc w:val="both"/>
        <w:rPr>
          <w:rFonts w:asciiTheme="minorHAnsi" w:hAnsiTheme="minorHAnsi"/>
        </w:rPr>
      </w:pPr>
    </w:p>
    <w:p w:rsidR="007E3000" w:rsidRPr="001422A1" w:rsidRDefault="007E3000" w:rsidP="00041B36">
      <w:pPr>
        <w:pStyle w:val="Naslov4"/>
        <w:jc w:val="left"/>
        <w:rPr>
          <w:rFonts w:asciiTheme="minorHAnsi" w:hAnsiTheme="minorHAnsi"/>
        </w:rPr>
      </w:pPr>
      <w:r w:rsidRPr="001422A1">
        <w:rPr>
          <w:rFonts w:asciiTheme="minorHAnsi" w:hAnsiTheme="minorHAnsi"/>
        </w:rPr>
        <w:t>III – CILJI</w:t>
      </w:r>
      <w:r w:rsidR="004759EF">
        <w:rPr>
          <w:rFonts w:asciiTheme="minorHAnsi" w:hAnsiTheme="minorHAnsi"/>
        </w:rPr>
        <w:t xml:space="preserve"> Nacionalnega programa športa ter lokalne skupnosti:</w:t>
      </w:r>
    </w:p>
    <w:p w:rsidR="007E3000" w:rsidRPr="001422A1" w:rsidRDefault="007E3000" w:rsidP="00661781">
      <w:pPr>
        <w:jc w:val="both"/>
        <w:rPr>
          <w:rFonts w:asciiTheme="minorHAnsi" w:hAnsiTheme="minorHAnsi"/>
        </w:rPr>
      </w:pPr>
    </w:p>
    <w:p w:rsidR="007E3000" w:rsidRPr="001422A1" w:rsidRDefault="007E3000" w:rsidP="00661781">
      <w:pPr>
        <w:jc w:val="both"/>
        <w:rPr>
          <w:rFonts w:asciiTheme="minorHAnsi" w:hAnsiTheme="minorHAnsi"/>
          <w:b/>
        </w:rPr>
      </w:pPr>
      <w:r w:rsidRPr="001422A1">
        <w:rPr>
          <w:rFonts w:asciiTheme="minorHAnsi" w:hAnsiTheme="minorHAnsi"/>
          <w:b/>
        </w:rPr>
        <w:t>A – na področju športne vzgoje</w:t>
      </w:r>
    </w:p>
    <w:p w:rsidR="007064E7" w:rsidRPr="001422A1" w:rsidRDefault="007064E7" w:rsidP="00661781">
      <w:pPr>
        <w:jc w:val="both"/>
        <w:rPr>
          <w:rFonts w:asciiTheme="minorHAnsi" w:hAnsiTheme="minorHAnsi"/>
          <w:b/>
        </w:rPr>
      </w:pPr>
    </w:p>
    <w:p w:rsidR="007E3000" w:rsidRPr="001422A1" w:rsidRDefault="007064E7" w:rsidP="00661781">
      <w:pPr>
        <w:pStyle w:val="Odstavekseznama"/>
        <w:numPr>
          <w:ilvl w:val="0"/>
          <w:numId w:val="11"/>
        </w:numPr>
        <w:jc w:val="both"/>
        <w:rPr>
          <w:rFonts w:asciiTheme="minorHAnsi" w:hAnsiTheme="minorHAnsi"/>
          <w:b/>
        </w:rPr>
      </w:pPr>
      <w:r w:rsidRPr="001422A1">
        <w:rPr>
          <w:rFonts w:asciiTheme="minorHAnsi" w:hAnsiTheme="minorHAnsi"/>
        </w:rPr>
        <w:t>uresničevati javni interes na področju športa</w:t>
      </w:r>
      <w:r w:rsidR="003D180F" w:rsidRPr="001422A1">
        <w:rPr>
          <w:rFonts w:asciiTheme="minorHAnsi" w:hAnsiTheme="minorHAnsi"/>
        </w:rPr>
        <w:t>,</w:t>
      </w:r>
    </w:p>
    <w:p w:rsidR="007E3000" w:rsidRPr="001422A1" w:rsidRDefault="007064E7" w:rsidP="00661781">
      <w:pPr>
        <w:numPr>
          <w:ilvl w:val="0"/>
          <w:numId w:val="2"/>
        </w:numPr>
        <w:jc w:val="both"/>
        <w:rPr>
          <w:rFonts w:asciiTheme="minorHAnsi" w:hAnsiTheme="minorHAnsi"/>
        </w:rPr>
      </w:pPr>
      <w:r w:rsidRPr="001422A1">
        <w:rPr>
          <w:rFonts w:asciiTheme="minorHAnsi" w:hAnsiTheme="minorHAnsi"/>
        </w:rPr>
        <w:t>z</w:t>
      </w:r>
      <w:r w:rsidR="007E3000" w:rsidRPr="001422A1">
        <w:rPr>
          <w:rFonts w:asciiTheme="minorHAnsi" w:hAnsiTheme="minorHAnsi"/>
        </w:rPr>
        <w:t>agotoviti stabilno sofinanciranje programov interesne športne vzgoje predšolskih otrok, šoloobveznih otrok in mladine in omogočiti udeležbo šoloobveznih otrok na šolskih športnih tekmovanjih, na občinskem, področnem in državnem nivoju</w:t>
      </w:r>
      <w:r w:rsidR="003D180F" w:rsidRPr="001422A1">
        <w:rPr>
          <w:rFonts w:asciiTheme="minorHAnsi" w:hAnsiTheme="minorHAnsi"/>
        </w:rPr>
        <w:t>,</w:t>
      </w:r>
    </w:p>
    <w:p w:rsidR="007E3000" w:rsidRPr="001422A1" w:rsidRDefault="007064E7" w:rsidP="00661781">
      <w:pPr>
        <w:numPr>
          <w:ilvl w:val="0"/>
          <w:numId w:val="2"/>
        </w:numPr>
        <w:jc w:val="both"/>
        <w:rPr>
          <w:rFonts w:asciiTheme="minorHAnsi" w:hAnsiTheme="minorHAnsi"/>
        </w:rPr>
      </w:pPr>
      <w:r w:rsidRPr="001422A1">
        <w:rPr>
          <w:rFonts w:asciiTheme="minorHAnsi" w:hAnsiTheme="minorHAnsi"/>
        </w:rPr>
        <w:t>z</w:t>
      </w:r>
      <w:r w:rsidR="007E3000" w:rsidRPr="001422A1">
        <w:rPr>
          <w:rFonts w:asciiTheme="minorHAnsi" w:hAnsiTheme="minorHAnsi"/>
        </w:rPr>
        <w:t>agotoviti stabilno sofinanciranje programov športne vzgoje otrok in mladine usmerjenih v kakovostni in vrhunski šport in s tem vključevanje čim večjega števila mladih v programe redne in organizirane vadbe</w:t>
      </w:r>
      <w:r w:rsidR="003D180F" w:rsidRPr="001422A1">
        <w:rPr>
          <w:rFonts w:asciiTheme="minorHAnsi" w:hAnsiTheme="minorHAnsi"/>
        </w:rPr>
        <w:t>,</w:t>
      </w:r>
    </w:p>
    <w:p w:rsidR="00F94775" w:rsidRDefault="007064E7" w:rsidP="00661781">
      <w:pPr>
        <w:numPr>
          <w:ilvl w:val="0"/>
          <w:numId w:val="2"/>
        </w:numPr>
        <w:jc w:val="both"/>
        <w:rPr>
          <w:rFonts w:asciiTheme="minorHAnsi" w:hAnsiTheme="minorHAnsi"/>
        </w:rPr>
      </w:pPr>
      <w:r w:rsidRPr="001422A1">
        <w:rPr>
          <w:rFonts w:asciiTheme="minorHAnsi" w:hAnsiTheme="minorHAnsi"/>
        </w:rPr>
        <w:t>z</w:t>
      </w:r>
      <w:r w:rsidR="007E3000" w:rsidRPr="001422A1">
        <w:rPr>
          <w:rFonts w:asciiTheme="minorHAnsi" w:hAnsiTheme="minorHAnsi"/>
        </w:rPr>
        <w:t>agotoviti pogoje za strokovno izobraževanje in izpopolnjevanje kadrov v športu</w:t>
      </w:r>
    </w:p>
    <w:p w:rsidR="007E3000" w:rsidRPr="001422A1" w:rsidRDefault="00F94775" w:rsidP="00661781">
      <w:pPr>
        <w:numPr>
          <w:ilvl w:val="0"/>
          <w:numId w:val="2"/>
        </w:numPr>
        <w:jc w:val="both"/>
        <w:rPr>
          <w:rFonts w:asciiTheme="minorHAnsi" w:hAnsiTheme="minorHAnsi"/>
        </w:rPr>
      </w:pPr>
      <w:r>
        <w:rPr>
          <w:rFonts w:asciiTheme="minorHAnsi" w:hAnsiTheme="minorHAnsi"/>
        </w:rPr>
        <w:t>zagotoviti vsem mladim kakovostno zunajšolsko športno udejstvovanje, ki jim bo skupaj s kakovostnim poukom športne vzgoje omogočilo pridobiti gibalne in druge kompetentnosti na taki ravni, da bo šport postal del njihovega zdravega življenjskega sloga</w:t>
      </w:r>
      <w:r w:rsidR="003D180F" w:rsidRPr="001422A1">
        <w:rPr>
          <w:rFonts w:asciiTheme="minorHAnsi" w:hAnsiTheme="minorHAnsi"/>
        </w:rPr>
        <w:t>.</w:t>
      </w:r>
    </w:p>
    <w:p w:rsidR="007E3000" w:rsidRPr="001422A1" w:rsidRDefault="007E3000" w:rsidP="00661781">
      <w:pPr>
        <w:pStyle w:val="Naslov4"/>
        <w:rPr>
          <w:rFonts w:asciiTheme="minorHAnsi" w:hAnsiTheme="minorHAnsi"/>
        </w:rPr>
      </w:pPr>
    </w:p>
    <w:p w:rsidR="007E3000" w:rsidRDefault="007E3000" w:rsidP="00661781">
      <w:pPr>
        <w:pStyle w:val="Naslov4"/>
        <w:rPr>
          <w:rFonts w:asciiTheme="minorHAnsi" w:hAnsiTheme="minorHAnsi"/>
        </w:rPr>
      </w:pPr>
      <w:r w:rsidRPr="001422A1">
        <w:rPr>
          <w:rFonts w:asciiTheme="minorHAnsi" w:hAnsiTheme="minorHAnsi"/>
        </w:rPr>
        <w:t>B – na področju športne rekreacije</w:t>
      </w:r>
    </w:p>
    <w:p w:rsidR="007E3000" w:rsidRPr="001422A1" w:rsidRDefault="007E3000" w:rsidP="00661781">
      <w:pPr>
        <w:jc w:val="both"/>
        <w:rPr>
          <w:rFonts w:asciiTheme="minorHAnsi" w:hAnsiTheme="minorHAnsi"/>
        </w:rPr>
      </w:pPr>
    </w:p>
    <w:p w:rsidR="00D9517A" w:rsidRPr="001422A1" w:rsidRDefault="007064E7" w:rsidP="00661781">
      <w:pPr>
        <w:numPr>
          <w:ilvl w:val="0"/>
          <w:numId w:val="3"/>
        </w:numPr>
        <w:jc w:val="both"/>
        <w:rPr>
          <w:rFonts w:asciiTheme="minorHAnsi" w:hAnsiTheme="minorHAnsi"/>
        </w:rPr>
      </w:pPr>
      <w:r w:rsidRPr="001422A1">
        <w:rPr>
          <w:rFonts w:asciiTheme="minorHAnsi" w:hAnsiTheme="minorHAnsi"/>
        </w:rPr>
        <w:t>p</w:t>
      </w:r>
      <w:r w:rsidR="007E3000" w:rsidRPr="001422A1">
        <w:rPr>
          <w:rFonts w:asciiTheme="minorHAnsi" w:hAnsiTheme="minorHAnsi"/>
        </w:rPr>
        <w:t>ovečati število redno sodelujočih v programih športne</w:t>
      </w:r>
      <w:r w:rsidR="00D9517A" w:rsidRPr="001422A1">
        <w:rPr>
          <w:rFonts w:asciiTheme="minorHAnsi" w:hAnsiTheme="minorHAnsi"/>
        </w:rPr>
        <w:t xml:space="preserve"> rekreacije</w:t>
      </w:r>
      <w:r w:rsidR="003D180F" w:rsidRPr="001422A1">
        <w:rPr>
          <w:rFonts w:asciiTheme="minorHAnsi" w:hAnsiTheme="minorHAnsi"/>
        </w:rPr>
        <w:t>,</w:t>
      </w:r>
    </w:p>
    <w:p w:rsidR="00F94775" w:rsidRDefault="00F94775" w:rsidP="00661781">
      <w:pPr>
        <w:numPr>
          <w:ilvl w:val="0"/>
          <w:numId w:val="3"/>
        </w:numPr>
        <w:jc w:val="both"/>
        <w:rPr>
          <w:rFonts w:asciiTheme="minorHAnsi" w:hAnsiTheme="minorHAnsi"/>
        </w:rPr>
      </w:pPr>
      <w:r>
        <w:rPr>
          <w:rFonts w:asciiTheme="minorHAnsi" w:hAnsiTheme="minorHAnsi"/>
        </w:rPr>
        <w:t>zagotoviti vsakemu občanu možnosti za dejavno sodelovanje v športu v varnem in zdravem okolju</w:t>
      </w:r>
    </w:p>
    <w:p w:rsidR="007E3000" w:rsidRPr="001422A1" w:rsidRDefault="00F94775" w:rsidP="00661781">
      <w:pPr>
        <w:numPr>
          <w:ilvl w:val="0"/>
          <w:numId w:val="3"/>
        </w:numPr>
        <w:jc w:val="both"/>
        <w:rPr>
          <w:rFonts w:asciiTheme="minorHAnsi" w:hAnsiTheme="minorHAnsi"/>
        </w:rPr>
      </w:pPr>
      <w:r>
        <w:rPr>
          <w:rFonts w:asciiTheme="minorHAnsi" w:hAnsiTheme="minorHAnsi"/>
        </w:rPr>
        <w:t>povečati delež športno dejavnih odraslih prebivalcev za 5%</w:t>
      </w:r>
      <w:r w:rsidR="003D180F" w:rsidRPr="001422A1">
        <w:rPr>
          <w:rFonts w:asciiTheme="minorHAnsi" w:hAnsiTheme="minorHAnsi"/>
        </w:rPr>
        <w:t>.</w:t>
      </w:r>
    </w:p>
    <w:p w:rsidR="00BA0F8C" w:rsidRPr="001422A1" w:rsidRDefault="00BA0F8C" w:rsidP="00661781">
      <w:pPr>
        <w:jc w:val="both"/>
        <w:rPr>
          <w:rFonts w:asciiTheme="minorHAnsi" w:hAnsiTheme="minorHAnsi"/>
          <w:b/>
        </w:rPr>
      </w:pPr>
    </w:p>
    <w:p w:rsidR="007E3000" w:rsidRPr="001422A1" w:rsidRDefault="007E3000" w:rsidP="00661781">
      <w:pPr>
        <w:jc w:val="both"/>
        <w:rPr>
          <w:rFonts w:asciiTheme="minorHAnsi" w:hAnsiTheme="minorHAnsi"/>
          <w:b/>
        </w:rPr>
      </w:pPr>
      <w:r w:rsidRPr="001422A1">
        <w:rPr>
          <w:rFonts w:asciiTheme="minorHAnsi" w:hAnsiTheme="minorHAnsi"/>
          <w:b/>
        </w:rPr>
        <w:t>C – na področju kakovostnega športa</w:t>
      </w:r>
    </w:p>
    <w:p w:rsidR="007E3000" w:rsidRPr="001422A1" w:rsidRDefault="007E3000" w:rsidP="00661781">
      <w:pPr>
        <w:jc w:val="both"/>
        <w:rPr>
          <w:rFonts w:asciiTheme="minorHAnsi" w:hAnsiTheme="minorHAnsi"/>
          <w:b/>
        </w:rPr>
      </w:pPr>
    </w:p>
    <w:p w:rsidR="007E3000" w:rsidRPr="001422A1" w:rsidRDefault="007064E7" w:rsidP="00661781">
      <w:pPr>
        <w:numPr>
          <w:ilvl w:val="0"/>
          <w:numId w:val="4"/>
        </w:numPr>
        <w:jc w:val="both"/>
        <w:rPr>
          <w:rFonts w:asciiTheme="minorHAnsi" w:hAnsiTheme="minorHAnsi"/>
        </w:rPr>
      </w:pPr>
      <w:r w:rsidRPr="001422A1">
        <w:rPr>
          <w:rFonts w:asciiTheme="minorHAnsi" w:hAnsiTheme="minorHAnsi"/>
        </w:rPr>
        <w:t>v</w:t>
      </w:r>
      <w:r w:rsidR="007E3000" w:rsidRPr="001422A1">
        <w:rPr>
          <w:rFonts w:asciiTheme="minorHAnsi" w:hAnsiTheme="minorHAnsi"/>
        </w:rPr>
        <w:t>sem klubom in društvom ter posameznikom – izvajalcem športa, ki izpolnjujejo pogoje omogočiti sodelovanje v tekmovalnih sistemih panožnih športnih zvez</w:t>
      </w:r>
      <w:r w:rsidR="00473C8D" w:rsidRPr="001422A1">
        <w:rPr>
          <w:rFonts w:asciiTheme="minorHAnsi" w:hAnsiTheme="minorHAnsi"/>
        </w:rPr>
        <w:t>,</w:t>
      </w:r>
    </w:p>
    <w:p w:rsidR="007064E7" w:rsidRDefault="007064E7" w:rsidP="00661781">
      <w:pPr>
        <w:numPr>
          <w:ilvl w:val="0"/>
          <w:numId w:val="4"/>
        </w:numPr>
        <w:jc w:val="both"/>
        <w:rPr>
          <w:rFonts w:asciiTheme="minorHAnsi" w:hAnsiTheme="minorHAnsi"/>
        </w:rPr>
      </w:pPr>
      <w:r w:rsidRPr="001422A1">
        <w:rPr>
          <w:rFonts w:asciiTheme="minorHAnsi" w:hAnsiTheme="minorHAnsi"/>
        </w:rPr>
        <w:t xml:space="preserve">izvajalcem športa, ki nastopajo v rednem tekmovalnem sistemu omogočiti </w:t>
      </w:r>
      <w:r w:rsidR="000227A8">
        <w:rPr>
          <w:rFonts w:asciiTheme="minorHAnsi" w:hAnsiTheme="minorHAnsi"/>
        </w:rPr>
        <w:t xml:space="preserve">sofinanciranje </w:t>
      </w:r>
      <w:r w:rsidRPr="001422A1">
        <w:rPr>
          <w:rFonts w:asciiTheme="minorHAnsi" w:hAnsiTheme="minorHAnsi"/>
        </w:rPr>
        <w:t xml:space="preserve"> uporab</w:t>
      </w:r>
      <w:r w:rsidR="000227A8">
        <w:rPr>
          <w:rFonts w:asciiTheme="minorHAnsi" w:hAnsiTheme="minorHAnsi"/>
        </w:rPr>
        <w:t>e</w:t>
      </w:r>
      <w:r w:rsidRPr="001422A1">
        <w:rPr>
          <w:rFonts w:asciiTheme="minorHAnsi" w:hAnsiTheme="minorHAnsi"/>
        </w:rPr>
        <w:t xml:space="preserve"> športnih objektov</w:t>
      </w:r>
      <w:r w:rsidR="00F94775">
        <w:rPr>
          <w:rFonts w:asciiTheme="minorHAnsi" w:hAnsiTheme="minorHAnsi"/>
        </w:rPr>
        <w:t>,</w:t>
      </w:r>
    </w:p>
    <w:p w:rsidR="00F94775" w:rsidRPr="001422A1" w:rsidRDefault="00F94775" w:rsidP="00661781">
      <w:pPr>
        <w:numPr>
          <w:ilvl w:val="0"/>
          <w:numId w:val="4"/>
        </w:numPr>
        <w:jc w:val="both"/>
        <w:rPr>
          <w:rFonts w:asciiTheme="minorHAnsi" w:hAnsiTheme="minorHAnsi"/>
        </w:rPr>
      </w:pPr>
      <w:r>
        <w:rPr>
          <w:rFonts w:asciiTheme="minorHAnsi" w:hAnsiTheme="minorHAnsi"/>
        </w:rPr>
        <w:t>povečati število športnikov v tekmovalnih sistemih za 3%.</w:t>
      </w:r>
    </w:p>
    <w:p w:rsidR="00FE2544" w:rsidRPr="001422A1" w:rsidRDefault="00FE2544" w:rsidP="00661781">
      <w:pPr>
        <w:jc w:val="both"/>
        <w:rPr>
          <w:rFonts w:asciiTheme="minorHAnsi" w:hAnsiTheme="minorHAnsi"/>
          <w:b/>
        </w:rPr>
      </w:pPr>
    </w:p>
    <w:p w:rsidR="007E3000" w:rsidRPr="001422A1" w:rsidRDefault="007E3000" w:rsidP="00661781">
      <w:pPr>
        <w:jc w:val="both"/>
        <w:rPr>
          <w:rFonts w:asciiTheme="minorHAnsi" w:hAnsiTheme="minorHAnsi"/>
          <w:b/>
        </w:rPr>
      </w:pPr>
      <w:r w:rsidRPr="001422A1">
        <w:rPr>
          <w:rFonts w:asciiTheme="minorHAnsi" w:hAnsiTheme="minorHAnsi"/>
          <w:b/>
        </w:rPr>
        <w:t>D – na področju vrhunskega športa</w:t>
      </w:r>
    </w:p>
    <w:p w:rsidR="007E3000" w:rsidRPr="001422A1" w:rsidRDefault="007E3000" w:rsidP="00661781">
      <w:pPr>
        <w:jc w:val="both"/>
        <w:rPr>
          <w:rFonts w:asciiTheme="minorHAnsi" w:hAnsiTheme="minorHAnsi"/>
          <w:b/>
        </w:rPr>
      </w:pPr>
    </w:p>
    <w:p w:rsidR="00F94775" w:rsidRPr="00F94775" w:rsidRDefault="007E3000" w:rsidP="00661781">
      <w:pPr>
        <w:numPr>
          <w:ilvl w:val="0"/>
          <w:numId w:val="4"/>
        </w:numPr>
        <w:jc w:val="both"/>
        <w:rPr>
          <w:rFonts w:asciiTheme="minorHAnsi" w:hAnsiTheme="minorHAnsi"/>
          <w:b/>
        </w:rPr>
      </w:pPr>
      <w:r w:rsidRPr="001422A1">
        <w:rPr>
          <w:rFonts w:asciiTheme="minorHAnsi" w:hAnsiTheme="minorHAnsi"/>
        </w:rPr>
        <w:t>pomagati klubom in društvom, ki imajo v svojih vrstah vrhunske športnike pri sofinanciranju njihovih programov in s tem vrhunskim športnikom omogočiti čim boljše pogoje za delo</w:t>
      </w:r>
    </w:p>
    <w:p w:rsidR="00DB11A3" w:rsidRPr="001422A1" w:rsidRDefault="00F94775" w:rsidP="00661781">
      <w:pPr>
        <w:numPr>
          <w:ilvl w:val="0"/>
          <w:numId w:val="4"/>
        </w:numPr>
        <w:jc w:val="both"/>
        <w:rPr>
          <w:rFonts w:asciiTheme="minorHAnsi" w:hAnsiTheme="minorHAnsi"/>
          <w:b/>
        </w:rPr>
      </w:pPr>
      <w:r>
        <w:rPr>
          <w:rFonts w:asciiTheme="minorHAnsi" w:hAnsiTheme="minorHAnsi"/>
        </w:rPr>
        <w:t>obdržati število vrhunskih športnikov</w:t>
      </w:r>
      <w:r w:rsidR="00473C8D" w:rsidRPr="001422A1">
        <w:rPr>
          <w:rFonts w:asciiTheme="minorHAnsi" w:hAnsiTheme="minorHAnsi"/>
        </w:rPr>
        <w:t>.</w:t>
      </w:r>
      <w:r w:rsidR="007E3000" w:rsidRPr="001422A1">
        <w:rPr>
          <w:rFonts w:asciiTheme="minorHAnsi" w:hAnsiTheme="minorHAnsi"/>
        </w:rPr>
        <w:t xml:space="preserve"> </w:t>
      </w:r>
    </w:p>
    <w:p w:rsidR="007E3000" w:rsidRPr="001422A1" w:rsidRDefault="007E3000" w:rsidP="00661781">
      <w:pPr>
        <w:jc w:val="both"/>
        <w:rPr>
          <w:rFonts w:asciiTheme="minorHAnsi" w:hAnsiTheme="minorHAnsi"/>
          <w:b/>
        </w:rPr>
      </w:pPr>
    </w:p>
    <w:p w:rsidR="007E3000" w:rsidRPr="001422A1" w:rsidRDefault="007E3000" w:rsidP="00661781">
      <w:pPr>
        <w:jc w:val="both"/>
        <w:rPr>
          <w:rFonts w:asciiTheme="minorHAnsi" w:hAnsiTheme="minorHAnsi"/>
          <w:b/>
        </w:rPr>
      </w:pPr>
      <w:r w:rsidRPr="001422A1">
        <w:rPr>
          <w:rFonts w:asciiTheme="minorHAnsi" w:hAnsiTheme="minorHAnsi"/>
          <w:b/>
        </w:rPr>
        <w:t>E – pri razvojnih in strokovnih nalogah</w:t>
      </w:r>
    </w:p>
    <w:p w:rsidR="007E3000" w:rsidRPr="001422A1" w:rsidRDefault="007E3000" w:rsidP="00661781">
      <w:pPr>
        <w:jc w:val="both"/>
        <w:rPr>
          <w:rFonts w:asciiTheme="minorHAnsi" w:hAnsiTheme="minorHAnsi"/>
          <w:b/>
        </w:rPr>
      </w:pPr>
    </w:p>
    <w:p w:rsidR="007E3000" w:rsidRPr="001422A1" w:rsidRDefault="007E3000" w:rsidP="00661781">
      <w:pPr>
        <w:numPr>
          <w:ilvl w:val="0"/>
          <w:numId w:val="4"/>
        </w:numPr>
        <w:jc w:val="both"/>
        <w:rPr>
          <w:rFonts w:asciiTheme="minorHAnsi" w:hAnsiTheme="minorHAnsi"/>
        </w:rPr>
      </w:pPr>
      <w:r w:rsidRPr="001422A1">
        <w:rPr>
          <w:rFonts w:asciiTheme="minorHAnsi" w:hAnsiTheme="minorHAnsi"/>
        </w:rPr>
        <w:t>zagotoviti izobraževanje, usposabljanje in izpopolnjevanje strokovnih kadrov za delo v športu</w:t>
      </w:r>
      <w:r w:rsidR="00473C8D" w:rsidRPr="001422A1">
        <w:rPr>
          <w:rFonts w:asciiTheme="minorHAnsi" w:hAnsiTheme="minorHAnsi"/>
        </w:rPr>
        <w:t>,</w:t>
      </w:r>
    </w:p>
    <w:p w:rsidR="007E3000" w:rsidRPr="001422A1" w:rsidRDefault="007E3000" w:rsidP="00661781">
      <w:pPr>
        <w:numPr>
          <w:ilvl w:val="0"/>
          <w:numId w:val="4"/>
        </w:numPr>
        <w:jc w:val="both"/>
        <w:rPr>
          <w:rFonts w:asciiTheme="minorHAnsi" w:hAnsiTheme="minorHAnsi"/>
        </w:rPr>
      </w:pPr>
      <w:r w:rsidRPr="001422A1">
        <w:rPr>
          <w:rFonts w:asciiTheme="minorHAnsi" w:hAnsiTheme="minorHAnsi"/>
        </w:rPr>
        <w:t>zagotoviti sofinanciranje pomembnejši</w:t>
      </w:r>
      <w:r w:rsidR="00473C8D" w:rsidRPr="001422A1">
        <w:rPr>
          <w:rFonts w:asciiTheme="minorHAnsi" w:hAnsiTheme="minorHAnsi"/>
        </w:rPr>
        <w:t>h športnih prireditev v občini.</w:t>
      </w:r>
      <w:r w:rsidRPr="001422A1">
        <w:rPr>
          <w:rFonts w:asciiTheme="minorHAnsi" w:hAnsiTheme="minorHAnsi"/>
        </w:rPr>
        <w:t xml:space="preserve"> </w:t>
      </w:r>
    </w:p>
    <w:p w:rsidR="007E3000" w:rsidRPr="001422A1" w:rsidRDefault="007E3000" w:rsidP="00661781">
      <w:pPr>
        <w:pStyle w:val="Naslov4"/>
        <w:rPr>
          <w:rFonts w:asciiTheme="minorHAnsi" w:hAnsiTheme="minorHAnsi"/>
        </w:rPr>
      </w:pPr>
    </w:p>
    <w:p w:rsidR="007E3000" w:rsidRPr="001422A1" w:rsidRDefault="007E3000" w:rsidP="00661781">
      <w:pPr>
        <w:pStyle w:val="Naslov4"/>
        <w:rPr>
          <w:rFonts w:asciiTheme="minorHAnsi" w:hAnsiTheme="minorHAnsi"/>
        </w:rPr>
      </w:pPr>
      <w:r w:rsidRPr="001422A1">
        <w:rPr>
          <w:rFonts w:asciiTheme="minorHAnsi" w:hAnsiTheme="minorHAnsi"/>
        </w:rPr>
        <w:t>F – na področju športnih objektov</w:t>
      </w:r>
    </w:p>
    <w:p w:rsidR="003D180F" w:rsidRPr="001422A1" w:rsidRDefault="003D180F" w:rsidP="00661781">
      <w:pPr>
        <w:jc w:val="both"/>
        <w:rPr>
          <w:rFonts w:asciiTheme="minorHAnsi" w:hAnsiTheme="minorHAnsi"/>
        </w:rPr>
      </w:pPr>
    </w:p>
    <w:p w:rsidR="007E3000" w:rsidRPr="001422A1" w:rsidRDefault="003D180F" w:rsidP="00661781">
      <w:pPr>
        <w:pStyle w:val="Odstavekseznama"/>
        <w:numPr>
          <w:ilvl w:val="0"/>
          <w:numId w:val="11"/>
        </w:numPr>
        <w:jc w:val="both"/>
        <w:rPr>
          <w:rFonts w:asciiTheme="minorHAnsi" w:hAnsiTheme="minorHAnsi"/>
        </w:rPr>
      </w:pPr>
      <w:r w:rsidRPr="001422A1">
        <w:rPr>
          <w:rFonts w:asciiTheme="minorHAnsi" w:hAnsiTheme="minorHAnsi"/>
        </w:rPr>
        <w:t>zagotoviti maksimalno dostopnost objektov za organizirane programe športa,</w:t>
      </w:r>
    </w:p>
    <w:p w:rsidR="007E3000" w:rsidRPr="001422A1" w:rsidRDefault="007E3000" w:rsidP="00661781">
      <w:pPr>
        <w:jc w:val="both"/>
        <w:rPr>
          <w:rFonts w:asciiTheme="minorHAnsi" w:hAnsiTheme="minorHAnsi"/>
        </w:rPr>
      </w:pPr>
    </w:p>
    <w:p w:rsidR="00E81D56" w:rsidRPr="001422A1" w:rsidRDefault="00E81D56" w:rsidP="00661781">
      <w:pPr>
        <w:jc w:val="both"/>
        <w:rPr>
          <w:rFonts w:asciiTheme="minorHAnsi" w:hAnsiTheme="minorHAnsi"/>
        </w:rPr>
      </w:pPr>
    </w:p>
    <w:p w:rsidR="007E3000" w:rsidRPr="001422A1" w:rsidRDefault="007E3000" w:rsidP="00661781">
      <w:pPr>
        <w:jc w:val="both"/>
        <w:rPr>
          <w:rFonts w:asciiTheme="minorHAnsi" w:hAnsiTheme="minorHAnsi"/>
          <w:b/>
        </w:rPr>
      </w:pPr>
      <w:r w:rsidRPr="001422A1">
        <w:rPr>
          <w:rFonts w:asciiTheme="minorHAnsi" w:hAnsiTheme="minorHAnsi"/>
          <w:b/>
        </w:rPr>
        <w:t>IV - SOFINANCIRANJE PROGRAMOV ŠPORTA</w:t>
      </w:r>
      <w:r w:rsidR="00D960A5" w:rsidRPr="001422A1">
        <w:rPr>
          <w:rFonts w:asciiTheme="minorHAnsi" w:hAnsiTheme="minorHAnsi"/>
          <w:b/>
        </w:rPr>
        <w:t xml:space="preserve">,   znesek sofinanciranja (od točke 1-7) </w:t>
      </w:r>
      <w:r w:rsidR="004B3BBA">
        <w:rPr>
          <w:rFonts w:asciiTheme="minorHAnsi" w:hAnsiTheme="minorHAnsi"/>
          <w:b/>
        </w:rPr>
        <w:t>1</w:t>
      </w:r>
      <w:r w:rsidR="004759EF">
        <w:rPr>
          <w:rFonts w:asciiTheme="minorHAnsi" w:hAnsiTheme="minorHAnsi"/>
          <w:b/>
        </w:rPr>
        <w:t>3</w:t>
      </w:r>
      <w:r w:rsidR="000227A8">
        <w:rPr>
          <w:rFonts w:asciiTheme="minorHAnsi" w:hAnsiTheme="minorHAnsi"/>
          <w:b/>
        </w:rPr>
        <w:t>.</w:t>
      </w:r>
      <w:r w:rsidR="004759EF">
        <w:rPr>
          <w:rFonts w:asciiTheme="minorHAnsi" w:hAnsiTheme="minorHAnsi"/>
          <w:b/>
        </w:rPr>
        <w:t>6</w:t>
      </w:r>
      <w:r w:rsidR="00EA1B25">
        <w:rPr>
          <w:rFonts w:asciiTheme="minorHAnsi" w:hAnsiTheme="minorHAnsi"/>
          <w:b/>
        </w:rPr>
        <w:t>00</w:t>
      </w:r>
      <w:r w:rsidR="00D960A5" w:rsidRPr="001422A1">
        <w:rPr>
          <w:rFonts w:asciiTheme="minorHAnsi" w:hAnsiTheme="minorHAnsi"/>
          <w:b/>
        </w:rPr>
        <w:t>,00 €</w:t>
      </w:r>
    </w:p>
    <w:p w:rsidR="007E3000" w:rsidRPr="001422A1" w:rsidRDefault="007E3000" w:rsidP="00661781">
      <w:pPr>
        <w:jc w:val="both"/>
        <w:rPr>
          <w:rFonts w:asciiTheme="minorHAnsi" w:hAnsiTheme="minorHAnsi"/>
          <w:b/>
        </w:rPr>
      </w:pPr>
    </w:p>
    <w:p w:rsidR="007E3000" w:rsidRDefault="007E3000" w:rsidP="00661781">
      <w:pPr>
        <w:jc w:val="both"/>
        <w:rPr>
          <w:rFonts w:asciiTheme="minorHAnsi" w:hAnsiTheme="minorHAnsi"/>
        </w:rPr>
      </w:pPr>
      <w:r w:rsidRPr="001422A1">
        <w:rPr>
          <w:rFonts w:asciiTheme="minorHAnsi" w:hAnsiTheme="minorHAnsi"/>
        </w:rPr>
        <w:t>V letu 20</w:t>
      </w:r>
      <w:r w:rsidR="00101486">
        <w:rPr>
          <w:rFonts w:asciiTheme="minorHAnsi" w:hAnsiTheme="minorHAnsi"/>
        </w:rPr>
        <w:t>1</w:t>
      </w:r>
      <w:r w:rsidR="004B3BBA">
        <w:rPr>
          <w:rFonts w:asciiTheme="minorHAnsi" w:hAnsiTheme="minorHAnsi"/>
        </w:rPr>
        <w:t>5</w:t>
      </w:r>
      <w:r w:rsidRPr="001422A1">
        <w:rPr>
          <w:rFonts w:asciiTheme="minorHAnsi" w:hAnsiTheme="minorHAnsi"/>
        </w:rPr>
        <w:t xml:space="preserve"> se pričakuje</w:t>
      </w:r>
      <w:r w:rsidR="00DB11A3" w:rsidRPr="001422A1">
        <w:rPr>
          <w:rFonts w:asciiTheme="minorHAnsi" w:hAnsiTheme="minorHAnsi"/>
        </w:rPr>
        <w:t xml:space="preserve"> približno</w:t>
      </w:r>
      <w:r w:rsidRPr="001422A1">
        <w:rPr>
          <w:rFonts w:asciiTheme="minorHAnsi" w:hAnsiTheme="minorHAnsi"/>
        </w:rPr>
        <w:t xml:space="preserve"> </w:t>
      </w:r>
      <w:r w:rsidR="00D34D61" w:rsidRPr="001422A1">
        <w:rPr>
          <w:rFonts w:asciiTheme="minorHAnsi" w:hAnsiTheme="minorHAnsi"/>
        </w:rPr>
        <w:t xml:space="preserve">enako </w:t>
      </w:r>
      <w:r w:rsidRPr="001422A1">
        <w:rPr>
          <w:rFonts w:asciiTheme="minorHAnsi" w:hAnsiTheme="minorHAnsi"/>
        </w:rPr>
        <w:t>števil</w:t>
      </w:r>
      <w:r w:rsidR="00D34D61" w:rsidRPr="001422A1">
        <w:rPr>
          <w:rFonts w:asciiTheme="minorHAnsi" w:hAnsiTheme="minorHAnsi"/>
        </w:rPr>
        <w:t>o</w:t>
      </w:r>
      <w:r w:rsidR="00D9517A" w:rsidRPr="001422A1">
        <w:rPr>
          <w:rFonts w:asciiTheme="minorHAnsi" w:hAnsiTheme="minorHAnsi"/>
        </w:rPr>
        <w:t xml:space="preserve"> pogodbenih izvajalcev športa</w:t>
      </w:r>
      <w:r w:rsidR="00473C8D" w:rsidRPr="001422A1">
        <w:rPr>
          <w:rFonts w:asciiTheme="minorHAnsi" w:hAnsiTheme="minorHAnsi"/>
        </w:rPr>
        <w:t xml:space="preserve">. </w:t>
      </w:r>
      <w:r w:rsidR="00041B36">
        <w:rPr>
          <w:rFonts w:asciiTheme="minorHAnsi" w:hAnsiTheme="minorHAnsi"/>
        </w:rPr>
        <w:t>Ocenjujemo, da bo v</w:t>
      </w:r>
      <w:r w:rsidR="00EA1B25">
        <w:rPr>
          <w:rFonts w:asciiTheme="minorHAnsi" w:hAnsiTheme="minorHAnsi"/>
        </w:rPr>
        <w:t xml:space="preserve">rednost točke za posamezne programe </w:t>
      </w:r>
      <w:r w:rsidR="00041B36">
        <w:rPr>
          <w:rFonts w:asciiTheme="minorHAnsi" w:hAnsiTheme="minorHAnsi"/>
        </w:rPr>
        <w:t>ostala na nivoju iz leta 201</w:t>
      </w:r>
      <w:r w:rsidR="004B3BBA">
        <w:rPr>
          <w:rFonts w:asciiTheme="minorHAnsi" w:hAnsiTheme="minorHAnsi"/>
        </w:rPr>
        <w:t>4</w:t>
      </w:r>
      <w:r w:rsidR="00041B36">
        <w:rPr>
          <w:rFonts w:asciiTheme="minorHAnsi" w:hAnsiTheme="minorHAnsi"/>
        </w:rPr>
        <w:t>.</w:t>
      </w:r>
    </w:p>
    <w:p w:rsidR="005E310E" w:rsidRPr="001422A1" w:rsidRDefault="005E310E" w:rsidP="00661781">
      <w:pPr>
        <w:jc w:val="both"/>
        <w:rPr>
          <w:rFonts w:asciiTheme="minorHAnsi" w:hAnsiTheme="minorHAnsi"/>
        </w:rPr>
      </w:pPr>
      <w:r>
        <w:rPr>
          <w:rFonts w:asciiTheme="minorHAnsi" w:hAnsiTheme="minorHAnsi"/>
        </w:rPr>
        <w:t xml:space="preserve">Z Osnovno šolo Jožeta Gorjupa Kostanjevica na Krki, se bo za izvajanje programov športa sklenila neposredna pogodba. </w:t>
      </w:r>
    </w:p>
    <w:p w:rsidR="007E3000" w:rsidRPr="001422A1" w:rsidRDefault="007E3000" w:rsidP="00661781">
      <w:pPr>
        <w:pStyle w:val="Telobesedila3"/>
        <w:rPr>
          <w:rFonts w:asciiTheme="minorHAnsi" w:hAnsiTheme="minorHAnsi"/>
          <w:b w:val="0"/>
        </w:rPr>
      </w:pPr>
      <w:r w:rsidRPr="001422A1">
        <w:rPr>
          <w:rFonts w:asciiTheme="minorHAnsi" w:hAnsiTheme="minorHAnsi"/>
          <w:b w:val="0"/>
        </w:rPr>
        <w:t>Zaradi uresničevanja zgoraj navedenih ciljev bomo v letu 20</w:t>
      </w:r>
      <w:r w:rsidR="00473C8D" w:rsidRPr="001422A1">
        <w:rPr>
          <w:rFonts w:asciiTheme="minorHAnsi" w:hAnsiTheme="minorHAnsi"/>
          <w:b w:val="0"/>
        </w:rPr>
        <w:t>1</w:t>
      </w:r>
      <w:r w:rsidR="005E310E">
        <w:rPr>
          <w:rFonts w:asciiTheme="minorHAnsi" w:hAnsiTheme="minorHAnsi"/>
          <w:b w:val="0"/>
        </w:rPr>
        <w:t>5</w:t>
      </w:r>
      <w:r w:rsidR="00EA1B25">
        <w:rPr>
          <w:rFonts w:asciiTheme="minorHAnsi" w:hAnsiTheme="minorHAnsi"/>
          <w:b w:val="0"/>
        </w:rPr>
        <w:t xml:space="preserve"> </w:t>
      </w:r>
      <w:r w:rsidRPr="001422A1">
        <w:rPr>
          <w:rFonts w:asciiTheme="minorHAnsi" w:hAnsiTheme="minorHAnsi"/>
          <w:b w:val="0"/>
        </w:rPr>
        <w:t>iz občinskega proračuna sofinancirali izvajanje naslednjih programov športa</w:t>
      </w:r>
      <w:r w:rsidR="00D9517A" w:rsidRPr="001422A1">
        <w:rPr>
          <w:rFonts w:asciiTheme="minorHAnsi" w:hAnsiTheme="minorHAnsi"/>
          <w:b w:val="0"/>
        </w:rPr>
        <w:t xml:space="preserve"> (PP 3741, </w:t>
      </w:r>
      <w:r w:rsidR="00283F28" w:rsidRPr="001422A1">
        <w:rPr>
          <w:rFonts w:asciiTheme="minorHAnsi" w:hAnsiTheme="minorHAnsi"/>
          <w:b w:val="0"/>
        </w:rPr>
        <w:t>3742</w:t>
      </w:r>
      <w:r w:rsidR="00D9517A" w:rsidRPr="001422A1">
        <w:rPr>
          <w:rFonts w:asciiTheme="minorHAnsi" w:hAnsiTheme="minorHAnsi"/>
          <w:b w:val="0"/>
        </w:rPr>
        <w:t xml:space="preserve">, </w:t>
      </w:r>
      <w:r w:rsidR="00EA1B25">
        <w:rPr>
          <w:rFonts w:asciiTheme="minorHAnsi" w:hAnsiTheme="minorHAnsi"/>
          <w:b w:val="0"/>
        </w:rPr>
        <w:t>3745</w:t>
      </w:r>
      <w:r w:rsidR="004759EF">
        <w:rPr>
          <w:rFonts w:asciiTheme="minorHAnsi" w:hAnsiTheme="minorHAnsi"/>
          <w:b w:val="0"/>
        </w:rPr>
        <w:t xml:space="preserve">, 3601):                                                                               </w:t>
      </w:r>
    </w:p>
    <w:p w:rsidR="007E3000" w:rsidRPr="001422A1" w:rsidRDefault="007E3000" w:rsidP="00661781">
      <w:pPr>
        <w:jc w:val="both"/>
        <w:outlineLvl w:val="0"/>
        <w:rPr>
          <w:rFonts w:asciiTheme="minorHAnsi" w:hAnsiTheme="minorHAnsi"/>
          <w:b/>
        </w:rPr>
      </w:pPr>
    </w:p>
    <w:p w:rsidR="007E3000" w:rsidRPr="001422A1" w:rsidRDefault="007E3000" w:rsidP="00661781">
      <w:pPr>
        <w:jc w:val="both"/>
        <w:outlineLvl w:val="0"/>
        <w:rPr>
          <w:rFonts w:asciiTheme="minorHAnsi" w:hAnsiTheme="minorHAnsi"/>
          <w:b/>
        </w:rPr>
      </w:pPr>
      <w:r w:rsidRPr="001422A1">
        <w:rPr>
          <w:rFonts w:asciiTheme="minorHAnsi" w:hAnsiTheme="minorHAnsi"/>
          <w:b/>
        </w:rPr>
        <w:t xml:space="preserve">1. INTERESNA ŠPORTNA </w:t>
      </w:r>
      <w:r w:rsidR="009574E7">
        <w:rPr>
          <w:rFonts w:asciiTheme="minorHAnsi" w:hAnsiTheme="minorHAnsi"/>
          <w:b/>
        </w:rPr>
        <w:t>VZGOJA OTROK IN MLADINE</w:t>
      </w:r>
      <w:r w:rsidR="0053204E" w:rsidRPr="001422A1">
        <w:rPr>
          <w:rFonts w:asciiTheme="minorHAnsi" w:hAnsiTheme="minorHAnsi"/>
          <w:b/>
        </w:rPr>
        <w:t xml:space="preserve">     </w:t>
      </w:r>
      <w:r w:rsidR="00AB6988" w:rsidRPr="001422A1">
        <w:rPr>
          <w:rFonts w:asciiTheme="minorHAnsi" w:hAnsiTheme="minorHAnsi"/>
          <w:b/>
        </w:rPr>
        <w:t xml:space="preserve">        </w:t>
      </w:r>
    </w:p>
    <w:p w:rsidR="007E3000" w:rsidRPr="001422A1" w:rsidRDefault="007E3000" w:rsidP="00661781">
      <w:pPr>
        <w:jc w:val="both"/>
        <w:outlineLvl w:val="0"/>
        <w:rPr>
          <w:rFonts w:asciiTheme="minorHAnsi" w:hAnsiTheme="minorHAnsi"/>
          <w:b/>
          <w:sz w:val="16"/>
        </w:rPr>
      </w:pPr>
    </w:p>
    <w:p w:rsidR="007E3000" w:rsidRPr="001422A1" w:rsidRDefault="007E3000" w:rsidP="00661781">
      <w:pPr>
        <w:jc w:val="both"/>
        <w:outlineLvl w:val="0"/>
        <w:rPr>
          <w:rFonts w:asciiTheme="minorHAnsi" w:hAnsiTheme="minorHAnsi"/>
          <w:b/>
        </w:rPr>
      </w:pPr>
      <w:r w:rsidRPr="001422A1">
        <w:rPr>
          <w:rFonts w:asciiTheme="minorHAnsi" w:hAnsiTheme="minorHAnsi"/>
          <w:b/>
        </w:rPr>
        <w:t xml:space="preserve">1.1. Interesna športna vzgoja predšolskih otrok </w:t>
      </w:r>
      <w:r w:rsidRPr="001422A1">
        <w:rPr>
          <w:rFonts w:asciiTheme="minorHAnsi" w:hAnsiTheme="minorHAnsi"/>
        </w:rPr>
        <w:t xml:space="preserve"> </w:t>
      </w:r>
      <w:r w:rsidRPr="001422A1">
        <w:rPr>
          <w:rFonts w:asciiTheme="minorHAnsi" w:hAnsiTheme="minorHAnsi"/>
        </w:rPr>
        <w:tab/>
      </w:r>
    </w:p>
    <w:p w:rsidR="007E3000" w:rsidRPr="001422A1" w:rsidRDefault="007E3000" w:rsidP="00661781">
      <w:pPr>
        <w:jc w:val="both"/>
        <w:rPr>
          <w:rFonts w:asciiTheme="minorHAnsi" w:hAnsiTheme="minorHAnsi"/>
        </w:rPr>
      </w:pPr>
    </w:p>
    <w:p w:rsidR="007E3000" w:rsidRPr="001422A1" w:rsidRDefault="007E3000" w:rsidP="00661781">
      <w:pPr>
        <w:jc w:val="both"/>
        <w:rPr>
          <w:rFonts w:asciiTheme="minorHAnsi" w:hAnsiTheme="minorHAnsi"/>
        </w:rPr>
      </w:pPr>
      <w:r w:rsidRPr="001422A1">
        <w:rPr>
          <w:rFonts w:asciiTheme="minorHAnsi" w:hAnsiTheme="minorHAnsi"/>
        </w:rPr>
        <w:t>Za izvajanje programa »</w:t>
      </w:r>
      <w:r w:rsidRPr="001422A1">
        <w:rPr>
          <w:rFonts w:asciiTheme="minorHAnsi" w:hAnsiTheme="minorHAnsi"/>
          <w:b/>
        </w:rPr>
        <w:t>Zlati sonček</w:t>
      </w:r>
      <w:r w:rsidRPr="001422A1">
        <w:rPr>
          <w:rFonts w:asciiTheme="minorHAnsi" w:hAnsiTheme="minorHAnsi"/>
        </w:rPr>
        <w:t>« v enotah vrtcev pri osnovnih šolah se zagotovi propagandno gradivo (knjižice z nalepkami, priročniki, diplome, medalje)</w:t>
      </w:r>
      <w:r w:rsidR="00BA0F8C">
        <w:rPr>
          <w:rFonts w:asciiTheme="minorHAnsi" w:hAnsiTheme="minorHAnsi"/>
        </w:rPr>
        <w:t>-v kolikor to ni zagotovljeno s strani Ministrstva za šolstvo in šport ter</w:t>
      </w:r>
      <w:r w:rsidRPr="001422A1">
        <w:rPr>
          <w:rFonts w:asciiTheme="minorHAnsi" w:hAnsiTheme="minorHAnsi"/>
        </w:rPr>
        <w:t xml:space="preserve"> strokovni kader.</w:t>
      </w:r>
    </w:p>
    <w:p w:rsidR="009574E7" w:rsidRDefault="009574E7" w:rsidP="00661781">
      <w:pPr>
        <w:jc w:val="both"/>
        <w:outlineLvl w:val="0"/>
        <w:rPr>
          <w:rFonts w:asciiTheme="minorHAnsi" w:hAnsiTheme="minorHAnsi"/>
          <w:b/>
        </w:rPr>
      </w:pPr>
    </w:p>
    <w:p w:rsidR="004C662B" w:rsidRDefault="007E3000" w:rsidP="00661781">
      <w:pPr>
        <w:jc w:val="both"/>
        <w:outlineLvl w:val="0"/>
        <w:rPr>
          <w:rFonts w:asciiTheme="minorHAnsi" w:hAnsiTheme="minorHAnsi"/>
          <w:b/>
        </w:rPr>
      </w:pPr>
      <w:r w:rsidRPr="001422A1">
        <w:rPr>
          <w:rFonts w:asciiTheme="minorHAnsi" w:hAnsiTheme="minorHAnsi"/>
          <w:b/>
        </w:rPr>
        <w:t>1.2. Interesna športna vzgoja šoloobveznih otrok</w:t>
      </w:r>
      <w:r w:rsidRPr="001422A1">
        <w:rPr>
          <w:rFonts w:asciiTheme="minorHAnsi" w:hAnsiTheme="minorHAnsi"/>
          <w:b/>
        </w:rPr>
        <w:tab/>
        <w:t xml:space="preserve">    </w:t>
      </w:r>
      <w:r w:rsidR="000227A8">
        <w:rPr>
          <w:rFonts w:asciiTheme="minorHAnsi" w:hAnsiTheme="minorHAnsi"/>
          <w:b/>
        </w:rPr>
        <w:t>in srednješolske mladine</w:t>
      </w:r>
      <w:r w:rsidRPr="001422A1">
        <w:rPr>
          <w:rFonts w:asciiTheme="minorHAnsi" w:hAnsiTheme="minorHAnsi"/>
          <w:b/>
        </w:rPr>
        <w:t xml:space="preserve">        </w:t>
      </w:r>
    </w:p>
    <w:p w:rsidR="007E3000" w:rsidRPr="001422A1" w:rsidRDefault="00A972E2" w:rsidP="00661781">
      <w:pPr>
        <w:jc w:val="both"/>
        <w:outlineLvl w:val="0"/>
        <w:rPr>
          <w:rFonts w:asciiTheme="minorHAnsi" w:hAnsiTheme="minorHAnsi"/>
          <w:b/>
        </w:rPr>
      </w:pPr>
      <w:r w:rsidRPr="001422A1">
        <w:rPr>
          <w:rFonts w:asciiTheme="minorHAnsi" w:hAnsiTheme="minorHAnsi"/>
          <w:b/>
        </w:rPr>
        <w:t xml:space="preserve">                </w:t>
      </w:r>
    </w:p>
    <w:p w:rsidR="007E3000" w:rsidRPr="001422A1" w:rsidRDefault="007E3000" w:rsidP="00661781">
      <w:pPr>
        <w:jc w:val="both"/>
        <w:rPr>
          <w:rFonts w:asciiTheme="minorHAnsi" w:hAnsiTheme="minorHAnsi"/>
        </w:rPr>
      </w:pPr>
      <w:r w:rsidRPr="001422A1">
        <w:rPr>
          <w:rFonts w:asciiTheme="minorHAnsi" w:hAnsiTheme="minorHAnsi"/>
        </w:rPr>
        <w:t>Za izvajanje programov  »</w:t>
      </w:r>
      <w:r w:rsidRPr="001422A1">
        <w:rPr>
          <w:rFonts w:asciiTheme="minorHAnsi" w:hAnsiTheme="minorHAnsi"/>
          <w:b/>
        </w:rPr>
        <w:t>Zlati sonček</w:t>
      </w:r>
      <w:r w:rsidRPr="001422A1">
        <w:rPr>
          <w:rFonts w:asciiTheme="minorHAnsi" w:hAnsiTheme="minorHAnsi"/>
        </w:rPr>
        <w:t>« in »</w:t>
      </w:r>
      <w:r w:rsidRPr="001422A1">
        <w:rPr>
          <w:rFonts w:asciiTheme="minorHAnsi" w:hAnsiTheme="minorHAnsi"/>
          <w:b/>
        </w:rPr>
        <w:t>Krpan</w:t>
      </w:r>
      <w:r w:rsidRPr="001422A1">
        <w:rPr>
          <w:rFonts w:asciiTheme="minorHAnsi" w:hAnsiTheme="minorHAnsi"/>
        </w:rPr>
        <w:t>« v osnovnih šolah se zagotovi propagandno gradivo (knjižice z nalepkami, priročniki, diplome, medalje)</w:t>
      </w:r>
      <w:r w:rsidR="00BA0F8C">
        <w:rPr>
          <w:rFonts w:asciiTheme="minorHAnsi" w:hAnsiTheme="minorHAnsi"/>
        </w:rPr>
        <w:t>- v kolikor to ni zagotovljeno s strani Ministrstva za šolstvo in šport ter</w:t>
      </w:r>
      <w:r w:rsidRPr="001422A1">
        <w:rPr>
          <w:rFonts w:asciiTheme="minorHAnsi" w:hAnsiTheme="minorHAnsi"/>
        </w:rPr>
        <w:t xml:space="preserve"> strokovni kader.</w:t>
      </w:r>
    </w:p>
    <w:p w:rsidR="007E3000" w:rsidRPr="001422A1" w:rsidRDefault="007E3000" w:rsidP="00661781">
      <w:pPr>
        <w:jc w:val="both"/>
        <w:rPr>
          <w:rFonts w:asciiTheme="minorHAnsi" w:hAnsiTheme="minorHAnsi"/>
        </w:rPr>
      </w:pPr>
      <w:r w:rsidRPr="001422A1">
        <w:rPr>
          <w:rFonts w:asciiTheme="minorHAnsi" w:hAnsiTheme="minorHAnsi"/>
        </w:rPr>
        <w:t xml:space="preserve">Za izvajanje </w:t>
      </w:r>
      <w:r w:rsidRPr="001422A1">
        <w:rPr>
          <w:rFonts w:asciiTheme="minorHAnsi" w:hAnsiTheme="minorHAnsi"/>
          <w:b/>
        </w:rPr>
        <w:t>drugih programov</w:t>
      </w:r>
      <w:r w:rsidRPr="001422A1">
        <w:rPr>
          <w:rFonts w:asciiTheme="minorHAnsi" w:hAnsiTheme="minorHAnsi"/>
        </w:rPr>
        <w:t xml:space="preserve"> se zagotavlja objekt in sofinancira strokovni kader za </w:t>
      </w:r>
      <w:r w:rsidR="00EA1B25">
        <w:rPr>
          <w:rFonts w:asciiTheme="minorHAnsi" w:hAnsiTheme="minorHAnsi"/>
        </w:rPr>
        <w:t xml:space="preserve">do </w:t>
      </w:r>
      <w:r w:rsidR="000227A8">
        <w:rPr>
          <w:rFonts w:asciiTheme="minorHAnsi" w:hAnsiTheme="minorHAnsi"/>
        </w:rPr>
        <w:t>80</w:t>
      </w:r>
      <w:r w:rsidRPr="001422A1">
        <w:rPr>
          <w:rFonts w:asciiTheme="minorHAnsi" w:hAnsiTheme="minorHAnsi"/>
        </w:rPr>
        <w:t xml:space="preserve"> urne programe za skupine </w:t>
      </w:r>
      <w:r w:rsidR="00A41410" w:rsidRPr="001422A1">
        <w:rPr>
          <w:rFonts w:asciiTheme="minorHAnsi" w:hAnsiTheme="minorHAnsi"/>
        </w:rPr>
        <w:t xml:space="preserve">z najmanj </w:t>
      </w:r>
      <w:r w:rsidR="000227A8">
        <w:rPr>
          <w:rFonts w:asciiTheme="minorHAnsi" w:hAnsiTheme="minorHAnsi"/>
        </w:rPr>
        <w:t>20</w:t>
      </w:r>
      <w:r w:rsidR="00A41410" w:rsidRPr="001422A1">
        <w:rPr>
          <w:rFonts w:asciiTheme="minorHAnsi" w:hAnsiTheme="minorHAnsi"/>
        </w:rPr>
        <w:t xml:space="preserve"> udeleženci</w:t>
      </w:r>
      <w:r w:rsidRPr="001422A1">
        <w:rPr>
          <w:rFonts w:asciiTheme="minorHAnsi" w:hAnsiTheme="minorHAnsi"/>
        </w:rPr>
        <w:t xml:space="preserve"> in za programe, ki se izvajajo izven rednega pouka. </w:t>
      </w:r>
    </w:p>
    <w:p w:rsidR="007E3000" w:rsidRPr="001422A1" w:rsidRDefault="007E3000" w:rsidP="00661781">
      <w:pPr>
        <w:jc w:val="both"/>
        <w:rPr>
          <w:rFonts w:asciiTheme="minorHAnsi" w:hAnsiTheme="minorHAnsi"/>
        </w:rPr>
      </w:pPr>
      <w:r w:rsidRPr="001422A1">
        <w:rPr>
          <w:rFonts w:asciiTheme="minorHAnsi" w:hAnsiTheme="minorHAnsi"/>
        </w:rPr>
        <w:t xml:space="preserve">Za </w:t>
      </w:r>
      <w:r w:rsidRPr="001422A1">
        <w:rPr>
          <w:rFonts w:asciiTheme="minorHAnsi" w:hAnsiTheme="minorHAnsi"/>
          <w:b/>
        </w:rPr>
        <w:t xml:space="preserve">šolska športna tekmovanja </w:t>
      </w:r>
      <w:r w:rsidRPr="001422A1">
        <w:rPr>
          <w:rFonts w:asciiTheme="minorHAnsi" w:hAnsiTheme="minorHAnsi"/>
        </w:rPr>
        <w:t>se zagotovi ali sofinancira objekt, poleg tega pa se sofinancira:</w:t>
      </w:r>
    </w:p>
    <w:p w:rsidR="007E3000" w:rsidRPr="001422A1" w:rsidRDefault="007E3000" w:rsidP="00661781">
      <w:pPr>
        <w:numPr>
          <w:ilvl w:val="0"/>
          <w:numId w:val="6"/>
        </w:numPr>
        <w:jc w:val="both"/>
        <w:rPr>
          <w:rFonts w:asciiTheme="minorHAnsi" w:hAnsiTheme="minorHAnsi"/>
        </w:rPr>
      </w:pPr>
      <w:r w:rsidRPr="001422A1">
        <w:rPr>
          <w:rFonts w:asciiTheme="minorHAnsi" w:hAnsiTheme="minorHAnsi"/>
          <w:b/>
        </w:rPr>
        <w:t>na občinskem nivoju</w:t>
      </w:r>
      <w:r w:rsidRPr="001422A1">
        <w:rPr>
          <w:rFonts w:asciiTheme="minorHAnsi" w:hAnsiTheme="minorHAnsi"/>
        </w:rPr>
        <w:t xml:space="preserve">: sodniške stroške, strošek objekta, če ni občina lastnik objekta, strošek prevoza s cenovno najugodnejšim prevoznikom, strošek priznanj, diplom, medalj in pokalov. </w:t>
      </w:r>
    </w:p>
    <w:p w:rsidR="007E3000" w:rsidRPr="001422A1" w:rsidRDefault="007E3000" w:rsidP="00661781">
      <w:pPr>
        <w:numPr>
          <w:ilvl w:val="0"/>
          <w:numId w:val="6"/>
        </w:numPr>
        <w:jc w:val="both"/>
        <w:rPr>
          <w:rFonts w:asciiTheme="minorHAnsi" w:hAnsiTheme="minorHAnsi"/>
        </w:rPr>
      </w:pPr>
      <w:r w:rsidRPr="001422A1">
        <w:rPr>
          <w:rFonts w:asciiTheme="minorHAnsi" w:hAnsiTheme="minorHAnsi"/>
          <w:b/>
        </w:rPr>
        <w:t>Nad občinskim nivojem dalje</w:t>
      </w:r>
      <w:r w:rsidRPr="001422A1">
        <w:rPr>
          <w:rFonts w:asciiTheme="minorHAnsi" w:hAnsiTheme="minorHAnsi"/>
        </w:rPr>
        <w:t xml:space="preserve">: stroške prevoza s cenovno najugodnejšim prevoznikom in stroške prehrane, če traja odsotnost tekmovalcev več kot 6 ur.  </w:t>
      </w:r>
    </w:p>
    <w:p w:rsidR="00A972E2" w:rsidRPr="001422A1" w:rsidRDefault="007E3000" w:rsidP="00661781">
      <w:pPr>
        <w:jc w:val="both"/>
        <w:rPr>
          <w:rFonts w:asciiTheme="minorHAnsi" w:hAnsiTheme="minorHAnsi"/>
        </w:rPr>
      </w:pPr>
      <w:r w:rsidRPr="001422A1">
        <w:rPr>
          <w:rFonts w:asciiTheme="minorHAnsi" w:hAnsiTheme="minorHAnsi"/>
        </w:rPr>
        <w:t xml:space="preserve">Organizacijo prevozov za ŠŠT  koordinira ŠZ Krško. </w:t>
      </w:r>
      <w:r w:rsidR="00A972E2" w:rsidRPr="001422A1">
        <w:rPr>
          <w:rFonts w:asciiTheme="minorHAnsi" w:hAnsiTheme="minorHAnsi"/>
        </w:rPr>
        <w:t xml:space="preserve"> </w:t>
      </w:r>
    </w:p>
    <w:p w:rsidR="007E3000" w:rsidRDefault="00A972E2" w:rsidP="00661781">
      <w:pPr>
        <w:jc w:val="both"/>
        <w:rPr>
          <w:rFonts w:asciiTheme="minorHAnsi" w:hAnsiTheme="minorHAnsi"/>
        </w:rPr>
      </w:pPr>
      <w:r w:rsidRPr="001422A1">
        <w:rPr>
          <w:rFonts w:asciiTheme="minorHAnsi" w:hAnsiTheme="minorHAnsi"/>
        </w:rPr>
        <w:t>Del sredstev za izvedbo šolskih športnih tekmovanj  se ne deli na javnem razpisu (</w:t>
      </w:r>
      <w:r w:rsidR="00D34D61" w:rsidRPr="001422A1">
        <w:rPr>
          <w:rFonts w:asciiTheme="minorHAnsi" w:hAnsiTheme="minorHAnsi"/>
        </w:rPr>
        <w:t xml:space="preserve">PP 3742, </w:t>
      </w:r>
      <w:r w:rsidRPr="001422A1">
        <w:rPr>
          <w:rFonts w:asciiTheme="minorHAnsi" w:hAnsiTheme="minorHAnsi"/>
        </w:rPr>
        <w:t>PP 3745).</w:t>
      </w:r>
    </w:p>
    <w:p w:rsidR="00BA0F8C" w:rsidRPr="001422A1" w:rsidRDefault="00BA0F8C" w:rsidP="00661781">
      <w:pPr>
        <w:jc w:val="both"/>
        <w:rPr>
          <w:rFonts w:asciiTheme="minorHAnsi" w:hAnsiTheme="minorHAnsi"/>
        </w:rPr>
      </w:pPr>
    </w:p>
    <w:p w:rsidR="007E3000" w:rsidRPr="001422A1" w:rsidRDefault="007E3000" w:rsidP="00661781">
      <w:pPr>
        <w:jc w:val="both"/>
        <w:outlineLvl w:val="0"/>
        <w:rPr>
          <w:rFonts w:asciiTheme="minorHAnsi" w:hAnsiTheme="minorHAnsi"/>
          <w:b/>
        </w:rPr>
      </w:pPr>
      <w:r w:rsidRPr="001422A1">
        <w:rPr>
          <w:rFonts w:asciiTheme="minorHAnsi" w:hAnsiTheme="minorHAnsi"/>
          <w:b/>
        </w:rPr>
        <w:t xml:space="preserve">2. ŠPORTNA VZGOJA USMERJENA V KAKOVOSTNI IN VRHUNSKI ŠPORT   </w:t>
      </w:r>
    </w:p>
    <w:p w:rsidR="00283F28" w:rsidRPr="001422A1" w:rsidRDefault="00283F28" w:rsidP="00661781">
      <w:pPr>
        <w:jc w:val="both"/>
        <w:outlineLvl w:val="0"/>
        <w:rPr>
          <w:rFonts w:asciiTheme="minorHAnsi" w:hAnsiTheme="minorHAnsi"/>
          <w:b/>
        </w:rPr>
      </w:pPr>
    </w:p>
    <w:p w:rsidR="00DB11A3" w:rsidRPr="001422A1" w:rsidRDefault="007E3000" w:rsidP="00661781">
      <w:pPr>
        <w:jc w:val="both"/>
        <w:outlineLvl w:val="0"/>
        <w:rPr>
          <w:rFonts w:asciiTheme="minorHAnsi" w:hAnsiTheme="minorHAnsi"/>
          <w:b/>
        </w:rPr>
      </w:pPr>
      <w:r w:rsidRPr="001422A1">
        <w:rPr>
          <w:rFonts w:asciiTheme="minorHAnsi" w:hAnsiTheme="minorHAnsi"/>
          <w:b/>
        </w:rPr>
        <w:t xml:space="preserve">2.1. Športna vzgoja šoloobveznih otrok usmerjenih v kakovostni in vrhunski šport  </w:t>
      </w:r>
    </w:p>
    <w:p w:rsidR="007E3000" w:rsidRPr="001422A1" w:rsidRDefault="00B955DD" w:rsidP="00661781">
      <w:pPr>
        <w:jc w:val="both"/>
        <w:outlineLvl w:val="0"/>
        <w:rPr>
          <w:rFonts w:asciiTheme="minorHAnsi" w:hAnsiTheme="minorHAnsi"/>
          <w:b/>
        </w:rPr>
      </w:pPr>
      <w:r w:rsidRPr="001422A1">
        <w:rPr>
          <w:rFonts w:asciiTheme="minorHAnsi" w:hAnsiTheme="minorHAnsi"/>
          <w:b/>
        </w:rPr>
        <w:t xml:space="preserve">                                                   </w:t>
      </w:r>
      <w:r w:rsidR="003149EA" w:rsidRPr="001422A1">
        <w:rPr>
          <w:rFonts w:asciiTheme="minorHAnsi" w:hAnsiTheme="minorHAnsi"/>
          <w:b/>
        </w:rPr>
        <w:t xml:space="preserve">                      </w:t>
      </w:r>
      <w:r w:rsidR="002470E5" w:rsidRPr="001422A1">
        <w:rPr>
          <w:rFonts w:asciiTheme="minorHAnsi" w:hAnsiTheme="minorHAnsi"/>
          <w:b/>
        </w:rPr>
        <w:t xml:space="preserve">     </w:t>
      </w:r>
      <w:r w:rsidR="00AB6988" w:rsidRPr="001422A1">
        <w:rPr>
          <w:rFonts w:asciiTheme="minorHAnsi" w:hAnsiTheme="minorHAnsi"/>
          <w:b/>
        </w:rPr>
        <w:t xml:space="preserve">    </w:t>
      </w:r>
    </w:p>
    <w:p w:rsidR="00283F28" w:rsidRPr="001422A1" w:rsidRDefault="007E3000" w:rsidP="00661781">
      <w:pPr>
        <w:jc w:val="both"/>
        <w:rPr>
          <w:rFonts w:asciiTheme="minorHAnsi" w:hAnsiTheme="minorHAnsi"/>
        </w:rPr>
      </w:pPr>
      <w:r w:rsidRPr="001422A1">
        <w:rPr>
          <w:rFonts w:asciiTheme="minorHAnsi" w:hAnsiTheme="minorHAnsi"/>
        </w:rPr>
        <w:t>Za izvajanje teh programov vadbe morajo izvajalci izpolnjevati prostorske, kadrovske in druge zahteve za strokovno izpeljavo programov, ki jih določi nacionalna panožna zveza. Programi so lahko razdeljeni v tri stopnje: cicibani</w:t>
      </w:r>
      <w:r w:rsidR="00A41410" w:rsidRPr="001422A1">
        <w:rPr>
          <w:rFonts w:asciiTheme="minorHAnsi" w:hAnsiTheme="minorHAnsi"/>
        </w:rPr>
        <w:t>/</w:t>
      </w:r>
      <w:proofErr w:type="spellStart"/>
      <w:r w:rsidRPr="001422A1">
        <w:rPr>
          <w:rFonts w:asciiTheme="minorHAnsi" w:hAnsiTheme="minorHAnsi"/>
        </w:rPr>
        <w:t>cicibanke</w:t>
      </w:r>
      <w:proofErr w:type="spellEnd"/>
      <w:r w:rsidRPr="001422A1">
        <w:rPr>
          <w:rFonts w:asciiTheme="minorHAnsi" w:hAnsiTheme="minorHAnsi"/>
        </w:rPr>
        <w:t>, mlajši dečki</w:t>
      </w:r>
      <w:r w:rsidR="00A41410" w:rsidRPr="001422A1">
        <w:rPr>
          <w:rFonts w:asciiTheme="minorHAnsi" w:hAnsiTheme="minorHAnsi"/>
        </w:rPr>
        <w:t>/mlajše deklice</w:t>
      </w:r>
      <w:r w:rsidRPr="001422A1">
        <w:rPr>
          <w:rFonts w:asciiTheme="minorHAnsi" w:hAnsiTheme="minorHAnsi"/>
        </w:rPr>
        <w:t xml:space="preserve"> in starejšo dečki</w:t>
      </w:r>
      <w:r w:rsidR="00A41410" w:rsidRPr="001422A1">
        <w:rPr>
          <w:rFonts w:asciiTheme="minorHAnsi" w:hAnsiTheme="minorHAnsi"/>
        </w:rPr>
        <w:t>/</w:t>
      </w:r>
      <w:r w:rsidRPr="001422A1">
        <w:rPr>
          <w:rFonts w:asciiTheme="minorHAnsi" w:hAnsiTheme="minorHAnsi"/>
        </w:rPr>
        <w:t xml:space="preserve">starejše deklice. Sofinancira se strokovni kader in objekt in ustrezni materialni stroški. </w:t>
      </w:r>
    </w:p>
    <w:p w:rsidR="00A972E2" w:rsidRPr="001422A1" w:rsidRDefault="00A972E2" w:rsidP="00661781">
      <w:pPr>
        <w:jc w:val="both"/>
        <w:rPr>
          <w:rFonts w:asciiTheme="minorHAnsi" w:hAnsiTheme="minorHAnsi"/>
        </w:rPr>
      </w:pPr>
    </w:p>
    <w:p w:rsidR="007E3000" w:rsidRPr="001422A1" w:rsidRDefault="007E3000" w:rsidP="00661781">
      <w:pPr>
        <w:jc w:val="both"/>
        <w:outlineLvl w:val="0"/>
        <w:rPr>
          <w:rFonts w:asciiTheme="minorHAnsi" w:hAnsiTheme="minorHAnsi"/>
          <w:b/>
        </w:rPr>
      </w:pPr>
      <w:r w:rsidRPr="001422A1">
        <w:rPr>
          <w:rFonts w:asciiTheme="minorHAnsi" w:hAnsiTheme="minorHAnsi"/>
          <w:b/>
        </w:rPr>
        <w:t xml:space="preserve">2.2. Športna vzgoja mladine usmerjene v kakovostni in vrhunski šport     </w:t>
      </w:r>
      <w:r w:rsidR="00B955DD" w:rsidRPr="001422A1">
        <w:rPr>
          <w:rFonts w:asciiTheme="minorHAnsi" w:hAnsiTheme="minorHAnsi"/>
          <w:b/>
        </w:rPr>
        <w:t xml:space="preserve">    </w:t>
      </w:r>
    </w:p>
    <w:p w:rsidR="00B955DD" w:rsidRPr="001422A1" w:rsidRDefault="00B955DD" w:rsidP="00661781">
      <w:pPr>
        <w:jc w:val="both"/>
        <w:outlineLvl w:val="0"/>
        <w:rPr>
          <w:rFonts w:asciiTheme="minorHAnsi" w:hAnsiTheme="minorHAnsi"/>
          <w:b/>
        </w:rPr>
      </w:pPr>
    </w:p>
    <w:p w:rsidR="007E3000" w:rsidRPr="001422A1" w:rsidRDefault="007E3000" w:rsidP="00661781">
      <w:pPr>
        <w:jc w:val="both"/>
        <w:rPr>
          <w:rFonts w:asciiTheme="minorHAnsi" w:hAnsiTheme="minorHAnsi"/>
        </w:rPr>
      </w:pPr>
      <w:r w:rsidRPr="001422A1">
        <w:rPr>
          <w:rFonts w:asciiTheme="minorHAnsi" w:hAnsiTheme="minorHAnsi"/>
        </w:rPr>
        <w:t>Za izvajanje teh programov vadbe morajo izvajalci izpolnjevati prostorske, kadrovske in druge zahteve za strokovno izpeljavo programov, ki jih določi nacionalna panožna zveza. Programi so l</w:t>
      </w:r>
      <w:r w:rsidR="00E8652D" w:rsidRPr="001422A1">
        <w:rPr>
          <w:rFonts w:asciiTheme="minorHAnsi" w:hAnsiTheme="minorHAnsi"/>
        </w:rPr>
        <w:t xml:space="preserve">ahko razdeljeni </w:t>
      </w:r>
      <w:r w:rsidR="00D34D61" w:rsidRPr="001422A1">
        <w:rPr>
          <w:rFonts w:asciiTheme="minorHAnsi" w:hAnsiTheme="minorHAnsi"/>
        </w:rPr>
        <w:t xml:space="preserve">v </w:t>
      </w:r>
      <w:r w:rsidR="000227A8">
        <w:rPr>
          <w:rFonts w:asciiTheme="minorHAnsi" w:hAnsiTheme="minorHAnsi"/>
        </w:rPr>
        <w:t>dve stopnji</w:t>
      </w:r>
      <w:r w:rsidR="00E8652D" w:rsidRPr="001422A1">
        <w:rPr>
          <w:rFonts w:asciiTheme="minorHAnsi" w:hAnsiTheme="minorHAnsi"/>
        </w:rPr>
        <w:t>:</w:t>
      </w:r>
      <w:r w:rsidR="00A41410" w:rsidRPr="001422A1">
        <w:rPr>
          <w:rFonts w:asciiTheme="minorHAnsi" w:hAnsiTheme="minorHAnsi"/>
        </w:rPr>
        <w:t xml:space="preserve"> </w:t>
      </w:r>
      <w:r w:rsidRPr="001422A1">
        <w:rPr>
          <w:rFonts w:asciiTheme="minorHAnsi" w:hAnsiTheme="minorHAnsi"/>
        </w:rPr>
        <w:t>mlajši</w:t>
      </w:r>
      <w:r w:rsidR="00E8652D" w:rsidRPr="001422A1">
        <w:rPr>
          <w:rFonts w:asciiTheme="minorHAnsi" w:hAnsiTheme="minorHAnsi"/>
        </w:rPr>
        <w:t xml:space="preserve"> mladinec/mladinka, </w:t>
      </w:r>
      <w:r w:rsidRPr="001422A1">
        <w:rPr>
          <w:rFonts w:asciiTheme="minorHAnsi" w:hAnsiTheme="minorHAnsi"/>
        </w:rPr>
        <w:t>starejši mladin</w:t>
      </w:r>
      <w:r w:rsidR="00E8652D" w:rsidRPr="001422A1">
        <w:rPr>
          <w:rFonts w:asciiTheme="minorHAnsi" w:hAnsiTheme="minorHAnsi"/>
        </w:rPr>
        <w:t>ec/mladinka</w:t>
      </w:r>
      <w:r w:rsidR="00A41410" w:rsidRPr="001422A1">
        <w:rPr>
          <w:rFonts w:asciiTheme="minorHAnsi" w:hAnsiTheme="minorHAnsi"/>
        </w:rPr>
        <w:t>.</w:t>
      </w:r>
      <w:r w:rsidRPr="001422A1">
        <w:rPr>
          <w:rFonts w:asciiTheme="minorHAnsi" w:hAnsiTheme="minorHAnsi"/>
        </w:rPr>
        <w:t xml:space="preserve"> Sofinancira se strokovni kader in objekt.</w:t>
      </w:r>
    </w:p>
    <w:p w:rsidR="007E3000" w:rsidRPr="001422A1" w:rsidRDefault="007E3000" w:rsidP="00661781">
      <w:pPr>
        <w:jc w:val="both"/>
        <w:rPr>
          <w:rFonts w:asciiTheme="minorHAnsi" w:hAnsiTheme="minorHAnsi"/>
        </w:rPr>
      </w:pPr>
    </w:p>
    <w:p w:rsidR="007E3000" w:rsidRDefault="000227A8" w:rsidP="00661781">
      <w:pPr>
        <w:pStyle w:val="Telobesedila"/>
        <w:rPr>
          <w:rFonts w:asciiTheme="minorHAnsi" w:hAnsiTheme="minorHAnsi"/>
          <w:b/>
        </w:rPr>
      </w:pPr>
      <w:r>
        <w:rPr>
          <w:rFonts w:asciiTheme="minorHAnsi" w:hAnsiTheme="minorHAnsi"/>
          <w:b/>
        </w:rPr>
        <w:t>2.3. Športna vzgoja otrok in mladine s posebnimi potrebami</w:t>
      </w:r>
    </w:p>
    <w:p w:rsidR="000227A8" w:rsidRDefault="000227A8" w:rsidP="00661781">
      <w:pPr>
        <w:pStyle w:val="Telobesedila"/>
        <w:rPr>
          <w:rFonts w:asciiTheme="minorHAnsi" w:hAnsiTheme="minorHAnsi"/>
        </w:rPr>
      </w:pPr>
    </w:p>
    <w:p w:rsidR="000227A8" w:rsidRDefault="000227A8" w:rsidP="00661781">
      <w:pPr>
        <w:pStyle w:val="Telobesedila"/>
        <w:rPr>
          <w:rFonts w:asciiTheme="minorHAnsi" w:hAnsiTheme="minorHAnsi"/>
        </w:rPr>
      </w:pPr>
      <w:r>
        <w:rPr>
          <w:rFonts w:asciiTheme="minorHAnsi" w:hAnsiTheme="minorHAnsi"/>
        </w:rPr>
        <w:t>V te programe se lahko, glede na interes, vključijo tudi otroci in mladina s posebnimi potrebami. Sofinancira se strokovni kader in objekt.</w:t>
      </w:r>
    </w:p>
    <w:p w:rsidR="000227A8" w:rsidRDefault="000227A8" w:rsidP="00661781">
      <w:pPr>
        <w:pStyle w:val="Telobesedila"/>
        <w:rPr>
          <w:rFonts w:asciiTheme="minorHAnsi" w:hAnsiTheme="minorHAnsi"/>
        </w:rPr>
      </w:pPr>
    </w:p>
    <w:p w:rsidR="005E310E" w:rsidRDefault="005E310E" w:rsidP="00661781">
      <w:pPr>
        <w:pStyle w:val="Telobesedila"/>
        <w:rPr>
          <w:rFonts w:asciiTheme="minorHAnsi" w:hAnsiTheme="minorHAnsi"/>
        </w:rPr>
      </w:pPr>
    </w:p>
    <w:p w:rsidR="005E310E" w:rsidRDefault="005E310E" w:rsidP="00661781">
      <w:pPr>
        <w:pStyle w:val="Telobesedila"/>
        <w:rPr>
          <w:rFonts w:asciiTheme="minorHAnsi" w:hAnsiTheme="minorHAnsi"/>
        </w:rPr>
      </w:pPr>
    </w:p>
    <w:p w:rsidR="00255202" w:rsidRDefault="004B3BBA" w:rsidP="004B3BBA">
      <w:pPr>
        <w:pStyle w:val="Telobesedila"/>
        <w:rPr>
          <w:rFonts w:asciiTheme="minorHAnsi" w:hAnsiTheme="minorHAnsi"/>
          <w:b/>
        </w:rPr>
      </w:pPr>
      <w:proofErr w:type="spellStart"/>
      <w:r>
        <w:rPr>
          <w:rFonts w:asciiTheme="minorHAnsi" w:hAnsiTheme="minorHAnsi"/>
          <w:b/>
        </w:rPr>
        <w:lastRenderedPageBreak/>
        <w:t>3.</w:t>
      </w:r>
      <w:r w:rsidR="00255202" w:rsidRPr="00255202">
        <w:rPr>
          <w:rFonts w:asciiTheme="minorHAnsi" w:hAnsiTheme="minorHAnsi"/>
          <w:b/>
        </w:rPr>
        <w:t>KAKOV</w:t>
      </w:r>
      <w:r w:rsidR="00255202">
        <w:rPr>
          <w:rFonts w:asciiTheme="minorHAnsi" w:hAnsiTheme="minorHAnsi"/>
          <w:b/>
        </w:rPr>
        <w:t>O</w:t>
      </w:r>
      <w:r w:rsidR="00255202" w:rsidRPr="00255202">
        <w:rPr>
          <w:rFonts w:asciiTheme="minorHAnsi" w:hAnsiTheme="minorHAnsi"/>
          <w:b/>
        </w:rPr>
        <w:t>STNI</w:t>
      </w:r>
      <w:proofErr w:type="spellEnd"/>
      <w:r w:rsidR="00255202" w:rsidRPr="00255202">
        <w:rPr>
          <w:rFonts w:asciiTheme="minorHAnsi" w:hAnsiTheme="minorHAnsi"/>
          <w:b/>
        </w:rPr>
        <w:t xml:space="preserve"> IN VRHUNSKI ŠPORT</w:t>
      </w:r>
    </w:p>
    <w:p w:rsidR="00255202" w:rsidRDefault="00255202" w:rsidP="00661781">
      <w:pPr>
        <w:pStyle w:val="Telobesedila"/>
        <w:rPr>
          <w:rFonts w:asciiTheme="minorHAnsi" w:hAnsiTheme="minorHAnsi"/>
          <w:b/>
        </w:rPr>
      </w:pPr>
    </w:p>
    <w:p w:rsidR="00255202" w:rsidRDefault="00255202" w:rsidP="00661781">
      <w:pPr>
        <w:pStyle w:val="Telobesedila"/>
        <w:rPr>
          <w:rFonts w:asciiTheme="minorHAnsi" w:hAnsiTheme="minorHAnsi"/>
          <w:b/>
        </w:rPr>
      </w:pPr>
      <w:r>
        <w:rPr>
          <w:rFonts w:asciiTheme="minorHAnsi" w:hAnsiTheme="minorHAnsi"/>
          <w:b/>
        </w:rPr>
        <w:t>3.1. Kakovostni šport</w:t>
      </w:r>
    </w:p>
    <w:p w:rsidR="00255202" w:rsidRDefault="00255202" w:rsidP="00661781">
      <w:pPr>
        <w:pStyle w:val="Telobesedila"/>
        <w:rPr>
          <w:rFonts w:asciiTheme="minorHAnsi" w:hAnsiTheme="minorHAnsi"/>
          <w:b/>
        </w:rPr>
      </w:pPr>
    </w:p>
    <w:p w:rsidR="00255202" w:rsidRPr="001422A1" w:rsidRDefault="00255202" w:rsidP="00661781">
      <w:pPr>
        <w:jc w:val="both"/>
        <w:rPr>
          <w:rFonts w:asciiTheme="minorHAnsi" w:hAnsiTheme="minorHAnsi"/>
        </w:rPr>
      </w:pPr>
      <w:r w:rsidRPr="001422A1">
        <w:rPr>
          <w:rFonts w:asciiTheme="minorHAnsi" w:hAnsiTheme="minorHAnsi"/>
        </w:rPr>
        <w:t>Vsaki vadbeni skupini, ki tekmuje v rednem tekmovalnem sistemu panožne zveze v članski konkurenci se zagotovi ali sofinancira objekt in</w:t>
      </w:r>
      <w:r>
        <w:rPr>
          <w:rFonts w:asciiTheme="minorHAnsi" w:hAnsiTheme="minorHAnsi"/>
        </w:rPr>
        <w:t xml:space="preserve"> strokovni kader, za športe, ki niso vezani na objekt, se prizna sorazmerni del sredstev za </w:t>
      </w:r>
      <w:r w:rsidRPr="001422A1">
        <w:rPr>
          <w:rFonts w:asciiTheme="minorHAnsi" w:hAnsiTheme="minorHAnsi"/>
        </w:rPr>
        <w:t xml:space="preserve"> materialn</w:t>
      </w:r>
      <w:r>
        <w:rPr>
          <w:rFonts w:asciiTheme="minorHAnsi" w:hAnsiTheme="minorHAnsi"/>
        </w:rPr>
        <w:t>e</w:t>
      </w:r>
      <w:r w:rsidRPr="001422A1">
        <w:rPr>
          <w:rFonts w:asciiTheme="minorHAnsi" w:hAnsiTheme="minorHAnsi"/>
        </w:rPr>
        <w:t xml:space="preserve"> strošk</w:t>
      </w:r>
      <w:r>
        <w:rPr>
          <w:rFonts w:asciiTheme="minorHAnsi" w:hAnsiTheme="minorHAnsi"/>
        </w:rPr>
        <w:t>e</w:t>
      </w:r>
      <w:r w:rsidRPr="001422A1">
        <w:rPr>
          <w:rFonts w:asciiTheme="minorHAnsi" w:hAnsiTheme="minorHAnsi"/>
        </w:rPr>
        <w:t xml:space="preserve"> v obsegu, ki ga določa Pravilnik .</w:t>
      </w:r>
    </w:p>
    <w:p w:rsidR="00255202" w:rsidRDefault="00255202" w:rsidP="00661781">
      <w:pPr>
        <w:pStyle w:val="Telobesedila"/>
        <w:rPr>
          <w:rFonts w:asciiTheme="minorHAnsi" w:hAnsiTheme="minorHAnsi"/>
          <w:b/>
        </w:rPr>
      </w:pPr>
      <w:r>
        <w:rPr>
          <w:rFonts w:asciiTheme="minorHAnsi" w:hAnsiTheme="minorHAnsi"/>
          <w:b/>
        </w:rPr>
        <w:t xml:space="preserve"> </w:t>
      </w:r>
    </w:p>
    <w:p w:rsidR="00041B36" w:rsidRDefault="00041B36" w:rsidP="00661781">
      <w:pPr>
        <w:pStyle w:val="Telobesedila"/>
        <w:rPr>
          <w:rFonts w:asciiTheme="minorHAnsi" w:hAnsiTheme="minorHAnsi"/>
          <w:b/>
        </w:rPr>
      </w:pPr>
    </w:p>
    <w:p w:rsidR="00255202" w:rsidRPr="00255202" w:rsidRDefault="00255202" w:rsidP="00661781">
      <w:pPr>
        <w:pStyle w:val="Telobesedila"/>
        <w:rPr>
          <w:rFonts w:asciiTheme="minorHAnsi" w:hAnsiTheme="minorHAnsi"/>
          <w:b/>
        </w:rPr>
      </w:pPr>
      <w:r>
        <w:rPr>
          <w:rFonts w:asciiTheme="minorHAnsi" w:hAnsiTheme="minorHAnsi"/>
          <w:b/>
        </w:rPr>
        <w:t>3.2. Vrhunski šport</w:t>
      </w:r>
    </w:p>
    <w:p w:rsidR="00255202" w:rsidRPr="001422A1" w:rsidRDefault="00255202" w:rsidP="00661781">
      <w:pPr>
        <w:jc w:val="both"/>
        <w:rPr>
          <w:rFonts w:asciiTheme="minorHAnsi" w:hAnsiTheme="minorHAnsi"/>
          <w:sz w:val="16"/>
        </w:rPr>
      </w:pPr>
      <w:r w:rsidRPr="001422A1">
        <w:rPr>
          <w:rFonts w:asciiTheme="minorHAnsi" w:hAnsiTheme="minorHAnsi"/>
        </w:rPr>
        <w:t>Za sofinanciranje programov vrhunskega športa prejme klub ali društvo za vsakega svojega člana, ki je kategoriziran športnik število točk, skladno z določili Pravilnika.</w:t>
      </w:r>
      <w:r>
        <w:rPr>
          <w:rFonts w:asciiTheme="minorHAnsi" w:hAnsiTheme="minorHAnsi"/>
        </w:rPr>
        <w:t xml:space="preserve"> Sofinancira se strokovni kader in obj</w:t>
      </w:r>
      <w:r w:rsidR="003F655C">
        <w:rPr>
          <w:rFonts w:asciiTheme="minorHAnsi" w:hAnsiTheme="minorHAnsi"/>
        </w:rPr>
        <w:t>e</w:t>
      </w:r>
      <w:r>
        <w:rPr>
          <w:rFonts w:asciiTheme="minorHAnsi" w:hAnsiTheme="minorHAnsi"/>
        </w:rPr>
        <w:t>kt.</w:t>
      </w:r>
    </w:p>
    <w:p w:rsidR="00255202" w:rsidRDefault="00255202" w:rsidP="00661781">
      <w:pPr>
        <w:jc w:val="both"/>
        <w:outlineLvl w:val="0"/>
        <w:rPr>
          <w:rFonts w:asciiTheme="minorHAnsi" w:hAnsiTheme="minorHAnsi"/>
          <w:b/>
        </w:rPr>
      </w:pPr>
    </w:p>
    <w:p w:rsidR="00255202" w:rsidRDefault="00255202" w:rsidP="00661781">
      <w:pPr>
        <w:jc w:val="both"/>
        <w:outlineLvl w:val="0"/>
        <w:rPr>
          <w:rFonts w:asciiTheme="minorHAnsi" w:hAnsiTheme="minorHAnsi"/>
          <w:b/>
        </w:rPr>
      </w:pPr>
      <w:r>
        <w:rPr>
          <w:rFonts w:asciiTheme="minorHAnsi" w:hAnsiTheme="minorHAnsi"/>
          <w:b/>
        </w:rPr>
        <w:t>3.3. Športni dodatek</w:t>
      </w:r>
    </w:p>
    <w:p w:rsidR="00255202" w:rsidRDefault="00255202" w:rsidP="00661781">
      <w:pPr>
        <w:jc w:val="both"/>
        <w:outlineLvl w:val="0"/>
        <w:rPr>
          <w:rFonts w:asciiTheme="minorHAnsi" w:hAnsiTheme="minorHAnsi"/>
          <w:b/>
        </w:rPr>
      </w:pPr>
    </w:p>
    <w:p w:rsidR="00255202" w:rsidRPr="00255202" w:rsidRDefault="00255202" w:rsidP="00661781">
      <w:pPr>
        <w:jc w:val="both"/>
        <w:outlineLvl w:val="0"/>
        <w:rPr>
          <w:rFonts w:asciiTheme="minorHAnsi" w:hAnsiTheme="minorHAnsi"/>
        </w:rPr>
      </w:pPr>
      <w:r>
        <w:rPr>
          <w:rFonts w:asciiTheme="minorHAnsi" w:hAnsiTheme="minorHAnsi"/>
        </w:rPr>
        <w:t>Prizna se kategoriziranim športnikom, ki jih določa Olimpijski komite Slovenije.</w:t>
      </w:r>
    </w:p>
    <w:p w:rsidR="00255202" w:rsidRDefault="00255202" w:rsidP="00661781">
      <w:pPr>
        <w:jc w:val="both"/>
        <w:outlineLvl w:val="0"/>
        <w:rPr>
          <w:rFonts w:asciiTheme="minorHAnsi" w:hAnsiTheme="minorHAnsi"/>
          <w:b/>
        </w:rPr>
      </w:pPr>
    </w:p>
    <w:p w:rsidR="007E3000" w:rsidRPr="001422A1" w:rsidRDefault="007E3000" w:rsidP="00661781">
      <w:pPr>
        <w:jc w:val="both"/>
        <w:outlineLvl w:val="0"/>
        <w:rPr>
          <w:rFonts w:asciiTheme="minorHAnsi" w:hAnsiTheme="minorHAnsi"/>
          <w:b/>
        </w:rPr>
      </w:pPr>
      <w:r w:rsidRPr="001422A1">
        <w:rPr>
          <w:rFonts w:asciiTheme="minorHAnsi" w:hAnsiTheme="minorHAnsi"/>
          <w:b/>
        </w:rPr>
        <w:t>4. ŠPOR</w:t>
      </w:r>
      <w:r w:rsidR="00255202">
        <w:rPr>
          <w:rFonts w:asciiTheme="minorHAnsi" w:hAnsiTheme="minorHAnsi"/>
          <w:b/>
        </w:rPr>
        <w:t>TNO REKREATIVNA DEJAVNOST ODRASLIH</w:t>
      </w:r>
      <w:r w:rsidR="00B955DD" w:rsidRPr="001422A1">
        <w:rPr>
          <w:rFonts w:asciiTheme="minorHAnsi" w:hAnsiTheme="minorHAnsi"/>
          <w:b/>
        </w:rPr>
        <w:t xml:space="preserve">            </w:t>
      </w:r>
      <w:r w:rsidR="00B955DD" w:rsidRPr="001422A1">
        <w:rPr>
          <w:rFonts w:asciiTheme="minorHAnsi" w:hAnsiTheme="minorHAnsi"/>
          <w:b/>
        </w:rPr>
        <w:tab/>
      </w:r>
      <w:r w:rsidR="00B955DD" w:rsidRPr="001422A1">
        <w:rPr>
          <w:rFonts w:asciiTheme="minorHAnsi" w:hAnsiTheme="minorHAnsi"/>
          <w:b/>
        </w:rPr>
        <w:tab/>
      </w:r>
      <w:r w:rsidR="00B955DD" w:rsidRPr="001422A1">
        <w:rPr>
          <w:rFonts w:asciiTheme="minorHAnsi" w:hAnsiTheme="minorHAnsi"/>
          <w:b/>
        </w:rPr>
        <w:tab/>
      </w:r>
      <w:r w:rsidR="002E667A" w:rsidRPr="001422A1">
        <w:rPr>
          <w:rFonts w:asciiTheme="minorHAnsi" w:hAnsiTheme="minorHAnsi"/>
          <w:b/>
        </w:rPr>
        <w:t xml:space="preserve">  </w:t>
      </w:r>
      <w:r w:rsidR="00B955DD" w:rsidRPr="001422A1">
        <w:rPr>
          <w:rFonts w:asciiTheme="minorHAnsi" w:hAnsiTheme="minorHAnsi"/>
          <w:b/>
        </w:rPr>
        <w:t xml:space="preserve">      </w:t>
      </w:r>
      <w:r w:rsidRPr="001422A1">
        <w:rPr>
          <w:rFonts w:asciiTheme="minorHAnsi" w:hAnsiTheme="minorHAnsi"/>
          <w:b/>
        </w:rPr>
        <w:t xml:space="preserve">   </w:t>
      </w:r>
    </w:p>
    <w:p w:rsidR="007E3000" w:rsidRPr="001422A1" w:rsidRDefault="007E3000" w:rsidP="00661781">
      <w:pPr>
        <w:pStyle w:val="Telobesedila"/>
        <w:outlineLvl w:val="0"/>
        <w:rPr>
          <w:rFonts w:asciiTheme="minorHAnsi" w:hAnsiTheme="minorHAnsi"/>
        </w:rPr>
      </w:pPr>
    </w:p>
    <w:p w:rsidR="007E3000" w:rsidRPr="001422A1" w:rsidRDefault="003F655C" w:rsidP="00661781">
      <w:pPr>
        <w:pStyle w:val="Telobesedila"/>
        <w:outlineLvl w:val="0"/>
        <w:rPr>
          <w:rFonts w:asciiTheme="minorHAnsi" w:hAnsiTheme="minorHAnsi"/>
        </w:rPr>
      </w:pPr>
      <w:r>
        <w:rPr>
          <w:rFonts w:asciiTheme="minorHAnsi" w:hAnsiTheme="minorHAnsi"/>
        </w:rPr>
        <w:t>C</w:t>
      </w:r>
      <w:r w:rsidR="007E3000" w:rsidRPr="001422A1">
        <w:rPr>
          <w:rFonts w:asciiTheme="minorHAnsi" w:hAnsiTheme="minorHAnsi"/>
        </w:rPr>
        <w:t>ilj</w:t>
      </w:r>
      <w:r>
        <w:rPr>
          <w:rFonts w:asciiTheme="minorHAnsi" w:hAnsiTheme="minorHAnsi"/>
        </w:rPr>
        <w:t xml:space="preserve"> športne rekreacije odraslih so </w:t>
      </w:r>
      <w:r w:rsidR="007E3000" w:rsidRPr="001422A1">
        <w:rPr>
          <w:rFonts w:asciiTheme="minorHAnsi" w:hAnsiTheme="minorHAnsi"/>
        </w:rPr>
        <w:t xml:space="preserve"> ohranjati in izboljšev</w:t>
      </w:r>
      <w:r>
        <w:rPr>
          <w:rFonts w:asciiTheme="minorHAnsi" w:hAnsiTheme="minorHAnsi"/>
        </w:rPr>
        <w:t xml:space="preserve">ati celotni zdravstveni status, </w:t>
      </w:r>
      <w:r w:rsidR="007E3000" w:rsidRPr="001422A1">
        <w:rPr>
          <w:rFonts w:asciiTheme="minorHAnsi" w:hAnsiTheme="minorHAnsi"/>
        </w:rPr>
        <w:t xml:space="preserve"> zmanjševati negativne posledice sodobnega načina življenja</w:t>
      </w:r>
      <w:r>
        <w:rPr>
          <w:rFonts w:asciiTheme="minorHAnsi" w:hAnsiTheme="minorHAnsi"/>
        </w:rPr>
        <w:t xml:space="preserve"> in dela, preprečevati upadanje splošne vitalnosti človeka ter s temi motivi pritegniti čim večje število ljudi v redne oblike športne dejavnosti</w:t>
      </w:r>
      <w:r w:rsidR="007E3000" w:rsidRPr="001422A1">
        <w:rPr>
          <w:rFonts w:asciiTheme="minorHAnsi" w:hAnsiTheme="minorHAnsi"/>
        </w:rPr>
        <w:t>.</w:t>
      </w:r>
    </w:p>
    <w:p w:rsidR="007E3000" w:rsidRPr="001422A1" w:rsidRDefault="007E3000" w:rsidP="00661781">
      <w:pPr>
        <w:pStyle w:val="Telobesedila"/>
        <w:outlineLvl w:val="0"/>
        <w:rPr>
          <w:rFonts w:asciiTheme="minorHAnsi" w:hAnsiTheme="minorHAnsi"/>
        </w:rPr>
      </w:pPr>
      <w:r w:rsidRPr="001422A1">
        <w:rPr>
          <w:rFonts w:asciiTheme="minorHAnsi" w:hAnsiTheme="minorHAnsi"/>
        </w:rPr>
        <w:t>Programe lahko izvajajo vsi izvajalci športne dejavnosti.</w:t>
      </w:r>
    </w:p>
    <w:p w:rsidR="007E3000" w:rsidRPr="001422A1" w:rsidRDefault="00255202" w:rsidP="00661781">
      <w:pPr>
        <w:pStyle w:val="Telobesedila"/>
        <w:outlineLvl w:val="0"/>
        <w:rPr>
          <w:rFonts w:asciiTheme="minorHAnsi" w:hAnsiTheme="minorHAnsi"/>
        </w:rPr>
      </w:pPr>
      <w:r>
        <w:rPr>
          <w:rFonts w:asciiTheme="minorHAnsi" w:hAnsiTheme="minorHAnsi"/>
        </w:rPr>
        <w:t>Sofinancirajo se do 80-urni programi in sicer se sofinancira strošek objekta, za socialno in zdravstveno ogrožene ter občane, starejše od 65 let pa tudi strokovni kader, za oblike športne rekreacije, ki niso vezani na objekt, pa se sofinancira strokovni kader.</w:t>
      </w:r>
    </w:p>
    <w:p w:rsidR="007E3000" w:rsidRPr="001422A1" w:rsidRDefault="007E3000" w:rsidP="00661781">
      <w:pPr>
        <w:pStyle w:val="Telobesedila"/>
        <w:outlineLvl w:val="0"/>
        <w:rPr>
          <w:rFonts w:asciiTheme="minorHAnsi" w:hAnsiTheme="minorHAnsi"/>
        </w:rPr>
      </w:pPr>
      <w:r w:rsidRPr="001422A1">
        <w:rPr>
          <w:rFonts w:asciiTheme="minorHAnsi" w:hAnsiTheme="minorHAnsi"/>
        </w:rPr>
        <w:t>V športno rekreacijo sodijo tudi programi planinstva in sicer izletništvo v sredogorje, izletništvo v visokogorje in izletništvo v taboru. Sofinancira se strokovni kader.</w:t>
      </w:r>
    </w:p>
    <w:p w:rsidR="007E3000" w:rsidRDefault="007E3000" w:rsidP="00661781">
      <w:pPr>
        <w:pStyle w:val="Telobesedila2"/>
        <w:outlineLvl w:val="0"/>
        <w:rPr>
          <w:rFonts w:asciiTheme="minorHAnsi" w:hAnsiTheme="minorHAnsi"/>
          <w:color w:val="auto"/>
          <w:sz w:val="16"/>
        </w:rPr>
      </w:pPr>
    </w:p>
    <w:p w:rsidR="00BA0F8C" w:rsidRDefault="00255202" w:rsidP="00661781">
      <w:pPr>
        <w:pStyle w:val="Telobesedila2"/>
        <w:outlineLvl w:val="0"/>
        <w:rPr>
          <w:rFonts w:asciiTheme="minorHAnsi" w:hAnsiTheme="minorHAnsi"/>
          <w:color w:val="auto"/>
        </w:rPr>
      </w:pPr>
      <w:r>
        <w:rPr>
          <w:rFonts w:asciiTheme="minorHAnsi" w:hAnsiTheme="minorHAnsi"/>
          <w:color w:val="auto"/>
        </w:rPr>
        <w:t>5. ŠPORT INVALIDOV</w:t>
      </w:r>
    </w:p>
    <w:p w:rsidR="00255202" w:rsidRDefault="00255202" w:rsidP="00661781">
      <w:pPr>
        <w:pStyle w:val="Telobesedila2"/>
        <w:outlineLvl w:val="0"/>
        <w:rPr>
          <w:rFonts w:asciiTheme="minorHAnsi" w:hAnsiTheme="minorHAnsi"/>
          <w:color w:val="auto"/>
        </w:rPr>
      </w:pPr>
    </w:p>
    <w:p w:rsidR="00255202" w:rsidRDefault="00211DB2" w:rsidP="00661781">
      <w:pPr>
        <w:pStyle w:val="Telobesedila2"/>
        <w:outlineLvl w:val="0"/>
        <w:rPr>
          <w:rFonts w:asciiTheme="minorHAnsi" w:hAnsiTheme="minorHAnsi"/>
          <w:b w:val="0"/>
          <w:color w:val="auto"/>
        </w:rPr>
      </w:pPr>
      <w:r>
        <w:rPr>
          <w:rFonts w:asciiTheme="minorHAnsi" w:hAnsiTheme="minorHAnsi"/>
          <w:b w:val="0"/>
          <w:color w:val="auto"/>
        </w:rPr>
        <w:t>Športna aktivnost invalidom je namenjena predvsem za ohranjanje gibalnih sposobnosti, zdravju in razvedrilu. Sofinancira se najem uporabe objekta in strokovni kader</w:t>
      </w:r>
      <w:r w:rsidR="003F655C">
        <w:rPr>
          <w:rFonts w:asciiTheme="minorHAnsi" w:hAnsiTheme="minorHAnsi"/>
          <w:b w:val="0"/>
          <w:color w:val="auto"/>
        </w:rPr>
        <w:t xml:space="preserve"> za 80 urne programe letno</w:t>
      </w:r>
      <w:r>
        <w:rPr>
          <w:rFonts w:asciiTheme="minorHAnsi" w:hAnsiTheme="minorHAnsi"/>
          <w:b w:val="0"/>
          <w:color w:val="auto"/>
        </w:rPr>
        <w:t>.</w:t>
      </w:r>
    </w:p>
    <w:p w:rsidR="00211DB2" w:rsidRDefault="00211DB2" w:rsidP="00661781">
      <w:pPr>
        <w:pStyle w:val="Telobesedila2"/>
        <w:outlineLvl w:val="0"/>
        <w:rPr>
          <w:rFonts w:asciiTheme="minorHAnsi" w:hAnsiTheme="minorHAnsi"/>
          <w:b w:val="0"/>
          <w:color w:val="auto"/>
        </w:rPr>
      </w:pPr>
    </w:p>
    <w:p w:rsidR="00211DB2" w:rsidRDefault="00211DB2" w:rsidP="00661781">
      <w:pPr>
        <w:pStyle w:val="Telobesedila2"/>
        <w:outlineLvl w:val="0"/>
        <w:rPr>
          <w:rFonts w:asciiTheme="minorHAnsi" w:hAnsiTheme="minorHAnsi"/>
          <w:color w:val="auto"/>
        </w:rPr>
      </w:pPr>
      <w:r w:rsidRPr="00211DB2">
        <w:rPr>
          <w:rFonts w:asciiTheme="minorHAnsi" w:hAnsiTheme="minorHAnsi"/>
          <w:color w:val="auto"/>
        </w:rPr>
        <w:t>6. ŠOLANJE IN STROKOVNO IZPOPOLNJEVANJE STROKOVNEGA KADRA</w:t>
      </w:r>
    </w:p>
    <w:p w:rsidR="00211DB2" w:rsidRDefault="00211DB2" w:rsidP="00661781">
      <w:pPr>
        <w:pStyle w:val="Telobesedila2"/>
        <w:outlineLvl w:val="0"/>
        <w:rPr>
          <w:rFonts w:asciiTheme="minorHAnsi" w:hAnsiTheme="minorHAnsi"/>
          <w:color w:val="auto"/>
        </w:rPr>
      </w:pPr>
    </w:p>
    <w:p w:rsidR="00211DB2" w:rsidRDefault="00211DB2" w:rsidP="00661781">
      <w:pPr>
        <w:pStyle w:val="Telobesedila2"/>
        <w:outlineLvl w:val="0"/>
        <w:rPr>
          <w:rFonts w:asciiTheme="minorHAnsi" w:hAnsiTheme="minorHAnsi"/>
          <w:b w:val="0"/>
          <w:color w:val="auto"/>
        </w:rPr>
      </w:pPr>
      <w:r>
        <w:rPr>
          <w:rFonts w:asciiTheme="minorHAnsi" w:hAnsiTheme="minorHAnsi"/>
          <w:b w:val="0"/>
          <w:color w:val="auto"/>
        </w:rPr>
        <w:t>Sredstva so namenjena za izobraževanje strokovnih kadrov, ki neposredno vodijo izvajanje programov športa in sicer za pridobivanje vseh oblik strokovne usposobljenosti ter za obdobno potrjevanje strokovne usposobljenosti. Sofinancira se strošek izobraževanja.</w:t>
      </w:r>
    </w:p>
    <w:p w:rsidR="00211DB2" w:rsidRDefault="00211DB2" w:rsidP="00661781">
      <w:pPr>
        <w:pStyle w:val="Telobesedila2"/>
        <w:outlineLvl w:val="0"/>
        <w:rPr>
          <w:rFonts w:asciiTheme="minorHAnsi" w:hAnsiTheme="minorHAnsi"/>
          <w:b w:val="0"/>
          <w:color w:val="auto"/>
        </w:rPr>
      </w:pPr>
    </w:p>
    <w:p w:rsidR="00211DB2" w:rsidRDefault="00661781" w:rsidP="00661781">
      <w:pPr>
        <w:pStyle w:val="Telobesedila2"/>
        <w:outlineLvl w:val="0"/>
        <w:rPr>
          <w:rFonts w:asciiTheme="minorHAnsi" w:hAnsiTheme="minorHAnsi"/>
          <w:color w:val="auto"/>
        </w:rPr>
      </w:pPr>
      <w:proofErr w:type="spellStart"/>
      <w:r>
        <w:rPr>
          <w:rFonts w:asciiTheme="minorHAnsi" w:hAnsiTheme="minorHAnsi"/>
          <w:color w:val="auto"/>
        </w:rPr>
        <w:t>7.</w:t>
      </w:r>
      <w:r w:rsidR="00211DB2" w:rsidRPr="00211DB2">
        <w:rPr>
          <w:rFonts w:asciiTheme="minorHAnsi" w:hAnsiTheme="minorHAnsi"/>
          <w:color w:val="auto"/>
        </w:rPr>
        <w:t>ŠPORTNE</w:t>
      </w:r>
      <w:proofErr w:type="spellEnd"/>
      <w:r w:rsidR="00211DB2" w:rsidRPr="00211DB2">
        <w:rPr>
          <w:rFonts w:asciiTheme="minorHAnsi" w:hAnsiTheme="minorHAnsi"/>
          <w:color w:val="auto"/>
        </w:rPr>
        <w:t xml:space="preserve"> PRIREDITVE</w:t>
      </w:r>
    </w:p>
    <w:p w:rsidR="00211DB2" w:rsidRDefault="00211DB2" w:rsidP="00661781">
      <w:pPr>
        <w:pStyle w:val="Telobesedila2"/>
        <w:outlineLvl w:val="0"/>
        <w:rPr>
          <w:rFonts w:asciiTheme="minorHAnsi" w:hAnsiTheme="minorHAnsi"/>
          <w:b w:val="0"/>
          <w:color w:val="auto"/>
        </w:rPr>
      </w:pPr>
    </w:p>
    <w:p w:rsidR="00211DB2" w:rsidRDefault="00211DB2" w:rsidP="00661781">
      <w:pPr>
        <w:pStyle w:val="Telobesedila2"/>
        <w:outlineLvl w:val="0"/>
        <w:rPr>
          <w:rFonts w:asciiTheme="minorHAnsi" w:hAnsiTheme="minorHAnsi"/>
          <w:b w:val="0"/>
          <w:color w:val="auto"/>
        </w:rPr>
      </w:pPr>
      <w:r>
        <w:rPr>
          <w:rFonts w:asciiTheme="minorHAnsi" w:hAnsiTheme="minorHAnsi"/>
          <w:b w:val="0"/>
          <w:color w:val="auto"/>
        </w:rPr>
        <w:t xml:space="preserve">Športne prireditve so tiste, ki so prijavljene v koledarjih športnih prireditev v Sloveniji, biti morajo množično obiskovane, biti morajo odmevne v javnih medijih, poskrbljeno mora biti </w:t>
      </w:r>
      <w:r>
        <w:rPr>
          <w:rFonts w:asciiTheme="minorHAnsi" w:hAnsiTheme="minorHAnsi"/>
          <w:b w:val="0"/>
          <w:color w:val="auto"/>
        </w:rPr>
        <w:lastRenderedPageBreak/>
        <w:t>za varnost vseh udeležencev in strokovno vodenje prireditve. Ovrednotene so občinske, medobčinske, državne in mednarodne športne prireditve, ki so tradicionalne in katerih namen je dvig motivacije za šport, pospeševanje športne aktivnosti in imajo promocijski učinek za šport, gospodarstvo in turizem Občine Kostanjevica na Krki</w:t>
      </w:r>
      <w:r w:rsidR="00661781">
        <w:rPr>
          <w:rFonts w:asciiTheme="minorHAnsi" w:hAnsiTheme="minorHAnsi"/>
          <w:b w:val="0"/>
          <w:color w:val="auto"/>
        </w:rPr>
        <w:t xml:space="preserve"> in jih organizirajo izvajalci letnih programov športnih programov.</w:t>
      </w:r>
    </w:p>
    <w:p w:rsidR="00661781" w:rsidRPr="00211DB2" w:rsidRDefault="00661781" w:rsidP="00661781">
      <w:pPr>
        <w:pStyle w:val="Telobesedila2"/>
        <w:outlineLvl w:val="0"/>
        <w:rPr>
          <w:rFonts w:asciiTheme="minorHAnsi" w:hAnsiTheme="minorHAnsi"/>
          <w:b w:val="0"/>
          <w:color w:val="auto"/>
        </w:rPr>
      </w:pPr>
      <w:r>
        <w:rPr>
          <w:rFonts w:asciiTheme="minorHAnsi" w:hAnsiTheme="minorHAnsi"/>
          <w:b w:val="0"/>
          <w:color w:val="auto"/>
        </w:rPr>
        <w:t>Iz proračunskih sredstev se sofinancirajo materialni stroški športnih prireditev glede na število točk, vendar največ do 50% predračuna za izvedbo.</w:t>
      </w:r>
    </w:p>
    <w:p w:rsidR="00E2197C" w:rsidRDefault="00E2197C" w:rsidP="00661781">
      <w:pPr>
        <w:pStyle w:val="Telobesedila"/>
        <w:ind w:left="720"/>
        <w:rPr>
          <w:rFonts w:asciiTheme="minorHAnsi" w:hAnsiTheme="minorHAnsi"/>
          <w:b/>
        </w:rPr>
      </w:pPr>
    </w:p>
    <w:p w:rsidR="00041B36" w:rsidRDefault="00041B36" w:rsidP="00661781">
      <w:pPr>
        <w:pStyle w:val="Telobesedila"/>
        <w:ind w:left="720"/>
        <w:rPr>
          <w:rFonts w:asciiTheme="minorHAnsi" w:hAnsiTheme="minorHAnsi"/>
          <w:b/>
        </w:rPr>
      </w:pPr>
    </w:p>
    <w:p w:rsidR="00101486" w:rsidRDefault="00661781" w:rsidP="00661781">
      <w:pPr>
        <w:pStyle w:val="Telobesedila"/>
        <w:rPr>
          <w:rFonts w:asciiTheme="minorHAnsi" w:hAnsiTheme="minorHAnsi"/>
          <w:b/>
        </w:rPr>
      </w:pPr>
      <w:r w:rsidRPr="00661781">
        <w:rPr>
          <w:rFonts w:asciiTheme="minorHAnsi" w:hAnsiTheme="minorHAnsi"/>
          <w:b/>
        </w:rPr>
        <w:t>8.</w:t>
      </w:r>
      <w:r>
        <w:rPr>
          <w:rFonts w:asciiTheme="minorHAnsi" w:hAnsiTheme="minorHAnsi"/>
          <w:b/>
        </w:rPr>
        <w:t xml:space="preserve"> ZALOŽNIŠKA DEJAVNOST</w:t>
      </w:r>
    </w:p>
    <w:p w:rsidR="00661781" w:rsidRDefault="00661781" w:rsidP="00661781">
      <w:pPr>
        <w:pStyle w:val="Telobesedila"/>
        <w:rPr>
          <w:rFonts w:asciiTheme="minorHAnsi" w:hAnsiTheme="minorHAnsi"/>
          <w:b/>
        </w:rPr>
      </w:pPr>
    </w:p>
    <w:p w:rsidR="00661781" w:rsidRPr="00661781" w:rsidRDefault="00661781" w:rsidP="00661781">
      <w:pPr>
        <w:pStyle w:val="Telobesedila"/>
        <w:rPr>
          <w:rFonts w:asciiTheme="minorHAnsi" w:hAnsiTheme="minorHAnsi"/>
        </w:rPr>
      </w:pPr>
      <w:r>
        <w:rPr>
          <w:rFonts w:asciiTheme="minorHAnsi" w:hAnsiTheme="minorHAnsi"/>
        </w:rPr>
        <w:t>Založniška dejavnost obsega izdajanje strokovne literature, občasnih športnih publikacij in zbornikov ter druge literature, namenjene ozaveščanju in animaciji za aktivno vključevanje prebivalstva v športne dejavnosti.</w:t>
      </w:r>
      <w:r w:rsidR="003F655C">
        <w:rPr>
          <w:rFonts w:asciiTheme="minorHAnsi" w:hAnsiTheme="minorHAnsi"/>
        </w:rPr>
        <w:t xml:space="preserve"> Izvajalec mora publikacijo izdati v letu sofinanciranja.</w:t>
      </w:r>
    </w:p>
    <w:p w:rsidR="007E3000" w:rsidRPr="001422A1" w:rsidRDefault="007E3000" w:rsidP="00661781">
      <w:pPr>
        <w:jc w:val="both"/>
        <w:rPr>
          <w:rFonts w:asciiTheme="minorHAnsi" w:hAnsiTheme="minorHAnsi"/>
          <w:b/>
          <w:sz w:val="16"/>
        </w:rPr>
      </w:pPr>
    </w:p>
    <w:p w:rsidR="007E3000" w:rsidRPr="001422A1" w:rsidRDefault="007E3000" w:rsidP="00661781">
      <w:pPr>
        <w:jc w:val="both"/>
        <w:rPr>
          <w:rFonts w:asciiTheme="minorHAnsi" w:hAnsiTheme="minorHAnsi"/>
          <w:b/>
          <w:sz w:val="16"/>
        </w:rPr>
      </w:pPr>
    </w:p>
    <w:p w:rsidR="007E3000" w:rsidRPr="001422A1" w:rsidRDefault="00661781" w:rsidP="00661781">
      <w:pPr>
        <w:jc w:val="both"/>
        <w:rPr>
          <w:rFonts w:asciiTheme="minorHAnsi" w:hAnsiTheme="minorHAnsi"/>
          <w:b/>
        </w:rPr>
      </w:pPr>
      <w:r>
        <w:rPr>
          <w:rFonts w:asciiTheme="minorHAnsi" w:hAnsiTheme="minorHAnsi"/>
          <w:b/>
        </w:rPr>
        <w:t>9</w:t>
      </w:r>
      <w:r w:rsidR="00B955DD" w:rsidRPr="001422A1">
        <w:rPr>
          <w:rFonts w:asciiTheme="minorHAnsi" w:hAnsiTheme="minorHAnsi"/>
          <w:b/>
        </w:rPr>
        <w:t xml:space="preserve">. </w:t>
      </w:r>
      <w:r w:rsidR="000852F8" w:rsidRPr="001422A1">
        <w:rPr>
          <w:rFonts w:asciiTheme="minorHAnsi" w:hAnsiTheme="minorHAnsi"/>
          <w:b/>
        </w:rPr>
        <w:t xml:space="preserve">SOFINANCIRANJE </w:t>
      </w:r>
      <w:r>
        <w:rPr>
          <w:rFonts w:asciiTheme="minorHAnsi" w:hAnsiTheme="minorHAnsi"/>
          <w:b/>
        </w:rPr>
        <w:t xml:space="preserve"> ŠPORTNE ZVEZE KRŠKO, vrednost</w:t>
      </w:r>
      <w:r w:rsidR="002A5AAB" w:rsidRPr="001422A1">
        <w:rPr>
          <w:rFonts w:asciiTheme="minorHAnsi" w:hAnsiTheme="minorHAnsi"/>
          <w:b/>
        </w:rPr>
        <w:t xml:space="preserve"> </w:t>
      </w:r>
      <w:r w:rsidR="00193E98" w:rsidRPr="001422A1">
        <w:rPr>
          <w:rFonts w:asciiTheme="minorHAnsi" w:hAnsiTheme="minorHAnsi"/>
          <w:b/>
        </w:rPr>
        <w:t xml:space="preserve"> </w:t>
      </w:r>
      <w:r w:rsidR="00101486">
        <w:rPr>
          <w:rFonts w:asciiTheme="minorHAnsi" w:hAnsiTheme="minorHAnsi"/>
          <w:b/>
        </w:rPr>
        <w:t>700</w:t>
      </w:r>
      <w:r w:rsidR="00193E98" w:rsidRPr="001422A1">
        <w:rPr>
          <w:rFonts w:asciiTheme="minorHAnsi" w:hAnsiTheme="minorHAnsi"/>
          <w:b/>
        </w:rPr>
        <w:t>,00</w:t>
      </w:r>
      <w:r w:rsidR="002A5AAB" w:rsidRPr="001422A1">
        <w:rPr>
          <w:rFonts w:asciiTheme="minorHAnsi" w:hAnsiTheme="minorHAnsi"/>
          <w:b/>
        </w:rPr>
        <w:t xml:space="preserve"> €</w:t>
      </w:r>
      <w:r w:rsidR="007E3000" w:rsidRPr="001422A1">
        <w:rPr>
          <w:rFonts w:asciiTheme="minorHAnsi" w:hAnsiTheme="minorHAnsi"/>
          <w:b/>
        </w:rPr>
        <w:t xml:space="preserve">                    </w:t>
      </w:r>
      <w:r w:rsidR="00B955DD" w:rsidRPr="001422A1">
        <w:rPr>
          <w:rFonts w:asciiTheme="minorHAnsi" w:hAnsiTheme="minorHAnsi"/>
          <w:b/>
        </w:rPr>
        <w:t xml:space="preserve">                        </w:t>
      </w:r>
    </w:p>
    <w:p w:rsidR="007E3000" w:rsidRPr="001422A1" w:rsidRDefault="007E3000" w:rsidP="00661781">
      <w:pPr>
        <w:jc w:val="both"/>
        <w:rPr>
          <w:rFonts w:asciiTheme="minorHAnsi" w:hAnsiTheme="minorHAnsi"/>
        </w:rPr>
      </w:pPr>
    </w:p>
    <w:p w:rsidR="007E3000" w:rsidRDefault="007E3000" w:rsidP="00661781">
      <w:pPr>
        <w:jc w:val="both"/>
        <w:rPr>
          <w:rFonts w:asciiTheme="minorHAnsi" w:hAnsiTheme="minorHAnsi"/>
        </w:rPr>
      </w:pPr>
      <w:r w:rsidRPr="001422A1">
        <w:rPr>
          <w:rFonts w:asciiTheme="minorHAnsi" w:hAnsiTheme="minorHAnsi"/>
        </w:rPr>
        <w:t>ŠZ Krško je član OKS - združenje športnih zvez. ŠZ izvaja naloge opredeljen</w:t>
      </w:r>
      <w:r w:rsidR="00984E81" w:rsidRPr="001422A1">
        <w:rPr>
          <w:rFonts w:asciiTheme="minorHAnsi" w:hAnsiTheme="minorHAnsi"/>
        </w:rPr>
        <w:t>e</w:t>
      </w:r>
      <w:r w:rsidRPr="001422A1">
        <w:rPr>
          <w:rFonts w:asciiTheme="minorHAnsi" w:hAnsiTheme="minorHAnsi"/>
        </w:rPr>
        <w:t xml:space="preserve"> v 24. členu Zakona o športu. </w:t>
      </w:r>
      <w:r w:rsidR="00C4212E" w:rsidRPr="001422A1">
        <w:rPr>
          <w:rFonts w:asciiTheme="minorHAnsi" w:hAnsiTheme="minorHAnsi"/>
        </w:rPr>
        <w:t xml:space="preserve">Razmerja med občino Kostanjevica na Krki in ŠZ Krško so opredeljena v pogodbi. </w:t>
      </w:r>
      <w:r w:rsidRPr="001422A1">
        <w:rPr>
          <w:rFonts w:asciiTheme="minorHAnsi" w:hAnsiTheme="minorHAnsi"/>
        </w:rPr>
        <w:t xml:space="preserve">V okviru proračunskih sredstev se namenjajo sredstva </w:t>
      </w:r>
      <w:r w:rsidR="000852F8" w:rsidRPr="001422A1">
        <w:rPr>
          <w:rFonts w:asciiTheme="minorHAnsi" w:hAnsiTheme="minorHAnsi"/>
        </w:rPr>
        <w:t>za sofinanciranje organizacije tekmovanj in delno kritje materialnih stroškov, kjer bo sodelovala OŠ Jožeta Gorjupa Kostanjevica na Krki</w:t>
      </w:r>
      <w:r w:rsidRPr="001422A1">
        <w:rPr>
          <w:rFonts w:asciiTheme="minorHAnsi" w:hAnsiTheme="minorHAnsi"/>
        </w:rPr>
        <w:t xml:space="preserve"> (PP 3742 )</w:t>
      </w:r>
      <w:r w:rsidR="00E2197C" w:rsidRPr="001422A1">
        <w:rPr>
          <w:rFonts w:asciiTheme="minorHAnsi" w:hAnsiTheme="minorHAnsi"/>
        </w:rPr>
        <w:t>.</w:t>
      </w:r>
    </w:p>
    <w:p w:rsidR="003F655C" w:rsidRDefault="003F655C" w:rsidP="00661781">
      <w:pPr>
        <w:jc w:val="both"/>
        <w:rPr>
          <w:rFonts w:asciiTheme="minorHAnsi" w:hAnsiTheme="minorHAnsi"/>
        </w:rPr>
      </w:pPr>
    </w:p>
    <w:p w:rsidR="003F655C" w:rsidRPr="003F655C" w:rsidRDefault="003F655C" w:rsidP="00661781">
      <w:pPr>
        <w:jc w:val="both"/>
        <w:rPr>
          <w:rFonts w:asciiTheme="minorHAnsi" w:hAnsiTheme="minorHAnsi"/>
          <w:b/>
        </w:rPr>
      </w:pPr>
      <w:r w:rsidRPr="003F655C">
        <w:rPr>
          <w:rFonts w:asciiTheme="minorHAnsi" w:hAnsiTheme="minorHAnsi"/>
          <w:b/>
        </w:rPr>
        <w:t xml:space="preserve">10.  SOFINANCIRANJE ZAVODA ZA ŠPORT BREŽICE, vrednost </w:t>
      </w:r>
      <w:r w:rsidR="004B3BBA">
        <w:rPr>
          <w:rFonts w:asciiTheme="minorHAnsi" w:hAnsiTheme="minorHAnsi"/>
          <w:b/>
        </w:rPr>
        <w:t>4</w:t>
      </w:r>
      <w:r w:rsidRPr="003F655C">
        <w:rPr>
          <w:rFonts w:asciiTheme="minorHAnsi" w:hAnsiTheme="minorHAnsi"/>
          <w:b/>
        </w:rPr>
        <w:t>00,00 €</w:t>
      </w:r>
    </w:p>
    <w:p w:rsidR="007E3000" w:rsidRPr="001422A1" w:rsidRDefault="00894E55" w:rsidP="00661781">
      <w:pPr>
        <w:jc w:val="both"/>
        <w:rPr>
          <w:rFonts w:asciiTheme="minorHAnsi" w:hAnsiTheme="minorHAnsi"/>
        </w:rPr>
      </w:pPr>
      <w:r>
        <w:rPr>
          <w:rFonts w:asciiTheme="minorHAnsi" w:hAnsiTheme="minorHAnsi"/>
        </w:rPr>
        <w:t>Razmerja med Občino Kostanjevica na Krki in Zavodom za šport Brežice so opredeljene v pogodbi. V okviru pogodbe se zagotavljajo sredstva za koordinacijo, organizacijo in izpeljavo interesnih programov športa otrok in mladine na področnih tekmovanjih (PP 3745)</w:t>
      </w:r>
    </w:p>
    <w:p w:rsidR="007E3000" w:rsidRPr="001422A1" w:rsidRDefault="007E3000" w:rsidP="00661781">
      <w:pPr>
        <w:jc w:val="both"/>
        <w:rPr>
          <w:rFonts w:asciiTheme="minorHAnsi" w:hAnsiTheme="minorHAnsi"/>
        </w:rPr>
      </w:pPr>
    </w:p>
    <w:p w:rsidR="007E3000" w:rsidRPr="001422A1" w:rsidRDefault="007E3000" w:rsidP="00661781">
      <w:pPr>
        <w:pStyle w:val="Noga"/>
        <w:tabs>
          <w:tab w:val="left" w:pos="708"/>
        </w:tabs>
        <w:jc w:val="both"/>
        <w:rPr>
          <w:rFonts w:asciiTheme="minorHAnsi" w:hAnsiTheme="minorHAnsi"/>
        </w:rPr>
      </w:pPr>
    </w:p>
    <w:p w:rsidR="00EC3096" w:rsidRPr="001422A1" w:rsidRDefault="00FE2544" w:rsidP="009574E7">
      <w:pPr>
        <w:jc w:val="center"/>
        <w:rPr>
          <w:rFonts w:asciiTheme="minorHAnsi" w:hAnsiTheme="minorHAnsi"/>
          <w:b/>
        </w:rPr>
      </w:pPr>
      <w:r w:rsidRPr="001422A1">
        <w:rPr>
          <w:rFonts w:asciiTheme="minorHAnsi" w:hAnsiTheme="minorHAnsi"/>
          <w:b/>
        </w:rPr>
        <w:t>B.</w:t>
      </w:r>
    </w:p>
    <w:p w:rsidR="00FE2544" w:rsidRPr="001422A1" w:rsidRDefault="00FE2544" w:rsidP="00661781">
      <w:pPr>
        <w:jc w:val="both"/>
        <w:rPr>
          <w:rFonts w:asciiTheme="minorHAnsi" w:hAnsiTheme="minorHAnsi"/>
          <w:b/>
        </w:rPr>
      </w:pPr>
    </w:p>
    <w:p w:rsidR="00FE2544" w:rsidRPr="001422A1" w:rsidRDefault="00FE2544" w:rsidP="00661781">
      <w:pPr>
        <w:jc w:val="both"/>
        <w:rPr>
          <w:rFonts w:asciiTheme="minorHAnsi" w:hAnsiTheme="minorHAnsi"/>
          <w:b/>
        </w:rPr>
      </w:pPr>
    </w:p>
    <w:p w:rsidR="00FE2544" w:rsidRPr="001422A1" w:rsidRDefault="00FE2544" w:rsidP="00661781">
      <w:pPr>
        <w:jc w:val="both"/>
        <w:rPr>
          <w:rFonts w:asciiTheme="minorHAnsi" w:hAnsiTheme="minorHAnsi"/>
        </w:rPr>
      </w:pPr>
      <w:r w:rsidRPr="001422A1">
        <w:rPr>
          <w:rFonts w:asciiTheme="minorHAnsi" w:hAnsiTheme="minorHAnsi"/>
        </w:rPr>
        <w:t>Letni program velja z dnem sprejetja.</w:t>
      </w:r>
    </w:p>
    <w:p w:rsidR="00FE2544" w:rsidRPr="001422A1" w:rsidRDefault="00FE2544" w:rsidP="00661781">
      <w:pPr>
        <w:jc w:val="both"/>
        <w:rPr>
          <w:rFonts w:asciiTheme="minorHAnsi" w:hAnsiTheme="minorHAnsi"/>
          <w:b/>
        </w:rPr>
      </w:pPr>
    </w:p>
    <w:p w:rsidR="00FE2544" w:rsidRPr="001422A1" w:rsidRDefault="00FE2544" w:rsidP="00661781">
      <w:pPr>
        <w:jc w:val="both"/>
        <w:rPr>
          <w:rFonts w:asciiTheme="minorHAnsi" w:hAnsiTheme="minorHAnsi"/>
          <w:b/>
        </w:rPr>
      </w:pPr>
    </w:p>
    <w:p w:rsidR="00FE2544" w:rsidRPr="001422A1" w:rsidRDefault="00FE2544" w:rsidP="00661781">
      <w:pPr>
        <w:jc w:val="both"/>
        <w:rPr>
          <w:rFonts w:asciiTheme="minorHAnsi" w:hAnsiTheme="minorHAnsi"/>
          <w:b/>
        </w:rPr>
      </w:pPr>
    </w:p>
    <w:p w:rsidR="00FE2544" w:rsidRPr="001422A1" w:rsidRDefault="00FE2544" w:rsidP="00661781">
      <w:pPr>
        <w:jc w:val="both"/>
        <w:rPr>
          <w:rFonts w:asciiTheme="minorHAnsi" w:hAnsiTheme="minorHAnsi"/>
        </w:rPr>
      </w:pPr>
    </w:p>
    <w:p w:rsidR="00FE2544" w:rsidRPr="001422A1" w:rsidRDefault="00FE2544" w:rsidP="00661781">
      <w:pPr>
        <w:jc w:val="both"/>
        <w:rPr>
          <w:rFonts w:asciiTheme="minorHAnsi" w:hAnsiTheme="minorHAnsi"/>
        </w:rPr>
      </w:pPr>
    </w:p>
    <w:p w:rsidR="00FE2544" w:rsidRPr="001422A1" w:rsidRDefault="00FE2544" w:rsidP="00661781">
      <w:pPr>
        <w:jc w:val="both"/>
        <w:rPr>
          <w:rFonts w:asciiTheme="minorHAnsi" w:hAnsiTheme="minorHAnsi"/>
        </w:rPr>
      </w:pPr>
      <w:r w:rsidRPr="001422A1">
        <w:rPr>
          <w:rFonts w:asciiTheme="minorHAnsi" w:hAnsiTheme="minorHAnsi"/>
        </w:rPr>
        <w:t>Štev.:  6</w:t>
      </w:r>
      <w:r w:rsidR="009574E7">
        <w:rPr>
          <w:rFonts w:asciiTheme="minorHAnsi" w:hAnsiTheme="minorHAnsi"/>
        </w:rPr>
        <w:t>71</w:t>
      </w:r>
      <w:r w:rsidRPr="001422A1">
        <w:rPr>
          <w:rFonts w:asciiTheme="minorHAnsi" w:hAnsiTheme="minorHAnsi"/>
        </w:rPr>
        <w:t>-</w:t>
      </w:r>
      <w:r w:rsidR="004B3BBA">
        <w:rPr>
          <w:rFonts w:asciiTheme="minorHAnsi" w:hAnsiTheme="minorHAnsi"/>
        </w:rPr>
        <w:t>10</w:t>
      </w:r>
      <w:r w:rsidRPr="001422A1">
        <w:rPr>
          <w:rFonts w:asciiTheme="minorHAnsi" w:hAnsiTheme="minorHAnsi"/>
        </w:rPr>
        <w:t>/201</w:t>
      </w:r>
      <w:r w:rsidR="00041B36">
        <w:rPr>
          <w:rFonts w:asciiTheme="minorHAnsi" w:hAnsiTheme="minorHAnsi"/>
        </w:rPr>
        <w:t>4</w:t>
      </w:r>
      <w:r w:rsidR="00EA1B25">
        <w:rPr>
          <w:rFonts w:asciiTheme="minorHAnsi" w:hAnsiTheme="minorHAnsi"/>
        </w:rPr>
        <w:t>-1</w:t>
      </w:r>
      <w:r w:rsidR="009968A1" w:rsidRPr="001422A1">
        <w:rPr>
          <w:rFonts w:asciiTheme="minorHAnsi" w:hAnsiTheme="minorHAnsi"/>
        </w:rPr>
        <w:tab/>
      </w:r>
      <w:r w:rsidR="009968A1" w:rsidRPr="001422A1">
        <w:rPr>
          <w:rFonts w:asciiTheme="minorHAnsi" w:hAnsiTheme="minorHAnsi"/>
        </w:rPr>
        <w:tab/>
      </w:r>
      <w:r w:rsidR="009968A1" w:rsidRPr="001422A1">
        <w:rPr>
          <w:rFonts w:asciiTheme="minorHAnsi" w:hAnsiTheme="minorHAnsi"/>
        </w:rPr>
        <w:tab/>
      </w:r>
      <w:r w:rsidR="009968A1" w:rsidRPr="001422A1">
        <w:rPr>
          <w:rFonts w:asciiTheme="minorHAnsi" w:hAnsiTheme="minorHAnsi"/>
        </w:rPr>
        <w:tab/>
      </w:r>
      <w:r w:rsidR="009968A1" w:rsidRPr="001422A1">
        <w:rPr>
          <w:rFonts w:asciiTheme="minorHAnsi" w:hAnsiTheme="minorHAnsi"/>
        </w:rPr>
        <w:tab/>
      </w:r>
      <w:r w:rsidR="009968A1" w:rsidRPr="001422A1">
        <w:rPr>
          <w:rFonts w:asciiTheme="minorHAnsi" w:hAnsiTheme="minorHAnsi"/>
        </w:rPr>
        <w:tab/>
      </w:r>
      <w:r w:rsidR="009968A1" w:rsidRPr="001422A1">
        <w:rPr>
          <w:rFonts w:asciiTheme="minorHAnsi" w:hAnsiTheme="minorHAnsi"/>
        </w:rPr>
        <w:tab/>
      </w:r>
      <w:r w:rsidR="004B3BBA">
        <w:rPr>
          <w:rFonts w:asciiTheme="minorHAnsi" w:hAnsiTheme="minorHAnsi"/>
        </w:rPr>
        <w:t>Ladko Petretič, l.r.</w:t>
      </w:r>
    </w:p>
    <w:p w:rsidR="00FE2544" w:rsidRPr="001422A1" w:rsidRDefault="00FE2544" w:rsidP="00661781">
      <w:pPr>
        <w:jc w:val="both"/>
        <w:rPr>
          <w:rFonts w:asciiTheme="minorHAnsi" w:hAnsiTheme="minorHAnsi"/>
        </w:rPr>
      </w:pPr>
      <w:r w:rsidRPr="001422A1">
        <w:rPr>
          <w:rFonts w:asciiTheme="minorHAnsi" w:hAnsiTheme="minorHAnsi"/>
        </w:rPr>
        <w:t>Datum:</w:t>
      </w:r>
      <w:r w:rsidR="00AE7A4A">
        <w:rPr>
          <w:rFonts w:asciiTheme="minorHAnsi" w:hAnsiTheme="minorHAnsi"/>
        </w:rPr>
        <w:t xml:space="preserve"> </w:t>
      </w:r>
      <w:r w:rsidR="005E310E">
        <w:rPr>
          <w:rFonts w:asciiTheme="minorHAnsi" w:hAnsiTheme="minorHAnsi"/>
        </w:rPr>
        <w:t>marec</w:t>
      </w:r>
      <w:r w:rsidR="004B3BBA">
        <w:rPr>
          <w:rFonts w:asciiTheme="minorHAnsi" w:hAnsiTheme="minorHAnsi"/>
        </w:rPr>
        <w:t xml:space="preserve"> </w:t>
      </w:r>
      <w:r w:rsidR="00AE7A4A">
        <w:rPr>
          <w:rFonts w:asciiTheme="minorHAnsi" w:hAnsiTheme="minorHAnsi"/>
        </w:rPr>
        <w:t>201</w:t>
      </w:r>
      <w:r w:rsidR="004B3BBA">
        <w:rPr>
          <w:rFonts w:asciiTheme="minorHAnsi" w:hAnsiTheme="minorHAnsi"/>
        </w:rPr>
        <w:t>5</w:t>
      </w:r>
      <w:r w:rsidR="009968A1" w:rsidRPr="001422A1">
        <w:rPr>
          <w:rFonts w:asciiTheme="minorHAnsi" w:hAnsiTheme="minorHAnsi"/>
        </w:rPr>
        <w:tab/>
      </w:r>
      <w:r w:rsidR="009968A1" w:rsidRPr="001422A1">
        <w:rPr>
          <w:rFonts w:asciiTheme="minorHAnsi" w:hAnsiTheme="minorHAnsi"/>
        </w:rPr>
        <w:tab/>
      </w:r>
      <w:r w:rsidR="009968A1" w:rsidRPr="001422A1">
        <w:rPr>
          <w:rFonts w:asciiTheme="minorHAnsi" w:hAnsiTheme="minorHAnsi"/>
        </w:rPr>
        <w:tab/>
      </w:r>
      <w:r w:rsidR="009968A1" w:rsidRPr="001422A1">
        <w:rPr>
          <w:rFonts w:asciiTheme="minorHAnsi" w:hAnsiTheme="minorHAnsi"/>
        </w:rPr>
        <w:tab/>
      </w:r>
      <w:r w:rsidR="009968A1" w:rsidRPr="001422A1">
        <w:rPr>
          <w:rFonts w:asciiTheme="minorHAnsi" w:hAnsiTheme="minorHAnsi"/>
        </w:rPr>
        <w:tab/>
      </w:r>
      <w:r w:rsidR="009968A1" w:rsidRPr="001422A1">
        <w:rPr>
          <w:rFonts w:asciiTheme="minorHAnsi" w:hAnsiTheme="minorHAnsi"/>
        </w:rPr>
        <w:tab/>
      </w:r>
      <w:r w:rsidR="00BA0F8C">
        <w:rPr>
          <w:rFonts w:asciiTheme="minorHAnsi" w:hAnsiTheme="minorHAnsi"/>
        </w:rPr>
        <w:tab/>
      </w:r>
      <w:r w:rsidR="00AE7A4A">
        <w:rPr>
          <w:rFonts w:asciiTheme="minorHAnsi" w:hAnsiTheme="minorHAnsi"/>
        </w:rPr>
        <w:t xml:space="preserve">          </w:t>
      </w:r>
      <w:r w:rsidR="009968A1" w:rsidRPr="001422A1">
        <w:rPr>
          <w:rFonts w:asciiTheme="minorHAnsi" w:hAnsiTheme="minorHAnsi"/>
        </w:rPr>
        <w:t>župan</w:t>
      </w:r>
    </w:p>
    <w:p w:rsidR="00FE2544" w:rsidRPr="001422A1" w:rsidRDefault="00FE2544" w:rsidP="00661781">
      <w:pPr>
        <w:jc w:val="both"/>
        <w:rPr>
          <w:rFonts w:asciiTheme="minorHAnsi" w:hAnsiTheme="minorHAnsi"/>
          <w:b/>
        </w:rPr>
      </w:pPr>
    </w:p>
    <w:p w:rsidR="007E3000" w:rsidRPr="001422A1" w:rsidRDefault="007E3000" w:rsidP="00661781">
      <w:pPr>
        <w:jc w:val="both"/>
        <w:rPr>
          <w:rFonts w:asciiTheme="minorHAnsi" w:hAnsiTheme="minorHAnsi"/>
        </w:rPr>
      </w:pPr>
      <w:r w:rsidRPr="001422A1">
        <w:rPr>
          <w:rFonts w:asciiTheme="minorHAnsi" w:hAnsiTheme="minorHAnsi"/>
        </w:rPr>
        <w:t xml:space="preserve">                                                                                                       </w:t>
      </w:r>
      <w:r w:rsidR="00EC3096" w:rsidRPr="001422A1">
        <w:rPr>
          <w:rFonts w:asciiTheme="minorHAnsi" w:hAnsiTheme="minorHAnsi"/>
        </w:rPr>
        <w:t xml:space="preserve">   </w:t>
      </w:r>
    </w:p>
    <w:p w:rsidR="007E3000" w:rsidRPr="001422A1" w:rsidRDefault="007E3000" w:rsidP="00661781">
      <w:pPr>
        <w:jc w:val="both"/>
        <w:rPr>
          <w:rFonts w:asciiTheme="minorHAnsi" w:hAnsiTheme="minorHAnsi"/>
        </w:rPr>
      </w:pPr>
    </w:p>
    <w:p w:rsidR="007E3000" w:rsidRPr="001422A1" w:rsidRDefault="007E3000" w:rsidP="00661781">
      <w:pPr>
        <w:jc w:val="both"/>
        <w:rPr>
          <w:rFonts w:asciiTheme="minorHAnsi" w:hAnsiTheme="minorHAnsi"/>
        </w:rPr>
      </w:pPr>
    </w:p>
    <w:p w:rsidR="007E3000" w:rsidRPr="001422A1" w:rsidRDefault="007E3000" w:rsidP="00661781">
      <w:pPr>
        <w:pStyle w:val="Noga"/>
        <w:tabs>
          <w:tab w:val="clear" w:pos="4536"/>
          <w:tab w:val="clear" w:pos="9072"/>
        </w:tabs>
        <w:jc w:val="both"/>
        <w:rPr>
          <w:rFonts w:asciiTheme="minorHAnsi" w:hAnsiTheme="minorHAnsi"/>
        </w:rPr>
      </w:pPr>
    </w:p>
    <w:p w:rsidR="00F50C42" w:rsidRPr="001422A1" w:rsidRDefault="00F50C42" w:rsidP="00661781">
      <w:pPr>
        <w:jc w:val="both"/>
        <w:rPr>
          <w:rFonts w:asciiTheme="minorHAnsi" w:hAnsiTheme="minorHAnsi"/>
        </w:rPr>
      </w:pPr>
    </w:p>
    <w:sectPr w:rsidR="00F50C42" w:rsidRPr="001422A1" w:rsidSect="001A47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43C"/>
    <w:multiLevelType w:val="hybridMultilevel"/>
    <w:tmpl w:val="4DBEDE4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00C5565"/>
    <w:multiLevelType w:val="multilevel"/>
    <w:tmpl w:val="B9AC845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1483116"/>
    <w:multiLevelType w:val="hybridMultilevel"/>
    <w:tmpl w:val="C41ABCD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B547EC7"/>
    <w:multiLevelType w:val="hybridMultilevel"/>
    <w:tmpl w:val="F8187B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2CC827EA"/>
    <w:multiLevelType w:val="hybridMultilevel"/>
    <w:tmpl w:val="20E0772E"/>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C4147FE"/>
    <w:multiLevelType w:val="multilevel"/>
    <w:tmpl w:val="D5362E82"/>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3DF7609F"/>
    <w:multiLevelType w:val="hybridMultilevel"/>
    <w:tmpl w:val="5CAA7D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49E004E"/>
    <w:multiLevelType w:val="hybridMultilevel"/>
    <w:tmpl w:val="D00CDE52"/>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6AE284E"/>
    <w:multiLevelType w:val="hybridMultilevel"/>
    <w:tmpl w:val="8BD03D5E"/>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62897726"/>
    <w:multiLevelType w:val="hybridMultilevel"/>
    <w:tmpl w:val="66FA204C"/>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79CF3BD2"/>
    <w:multiLevelType w:val="hybridMultilevel"/>
    <w:tmpl w:val="540837D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79F614A9"/>
    <w:multiLevelType w:val="hybridMultilevel"/>
    <w:tmpl w:val="4744718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7D382914"/>
    <w:multiLevelType w:val="singleLevel"/>
    <w:tmpl w:val="DFF69B00"/>
    <w:lvl w:ilvl="0">
      <w:numFmt w:val="bullet"/>
      <w:lvlText w:val="-"/>
      <w:lvlJc w:val="left"/>
      <w:pPr>
        <w:tabs>
          <w:tab w:val="num" w:pos="360"/>
        </w:tabs>
        <w:ind w:left="360" w:hanging="360"/>
      </w:pPr>
      <w:rPr>
        <w:rFonts w:hint="default"/>
      </w:rPr>
    </w:lvl>
  </w:abstractNum>
  <w:abstractNum w:abstractNumId="13">
    <w:nsid w:val="7FEB3823"/>
    <w:multiLevelType w:val="hybridMultilevel"/>
    <w:tmpl w:val="E9E6D634"/>
    <w:lvl w:ilvl="0" w:tplc="FFFFFFFF">
      <w:start w:val="1"/>
      <w:numFmt w:val="bullet"/>
      <w:lvlText w:val=""/>
      <w:lvlJc w:val="left"/>
      <w:pPr>
        <w:tabs>
          <w:tab w:val="num" w:pos="720"/>
        </w:tabs>
        <w:ind w:left="720" w:hanging="360"/>
      </w:pPr>
      <w:rPr>
        <w:rFonts w:ascii="Symbol" w:hAnsi="Symbol" w:hint="default"/>
      </w:rPr>
    </w:lvl>
    <w:lvl w:ilvl="1" w:tplc="FFFFFFFF">
      <w:start w:val="7"/>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8"/>
  </w:num>
  <w:num w:numId="10">
    <w:abstractNumId w:val="1"/>
  </w:num>
  <w:num w:numId="11">
    <w:abstractNumId w:val="6"/>
  </w:num>
  <w:num w:numId="12">
    <w:abstractNumId w:val="9"/>
  </w:num>
  <w:num w:numId="13">
    <w:abstractNumId w:val="4"/>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000"/>
    <w:rsid w:val="000227A8"/>
    <w:rsid w:val="00041B36"/>
    <w:rsid w:val="00075C19"/>
    <w:rsid w:val="0007799C"/>
    <w:rsid w:val="000852F8"/>
    <w:rsid w:val="000A2292"/>
    <w:rsid w:val="000C32ED"/>
    <w:rsid w:val="000D3E29"/>
    <w:rsid w:val="000D435C"/>
    <w:rsid w:val="00101486"/>
    <w:rsid w:val="00112F1B"/>
    <w:rsid w:val="00127205"/>
    <w:rsid w:val="001422A1"/>
    <w:rsid w:val="00193E98"/>
    <w:rsid w:val="001A4762"/>
    <w:rsid w:val="001B43BF"/>
    <w:rsid w:val="001B7680"/>
    <w:rsid w:val="001D2C10"/>
    <w:rsid w:val="001D3A2B"/>
    <w:rsid w:val="001F1F85"/>
    <w:rsid w:val="00210690"/>
    <w:rsid w:val="00211DB2"/>
    <w:rsid w:val="00233D5C"/>
    <w:rsid w:val="002470E5"/>
    <w:rsid w:val="00255202"/>
    <w:rsid w:val="00277375"/>
    <w:rsid w:val="00283F28"/>
    <w:rsid w:val="0028703F"/>
    <w:rsid w:val="002A5AAB"/>
    <w:rsid w:val="002E667A"/>
    <w:rsid w:val="002F2F26"/>
    <w:rsid w:val="002F4E02"/>
    <w:rsid w:val="003149EA"/>
    <w:rsid w:val="003510C1"/>
    <w:rsid w:val="00366C2E"/>
    <w:rsid w:val="003904DE"/>
    <w:rsid w:val="003C73B0"/>
    <w:rsid w:val="003D180F"/>
    <w:rsid w:val="003E690E"/>
    <w:rsid w:val="003F655C"/>
    <w:rsid w:val="00415D1C"/>
    <w:rsid w:val="00422BAB"/>
    <w:rsid w:val="0045360E"/>
    <w:rsid w:val="00454893"/>
    <w:rsid w:val="00473C8D"/>
    <w:rsid w:val="004759EF"/>
    <w:rsid w:val="00477AAC"/>
    <w:rsid w:val="004962DD"/>
    <w:rsid w:val="004A5B41"/>
    <w:rsid w:val="004B3BBA"/>
    <w:rsid w:val="004C662B"/>
    <w:rsid w:val="004F546D"/>
    <w:rsid w:val="00511152"/>
    <w:rsid w:val="0053204E"/>
    <w:rsid w:val="005438AB"/>
    <w:rsid w:val="005529A7"/>
    <w:rsid w:val="00563F59"/>
    <w:rsid w:val="00596887"/>
    <w:rsid w:val="005B65EE"/>
    <w:rsid w:val="005E11C3"/>
    <w:rsid w:val="005E310E"/>
    <w:rsid w:val="005E668D"/>
    <w:rsid w:val="00602184"/>
    <w:rsid w:val="00604623"/>
    <w:rsid w:val="0062289A"/>
    <w:rsid w:val="00661781"/>
    <w:rsid w:val="0067642A"/>
    <w:rsid w:val="00687FCC"/>
    <w:rsid w:val="006908F5"/>
    <w:rsid w:val="0069608E"/>
    <w:rsid w:val="006B6ADF"/>
    <w:rsid w:val="006C5800"/>
    <w:rsid w:val="006F1707"/>
    <w:rsid w:val="007064E7"/>
    <w:rsid w:val="00727633"/>
    <w:rsid w:val="0074776A"/>
    <w:rsid w:val="00763A59"/>
    <w:rsid w:val="00771173"/>
    <w:rsid w:val="00781FE4"/>
    <w:rsid w:val="007A320C"/>
    <w:rsid w:val="007E3000"/>
    <w:rsid w:val="007E3AE4"/>
    <w:rsid w:val="007E548E"/>
    <w:rsid w:val="007E7D74"/>
    <w:rsid w:val="00812FEC"/>
    <w:rsid w:val="00826B56"/>
    <w:rsid w:val="00894E55"/>
    <w:rsid w:val="008A79B2"/>
    <w:rsid w:val="008B7CDE"/>
    <w:rsid w:val="008C7E19"/>
    <w:rsid w:val="00913977"/>
    <w:rsid w:val="00926560"/>
    <w:rsid w:val="009338EB"/>
    <w:rsid w:val="00951457"/>
    <w:rsid w:val="009574E7"/>
    <w:rsid w:val="00974E63"/>
    <w:rsid w:val="00984E81"/>
    <w:rsid w:val="009968A1"/>
    <w:rsid w:val="009A2A29"/>
    <w:rsid w:val="009E3ADF"/>
    <w:rsid w:val="009E3BF5"/>
    <w:rsid w:val="00A10342"/>
    <w:rsid w:val="00A25D98"/>
    <w:rsid w:val="00A27FD9"/>
    <w:rsid w:val="00A41410"/>
    <w:rsid w:val="00A4389D"/>
    <w:rsid w:val="00A462CE"/>
    <w:rsid w:val="00A972E2"/>
    <w:rsid w:val="00A97D39"/>
    <w:rsid w:val="00AA0B51"/>
    <w:rsid w:val="00AB6988"/>
    <w:rsid w:val="00AC4451"/>
    <w:rsid w:val="00AD73FA"/>
    <w:rsid w:val="00AE42AF"/>
    <w:rsid w:val="00AE7A4A"/>
    <w:rsid w:val="00AF1626"/>
    <w:rsid w:val="00B32E6B"/>
    <w:rsid w:val="00B80276"/>
    <w:rsid w:val="00B8519B"/>
    <w:rsid w:val="00B94D4A"/>
    <w:rsid w:val="00B955DD"/>
    <w:rsid w:val="00BA0F8C"/>
    <w:rsid w:val="00BA5962"/>
    <w:rsid w:val="00BF0B93"/>
    <w:rsid w:val="00BF28BC"/>
    <w:rsid w:val="00C205FD"/>
    <w:rsid w:val="00C36CDE"/>
    <w:rsid w:val="00C4212E"/>
    <w:rsid w:val="00C4526A"/>
    <w:rsid w:val="00C4619E"/>
    <w:rsid w:val="00C73CD0"/>
    <w:rsid w:val="00C77B17"/>
    <w:rsid w:val="00CB351B"/>
    <w:rsid w:val="00CB770D"/>
    <w:rsid w:val="00CD3DAF"/>
    <w:rsid w:val="00D027F6"/>
    <w:rsid w:val="00D14CFD"/>
    <w:rsid w:val="00D31848"/>
    <w:rsid w:val="00D34D61"/>
    <w:rsid w:val="00D40A48"/>
    <w:rsid w:val="00D415A6"/>
    <w:rsid w:val="00D506EF"/>
    <w:rsid w:val="00D750D4"/>
    <w:rsid w:val="00D9517A"/>
    <w:rsid w:val="00D960A5"/>
    <w:rsid w:val="00D976E7"/>
    <w:rsid w:val="00DA369E"/>
    <w:rsid w:val="00DA50BB"/>
    <w:rsid w:val="00DB11A3"/>
    <w:rsid w:val="00DC7D36"/>
    <w:rsid w:val="00E215D2"/>
    <w:rsid w:val="00E2197C"/>
    <w:rsid w:val="00E81D56"/>
    <w:rsid w:val="00E8652D"/>
    <w:rsid w:val="00E87367"/>
    <w:rsid w:val="00E94151"/>
    <w:rsid w:val="00EA0068"/>
    <w:rsid w:val="00EA1B25"/>
    <w:rsid w:val="00EA5F27"/>
    <w:rsid w:val="00EB0CC1"/>
    <w:rsid w:val="00EC3096"/>
    <w:rsid w:val="00ED02EC"/>
    <w:rsid w:val="00F11BAF"/>
    <w:rsid w:val="00F16ACC"/>
    <w:rsid w:val="00F50545"/>
    <w:rsid w:val="00F50C42"/>
    <w:rsid w:val="00F55498"/>
    <w:rsid w:val="00F803C8"/>
    <w:rsid w:val="00F806D2"/>
    <w:rsid w:val="00F90BEE"/>
    <w:rsid w:val="00F916B9"/>
    <w:rsid w:val="00F94775"/>
    <w:rsid w:val="00FA15C6"/>
    <w:rsid w:val="00FB00CB"/>
    <w:rsid w:val="00FE2544"/>
    <w:rsid w:val="00FF74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E3000"/>
    <w:rPr>
      <w:sz w:val="24"/>
      <w:szCs w:val="24"/>
    </w:rPr>
  </w:style>
  <w:style w:type="paragraph" w:styleId="Naslov1">
    <w:name w:val="heading 1"/>
    <w:basedOn w:val="Navaden"/>
    <w:next w:val="Navaden"/>
    <w:qFormat/>
    <w:rsid w:val="007E3000"/>
    <w:pPr>
      <w:keepNext/>
      <w:jc w:val="center"/>
      <w:outlineLvl w:val="0"/>
    </w:pPr>
    <w:rPr>
      <w:rFonts w:eastAsia="Arial Unicode MS"/>
      <w:b/>
      <w:bCs/>
      <w:sz w:val="36"/>
    </w:rPr>
  </w:style>
  <w:style w:type="paragraph" w:styleId="Naslov3">
    <w:name w:val="heading 3"/>
    <w:basedOn w:val="Navaden"/>
    <w:next w:val="Navaden"/>
    <w:qFormat/>
    <w:rsid w:val="007E3000"/>
    <w:pPr>
      <w:keepNext/>
      <w:outlineLvl w:val="2"/>
    </w:pPr>
    <w:rPr>
      <w:rFonts w:eastAsia="Arial Unicode MS"/>
      <w:b/>
      <w:bCs/>
    </w:rPr>
  </w:style>
  <w:style w:type="paragraph" w:styleId="Naslov4">
    <w:name w:val="heading 4"/>
    <w:basedOn w:val="Navaden"/>
    <w:next w:val="Navaden"/>
    <w:qFormat/>
    <w:rsid w:val="007E3000"/>
    <w:pPr>
      <w:keepNext/>
      <w:jc w:val="both"/>
      <w:outlineLvl w:val="3"/>
    </w:pPr>
    <w:rPr>
      <w:rFonts w:eastAsia="Arial Unicode MS"/>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7E3000"/>
    <w:pPr>
      <w:jc w:val="both"/>
    </w:pPr>
  </w:style>
  <w:style w:type="paragraph" w:styleId="Noga">
    <w:name w:val="footer"/>
    <w:basedOn w:val="Navaden"/>
    <w:rsid w:val="007E3000"/>
    <w:pPr>
      <w:tabs>
        <w:tab w:val="center" w:pos="4536"/>
        <w:tab w:val="right" w:pos="9072"/>
      </w:tabs>
    </w:pPr>
  </w:style>
  <w:style w:type="paragraph" w:styleId="Telobesedila3">
    <w:name w:val="Body Text 3"/>
    <w:basedOn w:val="Navaden"/>
    <w:rsid w:val="007E3000"/>
    <w:pPr>
      <w:jc w:val="both"/>
    </w:pPr>
    <w:rPr>
      <w:b/>
      <w:bCs/>
    </w:rPr>
  </w:style>
  <w:style w:type="paragraph" w:styleId="Telobesedila2">
    <w:name w:val="Body Text 2"/>
    <w:basedOn w:val="Navaden"/>
    <w:rsid w:val="007E3000"/>
    <w:pPr>
      <w:jc w:val="both"/>
    </w:pPr>
    <w:rPr>
      <w:b/>
      <w:bCs/>
      <w:color w:val="FF0000"/>
    </w:rPr>
  </w:style>
  <w:style w:type="paragraph" w:styleId="Odstavekseznama">
    <w:name w:val="List Paragraph"/>
    <w:basedOn w:val="Navaden"/>
    <w:uiPriority w:val="34"/>
    <w:qFormat/>
    <w:rsid w:val="00D9517A"/>
    <w:pPr>
      <w:ind w:left="708"/>
    </w:pPr>
  </w:style>
  <w:style w:type="paragraph" w:styleId="Besedilooblaka">
    <w:name w:val="Balloon Text"/>
    <w:basedOn w:val="Navaden"/>
    <w:link w:val="BesedilooblakaZnak"/>
    <w:rsid w:val="009338EB"/>
    <w:rPr>
      <w:rFonts w:ascii="Tahoma" w:hAnsi="Tahoma" w:cs="Tahoma"/>
      <w:sz w:val="16"/>
      <w:szCs w:val="16"/>
    </w:rPr>
  </w:style>
  <w:style w:type="character" w:customStyle="1" w:styleId="BesedilooblakaZnak">
    <w:name w:val="Besedilo oblačka Znak"/>
    <w:basedOn w:val="Privzetapisavaodstavka"/>
    <w:link w:val="Besedilooblaka"/>
    <w:rsid w:val="009338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E3000"/>
    <w:rPr>
      <w:sz w:val="24"/>
      <w:szCs w:val="24"/>
    </w:rPr>
  </w:style>
  <w:style w:type="paragraph" w:styleId="Naslov1">
    <w:name w:val="heading 1"/>
    <w:basedOn w:val="Navaden"/>
    <w:next w:val="Navaden"/>
    <w:qFormat/>
    <w:rsid w:val="007E3000"/>
    <w:pPr>
      <w:keepNext/>
      <w:jc w:val="center"/>
      <w:outlineLvl w:val="0"/>
    </w:pPr>
    <w:rPr>
      <w:rFonts w:eastAsia="Arial Unicode MS"/>
      <w:b/>
      <w:bCs/>
      <w:sz w:val="36"/>
    </w:rPr>
  </w:style>
  <w:style w:type="paragraph" w:styleId="Naslov3">
    <w:name w:val="heading 3"/>
    <w:basedOn w:val="Navaden"/>
    <w:next w:val="Navaden"/>
    <w:qFormat/>
    <w:rsid w:val="007E3000"/>
    <w:pPr>
      <w:keepNext/>
      <w:outlineLvl w:val="2"/>
    </w:pPr>
    <w:rPr>
      <w:rFonts w:eastAsia="Arial Unicode MS"/>
      <w:b/>
      <w:bCs/>
    </w:rPr>
  </w:style>
  <w:style w:type="paragraph" w:styleId="Naslov4">
    <w:name w:val="heading 4"/>
    <w:basedOn w:val="Navaden"/>
    <w:next w:val="Navaden"/>
    <w:qFormat/>
    <w:rsid w:val="007E3000"/>
    <w:pPr>
      <w:keepNext/>
      <w:jc w:val="both"/>
      <w:outlineLvl w:val="3"/>
    </w:pPr>
    <w:rPr>
      <w:rFonts w:eastAsia="Arial Unicode MS"/>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7E3000"/>
    <w:pPr>
      <w:jc w:val="both"/>
    </w:pPr>
  </w:style>
  <w:style w:type="paragraph" w:styleId="Noga">
    <w:name w:val="footer"/>
    <w:basedOn w:val="Navaden"/>
    <w:rsid w:val="007E3000"/>
    <w:pPr>
      <w:tabs>
        <w:tab w:val="center" w:pos="4536"/>
        <w:tab w:val="right" w:pos="9072"/>
      </w:tabs>
    </w:pPr>
  </w:style>
  <w:style w:type="paragraph" w:styleId="Telobesedila3">
    <w:name w:val="Body Text 3"/>
    <w:basedOn w:val="Navaden"/>
    <w:rsid w:val="007E3000"/>
    <w:pPr>
      <w:jc w:val="both"/>
    </w:pPr>
    <w:rPr>
      <w:b/>
      <w:bCs/>
    </w:rPr>
  </w:style>
  <w:style w:type="paragraph" w:styleId="Telobesedila2">
    <w:name w:val="Body Text 2"/>
    <w:basedOn w:val="Navaden"/>
    <w:rsid w:val="007E3000"/>
    <w:pPr>
      <w:jc w:val="both"/>
    </w:pPr>
    <w:rPr>
      <w:b/>
      <w:bCs/>
      <w:color w:val="FF0000"/>
    </w:rPr>
  </w:style>
  <w:style w:type="paragraph" w:styleId="Odstavekseznama">
    <w:name w:val="List Paragraph"/>
    <w:basedOn w:val="Navaden"/>
    <w:uiPriority w:val="34"/>
    <w:qFormat/>
    <w:rsid w:val="00D9517A"/>
    <w:pPr>
      <w:ind w:left="708"/>
    </w:pPr>
  </w:style>
  <w:style w:type="paragraph" w:styleId="Besedilooblaka">
    <w:name w:val="Balloon Text"/>
    <w:basedOn w:val="Navaden"/>
    <w:link w:val="BesedilooblakaZnak"/>
    <w:rsid w:val="009338EB"/>
    <w:rPr>
      <w:rFonts w:ascii="Tahoma" w:hAnsi="Tahoma" w:cs="Tahoma"/>
      <w:sz w:val="16"/>
      <w:szCs w:val="16"/>
    </w:rPr>
  </w:style>
  <w:style w:type="character" w:customStyle="1" w:styleId="BesedilooblakaZnak">
    <w:name w:val="Besedilo oblačka Znak"/>
    <w:basedOn w:val="Privzetapisavaodstavka"/>
    <w:link w:val="Besedilooblaka"/>
    <w:rsid w:val="009338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9A3A9-7FA3-46D4-AEF2-E1FE18F5E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1989</Words>
  <Characters>11339</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_______         ________</vt:lpstr>
    </vt:vector>
  </TitlesOfParts>
  <Company>občina krško</Company>
  <LinksUpToDate>false</LinksUpToDate>
  <CharactersWithSpaces>13302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         ________</dc:title>
  <dc:creator>zdravko</dc:creator>
  <cp:lastModifiedBy>Marjana  Krhin</cp:lastModifiedBy>
  <cp:revision>2</cp:revision>
  <cp:lastPrinted>2015-03-17T10:43:00Z</cp:lastPrinted>
  <dcterms:created xsi:type="dcterms:W3CDTF">2015-03-17T10:43:00Z</dcterms:created>
  <dcterms:modified xsi:type="dcterms:W3CDTF">2015-03-17T10:43:00Z</dcterms:modified>
</cp:coreProperties>
</file>