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2E" w:rsidRPr="00A46B2E" w:rsidRDefault="007C6448">
      <w:pPr>
        <w:rPr>
          <w:rFonts w:ascii="Arial" w:hAnsi="Arial" w:cs="Arial"/>
        </w:rPr>
      </w:pPr>
      <w:r w:rsidRPr="00A46B2E">
        <w:rPr>
          <w:rFonts w:ascii="Arial" w:hAnsi="Arial" w:cs="Arial"/>
        </w:rPr>
        <w:t>Na podlagi 19. člena Zakona o lokalnih v</w:t>
      </w:r>
      <w:r w:rsidR="00E17F4C">
        <w:rPr>
          <w:rFonts w:ascii="Arial" w:hAnsi="Arial" w:cs="Arial"/>
        </w:rPr>
        <w:t>olitvah (Uradni list RS, št. 94/07 – UPB, 45/08,</w:t>
      </w:r>
      <w:r w:rsidRPr="00A46B2E">
        <w:rPr>
          <w:rFonts w:ascii="Arial" w:hAnsi="Arial" w:cs="Arial"/>
        </w:rPr>
        <w:t xml:space="preserve"> 83/12</w:t>
      </w:r>
      <w:r w:rsidR="00E17F4C">
        <w:rPr>
          <w:rFonts w:ascii="Arial" w:hAnsi="Arial" w:cs="Arial"/>
        </w:rPr>
        <w:t xml:space="preserve"> in 68/17) ter</w:t>
      </w:r>
      <w:r w:rsidRPr="00A46B2E">
        <w:rPr>
          <w:rFonts w:ascii="Arial" w:hAnsi="Arial" w:cs="Arial"/>
        </w:rPr>
        <w:t xml:space="preserve"> </w:t>
      </w:r>
      <w:r w:rsidR="002B7C18" w:rsidRPr="00A46B2E">
        <w:rPr>
          <w:rFonts w:ascii="Arial" w:hAnsi="Arial" w:cs="Arial"/>
        </w:rPr>
        <w:t xml:space="preserve">14. </w:t>
      </w:r>
      <w:r w:rsidR="00E17F4C">
        <w:rPr>
          <w:rFonts w:ascii="Arial" w:hAnsi="Arial" w:cs="Arial"/>
        </w:rPr>
        <w:t xml:space="preserve">in 17. </w:t>
      </w:r>
      <w:r w:rsidR="002B7C18" w:rsidRPr="00A46B2E">
        <w:rPr>
          <w:rFonts w:ascii="Arial" w:hAnsi="Arial" w:cs="Arial"/>
        </w:rPr>
        <w:t xml:space="preserve">člena Statuta Občine Vitanje (Uradno glasilo slovenskih občin, št. 49/2017) </w:t>
      </w:r>
      <w:r w:rsidR="00A46B2E" w:rsidRPr="00A46B2E">
        <w:rPr>
          <w:rFonts w:ascii="Arial" w:hAnsi="Arial" w:cs="Arial"/>
        </w:rPr>
        <w:t>je Občinski svet Občine</w:t>
      </w:r>
      <w:r w:rsidR="00E17F4C">
        <w:rPr>
          <w:rFonts w:ascii="Arial" w:hAnsi="Arial" w:cs="Arial"/>
        </w:rPr>
        <w:t xml:space="preserve"> Vitanje na………seji dne…………………</w:t>
      </w:r>
      <w:r w:rsidR="00A46B2E" w:rsidRPr="00A46B2E">
        <w:rPr>
          <w:rFonts w:ascii="Arial" w:hAnsi="Arial" w:cs="Arial"/>
        </w:rPr>
        <w:t>sprejel</w:t>
      </w:r>
    </w:p>
    <w:p w:rsidR="00A46B2E" w:rsidRPr="00A46B2E" w:rsidRDefault="00A46B2E">
      <w:pPr>
        <w:rPr>
          <w:rFonts w:ascii="Arial" w:hAnsi="Arial" w:cs="Arial"/>
        </w:rPr>
      </w:pPr>
    </w:p>
    <w:p w:rsidR="00A46B2E" w:rsidRPr="00A46B2E" w:rsidRDefault="00A46B2E" w:rsidP="00A46B2E">
      <w:pPr>
        <w:jc w:val="center"/>
        <w:rPr>
          <w:rFonts w:ascii="Arial" w:hAnsi="Arial" w:cs="Arial"/>
          <w:b/>
        </w:rPr>
      </w:pPr>
      <w:r w:rsidRPr="00A46B2E">
        <w:rPr>
          <w:rFonts w:ascii="Arial" w:hAnsi="Arial" w:cs="Arial"/>
          <w:b/>
        </w:rPr>
        <w:t xml:space="preserve">O D L O K </w:t>
      </w:r>
    </w:p>
    <w:p w:rsidR="006715E8" w:rsidRDefault="00A46B2E" w:rsidP="00A46B2E">
      <w:pPr>
        <w:jc w:val="center"/>
        <w:rPr>
          <w:rFonts w:ascii="Arial" w:hAnsi="Arial" w:cs="Arial"/>
          <w:b/>
        </w:rPr>
      </w:pPr>
      <w:r w:rsidRPr="00A46B2E">
        <w:rPr>
          <w:rFonts w:ascii="Arial" w:hAnsi="Arial" w:cs="Arial"/>
          <w:b/>
        </w:rPr>
        <w:t>o spremembi odloka o določitvi volilnih enot za volitve planov Občinskega sveta Občine Vitanje</w:t>
      </w:r>
    </w:p>
    <w:p w:rsidR="001C77CD" w:rsidRPr="00A46B2E" w:rsidRDefault="001C77CD" w:rsidP="00A46B2E">
      <w:pPr>
        <w:jc w:val="center"/>
        <w:rPr>
          <w:rFonts w:ascii="Arial" w:hAnsi="Arial" w:cs="Arial"/>
          <w:b/>
        </w:rPr>
      </w:pPr>
    </w:p>
    <w:p w:rsidR="00A46B2E" w:rsidRPr="00A46B2E" w:rsidRDefault="00A46B2E" w:rsidP="00A46B2E">
      <w:pPr>
        <w:jc w:val="center"/>
        <w:rPr>
          <w:rFonts w:ascii="Arial" w:hAnsi="Arial" w:cs="Arial"/>
          <w:b/>
        </w:rPr>
      </w:pPr>
      <w:r w:rsidRPr="00A46B2E">
        <w:rPr>
          <w:rFonts w:ascii="Arial" w:hAnsi="Arial" w:cs="Arial"/>
          <w:b/>
        </w:rPr>
        <w:t>1. člen</w:t>
      </w:r>
    </w:p>
    <w:p w:rsidR="00182F16" w:rsidRDefault="00A46B2E" w:rsidP="00A46B2E">
      <w:pPr>
        <w:rPr>
          <w:rFonts w:ascii="Arial" w:hAnsi="Arial" w:cs="Arial"/>
        </w:rPr>
      </w:pPr>
      <w:r w:rsidRPr="00A46B2E">
        <w:rPr>
          <w:rFonts w:ascii="Arial" w:hAnsi="Arial" w:cs="Arial"/>
        </w:rPr>
        <w:t xml:space="preserve">S tem odlokom </w:t>
      </w:r>
      <w:r>
        <w:rPr>
          <w:rFonts w:ascii="Arial" w:hAnsi="Arial" w:cs="Arial"/>
        </w:rPr>
        <w:t>se spremeni Odlok o določitvi volilnih enot za volitve članov Občinskega sveta Občine Vitanje (Uradni list RS, št. 54/2006) tako, da se</w:t>
      </w:r>
      <w:r w:rsidR="00182F16">
        <w:rPr>
          <w:rFonts w:ascii="Arial" w:hAnsi="Arial" w:cs="Arial"/>
        </w:rPr>
        <w:t>:</w:t>
      </w:r>
    </w:p>
    <w:p w:rsidR="00182F16" w:rsidRDefault="00182F16" w:rsidP="00182F16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a) v 3. členu v točki 1. volilna enota druga alinea pravilno glasi: </w:t>
      </w:r>
    </w:p>
    <w:p w:rsidR="00182F16" w:rsidRPr="00182F16" w:rsidRDefault="00182F16" w:rsidP="00182F16">
      <w:pPr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Pr="00182F16">
        <w:rPr>
          <w:rFonts w:ascii="Arial" w:hAnsi="Arial" w:cs="Arial"/>
        </w:rPr>
        <w:t xml:space="preserve">- del ulice Na vasi (hišne številke </w:t>
      </w:r>
      <w:r w:rsidR="00A56706">
        <w:rPr>
          <w:rFonts w:ascii="Arial" w:hAnsi="Arial" w:cs="Arial"/>
        </w:rPr>
        <w:t xml:space="preserve">2, </w:t>
      </w:r>
      <w:r w:rsidRPr="00182F16">
        <w:rPr>
          <w:rFonts w:ascii="Arial" w:hAnsi="Arial" w:cs="Arial"/>
        </w:rPr>
        <w:t xml:space="preserve">3, </w:t>
      </w:r>
      <w:r w:rsidR="00A56706">
        <w:rPr>
          <w:rFonts w:ascii="Arial" w:hAnsi="Arial" w:cs="Arial"/>
        </w:rPr>
        <w:t xml:space="preserve">4, </w:t>
      </w:r>
      <w:r w:rsidRPr="00182F16">
        <w:rPr>
          <w:rFonts w:ascii="Arial" w:hAnsi="Arial" w:cs="Arial"/>
        </w:rPr>
        <w:t xml:space="preserve">5, 6, </w:t>
      </w:r>
      <w:r w:rsidR="00A56706">
        <w:rPr>
          <w:rFonts w:ascii="Arial" w:hAnsi="Arial" w:cs="Arial"/>
        </w:rPr>
        <w:t xml:space="preserve">8, </w:t>
      </w:r>
      <w:r w:rsidRPr="00182F16">
        <w:rPr>
          <w:rFonts w:ascii="Arial" w:hAnsi="Arial" w:cs="Arial"/>
        </w:rPr>
        <w:t>9, 11, 11A, 12, 14, 15, 16, 17, 18, 20, 22, 24),</w:t>
      </w:r>
      <w:r>
        <w:rPr>
          <w:rFonts w:ascii="Arial" w:hAnsi="Arial" w:cs="Arial"/>
        </w:rPr>
        <w:t>«</w:t>
      </w:r>
    </w:p>
    <w:p w:rsidR="00182F16" w:rsidRDefault="00A56706" w:rsidP="00182F16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b) v 3. č</w:t>
      </w:r>
      <w:r w:rsidR="00182F16">
        <w:rPr>
          <w:rFonts w:ascii="Arial" w:hAnsi="Arial" w:cs="Arial"/>
        </w:rPr>
        <w:t>lenu v točki 2. volilna enota druga alinea pravilno glasi:</w:t>
      </w:r>
    </w:p>
    <w:p w:rsidR="00182F16" w:rsidRDefault="00182F16" w:rsidP="00182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»- del ulice </w:t>
      </w:r>
      <w:r w:rsidR="00A56706">
        <w:rPr>
          <w:rFonts w:ascii="Arial" w:hAnsi="Arial" w:cs="Arial"/>
        </w:rPr>
        <w:t>Na vasi s hišno številko 1</w:t>
      </w:r>
      <w:r>
        <w:rPr>
          <w:rFonts w:ascii="Arial" w:hAnsi="Arial" w:cs="Arial"/>
        </w:rPr>
        <w:t>,«.</w:t>
      </w:r>
    </w:p>
    <w:p w:rsidR="00182F16" w:rsidRDefault="00182F16" w:rsidP="00182F16">
      <w:pPr>
        <w:rPr>
          <w:rFonts w:ascii="Arial" w:hAnsi="Arial" w:cs="Arial"/>
        </w:rPr>
      </w:pPr>
    </w:p>
    <w:p w:rsidR="00182F16" w:rsidRDefault="00182F16" w:rsidP="00182F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46B2E">
        <w:rPr>
          <w:rFonts w:ascii="Arial" w:hAnsi="Arial" w:cs="Arial"/>
          <w:b/>
        </w:rPr>
        <w:t>. člen</w:t>
      </w:r>
    </w:p>
    <w:p w:rsidR="00182F16" w:rsidRDefault="00182F16" w:rsidP="00182F16">
      <w:pPr>
        <w:rPr>
          <w:rFonts w:ascii="Arial" w:hAnsi="Arial" w:cs="Arial"/>
        </w:rPr>
      </w:pPr>
      <w:r>
        <w:rPr>
          <w:rFonts w:ascii="Arial" w:hAnsi="Arial" w:cs="Arial"/>
        </w:rPr>
        <w:t>Ta odlok prične veljati naslednji dan po objavi v Uradnem glasilu slovenskih občin</w:t>
      </w:r>
      <w:r w:rsidR="001C77CD">
        <w:rPr>
          <w:rFonts w:ascii="Arial" w:hAnsi="Arial" w:cs="Arial"/>
        </w:rPr>
        <w:t>.</w:t>
      </w:r>
    </w:p>
    <w:p w:rsidR="001C77CD" w:rsidRDefault="001C77CD" w:rsidP="00182F16">
      <w:pPr>
        <w:rPr>
          <w:rFonts w:ascii="Arial" w:hAnsi="Arial" w:cs="Arial"/>
        </w:rPr>
      </w:pPr>
    </w:p>
    <w:p w:rsidR="001C77CD" w:rsidRDefault="001C77CD" w:rsidP="001C77CD">
      <w:pPr>
        <w:spacing w:after="0"/>
        <w:rPr>
          <w:rFonts w:ascii="Arial" w:hAnsi="Arial" w:cs="Arial"/>
        </w:rPr>
      </w:pPr>
    </w:p>
    <w:p w:rsidR="001C77CD" w:rsidRDefault="001C77CD" w:rsidP="001C77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Številka:</w:t>
      </w:r>
    </w:p>
    <w:p w:rsidR="00A46B2E" w:rsidRDefault="001C77CD" w:rsidP="001C77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77CD" w:rsidRPr="00182F16" w:rsidRDefault="001C77CD" w:rsidP="00182F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</w:tblGrid>
      <w:tr w:rsidR="001C77CD" w:rsidRPr="00DD7A4A" w:rsidTr="003B5EB3">
        <w:trPr>
          <w:jc w:val="right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CD" w:rsidRPr="001C77CD" w:rsidRDefault="001C77CD" w:rsidP="003B5EB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C77CD">
              <w:rPr>
                <w:rFonts w:ascii="Arial" w:eastAsia="Times New Roman" w:hAnsi="Arial" w:cs="Arial"/>
                <w:lang w:eastAsia="sl-SI"/>
              </w:rPr>
              <w:t xml:space="preserve">Občina </w:t>
            </w:r>
            <w:r w:rsidRPr="001C77CD">
              <w:rPr>
                <w:rFonts w:ascii="Arial" w:eastAsia="Times New Roman" w:hAnsi="Arial" w:cs="Arial"/>
                <w:lang w:val="en-US" w:eastAsia="sl-SI"/>
              </w:rPr>
              <w:t>Vitanje</w:t>
            </w:r>
          </w:p>
        </w:tc>
      </w:tr>
      <w:tr w:rsidR="001C77CD" w:rsidRPr="00DD7A4A" w:rsidTr="003B5EB3">
        <w:trPr>
          <w:trHeight w:val="186"/>
          <w:jc w:val="right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CD" w:rsidRPr="001C77CD" w:rsidRDefault="001C77CD" w:rsidP="003B5EB3">
            <w:pPr>
              <w:spacing w:before="100" w:beforeAutospacing="1" w:after="0" w:line="186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C77CD">
              <w:rPr>
                <w:rFonts w:ascii="Arial" w:eastAsia="Times New Roman" w:hAnsi="Arial" w:cs="Arial"/>
                <w:lang w:eastAsia="sl-SI"/>
              </w:rPr>
              <w:t>Mirko Polutnik, župan</w:t>
            </w:r>
          </w:p>
        </w:tc>
      </w:tr>
    </w:tbl>
    <w:p w:rsidR="001C77CD" w:rsidRPr="00182F16" w:rsidRDefault="001C77CD" w:rsidP="00182F16">
      <w:pPr>
        <w:rPr>
          <w:rFonts w:ascii="Arial" w:hAnsi="Arial" w:cs="Arial"/>
        </w:rPr>
      </w:pPr>
    </w:p>
    <w:p w:rsidR="00A46B2E" w:rsidRDefault="00A46B2E" w:rsidP="00A46B2E">
      <w:pPr>
        <w:rPr>
          <w:rFonts w:ascii="Arial" w:hAnsi="Arial" w:cs="Arial"/>
          <w:b/>
        </w:rPr>
      </w:pPr>
    </w:p>
    <w:p w:rsidR="00E17F4C" w:rsidRDefault="00E17F4C" w:rsidP="00A46B2E">
      <w:pPr>
        <w:rPr>
          <w:rFonts w:ascii="Arial" w:hAnsi="Arial" w:cs="Arial"/>
          <w:b/>
        </w:rPr>
      </w:pPr>
    </w:p>
    <w:p w:rsidR="00E17F4C" w:rsidRPr="00A46B2E" w:rsidRDefault="00E17F4C" w:rsidP="00E17F4C">
      <w:pPr>
        <w:rPr>
          <w:rFonts w:ascii="Arial" w:hAnsi="Arial" w:cs="Arial"/>
          <w:b/>
        </w:rPr>
      </w:pPr>
      <w:bookmarkStart w:id="0" w:name="_GoBack"/>
      <w:bookmarkEnd w:id="0"/>
    </w:p>
    <w:sectPr w:rsidR="00E17F4C" w:rsidRPr="00A46B2E" w:rsidSect="00001219">
      <w:pgSz w:w="11905" w:h="16837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CDC"/>
    <w:multiLevelType w:val="hybridMultilevel"/>
    <w:tmpl w:val="F21A95F4"/>
    <w:lvl w:ilvl="0" w:tplc="A3767A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078D"/>
    <w:multiLevelType w:val="hybridMultilevel"/>
    <w:tmpl w:val="02B2C9E2"/>
    <w:lvl w:ilvl="0" w:tplc="BE3C82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8"/>
    <w:rsid w:val="00001219"/>
    <w:rsid w:val="00182F16"/>
    <w:rsid w:val="001C77CD"/>
    <w:rsid w:val="00230C40"/>
    <w:rsid w:val="002B7C18"/>
    <w:rsid w:val="00642A18"/>
    <w:rsid w:val="006715E8"/>
    <w:rsid w:val="007C6448"/>
    <w:rsid w:val="00A35251"/>
    <w:rsid w:val="00A46B2E"/>
    <w:rsid w:val="00A56706"/>
    <w:rsid w:val="00E17F4C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709E"/>
  <w15:docId w15:val="{9788F9E5-F784-4084-B1FC-130D882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2F1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1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HPCompaq</dc:creator>
  <cp:lastModifiedBy>Romana</cp:lastModifiedBy>
  <cp:revision>2</cp:revision>
  <dcterms:created xsi:type="dcterms:W3CDTF">2018-05-15T12:59:00Z</dcterms:created>
  <dcterms:modified xsi:type="dcterms:W3CDTF">2018-05-15T12:59:00Z</dcterms:modified>
</cp:coreProperties>
</file>