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9B988" w14:textId="63A67094" w:rsidR="005B0BAE" w:rsidRDefault="007B6FE4">
      <w:r>
        <w:t>Na podlagi</w:t>
      </w:r>
      <w:r w:rsidR="005B0BAE">
        <w:t xml:space="preserve"> Zakona o lokalni samoupravi </w:t>
      </w:r>
      <w:r w:rsidR="005B0BAE" w:rsidRPr="005B0BAE">
        <w:t>(Uradni list RS, št. 94/07 – uradno prečiščeno besedilo, 76/08, 79/09, 51/10, 40/12 – ZUJF, 14/15 – ZUUJFO, 11/18 – ZSPDSLS-1, 30/18, 61/20 – ZIUZEOP-A in 80/20 – ZIUOOPE)</w:t>
      </w:r>
      <w:r w:rsidR="005B0BAE">
        <w:t>, Zakona o gospodarskih javnih službah (</w:t>
      </w:r>
      <w:r w:rsidR="005B0BAE" w:rsidRPr="005B0BAE">
        <w:t>Uradni list RS, št. 32/93, 30/98 – ZZLPPO, 127/06 – ZJZP, 38/10 – ZUKN in 57/11 – ORZGJS40)</w:t>
      </w:r>
      <w:r w:rsidR="005B0BAE">
        <w:t xml:space="preserve"> in 19. člena Statuta Občine Ravne na Koroškem (Uradno glasilo slovenskih občin, 16/2016, 9/2022), je Občinski svet Občine Ravne na Koroškem na svoji __. redni seji, dne __. __. ____ sprejel</w:t>
      </w:r>
    </w:p>
    <w:p w14:paraId="0AFBD0B8" w14:textId="77777777" w:rsidR="00981243" w:rsidRDefault="00981243"/>
    <w:p w14:paraId="60ABE1F2" w14:textId="2F538C80" w:rsidR="005B0BAE" w:rsidRDefault="005B0BAE" w:rsidP="005B0BAE">
      <w:pPr>
        <w:pStyle w:val="Naslov1"/>
      </w:pPr>
      <w:r>
        <w:t>O D L O K</w:t>
      </w:r>
    </w:p>
    <w:p w14:paraId="7E4CB887" w14:textId="1DEB4B0F" w:rsidR="005B0BAE" w:rsidRDefault="00887FB2" w:rsidP="005B0BAE">
      <w:pPr>
        <w:pStyle w:val="Naslov1"/>
        <w:rPr>
          <w:sz w:val="19"/>
          <w:szCs w:val="19"/>
        </w:rPr>
      </w:pPr>
      <w:r>
        <w:rPr>
          <w:sz w:val="19"/>
          <w:szCs w:val="19"/>
        </w:rPr>
        <w:t>O USTANOVITVI JAVNEGA PODJETJA</w:t>
      </w:r>
      <w:r w:rsidR="005B0BAE" w:rsidRPr="005B0BAE">
        <w:rPr>
          <w:sz w:val="19"/>
          <w:szCs w:val="19"/>
        </w:rPr>
        <w:t xml:space="preserve"> </w:t>
      </w:r>
      <w:r>
        <w:rPr>
          <w:sz w:val="19"/>
          <w:szCs w:val="19"/>
        </w:rPr>
        <w:t xml:space="preserve">                                                                      </w:t>
      </w:r>
      <w:r w:rsidR="005B0BAE" w:rsidRPr="005B0BAE">
        <w:rPr>
          <w:sz w:val="19"/>
          <w:szCs w:val="19"/>
        </w:rPr>
        <w:t>»JAVNO KOMUNALNO PODJETJE RAVNE NA KOROŠKEM, D.O.O.«</w:t>
      </w:r>
    </w:p>
    <w:p w14:paraId="69018A75" w14:textId="4DFFA695" w:rsidR="005B0BAE" w:rsidRDefault="00981243" w:rsidP="005B0BAE">
      <w:pPr>
        <w:rPr>
          <w:i/>
          <w:iCs/>
        </w:rPr>
      </w:pPr>
      <w:r>
        <w:rPr>
          <w:i/>
          <w:iCs/>
        </w:rPr>
        <w:t xml:space="preserve">(Besedilo, ki je označeno z rdečo barvo </w:t>
      </w:r>
      <w:r w:rsidRPr="00981243">
        <w:rPr>
          <w:i/>
          <w:iCs/>
          <w:color w:val="FF0000"/>
        </w:rPr>
        <w:t>(»primer«)</w:t>
      </w:r>
      <w:r>
        <w:rPr>
          <w:i/>
          <w:iCs/>
        </w:rPr>
        <w:t>, predstavlja novost glede na veljaven odlok)</w:t>
      </w:r>
    </w:p>
    <w:p w14:paraId="5CBD9382" w14:textId="77777777" w:rsidR="00981243" w:rsidRPr="00981243" w:rsidRDefault="00981243" w:rsidP="005B0BAE"/>
    <w:p w14:paraId="506225DF" w14:textId="0F8D6FB4" w:rsidR="00887FB2" w:rsidRDefault="00887FB2" w:rsidP="00887FB2">
      <w:pPr>
        <w:pStyle w:val="Naslov2"/>
      </w:pPr>
      <w:r>
        <w:t>I. SPLOŠNE DOLOČBE</w:t>
      </w:r>
    </w:p>
    <w:p w14:paraId="065ECC43" w14:textId="20E7B440" w:rsidR="005B0BAE" w:rsidRDefault="005B0BAE" w:rsidP="00BF78F3">
      <w:pPr>
        <w:pStyle w:val="tevilkalena"/>
      </w:pPr>
      <w:r>
        <w:t>1. člen</w:t>
      </w:r>
    </w:p>
    <w:p w14:paraId="750D9038" w14:textId="2F8698FE" w:rsidR="005B0BAE" w:rsidRPr="008A537A" w:rsidRDefault="00887FB2" w:rsidP="008A537A">
      <w:pPr>
        <w:jc w:val="center"/>
        <w:rPr>
          <w:b/>
          <w:bCs/>
        </w:rPr>
      </w:pPr>
      <w:r>
        <w:rPr>
          <w:b/>
          <w:bCs/>
        </w:rPr>
        <w:t>(ustanovitev javnega podjetja)</w:t>
      </w:r>
    </w:p>
    <w:p w14:paraId="0B2F03BB" w14:textId="7A048082" w:rsidR="005B0BAE" w:rsidRDefault="00887FB2" w:rsidP="005B0BAE">
      <w:r>
        <w:t>S tem odlokom Občina Ravne na Koroškem ustanovi javno podjetje »Javno komunalno podjetje Ravne na Koroškem, d.o.o.« kot družbo z omejeno odgovornostjo (v nadaljevanju: javno podjetje) za opravljanje dejavnosti iz tega odloka kot gospodarskih javnih služb.</w:t>
      </w:r>
    </w:p>
    <w:p w14:paraId="664612F3" w14:textId="77777777" w:rsidR="00887FB2" w:rsidRDefault="00887FB2" w:rsidP="005B0BAE">
      <w:pPr>
        <w:rPr>
          <w:sz w:val="10"/>
          <w:szCs w:val="10"/>
        </w:rPr>
      </w:pPr>
    </w:p>
    <w:p w14:paraId="46149BC3" w14:textId="1928ECE7" w:rsidR="00887FB2" w:rsidRDefault="00887FB2" w:rsidP="00BF78F3">
      <w:pPr>
        <w:pStyle w:val="tevilkalena"/>
      </w:pPr>
      <w:r>
        <w:t>2. člen</w:t>
      </w:r>
    </w:p>
    <w:p w14:paraId="0CC6AC55" w14:textId="7EB5AB3D" w:rsidR="00887FB2" w:rsidRDefault="00887FB2" w:rsidP="00887FB2">
      <w:pPr>
        <w:jc w:val="center"/>
        <w:rPr>
          <w:b/>
          <w:bCs/>
        </w:rPr>
      </w:pPr>
      <w:r>
        <w:rPr>
          <w:b/>
          <w:bCs/>
        </w:rPr>
        <w:t>(ustanoviteljica)</w:t>
      </w:r>
    </w:p>
    <w:p w14:paraId="6E29240B" w14:textId="0D588C45" w:rsidR="00887FB2" w:rsidRDefault="00887FB2" w:rsidP="00887FB2">
      <w:r>
        <w:t>(1) Javno podjetje je organizirano kot enoosebna družba z omejeno odgovornostjo.</w:t>
      </w:r>
    </w:p>
    <w:p w14:paraId="2A4EA625" w14:textId="1BB285A7" w:rsidR="00887FB2" w:rsidRDefault="00887FB2" w:rsidP="00887FB2">
      <w:r>
        <w:t>(2) Edina ustanoviteljica in lastnica javnega podjetja je Občina Ravne na Koroškem, Gačnikova pot 5, 2390 Ravne na Koroškem.</w:t>
      </w:r>
    </w:p>
    <w:p w14:paraId="5967C8F9" w14:textId="514C3D03" w:rsidR="00887FB2" w:rsidRDefault="00887FB2" w:rsidP="00887FB2">
      <w:r>
        <w:t>(3) Ustanoviteljske pravice izvršuje Občinski svet Občine Ravne na Koroškem.</w:t>
      </w:r>
    </w:p>
    <w:p w14:paraId="08F87FB9" w14:textId="77777777" w:rsidR="00887FB2" w:rsidRDefault="00887FB2" w:rsidP="00887FB2">
      <w:pPr>
        <w:rPr>
          <w:sz w:val="10"/>
          <w:szCs w:val="10"/>
        </w:rPr>
      </w:pPr>
    </w:p>
    <w:p w14:paraId="3B8BF4EF" w14:textId="637E7EC1" w:rsidR="00887FB2" w:rsidRDefault="00887FB2" w:rsidP="00BF78F3">
      <w:pPr>
        <w:pStyle w:val="tevilkalena"/>
      </w:pPr>
      <w:r>
        <w:t>3. člen</w:t>
      </w:r>
    </w:p>
    <w:p w14:paraId="30715BA0" w14:textId="3EE3B802" w:rsidR="00887FB2" w:rsidRDefault="00887FB2" w:rsidP="00887FB2">
      <w:pPr>
        <w:jc w:val="center"/>
        <w:rPr>
          <w:b/>
          <w:bCs/>
        </w:rPr>
      </w:pPr>
      <w:r>
        <w:rPr>
          <w:b/>
          <w:bCs/>
        </w:rPr>
        <w:t>(trajanje)</w:t>
      </w:r>
    </w:p>
    <w:p w14:paraId="2C335B33" w14:textId="1D7B3B83" w:rsidR="00887FB2" w:rsidRDefault="00887FB2" w:rsidP="00887FB2">
      <w:r>
        <w:t>Javno podjetje se ustanovi za nedoločen čas in lahko preneha z delovanjem v primerih določenih z zakonom ter na podlagi sprememb tega odloka.</w:t>
      </w:r>
    </w:p>
    <w:p w14:paraId="693AE0A5" w14:textId="77777777" w:rsidR="00887FB2" w:rsidRDefault="00887FB2" w:rsidP="00887FB2">
      <w:pPr>
        <w:rPr>
          <w:sz w:val="10"/>
          <w:szCs w:val="10"/>
        </w:rPr>
      </w:pPr>
    </w:p>
    <w:p w14:paraId="464502E6" w14:textId="6EEB16A0" w:rsidR="00887FB2" w:rsidRDefault="00887FB2" w:rsidP="00BF78F3">
      <w:pPr>
        <w:pStyle w:val="tevilkalena"/>
      </w:pPr>
      <w:r>
        <w:t>4. člen</w:t>
      </w:r>
    </w:p>
    <w:p w14:paraId="0037F127" w14:textId="7E700622" w:rsidR="00887FB2" w:rsidRDefault="00887FB2" w:rsidP="00887FB2">
      <w:pPr>
        <w:jc w:val="center"/>
        <w:rPr>
          <w:b/>
          <w:bCs/>
        </w:rPr>
      </w:pPr>
      <w:r>
        <w:rPr>
          <w:b/>
          <w:bCs/>
        </w:rPr>
        <w:t>(pomen pojmov)</w:t>
      </w:r>
    </w:p>
    <w:p w14:paraId="1265C168" w14:textId="74FD092C" w:rsidR="00887FB2" w:rsidRDefault="00887FB2" w:rsidP="00887FB2">
      <w:r>
        <w:t>V tem odloku uporabljeni pojmi imajo enak pomen, kot je določen v zakonu, ki ureja gospodarske javne službe, in v zakonu, ki ureja gospodarske družbe.</w:t>
      </w:r>
    </w:p>
    <w:p w14:paraId="38D4660D" w14:textId="77777777" w:rsidR="00887FB2" w:rsidRDefault="00887FB2" w:rsidP="00887FB2">
      <w:pPr>
        <w:rPr>
          <w:sz w:val="10"/>
          <w:szCs w:val="10"/>
        </w:rPr>
      </w:pPr>
    </w:p>
    <w:p w14:paraId="1AA58C87" w14:textId="5B0F5F92" w:rsidR="00887FB2" w:rsidRDefault="00887FB2" w:rsidP="00BF78F3">
      <w:pPr>
        <w:pStyle w:val="tevilkalena"/>
      </w:pPr>
      <w:r>
        <w:t>5. člen</w:t>
      </w:r>
    </w:p>
    <w:p w14:paraId="5BFDBFF9" w14:textId="588DCC81" w:rsidR="00887FB2" w:rsidRDefault="00887FB2" w:rsidP="00887FB2">
      <w:pPr>
        <w:jc w:val="center"/>
        <w:rPr>
          <w:b/>
          <w:bCs/>
        </w:rPr>
      </w:pPr>
      <w:r>
        <w:rPr>
          <w:b/>
          <w:bCs/>
        </w:rPr>
        <w:t>(pomen izrazov)</w:t>
      </w:r>
    </w:p>
    <w:p w14:paraId="2A2D0F94" w14:textId="4AE1E38F" w:rsidR="00887FB2" w:rsidRDefault="00887FB2" w:rsidP="00887FB2">
      <w:r>
        <w:t>V odloku uporabljeni izrazi v slovnični obliki za moški spol se uporabljajo kot nevtralni za ženski in moški spol.</w:t>
      </w:r>
    </w:p>
    <w:p w14:paraId="7A93D79F" w14:textId="77777777" w:rsidR="00887FB2" w:rsidRDefault="00887FB2" w:rsidP="00887FB2"/>
    <w:p w14:paraId="38B0EE23" w14:textId="0620A2EF" w:rsidR="00887FB2" w:rsidRDefault="00887FB2" w:rsidP="00887FB2">
      <w:pPr>
        <w:pStyle w:val="Naslov2"/>
      </w:pPr>
      <w:r>
        <w:lastRenderedPageBreak/>
        <w:t>II. FIRMA IN SEDEŽ</w:t>
      </w:r>
    </w:p>
    <w:p w14:paraId="37E90A8B" w14:textId="37136BE9" w:rsidR="00887FB2" w:rsidRDefault="00887FB2" w:rsidP="00BF78F3">
      <w:pPr>
        <w:pStyle w:val="tevilkalena"/>
      </w:pPr>
      <w:r>
        <w:t>6. člen</w:t>
      </w:r>
    </w:p>
    <w:p w14:paraId="78BEE106" w14:textId="36A9174F" w:rsidR="00887FB2" w:rsidRDefault="00887FB2" w:rsidP="00887FB2">
      <w:pPr>
        <w:jc w:val="center"/>
        <w:rPr>
          <w:b/>
          <w:bCs/>
        </w:rPr>
      </w:pPr>
      <w:r>
        <w:rPr>
          <w:b/>
          <w:bCs/>
        </w:rPr>
        <w:t>(firma in sedež)</w:t>
      </w:r>
    </w:p>
    <w:p w14:paraId="035CC853" w14:textId="71E7D0A3" w:rsidR="00887FB2" w:rsidRDefault="00887FB2" w:rsidP="00887FB2">
      <w:r>
        <w:t>(1) Firma javnega podjetja je: Javno komunalno podjetje Ravne na Koroškem, d.o.o.</w:t>
      </w:r>
    </w:p>
    <w:p w14:paraId="4A89B734" w14:textId="1EB6680D" w:rsidR="00887FB2" w:rsidRDefault="00887FB2" w:rsidP="00887FB2">
      <w:r>
        <w:t>(2) Skrajšana firma javnega podjetja je: JKP Ravne na Koroškem, d.o.o.</w:t>
      </w:r>
    </w:p>
    <w:p w14:paraId="0062AC26" w14:textId="3C926ED7" w:rsidR="00887FB2" w:rsidRDefault="00887FB2" w:rsidP="00887FB2">
      <w:r>
        <w:t>(3) Sedež javnega podjetja je: Ravne na Koroškem.</w:t>
      </w:r>
    </w:p>
    <w:p w14:paraId="646D614E" w14:textId="042F1DD8" w:rsidR="00887FB2" w:rsidRDefault="00887FB2" w:rsidP="00887FB2">
      <w:r>
        <w:t>(4) Javno podjetje uporablja žig z izpisano sledečo vsebino: JKP Ravne na Koroškem, d.o.o.</w:t>
      </w:r>
    </w:p>
    <w:p w14:paraId="6157523F" w14:textId="562CD3EE" w:rsidR="00887FB2" w:rsidRDefault="00887FB2" w:rsidP="00887FB2">
      <w:r>
        <w:t>(5) Določitev poslovnega naslova ne pomeni spremembe ustanovitvenega akta.</w:t>
      </w:r>
    </w:p>
    <w:p w14:paraId="61090F73" w14:textId="77777777" w:rsidR="00887FB2" w:rsidRDefault="00887FB2" w:rsidP="00887FB2">
      <w:pPr>
        <w:rPr>
          <w:szCs w:val="18"/>
        </w:rPr>
      </w:pPr>
    </w:p>
    <w:p w14:paraId="0E00E21F" w14:textId="306550B5" w:rsidR="00887FB2" w:rsidRDefault="00887FB2" w:rsidP="00887FB2">
      <w:pPr>
        <w:pStyle w:val="Naslov2"/>
      </w:pPr>
      <w:r>
        <w:t>III. DEJAVNOST</w:t>
      </w:r>
    </w:p>
    <w:p w14:paraId="609A3C27" w14:textId="747EB6EE" w:rsidR="00887FB2" w:rsidRDefault="00887FB2" w:rsidP="00BF78F3">
      <w:pPr>
        <w:pStyle w:val="tevilkalena"/>
      </w:pPr>
      <w:r>
        <w:t>7. člen</w:t>
      </w:r>
    </w:p>
    <w:p w14:paraId="00BD4C99" w14:textId="28908CF6" w:rsidR="00887FB2" w:rsidRDefault="00887FB2" w:rsidP="00887FB2">
      <w:pPr>
        <w:jc w:val="center"/>
        <w:rPr>
          <w:b/>
          <w:bCs/>
        </w:rPr>
      </w:pPr>
      <w:r>
        <w:rPr>
          <w:b/>
          <w:bCs/>
        </w:rPr>
        <w:t>(dejavnost)</w:t>
      </w:r>
    </w:p>
    <w:p w14:paraId="461E748F" w14:textId="77777777" w:rsidR="00F90912" w:rsidRDefault="00F90912" w:rsidP="00F90912">
      <w:r>
        <w:t xml:space="preserve">(1) </w:t>
      </w:r>
      <w:r w:rsidR="00887FB2">
        <w:t>Javno podjetje lahko opravlja sledeče lokalne gospodarske javne službe:</w:t>
      </w:r>
    </w:p>
    <w:p w14:paraId="12200CCC" w14:textId="7C9F243C" w:rsidR="00887FB2" w:rsidRDefault="00F90912" w:rsidP="00F90912">
      <w:pPr>
        <w:pStyle w:val="Odstavekseznama"/>
        <w:numPr>
          <w:ilvl w:val="1"/>
          <w:numId w:val="1"/>
        </w:numPr>
        <w:ind w:left="709"/>
      </w:pPr>
      <w:r>
        <w:t>oskrba s pitno vodo,</w:t>
      </w:r>
    </w:p>
    <w:p w14:paraId="2FC4F0E4" w14:textId="356817AA" w:rsidR="00F90912" w:rsidRDefault="00F90912" w:rsidP="00F90912">
      <w:pPr>
        <w:pStyle w:val="Odstavekseznama"/>
        <w:numPr>
          <w:ilvl w:val="1"/>
          <w:numId w:val="1"/>
        </w:numPr>
        <w:ind w:left="709"/>
      </w:pPr>
      <w:r>
        <w:t>odvajanje in čiščenje komunalne in padavinske odpadne vode,</w:t>
      </w:r>
    </w:p>
    <w:p w14:paraId="18593DCB" w14:textId="5218A329" w:rsidR="00F90912" w:rsidRDefault="00F90912" w:rsidP="00F90912">
      <w:pPr>
        <w:pStyle w:val="Odstavekseznama"/>
        <w:numPr>
          <w:ilvl w:val="1"/>
          <w:numId w:val="1"/>
        </w:numPr>
        <w:ind w:left="709"/>
      </w:pPr>
      <w:r>
        <w:t>urejanje in čiščenje javnih površin,</w:t>
      </w:r>
    </w:p>
    <w:p w14:paraId="065DF45E" w14:textId="04DD5782" w:rsidR="00F90912" w:rsidRDefault="00F90912" w:rsidP="00F90912">
      <w:pPr>
        <w:pStyle w:val="Odstavekseznama"/>
        <w:numPr>
          <w:ilvl w:val="1"/>
          <w:numId w:val="1"/>
        </w:numPr>
        <w:ind w:left="709"/>
      </w:pPr>
      <w:r>
        <w:t>letno in zimsko vzdrževanje javnih cest,</w:t>
      </w:r>
    </w:p>
    <w:p w14:paraId="60ED2D58" w14:textId="0762B8B9" w:rsidR="00F90912" w:rsidRDefault="00F90912" w:rsidP="00F90912">
      <w:pPr>
        <w:pStyle w:val="Odstavekseznama"/>
        <w:numPr>
          <w:ilvl w:val="1"/>
          <w:numId w:val="1"/>
        </w:numPr>
        <w:ind w:left="709"/>
      </w:pPr>
      <w:r>
        <w:t>urejanje in vzdrževanje javne razsvetljave, semaforjev ter cestne prometne svetlobne signalizacije in opreme,</w:t>
      </w:r>
    </w:p>
    <w:p w14:paraId="6F3E7EFC" w14:textId="11C364F0" w:rsidR="00F90912" w:rsidRDefault="00F90912" w:rsidP="00F90912">
      <w:pPr>
        <w:pStyle w:val="Odstavekseznama"/>
        <w:numPr>
          <w:ilvl w:val="1"/>
          <w:numId w:val="1"/>
        </w:numPr>
        <w:ind w:left="709"/>
      </w:pPr>
      <w:r>
        <w:t>urejanje in vzdrževanje mest za plakatiranje,</w:t>
      </w:r>
    </w:p>
    <w:p w14:paraId="04F449EF" w14:textId="433C103F" w:rsidR="00F90912" w:rsidRDefault="00F90912" w:rsidP="00F90912">
      <w:pPr>
        <w:pStyle w:val="Odstavekseznama"/>
        <w:numPr>
          <w:ilvl w:val="1"/>
          <w:numId w:val="1"/>
        </w:numPr>
        <w:ind w:left="709"/>
      </w:pPr>
      <w:r>
        <w:t>zbiranje, obdelava in odvoz komunalnih odpadkov,</w:t>
      </w:r>
    </w:p>
    <w:p w14:paraId="516FF7AD" w14:textId="2B2E842D" w:rsidR="00F90912" w:rsidRDefault="00F90912" w:rsidP="00F90912">
      <w:pPr>
        <w:pStyle w:val="Odstavekseznama"/>
        <w:numPr>
          <w:ilvl w:val="1"/>
          <w:numId w:val="1"/>
        </w:numPr>
        <w:ind w:left="709"/>
      </w:pPr>
      <w:r>
        <w:t>pokopališka in pogrebna dejavnost ter urejanje pokopališč.</w:t>
      </w:r>
    </w:p>
    <w:p w14:paraId="004B48AF" w14:textId="30586169" w:rsidR="00F90912" w:rsidRDefault="00F90912" w:rsidP="00F90912">
      <w:r>
        <w:t>(2) Podrobneje se opravljanje gospodarskih javnih služb opredeli s pogodbo med občino in javnim podjetjem.</w:t>
      </w:r>
    </w:p>
    <w:p w14:paraId="3018D0B9" w14:textId="08956FF6" w:rsidR="00F90912" w:rsidRDefault="00F90912" w:rsidP="00F90912">
      <w:r>
        <w:t>(3) Dejavnost javnega podjetja je v skladu z Uredbo o standardni klasifikaciji dejavnosti (Uradni list RS, št. 69/2007 in naslednji) razvrščena v:</w:t>
      </w:r>
    </w:p>
    <w:p w14:paraId="4B38EF9D" w14:textId="77777777" w:rsidR="00F90912" w:rsidRDefault="00F90912" w:rsidP="00F90912">
      <w:pPr>
        <w:spacing w:after="0" w:line="276" w:lineRule="auto"/>
      </w:pPr>
      <w:r>
        <w:t>02.200 Sečnja</w:t>
      </w:r>
    </w:p>
    <w:p w14:paraId="5DFEFDD7" w14:textId="13816E7E" w:rsidR="0028247B" w:rsidRPr="0028247B" w:rsidRDefault="0028247B" w:rsidP="00F90912">
      <w:pPr>
        <w:spacing w:after="0" w:line="276" w:lineRule="auto"/>
        <w:rPr>
          <w:color w:val="FF0000"/>
        </w:rPr>
      </w:pPr>
      <w:r w:rsidRPr="0028247B">
        <w:rPr>
          <w:color w:val="FF0000"/>
        </w:rPr>
        <w:t>02.400 Spravilo lesa in druga dela v gozdu</w:t>
      </w:r>
    </w:p>
    <w:p w14:paraId="624D2FE7" w14:textId="77777777" w:rsidR="00F90912" w:rsidRDefault="00F90912" w:rsidP="00F90912">
      <w:pPr>
        <w:spacing w:after="0" w:line="276" w:lineRule="auto"/>
      </w:pPr>
      <w:r>
        <w:t>33.110 Popravila kovinskih izdelkov</w:t>
      </w:r>
    </w:p>
    <w:p w14:paraId="463390E7" w14:textId="77777777" w:rsidR="00F90912" w:rsidRDefault="00F90912" w:rsidP="00F90912">
      <w:pPr>
        <w:spacing w:after="0" w:line="276" w:lineRule="auto"/>
      </w:pPr>
      <w:r>
        <w:t>33.120 Popravila strojev in naprav</w:t>
      </w:r>
    </w:p>
    <w:p w14:paraId="434ABB8B" w14:textId="77777777" w:rsidR="00F90912" w:rsidRDefault="00F90912" w:rsidP="00F90912">
      <w:pPr>
        <w:spacing w:after="0" w:line="276" w:lineRule="auto"/>
      </w:pPr>
      <w:r>
        <w:t>33.140 Popravila električnih naprav</w:t>
      </w:r>
    </w:p>
    <w:p w14:paraId="2509A43B" w14:textId="77777777" w:rsidR="00F90912" w:rsidRDefault="00F90912" w:rsidP="00F90912">
      <w:pPr>
        <w:spacing w:after="0" w:line="276" w:lineRule="auto"/>
      </w:pPr>
      <w:r>
        <w:t>33.170 Popravila in vzdrževanje drugih prevoznih sredstev</w:t>
      </w:r>
    </w:p>
    <w:p w14:paraId="7DEE3203" w14:textId="77777777" w:rsidR="00F90912" w:rsidRDefault="00F90912" w:rsidP="00F90912">
      <w:pPr>
        <w:spacing w:after="0" w:line="276" w:lineRule="auto"/>
      </w:pPr>
      <w:r>
        <w:t>33.190 Popravila drugih naprav</w:t>
      </w:r>
    </w:p>
    <w:p w14:paraId="3601A157" w14:textId="77777777" w:rsidR="00F90912" w:rsidRDefault="00F90912" w:rsidP="00F90912">
      <w:pPr>
        <w:spacing w:after="0" w:line="276" w:lineRule="auto"/>
      </w:pPr>
      <w:r>
        <w:t>36.000 Zbiranje, prečiščevanje in distribucija vode</w:t>
      </w:r>
    </w:p>
    <w:p w14:paraId="77975102" w14:textId="77777777" w:rsidR="00F90912" w:rsidRDefault="00F90912" w:rsidP="00F90912">
      <w:pPr>
        <w:spacing w:after="0" w:line="276" w:lineRule="auto"/>
      </w:pPr>
      <w:r>
        <w:t>37.000 Ravnanje z odplakami</w:t>
      </w:r>
    </w:p>
    <w:p w14:paraId="030BA1BB" w14:textId="77777777" w:rsidR="00F90912" w:rsidRDefault="00F90912" w:rsidP="00F90912">
      <w:pPr>
        <w:spacing w:after="0" w:line="276" w:lineRule="auto"/>
      </w:pPr>
      <w:r>
        <w:t>38.110 Zbiranje in odvoz nenevarnih odpadkov</w:t>
      </w:r>
    </w:p>
    <w:p w14:paraId="70483AE7" w14:textId="77777777" w:rsidR="00F90912" w:rsidRDefault="00F90912" w:rsidP="00F90912">
      <w:pPr>
        <w:spacing w:after="0" w:line="276" w:lineRule="auto"/>
      </w:pPr>
      <w:r>
        <w:t>38.120 Zbiranje in odvoz nevarnih odpadkov</w:t>
      </w:r>
    </w:p>
    <w:p w14:paraId="1E08A410" w14:textId="77777777" w:rsidR="00F90912" w:rsidRDefault="00F90912" w:rsidP="00F90912">
      <w:pPr>
        <w:spacing w:after="0" w:line="276" w:lineRule="auto"/>
      </w:pPr>
      <w:r>
        <w:t>38.210 Ravnanje z nenevarnimi odpadki</w:t>
      </w:r>
    </w:p>
    <w:p w14:paraId="4C8AB2D5" w14:textId="77777777" w:rsidR="00F90912" w:rsidRDefault="00F90912" w:rsidP="00F90912">
      <w:pPr>
        <w:spacing w:after="0" w:line="276" w:lineRule="auto"/>
      </w:pPr>
      <w:r>
        <w:t>38.220 Ravnanje z nevarnimi odpadki</w:t>
      </w:r>
    </w:p>
    <w:p w14:paraId="7FFB77FB" w14:textId="77777777" w:rsidR="00F90912" w:rsidRDefault="00F90912" w:rsidP="00F90912">
      <w:pPr>
        <w:spacing w:after="0" w:line="276" w:lineRule="auto"/>
      </w:pPr>
      <w:r>
        <w:t>38.310 Demontaža odpadnih naprav</w:t>
      </w:r>
    </w:p>
    <w:p w14:paraId="6D36D9E2" w14:textId="77777777" w:rsidR="00F90912" w:rsidRDefault="00F90912" w:rsidP="00F90912">
      <w:pPr>
        <w:spacing w:after="0" w:line="276" w:lineRule="auto"/>
      </w:pPr>
      <w:r>
        <w:t>38.320 Pridobivanje sekundarnih surovin iz ostankov in odpadkov</w:t>
      </w:r>
    </w:p>
    <w:p w14:paraId="6C519D1F" w14:textId="77777777" w:rsidR="00F90912" w:rsidRDefault="00F90912" w:rsidP="00F90912">
      <w:pPr>
        <w:spacing w:after="0" w:line="276" w:lineRule="auto"/>
      </w:pPr>
      <w:r>
        <w:t>39.000 Saniranje okolja in drugo ravnanje z odpadki</w:t>
      </w:r>
    </w:p>
    <w:p w14:paraId="1205AF5E" w14:textId="77777777" w:rsidR="00F90912" w:rsidRDefault="00F90912" w:rsidP="00F90912">
      <w:pPr>
        <w:spacing w:after="0" w:line="276" w:lineRule="auto"/>
      </w:pPr>
      <w:r>
        <w:t>41.100 Organizacija izvedbe stavbnih projektov</w:t>
      </w:r>
    </w:p>
    <w:p w14:paraId="7F255B6C" w14:textId="77777777" w:rsidR="00F90912" w:rsidRDefault="00F90912" w:rsidP="00F90912">
      <w:pPr>
        <w:spacing w:after="0" w:line="276" w:lineRule="auto"/>
      </w:pPr>
      <w:r>
        <w:t>41.200 Gradnja stanovanjskih in nestanovanjskih stavb</w:t>
      </w:r>
    </w:p>
    <w:p w14:paraId="573139DD" w14:textId="77777777" w:rsidR="00F90912" w:rsidRDefault="00F90912" w:rsidP="00F90912">
      <w:pPr>
        <w:spacing w:after="0" w:line="276" w:lineRule="auto"/>
      </w:pPr>
      <w:r>
        <w:t>42.110 Gradnja cest</w:t>
      </w:r>
    </w:p>
    <w:p w14:paraId="1685C867" w14:textId="77777777" w:rsidR="00F90912" w:rsidRDefault="00F90912" w:rsidP="00F90912">
      <w:pPr>
        <w:spacing w:after="0" w:line="276" w:lineRule="auto"/>
      </w:pPr>
      <w:r>
        <w:t>42.130 Gradnja mostov in predorov</w:t>
      </w:r>
    </w:p>
    <w:p w14:paraId="2565C739" w14:textId="77777777" w:rsidR="00F90912" w:rsidRDefault="00F90912" w:rsidP="00F90912">
      <w:pPr>
        <w:spacing w:after="0" w:line="276" w:lineRule="auto"/>
      </w:pPr>
      <w:r>
        <w:t>42.210 Gradnja objektov oskrbne infrastrukture za tekočine in pline</w:t>
      </w:r>
    </w:p>
    <w:p w14:paraId="4C98AB33" w14:textId="77777777" w:rsidR="00F90912" w:rsidRDefault="00F90912" w:rsidP="00F90912">
      <w:pPr>
        <w:spacing w:after="0" w:line="276" w:lineRule="auto"/>
      </w:pPr>
      <w:r>
        <w:t>42.220 Gradnja objektov oskrbne infrastrukture za elektriko in telekomunikacijo</w:t>
      </w:r>
    </w:p>
    <w:p w14:paraId="17ECA709" w14:textId="77777777" w:rsidR="00F90912" w:rsidRDefault="00F90912" w:rsidP="00F90912">
      <w:pPr>
        <w:spacing w:after="0" w:line="276" w:lineRule="auto"/>
      </w:pPr>
      <w:r>
        <w:lastRenderedPageBreak/>
        <w:t>42.910 Gradnja vodnih objektov</w:t>
      </w:r>
    </w:p>
    <w:p w14:paraId="6CD0C023" w14:textId="77777777" w:rsidR="00F90912" w:rsidRDefault="00F90912" w:rsidP="00F90912">
      <w:pPr>
        <w:spacing w:after="0" w:line="276" w:lineRule="auto"/>
      </w:pPr>
      <w:r>
        <w:t>42.990 Gradnja drugih objektov nizke gradnje</w:t>
      </w:r>
    </w:p>
    <w:p w14:paraId="1F67DD94" w14:textId="77777777" w:rsidR="00F90912" w:rsidRDefault="00F90912" w:rsidP="00F90912">
      <w:pPr>
        <w:spacing w:after="0" w:line="276" w:lineRule="auto"/>
      </w:pPr>
      <w:r>
        <w:t>43.110 Rušenje objektov</w:t>
      </w:r>
    </w:p>
    <w:p w14:paraId="6EAC28BE" w14:textId="77777777" w:rsidR="00F90912" w:rsidRDefault="00F90912" w:rsidP="00F90912">
      <w:pPr>
        <w:spacing w:after="0" w:line="276" w:lineRule="auto"/>
      </w:pPr>
      <w:r>
        <w:t>43.120 Zemeljska pripravljalna dela</w:t>
      </w:r>
    </w:p>
    <w:p w14:paraId="5DA3E0C8" w14:textId="77777777" w:rsidR="00F90912" w:rsidRDefault="00F90912" w:rsidP="00F90912">
      <w:pPr>
        <w:spacing w:after="0" w:line="276" w:lineRule="auto"/>
      </w:pPr>
      <w:r>
        <w:t>43.130 Testno vrtanje in sondiranje</w:t>
      </w:r>
    </w:p>
    <w:p w14:paraId="72F337E3" w14:textId="77777777" w:rsidR="00F90912" w:rsidRDefault="00F90912" w:rsidP="00F90912">
      <w:pPr>
        <w:spacing w:after="0" w:line="276" w:lineRule="auto"/>
      </w:pPr>
      <w:r>
        <w:t>43.210 Inštaliranje električnih napeljav in naprav</w:t>
      </w:r>
    </w:p>
    <w:p w14:paraId="77B3FA7E" w14:textId="77777777" w:rsidR="00F90912" w:rsidRDefault="00F90912" w:rsidP="00F90912">
      <w:pPr>
        <w:spacing w:after="0" w:line="276" w:lineRule="auto"/>
      </w:pPr>
      <w:r>
        <w:t>43.220 Inštaliranje vodovodnih, plinskih in ogrevalnih napeljav in naprav</w:t>
      </w:r>
    </w:p>
    <w:p w14:paraId="4E9DBDDE" w14:textId="77777777" w:rsidR="00F90912" w:rsidRDefault="00F90912" w:rsidP="00F90912">
      <w:pPr>
        <w:spacing w:after="0" w:line="276" w:lineRule="auto"/>
      </w:pPr>
      <w:r>
        <w:t>43.290 Drugo inštaliranje pri gradnjah</w:t>
      </w:r>
    </w:p>
    <w:p w14:paraId="1489BE80" w14:textId="77777777" w:rsidR="00F90912" w:rsidRDefault="00F90912" w:rsidP="00F90912">
      <w:pPr>
        <w:spacing w:after="0" w:line="276" w:lineRule="auto"/>
      </w:pPr>
      <w:r>
        <w:t>43.390 Druga zaključna gradbena dela</w:t>
      </w:r>
    </w:p>
    <w:p w14:paraId="035DE79B" w14:textId="77777777" w:rsidR="00F90912" w:rsidRDefault="00F90912" w:rsidP="00F90912">
      <w:pPr>
        <w:spacing w:after="0" w:line="276" w:lineRule="auto"/>
      </w:pPr>
      <w:r>
        <w:t>43.910 Postavljanje ostrešij in krovska dela</w:t>
      </w:r>
    </w:p>
    <w:p w14:paraId="448AD424" w14:textId="77777777" w:rsidR="00F90912" w:rsidRDefault="00F90912" w:rsidP="00F90912">
      <w:pPr>
        <w:spacing w:after="0" w:line="276" w:lineRule="auto"/>
      </w:pPr>
      <w:r>
        <w:t>43.990 Druga specializirana gradbena dela</w:t>
      </w:r>
    </w:p>
    <w:p w14:paraId="1CF930B6" w14:textId="77777777" w:rsidR="00F90912" w:rsidRDefault="00F90912" w:rsidP="00F90912">
      <w:pPr>
        <w:spacing w:after="0" w:line="276" w:lineRule="auto"/>
      </w:pPr>
      <w:r>
        <w:t>45.200 Vzdrževanje in popravila motornih vozil</w:t>
      </w:r>
    </w:p>
    <w:p w14:paraId="53ECD667" w14:textId="69BB8518" w:rsidR="0028247B" w:rsidRDefault="0028247B" w:rsidP="00F90912">
      <w:pPr>
        <w:spacing w:after="0" w:line="276" w:lineRule="auto"/>
        <w:rPr>
          <w:color w:val="FF0000"/>
        </w:rPr>
      </w:pPr>
      <w:r w:rsidRPr="0028247B">
        <w:rPr>
          <w:color w:val="FF0000"/>
        </w:rPr>
        <w:t>46.130 Posredništvo pri prodaji lesa in gradbenega materiala</w:t>
      </w:r>
    </w:p>
    <w:p w14:paraId="32EC0006" w14:textId="25CFC327" w:rsidR="0028247B" w:rsidRPr="0028247B" w:rsidRDefault="0028247B" w:rsidP="00F90912">
      <w:pPr>
        <w:spacing w:after="0" w:line="276" w:lineRule="auto"/>
        <w:rPr>
          <w:color w:val="FF0000"/>
        </w:rPr>
      </w:pPr>
      <w:r w:rsidRPr="0028247B">
        <w:rPr>
          <w:color w:val="FF0000"/>
        </w:rPr>
        <w:t>46.730 Trgovina na debelo z lesom, gradbenim materialom in sanitarno opremo</w:t>
      </w:r>
    </w:p>
    <w:p w14:paraId="1ECE8279" w14:textId="77777777" w:rsidR="00F90912" w:rsidRDefault="00F90912" w:rsidP="00F90912">
      <w:pPr>
        <w:spacing w:after="0" w:line="276" w:lineRule="auto"/>
      </w:pPr>
      <w:r>
        <w:t>49.410 Cestni tovorni promet</w:t>
      </w:r>
    </w:p>
    <w:p w14:paraId="737012F4" w14:textId="77777777" w:rsidR="00F90912" w:rsidRDefault="00F90912" w:rsidP="00F90912">
      <w:pPr>
        <w:spacing w:after="0" w:line="276" w:lineRule="auto"/>
      </w:pPr>
      <w:r>
        <w:t>49.420 Selitvena dejavnost</w:t>
      </w:r>
    </w:p>
    <w:p w14:paraId="2D9400EB" w14:textId="77777777" w:rsidR="00F90912" w:rsidRDefault="00F90912" w:rsidP="00F90912">
      <w:pPr>
        <w:spacing w:after="0" w:line="276" w:lineRule="auto"/>
      </w:pPr>
      <w:r>
        <w:t>49.500 Cevovodni transport</w:t>
      </w:r>
    </w:p>
    <w:p w14:paraId="21F40EF7" w14:textId="77777777" w:rsidR="00F90912" w:rsidRDefault="00F90912" w:rsidP="00F90912">
      <w:pPr>
        <w:spacing w:after="0" w:line="276" w:lineRule="auto"/>
      </w:pPr>
      <w:r>
        <w:t>52.100 Skladiščenje</w:t>
      </w:r>
    </w:p>
    <w:p w14:paraId="2AEEDA2C" w14:textId="77777777" w:rsidR="00F90912" w:rsidRDefault="00F90912" w:rsidP="00F90912">
      <w:pPr>
        <w:spacing w:after="0" w:line="276" w:lineRule="auto"/>
      </w:pPr>
      <w:r>
        <w:t>52.210 Spremljajoče storitvene dejavnosti v kopenskem prometu</w:t>
      </w:r>
    </w:p>
    <w:p w14:paraId="2834858E" w14:textId="77777777" w:rsidR="00F90912" w:rsidRDefault="00F90912" w:rsidP="00F90912">
      <w:pPr>
        <w:spacing w:after="0" w:line="276" w:lineRule="auto"/>
      </w:pPr>
      <w:r>
        <w:t>68.100 Trgovanje z lastnimi nepremičninami</w:t>
      </w:r>
    </w:p>
    <w:p w14:paraId="01F45B93" w14:textId="77777777" w:rsidR="00F90912" w:rsidRDefault="00F90912" w:rsidP="00F90912">
      <w:pPr>
        <w:spacing w:after="0" w:line="276" w:lineRule="auto"/>
      </w:pPr>
      <w:r>
        <w:t>68.200 Oddajanje in obratovanje lastnih ali najetih nepremičnin</w:t>
      </w:r>
    </w:p>
    <w:p w14:paraId="1669D8B7" w14:textId="77777777" w:rsidR="00F90912" w:rsidRDefault="00F90912" w:rsidP="00F90912">
      <w:pPr>
        <w:spacing w:after="0" w:line="276" w:lineRule="auto"/>
      </w:pPr>
      <w:r>
        <w:t>68.310 Posredništvo v prometu z nepremičninami</w:t>
      </w:r>
    </w:p>
    <w:p w14:paraId="75ABB4CE" w14:textId="77777777" w:rsidR="00F90912" w:rsidRDefault="00F90912" w:rsidP="00F90912">
      <w:pPr>
        <w:spacing w:after="0" w:line="276" w:lineRule="auto"/>
      </w:pPr>
      <w:r>
        <w:t>68.320 Upravljanje nepremičnin za plačilo ali po pogodbi</w:t>
      </w:r>
    </w:p>
    <w:p w14:paraId="574428E3" w14:textId="77777777" w:rsidR="00F90912" w:rsidRDefault="00F90912" w:rsidP="00F90912">
      <w:pPr>
        <w:spacing w:after="0" w:line="276" w:lineRule="auto"/>
      </w:pPr>
      <w:r>
        <w:t>69.103 Druge pravne dejavnosti</w:t>
      </w:r>
    </w:p>
    <w:p w14:paraId="6CE17596" w14:textId="77777777" w:rsidR="00F90912" w:rsidRDefault="00F90912" w:rsidP="00F90912">
      <w:pPr>
        <w:spacing w:after="0" w:line="276" w:lineRule="auto"/>
      </w:pPr>
      <w:r>
        <w:t>70.100 Dejavnost uprav podjetij</w:t>
      </w:r>
    </w:p>
    <w:p w14:paraId="2068F5A1" w14:textId="77777777" w:rsidR="00F90912" w:rsidRDefault="00F90912" w:rsidP="00F90912">
      <w:pPr>
        <w:spacing w:after="0" w:line="276" w:lineRule="auto"/>
      </w:pPr>
      <w:r>
        <w:t>70.220 Drugo podjetniško in poslovno svetovanje</w:t>
      </w:r>
    </w:p>
    <w:p w14:paraId="75A3D7F5" w14:textId="77777777" w:rsidR="00F90912" w:rsidRDefault="00F90912" w:rsidP="00F90912">
      <w:pPr>
        <w:spacing w:after="0" w:line="276" w:lineRule="auto"/>
      </w:pPr>
      <w:r>
        <w:t>71.111 Arhitekturno projektiranje</w:t>
      </w:r>
    </w:p>
    <w:p w14:paraId="29A0D43B" w14:textId="77777777" w:rsidR="00F90912" w:rsidRDefault="00F90912" w:rsidP="00F90912">
      <w:pPr>
        <w:spacing w:after="0" w:line="276" w:lineRule="auto"/>
      </w:pPr>
      <w:r>
        <w:t>71.112 Krajinsko arhitekturno, urbanistično in drugo projektiranje</w:t>
      </w:r>
    </w:p>
    <w:p w14:paraId="19FAA996" w14:textId="77777777" w:rsidR="00F90912" w:rsidRDefault="00F90912" w:rsidP="00F90912">
      <w:pPr>
        <w:spacing w:after="0" w:line="276" w:lineRule="auto"/>
      </w:pPr>
      <w:r>
        <w:t>71.121 Geofizikalne meritve, kartiranje</w:t>
      </w:r>
    </w:p>
    <w:p w14:paraId="4048A447" w14:textId="77777777" w:rsidR="00F90912" w:rsidRDefault="00F90912" w:rsidP="00F90912">
      <w:pPr>
        <w:spacing w:after="0" w:line="276" w:lineRule="auto"/>
      </w:pPr>
      <w:r>
        <w:t>71.129 Druge inženirske dejavnosti in tehnično svetovanje</w:t>
      </w:r>
    </w:p>
    <w:p w14:paraId="3DD307E4" w14:textId="77777777" w:rsidR="00F90912" w:rsidRDefault="00F90912" w:rsidP="00F90912">
      <w:pPr>
        <w:spacing w:after="0" w:line="276" w:lineRule="auto"/>
      </w:pPr>
      <w:r>
        <w:t>71.200 Tehnično preizkušanje in analiziranje</w:t>
      </w:r>
    </w:p>
    <w:p w14:paraId="63E29655" w14:textId="77777777" w:rsidR="00F90912" w:rsidRDefault="00F90912" w:rsidP="00F90912">
      <w:pPr>
        <w:spacing w:after="0" w:line="276" w:lineRule="auto"/>
      </w:pPr>
      <w:r>
        <w:t>74.900 Drugje nerazvrščene strokovne in tehnične dejavnosti</w:t>
      </w:r>
    </w:p>
    <w:p w14:paraId="06AE3949" w14:textId="77777777" w:rsidR="00F90912" w:rsidRDefault="00F90912" w:rsidP="00F90912">
      <w:pPr>
        <w:spacing w:after="0" w:line="276" w:lineRule="auto"/>
      </w:pPr>
      <w:r>
        <w:t>77.110 Dajanje lahkih motornih vozil v najem in zakup</w:t>
      </w:r>
    </w:p>
    <w:p w14:paraId="64D86967" w14:textId="77777777" w:rsidR="00F90912" w:rsidRDefault="00F90912" w:rsidP="00F90912">
      <w:pPr>
        <w:spacing w:after="0" w:line="276" w:lineRule="auto"/>
      </w:pPr>
      <w:r>
        <w:t>77.120 Dajanje tovornjakov v najem in zakup</w:t>
      </w:r>
    </w:p>
    <w:p w14:paraId="5D5083FC" w14:textId="77777777" w:rsidR="00F90912" w:rsidRDefault="00F90912" w:rsidP="00F90912">
      <w:pPr>
        <w:spacing w:after="0" w:line="276" w:lineRule="auto"/>
      </w:pPr>
      <w:r>
        <w:t>77.310 Dajanje kmetijskih strojev in opreme v najem in zakup</w:t>
      </w:r>
    </w:p>
    <w:p w14:paraId="74E44624" w14:textId="77777777" w:rsidR="00F90912" w:rsidRDefault="00F90912" w:rsidP="00F90912">
      <w:pPr>
        <w:spacing w:after="0" w:line="276" w:lineRule="auto"/>
      </w:pPr>
      <w:r>
        <w:t>77.320 Dajanje gradbenih strojev in opreme v najem in zakup</w:t>
      </w:r>
    </w:p>
    <w:p w14:paraId="13E11294" w14:textId="46D1B989" w:rsidR="00887FB2" w:rsidRDefault="00F90912" w:rsidP="00F90912">
      <w:pPr>
        <w:spacing w:after="0" w:line="276" w:lineRule="auto"/>
      </w:pPr>
      <w:r>
        <w:t>81.100 Vzdrževanje objektov in hišniška dejavnost</w:t>
      </w:r>
    </w:p>
    <w:p w14:paraId="3FEE429E" w14:textId="77777777" w:rsidR="00F90912" w:rsidRDefault="00F90912" w:rsidP="00F90912">
      <w:pPr>
        <w:spacing w:after="0" w:line="276" w:lineRule="auto"/>
      </w:pPr>
      <w:r>
        <w:t>81.210 Splošno čiščenje stavb</w:t>
      </w:r>
    </w:p>
    <w:p w14:paraId="327E72ED" w14:textId="77777777" w:rsidR="00F90912" w:rsidRDefault="00F90912" w:rsidP="00F90912">
      <w:pPr>
        <w:spacing w:after="0" w:line="276" w:lineRule="auto"/>
      </w:pPr>
      <w:r>
        <w:t>81.220 Drugo čiščenje stavb, industrijskih naprav in opreme</w:t>
      </w:r>
    </w:p>
    <w:p w14:paraId="380BCB89" w14:textId="77777777" w:rsidR="00F90912" w:rsidRDefault="00F90912" w:rsidP="00F90912">
      <w:pPr>
        <w:spacing w:after="0" w:line="276" w:lineRule="auto"/>
      </w:pPr>
      <w:r>
        <w:t>81.290 Čiščenje cest in drugo čiščenje</w:t>
      </w:r>
    </w:p>
    <w:p w14:paraId="378C0DA7" w14:textId="77777777" w:rsidR="00F90912" w:rsidRDefault="00F90912" w:rsidP="00F90912">
      <w:pPr>
        <w:spacing w:after="0" w:line="276" w:lineRule="auto"/>
      </w:pPr>
      <w:r>
        <w:t>81.300 Urejanje in vzdrževanje zelenih površin in okolice</w:t>
      </w:r>
    </w:p>
    <w:p w14:paraId="12F49311" w14:textId="77777777" w:rsidR="00F90912" w:rsidRDefault="00F90912" w:rsidP="00F90912">
      <w:pPr>
        <w:spacing w:after="0" w:line="276" w:lineRule="auto"/>
      </w:pPr>
      <w:r>
        <w:t>82.110 Nudenje celovitih pisarniških storitev</w:t>
      </w:r>
    </w:p>
    <w:p w14:paraId="4BBAAD05" w14:textId="77777777" w:rsidR="00F90912" w:rsidRDefault="00F90912" w:rsidP="00F90912">
      <w:pPr>
        <w:spacing w:after="0" w:line="276" w:lineRule="auto"/>
      </w:pPr>
      <w:r>
        <w:t>82.990 Drugje nerazvrščene spremljajoče dejavnosti za poslovanje</w:t>
      </w:r>
    </w:p>
    <w:p w14:paraId="55A6918D" w14:textId="77777777" w:rsidR="00F90912" w:rsidRPr="00F90912" w:rsidRDefault="00F90912" w:rsidP="00F90912">
      <w:pPr>
        <w:rPr>
          <w:sz w:val="2"/>
          <w:szCs w:val="2"/>
        </w:rPr>
      </w:pPr>
      <w:r>
        <w:t>96.030 Pogrebna dejavnost</w:t>
      </w:r>
      <w:r>
        <w:cr/>
      </w:r>
    </w:p>
    <w:p w14:paraId="130152F5" w14:textId="65F87A91" w:rsidR="00F90912" w:rsidRDefault="00F90912" w:rsidP="00F90912">
      <w:r>
        <w:t>(4) Glavna registrirana dejavnost javnega podjetja je 37.000 Ravnanje z odplakami.</w:t>
      </w:r>
    </w:p>
    <w:p w14:paraId="234D820D" w14:textId="36D928BD" w:rsidR="00F90912" w:rsidRDefault="00F90912" w:rsidP="00F90912">
      <w:r>
        <w:t>(5) Javno podjetje poleg navedenih dejavnosti opravlja še naloge po odlokih, ki urejajo področje posamezne gospodarske javne službe (npr. naloge na področju javnih pooblastil, vodenja katastra infrastrukture in evidenc).</w:t>
      </w:r>
    </w:p>
    <w:p w14:paraId="4D414B3A" w14:textId="5E38980E" w:rsidR="00F90912" w:rsidRDefault="00F90912" w:rsidP="00F90912">
      <w:r>
        <w:t>(6) Javno podjetje lahko poleg dejavnosti iz tretjega odstavka tega člena opravlja tudi druge dejavnosti oziroma posle, ki ne pomenijo opravljanje gospodarskih javnih služb, so pa pomembne za njegovo poslovanje in opravljanje gospodarskih javnih služb ter zagotavljajo boljšo izkoriščenost osnovnih sredstev in večjo produktivnost zaposlenih delavcev, ne pomenijo pa neposrednega opravljanja dejavnosti.</w:t>
      </w:r>
    </w:p>
    <w:p w14:paraId="55ACAFAD" w14:textId="1939580D" w:rsidR="00F90912" w:rsidRDefault="00F90912" w:rsidP="00F90912">
      <w:r>
        <w:lastRenderedPageBreak/>
        <w:t>(7) Poleg predpisov, ki urejajo poslovanje in opravljanje dejavnosti podjetja, mora javno podjetje pri opravljanju dejavnosti upoštevati tudi pogoje, določene z odloki in drugimi pravnimi akti, ki jih sprejme občinski svet.</w:t>
      </w:r>
    </w:p>
    <w:p w14:paraId="6A30C35E" w14:textId="2E2958B8" w:rsidR="00F90912" w:rsidRDefault="00F90912" w:rsidP="00F90912">
      <w:r>
        <w:t>(8) Dejavnost javnega podjetja se lahko spremeni s spremembo tega odloka. Občinski svet lahko izvzame posamezno dejavnost gospodarskih javnih služb iz javnega podjetja in zagotovi drugo obliko izvajanja javne službe.</w:t>
      </w:r>
    </w:p>
    <w:p w14:paraId="6389138C" w14:textId="32A8E5BA" w:rsidR="00F90912" w:rsidRDefault="00F90912" w:rsidP="00F90912">
      <w:r>
        <w:t>(9) V primeru, da javno podjetje ne izpolnjuje predpisanih pogojev za opravljanje katere izmed dejavnosti, navedenih v tem členu, jih bo začelo opravljati kasneje, ko bodo za to izpolnjeni pogoji. Če zakon določa, da sme javno podjetje začeti opravljati določene dejavnosti, ko pristojni državni organ ali organizacija z javnimi pooblastili izda odločbo, s katero ugotovi, da javno podjetje izpolnjuje pogoje za opravljanje te dejavnosti, lahko javno podjetje začne opravljati to dejavnost, ko pristojni organ izda odločbo.</w:t>
      </w:r>
    </w:p>
    <w:p w14:paraId="581E9A67" w14:textId="77777777" w:rsidR="00F90912" w:rsidRDefault="00F90912" w:rsidP="00F90912"/>
    <w:p w14:paraId="5772E78D" w14:textId="0F1BCA9E" w:rsidR="00F90912" w:rsidRDefault="00F90912" w:rsidP="00F90912">
      <w:pPr>
        <w:pStyle w:val="Naslov2"/>
      </w:pPr>
      <w:r>
        <w:t>IV. OSNOVNI KAPITAL</w:t>
      </w:r>
    </w:p>
    <w:p w14:paraId="7678E772" w14:textId="3B05C01B" w:rsidR="00F90912" w:rsidRDefault="00F90912" w:rsidP="00BF78F3">
      <w:pPr>
        <w:pStyle w:val="tevilkalena"/>
      </w:pPr>
      <w:r>
        <w:t>8. člen</w:t>
      </w:r>
    </w:p>
    <w:p w14:paraId="4995F6F3" w14:textId="3C08ABE6" w:rsidR="00F90912" w:rsidRDefault="00F90912" w:rsidP="00F90912">
      <w:pPr>
        <w:jc w:val="center"/>
        <w:rPr>
          <w:b/>
          <w:bCs/>
        </w:rPr>
      </w:pPr>
      <w:r>
        <w:rPr>
          <w:b/>
          <w:bCs/>
        </w:rPr>
        <w:t>(osnovni kapital)</w:t>
      </w:r>
    </w:p>
    <w:p w14:paraId="211A5073" w14:textId="59F69F20" w:rsidR="00F90912" w:rsidRDefault="00F90912" w:rsidP="00F90912">
      <w:r>
        <w:t>(1) Osnovni kapital javnega podjetja znaša 100.000,00 evrov in sestoji iz enega osnovnega vložka edine družbenice ustanoviteljice, in sicer:</w:t>
      </w:r>
    </w:p>
    <w:p w14:paraId="4532D752" w14:textId="0504423F" w:rsidR="00F90912" w:rsidRDefault="00F90912" w:rsidP="00F90912">
      <w:r>
        <w:t>denarnega vložka v nominalni višini 100.000,00 evrov.</w:t>
      </w:r>
    </w:p>
    <w:p w14:paraId="0E6A4924" w14:textId="46B36562" w:rsidR="00F90912" w:rsidRDefault="00F90912" w:rsidP="00F90912">
      <w:r>
        <w:t>(2) Občini Ravne na Koroškem kot ustanoviteljici in edini družbenici javnega podjetja pripada poslovni delež v celoti.</w:t>
      </w:r>
    </w:p>
    <w:p w14:paraId="5811078B" w14:textId="13B3D15B" w:rsidR="00F90912" w:rsidRDefault="00F90912" w:rsidP="00F90912">
      <w:r>
        <w:t>(3) Ustanoviteljica javnega podjetja lahko sklene, da se poveča osnovni kapital javnega podjetja.</w:t>
      </w:r>
    </w:p>
    <w:p w14:paraId="090BE13E" w14:textId="1BD89F47" w:rsidR="00F90912" w:rsidRDefault="00F90912" w:rsidP="00F90912">
      <w:r>
        <w:t>(4) Poslovnih deležev ali delov poslovnih deležev v družbi ni dopustno prenesti na pravne osebe zasebnega prava ali na pravne osebe javnega prava, katerih poslovni delež je v lasti oseb zasebnega prava.</w:t>
      </w:r>
    </w:p>
    <w:p w14:paraId="587FF1DF" w14:textId="77777777" w:rsidR="00F90912" w:rsidRDefault="00F90912" w:rsidP="00F90912"/>
    <w:p w14:paraId="19B4A706" w14:textId="0A9D1011" w:rsidR="00F90912" w:rsidRDefault="00F90912" w:rsidP="00F90912">
      <w:pPr>
        <w:pStyle w:val="Naslov2"/>
      </w:pPr>
      <w:r>
        <w:t>V. ODGOVORNOST ZA OBVEZNOSTI JAVNEGA PODJETJA</w:t>
      </w:r>
    </w:p>
    <w:p w14:paraId="703C0808" w14:textId="3023A193" w:rsidR="00F90912" w:rsidRDefault="00F90912" w:rsidP="00BF78F3">
      <w:pPr>
        <w:pStyle w:val="tevilkalena"/>
      </w:pPr>
      <w:r>
        <w:t>9. člen</w:t>
      </w:r>
    </w:p>
    <w:p w14:paraId="5D12614A" w14:textId="67446393" w:rsidR="00F90912" w:rsidRDefault="00F90912" w:rsidP="00F90912">
      <w:pPr>
        <w:jc w:val="center"/>
        <w:rPr>
          <w:b/>
          <w:bCs/>
        </w:rPr>
      </w:pPr>
      <w:r>
        <w:rPr>
          <w:b/>
          <w:bCs/>
        </w:rPr>
        <w:t>(odgovornost)</w:t>
      </w:r>
    </w:p>
    <w:p w14:paraId="13359118" w14:textId="1C1C7B8A" w:rsidR="00F90912" w:rsidRDefault="003733D3" w:rsidP="00F90912">
      <w:r>
        <w:t>Javno podjetje odgovarja za svoje obveznosti z vsem svojim premoženjem. Ustanoviteljica ne odgovarja za obveznosti javnega podjetja.</w:t>
      </w:r>
    </w:p>
    <w:p w14:paraId="484928AE" w14:textId="77777777" w:rsidR="003733D3" w:rsidRDefault="003733D3" w:rsidP="00F90912"/>
    <w:p w14:paraId="5CCC14B6" w14:textId="4D6089ED" w:rsidR="003733D3" w:rsidRDefault="003733D3" w:rsidP="003733D3">
      <w:pPr>
        <w:pStyle w:val="Naslov2"/>
      </w:pPr>
      <w:r>
        <w:t>VI. NAJEM, UPORABA, UPRAVLJANJE IN VZDRŽEVANJE TER IZVAJANJE INVESTICIJ V JAVNO KOMUNALNO INFRASTRUKTURO</w:t>
      </w:r>
    </w:p>
    <w:p w14:paraId="696F611A" w14:textId="7E411F61" w:rsidR="003733D3" w:rsidRDefault="003733D3" w:rsidP="00BF78F3">
      <w:pPr>
        <w:pStyle w:val="tevilkalena"/>
      </w:pPr>
      <w:r>
        <w:t>10. člen</w:t>
      </w:r>
    </w:p>
    <w:p w14:paraId="6241E84F" w14:textId="6DBE6085" w:rsidR="003733D3" w:rsidRDefault="003733D3" w:rsidP="003733D3">
      <w:pPr>
        <w:jc w:val="center"/>
        <w:rPr>
          <w:b/>
          <w:bCs/>
        </w:rPr>
      </w:pPr>
      <w:r>
        <w:rPr>
          <w:b/>
          <w:bCs/>
        </w:rPr>
        <w:t>(najem infrastrukture)</w:t>
      </w:r>
    </w:p>
    <w:p w14:paraId="2ECAACD3" w14:textId="69195E43" w:rsidR="003733D3" w:rsidRDefault="003733D3" w:rsidP="003733D3">
      <w:r>
        <w:t>(1) Objekti in naprave, namenjene upravljanju gospodarskih javnih služb (infrastrukturni objekti), so last ustanoviteljice. Javnemu podjetju se dajo v najem s posebno najemno pogodbo. Določitev najemnine, uporabo in standarde vzdrževanja infrastrukturnih objektov poleg najemne pogodbe urejajo tudi splošni predpisi, ki urejajo posamezno gospodarsko javno službo in oblikovanje cen.</w:t>
      </w:r>
    </w:p>
    <w:p w14:paraId="3D646C27" w14:textId="2CF3E26E" w:rsidR="003733D3" w:rsidRDefault="003733D3" w:rsidP="003733D3">
      <w:r>
        <w:t>(2) Javno podjetje mora javno infrastrukturo vzdrževati in uporabljati kot dober gospodar za potrebe izvajanja javne službe.</w:t>
      </w:r>
    </w:p>
    <w:p w14:paraId="45270FE6" w14:textId="1EA443E5" w:rsidR="003733D3" w:rsidRDefault="003733D3" w:rsidP="003733D3">
      <w:r>
        <w:t>(3) Najemnina za uporabo javne infrastrukture je namenski prihodek občine, ki ga namensko uporablja za investicije in investicijska vzdrževalna dela na javni infrastrukturi iz prvega odstavka tega člena.</w:t>
      </w:r>
    </w:p>
    <w:p w14:paraId="4978C751" w14:textId="77777777" w:rsidR="003733D3" w:rsidRDefault="003733D3" w:rsidP="003733D3"/>
    <w:p w14:paraId="7B7855E2" w14:textId="2A5C63D0" w:rsidR="003733D3" w:rsidRDefault="003733D3" w:rsidP="003733D3">
      <w:pPr>
        <w:pStyle w:val="Naslov2"/>
      </w:pPr>
      <w:r>
        <w:t>VII. UPRAVLJANJE JAVNEGA PODJETJA</w:t>
      </w:r>
    </w:p>
    <w:p w14:paraId="53DB36BB" w14:textId="4558D7B2" w:rsidR="003733D3" w:rsidRDefault="003733D3" w:rsidP="00BF78F3">
      <w:pPr>
        <w:pStyle w:val="tevilkalena"/>
      </w:pPr>
      <w:r>
        <w:t>11. člen</w:t>
      </w:r>
    </w:p>
    <w:p w14:paraId="46DEDA6D" w14:textId="5A25335D" w:rsidR="003733D3" w:rsidRDefault="003733D3" w:rsidP="003733D3">
      <w:pPr>
        <w:jc w:val="center"/>
        <w:rPr>
          <w:b/>
          <w:bCs/>
        </w:rPr>
      </w:pPr>
      <w:r>
        <w:rPr>
          <w:b/>
          <w:bCs/>
        </w:rPr>
        <w:t>(ustanoviteljske pravice)</w:t>
      </w:r>
    </w:p>
    <w:p w14:paraId="382D4053" w14:textId="2B6FDA88" w:rsidR="003733D3" w:rsidRDefault="003733D3" w:rsidP="003733D3">
      <w:r>
        <w:t>(1) Ustanoviteljica v skladu z zakonom samostojno odloča:</w:t>
      </w:r>
    </w:p>
    <w:p w14:paraId="3630E3C8" w14:textId="2F4B6123" w:rsidR="003733D3" w:rsidRDefault="003733D3" w:rsidP="003733D3">
      <w:pPr>
        <w:pStyle w:val="Odstavekseznama"/>
        <w:numPr>
          <w:ilvl w:val="0"/>
          <w:numId w:val="3"/>
        </w:numPr>
      </w:pPr>
      <w:r>
        <w:t>o spremembah in dopolnitvah tega odloka kot ustanovitvenega akta;</w:t>
      </w:r>
    </w:p>
    <w:p w14:paraId="468A0BD9" w14:textId="79B25D55" w:rsidR="003733D3" w:rsidRDefault="003733D3" w:rsidP="003733D3">
      <w:pPr>
        <w:pStyle w:val="Odstavekseznama"/>
        <w:numPr>
          <w:ilvl w:val="0"/>
          <w:numId w:val="3"/>
        </w:numPr>
      </w:pPr>
      <w:r>
        <w:t xml:space="preserve">o </w:t>
      </w:r>
      <w:r w:rsidRPr="003733D3">
        <w:t>cenah oziroma tarifah za uporabo javnih dobrin, ki se zagotavljajo z izvajanjem gospodarskih javnih služb;</w:t>
      </w:r>
    </w:p>
    <w:p w14:paraId="603D92A3" w14:textId="0BF32A9D" w:rsidR="003733D3" w:rsidRDefault="003733D3" w:rsidP="003733D3">
      <w:pPr>
        <w:pStyle w:val="Odstavekseznama"/>
        <w:numPr>
          <w:ilvl w:val="0"/>
          <w:numId w:val="3"/>
        </w:numPr>
      </w:pPr>
      <w:r>
        <w:t>potrjuje programe izvajanja javnih služb;</w:t>
      </w:r>
    </w:p>
    <w:p w14:paraId="1900FAAA" w14:textId="1D560013" w:rsidR="003733D3" w:rsidRDefault="003733D3" w:rsidP="003733D3">
      <w:pPr>
        <w:pStyle w:val="Odstavekseznama"/>
        <w:numPr>
          <w:ilvl w:val="0"/>
          <w:numId w:val="3"/>
        </w:numPr>
      </w:pPr>
      <w:r>
        <w:t xml:space="preserve">o </w:t>
      </w:r>
      <w:r w:rsidRPr="003733D3">
        <w:t>statusnih spremembah ali prenehanju javnega podjetja;</w:t>
      </w:r>
    </w:p>
    <w:p w14:paraId="46654785" w14:textId="612E1118" w:rsidR="003733D3" w:rsidRDefault="003733D3" w:rsidP="003733D3">
      <w:pPr>
        <w:pStyle w:val="Odstavekseznama"/>
        <w:numPr>
          <w:ilvl w:val="0"/>
          <w:numId w:val="3"/>
        </w:numPr>
      </w:pPr>
      <w:r>
        <w:t>o</w:t>
      </w:r>
      <w:r w:rsidRPr="003733D3">
        <w:t xml:space="preserve"> imenovanju in razreševanju članov nadzornega sveta, razen tistega, ki ga izvoli svet delavcev;</w:t>
      </w:r>
    </w:p>
    <w:p w14:paraId="72FC99AE" w14:textId="77777777" w:rsidR="003733D3" w:rsidRDefault="003733D3" w:rsidP="003733D3">
      <w:pPr>
        <w:pStyle w:val="Odstavekseznama"/>
        <w:numPr>
          <w:ilvl w:val="0"/>
          <w:numId w:val="3"/>
        </w:numPr>
      </w:pPr>
      <w:r>
        <w:t xml:space="preserve">o </w:t>
      </w:r>
      <w:r w:rsidRPr="003733D3">
        <w:t>soglasju k imenovanju in razrešitvi direktorja;</w:t>
      </w:r>
    </w:p>
    <w:p w14:paraId="5FF3C04B" w14:textId="340692FA" w:rsidR="003733D3" w:rsidRDefault="003733D3" w:rsidP="003733D3">
      <w:pPr>
        <w:pStyle w:val="Odstavekseznama"/>
        <w:numPr>
          <w:ilvl w:val="0"/>
          <w:numId w:val="3"/>
        </w:numPr>
      </w:pPr>
      <w:r>
        <w:t xml:space="preserve">o </w:t>
      </w:r>
      <w:r w:rsidRPr="003733D3">
        <w:t>postavitvi prokurista ali poslovnega pooblaščenca;</w:t>
      </w:r>
    </w:p>
    <w:p w14:paraId="163CCBB0" w14:textId="47CFDABF" w:rsidR="003733D3" w:rsidRDefault="003733D3" w:rsidP="003733D3">
      <w:pPr>
        <w:pStyle w:val="Odstavekseznama"/>
        <w:numPr>
          <w:ilvl w:val="0"/>
          <w:numId w:val="3"/>
        </w:numPr>
      </w:pPr>
      <w:r>
        <w:t>o</w:t>
      </w:r>
      <w:r w:rsidRPr="003733D3">
        <w:t xml:space="preserve"> povečanju in zmanjšanju osnovnega kapitala;</w:t>
      </w:r>
    </w:p>
    <w:p w14:paraId="1D604052" w14:textId="115D825E" w:rsidR="003733D3" w:rsidRDefault="003733D3" w:rsidP="003733D3">
      <w:pPr>
        <w:pStyle w:val="Odstavekseznama"/>
        <w:numPr>
          <w:ilvl w:val="0"/>
          <w:numId w:val="3"/>
        </w:numPr>
      </w:pPr>
      <w:r>
        <w:t>o</w:t>
      </w:r>
      <w:r w:rsidRPr="003733D3">
        <w:t xml:space="preserve"> zadolževanju in dajanju poroštev javnega podjetja;</w:t>
      </w:r>
    </w:p>
    <w:p w14:paraId="6001AAE0" w14:textId="77777777" w:rsidR="003733D3" w:rsidRDefault="003733D3" w:rsidP="003733D3">
      <w:pPr>
        <w:pStyle w:val="Odstavekseznama"/>
        <w:numPr>
          <w:ilvl w:val="0"/>
          <w:numId w:val="3"/>
        </w:numPr>
      </w:pPr>
      <w:r>
        <w:t>o</w:t>
      </w:r>
      <w:r w:rsidRPr="003733D3">
        <w:t xml:space="preserve"> višini nagrad članom nadzornega sveta;</w:t>
      </w:r>
    </w:p>
    <w:p w14:paraId="18AD50B2" w14:textId="13E8F1DE" w:rsidR="003733D3" w:rsidRDefault="003733D3" w:rsidP="003733D3">
      <w:pPr>
        <w:pStyle w:val="Odstavekseznama"/>
        <w:numPr>
          <w:ilvl w:val="0"/>
          <w:numId w:val="3"/>
        </w:numPr>
      </w:pPr>
      <w:r>
        <w:t xml:space="preserve">o </w:t>
      </w:r>
      <w:r w:rsidRPr="003733D3">
        <w:t>drugih zadevah, za katere tako določa zakon.</w:t>
      </w:r>
    </w:p>
    <w:p w14:paraId="3B01D04B" w14:textId="0040F384" w:rsidR="003733D3" w:rsidRDefault="003733D3" w:rsidP="003733D3">
      <w:r>
        <w:t>(2) Odločitve ustanoviteljice se vpisujejo v knjigo sklepov, v skladu z določbami ZGD. Sklepi, ni niso vpisani v knjigo sklepov, nimajo pravnega učinka.</w:t>
      </w:r>
    </w:p>
    <w:p w14:paraId="3A24B80F" w14:textId="77777777" w:rsidR="003733D3" w:rsidRPr="008A537A" w:rsidRDefault="003733D3" w:rsidP="003733D3">
      <w:pPr>
        <w:rPr>
          <w:color w:val="FF0000"/>
          <w:sz w:val="10"/>
          <w:szCs w:val="10"/>
        </w:rPr>
      </w:pPr>
    </w:p>
    <w:p w14:paraId="1DA83875" w14:textId="13A3EEFE" w:rsidR="008A537A" w:rsidRPr="00BF78F3" w:rsidRDefault="008A537A" w:rsidP="00BF78F3">
      <w:pPr>
        <w:pStyle w:val="tevilkalena"/>
      </w:pPr>
      <w:r w:rsidRPr="00BF78F3">
        <w:t>12. člen</w:t>
      </w:r>
    </w:p>
    <w:p w14:paraId="09ECCCF1" w14:textId="79E72D6D" w:rsidR="008A537A" w:rsidRPr="008A537A" w:rsidRDefault="008A537A" w:rsidP="008A537A">
      <w:pPr>
        <w:jc w:val="center"/>
        <w:rPr>
          <w:b/>
          <w:bCs/>
          <w:color w:val="FF0000"/>
        </w:rPr>
      </w:pPr>
      <w:r w:rsidRPr="008A537A">
        <w:rPr>
          <w:b/>
          <w:bCs/>
          <w:color w:val="FF0000"/>
        </w:rPr>
        <w:t>(organa</w:t>
      </w:r>
      <w:r w:rsidR="009446B6">
        <w:rPr>
          <w:b/>
          <w:bCs/>
          <w:color w:val="FF0000"/>
        </w:rPr>
        <w:t xml:space="preserve"> javnega</w:t>
      </w:r>
      <w:r w:rsidRPr="008A537A">
        <w:rPr>
          <w:b/>
          <w:bCs/>
          <w:color w:val="FF0000"/>
        </w:rPr>
        <w:t xml:space="preserve"> podjetja)</w:t>
      </w:r>
    </w:p>
    <w:p w14:paraId="5348E881" w14:textId="71D0B094" w:rsidR="003733D3" w:rsidRPr="008A537A" w:rsidRDefault="008A537A" w:rsidP="003733D3">
      <w:pPr>
        <w:rPr>
          <w:color w:val="FF0000"/>
        </w:rPr>
      </w:pPr>
      <w:r w:rsidRPr="008A537A">
        <w:rPr>
          <w:color w:val="FF0000"/>
        </w:rPr>
        <w:t>Organa javnega podjetja sta:</w:t>
      </w:r>
    </w:p>
    <w:p w14:paraId="2E85BEDB" w14:textId="64436EAA" w:rsidR="008A537A" w:rsidRPr="008A537A" w:rsidRDefault="008A537A" w:rsidP="008A537A">
      <w:pPr>
        <w:pStyle w:val="Odstavekseznama"/>
        <w:numPr>
          <w:ilvl w:val="0"/>
          <w:numId w:val="3"/>
        </w:numPr>
        <w:rPr>
          <w:color w:val="FF0000"/>
        </w:rPr>
      </w:pPr>
      <w:r w:rsidRPr="008A537A">
        <w:rPr>
          <w:color w:val="FF0000"/>
        </w:rPr>
        <w:t>nadzorni svet in</w:t>
      </w:r>
    </w:p>
    <w:p w14:paraId="3ECADEC0" w14:textId="0EC4693F" w:rsidR="008A537A" w:rsidRDefault="008A537A" w:rsidP="008A537A">
      <w:pPr>
        <w:pStyle w:val="Odstavekseznama"/>
        <w:numPr>
          <w:ilvl w:val="0"/>
          <w:numId w:val="3"/>
        </w:numPr>
        <w:rPr>
          <w:color w:val="FF0000"/>
        </w:rPr>
      </w:pPr>
      <w:r w:rsidRPr="008A537A">
        <w:rPr>
          <w:color w:val="FF0000"/>
        </w:rPr>
        <w:t>direktor.</w:t>
      </w:r>
    </w:p>
    <w:p w14:paraId="676EB1B7" w14:textId="77777777" w:rsidR="002F0B61" w:rsidRDefault="002F0B61" w:rsidP="002F0B61">
      <w:pPr>
        <w:rPr>
          <w:sz w:val="10"/>
          <w:szCs w:val="10"/>
        </w:rPr>
      </w:pPr>
    </w:p>
    <w:p w14:paraId="4AEB362F" w14:textId="7FD41AD7" w:rsidR="00BA0AAF" w:rsidRDefault="00BA0AAF" w:rsidP="00BF78F3">
      <w:pPr>
        <w:pStyle w:val="tevilkalena"/>
      </w:pPr>
      <w:r>
        <w:t>13. člen</w:t>
      </w:r>
    </w:p>
    <w:p w14:paraId="0CC9BC47" w14:textId="07DAAF3E" w:rsidR="00BA0AAF" w:rsidRDefault="00BA0AAF" w:rsidP="00BA0AAF">
      <w:pPr>
        <w:jc w:val="center"/>
        <w:rPr>
          <w:b/>
          <w:bCs/>
        </w:rPr>
      </w:pPr>
      <w:r>
        <w:rPr>
          <w:b/>
          <w:bCs/>
        </w:rPr>
        <w:t>(nadzorni svet)</w:t>
      </w:r>
    </w:p>
    <w:p w14:paraId="62FB11CF" w14:textId="1829891F" w:rsidR="00BA0AAF" w:rsidRDefault="00BA0AAF" w:rsidP="00BA0AAF">
      <w:pPr>
        <w:rPr>
          <w:color w:val="FF0000"/>
        </w:rPr>
      </w:pPr>
      <w:r w:rsidRPr="00BA0AAF">
        <w:rPr>
          <w:color w:val="FF0000"/>
        </w:rPr>
        <w:t xml:space="preserve">(1) </w:t>
      </w:r>
      <w:r w:rsidR="008B3DB9" w:rsidRPr="008B3DB9">
        <w:rPr>
          <w:color w:val="FF0000"/>
        </w:rPr>
        <w:t>Nadzorni svet javnega podjetja ima sedem članov. Za člana nadzornega sveta je lahko imenovana fizična oseba, ki izpolnjuje pogoje, skladno z določili zakona, ki ureja gospodarske družbe.</w:t>
      </w:r>
    </w:p>
    <w:p w14:paraId="08ADDF10" w14:textId="741F1C73" w:rsidR="00BA0AAF" w:rsidRDefault="00BA0AAF" w:rsidP="00BA0AAF">
      <w:pPr>
        <w:rPr>
          <w:color w:val="FF0000"/>
        </w:rPr>
      </w:pPr>
      <w:r>
        <w:rPr>
          <w:color w:val="FF0000"/>
        </w:rPr>
        <w:t xml:space="preserve">(2) </w:t>
      </w:r>
      <w:r w:rsidR="008B3DB9" w:rsidRPr="008B3DB9">
        <w:rPr>
          <w:color w:val="FF0000"/>
        </w:rPr>
        <w:t>Pet članov nadzornega sveta imenuje in razrešuje ustanoviteljica. Dva člana, ki zastopata interese delavcev, izvoli in odpokliče svet delavcev</w:t>
      </w:r>
      <w:r>
        <w:rPr>
          <w:color w:val="FF0000"/>
        </w:rPr>
        <w:t>.</w:t>
      </w:r>
    </w:p>
    <w:p w14:paraId="063BE530" w14:textId="6CE1C83A" w:rsidR="00091FAA" w:rsidRDefault="00091FAA" w:rsidP="00BA0AAF">
      <w:pPr>
        <w:rPr>
          <w:color w:val="000000" w:themeColor="text1"/>
        </w:rPr>
      </w:pPr>
      <w:r>
        <w:rPr>
          <w:color w:val="000000" w:themeColor="text1"/>
        </w:rPr>
        <w:t>(3) Nadzorni svet mora med svojimi člani izvoliti predsednika in najmanj enega namestnika predsednika. Predsednik nadzornega sveta zastopa družbo v razmerju do direktorja javnega podjetja in ustanoviteljice, če za posamezen primer ni določeno drugače.</w:t>
      </w:r>
    </w:p>
    <w:p w14:paraId="1B76BD9F" w14:textId="0DEB89F7" w:rsidR="00091FAA" w:rsidRDefault="00091FAA" w:rsidP="00BA0AAF">
      <w:pPr>
        <w:rPr>
          <w:color w:val="000000" w:themeColor="text1"/>
        </w:rPr>
      </w:pPr>
      <w:r>
        <w:rPr>
          <w:color w:val="000000" w:themeColor="text1"/>
        </w:rPr>
        <w:t xml:space="preserve">(4) Predsednik oziroma namestnik predsednika sklicuje in vodi seje nadzornega </w:t>
      </w:r>
      <w:r w:rsidR="009320BB">
        <w:rPr>
          <w:color w:val="000000" w:themeColor="text1"/>
        </w:rPr>
        <w:t>sveta</w:t>
      </w:r>
      <w:r>
        <w:rPr>
          <w:color w:val="000000" w:themeColor="text1"/>
        </w:rPr>
        <w:t xml:space="preserve"> ter podpisuje zapisnike in sprejete sklepe.</w:t>
      </w:r>
    </w:p>
    <w:p w14:paraId="6B25F8DC" w14:textId="77777777" w:rsidR="00091FAA" w:rsidRDefault="00091FAA" w:rsidP="00BA0AAF">
      <w:pPr>
        <w:rPr>
          <w:color w:val="000000" w:themeColor="text1"/>
          <w:sz w:val="10"/>
          <w:szCs w:val="10"/>
        </w:rPr>
      </w:pPr>
    </w:p>
    <w:p w14:paraId="4DB476DE" w14:textId="5ECBEFCF" w:rsidR="00DE58B3" w:rsidRDefault="00DE58B3" w:rsidP="00BF78F3">
      <w:pPr>
        <w:pStyle w:val="tevilkalena"/>
      </w:pPr>
      <w:r>
        <w:t>14. člen</w:t>
      </w:r>
    </w:p>
    <w:p w14:paraId="4E2DDE56" w14:textId="504F544F" w:rsidR="00DE58B3" w:rsidRDefault="00DE58B3" w:rsidP="00DE58B3">
      <w:pPr>
        <w:jc w:val="center"/>
        <w:rPr>
          <w:b/>
          <w:bCs/>
        </w:rPr>
      </w:pPr>
      <w:r>
        <w:rPr>
          <w:b/>
          <w:bCs/>
        </w:rPr>
        <w:t>(mandat nadzornega sveta)</w:t>
      </w:r>
    </w:p>
    <w:p w14:paraId="671C3419" w14:textId="5290D55B" w:rsidR="00DE58B3" w:rsidRDefault="00DE58B3" w:rsidP="00DE58B3">
      <w:r>
        <w:t>(1) Mandat članov nadzornega sveta je štiri leta. Po poteku mandata je član nadzornega sveta lahko ponovno imenovan.</w:t>
      </w:r>
    </w:p>
    <w:p w14:paraId="11AF69E1" w14:textId="6BE7A7C9" w:rsidR="00DE58B3" w:rsidRPr="00DE58B3" w:rsidRDefault="00DE58B3" w:rsidP="00DE58B3">
      <w:r>
        <w:t>(2) Člani nadzornega sveta javnega podjetja, ki jih je imenovala ustanoviteljica, so za svoje delo odgovorni ustanoviteljici. Za dolžnost skrbnega ravnanja in odgovornost članov nadzornega sveta se smiselno uporabljajo določila zakona, ki ureja gospodarske družbe.</w:t>
      </w:r>
    </w:p>
    <w:p w14:paraId="1B795534" w14:textId="77777777" w:rsidR="00DE58B3" w:rsidRPr="00DE58B3" w:rsidRDefault="00DE58B3" w:rsidP="00BA0AAF">
      <w:pPr>
        <w:rPr>
          <w:color w:val="000000" w:themeColor="text1"/>
          <w:sz w:val="10"/>
          <w:szCs w:val="10"/>
        </w:rPr>
      </w:pPr>
    </w:p>
    <w:p w14:paraId="76306DAB" w14:textId="23EF6239" w:rsidR="002F0B61" w:rsidRDefault="002F0B61" w:rsidP="00BF78F3">
      <w:pPr>
        <w:pStyle w:val="tevilkalena"/>
      </w:pPr>
      <w:r>
        <w:lastRenderedPageBreak/>
        <w:t>1</w:t>
      </w:r>
      <w:r w:rsidR="00BA0AAF">
        <w:t>5</w:t>
      </w:r>
      <w:r>
        <w:t>. člen</w:t>
      </w:r>
    </w:p>
    <w:p w14:paraId="6C8608B6" w14:textId="22A52DE9" w:rsidR="002F0B61" w:rsidRDefault="002F0B61" w:rsidP="002F0B61">
      <w:pPr>
        <w:jc w:val="center"/>
        <w:rPr>
          <w:b/>
          <w:bCs/>
        </w:rPr>
      </w:pPr>
      <w:r>
        <w:rPr>
          <w:b/>
          <w:bCs/>
        </w:rPr>
        <w:t>(</w:t>
      </w:r>
      <w:r w:rsidR="00BA0AAF">
        <w:rPr>
          <w:b/>
          <w:bCs/>
        </w:rPr>
        <w:t>naloge nadzornega sveta</w:t>
      </w:r>
      <w:r>
        <w:rPr>
          <w:b/>
          <w:bCs/>
        </w:rPr>
        <w:t>)</w:t>
      </w:r>
    </w:p>
    <w:p w14:paraId="03DDA729" w14:textId="392D2B87" w:rsidR="002F0B61" w:rsidRDefault="0043211E" w:rsidP="002F0B61">
      <w:r>
        <w:t>(1) Nadzorni svet nadzoruje vodenje poslov javnega podjetja.</w:t>
      </w:r>
    </w:p>
    <w:p w14:paraId="320A4F25" w14:textId="21B4FE7F" w:rsidR="0043211E" w:rsidRDefault="0043211E" w:rsidP="002F0B61">
      <w:r>
        <w:t>(2) V okviru svojih pristojnosti nadzorni svet:</w:t>
      </w:r>
    </w:p>
    <w:p w14:paraId="4886C23C" w14:textId="39788BFE" w:rsidR="0043211E" w:rsidRDefault="0043211E" w:rsidP="0043211E">
      <w:pPr>
        <w:pStyle w:val="Odstavekseznama"/>
        <w:numPr>
          <w:ilvl w:val="0"/>
          <w:numId w:val="4"/>
        </w:numPr>
      </w:pPr>
      <w:r>
        <w:t>pregleduje in preverja knjige in dokumentacijo javnega podjetja, shranjene vrednostne papirje in zaloge blaga ter druge stvari;</w:t>
      </w:r>
    </w:p>
    <w:p w14:paraId="5B62D3CE" w14:textId="4B5BE519" w:rsidR="0043211E" w:rsidRDefault="0043211E" w:rsidP="0043211E">
      <w:pPr>
        <w:pStyle w:val="Odstavekseznama"/>
        <w:numPr>
          <w:ilvl w:val="0"/>
          <w:numId w:val="4"/>
        </w:numPr>
      </w:pPr>
      <w:r>
        <w:t>potrjuje letno poročilo in predlog za uporabo bilančnega dobička, ki ju predloži direktor ter o rezultatih sestavi poročilo za ustanoviteljico;</w:t>
      </w:r>
    </w:p>
    <w:p w14:paraId="44417CF1" w14:textId="01565A9E" w:rsidR="0043211E" w:rsidRDefault="00DF5640" w:rsidP="0043211E">
      <w:pPr>
        <w:pStyle w:val="Odstavekseznama"/>
        <w:numPr>
          <w:ilvl w:val="0"/>
          <w:numId w:val="4"/>
        </w:numPr>
      </w:pPr>
      <w:r>
        <w:t>potrjuje predlog razdelitve dobička in pokrivanja izgube;</w:t>
      </w:r>
    </w:p>
    <w:p w14:paraId="525F5BFA" w14:textId="7E65E660" w:rsidR="00DF5640" w:rsidRDefault="00DF5640" w:rsidP="0043211E">
      <w:pPr>
        <w:pStyle w:val="Odstavekseznama"/>
        <w:numPr>
          <w:ilvl w:val="0"/>
          <w:numId w:val="4"/>
        </w:numPr>
      </w:pPr>
      <w:r>
        <w:t>daje soglasje k odločitvam organov javnega podjetja o poslovni politiki, razvoju javnega podjetja, programih dela in finančnih načrtih javnega podjetja;</w:t>
      </w:r>
    </w:p>
    <w:p w14:paraId="169B8891" w14:textId="5CB3F1FA" w:rsidR="00DF5640" w:rsidRDefault="00DF5640" w:rsidP="0043211E">
      <w:pPr>
        <w:pStyle w:val="Odstavekseznama"/>
        <w:numPr>
          <w:ilvl w:val="0"/>
          <w:numId w:val="4"/>
        </w:numPr>
      </w:pPr>
      <w:r>
        <w:t>obravnava revizijsko poročilo ter do njega zavzema stališče;</w:t>
      </w:r>
    </w:p>
    <w:p w14:paraId="66517038" w14:textId="22D9E1AC" w:rsidR="00DF5640" w:rsidRDefault="00DF5640" w:rsidP="0043211E">
      <w:pPr>
        <w:pStyle w:val="Odstavekseznama"/>
        <w:numPr>
          <w:ilvl w:val="0"/>
          <w:numId w:val="4"/>
        </w:numPr>
      </w:pPr>
      <w:r>
        <w:t>imenuje in razrešuje direktorja;</w:t>
      </w:r>
    </w:p>
    <w:p w14:paraId="49C85991" w14:textId="6FAE6B2B" w:rsidR="00DF5640" w:rsidRDefault="00DF5640" w:rsidP="0043211E">
      <w:pPr>
        <w:pStyle w:val="Odstavekseznama"/>
        <w:numPr>
          <w:ilvl w:val="0"/>
          <w:numId w:val="4"/>
        </w:numPr>
      </w:pPr>
      <w:r>
        <w:t>odloča o prejemkih direktorja in sklepa pogodbo o zaposlitvi z direktorjem;</w:t>
      </w:r>
    </w:p>
    <w:p w14:paraId="1D9D4448" w14:textId="4C21B9DC" w:rsidR="00DF5640" w:rsidRDefault="00DF5640" w:rsidP="0043211E">
      <w:pPr>
        <w:pStyle w:val="Odstavekseznama"/>
        <w:numPr>
          <w:ilvl w:val="0"/>
          <w:numId w:val="4"/>
        </w:numPr>
      </w:pPr>
      <w:r>
        <w:t>odloča o soglasju k določenim vrstam poslov, če je s sklepom nadzornega sveta določeno, da smejo posamezne vrste poslov opravljati le z njegovim soglasjem;</w:t>
      </w:r>
    </w:p>
    <w:p w14:paraId="7C73C688" w14:textId="639FF075" w:rsidR="00DF5640" w:rsidRDefault="00DA5735" w:rsidP="0043211E">
      <w:pPr>
        <w:pStyle w:val="Odstavekseznama"/>
        <w:numPr>
          <w:ilvl w:val="0"/>
          <w:numId w:val="4"/>
        </w:numPr>
      </w:pPr>
      <w:r>
        <w:t>odloča o odobritvi pogodb med članom nadzornega sveta in javnim podjetjem;</w:t>
      </w:r>
    </w:p>
    <w:p w14:paraId="57DA0474" w14:textId="18ECD299" w:rsidR="00DA5735" w:rsidRDefault="00DA5735" w:rsidP="0043211E">
      <w:pPr>
        <w:pStyle w:val="Odstavekseznama"/>
        <w:numPr>
          <w:ilvl w:val="0"/>
          <w:numId w:val="4"/>
        </w:numPr>
      </w:pPr>
      <w:r>
        <w:t>odloča o ukrepih za pregled in nadzor dela direktorja;</w:t>
      </w:r>
    </w:p>
    <w:p w14:paraId="576E82F3" w14:textId="0376C028" w:rsidR="00DA5735" w:rsidRDefault="00DA5735" w:rsidP="0043211E">
      <w:pPr>
        <w:pStyle w:val="Odstavekseznama"/>
        <w:numPr>
          <w:ilvl w:val="0"/>
          <w:numId w:val="4"/>
        </w:numPr>
      </w:pPr>
      <w:r>
        <w:t>odloča o nakupu in prodaji osnovnih sredstev javnega podjetja, katerih vrednost presega 10.000 evrov;</w:t>
      </w:r>
    </w:p>
    <w:p w14:paraId="59801C92" w14:textId="2E816555" w:rsidR="00DA5735" w:rsidRDefault="00DA5735" w:rsidP="0043211E">
      <w:pPr>
        <w:pStyle w:val="Odstavekseznama"/>
        <w:numPr>
          <w:ilvl w:val="0"/>
          <w:numId w:val="4"/>
        </w:numPr>
      </w:pPr>
      <w:r>
        <w:t>odloča o prometu z nepremičninami in investicijah, ki niso bile potrjene v poslovnem planu;</w:t>
      </w:r>
    </w:p>
    <w:p w14:paraId="224958E7" w14:textId="1A6DD811" w:rsidR="00DA5735" w:rsidRDefault="00DA5735" w:rsidP="0043211E">
      <w:pPr>
        <w:pStyle w:val="Odstavekseznama"/>
        <w:numPr>
          <w:ilvl w:val="0"/>
          <w:numId w:val="4"/>
        </w:numPr>
      </w:pPr>
      <w:r>
        <w:t>odloča o drugih vprašanjih v skladu z zakonom.</w:t>
      </w:r>
    </w:p>
    <w:p w14:paraId="36C8706C" w14:textId="1F6D2E09" w:rsidR="00DA5735" w:rsidRDefault="00DA5735" w:rsidP="00DA5735">
      <w:r>
        <w:t>(3) Nadzorni svet sprejema poslovnih o svojem delu, interne akte s področja delovno pravne zakonodaje, za katere po zakonu ni pristojen direktor, spremlja rentabilnost poslovanja javnega podjetja in druge zadeve, ki se nanašajo na poslovanje javnega podjetja, o čemer obvešča ustanoviteljico.</w:t>
      </w:r>
    </w:p>
    <w:p w14:paraId="3481ACC1" w14:textId="77777777" w:rsidR="00DE58B3" w:rsidRDefault="00DE58B3" w:rsidP="00DA5735">
      <w:pPr>
        <w:rPr>
          <w:sz w:val="10"/>
          <w:szCs w:val="10"/>
        </w:rPr>
      </w:pPr>
    </w:p>
    <w:p w14:paraId="097FD6C1" w14:textId="44F12C4E" w:rsidR="00DE58B3" w:rsidRDefault="00DE58B3" w:rsidP="00BF78F3">
      <w:pPr>
        <w:pStyle w:val="tevilkalena"/>
      </w:pPr>
      <w:r>
        <w:t>16. člen</w:t>
      </w:r>
    </w:p>
    <w:p w14:paraId="18B070C6" w14:textId="615432C9" w:rsidR="00DE58B3" w:rsidRDefault="00DE58B3" w:rsidP="00DE58B3">
      <w:pPr>
        <w:jc w:val="center"/>
        <w:rPr>
          <w:b/>
          <w:bCs/>
        </w:rPr>
      </w:pPr>
      <w:r>
        <w:rPr>
          <w:b/>
          <w:bCs/>
        </w:rPr>
        <w:t>(pristojnosti nadzornega sveta)</w:t>
      </w:r>
    </w:p>
    <w:p w14:paraId="3E6B0EE7" w14:textId="09A18B64" w:rsidR="00DE58B3" w:rsidRDefault="00DE58B3" w:rsidP="00DE58B3">
      <w:r>
        <w:t>(1) Nadzorni svet lahko od direktorja zahteva kakršnekoli informacije, potrebne za izvajanje nadzora. Informacije, potrebne za izvajanje nadzora, lahko zahteva vsak član nadzornega sveta, direktor pa pošlje informacije nadzornemu svetu kot organu.</w:t>
      </w:r>
    </w:p>
    <w:p w14:paraId="1AC5CE32" w14:textId="369840AE" w:rsidR="00DE58B3" w:rsidRDefault="00DE58B3" w:rsidP="00DE58B3">
      <w:r>
        <w:t>(2) Vodenje poslov se ne more prenesti na nadzorni svet. Nadzorni svet določi, da se smejo posamezne vrste poslov opravljati le z njegovim soglasjem. Če nadzorni svet zavrne soglasje, lahko direktor zahteva, da o soglasju odloči ustanoviteljica.</w:t>
      </w:r>
    </w:p>
    <w:p w14:paraId="41FD767C" w14:textId="57A23E1E" w:rsidR="00DE58B3" w:rsidRDefault="00DE58B3" w:rsidP="00DE58B3">
      <w:r>
        <w:t>(3) Nadzorni svet podrobneje uredi način in pogoje za svoje delo s poslovnikom.</w:t>
      </w:r>
    </w:p>
    <w:p w14:paraId="5F2FA1FB" w14:textId="77777777" w:rsidR="00DE58B3" w:rsidRDefault="00DE58B3" w:rsidP="00DE58B3">
      <w:pPr>
        <w:rPr>
          <w:sz w:val="10"/>
          <w:szCs w:val="10"/>
        </w:rPr>
      </w:pPr>
    </w:p>
    <w:p w14:paraId="0206FC8F" w14:textId="48ED6EC4" w:rsidR="00DE58B3" w:rsidRDefault="00DE58B3" w:rsidP="00BF78F3">
      <w:pPr>
        <w:pStyle w:val="tevilkalena"/>
      </w:pPr>
      <w:r>
        <w:t>17. člen</w:t>
      </w:r>
    </w:p>
    <w:p w14:paraId="5A57835E" w14:textId="32910A25" w:rsidR="00DE58B3" w:rsidRDefault="00DE58B3" w:rsidP="00DE58B3">
      <w:pPr>
        <w:jc w:val="center"/>
        <w:rPr>
          <w:b/>
          <w:bCs/>
        </w:rPr>
      </w:pPr>
      <w:r>
        <w:rPr>
          <w:b/>
          <w:bCs/>
        </w:rPr>
        <w:t>(seje nadzornega sveta)</w:t>
      </w:r>
    </w:p>
    <w:p w14:paraId="6AC1FE6B" w14:textId="53EA0E18" w:rsidR="00DE58B3" w:rsidRDefault="00437E28" w:rsidP="00DE58B3">
      <w:pPr>
        <w:rPr>
          <w:color w:val="FF0000"/>
        </w:rPr>
      </w:pPr>
      <w:r>
        <w:rPr>
          <w:color w:val="FF0000"/>
        </w:rPr>
        <w:t>(1) Nadzorni svet opravlja svojo dejavnost na sejah. Seja nadzornega sveta je sklepčna, če je na seji prisotna večina članov nadzornega sveta. Odločitev na seji nadzornega sveta je sprejeta, če zanjo glasuje večina vseh članov. Vsak član nadzornega sveta ima en glas.</w:t>
      </w:r>
    </w:p>
    <w:p w14:paraId="00F7B513" w14:textId="27491D05" w:rsidR="00437E28" w:rsidRDefault="00437E28" w:rsidP="00DE58B3">
      <w:pPr>
        <w:rPr>
          <w:color w:val="000000" w:themeColor="text1"/>
        </w:rPr>
      </w:pPr>
      <w:r>
        <w:rPr>
          <w:color w:val="000000" w:themeColor="text1"/>
        </w:rPr>
        <w:t>(2) Vsak član nadzornega sveta ali direktor, ki navede namen in razlog za sklic seje, lahko zahteva da predsednik nadzornega sveta takoj skliče sejo. Seja mora biti sklicana takoj, izvesti pa jo je potrebno najkasneje v štirinajstih dneh po sklicu. Če zahteva člana nadzornega sveta ali direktorja ni sprejeta, lahko dva člana sveta sama skličeta nadzorni svet in predlagata dnevni red.</w:t>
      </w:r>
    </w:p>
    <w:p w14:paraId="1A15A4FF" w14:textId="77777777" w:rsidR="00943601" w:rsidRDefault="00943601" w:rsidP="00DE58B3">
      <w:pPr>
        <w:rPr>
          <w:color w:val="000000" w:themeColor="text1"/>
          <w:sz w:val="10"/>
          <w:szCs w:val="10"/>
        </w:rPr>
      </w:pPr>
    </w:p>
    <w:p w14:paraId="75484B5B" w14:textId="77777777" w:rsidR="0028247B" w:rsidRDefault="0028247B" w:rsidP="00DE58B3">
      <w:pPr>
        <w:rPr>
          <w:color w:val="000000" w:themeColor="text1"/>
          <w:sz w:val="10"/>
          <w:szCs w:val="10"/>
        </w:rPr>
      </w:pPr>
    </w:p>
    <w:p w14:paraId="51C1B9F7" w14:textId="77777777" w:rsidR="0028247B" w:rsidRDefault="0028247B" w:rsidP="00DE58B3">
      <w:pPr>
        <w:rPr>
          <w:color w:val="000000" w:themeColor="text1"/>
          <w:sz w:val="10"/>
          <w:szCs w:val="10"/>
        </w:rPr>
      </w:pPr>
    </w:p>
    <w:p w14:paraId="5C161370" w14:textId="7CF7E394" w:rsidR="00943601" w:rsidRDefault="00943601" w:rsidP="00BF78F3">
      <w:pPr>
        <w:pStyle w:val="tevilkalena"/>
      </w:pPr>
      <w:r>
        <w:lastRenderedPageBreak/>
        <w:t>18. člen</w:t>
      </w:r>
    </w:p>
    <w:p w14:paraId="2E6F4960" w14:textId="0D509777" w:rsidR="00943601" w:rsidRDefault="00943601" w:rsidP="00943601">
      <w:pPr>
        <w:jc w:val="center"/>
        <w:rPr>
          <w:b/>
          <w:bCs/>
        </w:rPr>
      </w:pPr>
      <w:r>
        <w:rPr>
          <w:b/>
          <w:bCs/>
        </w:rPr>
        <w:t>(plačilo nadzornega sveta)</w:t>
      </w:r>
    </w:p>
    <w:p w14:paraId="2ABDD505" w14:textId="4F077BD5" w:rsidR="00943601" w:rsidRDefault="00943601" w:rsidP="00943601">
      <w:r>
        <w:t>Članom nadzornega sveta se za njihovo delo zagotovi plačilo. Plačilo mora biti v ustreznem razmerju z nalogami članov nadzornega sveta in finančnim položajem javnega podjetja. Višino plačila določi ustanoviteljica s posebnim sklepom. Člani nadzornega sveta ne morejo biti udeleženi pri dobičku javnega podjetja.</w:t>
      </w:r>
    </w:p>
    <w:p w14:paraId="77F4B220" w14:textId="77777777" w:rsidR="00943601" w:rsidRDefault="00943601" w:rsidP="00943601">
      <w:pPr>
        <w:rPr>
          <w:sz w:val="10"/>
          <w:szCs w:val="10"/>
        </w:rPr>
      </w:pPr>
    </w:p>
    <w:p w14:paraId="36133D02" w14:textId="564B1C27" w:rsidR="00943601" w:rsidRDefault="00943601" w:rsidP="00BF78F3">
      <w:pPr>
        <w:pStyle w:val="tevilkalena"/>
      </w:pPr>
      <w:r>
        <w:t>19. člen</w:t>
      </w:r>
    </w:p>
    <w:p w14:paraId="5047A021" w14:textId="66D0A766" w:rsidR="00943601" w:rsidRDefault="00943601" w:rsidP="00943601">
      <w:pPr>
        <w:jc w:val="center"/>
        <w:rPr>
          <w:b/>
          <w:bCs/>
        </w:rPr>
      </w:pPr>
      <w:r>
        <w:rPr>
          <w:b/>
          <w:bCs/>
        </w:rPr>
        <w:t>(direktor)</w:t>
      </w:r>
    </w:p>
    <w:p w14:paraId="04D89F16" w14:textId="02785788" w:rsidR="00943601" w:rsidRDefault="00943601" w:rsidP="00943601">
      <w:r>
        <w:t>(1) Poslovanje in delo javnega podjetja vodi direktor, ki ga imenuje in odpokliče nadzorni svet na podlagi javnega razpisa. Nadzorni svet mora o imenovanju in razrešitvi direktorja pridobiti soglasje ustanoviteljice.</w:t>
      </w:r>
    </w:p>
    <w:p w14:paraId="0F63FF7A" w14:textId="356C8B33" w:rsidR="00943601" w:rsidRDefault="00943601" w:rsidP="00943601">
      <w:r>
        <w:t>(2) Postopek imenovanja direktorja se mora pričeti najkasneje tri mesece pred iztekom mandata dotedanjemu direktorju, vendar ne prej kot eno leto pred iztekom mandata.</w:t>
      </w:r>
    </w:p>
    <w:p w14:paraId="462FCFC9" w14:textId="1743A8B1" w:rsidR="00943601" w:rsidRDefault="00943601" w:rsidP="00943601">
      <w:r>
        <w:t>(3) Javni razpis za prosto delovno mesto direktorja objavi nadzorni svet skladno z določili zakona, ki ureja delovna razmerja, pri čemer se lahko objavo posreduje tudi v sredstvih javnega obveščanja in na svetovnem spletu.</w:t>
      </w:r>
    </w:p>
    <w:p w14:paraId="5C68A58C" w14:textId="4E1445BE" w:rsidR="00943601" w:rsidRDefault="00943601" w:rsidP="00943601">
      <w:r>
        <w:t>(4) Direktorja se imenuje za štiri leta, ista oseba pa je lahko po preteku mandata ponovno imenovana.</w:t>
      </w:r>
    </w:p>
    <w:p w14:paraId="5B07BDFF" w14:textId="77777777" w:rsidR="00B72D74" w:rsidRDefault="00B72D74" w:rsidP="00943601">
      <w:pPr>
        <w:rPr>
          <w:sz w:val="10"/>
          <w:szCs w:val="10"/>
        </w:rPr>
      </w:pPr>
    </w:p>
    <w:p w14:paraId="465A2FF4" w14:textId="1EC16E24" w:rsidR="00B72D74" w:rsidRDefault="00B72D74" w:rsidP="00BF78F3">
      <w:pPr>
        <w:pStyle w:val="tevilkalena"/>
      </w:pPr>
      <w:r>
        <w:t>20. člen</w:t>
      </w:r>
    </w:p>
    <w:p w14:paraId="2814DB58" w14:textId="61EE1CF7" w:rsidR="00B72D74" w:rsidRDefault="00B72D74" w:rsidP="00B72D74">
      <w:pPr>
        <w:jc w:val="center"/>
        <w:rPr>
          <w:b/>
          <w:bCs/>
        </w:rPr>
      </w:pPr>
      <w:r>
        <w:rPr>
          <w:b/>
          <w:bCs/>
        </w:rPr>
        <w:t>(javni razpis)</w:t>
      </w:r>
    </w:p>
    <w:p w14:paraId="75EA54FE" w14:textId="68DDB656" w:rsidR="00B72D74" w:rsidRDefault="00B72D74" w:rsidP="00B72D74">
      <w:r>
        <w:t>(1) Direktor je lahko vsaka poslovno sposobna fizična oseba, ki poleg zakonskih pogojev izpolnjuje še naslednje pogoje:</w:t>
      </w:r>
    </w:p>
    <w:p w14:paraId="16FD4E61" w14:textId="06EA8130" w:rsidR="00B72D74" w:rsidRDefault="00B72D74" w:rsidP="00B72D74">
      <w:pPr>
        <w:pStyle w:val="Odstavekseznama"/>
        <w:numPr>
          <w:ilvl w:val="0"/>
          <w:numId w:val="5"/>
        </w:numPr>
      </w:pPr>
      <w:r>
        <w:t>da ima najmanj izobrazbo, pridobljeno na specializaciji po visokošolskih strokovnih programih, ali na univerzitetnem</w:t>
      </w:r>
      <w:r w:rsidRPr="00B72D74">
        <w:t xml:space="preserve"> </w:t>
      </w:r>
      <w:r>
        <w:t>programu ali magisterij stroke (2. bolonjska stopnja), ekonomske, tehnične ali pravne smeri;</w:t>
      </w:r>
    </w:p>
    <w:p w14:paraId="32958B94" w14:textId="0B97DF62" w:rsidR="00B72D74" w:rsidRDefault="00B72D74" w:rsidP="00B72D74">
      <w:pPr>
        <w:pStyle w:val="Odstavekseznama"/>
        <w:numPr>
          <w:ilvl w:val="0"/>
          <w:numId w:val="5"/>
        </w:numPr>
      </w:pPr>
      <w:r>
        <w:t>da</w:t>
      </w:r>
      <w:r w:rsidRPr="00B72D74">
        <w:t xml:space="preserve"> </w:t>
      </w:r>
      <w:r>
        <w:t>ima najmanj tri leta delovnih izkušenj po pridobitvi izobrazbe, ki je navedena kot pogoj, in od tega najmanj dve leti delovnih izkušenj na vodilnih ali vodstvenih delih in nalogah;</w:t>
      </w:r>
    </w:p>
    <w:p w14:paraId="21142DBD" w14:textId="568853FE" w:rsidR="00B72D74" w:rsidRDefault="00B72D74" w:rsidP="00B72D74">
      <w:pPr>
        <w:pStyle w:val="Odstavekseznama"/>
        <w:numPr>
          <w:ilvl w:val="0"/>
          <w:numId w:val="5"/>
        </w:numPr>
      </w:pPr>
      <w:r>
        <w:t>da</w:t>
      </w:r>
      <w:r w:rsidRPr="00B72D74">
        <w:t xml:space="preserve"> ima sposobnosti za organiziranje in vodenje dela v kolektivu</w:t>
      </w:r>
      <w:r>
        <w:t>.</w:t>
      </w:r>
    </w:p>
    <w:p w14:paraId="10C43E61" w14:textId="464C3503" w:rsidR="00B72D74" w:rsidRDefault="00B72D74" w:rsidP="00B72D74">
      <w:r>
        <w:t>(2) Objava javnega razpisa vsebuje:</w:t>
      </w:r>
    </w:p>
    <w:p w14:paraId="67665F17" w14:textId="2049A939" w:rsidR="00B72D74" w:rsidRDefault="00B72D74" w:rsidP="00B72D74">
      <w:pPr>
        <w:pStyle w:val="Odstavekseznama"/>
        <w:numPr>
          <w:ilvl w:val="0"/>
          <w:numId w:val="6"/>
        </w:numPr>
      </w:pPr>
      <w:r>
        <w:t>navedbo prostega delovnega mesta;</w:t>
      </w:r>
    </w:p>
    <w:p w14:paraId="6D99BCB9" w14:textId="48C33007" w:rsidR="00B72D74" w:rsidRDefault="00B72D74" w:rsidP="00B72D74">
      <w:pPr>
        <w:pStyle w:val="Odstavekseznama"/>
        <w:numPr>
          <w:ilvl w:val="0"/>
          <w:numId w:val="6"/>
        </w:numPr>
      </w:pPr>
      <w:r>
        <w:t>pogoje, ki jih mora izpolnjevati kandidat;</w:t>
      </w:r>
    </w:p>
    <w:p w14:paraId="08845BBB" w14:textId="31FE11DC" w:rsidR="00B72D74" w:rsidRDefault="00B72D74" w:rsidP="00B72D74">
      <w:pPr>
        <w:pStyle w:val="Odstavekseznama"/>
        <w:numPr>
          <w:ilvl w:val="0"/>
          <w:numId w:val="6"/>
        </w:numPr>
      </w:pPr>
      <w:r>
        <w:t>navedbo dokazil, ki jih mora kandidat predložiti prijavi;</w:t>
      </w:r>
    </w:p>
    <w:p w14:paraId="468D622A" w14:textId="5A7A0956" w:rsidR="00B72D74" w:rsidRDefault="00B72D74" w:rsidP="00B72D74">
      <w:pPr>
        <w:pStyle w:val="Odstavekseznama"/>
        <w:numPr>
          <w:ilvl w:val="0"/>
          <w:numId w:val="6"/>
        </w:numPr>
      </w:pPr>
      <w:r>
        <w:t>rok za vlaganje prijav, pri čemer le-ta ne sme biti krajši od petnajst dni od dneva objave javnega razpisa, ter naslov pošiljanja prijav;</w:t>
      </w:r>
    </w:p>
    <w:p w14:paraId="23689DB4" w14:textId="4FBD3231" w:rsidR="00B72D74" w:rsidRDefault="00B72D74" w:rsidP="00B72D74">
      <w:pPr>
        <w:pStyle w:val="Odstavekseznama"/>
        <w:numPr>
          <w:ilvl w:val="0"/>
          <w:numId w:val="6"/>
        </w:numPr>
      </w:pPr>
      <w:r>
        <w:t>rok, v katerem bodo kandidati obveščeni o izbiri;</w:t>
      </w:r>
    </w:p>
    <w:p w14:paraId="08B60591" w14:textId="6FD1CBEA" w:rsidR="00B72D74" w:rsidRDefault="00B72D74" w:rsidP="00B72D74">
      <w:pPr>
        <w:pStyle w:val="Odstavekseznama"/>
        <w:numPr>
          <w:ilvl w:val="0"/>
          <w:numId w:val="6"/>
        </w:numPr>
      </w:pPr>
      <w:r>
        <w:t>navedbo organa oziroma osebe, ki daje informacije o izvedbi javnega razpisa;</w:t>
      </w:r>
    </w:p>
    <w:p w14:paraId="4049C924" w14:textId="6E924890" w:rsidR="00B72D74" w:rsidRDefault="00B72D74" w:rsidP="00B72D74">
      <w:pPr>
        <w:pStyle w:val="Odstavekseznama"/>
        <w:numPr>
          <w:ilvl w:val="0"/>
          <w:numId w:val="6"/>
        </w:numPr>
      </w:pPr>
      <w:r>
        <w:t>druge okoliščine, ki so pomembne za izbiro.</w:t>
      </w:r>
    </w:p>
    <w:p w14:paraId="1C55579F" w14:textId="28743962" w:rsidR="00B72D74" w:rsidRDefault="00B72D74" w:rsidP="00B72D74">
      <w:r>
        <w:t>(3) Prijavi za javni razpis za delovno mesto direktorja javnega podjetja morajo kandidati predložiti program poslovanja in razvoja javnega podjetja v mandatnem obdobju.</w:t>
      </w:r>
    </w:p>
    <w:p w14:paraId="619D6984" w14:textId="77777777" w:rsidR="00D972A8" w:rsidRDefault="00D972A8" w:rsidP="00B72D74">
      <w:pPr>
        <w:rPr>
          <w:sz w:val="10"/>
          <w:szCs w:val="10"/>
        </w:rPr>
      </w:pPr>
    </w:p>
    <w:p w14:paraId="502552CF" w14:textId="545886F0" w:rsidR="00D972A8" w:rsidRDefault="00D972A8" w:rsidP="00BF78F3">
      <w:pPr>
        <w:pStyle w:val="tevilkalena"/>
      </w:pPr>
      <w:r>
        <w:t>21. člen</w:t>
      </w:r>
    </w:p>
    <w:p w14:paraId="4C1360A0" w14:textId="0DD74045" w:rsidR="00D972A8" w:rsidRDefault="00D972A8" w:rsidP="00D972A8">
      <w:pPr>
        <w:jc w:val="center"/>
        <w:rPr>
          <w:b/>
          <w:bCs/>
        </w:rPr>
      </w:pPr>
      <w:r>
        <w:rPr>
          <w:b/>
          <w:bCs/>
        </w:rPr>
        <w:t>(sklenitev pogodbe o zaposlitvi)</w:t>
      </w:r>
    </w:p>
    <w:p w14:paraId="66C781F5" w14:textId="3C842E98" w:rsidR="00D972A8" w:rsidRDefault="00D972A8" w:rsidP="00D972A8">
      <w:r>
        <w:t>(1) Po imenovanju se z direktorjem sklene pogodba o zaposlitvi, ki jo v imenu nadzornega sveta podpiše predsednik ter o tem seznani ustanoviteljico.</w:t>
      </w:r>
    </w:p>
    <w:p w14:paraId="2E599877" w14:textId="4904C0BB" w:rsidR="00D972A8" w:rsidRDefault="00D972A8" w:rsidP="00D972A8">
      <w:r>
        <w:t>(2) S pogodbo o zaposlitvi se uredijo medsebojne pravice in obveznosti v skladu z veljavno delovnopravno zakonodajo. Delovno razmerje se sklene za določen čas, za čas trajanja mandata.</w:t>
      </w:r>
    </w:p>
    <w:p w14:paraId="21B7B3AC" w14:textId="77777777" w:rsidR="00D972A8" w:rsidRDefault="00D972A8" w:rsidP="00D972A8">
      <w:pPr>
        <w:rPr>
          <w:sz w:val="10"/>
          <w:szCs w:val="10"/>
        </w:rPr>
      </w:pPr>
    </w:p>
    <w:p w14:paraId="70B15961" w14:textId="3584BA36" w:rsidR="00D972A8" w:rsidRDefault="00D972A8" w:rsidP="00BF78F3">
      <w:pPr>
        <w:pStyle w:val="tevilkalena"/>
      </w:pPr>
      <w:r>
        <w:t>22. člen</w:t>
      </w:r>
    </w:p>
    <w:p w14:paraId="56780C22" w14:textId="2CF18F16" w:rsidR="00D972A8" w:rsidRDefault="00D972A8" w:rsidP="00D972A8">
      <w:pPr>
        <w:jc w:val="center"/>
        <w:rPr>
          <w:b/>
          <w:bCs/>
        </w:rPr>
      </w:pPr>
      <w:r>
        <w:rPr>
          <w:b/>
          <w:bCs/>
        </w:rPr>
        <w:t>(naloge direktorja)</w:t>
      </w:r>
    </w:p>
    <w:p w14:paraId="24ED0A43" w14:textId="682533A7" w:rsidR="00D972A8" w:rsidRDefault="00D972A8" w:rsidP="00D972A8">
      <w:r>
        <w:t>(1) Direktor vodi posle javnega podjetja in ga zastopa. Direktor je odredbodajalec javnega podjetja in podpisuje poslovne akte, listine in druge dokumente, ki se nanašajo na poslovanje javnega podjetja.</w:t>
      </w:r>
    </w:p>
    <w:p w14:paraId="61B0C45E" w14:textId="63E2ED58" w:rsidR="00D972A8" w:rsidRDefault="00D972A8" w:rsidP="00D972A8">
      <w:r>
        <w:t>(2) Pristojnosti direktorja so tudi:</w:t>
      </w:r>
    </w:p>
    <w:p w14:paraId="066598A8" w14:textId="77DBA565" w:rsidR="00D972A8" w:rsidRDefault="00D972A8" w:rsidP="00D972A8">
      <w:pPr>
        <w:pStyle w:val="Odstavekseznama"/>
        <w:numPr>
          <w:ilvl w:val="0"/>
          <w:numId w:val="7"/>
        </w:numPr>
      </w:pPr>
      <w:r>
        <w:t>določanje nalog zaposlenim v javnem podjetju in nadzor njihovega izvajanja;</w:t>
      </w:r>
    </w:p>
    <w:p w14:paraId="7FBEF51C" w14:textId="3322BBD7" w:rsidR="00D972A8" w:rsidRDefault="00D972A8" w:rsidP="00D972A8">
      <w:pPr>
        <w:pStyle w:val="Odstavekseznama"/>
        <w:numPr>
          <w:ilvl w:val="0"/>
          <w:numId w:val="7"/>
        </w:numPr>
      </w:pPr>
      <w:r>
        <w:t>izvajanje sklepov ustanoviteljice in nadzornega sveta;</w:t>
      </w:r>
    </w:p>
    <w:p w14:paraId="7B55CAFA" w14:textId="428C74C2" w:rsidR="00D972A8" w:rsidRDefault="00D972A8" w:rsidP="00D972A8">
      <w:pPr>
        <w:pStyle w:val="Odstavekseznama"/>
        <w:numPr>
          <w:ilvl w:val="0"/>
          <w:numId w:val="7"/>
        </w:numPr>
      </w:pPr>
      <w:r>
        <w:t>priprava poslovnih načrtov, poročil, razvojnih načrtov, programov izvajanj javnih služb;</w:t>
      </w:r>
    </w:p>
    <w:p w14:paraId="2ECB562C" w14:textId="4EA1623D" w:rsidR="00D972A8" w:rsidRDefault="00D972A8" w:rsidP="00D972A8">
      <w:pPr>
        <w:pStyle w:val="Odstavekseznama"/>
        <w:numPr>
          <w:ilvl w:val="0"/>
          <w:numId w:val="7"/>
        </w:numPr>
      </w:pPr>
      <w:r>
        <w:t>sprejem akta o organizaciji dela;</w:t>
      </w:r>
    </w:p>
    <w:p w14:paraId="373DF91E" w14:textId="516C8EA1" w:rsidR="00D972A8" w:rsidRDefault="00D972A8" w:rsidP="00D972A8">
      <w:pPr>
        <w:pStyle w:val="Odstavekseznama"/>
        <w:numPr>
          <w:ilvl w:val="0"/>
          <w:numId w:val="7"/>
        </w:numPr>
      </w:pPr>
      <w:r>
        <w:t>sprejem akta o sistemizaciji delovnih mest po predhodnem soglasju nadzornega sveta;</w:t>
      </w:r>
    </w:p>
    <w:p w14:paraId="7D590E48" w14:textId="6B2480A0" w:rsidR="00D972A8" w:rsidRDefault="00D972A8" w:rsidP="00D972A8">
      <w:pPr>
        <w:pStyle w:val="Odstavekseznama"/>
        <w:numPr>
          <w:ilvl w:val="0"/>
          <w:numId w:val="7"/>
        </w:numPr>
      </w:pPr>
      <w:r>
        <w:t>sprejem kadrovskega načrta po predhodnem soglasju nadzornega sveta;</w:t>
      </w:r>
    </w:p>
    <w:p w14:paraId="03CA5CED" w14:textId="09359290" w:rsidR="00D972A8" w:rsidRDefault="00D972A8" w:rsidP="00D972A8">
      <w:pPr>
        <w:pStyle w:val="Odstavekseznama"/>
        <w:numPr>
          <w:ilvl w:val="0"/>
          <w:numId w:val="7"/>
        </w:numPr>
      </w:pPr>
      <w:r>
        <w:t>sklepanje pogodb o zaposlitvi z delavci;</w:t>
      </w:r>
    </w:p>
    <w:p w14:paraId="46247FF9" w14:textId="1E8AA195" w:rsidR="00D972A8" w:rsidRDefault="00D972A8" w:rsidP="00D972A8">
      <w:pPr>
        <w:pStyle w:val="Odstavekseznama"/>
        <w:numPr>
          <w:ilvl w:val="0"/>
          <w:numId w:val="7"/>
        </w:numPr>
      </w:pPr>
      <w:r>
        <w:t>izvajanje kadrovske politike ter prerazporejanje in sprejemanje delavcev na delo v skladu s sprejetimi akti;</w:t>
      </w:r>
    </w:p>
    <w:p w14:paraId="1C804147" w14:textId="447549DD" w:rsidR="00D972A8" w:rsidRDefault="00D972A8" w:rsidP="00D972A8">
      <w:pPr>
        <w:pStyle w:val="Odstavekseznama"/>
        <w:numPr>
          <w:ilvl w:val="0"/>
          <w:numId w:val="7"/>
        </w:numPr>
      </w:pPr>
      <w:r>
        <w:t>poročanje ustanoviteljici in nadzornemu svetu javnega podjetja o zadevah, ki lahko pomembno vplivajo na delovanje javnega podjetja;</w:t>
      </w:r>
    </w:p>
    <w:p w14:paraId="1AFA8D06" w14:textId="5DCCEE20" w:rsidR="00D972A8" w:rsidRDefault="00D972A8" w:rsidP="00D972A8">
      <w:pPr>
        <w:pStyle w:val="Odstavekseznama"/>
        <w:numPr>
          <w:ilvl w:val="0"/>
          <w:numId w:val="7"/>
        </w:numPr>
      </w:pPr>
      <w:r>
        <w:t>izvajanje nalog, ki jih določa zakon.</w:t>
      </w:r>
    </w:p>
    <w:p w14:paraId="14A21EE3" w14:textId="77777777" w:rsidR="00D972A8" w:rsidRPr="00D972A8" w:rsidRDefault="00D972A8" w:rsidP="00D972A8">
      <w:pPr>
        <w:rPr>
          <w:sz w:val="10"/>
          <w:szCs w:val="10"/>
        </w:rPr>
      </w:pPr>
    </w:p>
    <w:p w14:paraId="6C173A6D" w14:textId="042E6F8E" w:rsidR="00D972A8" w:rsidRDefault="00D972A8" w:rsidP="00BF78F3">
      <w:pPr>
        <w:pStyle w:val="tevilkalena"/>
      </w:pPr>
      <w:r>
        <w:t>23. člen</w:t>
      </w:r>
    </w:p>
    <w:p w14:paraId="65677295" w14:textId="1724905A" w:rsidR="00D972A8" w:rsidRDefault="00D972A8" w:rsidP="00D972A8">
      <w:pPr>
        <w:jc w:val="center"/>
        <w:rPr>
          <w:b/>
          <w:bCs/>
        </w:rPr>
      </w:pPr>
      <w:r>
        <w:rPr>
          <w:b/>
          <w:bCs/>
        </w:rPr>
        <w:t>(direktor z omejenimi pooblastili)</w:t>
      </w:r>
    </w:p>
    <w:p w14:paraId="71A1DF4F" w14:textId="33B137E5" w:rsidR="00D972A8" w:rsidRDefault="00F4072F" w:rsidP="00D972A8">
      <w:r>
        <w:t>(1) V primeru predčasnega prenehanja mandata direktorja, v drugih primerih, ko direktor preneha z delom, ali v primeru, da po poteku mandata ni izbran nov direktor, nadzorni svet največ za dobo enega leta imenuje direktorja z omejenimi pooblastili brez razpisa. Direktor z omejenimi pooblastili opravlja funkcijo do rednega imenovanja direktorja.</w:t>
      </w:r>
    </w:p>
    <w:p w14:paraId="6EAE2575" w14:textId="6A90C5EA" w:rsidR="00F4072F" w:rsidRDefault="00F4072F" w:rsidP="00D972A8">
      <w:r>
        <w:t>(2) Direktor z omejenimi pooblastili mora izpolnjevati pogoje za imenovanje direktorja, določene z zakonom in s tem odlokom, razen pogoja glede dveh let delovnih izkušenj na vodilnih ali vodstvenih delih in nalogah.</w:t>
      </w:r>
    </w:p>
    <w:p w14:paraId="2640E263" w14:textId="2099DE4C" w:rsidR="00F4072F" w:rsidRDefault="00F4072F" w:rsidP="00D972A8">
      <w:r>
        <w:t>(3) Če nadzorni svet ne imenuje direktorja z omejenimi pooblastili v tridesetih dneh od nastale okoliščine, imenuje direktorja z omejenimi pooblastili ustanoviteljica.</w:t>
      </w:r>
    </w:p>
    <w:p w14:paraId="599C6A6A" w14:textId="77777777" w:rsidR="00F4072F" w:rsidRDefault="00F4072F" w:rsidP="00D972A8">
      <w:pPr>
        <w:rPr>
          <w:sz w:val="10"/>
          <w:szCs w:val="10"/>
        </w:rPr>
      </w:pPr>
    </w:p>
    <w:p w14:paraId="251C0727" w14:textId="4E4CAD39" w:rsidR="00F4072F" w:rsidRDefault="000C6EFE" w:rsidP="00BF78F3">
      <w:pPr>
        <w:pStyle w:val="tevilkalena"/>
      </w:pPr>
      <w:r>
        <w:t>24. člen</w:t>
      </w:r>
    </w:p>
    <w:p w14:paraId="29E7AD20" w14:textId="3C3C2BA9" w:rsidR="00E01D10" w:rsidRDefault="000C6EFE" w:rsidP="00E01D10">
      <w:pPr>
        <w:jc w:val="center"/>
        <w:rPr>
          <w:b/>
          <w:bCs/>
        </w:rPr>
      </w:pPr>
      <w:r>
        <w:rPr>
          <w:b/>
          <w:bCs/>
        </w:rPr>
        <w:t>(predčasen odpoklic direktorja)</w:t>
      </w:r>
    </w:p>
    <w:p w14:paraId="6B717011" w14:textId="120EF40A" w:rsidR="00E01D10" w:rsidRDefault="00E01D10" w:rsidP="00E01D10">
      <w:r>
        <w:t>(1) Nadzorni svet lahko predčasno odpokliče direktorja v naslednjih primerih:</w:t>
      </w:r>
    </w:p>
    <w:p w14:paraId="4D3A4F87" w14:textId="52C9B2B5" w:rsidR="00E01D10" w:rsidRDefault="00E01D10" w:rsidP="00E01D10">
      <w:pPr>
        <w:pStyle w:val="Odstavekseznama"/>
        <w:numPr>
          <w:ilvl w:val="0"/>
          <w:numId w:val="8"/>
        </w:numPr>
      </w:pPr>
      <w:r>
        <w:t>če huje krši obveznosti;</w:t>
      </w:r>
    </w:p>
    <w:p w14:paraId="1EDBAA97" w14:textId="61535CDC" w:rsidR="00E01D10" w:rsidRDefault="00E01D10" w:rsidP="00E01D10">
      <w:pPr>
        <w:pStyle w:val="Odstavekseznama"/>
        <w:numPr>
          <w:ilvl w:val="0"/>
          <w:numId w:val="8"/>
        </w:numPr>
      </w:pPr>
      <w:r>
        <w:t>če ni sposoben voditi poslov;</w:t>
      </w:r>
    </w:p>
    <w:p w14:paraId="63EBD437" w14:textId="606E1802" w:rsidR="00E01D10" w:rsidRDefault="00E01D10" w:rsidP="00E01D10">
      <w:pPr>
        <w:pStyle w:val="Odstavekseznama"/>
        <w:numPr>
          <w:ilvl w:val="0"/>
          <w:numId w:val="8"/>
        </w:numPr>
      </w:pPr>
      <w:r>
        <w:t>če postane trajno nezmožen za opravljanje dela;</w:t>
      </w:r>
    </w:p>
    <w:p w14:paraId="49EB347B" w14:textId="0C4D9378" w:rsidR="00E01D10" w:rsidRDefault="00E01D10" w:rsidP="00E01D10">
      <w:pPr>
        <w:pStyle w:val="Odstavekseznama"/>
        <w:numPr>
          <w:ilvl w:val="0"/>
          <w:numId w:val="8"/>
        </w:numPr>
      </w:pPr>
      <w:r>
        <w:t>če ne izpolnjuje nalog, določenih v zakonu, splošnih aktih ustanovitelja in splošnih aktih javnega podjetja ali krši določbe teh predpisov;</w:t>
      </w:r>
    </w:p>
    <w:p w14:paraId="1D42B1DD" w14:textId="29EF9ABE" w:rsidR="00E01D10" w:rsidRDefault="00E01D10" w:rsidP="00E01D10">
      <w:pPr>
        <w:pStyle w:val="Odstavekseznama"/>
        <w:numPr>
          <w:ilvl w:val="0"/>
          <w:numId w:val="8"/>
        </w:numPr>
      </w:pPr>
      <w:r>
        <w:t>če s svojim nevestnim ali nezakonitim ravnanjem povzroči javnemu podjetju večjo škodo ali malomarno opravlja svoje dolžnosti, tako da nastanejo ali bi lahko nastale hujše motnje pri izvrševanju javne službe.</w:t>
      </w:r>
    </w:p>
    <w:p w14:paraId="4FC7AB24" w14:textId="1BC62E62" w:rsidR="00E01D10" w:rsidRDefault="00E01D10" w:rsidP="00E01D10">
      <w:r>
        <w:t>(2) Direktorju preneha mandat z dnem, ko ga razreši nadzorni svet oziroma ko nadzorni svet ugotovi, da so nastali razlogi iz prejšnjega odstavka.</w:t>
      </w:r>
    </w:p>
    <w:p w14:paraId="7A160E74" w14:textId="36494590" w:rsidR="00E01D10" w:rsidRDefault="00E01D10" w:rsidP="00E01D10">
      <w:r>
        <w:t>(3) V kolikor direktor sam poda izjavo o odstopu, mora opravljati tekoče posle do imenovanja novega direktorja, razen če nadzorni svet odloči druga in imenuje direktorja z omejenimi pooblastili.</w:t>
      </w:r>
    </w:p>
    <w:p w14:paraId="45D0E7CC" w14:textId="13F7DBCC" w:rsidR="00E01D10" w:rsidRDefault="00E01D10" w:rsidP="00E01D10">
      <w:r>
        <w:t>(4) V primeru iz prvega in tretjega odstavka tega člena direktor ni upravičen do odpravnine. Prav tako ni upravičen do opravnine, če se po odpoklicu zaposli v javnem podjetju.</w:t>
      </w:r>
    </w:p>
    <w:p w14:paraId="16086BA8" w14:textId="77777777" w:rsidR="00C857ED" w:rsidRDefault="00C857ED" w:rsidP="00E01D10"/>
    <w:p w14:paraId="7002ACCB" w14:textId="3D26168E" w:rsidR="00C857ED" w:rsidRDefault="00C857ED" w:rsidP="00C857ED">
      <w:pPr>
        <w:pStyle w:val="Naslov2"/>
      </w:pPr>
      <w:r>
        <w:t>VIII. JAVNA POOBLASTILA</w:t>
      </w:r>
    </w:p>
    <w:p w14:paraId="5C9B0698" w14:textId="2EAB2CC6" w:rsidR="00C857ED" w:rsidRDefault="00C857ED" w:rsidP="00BF78F3">
      <w:pPr>
        <w:pStyle w:val="tevilkalena"/>
      </w:pPr>
      <w:r>
        <w:t>25. člen</w:t>
      </w:r>
    </w:p>
    <w:p w14:paraId="13F899FA" w14:textId="78435C82" w:rsidR="00C857ED" w:rsidRDefault="00C857ED" w:rsidP="00C857ED">
      <w:pPr>
        <w:jc w:val="center"/>
        <w:rPr>
          <w:b/>
          <w:bCs/>
        </w:rPr>
      </w:pPr>
      <w:r>
        <w:rPr>
          <w:b/>
          <w:bCs/>
        </w:rPr>
        <w:t>(javno pooblastilo)</w:t>
      </w:r>
    </w:p>
    <w:p w14:paraId="108BA049" w14:textId="53623295" w:rsidR="00C857ED" w:rsidRDefault="00C857ED" w:rsidP="00C857ED">
      <w:r>
        <w:t>Javno podjetje lahko izvaja javna pooblastila v okviru svoje dejavnosti, v obsegu in na način, ki ga določa zakon oziroma ustanoviteljica s svojimi odloki oziroma drugimi ustreznimi splošnimi akti.</w:t>
      </w:r>
    </w:p>
    <w:p w14:paraId="78426D61" w14:textId="77777777" w:rsidR="00C857ED" w:rsidRDefault="00C857ED" w:rsidP="00C857ED"/>
    <w:p w14:paraId="51E1B425" w14:textId="5A4FBE93" w:rsidR="00C857ED" w:rsidRDefault="00C857ED" w:rsidP="00C857ED">
      <w:pPr>
        <w:pStyle w:val="Naslov2"/>
      </w:pPr>
      <w:r>
        <w:t>IX. FINANCIRANJE DEJAVNOSTI IN LETNI RAČUNOVODSKI IZKAZI</w:t>
      </w:r>
    </w:p>
    <w:p w14:paraId="2DE788C0" w14:textId="72EB209C" w:rsidR="00C857ED" w:rsidRDefault="00C857ED" w:rsidP="00BF78F3">
      <w:pPr>
        <w:pStyle w:val="tevilkalena"/>
      </w:pPr>
      <w:r>
        <w:t>26. člen</w:t>
      </w:r>
    </w:p>
    <w:p w14:paraId="0EEA02D0" w14:textId="641FAA73" w:rsidR="00C857ED" w:rsidRDefault="00C857ED" w:rsidP="00C857ED">
      <w:pPr>
        <w:jc w:val="center"/>
        <w:rPr>
          <w:b/>
          <w:bCs/>
        </w:rPr>
      </w:pPr>
      <w:r>
        <w:rPr>
          <w:b/>
          <w:bCs/>
        </w:rPr>
        <w:t>(viri financiranja)</w:t>
      </w:r>
    </w:p>
    <w:p w14:paraId="40771395" w14:textId="7C618877" w:rsidR="00C857ED" w:rsidRDefault="00C857ED" w:rsidP="00C857ED">
      <w:r>
        <w:t>Dejavnost javnega podjetja se financira iz naslednjih virov:</w:t>
      </w:r>
    </w:p>
    <w:p w14:paraId="2B6357A4" w14:textId="05005036" w:rsidR="00C857ED" w:rsidRDefault="00C857ED" w:rsidP="00C857ED">
      <w:pPr>
        <w:pStyle w:val="Odstavekseznama"/>
        <w:numPr>
          <w:ilvl w:val="0"/>
          <w:numId w:val="8"/>
        </w:numPr>
      </w:pPr>
      <w:r>
        <w:t>iz prihodkov, doseženih s prodajo storitev v okviru izvajanja javnih služb;</w:t>
      </w:r>
    </w:p>
    <w:p w14:paraId="5E572D2D" w14:textId="72D11740" w:rsidR="00C857ED" w:rsidRDefault="00C857ED" w:rsidP="00C857ED">
      <w:pPr>
        <w:pStyle w:val="Odstavekseznama"/>
        <w:numPr>
          <w:ilvl w:val="0"/>
          <w:numId w:val="8"/>
        </w:numPr>
      </w:pPr>
      <w:r>
        <w:t>iz drugih sredstev, namenjenih sofinanciranju obveznih lokalnih gospodarskih javnih služb;</w:t>
      </w:r>
    </w:p>
    <w:p w14:paraId="79CEFEB7" w14:textId="6AF12F57" w:rsidR="00C857ED" w:rsidRDefault="00C857ED" w:rsidP="00C857ED">
      <w:pPr>
        <w:pStyle w:val="Odstavekseznama"/>
        <w:numPr>
          <w:ilvl w:val="0"/>
          <w:numId w:val="8"/>
        </w:numPr>
      </w:pPr>
      <w:r>
        <w:t>iz drugih virov določenih z zakonom in občinskimi predpisi;</w:t>
      </w:r>
    </w:p>
    <w:p w14:paraId="6921E1B4" w14:textId="4B11DA51" w:rsidR="00C857ED" w:rsidRDefault="00C857ED" w:rsidP="00C857ED">
      <w:pPr>
        <w:pStyle w:val="Odstavekseznama"/>
        <w:numPr>
          <w:ilvl w:val="0"/>
          <w:numId w:val="8"/>
        </w:numPr>
      </w:pPr>
      <w:r>
        <w:t>iz prihodkov od opravljanja drugih dejavnosti javnega podjetja.</w:t>
      </w:r>
    </w:p>
    <w:p w14:paraId="6CB500A0" w14:textId="77777777" w:rsidR="00C857ED" w:rsidRDefault="00C857ED" w:rsidP="00C857ED">
      <w:pPr>
        <w:rPr>
          <w:sz w:val="10"/>
          <w:szCs w:val="10"/>
        </w:rPr>
      </w:pPr>
    </w:p>
    <w:p w14:paraId="37ACDD0E" w14:textId="5A9DCC24" w:rsidR="00C857ED" w:rsidRDefault="00C857ED" w:rsidP="00BF78F3">
      <w:pPr>
        <w:pStyle w:val="tevilkalena"/>
      </w:pPr>
      <w:r>
        <w:t>27. člen</w:t>
      </w:r>
    </w:p>
    <w:p w14:paraId="7F40BE25" w14:textId="713BD0A9" w:rsidR="00C857ED" w:rsidRDefault="00C857ED" w:rsidP="00C857ED">
      <w:pPr>
        <w:jc w:val="center"/>
        <w:rPr>
          <w:b/>
          <w:bCs/>
        </w:rPr>
      </w:pPr>
      <w:r>
        <w:rPr>
          <w:b/>
          <w:bCs/>
        </w:rPr>
        <w:t>(računovodski izkazi)</w:t>
      </w:r>
    </w:p>
    <w:p w14:paraId="65BD9ACC" w14:textId="5B42D9C1" w:rsidR="00C857ED" w:rsidRDefault="00C857ED" w:rsidP="00C857ED">
      <w:r>
        <w:t>(1) Direktor je dolžan pripraviti letni računovodski izkaz, skladno s predpisi, letno poslovno poročilo in predlog o delitvi dobička oziroma pokrivanju izgube.</w:t>
      </w:r>
    </w:p>
    <w:p w14:paraId="159810F4" w14:textId="3989DC27" w:rsidR="00C857ED" w:rsidRDefault="00C857ED" w:rsidP="00C857ED">
      <w:r>
        <w:t xml:space="preserve">(2) Direktor v skladu z zakonom o gospodarskih družbah ali na predlog nadzornega sveta zagotovi revizijo letnega računovodskega izkaza, ki jo opravi revizor, ki ga določi nadzorni svet. </w:t>
      </w:r>
    </w:p>
    <w:p w14:paraId="4E91B40C" w14:textId="77777777" w:rsidR="00C857ED" w:rsidRDefault="00C857ED" w:rsidP="00C857ED">
      <w:pPr>
        <w:rPr>
          <w:sz w:val="10"/>
          <w:szCs w:val="10"/>
        </w:rPr>
      </w:pPr>
    </w:p>
    <w:p w14:paraId="2A43D8FA" w14:textId="2EE065C7" w:rsidR="00C857ED" w:rsidRDefault="00C857ED" w:rsidP="00BF78F3">
      <w:pPr>
        <w:pStyle w:val="tevilkalena"/>
      </w:pPr>
      <w:r>
        <w:t>28. člen</w:t>
      </w:r>
    </w:p>
    <w:p w14:paraId="2111A797" w14:textId="7BE41465" w:rsidR="00C857ED" w:rsidRDefault="00C857ED" w:rsidP="00C857ED">
      <w:pPr>
        <w:jc w:val="center"/>
        <w:rPr>
          <w:b/>
          <w:bCs/>
        </w:rPr>
      </w:pPr>
      <w:r>
        <w:rPr>
          <w:b/>
          <w:bCs/>
        </w:rPr>
        <w:t>(delovanje v skladu z zakoni)</w:t>
      </w:r>
    </w:p>
    <w:p w14:paraId="353CFD19" w14:textId="3D53C7B8" w:rsidR="00C857ED" w:rsidRDefault="00C857ED" w:rsidP="00C857ED">
      <w:r>
        <w:t>Javno podjetje se je v zvezi z izvajanjem gospodarskih javnih služb, glede pridobivanja pogodbenih izvajalcev in dobaviteljev opreme dolžno ravnati po določbah zakona in drugih predpisih.</w:t>
      </w:r>
    </w:p>
    <w:p w14:paraId="3D3541F8" w14:textId="77777777" w:rsidR="00FE415E" w:rsidRDefault="00FE415E" w:rsidP="00C857ED">
      <w:pPr>
        <w:rPr>
          <w:sz w:val="10"/>
          <w:szCs w:val="10"/>
        </w:rPr>
      </w:pPr>
    </w:p>
    <w:p w14:paraId="46980E23" w14:textId="61B86AF9" w:rsidR="00FE415E" w:rsidRDefault="00FE415E" w:rsidP="00BF78F3">
      <w:pPr>
        <w:pStyle w:val="tevilkalena"/>
      </w:pPr>
      <w:r>
        <w:t>29. člen</w:t>
      </w:r>
    </w:p>
    <w:p w14:paraId="695D7A72" w14:textId="466E855E" w:rsidR="00FE415E" w:rsidRDefault="00FE415E" w:rsidP="00FE415E">
      <w:pPr>
        <w:jc w:val="center"/>
        <w:rPr>
          <w:b/>
          <w:bCs/>
        </w:rPr>
      </w:pPr>
      <w:r>
        <w:rPr>
          <w:b/>
          <w:bCs/>
        </w:rPr>
        <w:t>(izguba oziroma dobiček javnega podjetja)</w:t>
      </w:r>
    </w:p>
    <w:p w14:paraId="1108B722" w14:textId="5051D3F3" w:rsidR="00FE415E" w:rsidRDefault="00FE415E" w:rsidP="00FE415E">
      <w:r>
        <w:t>Javno podjetje pokriva izgubo, ki nastane pri poslovanju javnega podjetja, v skladu z določbami zakona, ki ureja gospodarske družbe.</w:t>
      </w:r>
    </w:p>
    <w:p w14:paraId="32230EED" w14:textId="77777777" w:rsidR="00FE415E" w:rsidRDefault="00FE415E" w:rsidP="00FE415E"/>
    <w:p w14:paraId="5747B412" w14:textId="13F29275" w:rsidR="00FE415E" w:rsidRDefault="00FE415E" w:rsidP="00FE415E">
      <w:pPr>
        <w:pStyle w:val="Naslov2"/>
      </w:pPr>
      <w:r>
        <w:t>X. SPLOŠNI AKTI</w:t>
      </w:r>
    </w:p>
    <w:p w14:paraId="2053B2AB" w14:textId="09D2CC74" w:rsidR="00FE415E" w:rsidRDefault="00FE415E" w:rsidP="00BF78F3">
      <w:pPr>
        <w:pStyle w:val="tevilkalena"/>
      </w:pPr>
      <w:r>
        <w:t>30. člen</w:t>
      </w:r>
    </w:p>
    <w:p w14:paraId="7828C23D" w14:textId="57C97F8E" w:rsidR="00FE415E" w:rsidRDefault="00FE415E" w:rsidP="00FE415E">
      <w:pPr>
        <w:jc w:val="center"/>
        <w:rPr>
          <w:b/>
          <w:bCs/>
        </w:rPr>
      </w:pPr>
      <w:r>
        <w:rPr>
          <w:b/>
          <w:bCs/>
        </w:rPr>
        <w:t>(akti družbe)</w:t>
      </w:r>
    </w:p>
    <w:p w14:paraId="79D3AA95" w14:textId="4ED4A9E1" w:rsidR="00FE415E" w:rsidRDefault="00FE415E" w:rsidP="00FE415E">
      <w:r>
        <w:t>(1) Ta odlok velja tudi kot akt o ustanovitvi družbe z omejeno odgovornostjo (enoosebna d.o.o.), za katerega ni predpisana posebna oblika.</w:t>
      </w:r>
    </w:p>
    <w:p w14:paraId="60460977" w14:textId="07569F6C" w:rsidR="00FE415E" w:rsidRDefault="00FE415E" w:rsidP="00FE415E">
      <w:r>
        <w:t>(2) Splošne akte, notranjo organizacijo podjetja in sistemizacijo delovnih mest, vključno s pooblastili vodilnih delavcev, predpiše direktor s pravilniki, razen če s tem odlokom ali z zakonom ni drugače določeno.</w:t>
      </w:r>
    </w:p>
    <w:p w14:paraId="1336A436" w14:textId="77777777" w:rsidR="00FE415E" w:rsidRDefault="00FE415E" w:rsidP="00FE415E"/>
    <w:p w14:paraId="44F39255" w14:textId="452C7937" w:rsidR="00FE415E" w:rsidRDefault="00FE415E" w:rsidP="00FE415E">
      <w:pPr>
        <w:pStyle w:val="Naslov2"/>
      </w:pPr>
      <w:r>
        <w:lastRenderedPageBreak/>
        <w:t>XI. VPLIV NA DRUGE ODLOKE</w:t>
      </w:r>
    </w:p>
    <w:p w14:paraId="7F4348AC" w14:textId="69009A58" w:rsidR="00FE415E" w:rsidRDefault="00FE415E" w:rsidP="00BF78F3">
      <w:pPr>
        <w:pStyle w:val="tevilkalena"/>
      </w:pPr>
      <w:r>
        <w:t>31. člen</w:t>
      </w:r>
    </w:p>
    <w:p w14:paraId="1EF8EE22" w14:textId="7A085C96" w:rsidR="00FE415E" w:rsidRDefault="00FE415E" w:rsidP="00FE415E">
      <w:pPr>
        <w:jc w:val="center"/>
        <w:rPr>
          <w:b/>
          <w:bCs/>
        </w:rPr>
      </w:pPr>
      <w:r>
        <w:rPr>
          <w:b/>
          <w:bCs/>
        </w:rPr>
        <w:t>(Odlok o urejanju, vzdrževanju in varstvu javnih površin v Občini Ravne na Koroškem)</w:t>
      </w:r>
    </w:p>
    <w:p w14:paraId="59DFC0CA" w14:textId="46DBFF35" w:rsidR="00FE415E" w:rsidRDefault="00FE415E" w:rsidP="00FE415E">
      <w:r>
        <w:t>3. člen Odloka o urejanju, vzdrževanju in varstvu javnih površin v Občini Ravne na Koroškem (Uradni list RS, št. 105/2008) se spremeni in se po novem glasi:</w:t>
      </w:r>
    </w:p>
    <w:p w14:paraId="559C0D74" w14:textId="7BB628D7" w:rsidR="00FE415E" w:rsidRDefault="00FE415E" w:rsidP="00BF78F3">
      <w:pPr>
        <w:pStyle w:val="tevilkalena"/>
      </w:pPr>
      <w:r>
        <w:t>»3. člen</w:t>
      </w:r>
    </w:p>
    <w:p w14:paraId="4CBA5912" w14:textId="78795CEE" w:rsidR="00FE415E" w:rsidRDefault="00FE415E" w:rsidP="00FE415E">
      <w:pPr>
        <w:jc w:val="center"/>
        <w:rPr>
          <w:b/>
          <w:bCs/>
        </w:rPr>
      </w:pPr>
      <w:r>
        <w:rPr>
          <w:b/>
          <w:bCs/>
        </w:rPr>
        <w:t>(način izvajanja)</w:t>
      </w:r>
    </w:p>
    <w:p w14:paraId="097EC6EC" w14:textId="33E7202C" w:rsidR="00FE415E" w:rsidRDefault="00FE415E" w:rsidP="00FE415E">
      <w:r>
        <w:t>Urejanje, vzdrževanje in varstvo javnih površin je obvezna gospodarska javna služba, ki jo v Občini Ravne na Koroškem izvaja Javno komunalno podjetje Ravne na Koroškem, d.o.o. v skladu s tem odlokom, lahko pa tudi drugi izvajalci v skladu z Zakonom o gospodarskih javnih službah (v nadaljevanju: izvajalci).«</w:t>
      </w:r>
    </w:p>
    <w:p w14:paraId="1371877D" w14:textId="77777777" w:rsidR="00FE415E" w:rsidRDefault="00FE415E" w:rsidP="00FE415E">
      <w:pPr>
        <w:rPr>
          <w:sz w:val="10"/>
          <w:szCs w:val="10"/>
        </w:rPr>
      </w:pPr>
    </w:p>
    <w:p w14:paraId="6DC74A9E" w14:textId="4E4F9ED0" w:rsidR="00FE415E" w:rsidRDefault="00FE415E" w:rsidP="00BF78F3">
      <w:pPr>
        <w:pStyle w:val="tevilkalena"/>
      </w:pPr>
      <w:r>
        <w:t>32. člen</w:t>
      </w:r>
    </w:p>
    <w:p w14:paraId="2BE99E99" w14:textId="335DB3E5" w:rsidR="00FE415E" w:rsidRDefault="00FE415E" w:rsidP="00FE415E">
      <w:pPr>
        <w:jc w:val="center"/>
        <w:rPr>
          <w:b/>
          <w:bCs/>
        </w:rPr>
      </w:pPr>
      <w:r>
        <w:rPr>
          <w:b/>
          <w:bCs/>
        </w:rPr>
        <w:t>(Odlok o oskrbi s pitno vodo na območju Občine Ravne na Koroškem)</w:t>
      </w:r>
    </w:p>
    <w:p w14:paraId="09D833C1" w14:textId="1E9E8734" w:rsidR="00FE415E" w:rsidRDefault="00FE415E" w:rsidP="00FE415E">
      <w:r>
        <w:t>6. člen</w:t>
      </w:r>
      <w:r w:rsidRPr="00FE415E">
        <w:t xml:space="preserve"> Odloka o oskrbi s pitno vodo na območju Občine Ravne na Koroškem (Uradni list RS št.</w:t>
      </w:r>
      <w:r>
        <w:t xml:space="preserve"> 12/2011; Uradno glasilo slovenskih občin št. 20/2013, v nadaljevanju: Odlok o oskrbi s pitno vodo) se spremeni in se po novem glasi:</w:t>
      </w:r>
    </w:p>
    <w:p w14:paraId="48F671BC" w14:textId="55F9E108" w:rsidR="00FE415E" w:rsidRDefault="00FE415E" w:rsidP="00BF78F3">
      <w:pPr>
        <w:pStyle w:val="tevilkalena"/>
      </w:pPr>
      <w:r>
        <w:t>»6. člen</w:t>
      </w:r>
    </w:p>
    <w:p w14:paraId="4EB04F11" w14:textId="4E2A7734" w:rsidR="00FE415E" w:rsidRDefault="00FE415E" w:rsidP="00FE415E">
      <w:pPr>
        <w:jc w:val="center"/>
        <w:rPr>
          <w:b/>
          <w:bCs/>
        </w:rPr>
      </w:pPr>
      <w:r>
        <w:rPr>
          <w:b/>
          <w:bCs/>
        </w:rPr>
        <w:t>(oblika zagotavljanja javne službe)</w:t>
      </w:r>
    </w:p>
    <w:p w14:paraId="49D40401" w14:textId="2A133D7D" w:rsidR="00FE415E" w:rsidRDefault="00FE415E" w:rsidP="00FE415E">
      <w:r>
        <w:t>(1) V občini izvaja javno službo en izvajalec, in sicer Javno komunalno podjetje Ravne na Koroškem, d.o.o. (v nadaljnjem besedilu: izvajalec javne službe), v obsegu in pod pogoji, določenimi s tem odlokom.</w:t>
      </w:r>
    </w:p>
    <w:p w14:paraId="6029CBE6" w14:textId="4D083649" w:rsidR="00FE415E" w:rsidRDefault="00FE415E" w:rsidP="00FE415E">
      <w:r>
        <w:t>(2) V drugem odstavku 25. člena Odloka o oskrbi s pitno vodo se besedna zveza »Javnemu komunalnemu podjetju Log d.o.o.« nadomesti z besedno zvezo »Javnemu komunalnemu podjetju Ravne na Koroškem d.o.o.«.</w:t>
      </w:r>
    </w:p>
    <w:p w14:paraId="030AC7EE" w14:textId="2E254ACE" w:rsidR="00FE415E" w:rsidRDefault="00FE415E" w:rsidP="00FE415E">
      <w:r>
        <w:t>(3) V tretjem odstavku 25. člena Odloka o oskrbi s pitno vodo se besedna zveza »Javno komunalno podjetje Log d.o.o.« nadomesti z besedno zvezo »Javno komunalno podjetje Ravne na Koroškem d.o.o.«.«</w:t>
      </w:r>
    </w:p>
    <w:p w14:paraId="6CCC5859" w14:textId="77777777" w:rsidR="00FE415E" w:rsidRDefault="00FE415E" w:rsidP="00FE415E">
      <w:pPr>
        <w:rPr>
          <w:sz w:val="10"/>
          <w:szCs w:val="10"/>
        </w:rPr>
      </w:pPr>
    </w:p>
    <w:p w14:paraId="4E4CEA9A" w14:textId="16DE2078" w:rsidR="00FE415E" w:rsidRDefault="00FE415E" w:rsidP="00BF78F3">
      <w:pPr>
        <w:pStyle w:val="tevilkalena"/>
      </w:pPr>
      <w:r>
        <w:t>33. člen</w:t>
      </w:r>
    </w:p>
    <w:p w14:paraId="56D9E454" w14:textId="1EFE2F10" w:rsidR="00FE415E" w:rsidRDefault="00FE415E" w:rsidP="00FE415E">
      <w:pPr>
        <w:jc w:val="center"/>
        <w:rPr>
          <w:b/>
          <w:bCs/>
        </w:rPr>
      </w:pPr>
      <w:r>
        <w:rPr>
          <w:b/>
          <w:bCs/>
        </w:rPr>
        <w:t>(Odlok o odvajanju in čiščenju komunalne in padavinske odpadne vode na območju Občine Ravne na Koroškem)</w:t>
      </w:r>
    </w:p>
    <w:p w14:paraId="3EF9E8C0" w14:textId="40718802" w:rsidR="00FE415E" w:rsidRDefault="00FE415E" w:rsidP="00FE415E">
      <w:r>
        <w:t>6. člen Odloka o odvajanju in čiščenju komunalne in padavinske odpadne vode na območju Občine Ravne na Koroškem (Uradni list RS št. 12/2011, Uradno glasilo slovenskih občin št. 20/2013; v nadaljevanju: Odlok o odvajanju in čiščenju padavinske odpadne vode) se spremeni in se po novem glasi:</w:t>
      </w:r>
    </w:p>
    <w:p w14:paraId="437E14D7" w14:textId="53F1E827" w:rsidR="00FE415E" w:rsidRDefault="00FE415E" w:rsidP="00BF78F3">
      <w:pPr>
        <w:pStyle w:val="tevilkalena"/>
      </w:pPr>
      <w:r>
        <w:t>»6. člen</w:t>
      </w:r>
    </w:p>
    <w:p w14:paraId="53B6CB27" w14:textId="73760383" w:rsidR="00FE415E" w:rsidRPr="00FE415E" w:rsidRDefault="00FE415E" w:rsidP="00FE415E">
      <w:pPr>
        <w:jc w:val="center"/>
        <w:rPr>
          <w:b/>
          <w:bCs/>
        </w:rPr>
      </w:pPr>
      <w:r w:rsidRPr="00FE415E">
        <w:rPr>
          <w:b/>
          <w:bCs/>
        </w:rPr>
        <w:t>(oblika zagotavljanja javne službe)</w:t>
      </w:r>
    </w:p>
    <w:p w14:paraId="50EB0B04" w14:textId="1C8B6BE8" w:rsidR="00FE415E" w:rsidRDefault="00FE415E" w:rsidP="00FE415E">
      <w:r>
        <w:t>V občini izvaja javno službo en izvajalec, in sicer Javno komunalno podjetje Ravne na Koroškem d.o.o. (v nadaljnjem besedilu: izvajalec javne službe), v obsegu in pod pogoji, določenimi s tem odlokom.«</w:t>
      </w:r>
    </w:p>
    <w:p w14:paraId="373CB779" w14:textId="77777777" w:rsidR="00FE415E" w:rsidRDefault="00FE415E" w:rsidP="00FE415E">
      <w:pPr>
        <w:rPr>
          <w:sz w:val="10"/>
          <w:szCs w:val="10"/>
        </w:rPr>
      </w:pPr>
    </w:p>
    <w:p w14:paraId="46CEE04D" w14:textId="4C27B4C8" w:rsidR="00FE415E" w:rsidRDefault="00FE415E" w:rsidP="00BF78F3">
      <w:pPr>
        <w:pStyle w:val="tevilkalena"/>
      </w:pPr>
      <w:r>
        <w:t>34. člen</w:t>
      </w:r>
    </w:p>
    <w:p w14:paraId="044FEAF1" w14:textId="77777777" w:rsidR="004F4A60" w:rsidRDefault="00FE415E" w:rsidP="004F4A60">
      <w:pPr>
        <w:jc w:val="center"/>
        <w:rPr>
          <w:b/>
          <w:bCs/>
        </w:rPr>
      </w:pPr>
      <w:r w:rsidRPr="00FE415E">
        <w:rPr>
          <w:b/>
          <w:bCs/>
        </w:rPr>
        <w:t>(Odlok o plakatiranju na javnih oglasnih mestih v Občini Ravne na Koroškem)</w:t>
      </w:r>
    </w:p>
    <w:p w14:paraId="62FD0420" w14:textId="77777777" w:rsidR="004F4A60" w:rsidRDefault="004F4A60" w:rsidP="004F4A60">
      <w:pPr>
        <w:rPr>
          <w:b/>
          <w:bCs/>
        </w:rPr>
      </w:pPr>
      <w:r>
        <w:t>Drugi stavek 4. člena Odloka o plakatiranju na javnih oglasnih mestih v Občini Ravne na Koroškem</w:t>
      </w:r>
      <w:r>
        <w:rPr>
          <w:b/>
          <w:bCs/>
        </w:rPr>
        <w:t xml:space="preserve"> </w:t>
      </w:r>
      <w:r>
        <w:t>(Uradni list RS št. 92/2005) se spremeni in se po novem glasi:</w:t>
      </w:r>
      <w:r>
        <w:rPr>
          <w:b/>
          <w:bCs/>
        </w:rPr>
        <w:t xml:space="preserve"> </w:t>
      </w:r>
    </w:p>
    <w:p w14:paraId="140E48F3" w14:textId="03115F3C" w:rsidR="004F4A60" w:rsidRDefault="004F4A60" w:rsidP="004F4A60">
      <w:r>
        <w:lastRenderedPageBreak/>
        <w:t>»Izvajalec plakatiranja je Občina Ravne na Koroškem, ki zagotavlja plakatiranje na javnih plakatnih</w:t>
      </w:r>
      <w:r>
        <w:rPr>
          <w:b/>
          <w:bCs/>
        </w:rPr>
        <w:t xml:space="preserve"> </w:t>
      </w:r>
      <w:r>
        <w:t>mestih preko pooblaščenega izvajalca, Javnega komunalnega podjetja Ravne na Koroškem d.o.o.«</w:t>
      </w:r>
      <w:r>
        <w:cr/>
      </w:r>
    </w:p>
    <w:p w14:paraId="3724B155" w14:textId="77777777" w:rsidR="00981243" w:rsidRDefault="00981243" w:rsidP="004F4A60">
      <w:pPr>
        <w:rPr>
          <w:sz w:val="10"/>
          <w:szCs w:val="10"/>
        </w:rPr>
      </w:pPr>
    </w:p>
    <w:p w14:paraId="4467713D" w14:textId="68D25BDC" w:rsidR="004F4A60" w:rsidRDefault="004F4A60" w:rsidP="00BF78F3">
      <w:pPr>
        <w:pStyle w:val="tevilkalena"/>
      </w:pPr>
      <w:r>
        <w:t>35. člen</w:t>
      </w:r>
    </w:p>
    <w:p w14:paraId="29641554" w14:textId="77777777" w:rsidR="004F4A60" w:rsidRDefault="004F4A60" w:rsidP="004F4A60">
      <w:pPr>
        <w:jc w:val="center"/>
        <w:rPr>
          <w:b/>
          <w:bCs/>
        </w:rPr>
      </w:pPr>
      <w:r w:rsidRPr="004F4A60">
        <w:rPr>
          <w:b/>
          <w:bCs/>
        </w:rPr>
        <w:t>(Odlok o občinskih cestah</w:t>
      </w:r>
      <w:r>
        <w:rPr>
          <w:b/>
          <w:bCs/>
        </w:rPr>
        <w:t>)</w:t>
      </w:r>
    </w:p>
    <w:p w14:paraId="09A85DFE" w14:textId="77777777" w:rsidR="004F4A60" w:rsidRDefault="004F4A60" w:rsidP="004F4A60">
      <w:pPr>
        <w:rPr>
          <w:sz w:val="10"/>
          <w:szCs w:val="10"/>
        </w:rPr>
      </w:pPr>
    </w:p>
    <w:p w14:paraId="7D7FB17E" w14:textId="77777777" w:rsidR="004F4A60" w:rsidRDefault="004F4A60" w:rsidP="004F4A60">
      <w:r w:rsidRPr="004F4A60">
        <w:cr/>
      </w:r>
      <w:r>
        <w:t xml:space="preserve">Prvi stavek drugega odstavka 32. člena Odloka o občinskih cestah (Uradno glasilo slovenskih občin št. 19/2012) se spremeni in se po novem glasi: </w:t>
      </w:r>
    </w:p>
    <w:p w14:paraId="4BC7F57D" w14:textId="45B4E38B" w:rsidR="004F4A60" w:rsidRDefault="004F4A60" w:rsidP="004F4A60">
      <w:r>
        <w:t>»Redno vzdrževanje občinskih cest v občini izvaja Javno komunalno podjetje Ravne na Koroškem d.o.o. (v nadaljevanju: izvajalec rednega vzdrževanja), v skladu z izvedbenim programom vzdrževanja občinskih cest v občini.«</w:t>
      </w:r>
    </w:p>
    <w:p w14:paraId="1AD279E4" w14:textId="77777777" w:rsidR="004F4A60" w:rsidRDefault="004F4A60" w:rsidP="004F4A60">
      <w:pPr>
        <w:rPr>
          <w:sz w:val="10"/>
          <w:szCs w:val="10"/>
        </w:rPr>
      </w:pPr>
    </w:p>
    <w:p w14:paraId="29A64924" w14:textId="29FE79C8" w:rsidR="004F4A60" w:rsidRDefault="004F4A60" w:rsidP="00BF78F3">
      <w:pPr>
        <w:pStyle w:val="tevilkalena"/>
      </w:pPr>
      <w:r>
        <w:t>36. člen</w:t>
      </w:r>
    </w:p>
    <w:p w14:paraId="722799E3" w14:textId="35DF2836" w:rsidR="004F4A60" w:rsidRDefault="004F4A60" w:rsidP="004F4A60">
      <w:pPr>
        <w:jc w:val="center"/>
        <w:rPr>
          <w:b/>
          <w:bCs/>
        </w:rPr>
      </w:pPr>
      <w:r w:rsidRPr="004F4A60">
        <w:rPr>
          <w:b/>
          <w:bCs/>
        </w:rPr>
        <w:t>(Odlok o načinu opravljanja izbirne lokalne gospodarske javne službe vzdrževanja javne</w:t>
      </w:r>
      <w:r>
        <w:rPr>
          <w:b/>
          <w:bCs/>
        </w:rPr>
        <w:t xml:space="preserve"> </w:t>
      </w:r>
      <w:r w:rsidRPr="004F4A60">
        <w:rPr>
          <w:b/>
          <w:bCs/>
        </w:rPr>
        <w:t>razsvetljave,</w:t>
      </w:r>
      <w:r>
        <w:rPr>
          <w:b/>
          <w:bCs/>
        </w:rPr>
        <w:t xml:space="preserve"> </w:t>
      </w:r>
      <w:r w:rsidRPr="004F4A60">
        <w:rPr>
          <w:b/>
          <w:bCs/>
        </w:rPr>
        <w:t>semaforjev ter druge cestne prometne svetlobne signalizacije in opreme na</w:t>
      </w:r>
      <w:r>
        <w:rPr>
          <w:b/>
          <w:bCs/>
        </w:rPr>
        <w:t xml:space="preserve"> </w:t>
      </w:r>
      <w:r w:rsidRPr="004F4A60">
        <w:rPr>
          <w:b/>
          <w:bCs/>
        </w:rPr>
        <w:t>območju občine Ravne</w:t>
      </w:r>
      <w:r>
        <w:rPr>
          <w:b/>
          <w:bCs/>
        </w:rPr>
        <w:t xml:space="preserve"> </w:t>
      </w:r>
      <w:r w:rsidRPr="004F4A60">
        <w:rPr>
          <w:b/>
          <w:bCs/>
        </w:rPr>
        <w:t>na Koroškem)</w:t>
      </w:r>
    </w:p>
    <w:p w14:paraId="2D4226CA" w14:textId="07E290F0" w:rsidR="004F4A60" w:rsidRDefault="004F4A60" w:rsidP="004F4A60">
      <w:r>
        <w:t>Prvi odstavek 3. člena Odloka o načinu opravljanja izbirne lokalne gospodarske javne službe vzdrževanja javne razsvetljave, semaforjev ter druge cestne prometne svetlobne signalizacije in opreme na območju Občine Ravne na Koroškem (Uradno glasilo slovenskih občin št. 26/2011) se spremeni in se po novem glasi:</w:t>
      </w:r>
    </w:p>
    <w:p w14:paraId="70BA40A2" w14:textId="2422C281" w:rsidR="004F4A60" w:rsidRDefault="004F4A60" w:rsidP="004F4A60">
      <w:r>
        <w:t>»Naloge, povezane z vzdrževanjem objektov in naprav javne službe, se zagotavljajo v Javnem komunalnem podjetju Ravne na Koroškem d.o.o. (v nadaljevanju: izvajalec), na podlagi tega odloka in pogodbe, sklenjene med izvajalcem in Občino Ravne na Koroškem (v nadaljevanju: upravljavec).«</w:t>
      </w:r>
    </w:p>
    <w:p w14:paraId="01C9833B" w14:textId="77777777" w:rsidR="004F4A60" w:rsidRDefault="004F4A60" w:rsidP="004F4A60"/>
    <w:p w14:paraId="10D1FDC7" w14:textId="29FA9781" w:rsidR="004F4A60" w:rsidRDefault="004F4A60" w:rsidP="004F4A60">
      <w:pPr>
        <w:pStyle w:val="Naslov2"/>
      </w:pPr>
      <w:r>
        <w:t>XII. PREHODNE IN KONČNE ODLOČBE</w:t>
      </w:r>
    </w:p>
    <w:p w14:paraId="5CD11118" w14:textId="3931ABCB" w:rsidR="004F4A60" w:rsidRDefault="004F4A60" w:rsidP="00BF78F3">
      <w:pPr>
        <w:pStyle w:val="tevilkalena"/>
      </w:pPr>
      <w:r>
        <w:t>37. člen</w:t>
      </w:r>
    </w:p>
    <w:p w14:paraId="0DF5E491" w14:textId="2C6EC23F" w:rsidR="004F4A60" w:rsidRDefault="004F4A60" w:rsidP="004F4A60">
      <w:pPr>
        <w:jc w:val="center"/>
        <w:rPr>
          <w:b/>
          <w:bCs/>
        </w:rPr>
      </w:pPr>
      <w:r>
        <w:rPr>
          <w:b/>
          <w:bCs/>
        </w:rPr>
        <w:t>(imenovanje prvega direktorja)</w:t>
      </w:r>
    </w:p>
    <w:p w14:paraId="2323D6A6" w14:textId="323D14A0" w:rsidR="004F4A60" w:rsidRDefault="004F4A60" w:rsidP="004F4A60">
      <w:r>
        <w:t>(1) Prvi direktor javnega podjetja funkcijo opravlja kot direktor z omejenimi pooblastili ter ga za čas od ustanovitve podjetja do imenovanja direktorja v skladu z določili tega odloka imenuje nadzorni svet, vendar najdlje za obdobje enega leta.</w:t>
      </w:r>
    </w:p>
    <w:p w14:paraId="600B4509" w14:textId="2A3F732E" w:rsidR="004F4A60" w:rsidRDefault="004F4A60" w:rsidP="006600D5">
      <w:r>
        <w:t>(2) Direktor z omejenimi pooblastili</w:t>
      </w:r>
      <w:r w:rsidR="006600D5">
        <w:t xml:space="preserve"> iz prejšnjega odstavka tega člena je odgovoren za registracijo javnega podjetja, organizacijske in pravne zadeve pri pričetku delovanja javnega podjetja, ki jih mora urediti najkasneje v enem letu od imenovanja.</w:t>
      </w:r>
    </w:p>
    <w:p w14:paraId="2F3D4F47" w14:textId="77777777" w:rsidR="006600D5" w:rsidRDefault="006600D5" w:rsidP="006600D5">
      <w:pPr>
        <w:rPr>
          <w:sz w:val="10"/>
          <w:szCs w:val="10"/>
        </w:rPr>
      </w:pPr>
    </w:p>
    <w:p w14:paraId="377B6D83" w14:textId="06F7FAD7" w:rsidR="006600D5" w:rsidRDefault="006600D5" w:rsidP="00BF78F3">
      <w:pPr>
        <w:pStyle w:val="tevilkalena"/>
      </w:pPr>
      <w:r>
        <w:t>38. člen</w:t>
      </w:r>
    </w:p>
    <w:p w14:paraId="3A2B3151" w14:textId="3A143076" w:rsidR="006600D5" w:rsidRDefault="006600D5" w:rsidP="006600D5">
      <w:pPr>
        <w:jc w:val="center"/>
        <w:rPr>
          <w:b/>
          <w:bCs/>
        </w:rPr>
      </w:pPr>
      <w:r>
        <w:rPr>
          <w:b/>
          <w:bCs/>
        </w:rPr>
        <w:t>(konstituiranje nadzornega sveta)</w:t>
      </w:r>
    </w:p>
    <w:p w14:paraId="4D74380A" w14:textId="7BE07E2C" w:rsidR="006600D5" w:rsidRDefault="006600D5" w:rsidP="006600D5">
      <w:r>
        <w:t>Nadzorni svet javnega podjetja se mora konstituirati najkasneje v tridesetih dneh po uveljavitvi tega odloka. Član nadzornega sveta, ki je predstavnik zaposlenih, se imenuje najkasneje v roku šestdeset dni od dne vpisa ustanovitve javnega podjetja v sodni register.</w:t>
      </w:r>
    </w:p>
    <w:p w14:paraId="59172B1F" w14:textId="77777777" w:rsidR="006600D5" w:rsidRDefault="006600D5" w:rsidP="006600D5">
      <w:pPr>
        <w:rPr>
          <w:sz w:val="10"/>
          <w:szCs w:val="10"/>
        </w:rPr>
      </w:pPr>
    </w:p>
    <w:p w14:paraId="2D9A0D15" w14:textId="50817DC8" w:rsidR="006600D5" w:rsidRDefault="006600D5" w:rsidP="00BF78F3">
      <w:pPr>
        <w:pStyle w:val="tevilkalena"/>
      </w:pPr>
      <w:r>
        <w:t>39. člen</w:t>
      </w:r>
    </w:p>
    <w:p w14:paraId="69778A28" w14:textId="17E50FC2" w:rsidR="006600D5" w:rsidRPr="006600D5" w:rsidRDefault="006600D5" w:rsidP="006600D5">
      <w:pPr>
        <w:jc w:val="center"/>
        <w:rPr>
          <w:b/>
          <w:bCs/>
        </w:rPr>
      </w:pPr>
      <w:r w:rsidRPr="006600D5">
        <w:rPr>
          <w:b/>
          <w:bCs/>
        </w:rPr>
        <w:t>(prehodno obdobje izvajanja gospodarskih javnih služb)</w:t>
      </w:r>
    </w:p>
    <w:p w14:paraId="3D4B3185" w14:textId="68B2497B" w:rsidR="006600D5" w:rsidRDefault="006600D5" w:rsidP="006600D5">
      <w:r>
        <w:t>(1) Gospodarske javne službe iz 7. člena tega odloka prične Javno komunalno podjetje Ravne na Koroškem d.o.o. izvajati skladno s sklepom občinskega sveta o pričetku opravljanja posamezne dejavnosti.</w:t>
      </w:r>
    </w:p>
    <w:p w14:paraId="69472EB9" w14:textId="12AD9DCD" w:rsidR="006600D5" w:rsidRDefault="006600D5" w:rsidP="006600D5">
      <w:r>
        <w:lastRenderedPageBreak/>
        <w:t>(2) Do pričetka izvajanja dejavnosti iz prejšnjega odstavka s strani Javnega komunalnega podjetja Ravne na Koroškem d.o.o. je izvajalec teh javnih služb obstoječi izvajalec.</w:t>
      </w:r>
    </w:p>
    <w:p w14:paraId="6499D0E4" w14:textId="77777777" w:rsidR="006600D5" w:rsidRDefault="006600D5" w:rsidP="006600D5">
      <w:pPr>
        <w:rPr>
          <w:sz w:val="10"/>
          <w:szCs w:val="10"/>
        </w:rPr>
      </w:pPr>
    </w:p>
    <w:p w14:paraId="318051C9" w14:textId="1EC73AE3" w:rsidR="006600D5" w:rsidRDefault="006600D5" w:rsidP="00BF78F3">
      <w:pPr>
        <w:pStyle w:val="tevilkalena"/>
      </w:pPr>
      <w:r>
        <w:t>40. člen</w:t>
      </w:r>
    </w:p>
    <w:p w14:paraId="704A1774" w14:textId="697B066F" w:rsidR="006600D5" w:rsidRDefault="006600D5" w:rsidP="006600D5">
      <w:pPr>
        <w:jc w:val="center"/>
        <w:rPr>
          <w:b/>
          <w:bCs/>
        </w:rPr>
      </w:pPr>
      <w:r>
        <w:rPr>
          <w:b/>
          <w:bCs/>
        </w:rPr>
        <w:t>(veljavnost odloka)</w:t>
      </w:r>
    </w:p>
    <w:p w14:paraId="797262A9" w14:textId="4D53ACE7" w:rsidR="006600D5" w:rsidRDefault="006600D5" w:rsidP="006600D5">
      <w:r>
        <w:t>Ta odlok prične veljati naslednji dan po objavi v Uradnem glasilu slovenskih občin, razen določb od 31. do 36. člena tega odloka, ki se pričnejo uporabljati z dnem, ko bo Javno komunalno podjetje Ravne na Koroškem, d.o.o. skladno z 39. členom tega odloka pričelo izvajati dejavnosti iz 7. člena tega odloka.</w:t>
      </w:r>
    </w:p>
    <w:p w14:paraId="5A890B13" w14:textId="639FFD61" w:rsidR="006600D5" w:rsidRDefault="006600D5" w:rsidP="006600D5">
      <w:pPr>
        <w:spacing w:after="0"/>
      </w:pPr>
      <w:r>
        <w:t>Številka: 032-0006/2016</w:t>
      </w:r>
    </w:p>
    <w:p w14:paraId="1F773D4B" w14:textId="113E1898" w:rsidR="006600D5" w:rsidRDefault="006600D5" w:rsidP="006600D5">
      <w:pPr>
        <w:spacing w:after="0"/>
      </w:pPr>
      <w:r>
        <w:t>Datum: 12. 10. 2016</w:t>
      </w:r>
    </w:p>
    <w:p w14:paraId="67A81001" w14:textId="77777777" w:rsidR="006600D5" w:rsidRDefault="006600D5" w:rsidP="006600D5"/>
    <w:p w14:paraId="520D6C6C" w14:textId="04FA1EB1" w:rsidR="006600D5" w:rsidRDefault="006600D5" w:rsidP="006600D5">
      <w:pPr>
        <w:spacing w:after="0"/>
        <w:jc w:val="right"/>
      </w:pPr>
      <w:r>
        <w:t>Občina Ravne na Koroškem</w:t>
      </w:r>
    </w:p>
    <w:p w14:paraId="3D67E6F7" w14:textId="23773662" w:rsidR="006600D5" w:rsidRDefault="006600D5" w:rsidP="006600D5">
      <w:pPr>
        <w:spacing w:after="0"/>
        <w:jc w:val="right"/>
      </w:pPr>
      <w:r>
        <w:t>dr. Tomaž Rožen, župan</w:t>
      </w:r>
    </w:p>
    <w:p w14:paraId="5DDA687F" w14:textId="77777777" w:rsidR="006600D5" w:rsidRDefault="006600D5" w:rsidP="006600D5"/>
    <w:p w14:paraId="1F29E90E" w14:textId="77777777" w:rsidR="00F17B02" w:rsidRDefault="00F17B02" w:rsidP="006600D5"/>
    <w:p w14:paraId="197FEBA6" w14:textId="58B889E6" w:rsidR="006600D5" w:rsidRDefault="006600D5" w:rsidP="006600D5">
      <w:pPr>
        <w:rPr>
          <w:b/>
          <w:bCs/>
        </w:rPr>
      </w:pPr>
      <w:r w:rsidRPr="006600D5">
        <w:rPr>
          <w:b/>
          <w:bCs/>
        </w:rPr>
        <w:t>Odlok o spremembah in dopolnitvah Odloka o ustanovitvi javnega podjetja »Javno podjetje Ravne na Koroškem, d.o.o.« (Uradno glasilo slovenskih občin, št. 5</w:t>
      </w:r>
      <w:r w:rsidR="00F17B02">
        <w:rPr>
          <w:b/>
          <w:bCs/>
        </w:rPr>
        <w:t>9</w:t>
      </w:r>
      <w:r w:rsidRPr="006600D5">
        <w:rPr>
          <w:b/>
          <w:bCs/>
        </w:rPr>
        <w:t>/201</w:t>
      </w:r>
      <w:r w:rsidR="00F17B02">
        <w:rPr>
          <w:b/>
          <w:bCs/>
        </w:rPr>
        <w:t>7</w:t>
      </w:r>
      <w:r w:rsidRPr="006600D5">
        <w:rPr>
          <w:b/>
          <w:bCs/>
        </w:rPr>
        <w:t>), vsebuje naslednjo prehodno in končno določbo:</w:t>
      </w:r>
    </w:p>
    <w:p w14:paraId="73C69636" w14:textId="5385A204" w:rsidR="006600D5" w:rsidRDefault="00F17B02" w:rsidP="00BF78F3">
      <w:pPr>
        <w:pStyle w:val="tevilkalena"/>
      </w:pPr>
      <w:r>
        <w:t>17</w:t>
      </w:r>
      <w:r w:rsidR="006600D5">
        <w:t>. člen</w:t>
      </w:r>
    </w:p>
    <w:p w14:paraId="154ABABD" w14:textId="77777777" w:rsidR="006600D5" w:rsidRPr="006600D5" w:rsidRDefault="006600D5" w:rsidP="006600D5">
      <w:pPr>
        <w:rPr>
          <w:sz w:val="2"/>
          <w:szCs w:val="2"/>
        </w:rPr>
      </w:pPr>
    </w:p>
    <w:p w14:paraId="2671C9B5" w14:textId="06168FB8" w:rsidR="006600D5" w:rsidRDefault="006600D5" w:rsidP="006600D5">
      <w:r>
        <w:t>Ta odlok prične veljati naslednji dan po objavi v Uradnem glasilu slovenskih občin.</w:t>
      </w:r>
    </w:p>
    <w:p w14:paraId="306AA492" w14:textId="77777777" w:rsidR="00981243" w:rsidRDefault="00981243" w:rsidP="006600D5"/>
    <w:p w14:paraId="36628000" w14:textId="6683B17A" w:rsidR="00981243" w:rsidRDefault="00981243" w:rsidP="006600D5">
      <w:pPr>
        <w:rPr>
          <w:b/>
          <w:bCs/>
          <w:color w:val="FF0000"/>
        </w:rPr>
      </w:pPr>
      <w:r>
        <w:rPr>
          <w:b/>
          <w:bCs/>
          <w:color w:val="FF0000"/>
        </w:rPr>
        <w:t>Odlok o spremembah in dopolnitvah Odloka o ustanovitvi javnega podjetja »Javno podjetje Ravne na Koroškem, d.o.o.« (Uradno glasilo slovenskih občin, št. __/2023) vsebuje naslednjo končno določbo:</w:t>
      </w:r>
    </w:p>
    <w:p w14:paraId="5B6A1F17" w14:textId="21D30395" w:rsidR="00981243" w:rsidRDefault="00981243" w:rsidP="00981243">
      <w:pPr>
        <w:jc w:val="center"/>
        <w:rPr>
          <w:b/>
          <w:bCs/>
          <w:color w:val="FF0000"/>
        </w:rPr>
      </w:pPr>
      <w:r>
        <w:rPr>
          <w:b/>
          <w:bCs/>
          <w:color w:val="FF0000"/>
        </w:rPr>
        <w:t>» 5. člen</w:t>
      </w:r>
    </w:p>
    <w:p w14:paraId="4280874E" w14:textId="10E9480C" w:rsidR="00981243" w:rsidRPr="00981243" w:rsidRDefault="00981243" w:rsidP="00981243">
      <w:pPr>
        <w:rPr>
          <w:color w:val="FF0000"/>
        </w:rPr>
      </w:pPr>
      <w:r>
        <w:rPr>
          <w:color w:val="FF0000"/>
        </w:rPr>
        <w:t>Ta odlok začne veljati naslednji dan po objavi v Uradnem glasilu slovenskih občin.«</w:t>
      </w:r>
    </w:p>
    <w:p w14:paraId="68950625" w14:textId="77777777" w:rsidR="00981243" w:rsidRPr="00981243" w:rsidRDefault="00981243" w:rsidP="00981243">
      <w:pPr>
        <w:jc w:val="center"/>
        <w:rPr>
          <w:b/>
          <w:bCs/>
          <w:color w:val="FF0000"/>
        </w:rPr>
      </w:pPr>
    </w:p>
    <w:p w14:paraId="2714BFC8" w14:textId="77777777" w:rsidR="006600D5" w:rsidRPr="006600D5" w:rsidRDefault="006600D5" w:rsidP="006600D5"/>
    <w:p w14:paraId="61576AAD" w14:textId="77777777" w:rsidR="00FE415E" w:rsidRPr="00FE415E" w:rsidRDefault="00FE415E" w:rsidP="00FE415E">
      <w:pPr>
        <w:jc w:val="center"/>
        <w:rPr>
          <w:b/>
          <w:bCs/>
        </w:rPr>
      </w:pPr>
    </w:p>
    <w:sectPr w:rsidR="00FE415E" w:rsidRPr="00FE415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DB12E" w14:textId="77777777" w:rsidR="00FC0F00" w:rsidRDefault="00FC0F00" w:rsidP="00981243">
      <w:pPr>
        <w:spacing w:after="0" w:line="240" w:lineRule="auto"/>
      </w:pPr>
      <w:r>
        <w:separator/>
      </w:r>
    </w:p>
  </w:endnote>
  <w:endnote w:type="continuationSeparator" w:id="0">
    <w:p w14:paraId="45A2183B" w14:textId="77777777" w:rsidR="00FC0F00" w:rsidRDefault="00FC0F00" w:rsidP="00981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AA61C" w14:textId="77777777" w:rsidR="00FC0F00" w:rsidRDefault="00FC0F00" w:rsidP="00981243">
      <w:pPr>
        <w:spacing w:after="0" w:line="240" w:lineRule="auto"/>
      </w:pPr>
      <w:r>
        <w:separator/>
      </w:r>
    </w:p>
  </w:footnote>
  <w:footnote w:type="continuationSeparator" w:id="0">
    <w:p w14:paraId="3ADEA3D3" w14:textId="77777777" w:rsidR="00FC0F00" w:rsidRDefault="00FC0F00" w:rsidP="00981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6279" w14:textId="3FE08CC0" w:rsidR="00981243" w:rsidRPr="00981243" w:rsidRDefault="00981243" w:rsidP="00981243">
    <w:pPr>
      <w:pStyle w:val="Glava"/>
      <w:jc w:val="right"/>
      <w:rPr>
        <w:color w:val="FF0000"/>
      </w:rPr>
    </w:pPr>
    <w:r w:rsidRPr="00981243">
      <w:rPr>
        <w:color w:val="FF0000"/>
      </w:rPr>
      <w:t>NEURADNO PREČIŠČENO BESEDILO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317"/>
    <w:multiLevelType w:val="hybridMultilevel"/>
    <w:tmpl w:val="477E221C"/>
    <w:lvl w:ilvl="0" w:tplc="F7A4E92A">
      <w:start w:val="1"/>
      <w:numFmt w:val="bullet"/>
      <w:lvlText w:val="-"/>
      <w:lvlJc w:val="left"/>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B923FF"/>
    <w:multiLevelType w:val="hybridMultilevel"/>
    <w:tmpl w:val="2D42964E"/>
    <w:lvl w:ilvl="0" w:tplc="F7A4E92A">
      <w:start w:val="1"/>
      <w:numFmt w:val="bullet"/>
      <w:lvlText w:val="-"/>
      <w:lvlJc w:val="left"/>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4D10BB"/>
    <w:multiLevelType w:val="hybridMultilevel"/>
    <w:tmpl w:val="C9D6C3D8"/>
    <w:lvl w:ilvl="0" w:tplc="64C2E692">
      <w:start w:val="1"/>
      <w:numFmt w:val="decimal"/>
      <w:lvlText w:val="(%1)"/>
      <w:lvlJc w:val="left"/>
      <w:pPr>
        <w:ind w:left="720" w:hanging="360"/>
      </w:pPr>
      <w:rPr>
        <w:rFonts w:hint="default"/>
      </w:rPr>
    </w:lvl>
    <w:lvl w:ilvl="1" w:tplc="F7A4E92A">
      <w:start w:val="1"/>
      <w:numFmt w:val="bullet"/>
      <w:lvlText w:val="-"/>
      <w:lvlJc w:val="left"/>
      <w:pPr>
        <w:ind w:left="1440" w:hanging="360"/>
      </w:pPr>
      <w:rPr>
        <w:rFonts w:ascii="Verdana" w:hAnsi="Verdan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7AB30D6"/>
    <w:multiLevelType w:val="hybridMultilevel"/>
    <w:tmpl w:val="A266BEDE"/>
    <w:lvl w:ilvl="0" w:tplc="F7A4E92A">
      <w:start w:val="1"/>
      <w:numFmt w:val="bullet"/>
      <w:lvlText w:val="-"/>
      <w:lvlJc w:val="left"/>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B88225D"/>
    <w:multiLevelType w:val="hybridMultilevel"/>
    <w:tmpl w:val="FF2E2C96"/>
    <w:lvl w:ilvl="0" w:tplc="F7A4E92A">
      <w:start w:val="1"/>
      <w:numFmt w:val="bullet"/>
      <w:lvlText w:val="-"/>
      <w:lvlJc w:val="left"/>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E1567A4"/>
    <w:multiLevelType w:val="hybridMultilevel"/>
    <w:tmpl w:val="8D36D4A4"/>
    <w:lvl w:ilvl="0" w:tplc="F7A4E92A">
      <w:start w:val="1"/>
      <w:numFmt w:val="bullet"/>
      <w:lvlText w:val="-"/>
      <w:lvlJc w:val="left"/>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0D10D15"/>
    <w:multiLevelType w:val="hybridMultilevel"/>
    <w:tmpl w:val="1F5444D8"/>
    <w:lvl w:ilvl="0" w:tplc="AAAC395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BE83595"/>
    <w:multiLevelType w:val="hybridMultilevel"/>
    <w:tmpl w:val="B9AC78CC"/>
    <w:lvl w:ilvl="0" w:tplc="F7A4E92A">
      <w:start w:val="1"/>
      <w:numFmt w:val="bullet"/>
      <w:lvlText w:val="-"/>
      <w:lvlJc w:val="left"/>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43242245">
    <w:abstractNumId w:val="2"/>
  </w:num>
  <w:num w:numId="2" w16cid:durableId="233977367">
    <w:abstractNumId w:val="6"/>
  </w:num>
  <w:num w:numId="3" w16cid:durableId="232735752">
    <w:abstractNumId w:val="4"/>
  </w:num>
  <w:num w:numId="4" w16cid:durableId="1136607067">
    <w:abstractNumId w:val="5"/>
  </w:num>
  <w:num w:numId="5" w16cid:durableId="1880556153">
    <w:abstractNumId w:val="3"/>
  </w:num>
  <w:num w:numId="6" w16cid:durableId="1532918982">
    <w:abstractNumId w:val="1"/>
  </w:num>
  <w:num w:numId="7" w16cid:durableId="1972587034">
    <w:abstractNumId w:val="0"/>
  </w:num>
  <w:num w:numId="8" w16cid:durableId="11564095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FE4"/>
    <w:rsid w:val="00012D43"/>
    <w:rsid w:val="00091FAA"/>
    <w:rsid w:val="000C6EFE"/>
    <w:rsid w:val="0028247B"/>
    <w:rsid w:val="002F0B61"/>
    <w:rsid w:val="003733D3"/>
    <w:rsid w:val="0043211E"/>
    <w:rsid w:val="00437E28"/>
    <w:rsid w:val="00471D1E"/>
    <w:rsid w:val="004F4A60"/>
    <w:rsid w:val="005B0BAE"/>
    <w:rsid w:val="006600D5"/>
    <w:rsid w:val="00661B0E"/>
    <w:rsid w:val="006B36DF"/>
    <w:rsid w:val="00705D67"/>
    <w:rsid w:val="007B6FE4"/>
    <w:rsid w:val="00817CD3"/>
    <w:rsid w:val="00887FB2"/>
    <w:rsid w:val="008A537A"/>
    <w:rsid w:val="008B3DB9"/>
    <w:rsid w:val="009320BB"/>
    <w:rsid w:val="00943601"/>
    <w:rsid w:val="009446B6"/>
    <w:rsid w:val="00981243"/>
    <w:rsid w:val="00B72D74"/>
    <w:rsid w:val="00BA0AAF"/>
    <w:rsid w:val="00BF78F3"/>
    <w:rsid w:val="00C857ED"/>
    <w:rsid w:val="00D972A8"/>
    <w:rsid w:val="00DA0581"/>
    <w:rsid w:val="00DA5735"/>
    <w:rsid w:val="00DE58B3"/>
    <w:rsid w:val="00DF5640"/>
    <w:rsid w:val="00E01D10"/>
    <w:rsid w:val="00E248B8"/>
    <w:rsid w:val="00F17B02"/>
    <w:rsid w:val="00F4072F"/>
    <w:rsid w:val="00F90912"/>
    <w:rsid w:val="00FC0F00"/>
    <w:rsid w:val="00FE41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489B3"/>
  <w15:chartTrackingRefBased/>
  <w15:docId w15:val="{EC15FEC9-B134-494C-8B5D-ACC1F3C9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05D67"/>
    <w:pPr>
      <w:jc w:val="both"/>
    </w:pPr>
    <w:rPr>
      <w:rFonts w:ascii="Verdana" w:hAnsi="Verdana"/>
      <w:kern w:val="0"/>
      <w:sz w:val="18"/>
      <w14:ligatures w14:val="none"/>
    </w:rPr>
  </w:style>
  <w:style w:type="paragraph" w:styleId="Naslov1">
    <w:name w:val="heading 1"/>
    <w:basedOn w:val="Navaden"/>
    <w:next w:val="Navaden"/>
    <w:link w:val="Naslov1Znak"/>
    <w:uiPriority w:val="9"/>
    <w:qFormat/>
    <w:rsid w:val="00705D67"/>
    <w:pPr>
      <w:keepNext/>
      <w:keepLines/>
      <w:spacing w:before="240" w:after="0" w:line="360" w:lineRule="auto"/>
      <w:jc w:val="center"/>
      <w:outlineLvl w:val="0"/>
    </w:pPr>
    <w:rPr>
      <w:rFonts w:eastAsiaTheme="majorEastAsia" w:cstheme="majorBidi"/>
      <w:b/>
      <w:color w:val="000000" w:themeColor="text1"/>
      <w:sz w:val="20"/>
      <w:szCs w:val="32"/>
    </w:rPr>
  </w:style>
  <w:style w:type="paragraph" w:styleId="Naslov2">
    <w:name w:val="heading 2"/>
    <w:basedOn w:val="Navaden"/>
    <w:next w:val="Navaden"/>
    <w:link w:val="Naslov2Znak"/>
    <w:uiPriority w:val="9"/>
    <w:unhideWhenUsed/>
    <w:qFormat/>
    <w:rsid w:val="00705D67"/>
    <w:pPr>
      <w:keepNext/>
      <w:keepLines/>
      <w:spacing w:before="40" w:after="0" w:line="360" w:lineRule="auto"/>
      <w:jc w:val="center"/>
      <w:outlineLvl w:val="1"/>
    </w:pPr>
    <w:rPr>
      <w:rFonts w:eastAsiaTheme="majorEastAsia" w:cstheme="majorBidi"/>
      <w:b/>
      <w:color w:val="000000" w:themeColor="text1"/>
      <w:szCs w:val="26"/>
    </w:rPr>
  </w:style>
  <w:style w:type="paragraph" w:styleId="Naslov3">
    <w:name w:val="heading 3"/>
    <w:basedOn w:val="Navaden"/>
    <w:next w:val="Navaden"/>
    <w:link w:val="Naslov3Znak"/>
    <w:uiPriority w:val="9"/>
    <w:unhideWhenUsed/>
    <w:qFormat/>
    <w:rsid w:val="00705D67"/>
    <w:pPr>
      <w:keepNext/>
      <w:keepLines/>
      <w:spacing w:before="40" w:after="0" w:line="360" w:lineRule="auto"/>
      <w:jc w:val="center"/>
      <w:outlineLvl w:val="2"/>
    </w:pPr>
    <w:rPr>
      <w:rFonts w:eastAsiaTheme="majorEastAsia" w:cstheme="majorBidi"/>
      <w:b/>
      <w:color w:val="000000" w:themeColor="text1"/>
      <w:szCs w:val="24"/>
    </w:rPr>
  </w:style>
  <w:style w:type="paragraph" w:styleId="Naslov4">
    <w:name w:val="heading 4"/>
    <w:basedOn w:val="Navaden"/>
    <w:next w:val="Navaden"/>
    <w:link w:val="Naslov4Znak"/>
    <w:uiPriority w:val="9"/>
    <w:semiHidden/>
    <w:unhideWhenUsed/>
    <w:qFormat/>
    <w:rsid w:val="00705D6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705D67"/>
    <w:pPr>
      <w:spacing w:after="0" w:line="240" w:lineRule="auto"/>
    </w:pPr>
  </w:style>
  <w:style w:type="paragraph" w:styleId="Glava">
    <w:name w:val="header"/>
    <w:basedOn w:val="Navaden"/>
    <w:link w:val="GlavaZnak"/>
    <w:uiPriority w:val="99"/>
    <w:unhideWhenUsed/>
    <w:rsid w:val="00705D67"/>
    <w:pPr>
      <w:tabs>
        <w:tab w:val="center" w:pos="4536"/>
        <w:tab w:val="right" w:pos="9072"/>
      </w:tabs>
      <w:spacing w:after="0" w:line="240" w:lineRule="auto"/>
    </w:pPr>
  </w:style>
  <w:style w:type="character" w:customStyle="1" w:styleId="GlavaZnak">
    <w:name w:val="Glava Znak"/>
    <w:basedOn w:val="Privzetapisavaodstavka"/>
    <w:link w:val="Glava"/>
    <w:uiPriority w:val="99"/>
    <w:rsid w:val="00705D67"/>
    <w:rPr>
      <w:rFonts w:ascii="Verdana" w:hAnsi="Verdana"/>
      <w:sz w:val="18"/>
    </w:rPr>
  </w:style>
  <w:style w:type="character" w:customStyle="1" w:styleId="Naslov1Znak">
    <w:name w:val="Naslov 1 Znak"/>
    <w:basedOn w:val="Privzetapisavaodstavka"/>
    <w:link w:val="Naslov1"/>
    <w:uiPriority w:val="9"/>
    <w:rsid w:val="00705D67"/>
    <w:rPr>
      <w:rFonts w:ascii="Verdana" w:eastAsiaTheme="majorEastAsia" w:hAnsi="Verdana" w:cstheme="majorBidi"/>
      <w:b/>
      <w:color w:val="000000" w:themeColor="text1"/>
      <w:sz w:val="20"/>
      <w:szCs w:val="32"/>
    </w:rPr>
  </w:style>
  <w:style w:type="character" w:customStyle="1" w:styleId="Naslov2Znak">
    <w:name w:val="Naslov 2 Znak"/>
    <w:basedOn w:val="Privzetapisavaodstavka"/>
    <w:link w:val="Naslov2"/>
    <w:uiPriority w:val="9"/>
    <w:rsid w:val="00705D67"/>
    <w:rPr>
      <w:rFonts w:ascii="Verdana" w:eastAsiaTheme="majorEastAsia" w:hAnsi="Verdana" w:cstheme="majorBidi"/>
      <w:b/>
      <w:color w:val="000000" w:themeColor="text1"/>
      <w:sz w:val="18"/>
      <w:szCs w:val="26"/>
    </w:rPr>
  </w:style>
  <w:style w:type="character" w:customStyle="1" w:styleId="Naslov3Znak">
    <w:name w:val="Naslov 3 Znak"/>
    <w:basedOn w:val="Privzetapisavaodstavka"/>
    <w:link w:val="Naslov3"/>
    <w:uiPriority w:val="9"/>
    <w:rsid w:val="00705D67"/>
    <w:rPr>
      <w:rFonts w:ascii="Verdana" w:eastAsiaTheme="majorEastAsia" w:hAnsi="Verdana" w:cstheme="majorBidi"/>
      <w:b/>
      <w:color w:val="000000" w:themeColor="text1"/>
      <w:sz w:val="18"/>
      <w:szCs w:val="24"/>
    </w:rPr>
  </w:style>
  <w:style w:type="character" w:customStyle="1" w:styleId="Naslov4Znak">
    <w:name w:val="Naslov 4 Znak"/>
    <w:basedOn w:val="Privzetapisavaodstavka"/>
    <w:link w:val="Naslov4"/>
    <w:uiPriority w:val="9"/>
    <w:semiHidden/>
    <w:rsid w:val="00705D67"/>
    <w:rPr>
      <w:rFonts w:asciiTheme="majorHAnsi" w:eastAsiaTheme="majorEastAsia" w:hAnsiTheme="majorHAnsi" w:cstheme="majorBidi"/>
      <w:i/>
      <w:iCs/>
      <w:color w:val="2F5496" w:themeColor="accent1" w:themeShade="BF"/>
      <w:sz w:val="18"/>
    </w:rPr>
  </w:style>
  <w:style w:type="paragraph" w:styleId="Noga">
    <w:name w:val="footer"/>
    <w:basedOn w:val="Navaden"/>
    <w:link w:val="NogaZnak"/>
    <w:uiPriority w:val="99"/>
    <w:unhideWhenUsed/>
    <w:rsid w:val="00705D67"/>
    <w:pPr>
      <w:tabs>
        <w:tab w:val="center" w:pos="4536"/>
        <w:tab w:val="right" w:pos="9072"/>
      </w:tabs>
      <w:spacing w:after="0" w:line="240" w:lineRule="auto"/>
    </w:pPr>
  </w:style>
  <w:style w:type="character" w:customStyle="1" w:styleId="NogaZnak">
    <w:name w:val="Noga Znak"/>
    <w:basedOn w:val="Privzetapisavaodstavka"/>
    <w:link w:val="Noga"/>
    <w:uiPriority w:val="99"/>
    <w:rsid w:val="00705D67"/>
    <w:rPr>
      <w:rFonts w:ascii="Verdana" w:hAnsi="Verdana"/>
      <w:sz w:val="18"/>
    </w:rPr>
  </w:style>
  <w:style w:type="paragraph" w:styleId="Odstavekseznama">
    <w:name w:val="List Paragraph"/>
    <w:basedOn w:val="Navaden"/>
    <w:uiPriority w:val="34"/>
    <w:qFormat/>
    <w:rsid w:val="00705D67"/>
    <w:pPr>
      <w:ind w:left="720"/>
      <w:contextualSpacing/>
    </w:pPr>
  </w:style>
  <w:style w:type="paragraph" w:customStyle="1" w:styleId="tevilkalena">
    <w:name w:val="Številka člena"/>
    <w:basedOn w:val="Naslov4"/>
    <w:link w:val="tevilkalenaZnak"/>
    <w:autoRedefine/>
    <w:qFormat/>
    <w:rsid w:val="00BF78F3"/>
    <w:pPr>
      <w:jc w:val="center"/>
    </w:pPr>
    <w:rPr>
      <w:rFonts w:ascii="Verdana" w:hAnsi="Verdana"/>
      <w:b/>
      <w:bCs/>
      <w:i w:val="0"/>
      <w:color w:val="000000" w:themeColor="text1"/>
      <w:szCs w:val="18"/>
    </w:rPr>
  </w:style>
  <w:style w:type="character" w:customStyle="1" w:styleId="tevilkalenaZnak">
    <w:name w:val="Številka člena Znak"/>
    <w:basedOn w:val="Privzetapisavaodstavka"/>
    <w:link w:val="tevilkalena"/>
    <w:rsid w:val="00BF78F3"/>
    <w:rPr>
      <w:rFonts w:ascii="Verdana" w:eastAsiaTheme="majorEastAsia" w:hAnsi="Verdana" w:cstheme="majorBidi"/>
      <w:b/>
      <w:bCs/>
      <w:iCs/>
      <w:color w:val="000000" w:themeColor="text1"/>
      <w:kern w:val="0"/>
      <w:sz w:val="18"/>
      <w:szCs w:val="18"/>
      <w14:ligatures w14:val="none"/>
    </w:rPr>
  </w:style>
  <w:style w:type="table" w:styleId="Tabelamrea">
    <w:name w:val="Table Grid"/>
    <w:basedOn w:val="Navadnatabela"/>
    <w:uiPriority w:val="39"/>
    <w:rsid w:val="00705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1E40F5C-64AA-4604-BBD9-D2B99CFC2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12</Pages>
  <Words>4216</Words>
  <Characters>24037</Characters>
  <Application>Microsoft Office Word</Application>
  <DocSecurity>0</DocSecurity>
  <Lines>200</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 Ošlovnik</dc:creator>
  <cp:keywords/>
  <dc:description/>
  <cp:lastModifiedBy>Tadej Ošlovnik</cp:lastModifiedBy>
  <cp:revision>24</cp:revision>
  <dcterms:created xsi:type="dcterms:W3CDTF">2023-09-28T10:36:00Z</dcterms:created>
  <dcterms:modified xsi:type="dcterms:W3CDTF">2023-11-14T08:11:00Z</dcterms:modified>
</cp:coreProperties>
</file>