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A2" w:rsidRPr="009D4026" w:rsidRDefault="000D24A2" w:rsidP="00683D4A">
      <w:pPr>
        <w:spacing w:after="0"/>
        <w:jc w:val="both"/>
        <w:rPr>
          <w:rFonts w:ascii="Times New Roman" w:hAnsi="Times New Roman"/>
        </w:rPr>
      </w:pPr>
      <w:r>
        <w:rPr>
          <w:rFonts w:ascii="Times New Roman" w:hAnsi="Times New Roman"/>
        </w:rPr>
        <w:t>Datum: 11.12</w:t>
      </w:r>
      <w:r w:rsidRPr="009D4026">
        <w:rPr>
          <w:rFonts w:ascii="Times New Roman" w:hAnsi="Times New Roman"/>
        </w:rPr>
        <w:t>.2012</w:t>
      </w:r>
    </w:p>
    <w:p w:rsidR="000D24A2" w:rsidRDefault="000D24A2" w:rsidP="00683D4A">
      <w:pPr>
        <w:spacing w:after="0"/>
        <w:jc w:val="both"/>
      </w:pPr>
    </w:p>
    <w:p w:rsidR="000D24A2" w:rsidRPr="00611B16" w:rsidRDefault="000D24A2" w:rsidP="00683D4A">
      <w:pPr>
        <w:spacing w:after="0" w:line="240" w:lineRule="auto"/>
        <w:ind w:left="360"/>
        <w:jc w:val="center"/>
        <w:rPr>
          <w:rFonts w:ascii="Times New Roman" w:hAnsi="Times New Roman"/>
          <w:b/>
          <w:bCs/>
          <w:color w:val="000000"/>
          <w:sz w:val="24"/>
          <w:szCs w:val="24"/>
        </w:rPr>
      </w:pPr>
      <w:r w:rsidRPr="00611B16">
        <w:rPr>
          <w:rFonts w:ascii="Times New Roman" w:hAnsi="Times New Roman"/>
          <w:b/>
          <w:bCs/>
          <w:color w:val="000000"/>
          <w:sz w:val="24"/>
          <w:szCs w:val="24"/>
        </w:rPr>
        <w:t>ZAPISNIK</w:t>
      </w:r>
    </w:p>
    <w:p w:rsidR="000D24A2" w:rsidRPr="00611B16" w:rsidRDefault="000D24A2" w:rsidP="00683D4A">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 xml:space="preserve">10. </w:t>
      </w:r>
      <w:r w:rsidRPr="00611B16">
        <w:rPr>
          <w:rFonts w:ascii="Times New Roman" w:hAnsi="Times New Roman"/>
          <w:b/>
          <w:bCs/>
          <w:color w:val="000000"/>
          <w:sz w:val="24"/>
          <w:szCs w:val="24"/>
        </w:rPr>
        <w:t>redne seje Občinskega sveta Občine Kobilje,</w:t>
      </w:r>
    </w:p>
    <w:p w:rsidR="000D24A2" w:rsidRPr="00611B16" w:rsidRDefault="000D24A2" w:rsidP="00683D4A">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ki se je pričela dne 03.10.2012 ob 18. uri ,</w:t>
      </w:r>
    </w:p>
    <w:p w:rsidR="000D24A2" w:rsidRPr="00611B16" w:rsidRDefault="000D24A2" w:rsidP="00683D4A">
      <w:pPr>
        <w:spacing w:after="0" w:line="240" w:lineRule="auto"/>
        <w:ind w:left="360"/>
        <w:jc w:val="center"/>
        <w:rPr>
          <w:rFonts w:ascii="Times New Roman" w:hAnsi="Times New Roman"/>
          <w:b/>
          <w:bCs/>
          <w:color w:val="000000"/>
          <w:sz w:val="24"/>
          <w:szCs w:val="24"/>
        </w:rPr>
      </w:pPr>
      <w:r w:rsidRPr="00611B16">
        <w:rPr>
          <w:rFonts w:ascii="Times New Roman" w:hAnsi="Times New Roman"/>
          <w:b/>
          <w:bCs/>
          <w:color w:val="000000"/>
          <w:sz w:val="24"/>
          <w:szCs w:val="24"/>
        </w:rPr>
        <w:t>v sejni sobi Občine Kobilje</w:t>
      </w:r>
    </w:p>
    <w:p w:rsidR="000D24A2" w:rsidRPr="00611B16"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sidRPr="00611B16">
        <w:rPr>
          <w:rFonts w:ascii="Times New Roman" w:hAnsi="Times New Roman"/>
          <w:sz w:val="24"/>
          <w:szCs w:val="24"/>
        </w:rPr>
        <w:t xml:space="preserve">PRISOTNI ČLANI OBČINSKEGA SVETA: Boštjan </w:t>
      </w:r>
      <w:r>
        <w:rPr>
          <w:rFonts w:ascii="Times New Roman" w:hAnsi="Times New Roman"/>
          <w:sz w:val="24"/>
          <w:szCs w:val="24"/>
        </w:rPr>
        <w:t>Krivec</w:t>
      </w:r>
      <w:r w:rsidRPr="00611B16">
        <w:rPr>
          <w:rFonts w:ascii="Times New Roman" w:hAnsi="Times New Roman"/>
          <w:sz w:val="24"/>
          <w:szCs w:val="24"/>
        </w:rPr>
        <w:t xml:space="preserve">, </w:t>
      </w:r>
      <w:r w:rsidRPr="00611B16">
        <w:rPr>
          <w:rFonts w:ascii="Times New Roman" w:hAnsi="Times New Roman"/>
          <w:color w:val="000000"/>
          <w:sz w:val="24"/>
          <w:szCs w:val="24"/>
        </w:rPr>
        <w:t xml:space="preserve">Emil Bukovec, Darko  Gjerek, Saša Fras, </w:t>
      </w:r>
      <w:r>
        <w:rPr>
          <w:rFonts w:ascii="Times New Roman" w:hAnsi="Times New Roman"/>
          <w:sz w:val="24"/>
          <w:szCs w:val="24"/>
        </w:rPr>
        <w:t xml:space="preserve">Pavel Horvat, Janez Gašparič </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PRISOTNI OSTALI VABLJENI: s</w:t>
      </w:r>
      <w:r w:rsidRPr="00611B16">
        <w:rPr>
          <w:rFonts w:ascii="Times New Roman" w:hAnsi="Times New Roman"/>
          <w:sz w:val="24"/>
          <w:szCs w:val="24"/>
        </w:rPr>
        <w:t xml:space="preserve">vetovalec župana III Boštjan Horvat, Milena </w:t>
      </w:r>
      <w:r>
        <w:rPr>
          <w:rFonts w:ascii="Times New Roman" w:hAnsi="Times New Roman"/>
          <w:sz w:val="24"/>
          <w:szCs w:val="24"/>
        </w:rPr>
        <w:t>Antolin (računovodkinja), Vera Nemec (zapisnica), Milena Ivanuša (ravnateljica OŠ Kobilje), Robert Ščap (predsednik NO)</w:t>
      </w:r>
    </w:p>
    <w:p w:rsidR="000D24A2" w:rsidRDefault="000D24A2" w:rsidP="00683D4A">
      <w:pPr>
        <w:spacing w:after="0" w:line="240" w:lineRule="auto"/>
        <w:jc w:val="both"/>
        <w:rPr>
          <w:rFonts w:ascii="Times New Roman" w:hAnsi="Times New Roman"/>
          <w:sz w:val="24"/>
          <w:szCs w:val="24"/>
        </w:rPr>
      </w:pPr>
    </w:p>
    <w:p w:rsidR="000D24A2" w:rsidRPr="00611B16" w:rsidRDefault="000D24A2" w:rsidP="00683D4A">
      <w:pPr>
        <w:spacing w:after="0" w:line="240" w:lineRule="auto"/>
        <w:jc w:val="both"/>
        <w:rPr>
          <w:rFonts w:ascii="Times New Roman" w:hAnsi="Times New Roman"/>
          <w:sz w:val="24"/>
          <w:szCs w:val="24"/>
        </w:rPr>
      </w:pPr>
      <w:r>
        <w:rPr>
          <w:rFonts w:ascii="Times New Roman" w:hAnsi="Times New Roman"/>
          <w:sz w:val="24"/>
          <w:szCs w:val="24"/>
        </w:rPr>
        <w:t>ODSOTNI: svetnik Tomaž Ferencek</w:t>
      </w:r>
    </w:p>
    <w:p w:rsidR="000D24A2" w:rsidRPr="00611B16"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sidRPr="00611B16">
        <w:rPr>
          <w:rFonts w:ascii="Times New Roman" w:hAnsi="Times New Roman"/>
          <w:sz w:val="24"/>
          <w:szCs w:val="24"/>
        </w:rPr>
        <w:t xml:space="preserve">SEJO VODIL: </w:t>
      </w:r>
      <w:r>
        <w:rPr>
          <w:rFonts w:ascii="Times New Roman" w:hAnsi="Times New Roman"/>
          <w:sz w:val="24"/>
          <w:szCs w:val="24"/>
        </w:rPr>
        <w:t xml:space="preserve"> župan Stanko Gregorec</w:t>
      </w:r>
    </w:p>
    <w:p w:rsidR="000D24A2" w:rsidRDefault="000D24A2" w:rsidP="00683D4A">
      <w:pPr>
        <w:spacing w:after="0" w:line="240" w:lineRule="auto"/>
        <w:jc w:val="both"/>
        <w:rPr>
          <w:rFonts w:ascii="Times New Roman" w:hAnsi="Times New Roman"/>
          <w:sz w:val="24"/>
          <w:szCs w:val="24"/>
        </w:rPr>
      </w:pPr>
    </w:p>
    <w:p w:rsidR="000D24A2" w:rsidRPr="00383798" w:rsidRDefault="000D24A2" w:rsidP="00683D4A">
      <w:pPr>
        <w:autoSpaceDE w:val="0"/>
        <w:autoSpaceDN w:val="0"/>
        <w:adjustRightInd w:val="0"/>
        <w:spacing w:after="0" w:line="240" w:lineRule="auto"/>
        <w:jc w:val="both"/>
        <w:rPr>
          <w:rFonts w:ascii="Times New Roman" w:hAnsi="Times New Roman"/>
          <w:sz w:val="24"/>
          <w:szCs w:val="24"/>
          <w:u w:val="single"/>
          <w:lang w:eastAsia="sl-SI"/>
        </w:rPr>
      </w:pPr>
      <w:r w:rsidRPr="00383798">
        <w:rPr>
          <w:rFonts w:ascii="Times New Roman" w:hAnsi="Times New Roman"/>
          <w:sz w:val="24"/>
          <w:szCs w:val="24"/>
          <w:u w:val="single"/>
          <w:lang w:eastAsia="sl-SI"/>
        </w:rPr>
        <w:t>Predlagani  dnevni red:</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1.</w:t>
      </w:r>
      <w:r w:rsidRPr="00F641F2">
        <w:rPr>
          <w:rFonts w:ascii="Times New Roman" w:hAnsi="Times New Roman"/>
          <w:b/>
          <w:bCs/>
          <w:sz w:val="24"/>
          <w:szCs w:val="24"/>
        </w:rPr>
        <w:tab/>
        <w:t>Potrditev zapisnikov 9. redne, 7. dopisne, 8. dopisne in 9. izredne seje</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2.</w:t>
      </w:r>
      <w:r w:rsidRPr="00F641F2">
        <w:rPr>
          <w:rFonts w:ascii="Times New Roman" w:hAnsi="Times New Roman"/>
          <w:b/>
          <w:bCs/>
          <w:sz w:val="24"/>
          <w:szCs w:val="24"/>
        </w:rPr>
        <w:tab/>
        <w:t>Realizacija/uresničevanje sklepov</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3.</w:t>
      </w:r>
      <w:r w:rsidRPr="00F641F2">
        <w:rPr>
          <w:rFonts w:ascii="Times New Roman" w:hAnsi="Times New Roman"/>
          <w:b/>
          <w:bCs/>
          <w:sz w:val="24"/>
          <w:szCs w:val="24"/>
        </w:rPr>
        <w:tab/>
        <w:t xml:space="preserve">Realizacija proračuna občine Kobilje v prvem polletju 2012 </w:t>
      </w:r>
    </w:p>
    <w:p w:rsidR="000D24A2" w:rsidRPr="00F641F2" w:rsidRDefault="000D24A2" w:rsidP="00683D4A">
      <w:pPr>
        <w:tabs>
          <w:tab w:val="center" w:pos="1134"/>
        </w:tabs>
        <w:spacing w:after="0" w:line="240" w:lineRule="auto"/>
        <w:ind w:left="851" w:hanging="567"/>
        <w:jc w:val="both"/>
        <w:rPr>
          <w:rFonts w:ascii="Times New Roman" w:hAnsi="Times New Roman"/>
          <w:b/>
          <w:bCs/>
          <w:i/>
          <w:sz w:val="24"/>
          <w:szCs w:val="24"/>
        </w:rPr>
      </w:pPr>
      <w:r>
        <w:rPr>
          <w:rFonts w:ascii="Times New Roman" w:hAnsi="Times New Roman"/>
          <w:b/>
          <w:bCs/>
          <w:sz w:val="24"/>
          <w:szCs w:val="24"/>
        </w:rPr>
        <w:tab/>
      </w:r>
      <w:r w:rsidRPr="00F641F2">
        <w:rPr>
          <w:rFonts w:ascii="Times New Roman" w:hAnsi="Times New Roman"/>
          <w:b/>
          <w:bCs/>
          <w:i/>
          <w:sz w:val="24"/>
          <w:szCs w:val="24"/>
        </w:rPr>
        <w:t xml:space="preserve">Poročevalka: </w:t>
      </w:r>
      <w:r w:rsidRPr="00F641F2">
        <w:rPr>
          <w:rFonts w:ascii="Times New Roman" w:hAnsi="Times New Roman"/>
          <w:bCs/>
          <w:i/>
          <w:sz w:val="24"/>
          <w:szCs w:val="24"/>
        </w:rPr>
        <w:t>Milena Antolin, računovodkinja</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4.</w:t>
      </w:r>
      <w:r w:rsidRPr="00F641F2">
        <w:rPr>
          <w:rFonts w:ascii="Times New Roman" w:hAnsi="Times New Roman"/>
          <w:b/>
          <w:bCs/>
          <w:sz w:val="24"/>
          <w:szCs w:val="24"/>
        </w:rPr>
        <w:tab/>
        <w:t>Obravnava predloga nove ekonomske cene vrtca in sistematizacija delovnih mest</w:t>
      </w:r>
    </w:p>
    <w:p w:rsidR="000D24A2" w:rsidRPr="00F641F2" w:rsidRDefault="000D24A2" w:rsidP="00683D4A">
      <w:pPr>
        <w:tabs>
          <w:tab w:val="center" w:pos="1134"/>
        </w:tabs>
        <w:spacing w:after="0" w:line="240" w:lineRule="auto"/>
        <w:ind w:left="851" w:hanging="567"/>
        <w:jc w:val="both"/>
        <w:rPr>
          <w:rFonts w:ascii="Times New Roman" w:hAnsi="Times New Roman"/>
          <w:b/>
          <w:bCs/>
          <w:i/>
          <w:sz w:val="24"/>
          <w:szCs w:val="24"/>
        </w:rPr>
      </w:pPr>
      <w:r>
        <w:rPr>
          <w:rFonts w:ascii="Times New Roman" w:hAnsi="Times New Roman"/>
          <w:b/>
          <w:bCs/>
          <w:sz w:val="24"/>
          <w:szCs w:val="24"/>
        </w:rPr>
        <w:tab/>
      </w:r>
      <w:r w:rsidRPr="00F641F2">
        <w:rPr>
          <w:rFonts w:ascii="Times New Roman" w:hAnsi="Times New Roman"/>
          <w:b/>
          <w:bCs/>
          <w:i/>
          <w:sz w:val="24"/>
          <w:szCs w:val="24"/>
        </w:rPr>
        <w:t xml:space="preserve">Poročevalka: </w:t>
      </w:r>
      <w:r w:rsidRPr="00F641F2">
        <w:rPr>
          <w:rFonts w:ascii="Times New Roman" w:hAnsi="Times New Roman"/>
          <w:bCs/>
          <w:i/>
          <w:sz w:val="24"/>
          <w:szCs w:val="24"/>
        </w:rPr>
        <w:t>Milena Ivanuša, ravnateljica OŠ Kobilje</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5.</w:t>
      </w:r>
      <w:r w:rsidRPr="00F641F2">
        <w:rPr>
          <w:rFonts w:ascii="Times New Roman" w:hAnsi="Times New Roman"/>
          <w:b/>
          <w:bCs/>
          <w:sz w:val="24"/>
          <w:szCs w:val="24"/>
        </w:rPr>
        <w:tab/>
        <w:t>Pravilnik o izvolitvi predstavnikov lokalnih skupnosti v volilno telo za volitve članov državnega sveta in določitvi kandidata za člana državnega sveta – prva obravnava</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6.</w:t>
      </w:r>
      <w:r w:rsidRPr="00F641F2">
        <w:rPr>
          <w:rFonts w:ascii="Times New Roman" w:hAnsi="Times New Roman"/>
          <w:b/>
          <w:bCs/>
          <w:sz w:val="24"/>
          <w:szCs w:val="24"/>
        </w:rPr>
        <w:tab/>
        <w:t>Odlok o nadomestilu stavbnega zemljišča v občini Kobilje – druga obravnava</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7.</w:t>
      </w:r>
      <w:r w:rsidRPr="00F641F2">
        <w:rPr>
          <w:rFonts w:ascii="Times New Roman" w:hAnsi="Times New Roman"/>
          <w:b/>
          <w:bCs/>
          <w:sz w:val="24"/>
          <w:szCs w:val="24"/>
        </w:rPr>
        <w:tab/>
        <w:t>Pravilnik o plačah in drugih prejemkih občinskih funkcionarjev, članov delovnih teles občinskega sveta ter članov drugih organov Občine Kobilje – druga obravnava</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8.</w:t>
      </w:r>
      <w:r>
        <w:rPr>
          <w:rFonts w:ascii="Times New Roman" w:hAnsi="Times New Roman"/>
          <w:b/>
          <w:bCs/>
          <w:sz w:val="24"/>
          <w:szCs w:val="24"/>
        </w:rPr>
        <w:tab/>
        <w:t>Poročilo o poteku aktivnosti pri</w:t>
      </w:r>
      <w:r w:rsidRPr="00F641F2">
        <w:rPr>
          <w:rFonts w:ascii="Times New Roman" w:hAnsi="Times New Roman"/>
          <w:b/>
          <w:bCs/>
          <w:sz w:val="24"/>
          <w:szCs w:val="24"/>
        </w:rPr>
        <w:t xml:space="preserve"> projektu Regijski inovacijski center</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9.</w:t>
      </w:r>
      <w:r w:rsidRPr="00F641F2">
        <w:rPr>
          <w:rFonts w:ascii="Times New Roman" w:hAnsi="Times New Roman"/>
          <w:b/>
          <w:bCs/>
          <w:sz w:val="24"/>
          <w:szCs w:val="24"/>
        </w:rPr>
        <w:tab/>
        <w:t>Predlogi in pobude</w:t>
      </w:r>
    </w:p>
    <w:p w:rsidR="000D24A2" w:rsidRPr="00F641F2" w:rsidRDefault="000D24A2" w:rsidP="00683D4A">
      <w:pPr>
        <w:tabs>
          <w:tab w:val="center" w:pos="1134"/>
        </w:tabs>
        <w:spacing w:after="0" w:line="240" w:lineRule="auto"/>
        <w:ind w:left="851" w:hanging="567"/>
        <w:jc w:val="both"/>
        <w:rPr>
          <w:rFonts w:ascii="Times New Roman" w:hAnsi="Times New Roman"/>
          <w:b/>
          <w:bCs/>
          <w:sz w:val="24"/>
          <w:szCs w:val="24"/>
        </w:rPr>
      </w:pPr>
      <w:r w:rsidRPr="00F641F2">
        <w:rPr>
          <w:rFonts w:ascii="Times New Roman" w:hAnsi="Times New Roman"/>
          <w:b/>
          <w:bCs/>
          <w:sz w:val="24"/>
          <w:szCs w:val="24"/>
        </w:rPr>
        <w:t>10.</w:t>
      </w:r>
      <w:r w:rsidRPr="00F641F2">
        <w:rPr>
          <w:rFonts w:ascii="Times New Roman" w:hAnsi="Times New Roman"/>
          <w:b/>
          <w:bCs/>
          <w:sz w:val="24"/>
          <w:szCs w:val="24"/>
        </w:rPr>
        <w:tab/>
        <w:t>Razno</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Ž</w:t>
      </w:r>
      <w:r w:rsidRPr="0066203C">
        <w:rPr>
          <w:rFonts w:ascii="Times New Roman" w:hAnsi="Times New Roman"/>
          <w:sz w:val="24"/>
          <w:szCs w:val="24"/>
        </w:rPr>
        <w:t>upan Stanko Gregorec</w:t>
      </w:r>
      <w:r>
        <w:rPr>
          <w:rFonts w:ascii="Times New Roman" w:hAnsi="Times New Roman"/>
          <w:sz w:val="24"/>
          <w:szCs w:val="24"/>
        </w:rPr>
        <w:t xml:space="preserve"> pozdravi navzoče</w:t>
      </w:r>
      <w:r w:rsidRPr="00A85F8B">
        <w:rPr>
          <w:rFonts w:ascii="Times New Roman" w:hAnsi="Times New Roman"/>
          <w:sz w:val="24"/>
          <w:szCs w:val="24"/>
        </w:rPr>
        <w:t xml:space="preserve">, ugotovi sklepčnost </w:t>
      </w:r>
      <w:r>
        <w:rPr>
          <w:rFonts w:ascii="Times New Roman" w:hAnsi="Times New Roman"/>
          <w:sz w:val="24"/>
          <w:szCs w:val="24"/>
        </w:rPr>
        <w:t>ter pove, da je to zadnja seja v prostorih stare občinske zgradbe. Ž</w:t>
      </w:r>
      <w:r w:rsidRPr="0066203C">
        <w:rPr>
          <w:rFonts w:ascii="Times New Roman" w:hAnsi="Times New Roman"/>
          <w:sz w:val="24"/>
          <w:szCs w:val="24"/>
        </w:rPr>
        <w:t>upan Stanko Gregorec</w:t>
      </w:r>
      <w:r>
        <w:rPr>
          <w:rFonts w:ascii="Times New Roman" w:hAnsi="Times New Roman"/>
          <w:sz w:val="24"/>
          <w:szCs w:val="24"/>
        </w:rPr>
        <w:t xml:space="preserve"> predlaga spremembo dnevnega reda zaradi prisotnosti računovodkinje Milene Antolin in ravnateljice OŠ Kobilje Milene Ivanuša in sicer zamenjavo točk 1., 2., 3., 4.. </w:t>
      </w:r>
    </w:p>
    <w:p w:rsidR="000D24A2" w:rsidRDefault="000D24A2" w:rsidP="00683D4A">
      <w:pPr>
        <w:spacing w:after="0" w:line="240" w:lineRule="auto"/>
        <w:jc w:val="both"/>
        <w:rPr>
          <w:rFonts w:ascii="Times New Roman" w:hAnsi="Times New Roman"/>
          <w:bCs/>
          <w:sz w:val="24"/>
          <w:szCs w:val="24"/>
        </w:rPr>
      </w:pPr>
    </w:p>
    <w:p w:rsidR="000D24A2" w:rsidRPr="000F02E0" w:rsidRDefault="000D24A2" w:rsidP="00683D4A">
      <w:pPr>
        <w:spacing w:after="0"/>
        <w:jc w:val="both"/>
        <w:rPr>
          <w:rFonts w:ascii="Times New Roman" w:hAnsi="Times New Roman"/>
          <w:bCs/>
          <w:sz w:val="24"/>
          <w:szCs w:val="24"/>
        </w:rPr>
      </w:pPr>
      <w:r>
        <w:rPr>
          <w:rFonts w:ascii="Times New Roman" w:hAnsi="Times New Roman"/>
          <w:bCs/>
          <w:sz w:val="24"/>
          <w:szCs w:val="24"/>
        </w:rPr>
        <w:t>Ob 18.15 se seje udeleži</w:t>
      </w:r>
      <w:r w:rsidRPr="000F02E0">
        <w:rPr>
          <w:rFonts w:ascii="Times New Roman" w:hAnsi="Times New Roman"/>
          <w:bCs/>
          <w:sz w:val="24"/>
          <w:szCs w:val="24"/>
        </w:rPr>
        <w:t xml:space="preserve"> svetnik Emil Bukovec.</w:t>
      </w:r>
    </w:p>
    <w:p w:rsidR="000D24A2" w:rsidRDefault="000D24A2" w:rsidP="00683D4A">
      <w:pPr>
        <w:spacing w:after="0"/>
        <w:jc w:val="both"/>
        <w:rPr>
          <w:rFonts w:ascii="Times New Roman" w:hAnsi="Times New Roman"/>
          <w:sz w:val="24"/>
          <w:szCs w:val="24"/>
        </w:rPr>
      </w:pPr>
      <w:r>
        <w:rPr>
          <w:rFonts w:ascii="Times New Roman" w:hAnsi="Times New Roman"/>
          <w:sz w:val="24"/>
          <w:szCs w:val="24"/>
        </w:rPr>
        <w:t>Ž</w:t>
      </w:r>
      <w:r w:rsidRPr="0066203C">
        <w:rPr>
          <w:rFonts w:ascii="Times New Roman" w:hAnsi="Times New Roman"/>
          <w:sz w:val="24"/>
          <w:szCs w:val="24"/>
        </w:rPr>
        <w:t>upan Stanko Gregorec</w:t>
      </w:r>
      <w:r>
        <w:rPr>
          <w:rFonts w:ascii="Times New Roman" w:hAnsi="Times New Roman"/>
          <w:sz w:val="24"/>
          <w:szCs w:val="24"/>
        </w:rPr>
        <w:t xml:space="preserve"> poda na glasovanje predlog spremenjenega dnevnega reda:</w:t>
      </w:r>
    </w:p>
    <w:p w:rsidR="000D24A2" w:rsidRDefault="000D24A2" w:rsidP="00683D4A">
      <w:pPr>
        <w:spacing w:after="0"/>
        <w:jc w:val="both"/>
        <w:rPr>
          <w:rFonts w:ascii="Times New Roman" w:hAnsi="Times New Roman"/>
          <w:b/>
          <w:bCs/>
          <w:sz w:val="24"/>
          <w:szCs w:val="24"/>
        </w:rPr>
      </w:pPr>
    </w:p>
    <w:p w:rsidR="000D24A2" w:rsidRDefault="000D24A2" w:rsidP="00683D4A">
      <w:pPr>
        <w:spacing w:after="0" w:line="240" w:lineRule="auto"/>
        <w:jc w:val="both"/>
        <w:rPr>
          <w:rFonts w:ascii="Times New Roman" w:hAnsi="Times New Roman"/>
          <w:b/>
          <w:i/>
          <w:sz w:val="24"/>
          <w:szCs w:val="24"/>
          <w:u w:val="single"/>
        </w:rPr>
      </w:pPr>
      <w:r w:rsidRPr="00B164F4">
        <w:rPr>
          <w:rFonts w:ascii="Times New Roman" w:hAnsi="Times New Roman"/>
          <w:b/>
          <w:i/>
          <w:sz w:val="24"/>
          <w:szCs w:val="24"/>
          <w:u w:val="single"/>
        </w:rPr>
        <w:t>Sklep št.</w:t>
      </w:r>
      <w:r>
        <w:rPr>
          <w:rFonts w:ascii="Times New Roman" w:hAnsi="Times New Roman"/>
          <w:b/>
          <w:i/>
          <w:sz w:val="24"/>
          <w:szCs w:val="24"/>
          <w:u w:val="single"/>
        </w:rPr>
        <w:t xml:space="preserve"> 179  </w:t>
      </w:r>
    </w:p>
    <w:p w:rsidR="000D24A2" w:rsidRPr="006B6950" w:rsidRDefault="000D24A2" w:rsidP="00683D4A">
      <w:pPr>
        <w:spacing w:after="0" w:line="240" w:lineRule="auto"/>
        <w:jc w:val="both"/>
        <w:rPr>
          <w:rFonts w:ascii="Times New Roman" w:hAnsi="Times New Roman"/>
          <w:b/>
          <w:i/>
          <w:sz w:val="24"/>
          <w:szCs w:val="24"/>
        </w:rPr>
      </w:pPr>
      <w:r>
        <w:rPr>
          <w:rFonts w:ascii="Times New Roman" w:hAnsi="Times New Roman"/>
          <w:b/>
          <w:i/>
          <w:sz w:val="24"/>
          <w:szCs w:val="24"/>
        </w:rPr>
        <w:t>Na dnevnem redu se zamenjajo točke 1., 2., 3., 4.. N</w:t>
      </w:r>
      <w:r w:rsidRPr="006B6950">
        <w:rPr>
          <w:rFonts w:ascii="Times New Roman" w:hAnsi="Times New Roman"/>
          <w:b/>
          <w:i/>
          <w:sz w:val="24"/>
          <w:szCs w:val="24"/>
        </w:rPr>
        <w:t>ovi dnevni red se glasi:</w:t>
      </w:r>
    </w:p>
    <w:p w:rsidR="000D24A2" w:rsidRPr="00F21406" w:rsidRDefault="000D24A2" w:rsidP="00683D4A">
      <w:pPr>
        <w:pStyle w:val="ListParagraph1"/>
        <w:numPr>
          <w:ilvl w:val="0"/>
          <w:numId w:val="1"/>
        </w:numPr>
        <w:autoSpaceDE w:val="0"/>
        <w:autoSpaceDN w:val="0"/>
        <w:adjustRightInd w:val="0"/>
        <w:spacing w:after="0" w:line="240" w:lineRule="auto"/>
        <w:jc w:val="both"/>
        <w:rPr>
          <w:rFonts w:ascii="Times New Roman" w:hAnsi="Times New Roman"/>
          <w:b/>
          <w:bCs/>
          <w:sz w:val="24"/>
          <w:szCs w:val="24"/>
        </w:rPr>
      </w:pPr>
      <w:r w:rsidRPr="00F21406">
        <w:rPr>
          <w:rFonts w:ascii="Times New Roman" w:hAnsi="Times New Roman"/>
          <w:b/>
          <w:bCs/>
          <w:sz w:val="24"/>
          <w:szCs w:val="24"/>
        </w:rPr>
        <w:t>Realizacija proračuna občine Kobilje v prvem polletju 2012</w:t>
      </w:r>
    </w:p>
    <w:p w:rsidR="000D24A2" w:rsidRPr="00F21406" w:rsidRDefault="000D24A2" w:rsidP="00683D4A">
      <w:pPr>
        <w:pStyle w:val="ListParagraph1"/>
        <w:autoSpaceDE w:val="0"/>
        <w:autoSpaceDN w:val="0"/>
        <w:adjustRightInd w:val="0"/>
        <w:spacing w:after="0" w:line="240" w:lineRule="auto"/>
        <w:jc w:val="both"/>
        <w:rPr>
          <w:rFonts w:ascii="Times New Roman" w:hAnsi="Times New Roman"/>
          <w:sz w:val="24"/>
          <w:szCs w:val="24"/>
        </w:rPr>
      </w:pPr>
      <w:r w:rsidRPr="00F21406">
        <w:rPr>
          <w:rFonts w:ascii="Times New Roman" w:hAnsi="Times New Roman"/>
          <w:b/>
          <w:bCs/>
          <w:sz w:val="24"/>
          <w:szCs w:val="24"/>
        </w:rPr>
        <w:t xml:space="preserve">Poročevalka: </w:t>
      </w:r>
      <w:r w:rsidRPr="0050739E">
        <w:rPr>
          <w:rFonts w:ascii="Times New Roman" w:hAnsi="Times New Roman"/>
          <w:i/>
          <w:sz w:val="24"/>
          <w:szCs w:val="24"/>
        </w:rPr>
        <w:t>Milena Antolin, računovodkinja</w:t>
      </w:r>
    </w:p>
    <w:p w:rsidR="000D24A2" w:rsidRPr="00F21406" w:rsidRDefault="000D24A2" w:rsidP="00683D4A">
      <w:pPr>
        <w:pStyle w:val="ListParagraph1"/>
        <w:numPr>
          <w:ilvl w:val="0"/>
          <w:numId w:val="1"/>
        </w:numPr>
        <w:autoSpaceDE w:val="0"/>
        <w:autoSpaceDN w:val="0"/>
        <w:adjustRightInd w:val="0"/>
        <w:spacing w:after="0" w:line="240" w:lineRule="auto"/>
        <w:jc w:val="both"/>
        <w:rPr>
          <w:rFonts w:ascii="Times New Roman" w:hAnsi="Times New Roman"/>
          <w:b/>
          <w:bCs/>
          <w:sz w:val="24"/>
          <w:szCs w:val="24"/>
        </w:rPr>
      </w:pPr>
      <w:r w:rsidRPr="00F21406">
        <w:rPr>
          <w:rFonts w:ascii="Times New Roman" w:hAnsi="Times New Roman"/>
          <w:b/>
          <w:bCs/>
          <w:sz w:val="24"/>
          <w:szCs w:val="24"/>
        </w:rPr>
        <w:t>Obravnava predloga nove ekonomske cene vrtca in sistematizacija delovnih mest</w:t>
      </w:r>
    </w:p>
    <w:p w:rsidR="000D24A2" w:rsidRPr="00F21406" w:rsidRDefault="000D24A2" w:rsidP="00683D4A">
      <w:pPr>
        <w:pStyle w:val="ListParagraph1"/>
        <w:autoSpaceDE w:val="0"/>
        <w:autoSpaceDN w:val="0"/>
        <w:adjustRightInd w:val="0"/>
        <w:spacing w:after="0" w:line="240" w:lineRule="auto"/>
        <w:jc w:val="both"/>
        <w:rPr>
          <w:rFonts w:ascii="Times New Roman" w:hAnsi="Times New Roman"/>
          <w:sz w:val="24"/>
          <w:szCs w:val="24"/>
        </w:rPr>
      </w:pPr>
      <w:r w:rsidRPr="00F21406">
        <w:rPr>
          <w:rFonts w:ascii="Times New Roman" w:hAnsi="Times New Roman"/>
          <w:b/>
          <w:bCs/>
          <w:sz w:val="24"/>
          <w:szCs w:val="24"/>
        </w:rPr>
        <w:t xml:space="preserve">Poročevalka: </w:t>
      </w:r>
      <w:r w:rsidRPr="0050739E">
        <w:rPr>
          <w:rFonts w:ascii="Times New Roman" w:hAnsi="Times New Roman"/>
          <w:i/>
          <w:sz w:val="24"/>
          <w:szCs w:val="24"/>
        </w:rPr>
        <w:t>Milena Ivanuša, ravnateljica OŠ Kobilje</w:t>
      </w:r>
    </w:p>
    <w:p w:rsidR="000D24A2" w:rsidRPr="00F21406" w:rsidRDefault="000D24A2" w:rsidP="00683D4A">
      <w:pPr>
        <w:pStyle w:val="ListParagraph1"/>
        <w:numPr>
          <w:ilvl w:val="0"/>
          <w:numId w:val="1"/>
        </w:numPr>
        <w:spacing w:after="0" w:line="240" w:lineRule="auto"/>
        <w:jc w:val="both"/>
        <w:rPr>
          <w:rFonts w:ascii="Times New Roman" w:hAnsi="Times New Roman"/>
          <w:b/>
          <w:sz w:val="24"/>
          <w:szCs w:val="24"/>
        </w:rPr>
      </w:pPr>
      <w:r w:rsidRPr="00096669">
        <w:rPr>
          <w:rFonts w:ascii="Times New Roman" w:hAnsi="Times New Roman"/>
          <w:b/>
          <w:bCs/>
          <w:sz w:val="24"/>
          <w:szCs w:val="24"/>
        </w:rPr>
        <w:t>Potrditev zapisnikov 9. redne, 7. dopisne, 8. dopisne in 9. izredne seje</w:t>
      </w:r>
    </w:p>
    <w:p w:rsidR="000D24A2" w:rsidRPr="00F21406" w:rsidRDefault="000D24A2" w:rsidP="00683D4A">
      <w:pPr>
        <w:pStyle w:val="ListParagraph1"/>
        <w:numPr>
          <w:ilvl w:val="0"/>
          <w:numId w:val="1"/>
        </w:numPr>
        <w:spacing w:after="0" w:line="240" w:lineRule="auto"/>
        <w:jc w:val="both"/>
        <w:rPr>
          <w:rFonts w:ascii="Times New Roman" w:hAnsi="Times New Roman"/>
          <w:b/>
          <w:sz w:val="24"/>
          <w:szCs w:val="24"/>
        </w:rPr>
      </w:pPr>
      <w:r w:rsidRPr="00096669">
        <w:rPr>
          <w:rFonts w:ascii="Times New Roman" w:hAnsi="Times New Roman"/>
          <w:b/>
          <w:bCs/>
          <w:sz w:val="24"/>
          <w:szCs w:val="24"/>
        </w:rPr>
        <w:t>Realizacija/uresničevanje sklepov</w:t>
      </w:r>
    </w:p>
    <w:p w:rsidR="000D24A2" w:rsidRPr="0050739E" w:rsidRDefault="000D24A2" w:rsidP="00683D4A">
      <w:pPr>
        <w:pStyle w:val="ListParagraph1"/>
        <w:numPr>
          <w:ilvl w:val="0"/>
          <w:numId w:val="1"/>
        </w:numPr>
        <w:autoSpaceDE w:val="0"/>
        <w:autoSpaceDN w:val="0"/>
        <w:adjustRightInd w:val="0"/>
        <w:spacing w:after="0" w:line="240" w:lineRule="auto"/>
        <w:jc w:val="both"/>
        <w:rPr>
          <w:rFonts w:ascii="Times New Roman" w:hAnsi="Times New Roman"/>
          <w:b/>
          <w:bCs/>
          <w:sz w:val="24"/>
          <w:szCs w:val="24"/>
        </w:rPr>
      </w:pPr>
      <w:r w:rsidRPr="00F21406">
        <w:rPr>
          <w:rFonts w:ascii="Times New Roman" w:hAnsi="Times New Roman"/>
          <w:b/>
          <w:bCs/>
          <w:sz w:val="24"/>
          <w:szCs w:val="24"/>
        </w:rPr>
        <w:t>Pravilnik o izvolitvi predstavnikov lokalnih skupnosti v volilno telo za volitve</w:t>
      </w:r>
      <w:r>
        <w:rPr>
          <w:rFonts w:ascii="Times New Roman" w:hAnsi="Times New Roman"/>
          <w:b/>
          <w:bCs/>
          <w:sz w:val="24"/>
          <w:szCs w:val="24"/>
        </w:rPr>
        <w:t xml:space="preserve"> </w:t>
      </w:r>
      <w:r w:rsidRPr="0050739E">
        <w:rPr>
          <w:rFonts w:ascii="Times New Roman" w:hAnsi="Times New Roman"/>
          <w:b/>
          <w:bCs/>
          <w:sz w:val="24"/>
          <w:szCs w:val="24"/>
        </w:rPr>
        <w:t>članov državnega sveta in določitvi kandidata za člana državnega sveta – prva obravnava</w:t>
      </w:r>
    </w:p>
    <w:p w:rsidR="000D24A2" w:rsidRPr="00F21406" w:rsidRDefault="000D24A2" w:rsidP="00683D4A">
      <w:pPr>
        <w:pStyle w:val="ListParagraph1"/>
        <w:numPr>
          <w:ilvl w:val="0"/>
          <w:numId w:val="1"/>
        </w:numPr>
        <w:spacing w:after="0" w:line="240" w:lineRule="auto"/>
        <w:jc w:val="both"/>
        <w:rPr>
          <w:rFonts w:ascii="Times New Roman" w:hAnsi="Times New Roman"/>
          <w:b/>
          <w:sz w:val="24"/>
          <w:szCs w:val="24"/>
        </w:rPr>
      </w:pPr>
      <w:r w:rsidRPr="00096669">
        <w:rPr>
          <w:rFonts w:ascii="Times New Roman" w:hAnsi="Times New Roman"/>
          <w:b/>
          <w:bCs/>
          <w:sz w:val="24"/>
          <w:szCs w:val="24"/>
        </w:rPr>
        <w:t>Odlok o nadomestilu stavbnega zemljišča v občini Kobilje – druga obravnava</w:t>
      </w:r>
    </w:p>
    <w:p w:rsidR="000D24A2" w:rsidRPr="0050739E" w:rsidRDefault="000D24A2" w:rsidP="00683D4A">
      <w:pPr>
        <w:pStyle w:val="ListParagraph1"/>
        <w:numPr>
          <w:ilvl w:val="0"/>
          <w:numId w:val="1"/>
        </w:numPr>
        <w:autoSpaceDE w:val="0"/>
        <w:autoSpaceDN w:val="0"/>
        <w:adjustRightInd w:val="0"/>
        <w:spacing w:after="0" w:line="240" w:lineRule="auto"/>
        <w:jc w:val="both"/>
        <w:rPr>
          <w:rFonts w:ascii="Times New Roman" w:hAnsi="Times New Roman"/>
          <w:b/>
          <w:bCs/>
          <w:sz w:val="24"/>
          <w:szCs w:val="24"/>
        </w:rPr>
      </w:pPr>
      <w:r w:rsidRPr="00F21406">
        <w:rPr>
          <w:rFonts w:ascii="Times New Roman" w:hAnsi="Times New Roman"/>
          <w:b/>
          <w:bCs/>
          <w:sz w:val="24"/>
          <w:szCs w:val="24"/>
        </w:rPr>
        <w:t>Pravilnik o plačah in drugih prejemkih občinskih funkcionarjev, članov delovnih</w:t>
      </w:r>
      <w:r>
        <w:rPr>
          <w:rFonts w:ascii="Times New Roman" w:hAnsi="Times New Roman"/>
          <w:b/>
          <w:bCs/>
          <w:sz w:val="24"/>
          <w:szCs w:val="24"/>
        </w:rPr>
        <w:t xml:space="preserve"> </w:t>
      </w:r>
      <w:r w:rsidRPr="0050739E">
        <w:rPr>
          <w:rFonts w:ascii="Times New Roman" w:hAnsi="Times New Roman"/>
          <w:b/>
          <w:bCs/>
          <w:sz w:val="24"/>
          <w:szCs w:val="24"/>
        </w:rPr>
        <w:t>teles občinskega sveta ter članov drugih organov Občine Kobilje – druga</w:t>
      </w:r>
      <w:r>
        <w:rPr>
          <w:rFonts w:ascii="Times New Roman" w:hAnsi="Times New Roman"/>
          <w:b/>
          <w:bCs/>
          <w:sz w:val="24"/>
          <w:szCs w:val="24"/>
        </w:rPr>
        <w:t xml:space="preserve"> </w:t>
      </w:r>
      <w:r w:rsidRPr="0050739E">
        <w:rPr>
          <w:rFonts w:ascii="Times New Roman" w:hAnsi="Times New Roman"/>
          <w:b/>
          <w:bCs/>
          <w:sz w:val="24"/>
          <w:szCs w:val="24"/>
        </w:rPr>
        <w:t>obravnava</w:t>
      </w:r>
    </w:p>
    <w:p w:rsidR="000D24A2" w:rsidRPr="000F02E0" w:rsidRDefault="000D24A2" w:rsidP="00683D4A">
      <w:pPr>
        <w:pStyle w:val="ListParagraph1"/>
        <w:numPr>
          <w:ilvl w:val="0"/>
          <w:numId w:val="1"/>
        </w:numPr>
        <w:spacing w:after="0" w:line="240" w:lineRule="auto"/>
        <w:jc w:val="both"/>
        <w:rPr>
          <w:rFonts w:ascii="Times New Roman" w:hAnsi="Times New Roman"/>
          <w:b/>
          <w:sz w:val="24"/>
          <w:szCs w:val="24"/>
        </w:rPr>
      </w:pPr>
      <w:r>
        <w:rPr>
          <w:rFonts w:ascii="Times New Roman" w:hAnsi="Times New Roman"/>
          <w:b/>
          <w:bCs/>
          <w:sz w:val="24"/>
          <w:szCs w:val="24"/>
        </w:rPr>
        <w:t>Poročilo o poteku aktivnosti pri</w:t>
      </w:r>
      <w:r w:rsidRPr="00096669">
        <w:rPr>
          <w:rFonts w:ascii="Times New Roman" w:hAnsi="Times New Roman"/>
          <w:b/>
          <w:bCs/>
          <w:sz w:val="24"/>
          <w:szCs w:val="24"/>
        </w:rPr>
        <w:t xml:space="preserve"> projektu Regijski inovacijski center</w:t>
      </w:r>
    </w:p>
    <w:p w:rsidR="000D24A2" w:rsidRPr="000F02E0" w:rsidRDefault="000D24A2" w:rsidP="00683D4A">
      <w:pPr>
        <w:pStyle w:val="ListParagraph1"/>
        <w:numPr>
          <w:ilvl w:val="0"/>
          <w:numId w:val="1"/>
        </w:numPr>
        <w:spacing w:after="0" w:line="240" w:lineRule="auto"/>
        <w:jc w:val="both"/>
        <w:rPr>
          <w:rFonts w:ascii="Times New Roman" w:hAnsi="Times New Roman"/>
          <w:b/>
          <w:sz w:val="24"/>
          <w:szCs w:val="24"/>
        </w:rPr>
      </w:pPr>
      <w:r w:rsidRPr="00096669">
        <w:rPr>
          <w:rFonts w:ascii="Times New Roman" w:hAnsi="Times New Roman"/>
          <w:b/>
          <w:bCs/>
          <w:sz w:val="24"/>
          <w:szCs w:val="24"/>
        </w:rPr>
        <w:t>Predlogi in pobude</w:t>
      </w:r>
    </w:p>
    <w:p w:rsidR="000D24A2" w:rsidRPr="000F02E0" w:rsidRDefault="000D24A2" w:rsidP="00683D4A">
      <w:pPr>
        <w:pStyle w:val="ListParagraph1"/>
        <w:numPr>
          <w:ilvl w:val="0"/>
          <w:numId w:val="1"/>
        </w:numPr>
        <w:spacing w:after="0" w:line="240" w:lineRule="auto"/>
        <w:jc w:val="both"/>
        <w:rPr>
          <w:rFonts w:ascii="Times New Roman" w:hAnsi="Times New Roman"/>
          <w:b/>
          <w:sz w:val="24"/>
          <w:szCs w:val="24"/>
        </w:rPr>
      </w:pPr>
      <w:r w:rsidRPr="00096669">
        <w:rPr>
          <w:rFonts w:ascii="Times New Roman" w:hAnsi="Times New Roman"/>
          <w:b/>
          <w:bCs/>
          <w:sz w:val="24"/>
          <w:szCs w:val="24"/>
        </w:rPr>
        <w:t>Razno</w:t>
      </w:r>
    </w:p>
    <w:p w:rsidR="000D24A2" w:rsidRPr="00F21406" w:rsidRDefault="000D24A2" w:rsidP="00683D4A">
      <w:pPr>
        <w:pStyle w:val="ListParagraph1"/>
        <w:spacing w:after="0" w:line="240" w:lineRule="auto"/>
        <w:jc w:val="both"/>
        <w:rPr>
          <w:rFonts w:ascii="Times New Roman" w:hAnsi="Times New Roman"/>
          <w:b/>
          <w:sz w:val="24"/>
          <w:szCs w:val="24"/>
        </w:rPr>
      </w:pPr>
    </w:p>
    <w:p w:rsidR="000D24A2" w:rsidRDefault="000D24A2" w:rsidP="00683D4A">
      <w:pPr>
        <w:spacing w:after="0" w:line="240" w:lineRule="auto"/>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5 članov občinskega sveta:</w:t>
      </w:r>
    </w:p>
    <w:p w:rsidR="000D24A2" w:rsidRDefault="000D24A2" w:rsidP="00683D4A">
      <w:pPr>
        <w:tabs>
          <w:tab w:val="left" w:pos="993"/>
        </w:tabs>
        <w:spacing w:after="0" w:line="240" w:lineRule="auto"/>
        <w:jc w:val="both"/>
        <w:rPr>
          <w:rFonts w:ascii="Times New Roman" w:hAnsi="Times New Roman"/>
          <w:sz w:val="24"/>
          <w:szCs w:val="24"/>
        </w:rPr>
      </w:pPr>
      <w:r w:rsidRPr="00375EB0">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e glasovalo 5 članov</w:t>
      </w:r>
    </w:p>
    <w:p w:rsidR="000D24A2" w:rsidRDefault="000D24A2" w:rsidP="00683D4A">
      <w:pPr>
        <w:spacing w:after="0" w:line="240" w:lineRule="auto"/>
        <w:jc w:val="both"/>
        <w:rPr>
          <w:rFonts w:ascii="Times New Roman" w:hAnsi="Times New Roman"/>
          <w:sz w:val="24"/>
          <w:szCs w:val="24"/>
        </w:rPr>
      </w:pPr>
      <w:r w:rsidRPr="00375EB0">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683D4A">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Ob 18.35 se seje udeleži Darko Gjerek.</w:t>
      </w:r>
    </w:p>
    <w:p w:rsidR="000D24A2" w:rsidRDefault="000D24A2" w:rsidP="00683D4A">
      <w:pPr>
        <w:spacing w:after="0" w:line="240" w:lineRule="auto"/>
        <w:jc w:val="both"/>
        <w:rPr>
          <w:rFonts w:ascii="Times New Roman" w:hAnsi="Times New Roman"/>
          <w:sz w:val="24"/>
          <w:szCs w:val="24"/>
        </w:rPr>
      </w:pPr>
    </w:p>
    <w:p w:rsidR="000D24A2" w:rsidRDefault="000D24A2" w:rsidP="00683D4A">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1</w:t>
      </w:r>
      <w:r w:rsidRPr="00611B16">
        <w:rPr>
          <w:rFonts w:ascii="Times New Roman" w:hAnsi="Times New Roman"/>
          <w:b/>
          <w:sz w:val="24"/>
          <w:szCs w:val="24"/>
          <w:u w:val="single"/>
        </w:rPr>
        <w:t>. točki dnevnega reda:</w:t>
      </w:r>
    </w:p>
    <w:p w:rsidR="000D24A2" w:rsidRDefault="000D24A2" w:rsidP="00683D4A">
      <w:pPr>
        <w:autoSpaceDE w:val="0"/>
        <w:autoSpaceDN w:val="0"/>
        <w:adjustRightInd w:val="0"/>
        <w:spacing w:after="0" w:line="240" w:lineRule="auto"/>
        <w:jc w:val="both"/>
        <w:rPr>
          <w:rFonts w:ascii="Times New Roman" w:hAnsi="Times New Roman"/>
          <w:bCs/>
          <w:i/>
          <w:sz w:val="24"/>
          <w:szCs w:val="24"/>
        </w:rPr>
      </w:pPr>
      <w:r w:rsidRPr="000F02E0">
        <w:rPr>
          <w:rFonts w:ascii="Times New Roman" w:hAnsi="Times New Roman"/>
          <w:bCs/>
          <w:i/>
          <w:sz w:val="24"/>
          <w:szCs w:val="24"/>
        </w:rPr>
        <w:t>Realizacija proračuna občine Kobilje v prvem polletju 2012</w:t>
      </w:r>
    </w:p>
    <w:p w:rsidR="000D24A2" w:rsidRDefault="000D24A2" w:rsidP="00683D4A">
      <w:pPr>
        <w:autoSpaceDE w:val="0"/>
        <w:autoSpaceDN w:val="0"/>
        <w:adjustRightInd w:val="0"/>
        <w:spacing w:after="0" w:line="240" w:lineRule="auto"/>
        <w:jc w:val="both"/>
        <w:rPr>
          <w:rFonts w:ascii="Times New Roman" w:hAnsi="Times New Roman"/>
          <w:bCs/>
          <w:i/>
          <w:sz w:val="24"/>
          <w:szCs w:val="24"/>
        </w:rPr>
      </w:pPr>
    </w:p>
    <w:p w:rsidR="000D24A2" w:rsidRPr="00DE7E63" w:rsidRDefault="000D24A2" w:rsidP="00683D4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Računovodkinja Milena Antolin pozdravi navzoče in preide k obrazložitvi polletne realizacije proračuna občine Kobilje za leto 2012. </w:t>
      </w:r>
      <w:r w:rsidRPr="00BA1509">
        <w:rPr>
          <w:rFonts w:ascii="Times New Roman" w:hAnsi="Times New Roman"/>
          <w:color w:val="000000"/>
          <w:sz w:val="24"/>
          <w:szCs w:val="24"/>
        </w:rPr>
        <w:t>Občinski svet občine Kobilje je na 3. redni seji, dne 24.2.2011 sprejel proračun občine za leti</w:t>
      </w:r>
      <w:r>
        <w:rPr>
          <w:rFonts w:ascii="Times New Roman" w:hAnsi="Times New Roman"/>
          <w:color w:val="000000"/>
          <w:sz w:val="24"/>
          <w:szCs w:val="24"/>
        </w:rPr>
        <w:t xml:space="preserve"> </w:t>
      </w:r>
      <w:smartTag w:uri="urn:schemas-microsoft-com:office:smarttags" w:element="metricconverter">
        <w:smartTagPr>
          <w:attr w:name="ProductID" w:val="2011 in"/>
        </w:smartTagPr>
        <w:r w:rsidRPr="00BA1509">
          <w:rPr>
            <w:rFonts w:ascii="Times New Roman" w:hAnsi="Times New Roman"/>
            <w:color w:val="000000"/>
            <w:sz w:val="24"/>
            <w:szCs w:val="24"/>
          </w:rPr>
          <w:t>2011 in</w:t>
        </w:r>
      </w:smartTag>
      <w:r w:rsidRPr="00BA1509">
        <w:rPr>
          <w:rFonts w:ascii="Times New Roman" w:hAnsi="Times New Roman"/>
          <w:color w:val="000000"/>
          <w:sz w:val="24"/>
          <w:szCs w:val="24"/>
        </w:rPr>
        <w:t xml:space="preserve"> 2012. Proračun se izvaja, vendar bo tako kot običajno potrebno sprejeti nekatere</w:t>
      </w:r>
      <w:r>
        <w:rPr>
          <w:rFonts w:ascii="Times New Roman" w:hAnsi="Times New Roman"/>
          <w:color w:val="000000"/>
          <w:sz w:val="24"/>
          <w:szCs w:val="24"/>
        </w:rPr>
        <w:t xml:space="preserve"> </w:t>
      </w:r>
      <w:r w:rsidRPr="00BA1509">
        <w:rPr>
          <w:rFonts w:ascii="Times New Roman" w:hAnsi="Times New Roman"/>
          <w:color w:val="000000"/>
          <w:sz w:val="24"/>
          <w:szCs w:val="24"/>
        </w:rPr>
        <w:t>spremembe, ki pa bistveno ne bodo posegale v proračun.</w:t>
      </w:r>
    </w:p>
    <w:p w:rsidR="000D24A2" w:rsidRPr="00BA1509" w:rsidRDefault="000D24A2" w:rsidP="00683D4A">
      <w:pPr>
        <w:autoSpaceDE w:val="0"/>
        <w:autoSpaceDN w:val="0"/>
        <w:adjustRightInd w:val="0"/>
        <w:spacing w:after="0" w:line="240" w:lineRule="auto"/>
        <w:jc w:val="both"/>
        <w:rPr>
          <w:rFonts w:ascii="Times New Roman" w:hAnsi="Times New Roman"/>
          <w:b/>
          <w:bCs/>
          <w:color w:val="0000FF"/>
          <w:sz w:val="24"/>
          <w:szCs w:val="24"/>
        </w:rPr>
      </w:pPr>
    </w:p>
    <w:p w:rsidR="000D24A2" w:rsidRPr="00BA1509" w:rsidRDefault="000D24A2" w:rsidP="00683D4A">
      <w:pPr>
        <w:autoSpaceDE w:val="0"/>
        <w:autoSpaceDN w:val="0"/>
        <w:adjustRightInd w:val="0"/>
        <w:spacing w:after="0" w:line="240" w:lineRule="auto"/>
        <w:jc w:val="both"/>
        <w:rPr>
          <w:rFonts w:ascii="Times New Roman" w:hAnsi="Times New Roman"/>
          <w:color w:val="000000"/>
          <w:sz w:val="24"/>
          <w:szCs w:val="24"/>
        </w:rPr>
      </w:pPr>
      <w:r w:rsidRPr="00BA1509">
        <w:rPr>
          <w:rFonts w:ascii="Times New Roman" w:hAnsi="Times New Roman"/>
          <w:color w:val="000000"/>
          <w:sz w:val="24"/>
          <w:szCs w:val="24"/>
        </w:rPr>
        <w:t xml:space="preserve">Skupna realizacija prihodkov ob polletju </w:t>
      </w:r>
      <w:r>
        <w:rPr>
          <w:rFonts w:ascii="Times New Roman" w:hAnsi="Times New Roman"/>
          <w:color w:val="000000"/>
          <w:sz w:val="24"/>
          <w:szCs w:val="24"/>
        </w:rPr>
        <w:t xml:space="preserve">je </w:t>
      </w:r>
      <w:r w:rsidRPr="00BA1509">
        <w:rPr>
          <w:rFonts w:ascii="Times New Roman" w:hAnsi="Times New Roman"/>
          <w:color w:val="000000"/>
          <w:sz w:val="24"/>
          <w:szCs w:val="24"/>
        </w:rPr>
        <w:t>znaša</w:t>
      </w:r>
      <w:r>
        <w:rPr>
          <w:rFonts w:ascii="Times New Roman" w:hAnsi="Times New Roman"/>
          <w:color w:val="000000"/>
          <w:sz w:val="24"/>
          <w:szCs w:val="24"/>
        </w:rPr>
        <w:t xml:space="preserve">la </w:t>
      </w:r>
      <w:r w:rsidRPr="00BA1509">
        <w:rPr>
          <w:rFonts w:ascii="Times New Roman" w:hAnsi="Times New Roman"/>
          <w:color w:val="000000"/>
          <w:sz w:val="24"/>
          <w:szCs w:val="24"/>
        </w:rPr>
        <w:t xml:space="preserve"> 423.019,00 € oz. 53 %.</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BA1509">
        <w:rPr>
          <w:rFonts w:ascii="Times New Roman" w:hAnsi="Times New Roman"/>
          <w:color w:val="000000"/>
          <w:sz w:val="24"/>
          <w:szCs w:val="24"/>
        </w:rPr>
        <w:t>Do 30.6.2012 je financiranje občine Kobilje potekalo  po sprejetih kriterijih financiranja</w:t>
      </w:r>
      <w:r>
        <w:rPr>
          <w:rFonts w:ascii="Times New Roman" w:hAnsi="Times New Roman"/>
          <w:color w:val="000000"/>
          <w:sz w:val="24"/>
          <w:szCs w:val="24"/>
        </w:rPr>
        <w:t xml:space="preserve"> </w:t>
      </w:r>
      <w:r w:rsidRPr="00BA1509">
        <w:rPr>
          <w:rFonts w:ascii="Times New Roman" w:hAnsi="Times New Roman"/>
          <w:color w:val="000000"/>
          <w:sz w:val="24"/>
          <w:szCs w:val="24"/>
        </w:rPr>
        <w:t>primerne porabe z dne 11.10.2011, kjer je bila višina povprečnine določena v višini 554,50 €.</w:t>
      </w:r>
      <w:r>
        <w:rPr>
          <w:rFonts w:ascii="Times New Roman" w:hAnsi="Times New Roman"/>
          <w:color w:val="000000"/>
          <w:sz w:val="24"/>
          <w:szCs w:val="24"/>
        </w:rPr>
        <w:t xml:space="preserve"> </w:t>
      </w:r>
      <w:r w:rsidRPr="00BA1509">
        <w:rPr>
          <w:rFonts w:ascii="Times New Roman" w:hAnsi="Times New Roman"/>
          <w:color w:val="000000"/>
          <w:sz w:val="24"/>
          <w:szCs w:val="24"/>
        </w:rPr>
        <w:t>Pri pripravi rebalansa prorač</w:t>
      </w:r>
      <w:r>
        <w:rPr>
          <w:rFonts w:ascii="Times New Roman" w:hAnsi="Times New Roman"/>
          <w:color w:val="000000"/>
          <w:sz w:val="24"/>
          <w:szCs w:val="24"/>
        </w:rPr>
        <w:t>una je bila</w:t>
      </w:r>
      <w:r w:rsidRPr="00BA1509">
        <w:rPr>
          <w:rFonts w:ascii="Times New Roman" w:hAnsi="Times New Roman"/>
          <w:color w:val="000000"/>
          <w:sz w:val="24"/>
          <w:szCs w:val="24"/>
        </w:rPr>
        <w:t xml:space="preserve"> upošt</w:t>
      </w:r>
      <w:r>
        <w:rPr>
          <w:rFonts w:ascii="Times New Roman" w:hAnsi="Times New Roman"/>
          <w:color w:val="000000"/>
          <w:sz w:val="24"/>
          <w:szCs w:val="24"/>
        </w:rPr>
        <w:t>evana sprememba</w:t>
      </w:r>
      <w:r w:rsidRPr="00BA1509">
        <w:rPr>
          <w:rFonts w:ascii="Times New Roman" w:hAnsi="Times New Roman"/>
          <w:color w:val="000000"/>
          <w:sz w:val="24"/>
          <w:szCs w:val="24"/>
        </w:rPr>
        <w:t xml:space="preserve"> zakonodaje. V skladu s</w:t>
      </w:r>
      <w:r>
        <w:rPr>
          <w:rFonts w:ascii="Times New Roman" w:hAnsi="Times New Roman"/>
          <w:color w:val="000000"/>
          <w:sz w:val="24"/>
          <w:szCs w:val="24"/>
        </w:rPr>
        <w:t xml:space="preserve"> </w:t>
      </w:r>
      <w:r w:rsidRPr="00BA1509">
        <w:rPr>
          <w:rFonts w:ascii="Times New Roman" w:hAnsi="Times New Roman"/>
          <w:color w:val="000000"/>
          <w:sz w:val="24"/>
          <w:szCs w:val="24"/>
        </w:rPr>
        <w:t>14. členom ZIPRS ( Uradni list RS št. 37/12 ) in v skladu s sprejetim rebalansom državnega</w:t>
      </w:r>
      <w:r>
        <w:rPr>
          <w:rFonts w:ascii="Times New Roman" w:hAnsi="Times New Roman"/>
          <w:color w:val="000000"/>
          <w:sz w:val="24"/>
          <w:szCs w:val="24"/>
        </w:rPr>
        <w:t xml:space="preserve"> </w:t>
      </w:r>
      <w:r w:rsidRPr="00BA1509">
        <w:rPr>
          <w:rFonts w:ascii="Times New Roman" w:hAnsi="Times New Roman"/>
          <w:color w:val="000000"/>
          <w:sz w:val="24"/>
          <w:szCs w:val="24"/>
        </w:rPr>
        <w:t>proračuna za leto 2012 je določeno, da se zmanjša povprečnina za obdobje od 1.7.2012</w:t>
      </w:r>
      <w:r>
        <w:rPr>
          <w:rFonts w:ascii="Times New Roman" w:hAnsi="Times New Roman"/>
          <w:color w:val="000000"/>
          <w:sz w:val="24"/>
          <w:szCs w:val="24"/>
        </w:rPr>
        <w:t xml:space="preserve"> </w:t>
      </w:r>
      <w:r w:rsidRPr="00BA1509">
        <w:rPr>
          <w:rFonts w:ascii="Times New Roman" w:hAnsi="Times New Roman"/>
          <w:color w:val="000000"/>
          <w:sz w:val="24"/>
          <w:szCs w:val="24"/>
        </w:rPr>
        <w:t>naprej in tako znaša 543,00 €. Le ta je bila zmanjšana za predvideno znižanje stroškov občin</w:t>
      </w:r>
      <w:r>
        <w:rPr>
          <w:rFonts w:ascii="Times New Roman" w:hAnsi="Times New Roman"/>
          <w:color w:val="000000"/>
          <w:sz w:val="24"/>
          <w:szCs w:val="24"/>
        </w:rPr>
        <w:t xml:space="preserve"> </w:t>
      </w:r>
      <w:r w:rsidRPr="00BA1509">
        <w:rPr>
          <w:rFonts w:ascii="Times New Roman" w:hAnsi="Times New Roman"/>
          <w:color w:val="000000"/>
          <w:sz w:val="24"/>
          <w:szCs w:val="24"/>
        </w:rPr>
        <w:t>zaradi uveljavitve Zakona o uravnoteženju javnih financ ( Uradni list RS, 40/12 ).</w:t>
      </w:r>
    </w:p>
    <w:p w:rsidR="000D24A2" w:rsidRPr="00262519"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Novi IZRAČUN PPi - LETO 2012 OBČINA Vsota korigiranih PPi štev. prebivalcev PPi</w:t>
      </w:r>
    </w:p>
    <w:p w:rsidR="000D24A2" w:rsidRPr="00262519" w:rsidRDefault="000D24A2" w:rsidP="00683D4A">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543,00 €         64.  KOBILJE            1,099425                  634             </w:t>
      </w:r>
      <w:r>
        <w:rPr>
          <w:rFonts w:ascii="TimesNewRoman,Bold" w:hAnsi="TimesNewRoman,Bold" w:cs="TimesNewRoman,Bold"/>
          <w:b/>
          <w:bCs/>
        </w:rPr>
        <w:t>378.490 €</w:t>
      </w:r>
    </w:p>
    <w:p w:rsidR="000D24A2" w:rsidRDefault="000D24A2" w:rsidP="00683D4A">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Stari IZRAČUN PPi - LETO 2012 OBČINA Vsota korigiranih PPi štev. prebivalcev PPi</w:t>
      </w:r>
    </w:p>
    <w:p w:rsidR="000D24A2" w:rsidRPr="00262519" w:rsidRDefault="000D24A2" w:rsidP="00683D4A">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554,50 €         64. KOBILJE             1,099425                  634             </w:t>
      </w:r>
      <w:r>
        <w:rPr>
          <w:rFonts w:ascii="TimesNewRoman,Bold" w:hAnsi="TimesNewRoman,Bold" w:cs="TimesNewRoman,Bold"/>
          <w:b/>
          <w:bCs/>
        </w:rPr>
        <w:t>386.506 €</w:t>
      </w:r>
    </w:p>
    <w:p w:rsidR="000D24A2" w:rsidRPr="00262519" w:rsidRDefault="000D24A2" w:rsidP="00683D4A">
      <w:pPr>
        <w:autoSpaceDE w:val="0"/>
        <w:autoSpaceDN w:val="0"/>
        <w:adjustRightInd w:val="0"/>
        <w:spacing w:after="0" w:line="240" w:lineRule="auto"/>
        <w:rPr>
          <w:rFonts w:ascii="TimesNewRoman,Bold" w:hAnsi="TimesNewRoman,Bold" w:cs="TimesNewRoman,Bold"/>
          <w:b/>
          <w:bCs/>
          <w:u w:val="single"/>
        </w:rPr>
      </w:pPr>
      <w:r w:rsidRPr="00262519">
        <w:rPr>
          <w:rFonts w:ascii="TimesNewRoman,Bold" w:hAnsi="TimesNewRoman,Bold" w:cs="TimesNewRoman,Bold"/>
          <w:b/>
          <w:bCs/>
          <w:u w:val="single"/>
        </w:rPr>
        <w:t>Razlika:</w:t>
      </w:r>
      <w:r>
        <w:rPr>
          <w:rFonts w:ascii="TimesNewRoman,Bold" w:hAnsi="TimesNewRoman,Bold" w:cs="TimesNewRoman,Bold"/>
          <w:b/>
          <w:bCs/>
          <w:u w:val="single"/>
        </w:rPr>
        <w:t>_________________________________________________________________</w:t>
      </w:r>
    </w:p>
    <w:p w:rsidR="000D24A2" w:rsidRDefault="000D24A2" w:rsidP="00683D4A">
      <w:pPr>
        <w:spacing w:after="0"/>
        <w:jc w:val="both"/>
        <w:rPr>
          <w:rFonts w:ascii="TimesNewRoman,Bold" w:hAnsi="TimesNewRoman,Bold" w:cs="TimesNewRoman,Bold"/>
          <w:b/>
          <w:bCs/>
        </w:rPr>
      </w:pPr>
      <w:r>
        <w:rPr>
          <w:rFonts w:ascii="TimesNewRoman,Bold" w:hAnsi="TimesNewRoman,Bold" w:cs="TimesNewRoman,Bold"/>
          <w:b/>
          <w:bCs/>
        </w:rPr>
        <w:t xml:space="preserve">                                                                                                                                  -8.016 €</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262519">
        <w:rPr>
          <w:rFonts w:ascii="Times New Roman" w:hAnsi="Times New Roman"/>
          <w:color w:val="000000"/>
          <w:sz w:val="24"/>
          <w:szCs w:val="24"/>
        </w:rPr>
        <w:t>Realizacija dohodnine ob polletju je znašala 190.320,00 € oz. za 12.245,00 €</w:t>
      </w:r>
      <w:r>
        <w:rPr>
          <w:rFonts w:ascii="Times New Roman" w:hAnsi="Times New Roman"/>
          <w:color w:val="000000"/>
          <w:sz w:val="24"/>
          <w:szCs w:val="24"/>
        </w:rPr>
        <w:t xml:space="preserve"> manj, kot je predvideno</w:t>
      </w:r>
      <w:r w:rsidRPr="00262519">
        <w:rPr>
          <w:rFonts w:ascii="Times New Roman" w:hAnsi="Times New Roman"/>
          <w:color w:val="000000"/>
          <w:sz w:val="24"/>
          <w:szCs w:val="24"/>
        </w:rPr>
        <w:t xml:space="preserve"> v proračunu za leto 2012.</w:t>
      </w:r>
    </w:p>
    <w:p w:rsidR="000D24A2" w:rsidRPr="00262519"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262519">
        <w:rPr>
          <w:rFonts w:ascii="Times New Roman" w:hAnsi="Times New Roman"/>
          <w:color w:val="000000"/>
          <w:sz w:val="24"/>
          <w:szCs w:val="24"/>
        </w:rPr>
        <w:t>Davki na premoženje do polletja še niso realizirani, njihova realizacija se pričakuje v II.</w:t>
      </w:r>
      <w:r>
        <w:rPr>
          <w:rFonts w:ascii="Times New Roman" w:hAnsi="Times New Roman"/>
          <w:color w:val="000000"/>
          <w:sz w:val="24"/>
          <w:szCs w:val="24"/>
        </w:rPr>
        <w:t xml:space="preserve"> </w:t>
      </w:r>
      <w:r w:rsidRPr="00262519">
        <w:rPr>
          <w:rFonts w:ascii="Times New Roman" w:hAnsi="Times New Roman"/>
          <w:color w:val="000000"/>
          <w:sz w:val="24"/>
          <w:szCs w:val="24"/>
        </w:rPr>
        <w:t>polletju oz. po izstavitvi obveznosti občanom za plačilo nadomestila za stavbno zemljišče za</w:t>
      </w:r>
      <w:r>
        <w:rPr>
          <w:rFonts w:ascii="Times New Roman" w:hAnsi="Times New Roman"/>
          <w:color w:val="000000"/>
          <w:sz w:val="24"/>
          <w:szCs w:val="24"/>
        </w:rPr>
        <w:t xml:space="preserve"> </w:t>
      </w:r>
      <w:r w:rsidRPr="00262519">
        <w:rPr>
          <w:rFonts w:ascii="Times New Roman" w:hAnsi="Times New Roman"/>
          <w:color w:val="000000"/>
          <w:sz w:val="24"/>
          <w:szCs w:val="24"/>
        </w:rPr>
        <w:t>leto 2012.</w:t>
      </w:r>
    </w:p>
    <w:p w:rsidR="000D24A2" w:rsidRPr="00262519"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262519" w:rsidRDefault="000D24A2" w:rsidP="00683D4A">
      <w:pPr>
        <w:autoSpaceDE w:val="0"/>
        <w:autoSpaceDN w:val="0"/>
        <w:adjustRightInd w:val="0"/>
        <w:spacing w:after="0" w:line="240" w:lineRule="auto"/>
        <w:jc w:val="both"/>
        <w:rPr>
          <w:rFonts w:ascii="Times New Roman" w:hAnsi="Times New Roman"/>
          <w:color w:val="000000"/>
          <w:sz w:val="24"/>
          <w:szCs w:val="24"/>
        </w:rPr>
      </w:pPr>
      <w:r w:rsidRPr="00262519">
        <w:rPr>
          <w:rFonts w:ascii="Times New Roman" w:hAnsi="Times New Roman"/>
          <w:color w:val="000000"/>
          <w:sz w:val="24"/>
          <w:szCs w:val="24"/>
        </w:rPr>
        <w:t>Povečanje nedavčnih prihodkov ob polletju ( realizacija 50 % ) se nanaša predvsem na račun</w:t>
      </w:r>
      <w:r>
        <w:rPr>
          <w:rFonts w:ascii="Times New Roman" w:hAnsi="Times New Roman"/>
          <w:color w:val="000000"/>
          <w:sz w:val="24"/>
          <w:szCs w:val="24"/>
        </w:rPr>
        <w:t xml:space="preserve"> ne </w:t>
      </w:r>
      <w:r w:rsidRPr="00262519">
        <w:rPr>
          <w:rFonts w:ascii="Times New Roman" w:hAnsi="Times New Roman"/>
          <w:color w:val="000000"/>
          <w:sz w:val="24"/>
          <w:szCs w:val="24"/>
        </w:rPr>
        <w:t>planiranih prihodkov od podeljenih koncesij – t.i. dobiček od koriščenja sečnje gozda v</w:t>
      </w:r>
      <w:r>
        <w:rPr>
          <w:rFonts w:ascii="Times New Roman" w:hAnsi="Times New Roman"/>
          <w:color w:val="000000"/>
          <w:sz w:val="24"/>
          <w:szCs w:val="24"/>
        </w:rPr>
        <w:t xml:space="preserve"> višini 8.730,00 €, nakazan</w:t>
      </w:r>
      <w:r w:rsidRPr="00262519">
        <w:rPr>
          <w:rFonts w:ascii="Times New Roman" w:hAnsi="Times New Roman"/>
          <w:color w:val="000000"/>
          <w:sz w:val="24"/>
          <w:szCs w:val="24"/>
        </w:rPr>
        <w:t xml:space="preserve"> v juniju 2012.</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262519" w:rsidRDefault="000D24A2" w:rsidP="00683D4A">
      <w:pPr>
        <w:autoSpaceDE w:val="0"/>
        <w:autoSpaceDN w:val="0"/>
        <w:adjustRightInd w:val="0"/>
        <w:spacing w:after="0" w:line="240" w:lineRule="auto"/>
        <w:jc w:val="both"/>
        <w:rPr>
          <w:rFonts w:ascii="Times New Roman" w:hAnsi="Times New Roman"/>
          <w:color w:val="000000"/>
          <w:sz w:val="24"/>
          <w:szCs w:val="24"/>
        </w:rPr>
      </w:pPr>
      <w:r w:rsidRPr="00262519">
        <w:rPr>
          <w:rFonts w:ascii="Times New Roman" w:hAnsi="Times New Roman"/>
          <w:color w:val="000000"/>
          <w:sz w:val="24"/>
          <w:szCs w:val="24"/>
        </w:rPr>
        <w:t>Drugi nedavčni prihodki bodo prav tako realizirani po dospetju plačila računov za izdane</w:t>
      </w:r>
      <w:r>
        <w:rPr>
          <w:rFonts w:ascii="Times New Roman" w:hAnsi="Times New Roman"/>
          <w:color w:val="000000"/>
          <w:sz w:val="24"/>
          <w:szCs w:val="24"/>
        </w:rPr>
        <w:t xml:space="preserve"> </w:t>
      </w:r>
      <w:r w:rsidRPr="00262519">
        <w:rPr>
          <w:rFonts w:ascii="Times New Roman" w:hAnsi="Times New Roman"/>
          <w:color w:val="000000"/>
          <w:sz w:val="24"/>
          <w:szCs w:val="24"/>
        </w:rPr>
        <w:t>položnice za vodarino, ki je bila obračunana v juniju 2012.</w:t>
      </w:r>
      <w:r>
        <w:rPr>
          <w:rFonts w:ascii="Times New Roman" w:hAnsi="Times New Roman"/>
          <w:color w:val="000000"/>
          <w:sz w:val="24"/>
          <w:szCs w:val="24"/>
        </w:rPr>
        <w:t xml:space="preserve"> </w:t>
      </w:r>
      <w:r w:rsidRPr="00262519">
        <w:rPr>
          <w:rFonts w:ascii="Times New Roman" w:hAnsi="Times New Roman"/>
          <w:color w:val="000000"/>
          <w:sz w:val="24"/>
          <w:szCs w:val="24"/>
        </w:rPr>
        <w:t>Prav tako se pričakuje realizacija kapitalskih prihodkov, v kolikor bo občina uspela skleniti</w:t>
      </w:r>
      <w:r>
        <w:rPr>
          <w:rFonts w:ascii="Times New Roman" w:hAnsi="Times New Roman"/>
          <w:color w:val="000000"/>
          <w:sz w:val="24"/>
          <w:szCs w:val="24"/>
        </w:rPr>
        <w:t xml:space="preserve"> </w:t>
      </w:r>
      <w:r w:rsidRPr="00262519">
        <w:rPr>
          <w:rFonts w:ascii="Times New Roman" w:hAnsi="Times New Roman"/>
          <w:color w:val="000000"/>
          <w:sz w:val="24"/>
          <w:szCs w:val="24"/>
        </w:rPr>
        <w:t>dogovor s trenutnimi najemniki in tako zaključiti postopek prodaje stanovanj v njeni lasti v</w:t>
      </w:r>
      <w:r>
        <w:rPr>
          <w:rFonts w:ascii="Times New Roman" w:hAnsi="Times New Roman"/>
          <w:color w:val="000000"/>
          <w:sz w:val="24"/>
          <w:szCs w:val="24"/>
        </w:rPr>
        <w:t xml:space="preserve"> </w:t>
      </w:r>
      <w:r w:rsidRPr="00262519">
        <w:rPr>
          <w:rFonts w:ascii="Times New Roman" w:hAnsi="Times New Roman"/>
          <w:color w:val="000000"/>
          <w:sz w:val="24"/>
          <w:szCs w:val="24"/>
        </w:rPr>
        <w:t>Kobilju.</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262519">
        <w:rPr>
          <w:rFonts w:ascii="Times New Roman" w:hAnsi="Times New Roman"/>
          <w:color w:val="000000"/>
          <w:sz w:val="24"/>
          <w:szCs w:val="24"/>
        </w:rPr>
        <w:t>Višja pa je realizacija sredstev, namenj</w:t>
      </w:r>
      <w:r>
        <w:rPr>
          <w:rFonts w:ascii="Times New Roman" w:hAnsi="Times New Roman"/>
          <w:color w:val="000000"/>
          <w:sz w:val="24"/>
          <w:szCs w:val="24"/>
        </w:rPr>
        <w:t>enih za sofinanciranje izgradnje C</w:t>
      </w:r>
      <w:r w:rsidRPr="00262519">
        <w:rPr>
          <w:rFonts w:ascii="Times New Roman" w:hAnsi="Times New Roman"/>
          <w:color w:val="000000"/>
          <w:sz w:val="24"/>
          <w:szCs w:val="24"/>
        </w:rPr>
        <w:t>entra za izvajanje</w:t>
      </w:r>
      <w:r>
        <w:rPr>
          <w:rFonts w:ascii="Times New Roman" w:hAnsi="Times New Roman"/>
          <w:color w:val="000000"/>
          <w:sz w:val="24"/>
          <w:szCs w:val="24"/>
        </w:rPr>
        <w:t xml:space="preserve"> kulturnih</w:t>
      </w:r>
      <w:r w:rsidRPr="00262519">
        <w:rPr>
          <w:rFonts w:ascii="Times New Roman" w:hAnsi="Times New Roman"/>
          <w:color w:val="000000"/>
          <w:sz w:val="24"/>
          <w:szCs w:val="24"/>
        </w:rPr>
        <w:t xml:space="preserve"> dejavnosti. Projekt je trenutno v sklepni fazi, saj je rok za posredovanje zadnjega</w:t>
      </w:r>
      <w:r>
        <w:rPr>
          <w:rFonts w:ascii="Times New Roman" w:hAnsi="Times New Roman"/>
          <w:color w:val="000000"/>
          <w:sz w:val="24"/>
          <w:szCs w:val="24"/>
        </w:rPr>
        <w:t xml:space="preserve"> </w:t>
      </w:r>
      <w:r w:rsidRPr="00262519">
        <w:rPr>
          <w:rFonts w:ascii="Times New Roman" w:hAnsi="Times New Roman"/>
          <w:color w:val="000000"/>
          <w:sz w:val="24"/>
          <w:szCs w:val="24"/>
        </w:rPr>
        <w:t xml:space="preserve">zahtevka za plačilo do 30.9.2012. Do konca leta se iz tega naslova pričakuje še </w:t>
      </w:r>
      <w:smartTag w:uri="urn:schemas-microsoft-com:office:smarttags" w:element="metricconverter">
        <w:smartTagPr>
          <w:attr w:name="ProductID" w:val="177.400,00 oz"/>
        </w:smartTagPr>
        <w:r w:rsidRPr="00262519">
          <w:rPr>
            <w:rFonts w:ascii="Times New Roman" w:hAnsi="Times New Roman"/>
            <w:color w:val="000000"/>
            <w:sz w:val="24"/>
            <w:szCs w:val="24"/>
          </w:rPr>
          <w:t>177.400,00</w:t>
        </w:r>
        <w:r>
          <w:rPr>
            <w:rFonts w:ascii="Times New Roman" w:hAnsi="Times New Roman"/>
            <w:color w:val="000000"/>
            <w:sz w:val="24"/>
            <w:szCs w:val="24"/>
          </w:rPr>
          <w:t xml:space="preserve"> </w:t>
        </w:r>
        <w:r w:rsidRPr="00262519">
          <w:rPr>
            <w:rFonts w:ascii="Times New Roman" w:hAnsi="Times New Roman"/>
            <w:color w:val="000000"/>
            <w:sz w:val="24"/>
            <w:szCs w:val="24"/>
          </w:rPr>
          <w:t>oz</w:t>
        </w:r>
      </w:smartTag>
      <w:r w:rsidRPr="00262519">
        <w:rPr>
          <w:rFonts w:ascii="Times New Roman" w:hAnsi="Times New Roman"/>
          <w:color w:val="000000"/>
          <w:sz w:val="24"/>
          <w:szCs w:val="24"/>
        </w:rPr>
        <w:t>. skupaj v tem letu 367.369,00 €.</w:t>
      </w:r>
    </w:p>
    <w:p w:rsidR="000D24A2" w:rsidRPr="00262519"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 xml:space="preserve">Za odhodke po planu je bilo namenjeno </w:t>
      </w:r>
      <w:r w:rsidRPr="00375EB0">
        <w:rPr>
          <w:rFonts w:ascii="Times New Roman" w:hAnsi="Times New Roman"/>
          <w:bCs/>
          <w:color w:val="000000"/>
          <w:sz w:val="24"/>
          <w:szCs w:val="24"/>
        </w:rPr>
        <w:t>780.806,00</w:t>
      </w:r>
      <w:r w:rsidRPr="0050739E">
        <w:rPr>
          <w:rFonts w:ascii="Times New Roman" w:hAnsi="Times New Roman"/>
          <w:b/>
          <w:bCs/>
          <w:color w:val="000000"/>
          <w:sz w:val="24"/>
          <w:szCs w:val="24"/>
        </w:rPr>
        <w:t xml:space="preserve"> </w:t>
      </w:r>
      <w:r w:rsidRPr="00B60A25">
        <w:rPr>
          <w:rFonts w:ascii="Times New Roman" w:hAnsi="Times New Roman"/>
          <w:b/>
          <w:bCs/>
          <w:color w:val="000000"/>
          <w:sz w:val="24"/>
          <w:szCs w:val="24"/>
        </w:rPr>
        <w:t>€</w:t>
      </w:r>
      <w:r w:rsidRPr="001129DC">
        <w:rPr>
          <w:rFonts w:ascii="Times New Roman" w:hAnsi="Times New Roman"/>
          <w:b/>
          <w:bCs/>
          <w:color w:val="0000FF"/>
          <w:sz w:val="24"/>
          <w:szCs w:val="24"/>
        </w:rPr>
        <w:t xml:space="preserve"> </w:t>
      </w:r>
      <w:r w:rsidRPr="001129DC">
        <w:rPr>
          <w:rFonts w:ascii="Times New Roman" w:hAnsi="Times New Roman"/>
          <w:color w:val="000000"/>
          <w:sz w:val="24"/>
          <w:szCs w:val="24"/>
        </w:rPr>
        <w:t>in vsi so tudi razporejeni, porabljenih</w:t>
      </w:r>
      <w:r>
        <w:rPr>
          <w:rFonts w:ascii="Times New Roman" w:hAnsi="Times New Roman"/>
          <w:color w:val="000000"/>
          <w:sz w:val="24"/>
          <w:szCs w:val="24"/>
        </w:rPr>
        <w:t xml:space="preserve"> ob polletju je </w:t>
      </w:r>
      <w:r w:rsidRPr="001129DC">
        <w:rPr>
          <w:rFonts w:ascii="Times New Roman" w:hAnsi="Times New Roman"/>
          <w:color w:val="000000"/>
          <w:sz w:val="24"/>
          <w:szCs w:val="24"/>
        </w:rPr>
        <w:t xml:space="preserve"> 374.513,00 € oz. 48 %.</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Realizacija je dejansko nižja, kot bi bila sicer, saj smo konec meseca maja in v mesecu juniju</w:t>
      </w:r>
      <w:r>
        <w:rPr>
          <w:rFonts w:ascii="Times New Roman" w:hAnsi="Times New Roman"/>
          <w:color w:val="000000"/>
          <w:sz w:val="24"/>
          <w:szCs w:val="24"/>
        </w:rPr>
        <w:t xml:space="preserve"> </w:t>
      </w:r>
      <w:r w:rsidRPr="001129DC">
        <w:rPr>
          <w:rFonts w:ascii="Times New Roman" w:hAnsi="Times New Roman"/>
          <w:color w:val="000000"/>
          <w:sz w:val="24"/>
          <w:szCs w:val="24"/>
        </w:rPr>
        <w:t>večino vseh sredstev, ki smo jih imeli na razpolago namenili za poplačilo kratkoročnega</w:t>
      </w:r>
      <w:r>
        <w:rPr>
          <w:rFonts w:ascii="Times New Roman" w:hAnsi="Times New Roman"/>
          <w:color w:val="000000"/>
          <w:sz w:val="24"/>
          <w:szCs w:val="24"/>
        </w:rPr>
        <w:t xml:space="preserve"> </w:t>
      </w:r>
      <w:r w:rsidRPr="001129DC">
        <w:rPr>
          <w:rFonts w:ascii="Times New Roman" w:hAnsi="Times New Roman"/>
          <w:color w:val="000000"/>
          <w:sz w:val="24"/>
          <w:szCs w:val="24"/>
        </w:rPr>
        <w:t>kredita v višini 35.000,00 € do Deželne banke d.d.</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Stanje dolga na dan 30.6.2012</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530"/>
        <w:gridCol w:w="1531"/>
        <w:gridCol w:w="1531"/>
        <w:gridCol w:w="1531"/>
        <w:gridCol w:w="1531"/>
      </w:tblGrid>
      <w:tr w:rsidR="000D24A2" w:rsidRPr="00073766" w:rsidTr="00B57A46">
        <w:tc>
          <w:tcPr>
            <w:tcW w:w="1418" w:type="dxa"/>
          </w:tcPr>
          <w:p w:rsidR="000D24A2" w:rsidRPr="00073766" w:rsidRDefault="000D24A2" w:rsidP="00683D4A">
            <w:pPr>
              <w:autoSpaceDE w:val="0"/>
              <w:autoSpaceDN w:val="0"/>
              <w:adjustRightInd w:val="0"/>
              <w:spacing w:after="0" w:line="240" w:lineRule="auto"/>
              <w:jc w:val="center"/>
              <w:rPr>
                <w:rFonts w:ascii="Times New Roman" w:hAnsi="Times New Roman"/>
                <w:color w:val="000000"/>
                <w:sz w:val="24"/>
                <w:szCs w:val="24"/>
              </w:rPr>
            </w:pPr>
          </w:p>
          <w:p w:rsidR="000D24A2" w:rsidRPr="00073766" w:rsidRDefault="000D24A2" w:rsidP="00683D4A">
            <w:pPr>
              <w:autoSpaceDE w:val="0"/>
              <w:autoSpaceDN w:val="0"/>
              <w:adjustRightInd w:val="0"/>
              <w:spacing w:after="0" w:line="240" w:lineRule="auto"/>
              <w:jc w:val="center"/>
              <w:rPr>
                <w:rFonts w:ascii="Times New Roman" w:hAnsi="Times New Roman"/>
                <w:color w:val="000000"/>
                <w:sz w:val="18"/>
                <w:szCs w:val="18"/>
              </w:rPr>
            </w:pPr>
          </w:p>
          <w:p w:rsidR="000D24A2" w:rsidRPr="00073766" w:rsidRDefault="000D24A2" w:rsidP="00683D4A">
            <w:pPr>
              <w:autoSpaceDE w:val="0"/>
              <w:autoSpaceDN w:val="0"/>
              <w:adjustRightInd w:val="0"/>
              <w:spacing w:after="0" w:line="240" w:lineRule="auto"/>
              <w:jc w:val="center"/>
              <w:rPr>
                <w:rFonts w:ascii="Times New Roman" w:hAnsi="Times New Roman"/>
                <w:color w:val="000000"/>
                <w:sz w:val="18"/>
                <w:szCs w:val="18"/>
              </w:rPr>
            </w:pPr>
            <w:r w:rsidRPr="00073766">
              <w:rPr>
                <w:rFonts w:ascii="Times New Roman" w:hAnsi="Times New Roman"/>
                <w:color w:val="000000"/>
                <w:sz w:val="18"/>
                <w:szCs w:val="18"/>
              </w:rPr>
              <w:t>Vrsta posla</w:t>
            </w:r>
          </w:p>
        </w:tc>
        <w:tc>
          <w:tcPr>
            <w:tcW w:w="1530" w:type="dxa"/>
          </w:tcPr>
          <w:p w:rsidR="000D24A2" w:rsidRPr="00073766" w:rsidRDefault="000D24A2" w:rsidP="00683D4A">
            <w:pPr>
              <w:autoSpaceDE w:val="0"/>
              <w:autoSpaceDN w:val="0"/>
              <w:adjustRightInd w:val="0"/>
              <w:spacing w:after="0" w:line="240" w:lineRule="auto"/>
              <w:jc w:val="center"/>
              <w:rPr>
                <w:rFonts w:ascii="Times New Roman" w:hAnsi="Times New Roman"/>
                <w:color w:val="000000"/>
                <w:sz w:val="18"/>
                <w:szCs w:val="18"/>
              </w:rPr>
            </w:pPr>
          </w:p>
          <w:p w:rsidR="000D24A2" w:rsidRPr="00073766" w:rsidRDefault="000D24A2" w:rsidP="00683D4A">
            <w:pPr>
              <w:autoSpaceDE w:val="0"/>
              <w:autoSpaceDN w:val="0"/>
              <w:adjustRightInd w:val="0"/>
              <w:spacing w:after="0" w:line="240" w:lineRule="auto"/>
              <w:jc w:val="center"/>
              <w:rPr>
                <w:rFonts w:ascii="Times New Roman" w:hAnsi="Times New Roman"/>
                <w:color w:val="000000"/>
                <w:sz w:val="18"/>
                <w:szCs w:val="18"/>
              </w:rPr>
            </w:pPr>
          </w:p>
          <w:p w:rsidR="000D24A2" w:rsidRPr="00073766" w:rsidRDefault="000D24A2" w:rsidP="00683D4A">
            <w:pPr>
              <w:autoSpaceDE w:val="0"/>
              <w:autoSpaceDN w:val="0"/>
              <w:adjustRightInd w:val="0"/>
              <w:spacing w:after="0" w:line="240" w:lineRule="auto"/>
              <w:jc w:val="center"/>
              <w:rPr>
                <w:rFonts w:ascii="Times New Roman" w:hAnsi="Times New Roman"/>
                <w:color w:val="000000"/>
                <w:sz w:val="18"/>
                <w:szCs w:val="18"/>
              </w:rPr>
            </w:pPr>
            <w:r w:rsidRPr="00073766">
              <w:rPr>
                <w:rFonts w:ascii="Times New Roman" w:hAnsi="Times New Roman"/>
                <w:color w:val="000000"/>
                <w:sz w:val="18"/>
                <w:szCs w:val="18"/>
              </w:rPr>
              <w:t>Posojilodajalec</w:t>
            </w:r>
          </w:p>
        </w:tc>
        <w:tc>
          <w:tcPr>
            <w:tcW w:w="1531" w:type="dxa"/>
          </w:tcPr>
          <w:p w:rsidR="000D24A2" w:rsidRPr="00073766" w:rsidRDefault="000D24A2" w:rsidP="00683D4A">
            <w:pPr>
              <w:autoSpaceDE w:val="0"/>
              <w:autoSpaceDN w:val="0"/>
              <w:adjustRightInd w:val="0"/>
              <w:spacing w:after="0" w:line="240" w:lineRule="auto"/>
              <w:jc w:val="center"/>
              <w:rPr>
                <w:rFonts w:ascii="Times New Roman" w:hAnsi="Times New Roman"/>
                <w:color w:val="000000"/>
                <w:sz w:val="24"/>
                <w:szCs w:val="24"/>
              </w:rPr>
            </w:pPr>
          </w:p>
          <w:p w:rsidR="000D24A2" w:rsidRPr="00073766" w:rsidRDefault="000D24A2" w:rsidP="00683D4A">
            <w:pPr>
              <w:autoSpaceDE w:val="0"/>
              <w:autoSpaceDN w:val="0"/>
              <w:adjustRightInd w:val="0"/>
              <w:spacing w:after="0" w:line="240" w:lineRule="auto"/>
              <w:jc w:val="center"/>
              <w:rPr>
                <w:rFonts w:ascii="Times New Roman" w:hAnsi="Times New Roman"/>
                <w:color w:val="000000"/>
                <w:sz w:val="18"/>
                <w:szCs w:val="18"/>
              </w:rPr>
            </w:pPr>
            <w:r w:rsidRPr="00073766">
              <w:rPr>
                <w:rFonts w:ascii="Times New Roman" w:hAnsi="Times New Roman"/>
                <w:color w:val="000000"/>
                <w:sz w:val="18"/>
                <w:szCs w:val="18"/>
              </w:rPr>
              <w:t>Datum</w:t>
            </w:r>
          </w:p>
          <w:p w:rsidR="000D24A2" w:rsidRPr="00073766" w:rsidRDefault="000D24A2" w:rsidP="00683D4A">
            <w:pPr>
              <w:autoSpaceDE w:val="0"/>
              <w:autoSpaceDN w:val="0"/>
              <w:adjustRightInd w:val="0"/>
              <w:spacing w:after="0" w:line="240" w:lineRule="auto"/>
              <w:jc w:val="center"/>
              <w:rPr>
                <w:rFonts w:ascii="Times New Roman" w:hAnsi="Times New Roman"/>
                <w:color w:val="000000"/>
                <w:sz w:val="18"/>
                <w:szCs w:val="18"/>
              </w:rPr>
            </w:pPr>
            <w:r w:rsidRPr="00073766">
              <w:rPr>
                <w:rFonts w:ascii="Times New Roman" w:hAnsi="Times New Roman"/>
                <w:color w:val="000000"/>
                <w:sz w:val="18"/>
                <w:szCs w:val="18"/>
              </w:rPr>
              <w:t>pogodbe</w:t>
            </w:r>
          </w:p>
        </w:tc>
        <w:tc>
          <w:tcPr>
            <w:tcW w:w="1531" w:type="dxa"/>
          </w:tcPr>
          <w:p w:rsidR="000D24A2" w:rsidRPr="0050739E" w:rsidRDefault="000D24A2" w:rsidP="00683D4A">
            <w:pPr>
              <w:autoSpaceDE w:val="0"/>
              <w:autoSpaceDN w:val="0"/>
              <w:adjustRightInd w:val="0"/>
              <w:spacing w:after="0" w:line="240" w:lineRule="auto"/>
              <w:jc w:val="center"/>
              <w:rPr>
                <w:rFonts w:ascii="Times New Roman" w:hAnsi="Times New Roman"/>
                <w:b/>
                <w:sz w:val="18"/>
                <w:szCs w:val="18"/>
              </w:rPr>
            </w:pPr>
            <w:r w:rsidRPr="0050739E">
              <w:rPr>
                <w:rFonts w:ascii="Times New Roman" w:hAnsi="Times New Roman"/>
                <w:b/>
                <w:sz w:val="18"/>
                <w:szCs w:val="18"/>
              </w:rPr>
              <w:t>Stanje na dan</w:t>
            </w:r>
          </w:p>
          <w:p w:rsidR="000D24A2" w:rsidRPr="0050739E" w:rsidRDefault="000D24A2" w:rsidP="00683D4A">
            <w:pPr>
              <w:autoSpaceDE w:val="0"/>
              <w:autoSpaceDN w:val="0"/>
              <w:adjustRightInd w:val="0"/>
              <w:spacing w:after="0" w:line="240" w:lineRule="auto"/>
              <w:jc w:val="center"/>
              <w:rPr>
                <w:rFonts w:ascii="Times New Roman" w:hAnsi="Times New Roman"/>
                <w:sz w:val="18"/>
                <w:szCs w:val="18"/>
              </w:rPr>
            </w:pPr>
            <w:r w:rsidRPr="0050739E">
              <w:rPr>
                <w:rFonts w:ascii="Times New Roman" w:hAnsi="Times New Roman"/>
                <w:sz w:val="18"/>
                <w:szCs w:val="18"/>
              </w:rPr>
              <w:t>1.4.2012  v</w:t>
            </w:r>
          </w:p>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sz w:val="18"/>
                <w:szCs w:val="18"/>
              </w:rPr>
              <w:t>originalni valuti</w:t>
            </w:r>
          </w:p>
        </w:tc>
        <w:tc>
          <w:tcPr>
            <w:tcW w:w="1531"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p>
          <w:p w:rsidR="000D24A2" w:rsidRPr="0050739E" w:rsidRDefault="000D24A2" w:rsidP="00683D4A">
            <w:pPr>
              <w:autoSpaceDE w:val="0"/>
              <w:autoSpaceDN w:val="0"/>
              <w:adjustRightInd w:val="0"/>
              <w:spacing w:after="0" w:line="240" w:lineRule="auto"/>
              <w:jc w:val="center"/>
              <w:rPr>
                <w:rFonts w:ascii="Times New Roman" w:hAnsi="Times New Roman"/>
                <w:color w:val="000000"/>
                <w:sz w:val="18"/>
                <w:szCs w:val="18"/>
              </w:rPr>
            </w:pPr>
            <w:r w:rsidRPr="0050739E">
              <w:rPr>
                <w:rFonts w:ascii="Times New Roman" w:hAnsi="Times New Roman"/>
                <w:color w:val="000000"/>
                <w:sz w:val="18"/>
                <w:szCs w:val="18"/>
              </w:rPr>
              <w:t>Odplačila</w:t>
            </w:r>
          </w:p>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color w:val="000000"/>
                <w:sz w:val="18"/>
                <w:szCs w:val="18"/>
              </w:rPr>
              <w:t>v orig. valuti</w:t>
            </w:r>
          </w:p>
        </w:tc>
        <w:tc>
          <w:tcPr>
            <w:tcW w:w="1531"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b/>
                <w:color w:val="000000"/>
                <w:sz w:val="18"/>
                <w:szCs w:val="18"/>
              </w:rPr>
              <w:t>Stanje na dan</w:t>
            </w:r>
          </w:p>
          <w:p w:rsidR="000D24A2" w:rsidRPr="0050739E" w:rsidRDefault="000D24A2" w:rsidP="00683D4A">
            <w:pPr>
              <w:autoSpaceDE w:val="0"/>
              <w:autoSpaceDN w:val="0"/>
              <w:adjustRightInd w:val="0"/>
              <w:spacing w:after="0" w:line="240" w:lineRule="auto"/>
              <w:jc w:val="center"/>
              <w:rPr>
                <w:rFonts w:ascii="Times New Roman" w:hAnsi="Times New Roman"/>
                <w:color w:val="000000"/>
                <w:sz w:val="18"/>
                <w:szCs w:val="18"/>
              </w:rPr>
            </w:pPr>
            <w:r w:rsidRPr="0050739E">
              <w:rPr>
                <w:rFonts w:ascii="Times New Roman" w:hAnsi="Times New Roman"/>
                <w:color w:val="000000"/>
                <w:sz w:val="18"/>
                <w:szCs w:val="18"/>
              </w:rPr>
              <w:t>30.6.2012 v</w:t>
            </w:r>
          </w:p>
          <w:p w:rsidR="000D24A2" w:rsidRPr="0050739E" w:rsidRDefault="000D24A2" w:rsidP="00683D4A">
            <w:pPr>
              <w:autoSpaceDE w:val="0"/>
              <w:autoSpaceDN w:val="0"/>
              <w:adjustRightInd w:val="0"/>
              <w:spacing w:after="0" w:line="240" w:lineRule="auto"/>
              <w:jc w:val="center"/>
              <w:rPr>
                <w:rFonts w:ascii="Times New Roman" w:hAnsi="Times New Roman"/>
                <w:color w:val="000000"/>
                <w:sz w:val="18"/>
                <w:szCs w:val="18"/>
              </w:rPr>
            </w:pPr>
            <w:r w:rsidRPr="0050739E">
              <w:rPr>
                <w:rFonts w:ascii="Times New Roman" w:hAnsi="Times New Roman"/>
                <w:color w:val="000000"/>
                <w:sz w:val="18"/>
                <w:szCs w:val="18"/>
              </w:rPr>
              <w:t>orig. valuti</w:t>
            </w:r>
          </w:p>
        </w:tc>
      </w:tr>
      <w:tr w:rsidR="000D24A2" w:rsidRPr="00073766" w:rsidTr="00B57A46">
        <w:tc>
          <w:tcPr>
            <w:tcW w:w="1418"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b/>
                <w:color w:val="000000"/>
                <w:sz w:val="18"/>
                <w:szCs w:val="18"/>
              </w:rPr>
              <w:t>1.</w:t>
            </w:r>
          </w:p>
        </w:tc>
        <w:tc>
          <w:tcPr>
            <w:tcW w:w="1530"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b/>
                <w:color w:val="000000"/>
                <w:sz w:val="18"/>
                <w:szCs w:val="18"/>
              </w:rPr>
              <w:t>2.</w:t>
            </w:r>
          </w:p>
        </w:tc>
        <w:tc>
          <w:tcPr>
            <w:tcW w:w="1531"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b/>
                <w:color w:val="000000"/>
                <w:sz w:val="18"/>
                <w:szCs w:val="18"/>
              </w:rPr>
              <w:t>4.</w:t>
            </w:r>
          </w:p>
        </w:tc>
        <w:tc>
          <w:tcPr>
            <w:tcW w:w="1531"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b/>
                <w:color w:val="000000"/>
                <w:sz w:val="18"/>
                <w:szCs w:val="18"/>
              </w:rPr>
              <w:t>6.</w:t>
            </w:r>
          </w:p>
        </w:tc>
        <w:tc>
          <w:tcPr>
            <w:tcW w:w="1531"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b/>
                <w:color w:val="000000"/>
                <w:sz w:val="18"/>
                <w:szCs w:val="18"/>
              </w:rPr>
              <w:t>7.</w:t>
            </w:r>
          </w:p>
        </w:tc>
        <w:tc>
          <w:tcPr>
            <w:tcW w:w="1531" w:type="dxa"/>
          </w:tcPr>
          <w:p w:rsidR="000D24A2" w:rsidRPr="0050739E" w:rsidRDefault="000D24A2" w:rsidP="00683D4A">
            <w:pPr>
              <w:autoSpaceDE w:val="0"/>
              <w:autoSpaceDN w:val="0"/>
              <w:adjustRightInd w:val="0"/>
              <w:spacing w:after="0" w:line="240" w:lineRule="auto"/>
              <w:jc w:val="center"/>
              <w:rPr>
                <w:rFonts w:ascii="Times New Roman" w:hAnsi="Times New Roman"/>
                <w:b/>
                <w:color w:val="000000"/>
                <w:sz w:val="18"/>
                <w:szCs w:val="18"/>
              </w:rPr>
            </w:pPr>
            <w:r w:rsidRPr="0050739E">
              <w:rPr>
                <w:rFonts w:ascii="Times New Roman" w:hAnsi="Times New Roman"/>
                <w:b/>
                <w:color w:val="000000"/>
                <w:sz w:val="18"/>
                <w:szCs w:val="18"/>
              </w:rPr>
              <w:t>8.</w:t>
            </w: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r w:rsidRPr="00073766">
              <w:rPr>
                <w:rFonts w:ascii="Times New Roman" w:hAnsi="Times New Roman"/>
                <w:color w:val="000000"/>
                <w:sz w:val="18"/>
                <w:szCs w:val="18"/>
              </w:rPr>
              <w:t>posojilo</w:t>
            </w: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18"/>
                <w:szCs w:val="18"/>
              </w:rPr>
            </w:pPr>
            <w:r w:rsidRPr="00073766">
              <w:rPr>
                <w:rFonts w:ascii="Times New Roman" w:hAnsi="Times New Roman"/>
                <w:color w:val="000000"/>
                <w:sz w:val="18"/>
                <w:szCs w:val="18"/>
              </w:rPr>
              <w:t>PBS Maribor</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18-dec-08</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21.000,00</w:t>
            </w:r>
          </w:p>
        </w:tc>
        <w:tc>
          <w:tcPr>
            <w:tcW w:w="1531"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21.000,00</w:t>
            </w: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r w:rsidRPr="00073766">
              <w:rPr>
                <w:rFonts w:ascii="Times New Roman" w:hAnsi="Times New Roman"/>
                <w:color w:val="000000"/>
                <w:sz w:val="18"/>
                <w:szCs w:val="18"/>
              </w:rPr>
              <w:t>posojilo</w:t>
            </w: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18"/>
                <w:szCs w:val="18"/>
              </w:rPr>
            </w:pPr>
            <w:r w:rsidRPr="00073766">
              <w:rPr>
                <w:rFonts w:ascii="Times New Roman" w:hAnsi="Times New Roman"/>
                <w:color w:val="000000"/>
                <w:sz w:val="18"/>
                <w:szCs w:val="18"/>
              </w:rPr>
              <w:t>DB Ljubljana</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23-sep-11</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35.000,00</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35.000,00</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r w:rsidRPr="00073766">
              <w:rPr>
                <w:rFonts w:ascii="Times New Roman" w:hAnsi="Times New Roman"/>
                <w:color w:val="000000"/>
                <w:sz w:val="18"/>
                <w:szCs w:val="18"/>
              </w:rPr>
              <w:t>0,00</w:t>
            </w:r>
            <w:r w:rsidRPr="00073766">
              <w:rPr>
                <w:rFonts w:ascii="Times New Roman" w:hAnsi="Times New Roman"/>
                <w:color w:val="000000"/>
                <w:sz w:val="24"/>
                <w:szCs w:val="24"/>
              </w:rPr>
              <w:t xml:space="preserve"> </w:t>
            </w: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r w:rsidRPr="00073766">
              <w:rPr>
                <w:rFonts w:ascii="Times New Roman" w:hAnsi="Times New Roman"/>
                <w:color w:val="000000"/>
                <w:sz w:val="18"/>
                <w:szCs w:val="18"/>
              </w:rPr>
              <w:t>za UE projekte</w:t>
            </w: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r w:rsidRPr="00073766">
              <w:rPr>
                <w:rFonts w:ascii="Times New Roman" w:hAnsi="Times New Roman"/>
                <w:color w:val="000000"/>
                <w:sz w:val="18"/>
                <w:szCs w:val="18"/>
              </w:rPr>
              <w:t>Posojilo</w:t>
            </w: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18"/>
                <w:szCs w:val="18"/>
              </w:rPr>
            </w:pPr>
            <w:r w:rsidRPr="00073766">
              <w:rPr>
                <w:rFonts w:ascii="Times New Roman" w:hAnsi="Times New Roman"/>
                <w:color w:val="000000"/>
                <w:sz w:val="18"/>
                <w:szCs w:val="18"/>
              </w:rPr>
              <w:t>Banka Koper</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22-okt-97</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5.446,01</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0,00</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5.446,01</w:t>
            </w: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r w:rsidRPr="00073766">
              <w:rPr>
                <w:rFonts w:ascii="Times New Roman" w:hAnsi="Times New Roman"/>
                <w:color w:val="000000"/>
                <w:sz w:val="18"/>
                <w:szCs w:val="18"/>
              </w:rPr>
              <w:t>posojilo</w:t>
            </w: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18"/>
                <w:szCs w:val="18"/>
              </w:rPr>
            </w:pPr>
            <w:r w:rsidRPr="00073766">
              <w:rPr>
                <w:rFonts w:ascii="Times New Roman" w:hAnsi="Times New Roman"/>
                <w:color w:val="000000"/>
                <w:sz w:val="18"/>
                <w:szCs w:val="18"/>
              </w:rPr>
              <w:t>Banka Koper</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22-nov-99</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16.418,80</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 xml:space="preserve">1.439,34 </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14.979,46</w:t>
            </w: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18"/>
                <w:szCs w:val="18"/>
              </w:rPr>
            </w:pP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24"/>
                <w:szCs w:val="24"/>
              </w:rPr>
            </w:pPr>
          </w:p>
        </w:tc>
      </w:tr>
      <w:tr w:rsidR="000D24A2" w:rsidRPr="00073766" w:rsidTr="00B57A46">
        <w:tc>
          <w:tcPr>
            <w:tcW w:w="1418" w:type="dxa"/>
          </w:tcPr>
          <w:p w:rsidR="000D24A2" w:rsidRPr="00073766" w:rsidRDefault="000D24A2" w:rsidP="00683D4A">
            <w:pPr>
              <w:autoSpaceDE w:val="0"/>
              <w:autoSpaceDN w:val="0"/>
              <w:adjustRightInd w:val="0"/>
              <w:spacing w:after="0" w:line="240" w:lineRule="auto"/>
              <w:rPr>
                <w:rFonts w:ascii="Times New Roman" w:hAnsi="Times New Roman"/>
                <w:color w:val="000000"/>
                <w:sz w:val="24"/>
                <w:szCs w:val="24"/>
              </w:rPr>
            </w:pPr>
            <w:r w:rsidRPr="0050739E">
              <w:rPr>
                <w:rFonts w:ascii="Times New Roman" w:hAnsi="Times New Roman"/>
                <w:color w:val="000000"/>
                <w:sz w:val="18"/>
                <w:szCs w:val="18"/>
              </w:rPr>
              <w:t>SKUPAJ</w:t>
            </w:r>
          </w:p>
        </w:tc>
        <w:tc>
          <w:tcPr>
            <w:tcW w:w="1530"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both"/>
              <w:rPr>
                <w:rFonts w:ascii="Times New Roman" w:hAnsi="Times New Roman"/>
                <w:color w:val="000000"/>
                <w:sz w:val="24"/>
                <w:szCs w:val="24"/>
              </w:rPr>
            </w:pP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77.864,81</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36.439,34</w:t>
            </w:r>
          </w:p>
        </w:tc>
        <w:tc>
          <w:tcPr>
            <w:tcW w:w="1531" w:type="dxa"/>
          </w:tcPr>
          <w:p w:rsidR="000D24A2" w:rsidRPr="00073766" w:rsidRDefault="000D24A2" w:rsidP="00683D4A">
            <w:pPr>
              <w:autoSpaceDE w:val="0"/>
              <w:autoSpaceDN w:val="0"/>
              <w:adjustRightInd w:val="0"/>
              <w:spacing w:after="0" w:line="240" w:lineRule="auto"/>
              <w:jc w:val="right"/>
              <w:rPr>
                <w:rFonts w:ascii="Times New Roman" w:hAnsi="Times New Roman"/>
                <w:color w:val="000000"/>
                <w:sz w:val="18"/>
                <w:szCs w:val="18"/>
              </w:rPr>
            </w:pPr>
            <w:r w:rsidRPr="00073766">
              <w:rPr>
                <w:rFonts w:ascii="Times New Roman" w:hAnsi="Times New Roman"/>
                <w:color w:val="000000"/>
                <w:sz w:val="18"/>
                <w:szCs w:val="18"/>
              </w:rPr>
              <w:t>41.425,47</w:t>
            </w:r>
          </w:p>
        </w:tc>
      </w:tr>
    </w:tbl>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Realizacija izdatkov za plače je v skladu s planiranim.</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Pri materialnih stroških in tekočih transferjih, pa bo glede na realizacijo v polletju potrebno</w:t>
      </w:r>
    </w:p>
    <w:p w:rsidR="000D24A2" w:rsidRPr="001129DC" w:rsidRDefault="000D24A2" w:rsidP="00683D4A">
      <w:pPr>
        <w:autoSpaceDE w:val="0"/>
        <w:autoSpaceDN w:val="0"/>
        <w:adjustRightInd w:val="0"/>
        <w:spacing w:after="0" w:line="240" w:lineRule="auto"/>
        <w:jc w:val="both"/>
        <w:rPr>
          <w:rFonts w:ascii="Times New Roman" w:hAnsi="Times New Roman"/>
          <w:b/>
          <w:bCs/>
          <w:color w:val="000000"/>
          <w:sz w:val="24"/>
          <w:szCs w:val="24"/>
        </w:rPr>
      </w:pPr>
      <w:r w:rsidRPr="001129DC">
        <w:rPr>
          <w:rFonts w:ascii="Times New Roman" w:hAnsi="Times New Roman"/>
          <w:color w:val="000000"/>
          <w:sz w:val="24"/>
          <w:szCs w:val="24"/>
        </w:rPr>
        <w:t xml:space="preserve">zagotoviti </w:t>
      </w:r>
      <w:r w:rsidRPr="00375EB0">
        <w:rPr>
          <w:rFonts w:ascii="Times New Roman" w:hAnsi="Times New Roman"/>
          <w:bCs/>
          <w:color w:val="000000"/>
          <w:sz w:val="24"/>
          <w:szCs w:val="24"/>
        </w:rPr>
        <w:t>dodatna sredstva:</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za stroške objave sprejetih aktov v katalogu informacij javnega značaja, v višini 1.500,00</w:t>
      </w:r>
      <w:r>
        <w:rPr>
          <w:rFonts w:ascii="Times New Roman" w:hAnsi="Times New Roman"/>
          <w:color w:val="000000"/>
          <w:sz w:val="24"/>
          <w:szCs w:val="24"/>
        </w:rPr>
        <w:t xml:space="preserve"> </w:t>
      </w:r>
      <w:r w:rsidRPr="00586285">
        <w:rPr>
          <w:rFonts w:ascii="Times New Roman" w:hAnsi="Times New Roman"/>
          <w:color w:val="000000"/>
          <w:sz w:val="24"/>
          <w:szCs w:val="24"/>
        </w:rPr>
        <w:t>€, saj prvotno ti stro</w:t>
      </w:r>
      <w:r>
        <w:rPr>
          <w:rFonts w:ascii="Times New Roman" w:hAnsi="Times New Roman"/>
          <w:color w:val="000000"/>
          <w:sz w:val="24"/>
          <w:szCs w:val="24"/>
        </w:rPr>
        <w:t>ški niso bili planirani; ZŠ-180</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za plačilo obratovalnih stroškov Stanovanjskemu podjetju Lendava d.o.o. vse do takrat, dokler ne bo realizirana prodaja stanovanj v Kobilju, ki so v lasti občine, saj je občina dolžna pokrivati sorazmerni delež skupnih stroškov pri upravljanju stanovanj okrog 3.000 €; ZŠ-181</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 xml:space="preserve">sredstva za reprezentanco v skupni višini 2.000,00 € za </w:t>
      </w:r>
      <w:r>
        <w:rPr>
          <w:rFonts w:ascii="Times New Roman" w:hAnsi="Times New Roman"/>
          <w:color w:val="000000"/>
          <w:sz w:val="24"/>
          <w:szCs w:val="24"/>
        </w:rPr>
        <w:t>pokritje stroškov ob otvoritvi C</w:t>
      </w:r>
      <w:r w:rsidRPr="00586285">
        <w:rPr>
          <w:rFonts w:ascii="Times New Roman" w:hAnsi="Times New Roman"/>
          <w:color w:val="000000"/>
          <w:sz w:val="24"/>
          <w:szCs w:val="24"/>
        </w:rPr>
        <w:t>entra za izvajanje kulturnih dejavnosti; ZŠ-111</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za izdelavo spletne stran</w:t>
      </w:r>
      <w:r>
        <w:rPr>
          <w:rFonts w:ascii="Times New Roman" w:hAnsi="Times New Roman"/>
          <w:color w:val="000000"/>
          <w:sz w:val="24"/>
          <w:szCs w:val="24"/>
        </w:rPr>
        <w:t>i</w:t>
      </w:r>
      <w:r w:rsidRPr="00586285">
        <w:rPr>
          <w:rFonts w:ascii="Times New Roman" w:hAnsi="Times New Roman"/>
          <w:color w:val="000000"/>
          <w:sz w:val="24"/>
          <w:szCs w:val="24"/>
        </w:rPr>
        <w:t xml:space="preserve"> občine dodatnih 1.000,00 €; ZS-147</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za čiščenje potoka – 2.000,00 €; ZŠ-164</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dodatna sredstva za DOŠ II Lendava v višini 1.300,00 €, ZŠ-248</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dodatna sredstva za odvoz smeti v višini 3.700,00 € ZŠ-143,144</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dodatna sredstva v višini 900,00 € za šolo nogometa, ZŠ 226,</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sredstva za delovanje GŠ se razdelijo vsem šolam enako, ključ d</w:t>
      </w:r>
      <w:r>
        <w:rPr>
          <w:rFonts w:ascii="Times New Roman" w:hAnsi="Times New Roman"/>
          <w:color w:val="000000"/>
          <w:sz w:val="24"/>
          <w:szCs w:val="24"/>
        </w:rPr>
        <w:t>elitve je število otrok, ZŠ 219</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Ostali materialni stroški so v rebalansu planirani v isti višini, kot v proračunu, razen še</w:t>
      </w:r>
      <w:r>
        <w:rPr>
          <w:rFonts w:ascii="Times New Roman" w:hAnsi="Times New Roman"/>
          <w:color w:val="000000"/>
          <w:sz w:val="24"/>
          <w:szCs w:val="24"/>
        </w:rPr>
        <w:t xml:space="preserve"> </w:t>
      </w:r>
      <w:r w:rsidRPr="001129DC">
        <w:rPr>
          <w:rFonts w:ascii="Times New Roman" w:hAnsi="Times New Roman"/>
          <w:color w:val="000000"/>
          <w:sz w:val="24"/>
          <w:szCs w:val="24"/>
        </w:rPr>
        <w:t>nekaterih manjših popravkov postavk pri zavarovalnih premijah in strokovnem izobraževanju</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zaposlenih, kjer skupno zmanjšujemo postavki za 2.400,00 €</w:t>
      </w:r>
    </w:p>
    <w:p w:rsidR="000D24A2"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za VV storitve za vrtec Kobilje in ostale vrtce, v katere so vključeni otroci iz občine Kobilje, saj so glede na polletno realizacijo, le ti ob sprejemanju proračuna 2012 bili planirani prenizko – dodatnih 9.000,00 €;</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na novo bo v proračun vključena postavka 411922- Družinski pomočnik – 9.900,00 €;</w:t>
      </w:r>
      <w:r>
        <w:rPr>
          <w:rFonts w:ascii="Times New Roman" w:hAnsi="Times New Roman"/>
          <w:color w:val="000000"/>
          <w:sz w:val="24"/>
          <w:szCs w:val="24"/>
        </w:rPr>
        <w:t xml:space="preserve"> </w:t>
      </w:r>
      <w:r w:rsidRPr="00586285">
        <w:rPr>
          <w:rFonts w:ascii="Times New Roman" w:hAnsi="Times New Roman"/>
          <w:color w:val="000000"/>
          <w:sz w:val="24"/>
          <w:szCs w:val="24"/>
        </w:rPr>
        <w:t>Odločbo s strani CSD Lendava je občina prejela že v lanskem letu in je že v letu 2011 zagotovila sredstva za izplačilo nadomestila za družinskega pomočnika, saj jo je zakonsko dolžna spoštovati, mesečna obveznost občine znaša 830 €.</w:t>
      </w:r>
    </w:p>
    <w:p w:rsidR="000D24A2" w:rsidRPr="00586285" w:rsidRDefault="000D24A2" w:rsidP="00683D4A">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586285">
        <w:rPr>
          <w:rFonts w:ascii="Times New Roman" w:hAnsi="Times New Roman"/>
          <w:color w:val="000000"/>
          <w:sz w:val="24"/>
          <w:szCs w:val="24"/>
        </w:rPr>
        <w:t>na novo je vključena tudi postavka domska oskrba – 411909-3.100,00 €.</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Občanu Kobilja, ki je v oskrbi v zavodu za duševno zdravje občina delno krije stroške oskrbe</w:t>
      </w:r>
      <w:r>
        <w:rPr>
          <w:rFonts w:ascii="Times New Roman" w:hAnsi="Times New Roman"/>
          <w:color w:val="000000"/>
          <w:sz w:val="24"/>
          <w:szCs w:val="24"/>
        </w:rPr>
        <w:t xml:space="preserve"> </w:t>
      </w:r>
      <w:r w:rsidRPr="001129DC">
        <w:rPr>
          <w:rFonts w:ascii="Times New Roman" w:hAnsi="Times New Roman"/>
          <w:color w:val="000000"/>
          <w:sz w:val="24"/>
          <w:szCs w:val="24"/>
        </w:rPr>
        <w:t>od začetka leta 2011, povprečni mesečni izdatek glede na letošnja plačila znaša 258,00 €.</w:t>
      </w:r>
      <w:r>
        <w:rPr>
          <w:rFonts w:ascii="Times New Roman" w:hAnsi="Times New Roman"/>
          <w:color w:val="000000"/>
          <w:sz w:val="24"/>
          <w:szCs w:val="24"/>
        </w:rPr>
        <w:t xml:space="preserve"> </w:t>
      </w:r>
      <w:r w:rsidRPr="001129DC">
        <w:rPr>
          <w:rFonts w:ascii="Times New Roman" w:hAnsi="Times New Roman"/>
          <w:color w:val="000000"/>
          <w:sz w:val="24"/>
          <w:szCs w:val="24"/>
        </w:rPr>
        <w:t>Polletna realizacija tekočih transferov znaša 72.428,00 € oz. slabih 40 %, investicijski</w:t>
      </w:r>
      <w:r>
        <w:rPr>
          <w:rFonts w:ascii="Times New Roman" w:hAnsi="Times New Roman"/>
          <w:color w:val="000000"/>
          <w:sz w:val="24"/>
          <w:szCs w:val="24"/>
        </w:rPr>
        <w:t xml:space="preserve"> </w:t>
      </w:r>
      <w:r w:rsidRPr="001129DC">
        <w:rPr>
          <w:rFonts w:ascii="Times New Roman" w:hAnsi="Times New Roman"/>
          <w:color w:val="000000"/>
          <w:sz w:val="24"/>
          <w:szCs w:val="24"/>
        </w:rPr>
        <w:t>odhodki pa so bili realizirani 58 %, predvsem na račun izgradnje centra, ki je v zaključni fazi.</w:t>
      </w:r>
      <w:r>
        <w:rPr>
          <w:rFonts w:ascii="Times New Roman" w:hAnsi="Times New Roman"/>
          <w:color w:val="000000"/>
          <w:sz w:val="24"/>
          <w:szCs w:val="24"/>
        </w:rPr>
        <w:t xml:space="preserve"> </w:t>
      </w:r>
      <w:r w:rsidRPr="001129DC">
        <w:rPr>
          <w:rFonts w:ascii="Times New Roman" w:hAnsi="Times New Roman"/>
          <w:color w:val="000000"/>
          <w:sz w:val="24"/>
          <w:szCs w:val="24"/>
        </w:rPr>
        <w:t>248,00 € pri investicijskih odhodkih pa je bilo namenjenih za nakup stolov za mrliško vežo. 500</w:t>
      </w:r>
      <w:r>
        <w:rPr>
          <w:rFonts w:ascii="Times New Roman" w:hAnsi="Times New Roman"/>
          <w:color w:val="000000"/>
          <w:sz w:val="24"/>
          <w:szCs w:val="24"/>
        </w:rPr>
        <w:t>,00 € je</w:t>
      </w:r>
      <w:r w:rsidRPr="001129DC">
        <w:rPr>
          <w:rFonts w:ascii="Times New Roman" w:hAnsi="Times New Roman"/>
          <w:color w:val="000000"/>
          <w:sz w:val="24"/>
          <w:szCs w:val="24"/>
        </w:rPr>
        <w:t xml:space="preserve"> bilo porabljenih za nakup kolesa za OŠ Kobilje ( projekt LAS ).</w:t>
      </w:r>
      <w:r>
        <w:rPr>
          <w:rFonts w:ascii="Times New Roman" w:hAnsi="Times New Roman"/>
          <w:color w:val="000000"/>
          <w:sz w:val="24"/>
          <w:szCs w:val="24"/>
        </w:rPr>
        <w:t xml:space="preserve"> </w:t>
      </w:r>
      <w:r w:rsidRPr="001129DC">
        <w:rPr>
          <w:rFonts w:ascii="Times New Roman" w:hAnsi="Times New Roman"/>
          <w:color w:val="000000"/>
          <w:sz w:val="24"/>
          <w:szCs w:val="24"/>
        </w:rPr>
        <w:t>Z dne 6.7.2011 je bila podpisana pogodba z izvajalcem del SPG Pomgrad d.d. Murska</w:t>
      </w:r>
      <w:r>
        <w:rPr>
          <w:rFonts w:ascii="Times New Roman" w:hAnsi="Times New Roman"/>
          <w:color w:val="000000"/>
          <w:sz w:val="24"/>
          <w:szCs w:val="24"/>
        </w:rPr>
        <w:t xml:space="preserve"> </w:t>
      </w:r>
      <w:r w:rsidRPr="001129DC">
        <w:rPr>
          <w:rFonts w:ascii="Times New Roman" w:hAnsi="Times New Roman"/>
          <w:color w:val="000000"/>
          <w:sz w:val="24"/>
          <w:szCs w:val="24"/>
        </w:rPr>
        <w:t>Sobota v višini 750.000,00 €.</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6803B8" w:rsidRDefault="000D24A2" w:rsidP="00683D4A">
      <w:pPr>
        <w:autoSpaceDE w:val="0"/>
        <w:autoSpaceDN w:val="0"/>
        <w:adjustRightInd w:val="0"/>
        <w:spacing w:after="0" w:line="240" w:lineRule="auto"/>
        <w:jc w:val="both"/>
        <w:rPr>
          <w:rFonts w:ascii="Times New Roman" w:hAnsi="Times New Roman"/>
          <w:color w:val="000000"/>
          <w:sz w:val="24"/>
          <w:szCs w:val="24"/>
          <w:u w:val="single"/>
        </w:rPr>
      </w:pPr>
      <w:r w:rsidRPr="006803B8">
        <w:rPr>
          <w:rFonts w:ascii="Times New Roman" w:hAnsi="Times New Roman"/>
          <w:color w:val="000000"/>
          <w:sz w:val="24"/>
          <w:szCs w:val="24"/>
          <w:u w:val="single"/>
        </w:rPr>
        <w:t>Na novo je podana struktura virov pri projektu, ki so se realizirali v letu 2011 in se še bodo</w:t>
      </w:r>
    </w:p>
    <w:p w:rsidR="000D24A2" w:rsidRPr="006803B8" w:rsidRDefault="000D24A2" w:rsidP="00683D4A">
      <w:pPr>
        <w:autoSpaceDE w:val="0"/>
        <w:autoSpaceDN w:val="0"/>
        <w:adjustRightInd w:val="0"/>
        <w:spacing w:after="0" w:line="240" w:lineRule="auto"/>
        <w:jc w:val="both"/>
        <w:rPr>
          <w:rFonts w:ascii="Times New Roman" w:hAnsi="Times New Roman"/>
          <w:color w:val="000000"/>
          <w:sz w:val="24"/>
          <w:szCs w:val="24"/>
          <w:u w:val="single"/>
        </w:rPr>
      </w:pPr>
      <w:r w:rsidRPr="006803B8">
        <w:rPr>
          <w:rFonts w:ascii="Times New Roman" w:hAnsi="Times New Roman"/>
          <w:color w:val="000000"/>
          <w:sz w:val="24"/>
          <w:szCs w:val="24"/>
          <w:u w:val="single"/>
        </w:rPr>
        <w:t>realizirali v letu 2012 in sicer:</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1129DC" w:rsidRDefault="000D24A2" w:rsidP="00683D4A">
      <w:pPr>
        <w:autoSpaceDE w:val="0"/>
        <w:autoSpaceDN w:val="0"/>
        <w:adjustRightInd w:val="0"/>
        <w:spacing w:after="0" w:line="240" w:lineRule="auto"/>
        <w:jc w:val="both"/>
        <w:rPr>
          <w:rFonts w:ascii="Times New Roman" w:hAnsi="Times New Roman"/>
          <w:b/>
          <w:bCs/>
          <w:color w:val="000000"/>
          <w:sz w:val="24"/>
          <w:szCs w:val="24"/>
        </w:rPr>
      </w:pPr>
      <w:r w:rsidRPr="001129DC">
        <w:rPr>
          <w:rFonts w:ascii="Times New Roman" w:hAnsi="Times New Roman"/>
          <w:b/>
          <w:bCs/>
          <w:color w:val="000000"/>
          <w:sz w:val="24"/>
          <w:szCs w:val="24"/>
        </w:rPr>
        <w:t xml:space="preserve">Viri financiranja: </w:t>
      </w:r>
      <w:r>
        <w:rPr>
          <w:rFonts w:ascii="Times New Roman" w:hAnsi="Times New Roman"/>
          <w:b/>
          <w:bCs/>
          <w:color w:val="000000"/>
          <w:sz w:val="24"/>
          <w:szCs w:val="24"/>
        </w:rPr>
        <w:t xml:space="preserve">                                                                </w:t>
      </w:r>
      <w:r w:rsidRPr="001129DC">
        <w:rPr>
          <w:rFonts w:ascii="Times New Roman" w:hAnsi="Times New Roman"/>
          <w:b/>
          <w:bCs/>
          <w:color w:val="000000"/>
          <w:sz w:val="24"/>
          <w:szCs w:val="24"/>
        </w:rPr>
        <w:t xml:space="preserve">2010 in 2011 </w:t>
      </w:r>
      <w:r>
        <w:rPr>
          <w:rFonts w:ascii="Times New Roman" w:hAnsi="Times New Roman"/>
          <w:b/>
          <w:bCs/>
          <w:color w:val="000000"/>
          <w:sz w:val="24"/>
          <w:szCs w:val="24"/>
        </w:rPr>
        <w:t xml:space="preserve">                         </w:t>
      </w:r>
      <w:r w:rsidRPr="001129DC">
        <w:rPr>
          <w:rFonts w:ascii="Times New Roman" w:hAnsi="Times New Roman"/>
          <w:b/>
          <w:bCs/>
          <w:color w:val="000000"/>
          <w:sz w:val="24"/>
          <w:szCs w:val="24"/>
        </w:rPr>
        <w:t>2012</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 xml:space="preserve">PV-Transfer iz drž. proračuna - 21.člen ZFO-1 </w:t>
      </w:r>
      <w:r>
        <w:rPr>
          <w:rFonts w:ascii="Times New Roman" w:hAnsi="Times New Roman"/>
          <w:color w:val="000000"/>
          <w:sz w:val="24"/>
          <w:szCs w:val="24"/>
        </w:rPr>
        <w:t xml:space="preserve">                           </w:t>
      </w:r>
      <w:r w:rsidRPr="001129DC">
        <w:rPr>
          <w:rFonts w:ascii="Times New Roman" w:hAnsi="Times New Roman"/>
          <w:color w:val="000000"/>
          <w:sz w:val="24"/>
          <w:szCs w:val="24"/>
        </w:rPr>
        <w:t xml:space="preserve">61.241 </w:t>
      </w:r>
      <w:r>
        <w:rPr>
          <w:rFonts w:ascii="Times New Roman" w:hAnsi="Times New Roman"/>
          <w:color w:val="000000"/>
          <w:sz w:val="24"/>
          <w:szCs w:val="24"/>
        </w:rPr>
        <w:t xml:space="preserve">                         </w:t>
      </w:r>
      <w:r w:rsidRPr="001129DC">
        <w:rPr>
          <w:rFonts w:ascii="Times New Roman" w:hAnsi="Times New Roman"/>
          <w:color w:val="000000"/>
          <w:sz w:val="24"/>
          <w:szCs w:val="24"/>
        </w:rPr>
        <w:t>55.055</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 xml:space="preserve">PV- Lastna proračunska sredstva </w:t>
      </w:r>
      <w:r>
        <w:rPr>
          <w:rFonts w:ascii="Times New Roman" w:hAnsi="Times New Roman"/>
          <w:color w:val="000000"/>
          <w:sz w:val="24"/>
          <w:szCs w:val="24"/>
        </w:rPr>
        <w:t xml:space="preserve">                                               </w:t>
      </w:r>
      <w:r w:rsidRPr="001129DC">
        <w:rPr>
          <w:rFonts w:ascii="Times New Roman" w:hAnsi="Times New Roman"/>
          <w:color w:val="000000"/>
          <w:sz w:val="24"/>
          <w:szCs w:val="24"/>
        </w:rPr>
        <w:t xml:space="preserve">103.106 </w:t>
      </w:r>
      <w:r>
        <w:rPr>
          <w:rFonts w:ascii="Times New Roman" w:hAnsi="Times New Roman"/>
          <w:color w:val="000000"/>
          <w:sz w:val="24"/>
          <w:szCs w:val="24"/>
        </w:rPr>
        <w:t xml:space="preserve">                         </w:t>
      </w:r>
      <w:r w:rsidRPr="001129DC">
        <w:rPr>
          <w:rFonts w:ascii="Times New Roman" w:hAnsi="Times New Roman"/>
          <w:color w:val="000000"/>
          <w:sz w:val="24"/>
          <w:szCs w:val="24"/>
        </w:rPr>
        <w:t>33.131</w:t>
      </w:r>
    </w:p>
    <w:p w:rsidR="000D24A2" w:rsidRPr="006803B8" w:rsidRDefault="000D24A2" w:rsidP="00683D4A">
      <w:pPr>
        <w:autoSpaceDE w:val="0"/>
        <w:autoSpaceDN w:val="0"/>
        <w:adjustRightInd w:val="0"/>
        <w:spacing w:after="0" w:line="240" w:lineRule="auto"/>
        <w:jc w:val="both"/>
        <w:rPr>
          <w:rFonts w:ascii="Times New Roman" w:hAnsi="Times New Roman"/>
          <w:color w:val="000000"/>
          <w:sz w:val="24"/>
          <w:szCs w:val="24"/>
          <w:u w:val="single"/>
        </w:rPr>
      </w:pPr>
      <w:r w:rsidRPr="006803B8">
        <w:rPr>
          <w:rFonts w:ascii="Times New Roman" w:hAnsi="Times New Roman"/>
          <w:color w:val="000000"/>
          <w:sz w:val="24"/>
          <w:szCs w:val="24"/>
          <w:u w:val="single"/>
        </w:rPr>
        <w:t>PV-EU sredstva 7621-Razvoj regij                                             175.286                        367.369</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 xml:space="preserve">Skupaj: </w:t>
      </w:r>
      <w:r>
        <w:rPr>
          <w:rFonts w:ascii="Times New Roman" w:hAnsi="Times New Roman"/>
          <w:color w:val="000000"/>
          <w:sz w:val="24"/>
          <w:szCs w:val="24"/>
        </w:rPr>
        <w:t xml:space="preserve">                                                                                        </w:t>
      </w:r>
      <w:r w:rsidRPr="001129DC">
        <w:rPr>
          <w:rFonts w:ascii="Times New Roman" w:hAnsi="Times New Roman"/>
          <w:color w:val="000000"/>
          <w:sz w:val="24"/>
          <w:szCs w:val="24"/>
        </w:rPr>
        <w:t xml:space="preserve">339.633 </w:t>
      </w:r>
      <w:r>
        <w:rPr>
          <w:rFonts w:ascii="Times New Roman" w:hAnsi="Times New Roman"/>
          <w:color w:val="000000"/>
          <w:sz w:val="24"/>
          <w:szCs w:val="24"/>
        </w:rPr>
        <w:t xml:space="preserve">                      </w:t>
      </w:r>
      <w:r w:rsidRPr="001129DC">
        <w:rPr>
          <w:rFonts w:ascii="Times New Roman" w:hAnsi="Times New Roman"/>
          <w:color w:val="000000"/>
          <w:sz w:val="24"/>
          <w:szCs w:val="24"/>
        </w:rPr>
        <w:t>455.555</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Ob polletju je bilo realiziranih 194.098 €, v rebalansu planiramo 455.555,00 € sredstev za</w:t>
      </w:r>
      <w:r>
        <w:rPr>
          <w:rFonts w:ascii="Times New Roman" w:hAnsi="Times New Roman"/>
          <w:color w:val="000000"/>
          <w:sz w:val="24"/>
          <w:szCs w:val="24"/>
        </w:rPr>
        <w:t xml:space="preserve"> </w:t>
      </w:r>
      <w:r w:rsidRPr="001129DC">
        <w:rPr>
          <w:rFonts w:ascii="Times New Roman" w:hAnsi="Times New Roman"/>
          <w:color w:val="000000"/>
          <w:sz w:val="24"/>
          <w:szCs w:val="24"/>
        </w:rPr>
        <w:t>izgradnjo centra v letu 2012. Skupna vrednost projekta bi znašala cca. 795.188,00 €, delež</w:t>
      </w:r>
      <w:r>
        <w:rPr>
          <w:rFonts w:ascii="Times New Roman" w:hAnsi="Times New Roman"/>
          <w:color w:val="000000"/>
          <w:sz w:val="24"/>
          <w:szCs w:val="24"/>
        </w:rPr>
        <w:t xml:space="preserve"> </w:t>
      </w:r>
      <w:r w:rsidRPr="001129DC">
        <w:rPr>
          <w:rFonts w:ascii="Times New Roman" w:hAnsi="Times New Roman"/>
          <w:color w:val="000000"/>
          <w:sz w:val="24"/>
          <w:szCs w:val="24"/>
        </w:rPr>
        <w:t>sofinanciranja s strani državnega proračuna in EU bi znašal 82,8 %, ostalo je delež občine</w:t>
      </w:r>
      <w:r>
        <w:rPr>
          <w:rFonts w:ascii="Times New Roman" w:hAnsi="Times New Roman"/>
          <w:color w:val="000000"/>
          <w:sz w:val="24"/>
          <w:szCs w:val="24"/>
        </w:rPr>
        <w:t xml:space="preserve"> </w:t>
      </w:r>
      <w:r w:rsidRPr="001129DC">
        <w:rPr>
          <w:rFonts w:ascii="Times New Roman" w:hAnsi="Times New Roman"/>
          <w:color w:val="000000"/>
          <w:sz w:val="24"/>
          <w:szCs w:val="24"/>
        </w:rPr>
        <w:t>Kobilje ( cca. 136.000,00 € v dveh letih ).</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Ker je končan razpis za koncesijo za odvoz smeti ( vključno z občinami Črenšovci, Odranci,</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Turnišče, Velika Polana in Dobrovnik ) bo potrebno v rebalansu na novo vključiti postavko v</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višini 3.000,00 € za kritje stroškov priprave razpisa.</w:t>
      </w: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Investicijski transferi so realizirani v skladu s planiranim.</w:t>
      </w: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p>
    <w:p w:rsidR="000D24A2" w:rsidRPr="001129DC" w:rsidRDefault="000D24A2" w:rsidP="00683D4A">
      <w:pPr>
        <w:autoSpaceDE w:val="0"/>
        <w:autoSpaceDN w:val="0"/>
        <w:adjustRightInd w:val="0"/>
        <w:spacing w:after="0" w:line="240" w:lineRule="auto"/>
        <w:jc w:val="both"/>
        <w:rPr>
          <w:rFonts w:ascii="Times New Roman" w:hAnsi="Times New Roman"/>
          <w:color w:val="000000"/>
          <w:sz w:val="24"/>
          <w:szCs w:val="24"/>
        </w:rPr>
      </w:pPr>
      <w:r w:rsidRPr="001129DC">
        <w:rPr>
          <w:rFonts w:ascii="Times New Roman" w:hAnsi="Times New Roman"/>
          <w:color w:val="000000"/>
          <w:sz w:val="24"/>
          <w:szCs w:val="24"/>
        </w:rPr>
        <w:t>Za odplačilo dolgoročnih kreditnih obveznosti v rebalansu planiramo enako kot je bilo</w:t>
      </w:r>
      <w:r>
        <w:rPr>
          <w:rFonts w:ascii="Times New Roman" w:hAnsi="Times New Roman"/>
          <w:color w:val="000000"/>
          <w:sz w:val="24"/>
          <w:szCs w:val="24"/>
        </w:rPr>
        <w:t xml:space="preserve"> </w:t>
      </w:r>
      <w:r w:rsidRPr="001129DC">
        <w:rPr>
          <w:rFonts w:ascii="Times New Roman" w:hAnsi="Times New Roman"/>
          <w:color w:val="000000"/>
          <w:sz w:val="24"/>
          <w:szCs w:val="24"/>
        </w:rPr>
        <w:t>planirano - 15.000,00 €. Ob polletju je bilo za poplačilo glavnic dolgoročnih kreditov</w:t>
      </w:r>
      <w:r>
        <w:rPr>
          <w:rFonts w:ascii="Times New Roman" w:hAnsi="Times New Roman"/>
          <w:color w:val="000000"/>
          <w:sz w:val="24"/>
          <w:szCs w:val="24"/>
        </w:rPr>
        <w:t xml:space="preserve"> </w:t>
      </w:r>
      <w:r w:rsidRPr="001129DC">
        <w:rPr>
          <w:rFonts w:ascii="Times New Roman" w:hAnsi="Times New Roman"/>
          <w:color w:val="000000"/>
          <w:sz w:val="24"/>
          <w:szCs w:val="24"/>
        </w:rPr>
        <w:t>realizirano 7.030,00 €.</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Župan Stanko Gregorec se zahvali računovodkinji za izčrpno poročilo in doda, da se bo postavka-denarna nagrada študentom verjetno povečala v jesenskem obdobju, času izpitov. Prav tako poudari, da je prišlo do zmanjšanja postavke-plačevanje osnovnega zdrav. zavarovanja občanom, zaradi nove zakonodaje, po kateri izdaja odločbe Center za socialno delo. Besedo preda predsedniku NO Robertu Ščapu, ki poudari, da je nadzorni odbor temeljito pregledal poročilo o polletni realizaciji proračuna za leto 2012 in zadolževanje v obdobju 01.06.2012 do 30.06.2012. NO je podal mnenje in opozoril občinsko upravo o nepravilnem zadolževanju, za najem kratkoročnega posojila brez sklepa s strani Občinskega sveta Občine Kobilje. Izpostavi pa, da s tem dejanjem ni bila povzročena nobena materialna škoda, kvečjemu ravno nasprotno. Župan se zahvali predsedniku NO in se mu zahvali za opozorilo NO o zadolževanju, prav tako pove, da je iz poročila jasno razvidno, da so sredstva dejansko namenjena proračunskim postavkam. Nadalje pozove svetnike k razpravi o poročilu polletnega proračuna za leto 2012.</w:t>
      </w:r>
    </w:p>
    <w:p w:rsidR="000D24A2" w:rsidRDefault="000D24A2" w:rsidP="00683D4A">
      <w:pPr>
        <w:spacing w:after="0"/>
        <w:jc w:val="both"/>
        <w:rPr>
          <w:rFonts w:ascii="Times New Roman" w:hAnsi="Times New Roman"/>
          <w:sz w:val="24"/>
          <w:szCs w:val="24"/>
        </w:rPr>
      </w:pPr>
    </w:p>
    <w:p w:rsidR="000D24A2" w:rsidRPr="003825F6" w:rsidRDefault="000D24A2" w:rsidP="00683D4A">
      <w:pPr>
        <w:spacing w:after="0"/>
        <w:jc w:val="both"/>
        <w:rPr>
          <w:rFonts w:ascii="Times New Roman" w:hAnsi="Times New Roman"/>
          <w:color w:val="000000"/>
          <w:sz w:val="24"/>
          <w:szCs w:val="24"/>
        </w:rPr>
      </w:pPr>
      <w:r w:rsidRPr="003825F6">
        <w:rPr>
          <w:rFonts w:ascii="Times New Roman" w:hAnsi="Times New Roman"/>
          <w:color w:val="000000"/>
          <w:sz w:val="24"/>
          <w:szCs w:val="24"/>
        </w:rPr>
        <w:t>Svetnik Pavel Horvat vpraša ali je znesek namenjen Športnemu društvu v vrednosti 900 € za mlade nogometaše zajet v lansko oz. letošnje obdobje?</w:t>
      </w:r>
    </w:p>
    <w:p w:rsidR="000D24A2" w:rsidRPr="003825F6" w:rsidRDefault="000D24A2" w:rsidP="00683D4A">
      <w:pPr>
        <w:spacing w:after="0"/>
        <w:jc w:val="both"/>
        <w:rPr>
          <w:rFonts w:ascii="Times New Roman" w:hAnsi="Times New Roman"/>
          <w:color w:val="000000"/>
          <w:sz w:val="24"/>
          <w:szCs w:val="24"/>
        </w:rPr>
      </w:pPr>
    </w:p>
    <w:p w:rsidR="000D24A2" w:rsidRPr="003825F6" w:rsidRDefault="000D24A2" w:rsidP="00683D4A">
      <w:pPr>
        <w:spacing w:after="0"/>
        <w:jc w:val="both"/>
        <w:rPr>
          <w:rFonts w:ascii="Times New Roman" w:hAnsi="Times New Roman"/>
          <w:color w:val="000000"/>
          <w:sz w:val="24"/>
          <w:szCs w:val="24"/>
        </w:rPr>
      </w:pPr>
      <w:r w:rsidRPr="003825F6">
        <w:rPr>
          <w:rFonts w:ascii="Times New Roman" w:hAnsi="Times New Roman"/>
          <w:color w:val="000000"/>
          <w:sz w:val="24"/>
          <w:szCs w:val="24"/>
        </w:rPr>
        <w:t>Računovodkinja Milena Antolin odgovori, da se dotacija  za mlade nogometaše šteje v lansko leto.</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Ker se nihče od navzočih ne vključi v razpravo, župan Stanko Gregorec da na glasovanje naslednji predlog sklepa:</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b/>
          <w:i/>
          <w:sz w:val="24"/>
          <w:szCs w:val="24"/>
          <w:u w:val="single"/>
        </w:rPr>
      </w:pPr>
      <w:r w:rsidRPr="00B164F4">
        <w:rPr>
          <w:rFonts w:ascii="Times New Roman" w:hAnsi="Times New Roman"/>
          <w:b/>
          <w:i/>
          <w:sz w:val="24"/>
          <w:szCs w:val="24"/>
          <w:u w:val="single"/>
        </w:rPr>
        <w:t>Sklep št.</w:t>
      </w:r>
      <w:r>
        <w:rPr>
          <w:rFonts w:ascii="Times New Roman" w:hAnsi="Times New Roman"/>
          <w:b/>
          <w:i/>
          <w:sz w:val="24"/>
          <w:szCs w:val="24"/>
          <w:u w:val="single"/>
        </w:rPr>
        <w:t xml:space="preserve"> 180</w:t>
      </w:r>
    </w:p>
    <w:p w:rsidR="000D24A2" w:rsidRPr="006B6950" w:rsidRDefault="000D24A2" w:rsidP="00683D4A">
      <w:pPr>
        <w:autoSpaceDE w:val="0"/>
        <w:autoSpaceDN w:val="0"/>
        <w:adjustRightInd w:val="0"/>
        <w:spacing w:after="0" w:line="240" w:lineRule="auto"/>
        <w:jc w:val="both"/>
        <w:rPr>
          <w:rFonts w:ascii="Times New Roman" w:hAnsi="Times New Roman"/>
          <w:b/>
          <w:bCs/>
          <w:i/>
          <w:sz w:val="24"/>
          <w:szCs w:val="24"/>
        </w:rPr>
      </w:pPr>
      <w:r w:rsidRPr="006B6950">
        <w:rPr>
          <w:rFonts w:ascii="Times New Roman" w:hAnsi="Times New Roman"/>
          <w:b/>
          <w:i/>
          <w:sz w:val="24"/>
          <w:szCs w:val="24"/>
        </w:rPr>
        <w:t xml:space="preserve">Občinski svet občine Kobilje je seznanjen z </w:t>
      </w:r>
      <w:r w:rsidRPr="006B6950">
        <w:rPr>
          <w:rFonts w:ascii="Times New Roman" w:hAnsi="Times New Roman"/>
          <w:b/>
          <w:bCs/>
          <w:i/>
          <w:sz w:val="24"/>
          <w:szCs w:val="24"/>
        </w:rPr>
        <w:t>realizacijo proračuna občine Kobilje v prvem polletju 2012 in s poročilom o nadzornem pregledu obravnave polletne realizacije prorač</w:t>
      </w:r>
      <w:r>
        <w:rPr>
          <w:rFonts w:ascii="Times New Roman" w:hAnsi="Times New Roman"/>
          <w:b/>
          <w:bCs/>
          <w:i/>
          <w:sz w:val="24"/>
          <w:szCs w:val="24"/>
        </w:rPr>
        <w:t>una občine Kobilje v letu 2012.</w:t>
      </w:r>
    </w:p>
    <w:p w:rsidR="000D24A2" w:rsidRPr="00514617" w:rsidRDefault="000D24A2" w:rsidP="00683D4A">
      <w:pPr>
        <w:spacing w:after="0" w:line="240" w:lineRule="auto"/>
        <w:jc w:val="both"/>
        <w:rPr>
          <w:rFonts w:ascii="Times New Roman" w:hAnsi="Times New Roman"/>
          <w:b/>
          <w:sz w:val="24"/>
          <w:szCs w:val="24"/>
        </w:rPr>
      </w:pPr>
    </w:p>
    <w:p w:rsidR="000D24A2" w:rsidRDefault="000D24A2" w:rsidP="00683D4A">
      <w:pPr>
        <w:spacing w:after="0" w:line="240" w:lineRule="auto"/>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p>
    <w:p w:rsidR="000D24A2" w:rsidRDefault="000D24A2" w:rsidP="00683D4A">
      <w:pPr>
        <w:spacing w:after="0" w:line="240" w:lineRule="auto"/>
        <w:jc w:val="both"/>
        <w:rPr>
          <w:rFonts w:ascii="Times New Roman" w:hAnsi="Times New Roman"/>
          <w:sz w:val="24"/>
          <w:szCs w:val="24"/>
        </w:rPr>
      </w:pPr>
      <w:r w:rsidRPr="00375EB0">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e glasovalo 6 članov</w:t>
      </w:r>
    </w:p>
    <w:p w:rsidR="000D24A2" w:rsidRDefault="000D24A2" w:rsidP="00683D4A">
      <w:pPr>
        <w:spacing w:after="0" w:line="240" w:lineRule="auto"/>
        <w:jc w:val="both"/>
        <w:rPr>
          <w:rFonts w:ascii="Times New Roman" w:hAnsi="Times New Roman"/>
          <w:sz w:val="24"/>
          <w:szCs w:val="24"/>
        </w:rPr>
      </w:pPr>
      <w:r w:rsidRPr="00375EB0">
        <w:rPr>
          <w:rFonts w:ascii="Times New Roman" w:hAnsi="Times New Roman"/>
          <w:b/>
          <w:sz w:val="24"/>
          <w:szCs w:val="24"/>
        </w:rPr>
        <w:t xml:space="preserve">PROTI </w:t>
      </w:r>
      <w:r>
        <w:rPr>
          <w:rFonts w:ascii="Times New Roman" w:hAnsi="Times New Roman"/>
          <w:sz w:val="24"/>
          <w:szCs w:val="24"/>
        </w:rPr>
        <w:t xml:space="preserve"> ni glasoval nihče </w:t>
      </w:r>
    </w:p>
    <w:p w:rsidR="000D24A2" w:rsidRPr="00375EB0" w:rsidRDefault="000D24A2" w:rsidP="00683D4A">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Računovodkinja Milena Antolin zapusti sejo ob 19. uri.</w:t>
      </w:r>
    </w:p>
    <w:p w:rsidR="000D24A2" w:rsidRDefault="000D24A2" w:rsidP="00683D4A">
      <w:pPr>
        <w:spacing w:after="0" w:line="240" w:lineRule="auto"/>
        <w:jc w:val="both"/>
        <w:rPr>
          <w:rFonts w:ascii="Times New Roman" w:hAnsi="Times New Roman"/>
          <w:sz w:val="24"/>
          <w:szCs w:val="24"/>
        </w:rPr>
      </w:pPr>
    </w:p>
    <w:p w:rsidR="000D24A2" w:rsidRDefault="000D24A2" w:rsidP="00683D4A">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2</w:t>
      </w:r>
      <w:r w:rsidRPr="00611B16">
        <w:rPr>
          <w:rFonts w:ascii="Times New Roman" w:hAnsi="Times New Roman"/>
          <w:b/>
          <w:sz w:val="24"/>
          <w:szCs w:val="24"/>
          <w:u w:val="single"/>
        </w:rPr>
        <w:t>. točki dnevnega reda:</w:t>
      </w:r>
    </w:p>
    <w:p w:rsidR="000D24A2" w:rsidRPr="00635985" w:rsidRDefault="000D24A2" w:rsidP="00683D4A">
      <w:pPr>
        <w:autoSpaceDE w:val="0"/>
        <w:autoSpaceDN w:val="0"/>
        <w:adjustRightInd w:val="0"/>
        <w:spacing w:after="0" w:line="240" w:lineRule="auto"/>
        <w:jc w:val="both"/>
        <w:rPr>
          <w:rFonts w:ascii="Times New Roman" w:hAnsi="Times New Roman"/>
          <w:bCs/>
          <w:i/>
          <w:sz w:val="24"/>
          <w:szCs w:val="24"/>
        </w:rPr>
      </w:pPr>
      <w:r w:rsidRPr="00635985">
        <w:rPr>
          <w:rFonts w:ascii="Times New Roman" w:hAnsi="Times New Roman"/>
          <w:bCs/>
          <w:i/>
          <w:sz w:val="24"/>
          <w:szCs w:val="24"/>
        </w:rPr>
        <w:t>Obravnava predloga nove ekonomske cene vrtca in sistematizacija delovnih mest</w:t>
      </w:r>
    </w:p>
    <w:p w:rsidR="000D24A2" w:rsidRPr="00635985" w:rsidRDefault="000D24A2" w:rsidP="00683D4A">
      <w:pPr>
        <w:spacing w:after="0" w:line="240" w:lineRule="auto"/>
        <w:jc w:val="both"/>
        <w:rPr>
          <w:rFonts w:ascii="Times New Roman" w:hAnsi="Times New Roman"/>
          <w:i/>
          <w:sz w:val="24"/>
          <w:szCs w:val="24"/>
        </w:rPr>
      </w:pPr>
    </w:p>
    <w:p w:rsidR="000D24A2" w:rsidRDefault="000D24A2" w:rsidP="00683D4A">
      <w:pPr>
        <w:spacing w:after="0"/>
        <w:jc w:val="both"/>
        <w:rPr>
          <w:rFonts w:ascii="Times New Roman" w:hAnsi="Times New Roman"/>
          <w:noProof/>
          <w:sz w:val="24"/>
          <w:szCs w:val="24"/>
          <w:lang w:eastAsia="sl-SI"/>
        </w:rPr>
      </w:pPr>
      <w:r w:rsidRPr="00635985">
        <w:rPr>
          <w:rFonts w:ascii="Times New Roman" w:hAnsi="Times New Roman"/>
          <w:sz w:val="24"/>
          <w:szCs w:val="24"/>
        </w:rPr>
        <w:t xml:space="preserve">Župan </w:t>
      </w:r>
      <w:r>
        <w:rPr>
          <w:rFonts w:ascii="Times New Roman" w:hAnsi="Times New Roman"/>
          <w:sz w:val="24"/>
          <w:szCs w:val="24"/>
        </w:rPr>
        <w:t>Stanko Gregorec preda besedo ravnateljici Mileni Ivanuša. Ravnateljica pozdravi vse navzoče in predstavi predlog za uskladitev ekonomske cene vrtca s 01.10.2012, ki je posledica</w:t>
      </w:r>
      <w:r>
        <w:rPr>
          <w:rFonts w:ascii="Times New Roman" w:hAnsi="Times New Roman"/>
          <w:noProof/>
          <w:sz w:val="24"/>
          <w:szCs w:val="24"/>
          <w:lang w:eastAsia="sl-SI"/>
        </w:rPr>
        <w:t xml:space="preserve"> sprejetega ZUJF, ki znižuje stroške dela, ki so poleg stroškov materiala in stroškov storitev glavni element za oblikovanje ekonomske cene v vrtcu. V šolskem letu 2012/2013 je v vrtec Kobilje vpisanih 21 otrok., pri čemer so upoštevajo zakonske podlage, otroke razporedili v 2 oddelka in sicer 10 otrok v 1. starostno obdobje in 11 otrok v 2. starostno obdobje. Na podlagi števila vpisanih otrok so oblikovali tudi sistematizacijo delovnih mest v vrtcu Kobilje za šolsko leto 2012/2013. </w:t>
      </w:r>
    </w:p>
    <w:p w:rsidR="000D24A2" w:rsidRDefault="000D24A2" w:rsidP="00683D4A">
      <w:pPr>
        <w:spacing w:after="0"/>
        <w:jc w:val="both"/>
        <w:rPr>
          <w:rFonts w:ascii="Times New Roman" w:hAnsi="Times New Roman"/>
          <w:noProof/>
          <w:sz w:val="24"/>
          <w:szCs w:val="24"/>
          <w:lang w:eastAsia="sl-SI"/>
        </w:rPr>
      </w:pPr>
    </w:p>
    <w:p w:rsidR="000D24A2" w:rsidRDefault="000D24A2" w:rsidP="00683D4A">
      <w:pPr>
        <w:spacing w:after="0"/>
        <w:jc w:val="both"/>
        <w:rPr>
          <w:rFonts w:ascii="Times New Roman" w:hAnsi="Times New Roman"/>
          <w:noProof/>
          <w:sz w:val="24"/>
          <w:szCs w:val="24"/>
          <w:lang w:eastAsia="sl-SI"/>
        </w:rPr>
      </w:pPr>
      <w:r>
        <w:rPr>
          <w:rFonts w:ascii="Times New Roman" w:hAnsi="Times New Roman"/>
          <w:noProof/>
          <w:sz w:val="24"/>
          <w:szCs w:val="24"/>
          <w:lang w:eastAsia="sl-SI"/>
        </w:rPr>
        <w:t>Po metodologiji izračuna ekonomske cene javni zavod predlaga:</w:t>
      </w:r>
    </w:p>
    <w:p w:rsidR="000D24A2" w:rsidRDefault="000D24A2" w:rsidP="00683D4A">
      <w:pPr>
        <w:pStyle w:val="ListParagraph1"/>
        <w:numPr>
          <w:ilvl w:val="0"/>
          <w:numId w:val="2"/>
        </w:numPr>
        <w:spacing w:after="0"/>
        <w:jc w:val="both"/>
        <w:rPr>
          <w:rFonts w:ascii="Times New Roman" w:hAnsi="Times New Roman"/>
          <w:sz w:val="24"/>
          <w:szCs w:val="24"/>
        </w:rPr>
      </w:pPr>
      <w:r>
        <w:rPr>
          <w:rFonts w:ascii="Times New Roman" w:hAnsi="Times New Roman"/>
          <w:sz w:val="24"/>
          <w:szCs w:val="24"/>
        </w:rPr>
        <w:t>znižanje ekonomske cene za 1. starostno obdobje za 3,30 %; cena programa znaša 380,21 €</w:t>
      </w:r>
    </w:p>
    <w:p w:rsidR="000D24A2" w:rsidRDefault="000D24A2" w:rsidP="00683D4A">
      <w:pPr>
        <w:pStyle w:val="ListParagraph1"/>
        <w:numPr>
          <w:ilvl w:val="0"/>
          <w:numId w:val="2"/>
        </w:numPr>
        <w:spacing w:after="0"/>
        <w:jc w:val="both"/>
        <w:rPr>
          <w:rFonts w:ascii="Times New Roman" w:hAnsi="Times New Roman"/>
          <w:sz w:val="24"/>
          <w:szCs w:val="24"/>
        </w:rPr>
      </w:pPr>
      <w:r>
        <w:rPr>
          <w:rFonts w:ascii="Times New Roman" w:hAnsi="Times New Roman"/>
          <w:sz w:val="24"/>
          <w:szCs w:val="24"/>
        </w:rPr>
        <w:t>znižanje ekonomske cene za 2. starostno obdobje za 6,31 %; cena programa znaša 345,25 €</w:t>
      </w:r>
    </w:p>
    <w:p w:rsidR="000D24A2" w:rsidRDefault="000D24A2" w:rsidP="00683D4A">
      <w:pPr>
        <w:pStyle w:val="ListParagraph1"/>
        <w:numPr>
          <w:ilvl w:val="0"/>
          <w:numId w:val="2"/>
        </w:numPr>
        <w:spacing w:after="0"/>
        <w:jc w:val="both"/>
        <w:rPr>
          <w:rFonts w:ascii="Times New Roman" w:hAnsi="Times New Roman"/>
          <w:sz w:val="24"/>
          <w:szCs w:val="24"/>
        </w:rPr>
      </w:pPr>
      <w:r>
        <w:rPr>
          <w:rFonts w:ascii="Times New Roman" w:hAnsi="Times New Roman"/>
          <w:sz w:val="24"/>
          <w:szCs w:val="24"/>
        </w:rPr>
        <w:t>sprejem sklepa, da se najvišje število otrok o oddelku poveča za največ 2 otroka, v polovičnem oddelku pa za največ 1 otroka</w:t>
      </w:r>
    </w:p>
    <w:p w:rsidR="000D24A2" w:rsidRDefault="000D24A2" w:rsidP="00683D4A">
      <w:pPr>
        <w:pStyle w:val="ListParagraph1"/>
        <w:numPr>
          <w:ilvl w:val="0"/>
          <w:numId w:val="2"/>
        </w:numPr>
        <w:spacing w:after="0"/>
        <w:jc w:val="both"/>
        <w:rPr>
          <w:rFonts w:ascii="Times New Roman" w:hAnsi="Times New Roman"/>
          <w:sz w:val="24"/>
          <w:szCs w:val="24"/>
        </w:rPr>
      </w:pPr>
      <w:r>
        <w:rPr>
          <w:rFonts w:ascii="Times New Roman" w:hAnsi="Times New Roman"/>
          <w:sz w:val="24"/>
          <w:szCs w:val="24"/>
        </w:rPr>
        <w:t>obračunavanje odsotnosti, plačevanje vrtca, poslovalni čas in najmanjše število vpisanih otrok</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 xml:space="preserve">Svetnik Boštjan Krivec vpraša kakšna je razlika med 1. in 2. starostnim obdobjem otrok in kam se bo porazdelil denar – dobiček od nepravočasno določene ekonomske cene? Ravnateljica odgovori, da v 1. starostno obdobje spadajo mlajši otroci (do 3 let), kar je povezano z višjimi stroški dela. Prav tako poudari, da se o dobičku oz. primanjkljaju lahko govori šele na koncu leta po realiziranih odhodkih in prihodkih. Svetnik Boštjan Krivec  pove, da je pričakoval jasno povedano, v kaj se bo vložil oz. namenil dobiček. </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V razpravo se vključi svetnik Saša Fras, ki predlog uskladitve ekonomske cene programa vrtca v Kobilju in predlog o sistematizaciji delovnih mest v vrtcu Kobilje oceni bistveno bolje pripravljen, kot prejšnja leta in pozdravi pripravljenost šole k sodelovanju z občinskim svetom. Nadalje se strinja, da je v danem trenutku nemogoče govoriti o dobičku.</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Predsednik NO Robert Ščap izpostavi pozitivne strani OŠ v Kobilju, ki kljub majhnosti nudi učencem veliko znanja in pristen odnos med učitelji, učenci in njihovimi starši, kjer se ta vez največkrat izgubi na večjih šolah. Zato je potrebno povečati dohodek/prihodke javnega zavoda in pristopiti k še boljšemu sodelovanje z ustanoviteljico občino Kobilje.</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Ravnateljica Milena Ivanuša se strinja z povedanim in izrazi željo, da bi zaradi boljše in hitrejše komunikacije z občinskim svetom lahko komunicirali preko elektronske pošte oz., da bi se pogosteje srečevali na sejah občinskega sveta občine Kobilje.</w:t>
      </w:r>
    </w:p>
    <w:p w:rsidR="000D24A2" w:rsidRDefault="000D24A2" w:rsidP="00683D4A">
      <w:pPr>
        <w:spacing w:after="0"/>
        <w:rPr>
          <w:rFonts w:ascii="Times New Roman" w:hAnsi="Times New Roman"/>
          <w:sz w:val="24"/>
          <w:szCs w:val="24"/>
        </w:rPr>
      </w:pPr>
    </w:p>
    <w:p w:rsidR="000D24A2" w:rsidRDefault="000D24A2" w:rsidP="00683D4A">
      <w:pPr>
        <w:spacing w:after="0"/>
        <w:rPr>
          <w:rFonts w:ascii="Times New Roman" w:hAnsi="Times New Roman"/>
          <w:sz w:val="24"/>
          <w:szCs w:val="24"/>
        </w:rPr>
      </w:pPr>
      <w:r>
        <w:rPr>
          <w:rFonts w:ascii="Times New Roman" w:hAnsi="Times New Roman"/>
          <w:sz w:val="24"/>
          <w:szCs w:val="24"/>
        </w:rPr>
        <w:t xml:space="preserve">Svetnik Boštjan Krivec poda naslednja predloga: </w:t>
      </w:r>
    </w:p>
    <w:p w:rsidR="000D24A2" w:rsidRDefault="000D24A2" w:rsidP="00683D4A">
      <w:pPr>
        <w:pStyle w:val="ListParagraph1"/>
        <w:numPr>
          <w:ilvl w:val="0"/>
          <w:numId w:val="3"/>
        </w:numPr>
        <w:spacing w:after="0"/>
        <w:jc w:val="both"/>
        <w:rPr>
          <w:rFonts w:ascii="Times New Roman" w:hAnsi="Times New Roman"/>
          <w:sz w:val="24"/>
          <w:szCs w:val="24"/>
        </w:rPr>
      </w:pPr>
      <w:r>
        <w:rPr>
          <w:rFonts w:ascii="Times New Roman" w:hAnsi="Times New Roman"/>
          <w:sz w:val="24"/>
          <w:szCs w:val="24"/>
        </w:rPr>
        <w:t xml:space="preserve">Znižanje </w:t>
      </w:r>
      <w:r w:rsidRPr="006673C4">
        <w:rPr>
          <w:rFonts w:ascii="Times New Roman" w:hAnsi="Times New Roman"/>
          <w:sz w:val="24"/>
          <w:szCs w:val="24"/>
        </w:rPr>
        <w:t>ekonomske cene</w:t>
      </w:r>
      <w:r>
        <w:rPr>
          <w:rFonts w:ascii="Times New Roman" w:hAnsi="Times New Roman"/>
          <w:sz w:val="24"/>
          <w:szCs w:val="24"/>
        </w:rPr>
        <w:t xml:space="preserve"> za prvo starostno obdobje za 6 %</w:t>
      </w:r>
    </w:p>
    <w:p w:rsidR="000D24A2" w:rsidRDefault="000D24A2" w:rsidP="00683D4A">
      <w:pPr>
        <w:pStyle w:val="ListParagraph1"/>
        <w:numPr>
          <w:ilvl w:val="0"/>
          <w:numId w:val="3"/>
        </w:numPr>
        <w:spacing w:after="0"/>
        <w:jc w:val="both"/>
        <w:rPr>
          <w:rFonts w:ascii="Times New Roman" w:hAnsi="Times New Roman"/>
          <w:sz w:val="24"/>
          <w:szCs w:val="24"/>
        </w:rPr>
      </w:pPr>
      <w:r>
        <w:rPr>
          <w:rFonts w:ascii="Times New Roman" w:hAnsi="Times New Roman"/>
          <w:sz w:val="24"/>
          <w:szCs w:val="24"/>
        </w:rPr>
        <w:t xml:space="preserve">Znižanje </w:t>
      </w:r>
      <w:r w:rsidRPr="006673C4">
        <w:rPr>
          <w:rFonts w:ascii="Times New Roman" w:hAnsi="Times New Roman"/>
          <w:sz w:val="24"/>
          <w:szCs w:val="24"/>
        </w:rPr>
        <w:t>ekonomske cene</w:t>
      </w:r>
      <w:r>
        <w:rPr>
          <w:rFonts w:ascii="Times New Roman" w:hAnsi="Times New Roman"/>
          <w:sz w:val="24"/>
          <w:szCs w:val="24"/>
        </w:rPr>
        <w:t xml:space="preserve"> za drugo starostno obdobje za 6,31 %</w:t>
      </w:r>
    </w:p>
    <w:p w:rsidR="000D24A2" w:rsidRDefault="000D24A2" w:rsidP="00683D4A">
      <w:pPr>
        <w:pStyle w:val="ListParagraph1"/>
        <w:spacing w:after="0"/>
        <w:ind w:left="0"/>
        <w:jc w:val="both"/>
        <w:rPr>
          <w:rFonts w:ascii="Times New Roman" w:hAnsi="Times New Roman"/>
          <w:sz w:val="24"/>
          <w:szCs w:val="24"/>
        </w:rPr>
      </w:pPr>
    </w:p>
    <w:p w:rsidR="000D24A2" w:rsidRDefault="000D24A2" w:rsidP="00683D4A">
      <w:pPr>
        <w:pStyle w:val="ListParagraph1"/>
        <w:spacing w:after="0"/>
        <w:ind w:left="0"/>
        <w:jc w:val="both"/>
        <w:rPr>
          <w:rFonts w:ascii="Times New Roman" w:hAnsi="Times New Roman"/>
          <w:sz w:val="24"/>
          <w:szCs w:val="24"/>
        </w:rPr>
      </w:pPr>
      <w:r>
        <w:rPr>
          <w:rFonts w:ascii="Times New Roman" w:hAnsi="Times New Roman"/>
          <w:sz w:val="24"/>
          <w:szCs w:val="24"/>
        </w:rPr>
        <w:t>Utemeljitev predlogov:</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Predlog za znižanje ekonomske cene vrtca (ECV) izhaja iz ZUJF, ki je občutno znižal plače zaposlenih v vrtcu. Glede na to, da je struktura ekonomske cene vrtca (ECV) za prvo in drugo starostno obdobje praktično enaka in plače v obeh skupinah predstavljajo slabih 80 % celotne ECV,  pričakuje, da v primeru, da se za določen % zniža postavka stroškov dela v eni skupini, da se bo za podoben % znižala tudi v drugi.</w:t>
      </w:r>
    </w:p>
    <w:p w:rsidR="000D24A2" w:rsidRDefault="000D24A2" w:rsidP="00683D4A">
      <w:pPr>
        <w:pStyle w:val="ListParagraph1"/>
        <w:spacing w:after="0"/>
        <w:ind w:left="0"/>
        <w:jc w:val="both"/>
        <w:rPr>
          <w:rFonts w:ascii="Times New Roman" w:hAnsi="Times New Roman"/>
          <w:sz w:val="24"/>
          <w:szCs w:val="24"/>
        </w:rPr>
      </w:pPr>
    </w:p>
    <w:p w:rsidR="000D24A2" w:rsidRDefault="000D24A2" w:rsidP="00683D4A">
      <w:pPr>
        <w:pStyle w:val="ListParagraph1"/>
        <w:spacing w:after="0"/>
        <w:ind w:left="0"/>
        <w:jc w:val="both"/>
        <w:rPr>
          <w:rFonts w:ascii="Times New Roman" w:hAnsi="Times New Roman"/>
          <w:sz w:val="24"/>
          <w:szCs w:val="24"/>
        </w:rPr>
      </w:pPr>
      <w:r>
        <w:rPr>
          <w:rFonts w:ascii="Times New Roman" w:hAnsi="Times New Roman"/>
          <w:sz w:val="24"/>
          <w:szCs w:val="24"/>
        </w:rPr>
        <w:t>Na podlagi predloga da župan na glasovanje naslednje:</w:t>
      </w:r>
    </w:p>
    <w:p w:rsidR="000D24A2" w:rsidRDefault="000D24A2" w:rsidP="00683D4A">
      <w:pPr>
        <w:pStyle w:val="ListParagraph1"/>
        <w:spacing w:after="0"/>
        <w:ind w:left="0"/>
        <w:jc w:val="both"/>
        <w:rPr>
          <w:rFonts w:ascii="Times New Roman" w:hAnsi="Times New Roman"/>
          <w:sz w:val="24"/>
          <w:szCs w:val="24"/>
        </w:rPr>
      </w:pPr>
    </w:p>
    <w:p w:rsidR="000D24A2" w:rsidRDefault="000D24A2" w:rsidP="00683D4A">
      <w:pPr>
        <w:spacing w:after="0"/>
        <w:jc w:val="both"/>
        <w:rPr>
          <w:rFonts w:ascii="Times New Roman" w:hAnsi="Times New Roman"/>
          <w:b/>
          <w:i/>
          <w:sz w:val="24"/>
          <w:szCs w:val="24"/>
          <w:u w:val="single"/>
        </w:rPr>
      </w:pPr>
      <w:r>
        <w:rPr>
          <w:rFonts w:ascii="Times New Roman" w:hAnsi="Times New Roman"/>
          <w:b/>
          <w:i/>
          <w:sz w:val="24"/>
          <w:szCs w:val="24"/>
          <w:u w:val="single"/>
        </w:rPr>
        <w:t xml:space="preserve">PREDLOG </w:t>
      </w:r>
      <w:r w:rsidRPr="00ED4D00">
        <w:rPr>
          <w:rFonts w:ascii="Times New Roman" w:hAnsi="Times New Roman"/>
          <w:b/>
          <w:i/>
          <w:sz w:val="24"/>
          <w:szCs w:val="24"/>
          <w:u w:val="single"/>
        </w:rPr>
        <w:t>SKLEP</w:t>
      </w:r>
      <w:r>
        <w:rPr>
          <w:rFonts w:ascii="Times New Roman" w:hAnsi="Times New Roman"/>
          <w:b/>
          <w:i/>
          <w:sz w:val="24"/>
          <w:szCs w:val="24"/>
          <w:u w:val="single"/>
        </w:rPr>
        <w:t>A:</w:t>
      </w:r>
    </w:p>
    <w:p w:rsidR="000D24A2" w:rsidRPr="006B6950" w:rsidRDefault="000D24A2" w:rsidP="00683D4A">
      <w:pPr>
        <w:spacing w:after="0"/>
        <w:jc w:val="both"/>
        <w:rPr>
          <w:rFonts w:ascii="Times New Roman" w:hAnsi="Times New Roman"/>
          <w:b/>
          <w:i/>
          <w:sz w:val="24"/>
          <w:szCs w:val="24"/>
        </w:rPr>
      </w:pPr>
      <w:r w:rsidRPr="006B6950">
        <w:rPr>
          <w:rFonts w:ascii="Times New Roman" w:hAnsi="Times New Roman"/>
          <w:b/>
          <w:i/>
          <w:sz w:val="24"/>
          <w:szCs w:val="24"/>
        </w:rPr>
        <w:t>Ekonomska cena za prvo starostno obdobje se zniža za 6 %.</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683D4A">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 1 član </w:t>
      </w:r>
    </w:p>
    <w:p w:rsidR="000D24A2" w:rsidRDefault="000D24A2" w:rsidP="00683D4A">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je glasovalo 5 članov</w:t>
      </w:r>
    </w:p>
    <w:p w:rsidR="000D24A2" w:rsidRPr="00375EB0" w:rsidRDefault="000D24A2" w:rsidP="00683D4A">
      <w:pPr>
        <w:spacing w:after="0" w:line="240" w:lineRule="auto"/>
        <w:jc w:val="both"/>
        <w:rPr>
          <w:rFonts w:ascii="Times New Roman" w:hAnsi="Times New Roman"/>
          <w:b/>
          <w:i/>
          <w:sz w:val="24"/>
          <w:szCs w:val="24"/>
        </w:rPr>
      </w:pPr>
      <w:r>
        <w:rPr>
          <w:rFonts w:ascii="Times New Roman" w:hAnsi="Times New Roman"/>
          <w:b/>
          <w:i/>
          <w:sz w:val="24"/>
          <w:szCs w:val="24"/>
        </w:rPr>
        <w:t>SKLEP NI SPREJET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b/>
          <w:i/>
          <w:sz w:val="24"/>
          <w:szCs w:val="24"/>
          <w:u w:val="single"/>
        </w:rPr>
      </w:pPr>
      <w:r>
        <w:rPr>
          <w:rFonts w:ascii="Times New Roman" w:hAnsi="Times New Roman"/>
          <w:b/>
          <w:i/>
          <w:sz w:val="24"/>
          <w:szCs w:val="24"/>
          <w:u w:val="single"/>
        </w:rPr>
        <w:t xml:space="preserve">PREDLOG </w:t>
      </w:r>
      <w:r w:rsidRPr="00ED4D00">
        <w:rPr>
          <w:rFonts w:ascii="Times New Roman" w:hAnsi="Times New Roman"/>
          <w:b/>
          <w:i/>
          <w:sz w:val="24"/>
          <w:szCs w:val="24"/>
          <w:u w:val="single"/>
        </w:rPr>
        <w:t>SKLEP</w:t>
      </w:r>
      <w:r>
        <w:rPr>
          <w:rFonts w:ascii="Times New Roman" w:hAnsi="Times New Roman"/>
          <w:b/>
          <w:i/>
          <w:sz w:val="24"/>
          <w:szCs w:val="24"/>
          <w:u w:val="single"/>
        </w:rPr>
        <w:t>A:</w:t>
      </w:r>
    </w:p>
    <w:p w:rsidR="000D24A2" w:rsidRPr="006B6950" w:rsidRDefault="000D24A2" w:rsidP="00683D4A">
      <w:pPr>
        <w:spacing w:after="0"/>
        <w:jc w:val="both"/>
        <w:rPr>
          <w:rFonts w:ascii="Times New Roman" w:hAnsi="Times New Roman"/>
          <w:b/>
          <w:i/>
          <w:sz w:val="24"/>
          <w:szCs w:val="24"/>
        </w:rPr>
      </w:pPr>
      <w:r w:rsidRPr="006B6950">
        <w:rPr>
          <w:rFonts w:ascii="Times New Roman" w:hAnsi="Times New Roman"/>
          <w:b/>
          <w:i/>
          <w:sz w:val="24"/>
          <w:szCs w:val="24"/>
        </w:rPr>
        <w:t>Ekonomska cena za drugo starostno obdobje se zniža za 6,31 %.</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683D4A">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 1 član </w:t>
      </w:r>
    </w:p>
    <w:p w:rsidR="000D24A2" w:rsidRDefault="000D24A2" w:rsidP="00683D4A">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je glasovalo 5 članov</w:t>
      </w:r>
    </w:p>
    <w:p w:rsidR="000D24A2" w:rsidRPr="00375EB0" w:rsidRDefault="000D24A2" w:rsidP="00683D4A">
      <w:pPr>
        <w:spacing w:after="0" w:line="240" w:lineRule="auto"/>
        <w:jc w:val="both"/>
        <w:rPr>
          <w:rFonts w:ascii="Times New Roman" w:hAnsi="Times New Roman"/>
          <w:b/>
          <w:i/>
          <w:sz w:val="24"/>
          <w:szCs w:val="24"/>
        </w:rPr>
      </w:pPr>
      <w:r>
        <w:rPr>
          <w:rFonts w:ascii="Times New Roman" w:hAnsi="Times New Roman"/>
          <w:b/>
          <w:i/>
          <w:sz w:val="24"/>
          <w:szCs w:val="24"/>
        </w:rPr>
        <w:t>SKLEP NI SPREJET</w:t>
      </w:r>
    </w:p>
    <w:p w:rsidR="000D24A2" w:rsidRDefault="000D24A2" w:rsidP="00683D4A">
      <w:pPr>
        <w:spacing w:after="0"/>
        <w:jc w:val="both"/>
        <w:rPr>
          <w:rFonts w:ascii="Times New Roman" w:hAnsi="Times New Roman"/>
          <w:sz w:val="24"/>
          <w:szCs w:val="24"/>
        </w:rPr>
      </w:pPr>
    </w:p>
    <w:p w:rsidR="000D24A2" w:rsidRPr="003825F6" w:rsidRDefault="000D24A2" w:rsidP="003825F6">
      <w:pPr>
        <w:spacing w:after="0"/>
        <w:jc w:val="both"/>
        <w:rPr>
          <w:rFonts w:ascii="Times New Roman" w:hAnsi="Times New Roman"/>
          <w:sz w:val="24"/>
          <w:szCs w:val="24"/>
        </w:rPr>
      </w:pPr>
      <w:r w:rsidRPr="003825F6">
        <w:rPr>
          <w:rFonts w:ascii="Times New Roman" w:hAnsi="Times New Roman"/>
          <w:sz w:val="24"/>
          <w:szCs w:val="24"/>
        </w:rPr>
        <w:t>Razvije se debata v kateri sodelujejo vsi svetniki in v kateri na podlagi konsenza med vsemi navzočimi predlaga, da se ekonomska cena obeh starostnih obdobij zniža za 5 %</w:t>
      </w:r>
      <w:r>
        <w:rPr>
          <w:rFonts w:ascii="Times New Roman" w:hAnsi="Times New Roman"/>
          <w:sz w:val="24"/>
          <w:szCs w:val="24"/>
        </w:rPr>
        <w:t xml:space="preserve">. Na podlagi navedenega da župan na glasovanje naslednji: </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b/>
          <w:i/>
          <w:sz w:val="24"/>
          <w:szCs w:val="24"/>
          <w:u w:val="single"/>
        </w:rPr>
      </w:pPr>
      <w:r w:rsidRPr="00ED4D00">
        <w:rPr>
          <w:rFonts w:ascii="Times New Roman" w:hAnsi="Times New Roman"/>
          <w:b/>
          <w:i/>
          <w:sz w:val="24"/>
          <w:szCs w:val="24"/>
          <w:u w:val="single"/>
        </w:rPr>
        <w:t xml:space="preserve">Sklep št. </w:t>
      </w:r>
      <w:r>
        <w:rPr>
          <w:rFonts w:ascii="Times New Roman" w:hAnsi="Times New Roman"/>
          <w:b/>
          <w:i/>
          <w:sz w:val="24"/>
          <w:szCs w:val="24"/>
          <w:u w:val="single"/>
        </w:rPr>
        <w:t>181</w:t>
      </w:r>
    </w:p>
    <w:p w:rsidR="000D24A2" w:rsidRPr="006B6950" w:rsidRDefault="000D24A2" w:rsidP="00683D4A">
      <w:pPr>
        <w:spacing w:after="0"/>
        <w:jc w:val="both"/>
        <w:rPr>
          <w:rFonts w:ascii="Times New Roman" w:hAnsi="Times New Roman"/>
          <w:b/>
          <w:i/>
          <w:sz w:val="24"/>
          <w:szCs w:val="24"/>
        </w:rPr>
      </w:pPr>
      <w:r w:rsidRPr="006B6950">
        <w:rPr>
          <w:rFonts w:ascii="Times New Roman" w:hAnsi="Times New Roman"/>
          <w:b/>
          <w:i/>
          <w:sz w:val="24"/>
          <w:szCs w:val="24"/>
        </w:rPr>
        <w:t>Ekonomska cena obeh starostnih obdobij se zniža za 5 %.</w:t>
      </w:r>
    </w:p>
    <w:p w:rsidR="000D24A2" w:rsidRDefault="000D24A2" w:rsidP="00683D4A">
      <w:pPr>
        <w:spacing w:after="0"/>
        <w:jc w:val="both"/>
        <w:rPr>
          <w:rFonts w:ascii="Times New Roman" w:hAnsi="Times New Roman"/>
          <w:sz w:val="24"/>
          <w:szCs w:val="24"/>
        </w:rPr>
      </w:pPr>
    </w:p>
    <w:p w:rsidR="000D24A2" w:rsidRDefault="000D24A2" w:rsidP="00B10A56">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B10A56">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6 članov </w:t>
      </w:r>
    </w:p>
    <w:p w:rsidR="000D24A2" w:rsidRDefault="000D24A2" w:rsidP="00B10A56">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B10A56">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Župan Stanko Gregorec predlaga v sprejem sklep o pridobitvi soglasja za sistematizirano obstoječe delovno mesto.</w:t>
      </w:r>
    </w:p>
    <w:p w:rsidR="000D24A2" w:rsidRPr="00ED4D00" w:rsidRDefault="000D24A2" w:rsidP="00683D4A">
      <w:pPr>
        <w:spacing w:after="0"/>
        <w:jc w:val="both"/>
        <w:rPr>
          <w:rFonts w:ascii="Times New Roman" w:hAnsi="Times New Roman"/>
          <w:b/>
          <w:sz w:val="24"/>
          <w:szCs w:val="24"/>
        </w:rPr>
      </w:pPr>
    </w:p>
    <w:p w:rsidR="000D24A2" w:rsidRDefault="000D24A2" w:rsidP="00683D4A">
      <w:pPr>
        <w:spacing w:after="0"/>
        <w:jc w:val="both"/>
        <w:rPr>
          <w:rFonts w:ascii="Times New Roman" w:hAnsi="Times New Roman"/>
          <w:b/>
          <w:i/>
          <w:sz w:val="24"/>
          <w:szCs w:val="24"/>
          <w:u w:val="single"/>
        </w:rPr>
      </w:pPr>
      <w:r w:rsidRPr="00ED4D00">
        <w:rPr>
          <w:rFonts w:ascii="Times New Roman" w:hAnsi="Times New Roman"/>
          <w:b/>
          <w:i/>
          <w:sz w:val="24"/>
          <w:szCs w:val="24"/>
          <w:u w:val="single"/>
        </w:rPr>
        <w:t xml:space="preserve">Sklep št. </w:t>
      </w:r>
      <w:r>
        <w:rPr>
          <w:rFonts w:ascii="Times New Roman" w:hAnsi="Times New Roman"/>
          <w:b/>
          <w:i/>
          <w:sz w:val="24"/>
          <w:szCs w:val="24"/>
          <w:u w:val="single"/>
        </w:rPr>
        <w:t>182</w:t>
      </w:r>
    </w:p>
    <w:p w:rsidR="000D24A2" w:rsidRPr="006B6950" w:rsidRDefault="000D24A2" w:rsidP="00683D4A">
      <w:pPr>
        <w:spacing w:after="0"/>
        <w:jc w:val="both"/>
        <w:rPr>
          <w:rFonts w:ascii="Times New Roman" w:hAnsi="Times New Roman"/>
          <w:b/>
          <w:i/>
          <w:sz w:val="24"/>
          <w:szCs w:val="24"/>
        </w:rPr>
      </w:pPr>
      <w:r w:rsidRPr="006B6950">
        <w:rPr>
          <w:rFonts w:ascii="Times New Roman" w:hAnsi="Times New Roman"/>
          <w:b/>
          <w:i/>
          <w:sz w:val="24"/>
          <w:szCs w:val="24"/>
        </w:rPr>
        <w:t>Občinski svet občine Kobilje daje soglasje za zaposlitev javnega uslužbenca na sistematizirano in drugo delovno mesto v šolskem letu 2012/2013.</w:t>
      </w:r>
    </w:p>
    <w:p w:rsidR="000D24A2" w:rsidRDefault="000D24A2" w:rsidP="00683D4A">
      <w:pPr>
        <w:spacing w:after="0"/>
        <w:jc w:val="both"/>
        <w:rPr>
          <w:rFonts w:ascii="Times New Roman" w:hAnsi="Times New Roman"/>
          <w:sz w:val="24"/>
          <w:szCs w:val="24"/>
        </w:rPr>
      </w:pPr>
    </w:p>
    <w:p w:rsidR="000D24A2" w:rsidRDefault="000D24A2" w:rsidP="00B10A56">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B10A56">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6 članov </w:t>
      </w:r>
    </w:p>
    <w:p w:rsidR="000D24A2" w:rsidRDefault="000D24A2" w:rsidP="00B10A56">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B10A56">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B10A56">
      <w:pPr>
        <w:spacing w:after="0"/>
        <w:jc w:val="both"/>
        <w:rPr>
          <w:rFonts w:ascii="Times New Roman" w:hAnsi="Times New Roman"/>
          <w:sz w:val="24"/>
          <w:szCs w:val="24"/>
        </w:rPr>
      </w:pPr>
      <w:r>
        <w:rPr>
          <w:rFonts w:ascii="Times New Roman" w:hAnsi="Times New Roman"/>
          <w:sz w:val="24"/>
          <w:szCs w:val="24"/>
        </w:rPr>
        <w:t>Ravnateljica Milena Ivanuša obvesti občinski svet, da je OŠ Kobilje prireditelj »Vrtiljade«, ki bo 25.04.2013. Zaradi velikega števila udeležencev je pogostitev le teh omejena na ustekleničeno vodo in sadje. Posledično temu je strošek prireditve minimalen, bi pa prosili za pomoč pri sami organizaciji prireditve (prijava shoda, zapora ceste ….). Župan Stanko Gregorec ponudi pomoč občinske uprave pri izvedbi prireditve.</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Ravnateljica Milena Ivanuša zapusti sejo ob 20. uri.</w:t>
      </w:r>
    </w:p>
    <w:p w:rsidR="000D24A2" w:rsidRDefault="000D24A2" w:rsidP="00683D4A">
      <w:pPr>
        <w:spacing w:after="0"/>
        <w:jc w:val="both"/>
        <w:rPr>
          <w:rFonts w:ascii="Times New Roman" w:hAnsi="Times New Roman"/>
          <w:b/>
          <w:sz w:val="24"/>
          <w:szCs w:val="24"/>
        </w:rPr>
      </w:pPr>
    </w:p>
    <w:p w:rsidR="000D24A2" w:rsidRDefault="000D24A2" w:rsidP="00683D4A">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3</w:t>
      </w:r>
      <w:r w:rsidRPr="00611B16">
        <w:rPr>
          <w:rFonts w:ascii="Times New Roman" w:hAnsi="Times New Roman"/>
          <w:b/>
          <w:sz w:val="24"/>
          <w:szCs w:val="24"/>
          <w:u w:val="single"/>
        </w:rPr>
        <w:t>. točki dnevnega reda:</w:t>
      </w:r>
    </w:p>
    <w:p w:rsidR="000D24A2" w:rsidRDefault="000D24A2" w:rsidP="00683D4A">
      <w:pPr>
        <w:spacing w:after="0" w:line="240" w:lineRule="auto"/>
        <w:jc w:val="both"/>
        <w:rPr>
          <w:rFonts w:ascii="Times New Roman" w:hAnsi="Times New Roman"/>
          <w:bCs/>
          <w:i/>
          <w:sz w:val="24"/>
          <w:szCs w:val="24"/>
        </w:rPr>
      </w:pPr>
      <w:r w:rsidRPr="003515FA">
        <w:rPr>
          <w:rFonts w:ascii="Times New Roman" w:hAnsi="Times New Roman"/>
          <w:bCs/>
          <w:i/>
          <w:sz w:val="24"/>
          <w:szCs w:val="24"/>
        </w:rPr>
        <w:t>Potrditev zapisnikov 9. redne, 7. dopisne, 8. dopisne in 9. izredne seje</w:t>
      </w:r>
    </w:p>
    <w:p w:rsidR="000D24A2" w:rsidRDefault="000D24A2" w:rsidP="00683D4A">
      <w:pPr>
        <w:spacing w:after="0" w:line="240" w:lineRule="auto"/>
        <w:jc w:val="both"/>
        <w:rPr>
          <w:rFonts w:ascii="Times New Roman" w:hAnsi="Times New Roman"/>
          <w:bCs/>
          <w:i/>
          <w:sz w:val="24"/>
          <w:szCs w:val="24"/>
        </w:rPr>
      </w:pPr>
    </w:p>
    <w:p w:rsidR="000D24A2" w:rsidRDefault="000D24A2" w:rsidP="00683D4A">
      <w:pPr>
        <w:spacing w:after="0" w:line="240" w:lineRule="auto"/>
        <w:jc w:val="both"/>
        <w:rPr>
          <w:rFonts w:ascii="Times New Roman" w:hAnsi="Times New Roman"/>
          <w:bCs/>
          <w:sz w:val="24"/>
          <w:szCs w:val="24"/>
        </w:rPr>
      </w:pPr>
      <w:r>
        <w:rPr>
          <w:rFonts w:ascii="Times New Roman" w:hAnsi="Times New Roman"/>
          <w:bCs/>
          <w:sz w:val="24"/>
          <w:szCs w:val="24"/>
        </w:rPr>
        <w:t>Svetnik Boštjan Krivec ponovno opozori, da na dnevni red 10. redne seje nista bili dodani točki iz prejšnjih sej:</w:t>
      </w:r>
    </w:p>
    <w:p w:rsidR="000D24A2" w:rsidRDefault="000D24A2" w:rsidP="00683D4A">
      <w:pPr>
        <w:pStyle w:val="ListParagraph1"/>
        <w:numPr>
          <w:ilvl w:val="0"/>
          <w:numId w:val="4"/>
        </w:numPr>
        <w:spacing w:after="0" w:line="240" w:lineRule="auto"/>
        <w:jc w:val="both"/>
        <w:rPr>
          <w:rFonts w:ascii="Times New Roman" w:hAnsi="Times New Roman"/>
          <w:sz w:val="24"/>
          <w:szCs w:val="24"/>
        </w:rPr>
      </w:pPr>
      <w:r>
        <w:rPr>
          <w:rFonts w:ascii="Times New Roman" w:hAnsi="Times New Roman"/>
          <w:sz w:val="24"/>
          <w:szCs w:val="24"/>
        </w:rPr>
        <w:t>Sporno občinsko kreditiranje (2010-2012)</w:t>
      </w:r>
    </w:p>
    <w:p w:rsidR="000D24A2" w:rsidRDefault="000D24A2" w:rsidP="00683D4A">
      <w:pPr>
        <w:pStyle w:val="ListParagraph1"/>
        <w:numPr>
          <w:ilvl w:val="0"/>
          <w:numId w:val="4"/>
        </w:numPr>
        <w:spacing w:after="0" w:line="240" w:lineRule="auto"/>
        <w:jc w:val="both"/>
        <w:rPr>
          <w:rFonts w:ascii="Times New Roman" w:hAnsi="Times New Roman"/>
          <w:sz w:val="24"/>
          <w:szCs w:val="24"/>
        </w:rPr>
      </w:pPr>
      <w:r>
        <w:rPr>
          <w:rFonts w:ascii="Times New Roman" w:hAnsi="Times New Roman"/>
          <w:sz w:val="24"/>
          <w:szCs w:val="24"/>
        </w:rPr>
        <w:t>Obnova strehe na telovadnici</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Na naslednji seji se dodata zgoraj navedeni točki na dnevni red seje. Zapisniki sej morajo biti zapisani v  roku.</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Svetnik Pavel Horvat vpraša kako poteka odprodaja stanovanj?</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Svetovalec Boštjan Horvat pove, da je bil opravljen razgovor s stanovalci bloka 35/A, na katerem jim je bila predstavljena situacija in so bili seznanjeni z načrtovano objavo JAVNEGA ZBIRANJA</w:t>
      </w:r>
      <w:r w:rsidRPr="00FB0872">
        <w:rPr>
          <w:rFonts w:ascii="Times New Roman" w:hAnsi="Times New Roman"/>
          <w:sz w:val="24"/>
          <w:szCs w:val="24"/>
        </w:rPr>
        <w:t xml:space="preserve"> PONUDB ZA PRODAJO NEPREMIČNIN OBČINE KOBILJE</w:t>
      </w:r>
      <w:r>
        <w:rPr>
          <w:rFonts w:ascii="Times New Roman" w:hAnsi="Times New Roman"/>
          <w:sz w:val="24"/>
          <w:szCs w:val="24"/>
        </w:rPr>
        <w:t xml:space="preserve">. Prav tako pove, da bo za kmetijska zemljišča v lasti občine objavljena </w:t>
      </w:r>
      <w:r w:rsidRPr="00FB0872">
        <w:rPr>
          <w:rFonts w:ascii="Times New Roman" w:hAnsi="Times New Roman"/>
          <w:sz w:val="24"/>
          <w:szCs w:val="24"/>
        </w:rPr>
        <w:t>PONUDBA ZA ZAKUP KMETIJSKEGA ZEMLJIŠČA, KMETIJE OZ. GOZDA</w:t>
      </w:r>
      <w:r>
        <w:rPr>
          <w:rFonts w:ascii="Times New Roman" w:hAnsi="Times New Roman"/>
          <w:sz w:val="24"/>
          <w:szCs w:val="24"/>
        </w:rPr>
        <w:t xml:space="preserve">. </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Župan Stanko Gregorec na kratko pove o pozitivnih odzivih na otvoritev  »Centra za izvajanje kulturne dejavnosti« in svetnike obvesti, da bo 04.10.2012 ob 8.30 tehnični prevzem omenjenega objekta. Prav tako seznani občinski svet, da je bila podpisana pogodba zakona o financiranju občin po 23. členu. Nadalje svetnike obvesti, da je občina s strani nekdanjega predsednika Kulturnega društva Kobilje Stanka Antolina prejela predlog, da občina Kobilje kot upravičenec zapuščine Berden Emila, izdela nagrobni napis, sam pa se zaveže, da bo urejal grob.</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Svetnik Darko Gjerek je mnenja, da se mediji niso dovolj odzvali o pridobitvi »Centra za izvajanje kulturnih dejavnosti«.</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Svetnik Pavel Horvat opozori na napako v zapisniku 9. izredne seje, namesto Avgust Gjerek se napiše Avgust Bukovec.</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Občinski svet predlaga/zadolži župana Stanka Gregoreca, da poda predlog članov komisije za podelitev priznanj.</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Župan Stanko Gregorec da na glasovanje sprejem zapisnikov sej s popravki.</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Sklep št. 183</w:t>
      </w:r>
    </w:p>
    <w:p w:rsidR="000D24A2" w:rsidRPr="006B6950" w:rsidRDefault="000D24A2" w:rsidP="00683D4A">
      <w:pPr>
        <w:spacing w:after="0" w:line="240" w:lineRule="auto"/>
        <w:jc w:val="both"/>
        <w:rPr>
          <w:rFonts w:ascii="Times New Roman" w:hAnsi="Times New Roman"/>
          <w:b/>
          <w:bCs/>
          <w:i/>
          <w:sz w:val="24"/>
          <w:szCs w:val="24"/>
        </w:rPr>
      </w:pPr>
      <w:r w:rsidRPr="006B6950">
        <w:rPr>
          <w:rFonts w:ascii="Times New Roman" w:hAnsi="Times New Roman"/>
          <w:b/>
          <w:bCs/>
          <w:i/>
          <w:sz w:val="24"/>
          <w:szCs w:val="24"/>
        </w:rPr>
        <w:t>Potrdijo se  zapisniki 9. redne, 7. dopisne, 8. dopis</w:t>
      </w:r>
      <w:r>
        <w:rPr>
          <w:rFonts w:ascii="Times New Roman" w:hAnsi="Times New Roman"/>
          <w:b/>
          <w:bCs/>
          <w:i/>
          <w:sz w:val="24"/>
          <w:szCs w:val="24"/>
        </w:rPr>
        <w:t>ne in 9. izredne seje s popravk</w:t>
      </w:r>
      <w:r w:rsidRPr="006B6950">
        <w:rPr>
          <w:rFonts w:ascii="Times New Roman" w:hAnsi="Times New Roman"/>
          <w:b/>
          <w:bCs/>
          <w:i/>
          <w:sz w:val="24"/>
          <w:szCs w:val="24"/>
        </w:rPr>
        <w:t>i.</w:t>
      </w:r>
    </w:p>
    <w:p w:rsidR="000D24A2" w:rsidRDefault="000D24A2" w:rsidP="00683D4A">
      <w:pPr>
        <w:spacing w:after="0" w:line="240" w:lineRule="auto"/>
        <w:jc w:val="both"/>
        <w:rPr>
          <w:rFonts w:ascii="Times New Roman" w:hAnsi="Times New Roman"/>
          <w:b/>
          <w:bCs/>
          <w:sz w:val="24"/>
          <w:szCs w:val="24"/>
        </w:rPr>
      </w:pPr>
    </w:p>
    <w:p w:rsidR="000D24A2" w:rsidRDefault="000D24A2" w:rsidP="00DB5959">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DB5959">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6 članov </w:t>
      </w:r>
    </w:p>
    <w:p w:rsidR="000D24A2" w:rsidRDefault="000D24A2" w:rsidP="00DB5959">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DB5959">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Pr="00E7493B" w:rsidRDefault="000D24A2" w:rsidP="00683D4A">
      <w:pPr>
        <w:spacing w:after="0" w:line="240" w:lineRule="auto"/>
        <w:jc w:val="both"/>
        <w:rPr>
          <w:rFonts w:ascii="Times New Roman" w:hAnsi="Times New Roman"/>
          <w:b/>
          <w:bCs/>
          <w:sz w:val="24"/>
          <w:szCs w:val="24"/>
        </w:rPr>
      </w:pPr>
    </w:p>
    <w:p w:rsidR="000D24A2" w:rsidRDefault="000D24A2" w:rsidP="00683D4A">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4</w:t>
      </w:r>
      <w:r w:rsidRPr="00611B16">
        <w:rPr>
          <w:rFonts w:ascii="Times New Roman" w:hAnsi="Times New Roman"/>
          <w:b/>
          <w:sz w:val="24"/>
          <w:szCs w:val="24"/>
          <w:u w:val="single"/>
        </w:rPr>
        <w:t>. točki dnevnega reda:</w:t>
      </w:r>
    </w:p>
    <w:p w:rsidR="000D24A2" w:rsidRDefault="000D24A2" w:rsidP="00683D4A">
      <w:pPr>
        <w:spacing w:after="0" w:line="240" w:lineRule="auto"/>
        <w:jc w:val="both"/>
        <w:rPr>
          <w:rFonts w:ascii="Times New Roman" w:hAnsi="Times New Roman"/>
          <w:bCs/>
          <w:i/>
          <w:sz w:val="24"/>
          <w:szCs w:val="24"/>
        </w:rPr>
      </w:pPr>
      <w:r w:rsidRPr="00E7493B">
        <w:rPr>
          <w:rFonts w:ascii="Times New Roman" w:hAnsi="Times New Roman"/>
          <w:bCs/>
          <w:i/>
          <w:sz w:val="24"/>
          <w:szCs w:val="24"/>
        </w:rPr>
        <w:t>Realizacija/uresničevanje sklepov</w:t>
      </w:r>
    </w:p>
    <w:p w:rsidR="000D24A2" w:rsidRDefault="000D24A2" w:rsidP="00683D4A">
      <w:pPr>
        <w:spacing w:after="0" w:line="240" w:lineRule="auto"/>
        <w:jc w:val="both"/>
        <w:rPr>
          <w:rFonts w:ascii="Times New Roman" w:hAnsi="Times New Roman"/>
          <w:bCs/>
          <w:i/>
          <w:sz w:val="24"/>
          <w:szCs w:val="24"/>
        </w:rPr>
      </w:pPr>
    </w:p>
    <w:p w:rsidR="000D24A2" w:rsidRDefault="000D24A2" w:rsidP="00683D4A">
      <w:pPr>
        <w:spacing w:after="0" w:line="240" w:lineRule="auto"/>
        <w:jc w:val="both"/>
        <w:rPr>
          <w:rFonts w:ascii="Times New Roman" w:hAnsi="Times New Roman"/>
          <w:bCs/>
          <w:sz w:val="24"/>
          <w:szCs w:val="24"/>
        </w:rPr>
      </w:pPr>
      <w:r>
        <w:rPr>
          <w:rFonts w:ascii="Times New Roman" w:hAnsi="Times New Roman"/>
          <w:bCs/>
          <w:sz w:val="24"/>
          <w:szCs w:val="24"/>
        </w:rPr>
        <w:t>Svetnik Boštjan Krivec predlaga, da se za vzdrževanje internetne strani pridobi/zbere čim več ponudb in nato izbere najboljšega ponudnika. Določiti je potrebno tudi rok za realizacijo ureditve internetne strani. Med drugim opozori, da se pri sklepih, ki niso dokončno realizirani zapiše kdaj bodo in obrazloži  zakaj niso.</w:t>
      </w:r>
    </w:p>
    <w:p w:rsidR="000D24A2" w:rsidRDefault="000D24A2" w:rsidP="00683D4A">
      <w:pPr>
        <w:spacing w:after="0" w:line="240" w:lineRule="auto"/>
        <w:jc w:val="both"/>
        <w:rPr>
          <w:rFonts w:ascii="Times New Roman" w:hAnsi="Times New Roman"/>
          <w:bCs/>
          <w:sz w:val="24"/>
          <w:szCs w:val="24"/>
        </w:rPr>
      </w:pPr>
    </w:p>
    <w:p w:rsidR="000D24A2" w:rsidRPr="00311996" w:rsidRDefault="000D24A2" w:rsidP="00683D4A">
      <w:pPr>
        <w:spacing w:after="0" w:line="240" w:lineRule="auto"/>
        <w:jc w:val="both"/>
        <w:rPr>
          <w:rFonts w:ascii="Times New Roman" w:hAnsi="Times New Roman"/>
          <w:sz w:val="24"/>
          <w:szCs w:val="24"/>
        </w:rPr>
      </w:pPr>
      <w:r>
        <w:rPr>
          <w:rFonts w:ascii="Times New Roman" w:hAnsi="Times New Roman"/>
          <w:bCs/>
          <w:sz w:val="24"/>
          <w:szCs w:val="24"/>
        </w:rPr>
        <w:t xml:space="preserve">Svetnik Saša Fras kot predsednik statutarno pravne komisije opozori, da ima vsak svetnik po Poslovniku občinskega sveta občine Kobilje pri vsaki točki pravico do enkratne debate.  </w:t>
      </w:r>
    </w:p>
    <w:p w:rsidR="000D24A2" w:rsidRDefault="000D24A2" w:rsidP="00683D4A">
      <w:pPr>
        <w:spacing w:after="0" w:line="240" w:lineRule="auto"/>
        <w:jc w:val="both"/>
        <w:rPr>
          <w:rFonts w:ascii="Times New Roman" w:hAnsi="Times New Roman"/>
          <w:bCs/>
          <w:i/>
          <w:sz w:val="24"/>
          <w:szCs w:val="24"/>
        </w:rPr>
      </w:pPr>
    </w:p>
    <w:p w:rsidR="000D24A2" w:rsidRDefault="000D24A2" w:rsidP="00683D4A">
      <w:pPr>
        <w:spacing w:after="0" w:line="240" w:lineRule="auto"/>
        <w:jc w:val="both"/>
        <w:rPr>
          <w:rFonts w:ascii="Times New Roman" w:hAnsi="Times New Roman"/>
          <w:bCs/>
          <w:sz w:val="24"/>
          <w:szCs w:val="24"/>
        </w:rPr>
      </w:pPr>
      <w:r>
        <w:rPr>
          <w:rFonts w:ascii="Times New Roman" w:hAnsi="Times New Roman"/>
          <w:bCs/>
          <w:sz w:val="24"/>
          <w:szCs w:val="24"/>
        </w:rPr>
        <w:t>Svetnik Boštjan Krivec - sklepi št. 107, 108  in 149 niso realizirani, župan Stanko Gregorec se zadolži za izvedbo sklepov št. 107  in 108.</w:t>
      </w:r>
    </w:p>
    <w:p w:rsidR="000D24A2" w:rsidRDefault="000D24A2" w:rsidP="00683D4A">
      <w:pPr>
        <w:spacing w:after="0" w:line="240" w:lineRule="auto"/>
        <w:jc w:val="both"/>
        <w:rPr>
          <w:rFonts w:ascii="Times New Roman" w:hAnsi="Times New Roman"/>
          <w:bCs/>
          <w:sz w:val="24"/>
          <w:szCs w:val="24"/>
        </w:rPr>
      </w:pPr>
    </w:p>
    <w:p w:rsidR="000D24A2" w:rsidRDefault="000D24A2" w:rsidP="00683D4A">
      <w:pPr>
        <w:spacing w:after="0" w:line="240" w:lineRule="auto"/>
        <w:jc w:val="both"/>
        <w:rPr>
          <w:rFonts w:ascii="Times New Roman" w:hAnsi="Times New Roman"/>
          <w:bCs/>
          <w:sz w:val="24"/>
          <w:szCs w:val="24"/>
        </w:rPr>
      </w:pPr>
      <w:r>
        <w:rPr>
          <w:rFonts w:ascii="Times New Roman" w:hAnsi="Times New Roman"/>
          <w:bCs/>
          <w:sz w:val="24"/>
          <w:szCs w:val="24"/>
        </w:rPr>
        <w:t>Svetnik Darko Gjerek pohvali občinsko upravo za izvedbo sklepa  št. 164.</w:t>
      </w:r>
    </w:p>
    <w:p w:rsidR="000D24A2" w:rsidRDefault="000D24A2" w:rsidP="00683D4A">
      <w:pPr>
        <w:spacing w:after="0" w:line="240" w:lineRule="auto"/>
        <w:jc w:val="both"/>
        <w:rPr>
          <w:rFonts w:ascii="Times New Roman" w:hAnsi="Times New Roman"/>
          <w:bCs/>
          <w:sz w:val="24"/>
          <w:szCs w:val="24"/>
        </w:rPr>
      </w:pPr>
    </w:p>
    <w:p w:rsidR="000D24A2" w:rsidRDefault="000D24A2" w:rsidP="00683D4A">
      <w:pPr>
        <w:spacing w:after="0" w:line="240" w:lineRule="auto"/>
        <w:jc w:val="both"/>
        <w:rPr>
          <w:rFonts w:ascii="Times New Roman" w:hAnsi="Times New Roman"/>
        </w:rPr>
      </w:pPr>
      <w:r>
        <w:rPr>
          <w:rFonts w:ascii="Times New Roman" w:hAnsi="Times New Roman"/>
          <w:sz w:val="24"/>
          <w:szCs w:val="24"/>
        </w:rPr>
        <w:t>Župan Stanko Gregorec</w:t>
      </w:r>
      <w:r>
        <w:rPr>
          <w:rFonts w:ascii="Times New Roman" w:hAnsi="Times New Roman"/>
          <w:bCs/>
          <w:sz w:val="24"/>
          <w:szCs w:val="24"/>
        </w:rPr>
        <w:t xml:space="preserve"> </w:t>
      </w:r>
      <w:r>
        <w:rPr>
          <w:rFonts w:ascii="Times New Roman" w:hAnsi="Times New Roman"/>
        </w:rPr>
        <w:t>da na glasovanje naslednji sklep:</w:t>
      </w:r>
    </w:p>
    <w:p w:rsidR="000D24A2" w:rsidRDefault="000D24A2" w:rsidP="00683D4A">
      <w:pPr>
        <w:spacing w:after="0" w:line="240" w:lineRule="auto"/>
        <w:jc w:val="both"/>
        <w:rPr>
          <w:rFonts w:ascii="Times New Roman" w:hAnsi="Times New Roman"/>
        </w:rPr>
      </w:pPr>
    </w:p>
    <w:p w:rsidR="000D24A2" w:rsidRDefault="000D24A2" w:rsidP="00683D4A">
      <w:pPr>
        <w:spacing w:after="0" w:line="240" w:lineRule="auto"/>
        <w:jc w:val="both"/>
        <w:rPr>
          <w:rFonts w:ascii="Times New Roman" w:hAnsi="Times New Roman"/>
          <w:b/>
          <w:i/>
          <w:sz w:val="24"/>
          <w:szCs w:val="24"/>
          <w:u w:val="single"/>
        </w:rPr>
      </w:pPr>
      <w:r w:rsidRPr="00E7493B">
        <w:rPr>
          <w:rFonts w:ascii="Times New Roman" w:hAnsi="Times New Roman"/>
          <w:b/>
          <w:i/>
          <w:sz w:val="24"/>
          <w:szCs w:val="24"/>
          <w:u w:val="single"/>
        </w:rPr>
        <w:t>Sklep št.</w:t>
      </w:r>
      <w:r>
        <w:rPr>
          <w:rFonts w:ascii="Times New Roman" w:hAnsi="Times New Roman"/>
          <w:b/>
          <w:i/>
          <w:sz w:val="24"/>
          <w:szCs w:val="24"/>
          <w:u w:val="single"/>
        </w:rPr>
        <w:t xml:space="preserve"> 184</w:t>
      </w:r>
    </w:p>
    <w:p w:rsidR="000D24A2" w:rsidRPr="006B6950" w:rsidRDefault="000D24A2" w:rsidP="00683D4A">
      <w:pPr>
        <w:spacing w:after="0" w:line="240" w:lineRule="auto"/>
        <w:jc w:val="both"/>
        <w:rPr>
          <w:rFonts w:ascii="Times New Roman" w:hAnsi="Times New Roman"/>
          <w:b/>
          <w:sz w:val="24"/>
          <w:szCs w:val="24"/>
        </w:rPr>
      </w:pPr>
      <w:r w:rsidRPr="0007777F">
        <w:rPr>
          <w:rFonts w:ascii="Times New Roman" w:hAnsi="Times New Roman"/>
          <w:b/>
          <w:i/>
          <w:sz w:val="24"/>
          <w:szCs w:val="24"/>
        </w:rPr>
        <w:t xml:space="preserve">Občinski svet občine Kobilje </w:t>
      </w:r>
      <w:r>
        <w:rPr>
          <w:rFonts w:ascii="Times New Roman" w:hAnsi="Times New Roman"/>
          <w:b/>
          <w:i/>
          <w:sz w:val="24"/>
          <w:szCs w:val="24"/>
        </w:rPr>
        <w:t>potrdi realizacijo/uresničevanje sklepov s pripombami.</w:t>
      </w:r>
    </w:p>
    <w:p w:rsidR="000D24A2" w:rsidRDefault="000D24A2" w:rsidP="00683D4A">
      <w:pPr>
        <w:spacing w:after="0" w:line="240" w:lineRule="auto"/>
        <w:jc w:val="both"/>
        <w:rPr>
          <w:rFonts w:ascii="Times New Roman" w:hAnsi="Times New Roman"/>
        </w:rPr>
      </w:pPr>
    </w:p>
    <w:p w:rsidR="000D24A2" w:rsidRDefault="000D24A2" w:rsidP="002559BD">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2559BD">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6 članov </w:t>
      </w:r>
    </w:p>
    <w:p w:rsidR="000D24A2" w:rsidRDefault="000D24A2" w:rsidP="002559BD">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2559BD">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Pr="00E7493B" w:rsidRDefault="000D24A2" w:rsidP="00683D4A">
      <w:pPr>
        <w:spacing w:after="0" w:line="240" w:lineRule="auto"/>
        <w:jc w:val="both"/>
        <w:rPr>
          <w:rFonts w:ascii="Times New Roman" w:hAnsi="Times New Roman"/>
          <w:b/>
          <w:sz w:val="24"/>
          <w:szCs w:val="24"/>
        </w:rPr>
      </w:pPr>
    </w:p>
    <w:p w:rsidR="000D24A2" w:rsidRDefault="000D24A2" w:rsidP="00683D4A">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5</w:t>
      </w:r>
      <w:r w:rsidRPr="00611B16">
        <w:rPr>
          <w:rFonts w:ascii="Times New Roman" w:hAnsi="Times New Roman"/>
          <w:b/>
          <w:sz w:val="24"/>
          <w:szCs w:val="24"/>
          <w:u w:val="single"/>
        </w:rPr>
        <w:t>. točki dnevnega reda:</w:t>
      </w:r>
    </w:p>
    <w:p w:rsidR="000D24A2" w:rsidRDefault="000D24A2" w:rsidP="00683D4A">
      <w:pPr>
        <w:autoSpaceDE w:val="0"/>
        <w:autoSpaceDN w:val="0"/>
        <w:adjustRightInd w:val="0"/>
        <w:spacing w:after="0" w:line="240" w:lineRule="auto"/>
        <w:jc w:val="both"/>
        <w:rPr>
          <w:rFonts w:ascii="Times New Roman" w:hAnsi="Times New Roman"/>
          <w:bCs/>
          <w:i/>
          <w:sz w:val="24"/>
          <w:szCs w:val="24"/>
        </w:rPr>
      </w:pPr>
      <w:r w:rsidRPr="006B6950">
        <w:rPr>
          <w:rFonts w:ascii="Times New Roman" w:hAnsi="Times New Roman"/>
          <w:bCs/>
          <w:i/>
          <w:sz w:val="24"/>
          <w:szCs w:val="24"/>
        </w:rPr>
        <w:t>Pravilnik o izvolitvi predstavnikov lokalnih skupnosti v volilno telo za volitve članov državnega sveta in določitvi kandidata za člana državnega sveta – prva obravnava</w:t>
      </w:r>
    </w:p>
    <w:p w:rsidR="000D24A2" w:rsidRDefault="000D24A2" w:rsidP="00683D4A">
      <w:pPr>
        <w:autoSpaceDE w:val="0"/>
        <w:autoSpaceDN w:val="0"/>
        <w:adjustRightInd w:val="0"/>
        <w:spacing w:after="0" w:line="240" w:lineRule="auto"/>
        <w:jc w:val="both"/>
        <w:rPr>
          <w:rFonts w:ascii="Times New Roman" w:hAnsi="Times New Roman"/>
          <w:bCs/>
          <w:i/>
          <w:sz w:val="24"/>
          <w:szCs w:val="24"/>
        </w:rPr>
      </w:pPr>
    </w:p>
    <w:p w:rsidR="000D24A2" w:rsidRDefault="000D24A2" w:rsidP="00683D4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Župan Stanko Gregorec predstavi predlog pravil za izvolitev predstavnikov lokalnih skupnosti v volilno telo za volitve člana državnega sveta in določitvi kandidata za člana državnega sveta. </w:t>
      </w:r>
    </w:p>
    <w:p w:rsidR="000D24A2" w:rsidRPr="00154F18" w:rsidRDefault="000D24A2" w:rsidP="00683D4A">
      <w:pPr>
        <w:autoSpaceDE w:val="0"/>
        <w:autoSpaceDN w:val="0"/>
        <w:adjustRightInd w:val="0"/>
        <w:spacing w:after="0" w:line="240" w:lineRule="auto"/>
        <w:jc w:val="both"/>
        <w:rPr>
          <w:rFonts w:ascii="Times New Roman" w:hAnsi="Times New Roman"/>
          <w:bCs/>
          <w:iCs/>
          <w:sz w:val="24"/>
          <w:szCs w:val="24"/>
        </w:rPr>
      </w:pPr>
    </w:p>
    <w:p w:rsidR="000D24A2" w:rsidRDefault="000D24A2" w:rsidP="00683D4A">
      <w:pPr>
        <w:spacing w:after="0" w:line="240" w:lineRule="auto"/>
        <w:jc w:val="both"/>
        <w:rPr>
          <w:rFonts w:ascii="Times New Roman" w:hAnsi="Times New Roman"/>
          <w:b/>
          <w:i/>
          <w:sz w:val="24"/>
          <w:szCs w:val="24"/>
          <w:u w:val="single"/>
        </w:rPr>
      </w:pPr>
      <w:r w:rsidRPr="00E7493B">
        <w:rPr>
          <w:rFonts w:ascii="Times New Roman" w:hAnsi="Times New Roman"/>
          <w:b/>
          <w:i/>
          <w:sz w:val="24"/>
          <w:szCs w:val="24"/>
          <w:u w:val="single"/>
        </w:rPr>
        <w:t>Sklep št.</w:t>
      </w:r>
      <w:r>
        <w:rPr>
          <w:rFonts w:ascii="Times New Roman" w:hAnsi="Times New Roman"/>
          <w:b/>
          <w:i/>
          <w:sz w:val="24"/>
          <w:szCs w:val="24"/>
          <w:u w:val="single"/>
        </w:rPr>
        <w:t xml:space="preserve"> 185</w:t>
      </w:r>
    </w:p>
    <w:p w:rsidR="000D24A2" w:rsidRDefault="000D24A2" w:rsidP="00683D4A">
      <w:pPr>
        <w:autoSpaceDE w:val="0"/>
        <w:autoSpaceDN w:val="0"/>
        <w:adjustRightInd w:val="0"/>
        <w:spacing w:after="0" w:line="240" w:lineRule="auto"/>
        <w:rPr>
          <w:rFonts w:ascii="Times New Roman" w:hAnsi="Times New Roman"/>
          <w:b/>
          <w:i/>
          <w:iCs/>
          <w:sz w:val="24"/>
          <w:szCs w:val="24"/>
        </w:rPr>
      </w:pPr>
      <w:r w:rsidRPr="00354A61">
        <w:rPr>
          <w:rFonts w:ascii="Times New Roman" w:hAnsi="Times New Roman"/>
          <w:b/>
          <w:i/>
          <w:iCs/>
          <w:sz w:val="24"/>
          <w:szCs w:val="24"/>
        </w:rPr>
        <w:t>Sprejmejo se Pravila za izvolitev predstavnikov lokalnih</w:t>
      </w:r>
      <w:r>
        <w:rPr>
          <w:rFonts w:ascii="Times New Roman" w:hAnsi="Times New Roman"/>
          <w:b/>
          <w:i/>
          <w:iCs/>
          <w:sz w:val="24"/>
          <w:szCs w:val="24"/>
        </w:rPr>
        <w:t xml:space="preserve"> </w:t>
      </w:r>
      <w:r w:rsidRPr="00354A61">
        <w:rPr>
          <w:rFonts w:ascii="Times New Roman" w:hAnsi="Times New Roman"/>
          <w:b/>
          <w:i/>
          <w:iCs/>
          <w:sz w:val="24"/>
          <w:szCs w:val="24"/>
        </w:rPr>
        <w:t>skup</w:t>
      </w:r>
      <w:r>
        <w:rPr>
          <w:rFonts w:ascii="Times New Roman" w:hAnsi="Times New Roman"/>
          <w:b/>
          <w:i/>
          <w:iCs/>
          <w:sz w:val="24"/>
          <w:szCs w:val="24"/>
        </w:rPr>
        <w:t>nosti v volilno telo za volitve</w:t>
      </w:r>
    </w:p>
    <w:p w:rsidR="000D24A2" w:rsidRPr="00354A61" w:rsidRDefault="000D24A2" w:rsidP="00683D4A">
      <w:pPr>
        <w:autoSpaceDE w:val="0"/>
        <w:autoSpaceDN w:val="0"/>
        <w:adjustRightInd w:val="0"/>
        <w:spacing w:after="0" w:line="240" w:lineRule="auto"/>
        <w:rPr>
          <w:rFonts w:ascii="Times New Roman" w:hAnsi="Times New Roman"/>
          <w:b/>
          <w:i/>
          <w:iCs/>
          <w:sz w:val="24"/>
          <w:szCs w:val="24"/>
        </w:rPr>
      </w:pPr>
      <w:r w:rsidRPr="00354A61">
        <w:rPr>
          <w:rFonts w:ascii="Times New Roman" w:hAnsi="Times New Roman"/>
          <w:b/>
          <w:i/>
          <w:iCs/>
          <w:sz w:val="24"/>
          <w:szCs w:val="24"/>
        </w:rPr>
        <w:t>člana državnega sveta in</w:t>
      </w:r>
      <w:r>
        <w:rPr>
          <w:rFonts w:ascii="Times New Roman" w:hAnsi="Times New Roman"/>
          <w:b/>
          <w:i/>
          <w:iCs/>
          <w:sz w:val="24"/>
          <w:szCs w:val="24"/>
        </w:rPr>
        <w:t xml:space="preserve"> </w:t>
      </w:r>
      <w:r w:rsidRPr="00354A61">
        <w:rPr>
          <w:rFonts w:ascii="Times New Roman" w:hAnsi="Times New Roman"/>
          <w:b/>
          <w:i/>
          <w:iCs/>
          <w:sz w:val="24"/>
          <w:szCs w:val="24"/>
        </w:rPr>
        <w:t>določitvi kandidata</w:t>
      </w:r>
      <w:r>
        <w:rPr>
          <w:rFonts w:ascii="Times New Roman" w:hAnsi="Times New Roman"/>
          <w:b/>
          <w:i/>
          <w:iCs/>
          <w:sz w:val="24"/>
          <w:szCs w:val="24"/>
        </w:rPr>
        <w:t xml:space="preserve"> z</w:t>
      </w:r>
      <w:r w:rsidRPr="00354A61">
        <w:rPr>
          <w:rFonts w:ascii="Times New Roman" w:hAnsi="Times New Roman"/>
          <w:b/>
          <w:i/>
          <w:iCs/>
          <w:sz w:val="24"/>
          <w:szCs w:val="24"/>
        </w:rPr>
        <w:t>a člana državnega sveta</w:t>
      </w:r>
      <w:r>
        <w:rPr>
          <w:rFonts w:ascii="Times New Roman" w:hAnsi="Times New Roman"/>
          <w:b/>
          <w:i/>
          <w:iCs/>
          <w:sz w:val="24"/>
          <w:szCs w:val="24"/>
        </w:rPr>
        <w:t>.</w:t>
      </w:r>
    </w:p>
    <w:p w:rsidR="000D24A2" w:rsidRDefault="000D24A2" w:rsidP="00683D4A">
      <w:pPr>
        <w:spacing w:after="0"/>
        <w:jc w:val="both"/>
        <w:rPr>
          <w:rFonts w:ascii="Times New Roman" w:hAnsi="Times New Roman"/>
          <w:sz w:val="24"/>
          <w:szCs w:val="24"/>
        </w:rPr>
      </w:pPr>
    </w:p>
    <w:p w:rsidR="000D24A2" w:rsidRDefault="000D24A2" w:rsidP="00DD49C1">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DD49C1">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6 članov </w:t>
      </w:r>
    </w:p>
    <w:p w:rsidR="000D24A2" w:rsidRDefault="000D24A2" w:rsidP="00DD49C1">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DD49C1">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p>
    <w:p w:rsidR="000D24A2" w:rsidRDefault="000D24A2" w:rsidP="00683D4A">
      <w:pPr>
        <w:spacing w:after="0" w:line="240" w:lineRule="auto"/>
        <w:jc w:val="both"/>
        <w:rPr>
          <w:rFonts w:ascii="Times New Roman" w:hAnsi="Times New Roman"/>
          <w:b/>
          <w:i/>
          <w:sz w:val="24"/>
          <w:szCs w:val="24"/>
          <w:u w:val="single"/>
        </w:rPr>
      </w:pPr>
      <w:r w:rsidRPr="00E7493B">
        <w:rPr>
          <w:rFonts w:ascii="Times New Roman" w:hAnsi="Times New Roman"/>
          <w:b/>
          <w:i/>
          <w:sz w:val="24"/>
          <w:szCs w:val="24"/>
          <w:u w:val="single"/>
        </w:rPr>
        <w:t>Sklep št.</w:t>
      </w:r>
      <w:r>
        <w:rPr>
          <w:rFonts w:ascii="Times New Roman" w:hAnsi="Times New Roman"/>
          <w:b/>
          <w:i/>
          <w:sz w:val="24"/>
          <w:szCs w:val="24"/>
          <w:u w:val="single"/>
        </w:rPr>
        <w:t xml:space="preserve"> 186</w:t>
      </w:r>
    </w:p>
    <w:p w:rsidR="000D24A2" w:rsidRDefault="000D24A2" w:rsidP="00683D4A">
      <w:pPr>
        <w:spacing w:after="0" w:line="240" w:lineRule="auto"/>
        <w:jc w:val="both"/>
        <w:rPr>
          <w:rFonts w:ascii="Times New Roman" w:hAnsi="Times New Roman"/>
          <w:b/>
          <w:i/>
          <w:sz w:val="24"/>
          <w:szCs w:val="24"/>
        </w:rPr>
      </w:pPr>
      <w:r>
        <w:rPr>
          <w:rFonts w:ascii="Times New Roman" w:hAnsi="Times New Roman"/>
          <w:b/>
          <w:i/>
          <w:sz w:val="24"/>
          <w:szCs w:val="24"/>
        </w:rPr>
        <w:t xml:space="preserve">Volitve za elektorja-predstavnika v volilno telo za volitve kandidatov za člana državnega sveta in volitve kandidata za volitve v državni svet se bodo izvedle </w:t>
      </w:r>
      <w:r w:rsidRPr="00354A61">
        <w:rPr>
          <w:rFonts w:ascii="Times New Roman" w:hAnsi="Times New Roman"/>
          <w:b/>
          <w:i/>
          <w:sz w:val="24"/>
          <w:szCs w:val="24"/>
        </w:rPr>
        <w:t>17.10.</w:t>
      </w:r>
      <w:r>
        <w:rPr>
          <w:rFonts w:ascii="Times New Roman" w:hAnsi="Times New Roman"/>
          <w:b/>
          <w:i/>
          <w:sz w:val="24"/>
          <w:szCs w:val="24"/>
        </w:rPr>
        <w:t>2012 na izredni  seji občinskega sveta občine Kobilje ob 19. Uri.</w:t>
      </w:r>
    </w:p>
    <w:p w:rsidR="000D24A2" w:rsidRPr="00354A61" w:rsidRDefault="000D24A2" w:rsidP="00683D4A">
      <w:pPr>
        <w:spacing w:after="0" w:line="240" w:lineRule="auto"/>
        <w:jc w:val="both"/>
        <w:rPr>
          <w:rFonts w:ascii="Times New Roman" w:hAnsi="Times New Roman"/>
          <w:b/>
          <w:i/>
          <w:sz w:val="24"/>
          <w:szCs w:val="24"/>
        </w:rPr>
      </w:pPr>
    </w:p>
    <w:p w:rsidR="000D24A2" w:rsidRDefault="000D24A2" w:rsidP="00DD49C1">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DD49C1">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6 članov </w:t>
      </w:r>
    </w:p>
    <w:p w:rsidR="000D24A2" w:rsidRDefault="000D24A2" w:rsidP="00DD49C1">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DD49C1">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683D4A">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6</w:t>
      </w:r>
      <w:r w:rsidRPr="00611B16">
        <w:rPr>
          <w:rFonts w:ascii="Times New Roman" w:hAnsi="Times New Roman"/>
          <w:b/>
          <w:sz w:val="24"/>
          <w:szCs w:val="24"/>
          <w:u w:val="single"/>
        </w:rPr>
        <w:t>. točki dnevnega reda:</w:t>
      </w:r>
    </w:p>
    <w:p w:rsidR="000D24A2" w:rsidRDefault="000D24A2" w:rsidP="00683D4A">
      <w:pPr>
        <w:spacing w:after="0" w:line="240" w:lineRule="auto"/>
        <w:jc w:val="both"/>
        <w:rPr>
          <w:rFonts w:ascii="Times New Roman" w:hAnsi="Times New Roman"/>
          <w:bCs/>
          <w:i/>
          <w:sz w:val="24"/>
          <w:szCs w:val="24"/>
        </w:rPr>
      </w:pPr>
      <w:r w:rsidRPr="0046635B">
        <w:rPr>
          <w:rFonts w:ascii="Times New Roman" w:hAnsi="Times New Roman"/>
          <w:bCs/>
          <w:i/>
          <w:sz w:val="24"/>
          <w:szCs w:val="24"/>
        </w:rPr>
        <w:t>Odlok o nadomestilu stavbnega zemljišča v občini Kobilje – druga obravnava</w:t>
      </w:r>
    </w:p>
    <w:p w:rsidR="000D24A2" w:rsidRDefault="000D24A2" w:rsidP="00683D4A">
      <w:pPr>
        <w:spacing w:after="0" w:line="240" w:lineRule="auto"/>
        <w:jc w:val="both"/>
        <w:rPr>
          <w:rFonts w:ascii="Times New Roman" w:hAnsi="Times New Roman"/>
          <w:bCs/>
          <w:i/>
          <w:sz w:val="24"/>
          <w:szCs w:val="24"/>
        </w:rPr>
      </w:pPr>
    </w:p>
    <w:p w:rsidR="000D24A2" w:rsidRPr="00DD49C1" w:rsidRDefault="000D24A2" w:rsidP="00683D4A">
      <w:pPr>
        <w:autoSpaceDE w:val="0"/>
        <w:autoSpaceDN w:val="0"/>
        <w:adjustRightInd w:val="0"/>
        <w:spacing w:after="0"/>
        <w:jc w:val="both"/>
        <w:outlineLvl w:val="0"/>
        <w:rPr>
          <w:rFonts w:ascii="Times New Roman" w:hAnsi="Times New Roman"/>
          <w:sz w:val="24"/>
          <w:szCs w:val="24"/>
        </w:rPr>
      </w:pPr>
      <w:r>
        <w:rPr>
          <w:rFonts w:ascii="Times New Roman" w:hAnsi="Times New Roman"/>
          <w:bCs/>
          <w:sz w:val="24"/>
          <w:szCs w:val="24"/>
        </w:rPr>
        <w:t xml:space="preserve">Svetovalec Boštjan Horvat predstavi drugo obravnavo odloka o nadomestilu za uporabo stavbnega zemljišča v občini Kobilje. </w:t>
      </w:r>
      <w:r w:rsidRPr="000222C6">
        <w:rPr>
          <w:rFonts w:ascii="Times New Roman" w:hAnsi="Times New Roman"/>
          <w:sz w:val="24"/>
          <w:szCs w:val="24"/>
        </w:rPr>
        <w:t>Občinska uprava je s strani svetnika Boštjana Krivca prejela program za</w:t>
      </w:r>
      <w:r>
        <w:rPr>
          <w:rFonts w:ascii="Times New Roman" w:hAnsi="Times New Roman"/>
          <w:sz w:val="24"/>
          <w:szCs w:val="24"/>
        </w:rPr>
        <w:t xml:space="preserve"> primerjalni/</w:t>
      </w:r>
      <w:r w:rsidRPr="000222C6">
        <w:rPr>
          <w:rFonts w:ascii="Times New Roman" w:hAnsi="Times New Roman"/>
          <w:sz w:val="24"/>
          <w:szCs w:val="24"/>
        </w:rPr>
        <w:t>informativ</w:t>
      </w:r>
      <w:r>
        <w:rPr>
          <w:rFonts w:ascii="Times New Roman" w:hAnsi="Times New Roman"/>
          <w:sz w:val="24"/>
          <w:szCs w:val="24"/>
        </w:rPr>
        <w:t>n</w:t>
      </w:r>
      <w:r w:rsidRPr="000222C6">
        <w:rPr>
          <w:rFonts w:ascii="Times New Roman" w:hAnsi="Times New Roman"/>
          <w:sz w:val="24"/>
          <w:szCs w:val="24"/>
        </w:rPr>
        <w:t xml:space="preserve">i </w:t>
      </w:r>
      <w:r>
        <w:rPr>
          <w:rFonts w:ascii="Times New Roman" w:hAnsi="Times New Roman"/>
          <w:sz w:val="24"/>
          <w:szCs w:val="24"/>
        </w:rPr>
        <w:t>i</w:t>
      </w:r>
      <w:r w:rsidRPr="000222C6">
        <w:rPr>
          <w:rFonts w:ascii="Times New Roman" w:hAnsi="Times New Roman"/>
          <w:sz w:val="24"/>
          <w:szCs w:val="24"/>
        </w:rPr>
        <w:t>zračun vrednosti nadomestila po trenutnem stanju in po novem</w:t>
      </w:r>
      <w:r>
        <w:rPr>
          <w:rFonts w:ascii="Times New Roman" w:hAnsi="Times New Roman"/>
          <w:sz w:val="24"/>
          <w:szCs w:val="24"/>
        </w:rPr>
        <w:t xml:space="preserve"> </w:t>
      </w:r>
      <w:r w:rsidRPr="000222C6">
        <w:rPr>
          <w:rFonts w:ascii="Times New Roman" w:hAnsi="Times New Roman"/>
          <w:sz w:val="24"/>
          <w:szCs w:val="24"/>
        </w:rPr>
        <w:t xml:space="preserve">predlaganem stanju. </w:t>
      </w:r>
      <w:r>
        <w:rPr>
          <w:rFonts w:ascii="Times New Roman" w:hAnsi="Times New Roman"/>
          <w:sz w:val="24"/>
          <w:szCs w:val="24"/>
        </w:rPr>
        <w:t>Izpostavi, da se je občinska uprava na podlagi</w:t>
      </w:r>
      <w:r w:rsidRPr="000222C6">
        <w:rPr>
          <w:rFonts w:ascii="Times New Roman" w:hAnsi="Times New Roman"/>
          <w:sz w:val="24"/>
          <w:szCs w:val="24"/>
        </w:rPr>
        <w:t xml:space="preserve"> izračuna </w:t>
      </w:r>
      <w:r>
        <w:rPr>
          <w:rFonts w:ascii="Times New Roman" w:hAnsi="Times New Roman"/>
          <w:sz w:val="24"/>
          <w:szCs w:val="24"/>
        </w:rPr>
        <w:t>odločila</w:t>
      </w:r>
      <w:r w:rsidRPr="000222C6">
        <w:rPr>
          <w:rFonts w:ascii="Times New Roman" w:hAnsi="Times New Roman"/>
          <w:sz w:val="24"/>
          <w:szCs w:val="24"/>
        </w:rPr>
        <w:t>, da število točk</w:t>
      </w:r>
      <w:r>
        <w:rPr>
          <w:rFonts w:ascii="Times New Roman" w:hAnsi="Times New Roman"/>
          <w:sz w:val="24"/>
          <w:szCs w:val="24"/>
        </w:rPr>
        <w:t xml:space="preserve"> </w:t>
      </w:r>
      <w:r w:rsidRPr="000222C6">
        <w:rPr>
          <w:rFonts w:ascii="Times New Roman" w:hAnsi="Times New Roman"/>
          <w:sz w:val="24"/>
          <w:szCs w:val="24"/>
        </w:rPr>
        <w:t>zmanjš</w:t>
      </w:r>
      <w:r>
        <w:rPr>
          <w:rFonts w:ascii="Times New Roman" w:hAnsi="Times New Roman"/>
          <w:sz w:val="24"/>
          <w:szCs w:val="24"/>
        </w:rPr>
        <w:t xml:space="preserve">a </w:t>
      </w:r>
      <w:r w:rsidRPr="0007778B">
        <w:rPr>
          <w:rFonts w:ascii="Times New Roman" w:hAnsi="Times New Roman"/>
          <w:sz w:val="24"/>
          <w:szCs w:val="24"/>
        </w:rPr>
        <w:t xml:space="preserve">predvsem pri stanovanjski gradnji, saj bi bilo povečanje </w:t>
      </w:r>
      <w:r>
        <w:rPr>
          <w:rFonts w:ascii="Times New Roman" w:hAnsi="Times New Roman" w:cs="Arial"/>
          <w:sz w:val="24"/>
          <w:szCs w:val="24"/>
        </w:rPr>
        <w:t xml:space="preserve">procentualno </w:t>
      </w:r>
      <w:r w:rsidRPr="0007778B">
        <w:rPr>
          <w:rFonts w:ascii="Times New Roman" w:hAnsi="Times New Roman"/>
          <w:sz w:val="24"/>
          <w:szCs w:val="24"/>
        </w:rPr>
        <w:t>preveliko in ne</w:t>
      </w:r>
      <w:r>
        <w:rPr>
          <w:rFonts w:ascii="Times New Roman" w:hAnsi="Times New Roman"/>
          <w:sz w:val="24"/>
          <w:szCs w:val="24"/>
        </w:rPr>
        <w:t xml:space="preserve"> </w:t>
      </w:r>
      <w:r w:rsidRPr="0007778B">
        <w:rPr>
          <w:rFonts w:ascii="Times New Roman" w:hAnsi="Times New Roman"/>
          <w:sz w:val="24"/>
          <w:szCs w:val="24"/>
        </w:rPr>
        <w:t>bi doseglo</w:t>
      </w:r>
      <w:r>
        <w:rPr>
          <w:rFonts w:ascii="Times New Roman" w:hAnsi="Times New Roman"/>
          <w:sz w:val="24"/>
          <w:szCs w:val="24"/>
        </w:rPr>
        <w:t xml:space="preserve"> želenega cilja t.j. prodaje</w:t>
      </w:r>
      <w:r w:rsidRPr="000222C6">
        <w:rPr>
          <w:rFonts w:ascii="Times New Roman" w:hAnsi="Times New Roman"/>
          <w:sz w:val="24"/>
          <w:szCs w:val="24"/>
        </w:rPr>
        <w:t xml:space="preserve"> nepozidanih oz.</w:t>
      </w:r>
      <w:r>
        <w:rPr>
          <w:rFonts w:ascii="Times New Roman" w:hAnsi="Times New Roman"/>
          <w:sz w:val="24"/>
          <w:szCs w:val="24"/>
        </w:rPr>
        <w:t xml:space="preserve"> </w:t>
      </w:r>
      <w:r w:rsidRPr="000222C6">
        <w:rPr>
          <w:rFonts w:ascii="Times New Roman" w:hAnsi="Times New Roman"/>
          <w:sz w:val="24"/>
          <w:szCs w:val="24"/>
        </w:rPr>
        <w:t>opuščenih stavbnih zemljišč.</w:t>
      </w:r>
      <w:r>
        <w:rPr>
          <w:rFonts w:ascii="Times New Roman" w:hAnsi="Times New Roman"/>
          <w:sz w:val="24"/>
          <w:szCs w:val="24"/>
        </w:rPr>
        <w:t xml:space="preserve"> Nadalje predstavi, da je bil s predsednikom NO Robertom Ščapom narejen primerjalni izračun z drugimi občinami in po teh izračunih bi občina Kobilje bila med najdražjimi.</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Predsednik NO Robert Ščap obrazloži različno metodologijo izračuna vrednosti točke za različno kategorizirana zemljišča ter izpostavi, da je potrebno specificirati zemljišča in za njih določiti korekcijske faktorje.</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Svetnik Saša Fras izpostavi da ni smiselno zniževati oz. spreminjati odloka, saj bo s tem učinek, ki ga je občina želela doseči, izničen. Izpostavi, da se novi koncept predloga odloka ne navezuje na obremenitev nepozidanih površin v vasi, z namenom, da bi se le te s časoma sprostile, kar je bil primarni namen/učinek spremembe odloka.</w:t>
      </w:r>
    </w:p>
    <w:p w:rsidR="000D24A2" w:rsidRDefault="000D24A2" w:rsidP="00683D4A">
      <w:pPr>
        <w:spacing w:after="0"/>
        <w:jc w:val="both"/>
        <w:rPr>
          <w:rFonts w:ascii="Times New Roman" w:hAnsi="Times New Roman"/>
          <w:bCs/>
          <w:sz w:val="24"/>
          <w:szCs w:val="24"/>
        </w:rPr>
      </w:pPr>
    </w:p>
    <w:p w:rsidR="000D24A2" w:rsidRDefault="000D24A2" w:rsidP="00683D4A">
      <w:pPr>
        <w:spacing w:after="0"/>
        <w:jc w:val="both"/>
        <w:rPr>
          <w:rFonts w:ascii="Times New Roman" w:hAnsi="Times New Roman"/>
          <w:bCs/>
          <w:sz w:val="24"/>
          <w:szCs w:val="24"/>
        </w:rPr>
      </w:pPr>
      <w:r>
        <w:rPr>
          <w:rFonts w:ascii="Times New Roman" w:hAnsi="Times New Roman"/>
          <w:bCs/>
          <w:sz w:val="24"/>
          <w:szCs w:val="24"/>
        </w:rPr>
        <w:t>Župan Stanko Gregorec da na glasovanje naslednji predlog sklepa.</w:t>
      </w:r>
    </w:p>
    <w:p w:rsidR="000D24A2" w:rsidRDefault="000D24A2" w:rsidP="00683D4A">
      <w:pPr>
        <w:spacing w:after="0"/>
        <w:jc w:val="both"/>
        <w:rPr>
          <w:rFonts w:ascii="Times New Roman" w:hAnsi="Times New Roman"/>
          <w:bCs/>
          <w:sz w:val="24"/>
          <w:szCs w:val="24"/>
        </w:rPr>
      </w:pPr>
    </w:p>
    <w:p w:rsidR="000D24A2" w:rsidRDefault="000D24A2" w:rsidP="00683D4A">
      <w:pPr>
        <w:spacing w:after="0" w:line="240" w:lineRule="auto"/>
        <w:jc w:val="both"/>
        <w:rPr>
          <w:rFonts w:ascii="Times New Roman" w:hAnsi="Times New Roman"/>
          <w:b/>
          <w:i/>
          <w:sz w:val="24"/>
          <w:szCs w:val="24"/>
          <w:u w:val="single"/>
        </w:rPr>
      </w:pPr>
      <w:r w:rsidRPr="00E7493B">
        <w:rPr>
          <w:rFonts w:ascii="Times New Roman" w:hAnsi="Times New Roman"/>
          <w:b/>
          <w:i/>
          <w:sz w:val="24"/>
          <w:szCs w:val="24"/>
          <w:u w:val="single"/>
        </w:rPr>
        <w:t>Sklep št.</w:t>
      </w:r>
      <w:r>
        <w:rPr>
          <w:rFonts w:ascii="Times New Roman" w:hAnsi="Times New Roman"/>
          <w:b/>
          <w:i/>
          <w:sz w:val="24"/>
          <w:szCs w:val="24"/>
          <w:u w:val="single"/>
        </w:rPr>
        <w:t xml:space="preserve"> 187</w:t>
      </w:r>
    </w:p>
    <w:p w:rsidR="000D24A2" w:rsidRPr="004D74A9" w:rsidRDefault="000D24A2" w:rsidP="00683D4A">
      <w:pPr>
        <w:spacing w:after="0"/>
        <w:jc w:val="both"/>
        <w:rPr>
          <w:rFonts w:ascii="Times New Roman" w:hAnsi="Times New Roman"/>
          <w:b/>
          <w:i/>
          <w:sz w:val="24"/>
          <w:szCs w:val="24"/>
        </w:rPr>
      </w:pPr>
      <w:r>
        <w:rPr>
          <w:rFonts w:ascii="Times New Roman" w:hAnsi="Times New Roman"/>
          <w:b/>
          <w:i/>
          <w:sz w:val="24"/>
          <w:szCs w:val="24"/>
        </w:rPr>
        <w:t>Občinska uprava občine Kobilje v sodelovanju z Skupno občinsko upravo pripravi alternativni predlog o nadomestilu za uporabo stavbnega zemljišča v občini Kobilje.</w:t>
      </w:r>
    </w:p>
    <w:p w:rsidR="000D24A2" w:rsidRDefault="000D24A2" w:rsidP="00683D4A">
      <w:pPr>
        <w:spacing w:after="0"/>
        <w:jc w:val="both"/>
        <w:rPr>
          <w:rFonts w:ascii="Times New Roman" w:hAnsi="Times New Roman"/>
          <w:sz w:val="24"/>
          <w:szCs w:val="24"/>
        </w:rPr>
      </w:pPr>
    </w:p>
    <w:p w:rsidR="000D24A2" w:rsidRDefault="000D24A2" w:rsidP="008C4397">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 članov občinskega sveta:</w:t>
      </w:r>
      <w:r w:rsidRPr="0066203C">
        <w:rPr>
          <w:rFonts w:ascii="Times New Roman" w:hAnsi="Times New Roman"/>
          <w:sz w:val="24"/>
          <w:szCs w:val="24"/>
        </w:rPr>
        <w:t xml:space="preserve"> </w:t>
      </w:r>
    </w:p>
    <w:p w:rsidR="000D24A2" w:rsidRDefault="000D24A2" w:rsidP="008C4397">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5 članov </w:t>
      </w:r>
    </w:p>
    <w:p w:rsidR="000D24A2" w:rsidRDefault="000D24A2" w:rsidP="008C4397">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je glasoval 1 član</w:t>
      </w:r>
    </w:p>
    <w:p w:rsidR="000D24A2" w:rsidRPr="00375EB0" w:rsidRDefault="000D24A2" w:rsidP="008C4397">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Svetnik Darko Gjerek zapusti sejo ob 22.30.</w:t>
      </w:r>
    </w:p>
    <w:p w:rsidR="000D24A2" w:rsidRDefault="000D24A2" w:rsidP="00683D4A">
      <w:pPr>
        <w:spacing w:after="0"/>
        <w:jc w:val="both"/>
        <w:rPr>
          <w:rFonts w:ascii="Times New Roman" w:hAnsi="Times New Roman"/>
          <w:sz w:val="24"/>
          <w:szCs w:val="24"/>
        </w:rPr>
      </w:pPr>
    </w:p>
    <w:p w:rsidR="000D24A2" w:rsidRDefault="000D24A2" w:rsidP="00683D4A">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7</w:t>
      </w:r>
      <w:r w:rsidRPr="00611B16">
        <w:rPr>
          <w:rFonts w:ascii="Times New Roman" w:hAnsi="Times New Roman"/>
          <w:b/>
          <w:sz w:val="24"/>
          <w:szCs w:val="24"/>
          <w:u w:val="single"/>
        </w:rPr>
        <w:t>. točki dnevnega reda:</w:t>
      </w:r>
    </w:p>
    <w:p w:rsidR="000D24A2" w:rsidRPr="004D74A9" w:rsidRDefault="000D24A2" w:rsidP="00683D4A">
      <w:pPr>
        <w:autoSpaceDE w:val="0"/>
        <w:autoSpaceDN w:val="0"/>
        <w:adjustRightInd w:val="0"/>
        <w:spacing w:after="0" w:line="240" w:lineRule="auto"/>
        <w:jc w:val="both"/>
        <w:rPr>
          <w:rFonts w:ascii="Times New Roman" w:hAnsi="Times New Roman"/>
          <w:bCs/>
          <w:i/>
          <w:sz w:val="24"/>
          <w:szCs w:val="24"/>
        </w:rPr>
      </w:pPr>
      <w:r w:rsidRPr="004D74A9">
        <w:rPr>
          <w:rFonts w:ascii="Times New Roman" w:hAnsi="Times New Roman"/>
          <w:bCs/>
          <w:i/>
          <w:sz w:val="24"/>
          <w:szCs w:val="24"/>
        </w:rPr>
        <w:t>Pravilnik o plačah in drugih prejemkih občinskih funkcionarjev, članov delovnih teles občinskega sveta ter članov drugih organov Občine Kobilje – druga obravnava</w:t>
      </w:r>
    </w:p>
    <w:p w:rsidR="000D24A2" w:rsidRPr="004D74A9" w:rsidRDefault="000D24A2" w:rsidP="00683D4A">
      <w:pPr>
        <w:tabs>
          <w:tab w:val="center" w:pos="4536"/>
        </w:tabs>
        <w:spacing w:after="0" w:line="240" w:lineRule="auto"/>
        <w:jc w:val="both"/>
        <w:rPr>
          <w:rFonts w:ascii="Times New Roman" w:hAnsi="Times New Roman"/>
          <w:i/>
          <w:sz w:val="24"/>
          <w:szCs w:val="24"/>
        </w:rPr>
      </w:pPr>
    </w:p>
    <w:p w:rsidR="000D24A2" w:rsidRDefault="000D24A2" w:rsidP="00683D4A">
      <w:pPr>
        <w:autoSpaceDE w:val="0"/>
        <w:autoSpaceDN w:val="0"/>
        <w:adjustRightInd w:val="0"/>
        <w:spacing w:after="0" w:line="240" w:lineRule="auto"/>
        <w:jc w:val="both"/>
        <w:rPr>
          <w:rFonts w:ascii="Times New Roman" w:hAnsi="Times New Roman"/>
          <w:iCs/>
          <w:sz w:val="24"/>
          <w:szCs w:val="24"/>
        </w:rPr>
      </w:pPr>
      <w:r>
        <w:rPr>
          <w:rFonts w:ascii="Times New Roman" w:hAnsi="Times New Roman"/>
          <w:bCs/>
          <w:sz w:val="24"/>
          <w:szCs w:val="24"/>
        </w:rPr>
        <w:t xml:space="preserve">Svetovalec Boštjan Horvat predstavi drugo branje </w:t>
      </w:r>
      <w:r>
        <w:rPr>
          <w:rFonts w:ascii="Times New Roman" w:hAnsi="Times New Roman"/>
          <w:iCs/>
          <w:sz w:val="24"/>
          <w:szCs w:val="24"/>
        </w:rPr>
        <w:t>p</w:t>
      </w:r>
      <w:r w:rsidRPr="00FC0ED2">
        <w:rPr>
          <w:rFonts w:ascii="Times New Roman" w:hAnsi="Times New Roman"/>
          <w:iCs/>
          <w:sz w:val="24"/>
          <w:szCs w:val="24"/>
        </w:rPr>
        <w:t>ravilnik</w:t>
      </w:r>
      <w:r>
        <w:rPr>
          <w:rFonts w:ascii="Times New Roman" w:hAnsi="Times New Roman"/>
          <w:iCs/>
          <w:sz w:val="24"/>
          <w:szCs w:val="24"/>
        </w:rPr>
        <w:t>a</w:t>
      </w:r>
      <w:r w:rsidRPr="00FC0ED2">
        <w:rPr>
          <w:rFonts w:ascii="Times New Roman" w:hAnsi="Times New Roman"/>
          <w:iCs/>
          <w:sz w:val="24"/>
          <w:szCs w:val="24"/>
        </w:rPr>
        <w:t xml:space="preserve"> o plačah in</w:t>
      </w:r>
      <w:r>
        <w:rPr>
          <w:rFonts w:ascii="Times New Roman" w:hAnsi="Times New Roman"/>
          <w:iCs/>
          <w:sz w:val="24"/>
          <w:szCs w:val="24"/>
        </w:rPr>
        <w:t xml:space="preserve"> </w:t>
      </w:r>
      <w:r w:rsidRPr="00FC0ED2">
        <w:rPr>
          <w:rFonts w:ascii="Times New Roman" w:hAnsi="Times New Roman"/>
          <w:iCs/>
          <w:sz w:val="24"/>
          <w:szCs w:val="24"/>
        </w:rPr>
        <w:t>drugih prejemkih občinskih funkcionarjev, članov delovnih</w:t>
      </w:r>
      <w:r>
        <w:rPr>
          <w:rFonts w:ascii="Times New Roman" w:hAnsi="Times New Roman"/>
          <w:iCs/>
          <w:sz w:val="24"/>
          <w:szCs w:val="24"/>
        </w:rPr>
        <w:t xml:space="preserve"> </w:t>
      </w:r>
      <w:r w:rsidRPr="00FC0ED2">
        <w:rPr>
          <w:rFonts w:ascii="Times New Roman" w:hAnsi="Times New Roman"/>
          <w:iCs/>
          <w:sz w:val="24"/>
          <w:szCs w:val="24"/>
        </w:rPr>
        <w:t>teles občinskega sveta ter članov drugih organov Občine</w:t>
      </w:r>
      <w:r>
        <w:rPr>
          <w:rFonts w:ascii="Times New Roman" w:hAnsi="Times New Roman"/>
          <w:iCs/>
          <w:sz w:val="24"/>
          <w:szCs w:val="24"/>
        </w:rPr>
        <w:t xml:space="preserve"> </w:t>
      </w:r>
      <w:r w:rsidRPr="00FC0ED2">
        <w:rPr>
          <w:rFonts w:ascii="Times New Roman" w:hAnsi="Times New Roman"/>
          <w:iCs/>
          <w:sz w:val="24"/>
          <w:szCs w:val="24"/>
        </w:rPr>
        <w:t>Kobilje.</w:t>
      </w:r>
    </w:p>
    <w:p w:rsidR="000D24A2" w:rsidRDefault="000D24A2" w:rsidP="00683D4A">
      <w:pPr>
        <w:autoSpaceDE w:val="0"/>
        <w:autoSpaceDN w:val="0"/>
        <w:adjustRightInd w:val="0"/>
        <w:spacing w:after="0" w:line="240" w:lineRule="auto"/>
        <w:jc w:val="both"/>
        <w:rPr>
          <w:rFonts w:ascii="Times New Roman" w:hAnsi="Times New Roman"/>
          <w:iCs/>
          <w:sz w:val="24"/>
          <w:szCs w:val="24"/>
        </w:rPr>
      </w:pPr>
    </w:p>
    <w:p w:rsidR="000D24A2" w:rsidRDefault="000D24A2" w:rsidP="00683D4A">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Svetnik Boštjan Krivec poda amandma k dopolnjenemu predlogu Pravilnika o plačah in drugih prejemkih občinskih funkcionarjev in sicer predlaga, da se spremeni Pravilnik o plačah in drugih prejemkih občinskih funkcionarjev v občini Kobilje po spodnji tabeli.</w:t>
      </w:r>
    </w:p>
    <w:p w:rsidR="000D24A2" w:rsidRDefault="000D24A2" w:rsidP="00683D4A">
      <w:pPr>
        <w:autoSpaceDE w:val="0"/>
        <w:autoSpaceDN w:val="0"/>
        <w:adjustRightInd w:val="0"/>
        <w:spacing w:after="0" w:line="240" w:lineRule="auto"/>
        <w:jc w:val="both"/>
        <w:rPr>
          <w:rFonts w:ascii="Times New Roman" w:hAnsi="Times New Roman"/>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560"/>
        <w:gridCol w:w="1874"/>
      </w:tblGrid>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NETO nova </w:t>
            </w:r>
          </w:p>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iCs/>
                <w:sz w:val="24"/>
                <w:szCs w:val="24"/>
                <w:lang w:eastAsia="sl-SI"/>
              </w:rPr>
              <w:t>vrednost v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Info NETO nova</w:t>
            </w:r>
          </w:p>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vrednost v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Vodenje seje občinskega sveta (po pooblastilu župana ali zaradi nadomeščanja)</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1,9 %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48,87 €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Udeležba na redni seji OS</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1,9 %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48,87 €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Udeležba na izredni seji OS</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0,95 %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24,44 €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Predsednik odbora ali komisije za udeležbo na seji odbora ali komisije</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0,6 %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15,43 €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Član odbora ali komisije za udeležbo na seji odbora ali komisije</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0,5 %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12,86 €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Predsednik pravico do sejnine za udeležbo na seji NO </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1,9 %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48,87 €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Člani pravico do sejnine za udeležbo na seji NO </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1,5 %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38,59 € </w:t>
            </w:r>
          </w:p>
        </w:tc>
      </w:tr>
      <w:tr w:rsidR="000D24A2" w:rsidTr="000A4567">
        <w:tc>
          <w:tcPr>
            <w:tcW w:w="5670"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Udeležba na redni seji OS (izplača se predsedniku ali od njega pooblaščenemu članu NO</w:t>
            </w:r>
          </w:p>
        </w:tc>
        <w:tc>
          <w:tcPr>
            <w:tcW w:w="1560" w:type="dxa"/>
          </w:tcPr>
          <w:p w:rsidR="000D24A2" w:rsidRPr="00934FD1" w:rsidRDefault="000D24A2" w:rsidP="00683D4A">
            <w:pPr>
              <w:autoSpaceDE w:val="0"/>
              <w:autoSpaceDN w:val="0"/>
              <w:adjustRightInd w:val="0"/>
              <w:spacing w:after="0" w:line="240" w:lineRule="auto"/>
              <w:jc w:val="both"/>
              <w:rPr>
                <w:rFonts w:ascii="Times New Roman" w:hAnsi="Times New Roman"/>
                <w:b/>
                <w:iCs/>
                <w:sz w:val="24"/>
                <w:szCs w:val="24"/>
                <w:lang w:eastAsia="sl-SI"/>
              </w:rPr>
            </w:pPr>
            <w:r w:rsidRPr="00934FD1">
              <w:rPr>
                <w:rFonts w:ascii="Times New Roman" w:hAnsi="Times New Roman"/>
                <w:b/>
                <w:iCs/>
                <w:sz w:val="24"/>
                <w:szCs w:val="24"/>
                <w:lang w:eastAsia="sl-SI"/>
              </w:rPr>
              <w:t xml:space="preserve">        0,95 %</w:t>
            </w:r>
          </w:p>
        </w:tc>
        <w:tc>
          <w:tcPr>
            <w:tcW w:w="1874" w:type="dxa"/>
          </w:tcPr>
          <w:p w:rsidR="000D24A2" w:rsidRPr="00934FD1" w:rsidRDefault="000D24A2" w:rsidP="00683D4A">
            <w:pPr>
              <w:autoSpaceDE w:val="0"/>
              <w:autoSpaceDN w:val="0"/>
              <w:adjustRightInd w:val="0"/>
              <w:spacing w:after="0" w:line="240" w:lineRule="auto"/>
              <w:jc w:val="both"/>
              <w:rPr>
                <w:rFonts w:ascii="Times New Roman" w:hAnsi="Times New Roman"/>
                <w:iCs/>
                <w:sz w:val="24"/>
                <w:szCs w:val="24"/>
                <w:lang w:eastAsia="sl-SI"/>
              </w:rPr>
            </w:pPr>
            <w:r w:rsidRPr="00934FD1">
              <w:rPr>
                <w:rFonts w:ascii="Times New Roman" w:hAnsi="Times New Roman"/>
                <w:iCs/>
                <w:sz w:val="24"/>
                <w:szCs w:val="24"/>
                <w:lang w:eastAsia="sl-SI"/>
              </w:rPr>
              <w:t xml:space="preserve">        24,44 €</w:t>
            </w:r>
          </w:p>
        </w:tc>
      </w:tr>
    </w:tbl>
    <w:p w:rsidR="000D24A2" w:rsidRDefault="000D24A2" w:rsidP="00683D4A">
      <w:pPr>
        <w:autoSpaceDE w:val="0"/>
        <w:autoSpaceDN w:val="0"/>
        <w:adjustRightInd w:val="0"/>
        <w:spacing w:after="0" w:line="240" w:lineRule="auto"/>
        <w:jc w:val="both"/>
        <w:rPr>
          <w:rFonts w:ascii="Times New Roman" w:hAnsi="Times New Roman"/>
          <w:iCs/>
          <w:sz w:val="24"/>
          <w:szCs w:val="24"/>
        </w:rPr>
      </w:pPr>
    </w:p>
    <w:p w:rsidR="000D24A2" w:rsidRDefault="000D24A2" w:rsidP="00683D4A">
      <w:pPr>
        <w:spacing w:after="0"/>
        <w:jc w:val="both"/>
        <w:rPr>
          <w:rFonts w:ascii="Times New Roman" w:hAnsi="Times New Roman"/>
          <w:iCs/>
          <w:sz w:val="24"/>
          <w:szCs w:val="24"/>
        </w:rPr>
      </w:pPr>
      <w:r>
        <w:rPr>
          <w:rFonts w:ascii="Times New Roman" w:hAnsi="Times New Roman"/>
          <w:bCs/>
          <w:sz w:val="24"/>
          <w:szCs w:val="24"/>
        </w:rPr>
        <w:t xml:space="preserve">Župan Stanko Gregorec da na glasovanje </w:t>
      </w:r>
      <w:r>
        <w:rPr>
          <w:rFonts w:ascii="Times New Roman" w:hAnsi="Times New Roman"/>
          <w:iCs/>
          <w:sz w:val="24"/>
          <w:szCs w:val="24"/>
        </w:rPr>
        <w:t>amandma k Pravilniku o plačah in drugih prejemkih občinskih funkcionarjev po predlogu svetnika Boštjana Krivca.</w:t>
      </w:r>
    </w:p>
    <w:p w:rsidR="000D24A2" w:rsidRDefault="000D24A2" w:rsidP="00683D4A">
      <w:pPr>
        <w:spacing w:after="0"/>
        <w:jc w:val="both"/>
        <w:rPr>
          <w:rFonts w:ascii="Times New Roman" w:hAnsi="Times New Roman"/>
          <w:iCs/>
          <w:sz w:val="24"/>
          <w:szCs w:val="24"/>
        </w:rPr>
      </w:pPr>
    </w:p>
    <w:p w:rsidR="000D24A2" w:rsidRDefault="000D24A2" w:rsidP="00683D4A">
      <w:pPr>
        <w:spacing w:after="0" w:line="240" w:lineRule="auto"/>
        <w:jc w:val="both"/>
        <w:rPr>
          <w:rFonts w:ascii="Times New Roman" w:hAnsi="Times New Roman"/>
          <w:b/>
          <w:i/>
          <w:sz w:val="24"/>
          <w:szCs w:val="24"/>
          <w:u w:val="single"/>
        </w:rPr>
      </w:pPr>
      <w:r w:rsidRPr="00E7493B">
        <w:rPr>
          <w:rFonts w:ascii="Times New Roman" w:hAnsi="Times New Roman"/>
          <w:b/>
          <w:i/>
          <w:sz w:val="24"/>
          <w:szCs w:val="24"/>
          <w:u w:val="single"/>
        </w:rPr>
        <w:t>Sklep št.</w:t>
      </w:r>
      <w:r>
        <w:rPr>
          <w:rFonts w:ascii="Times New Roman" w:hAnsi="Times New Roman"/>
          <w:b/>
          <w:i/>
          <w:sz w:val="24"/>
          <w:szCs w:val="24"/>
          <w:u w:val="single"/>
        </w:rPr>
        <w:t xml:space="preserve"> 188</w:t>
      </w:r>
    </w:p>
    <w:p w:rsidR="000D24A2" w:rsidRPr="00A3416F" w:rsidRDefault="000D24A2" w:rsidP="00683D4A">
      <w:pPr>
        <w:autoSpaceDE w:val="0"/>
        <w:autoSpaceDN w:val="0"/>
        <w:adjustRightInd w:val="0"/>
        <w:spacing w:after="0" w:line="240" w:lineRule="auto"/>
        <w:jc w:val="both"/>
        <w:rPr>
          <w:rFonts w:ascii="Times New Roman" w:hAnsi="Times New Roman"/>
          <w:b/>
          <w:bCs/>
          <w:i/>
          <w:sz w:val="24"/>
          <w:szCs w:val="24"/>
        </w:rPr>
      </w:pPr>
      <w:r w:rsidRPr="00A3416F">
        <w:rPr>
          <w:rFonts w:ascii="Times New Roman" w:hAnsi="Times New Roman"/>
          <w:b/>
          <w:i/>
          <w:sz w:val="24"/>
          <w:szCs w:val="24"/>
        </w:rPr>
        <w:t xml:space="preserve">Občinski svet občine Kobilje potrdi </w:t>
      </w:r>
      <w:r>
        <w:rPr>
          <w:rFonts w:ascii="Times New Roman" w:hAnsi="Times New Roman"/>
          <w:b/>
          <w:i/>
          <w:sz w:val="24"/>
          <w:szCs w:val="24"/>
        </w:rPr>
        <w:t xml:space="preserve">amandma k </w:t>
      </w:r>
      <w:r w:rsidRPr="00A3416F">
        <w:rPr>
          <w:rFonts w:ascii="Times New Roman" w:hAnsi="Times New Roman"/>
          <w:b/>
          <w:bCs/>
          <w:i/>
          <w:sz w:val="24"/>
          <w:szCs w:val="24"/>
        </w:rPr>
        <w:t>Pravilnik</w:t>
      </w:r>
      <w:r>
        <w:rPr>
          <w:rFonts w:ascii="Times New Roman" w:hAnsi="Times New Roman"/>
          <w:b/>
          <w:bCs/>
          <w:i/>
          <w:sz w:val="24"/>
          <w:szCs w:val="24"/>
        </w:rPr>
        <w:t>u</w:t>
      </w:r>
      <w:r w:rsidRPr="00A3416F">
        <w:rPr>
          <w:rFonts w:ascii="Times New Roman" w:hAnsi="Times New Roman"/>
          <w:b/>
          <w:bCs/>
          <w:i/>
          <w:sz w:val="24"/>
          <w:szCs w:val="24"/>
        </w:rPr>
        <w:t xml:space="preserve"> o plačah in drugih prejemkih občinskih funkcionarjev, članov delovnih teles občinskega sveta ter članov drugih organov Občine Kobilje </w:t>
      </w:r>
      <w:r>
        <w:rPr>
          <w:rFonts w:ascii="Times New Roman" w:hAnsi="Times New Roman"/>
          <w:b/>
          <w:bCs/>
          <w:i/>
          <w:sz w:val="24"/>
          <w:szCs w:val="24"/>
        </w:rPr>
        <w:t>po predlogu svetnika Boštjana Krivca.</w:t>
      </w:r>
    </w:p>
    <w:p w:rsidR="000D24A2" w:rsidRPr="00A3416F" w:rsidRDefault="000D24A2" w:rsidP="00683D4A">
      <w:pPr>
        <w:tabs>
          <w:tab w:val="center" w:pos="4536"/>
        </w:tabs>
        <w:spacing w:after="0" w:line="240" w:lineRule="auto"/>
        <w:jc w:val="both"/>
        <w:rPr>
          <w:rFonts w:ascii="Times New Roman" w:hAnsi="Times New Roman"/>
          <w:b/>
          <w:i/>
          <w:sz w:val="24"/>
          <w:szCs w:val="24"/>
        </w:rPr>
      </w:pPr>
    </w:p>
    <w:p w:rsidR="000D24A2" w:rsidRDefault="000D24A2" w:rsidP="002C4873">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5 članov občinskega sveta:</w:t>
      </w:r>
      <w:r w:rsidRPr="0066203C">
        <w:rPr>
          <w:rFonts w:ascii="Times New Roman" w:hAnsi="Times New Roman"/>
          <w:sz w:val="24"/>
          <w:szCs w:val="24"/>
        </w:rPr>
        <w:t xml:space="preserve"> </w:t>
      </w:r>
    </w:p>
    <w:p w:rsidR="000D24A2" w:rsidRDefault="000D24A2" w:rsidP="002C4873">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5 članov </w:t>
      </w:r>
    </w:p>
    <w:p w:rsidR="000D24A2" w:rsidRDefault="000D24A2" w:rsidP="002C4873">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2C4873">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tabs>
          <w:tab w:val="center" w:pos="4536"/>
        </w:tabs>
        <w:spacing w:after="0" w:line="240" w:lineRule="auto"/>
        <w:jc w:val="both"/>
        <w:rPr>
          <w:rFonts w:ascii="Times New Roman" w:hAnsi="Times New Roman"/>
          <w:b/>
          <w:sz w:val="24"/>
          <w:szCs w:val="24"/>
          <w:u w:val="single"/>
        </w:rPr>
      </w:pPr>
    </w:p>
    <w:p w:rsidR="000D24A2" w:rsidRPr="00A3416F" w:rsidRDefault="000D24A2" w:rsidP="00683D4A">
      <w:pPr>
        <w:tabs>
          <w:tab w:val="center" w:pos="4536"/>
        </w:tabs>
        <w:spacing w:after="0" w:line="240" w:lineRule="auto"/>
        <w:jc w:val="both"/>
        <w:rPr>
          <w:rFonts w:ascii="Times New Roman" w:hAnsi="Times New Roman"/>
          <w:i/>
          <w:sz w:val="24"/>
          <w:szCs w:val="24"/>
        </w:rPr>
      </w:pPr>
      <w:r>
        <w:rPr>
          <w:rFonts w:ascii="Times New Roman" w:hAnsi="Times New Roman"/>
          <w:b/>
          <w:sz w:val="24"/>
          <w:szCs w:val="24"/>
          <w:u w:val="single"/>
        </w:rPr>
        <w:t>K 8</w:t>
      </w:r>
      <w:r w:rsidRPr="00611B16">
        <w:rPr>
          <w:rFonts w:ascii="Times New Roman" w:hAnsi="Times New Roman"/>
          <w:b/>
          <w:sz w:val="24"/>
          <w:szCs w:val="24"/>
          <w:u w:val="single"/>
        </w:rPr>
        <w:t>. točki dnevnega reda:</w:t>
      </w:r>
    </w:p>
    <w:p w:rsidR="000D24A2" w:rsidRPr="00A3416F" w:rsidRDefault="000D24A2" w:rsidP="00683D4A">
      <w:pPr>
        <w:spacing w:after="0" w:line="240" w:lineRule="auto"/>
        <w:jc w:val="both"/>
        <w:rPr>
          <w:rFonts w:ascii="Times New Roman" w:hAnsi="Times New Roman"/>
          <w:i/>
          <w:sz w:val="24"/>
          <w:szCs w:val="24"/>
        </w:rPr>
      </w:pPr>
      <w:r w:rsidRPr="00A3416F">
        <w:rPr>
          <w:rFonts w:ascii="Times New Roman" w:hAnsi="Times New Roman"/>
          <w:bCs/>
          <w:i/>
          <w:sz w:val="24"/>
          <w:szCs w:val="24"/>
        </w:rPr>
        <w:t>Poročilo o poteku aktivnosti na projektu Regijski inovacijski center</w:t>
      </w:r>
    </w:p>
    <w:p w:rsidR="000D24A2" w:rsidRDefault="000D24A2" w:rsidP="00683D4A">
      <w:pPr>
        <w:autoSpaceDE w:val="0"/>
        <w:autoSpaceDN w:val="0"/>
        <w:adjustRightInd w:val="0"/>
        <w:spacing w:after="0" w:line="240" w:lineRule="auto"/>
        <w:jc w:val="both"/>
        <w:rPr>
          <w:rFonts w:ascii="Times New Roman" w:hAnsi="Times New Roman"/>
          <w:sz w:val="24"/>
          <w:szCs w:val="24"/>
        </w:rPr>
      </w:pPr>
    </w:p>
    <w:p w:rsidR="000D24A2" w:rsidRDefault="000D24A2" w:rsidP="00683D4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Župan Stanko Gregorec poda poročilo o poteku aktivnosti na projektu regijski inovacijski center. Pove, da je  </w:t>
      </w:r>
      <w:r>
        <w:rPr>
          <w:rFonts w:ascii="Times New Roman" w:hAnsi="Times New Roman"/>
          <w:color w:val="000000"/>
          <w:sz w:val="24"/>
          <w:szCs w:val="24"/>
        </w:rPr>
        <w:t>o</w:t>
      </w:r>
      <w:r w:rsidRPr="00310202">
        <w:rPr>
          <w:rFonts w:ascii="Times New Roman" w:hAnsi="Times New Roman"/>
          <w:color w:val="000000"/>
          <w:sz w:val="24"/>
          <w:szCs w:val="24"/>
        </w:rPr>
        <w:t>bčina Kobilje dne 14.8.2012 s strani RRA MURE prejela dopis, da je MGRT</w:t>
      </w:r>
      <w:r>
        <w:rPr>
          <w:rFonts w:ascii="Times New Roman" w:hAnsi="Times New Roman"/>
          <w:color w:val="000000"/>
          <w:sz w:val="24"/>
          <w:szCs w:val="24"/>
        </w:rPr>
        <w:t xml:space="preserve"> </w:t>
      </w:r>
      <w:r w:rsidRPr="00310202">
        <w:rPr>
          <w:rFonts w:ascii="Times New Roman" w:hAnsi="Times New Roman"/>
          <w:color w:val="000000"/>
          <w:sz w:val="24"/>
          <w:szCs w:val="24"/>
        </w:rPr>
        <w:t>dalo POZITIVNO MNENJE k IN RRP POMURSKE REGIJE 2012-2014 na</w:t>
      </w:r>
      <w:r>
        <w:rPr>
          <w:rFonts w:ascii="Times New Roman" w:hAnsi="Times New Roman"/>
          <w:color w:val="000000"/>
          <w:sz w:val="24"/>
          <w:szCs w:val="24"/>
        </w:rPr>
        <w:t xml:space="preserve"> </w:t>
      </w:r>
      <w:r w:rsidRPr="00310202">
        <w:rPr>
          <w:rFonts w:ascii="Times New Roman" w:hAnsi="Times New Roman"/>
          <w:color w:val="000000"/>
          <w:sz w:val="24"/>
          <w:szCs w:val="24"/>
        </w:rPr>
        <w:t>posredovane dopolnitve Predloga Izvedbenega načrta RRP 2012-2014 Pomurske</w:t>
      </w:r>
      <w:r>
        <w:rPr>
          <w:rFonts w:ascii="Times New Roman" w:hAnsi="Times New Roman"/>
          <w:color w:val="000000"/>
          <w:sz w:val="24"/>
          <w:szCs w:val="24"/>
        </w:rPr>
        <w:t xml:space="preserve"> </w:t>
      </w:r>
      <w:r w:rsidRPr="00310202">
        <w:rPr>
          <w:rFonts w:ascii="Times New Roman" w:hAnsi="Times New Roman"/>
          <w:color w:val="000000"/>
          <w:sz w:val="24"/>
          <w:szCs w:val="24"/>
        </w:rPr>
        <w:t>regije s strani RRA Mure z dne 26.7.2012. S spreje</w:t>
      </w:r>
      <w:r>
        <w:rPr>
          <w:rFonts w:ascii="Times New Roman" w:hAnsi="Times New Roman"/>
          <w:color w:val="000000"/>
          <w:sz w:val="24"/>
          <w:szCs w:val="24"/>
        </w:rPr>
        <w:t xml:space="preserve">tjem pozitivnega mnenja </w:t>
      </w:r>
      <w:r w:rsidRPr="00310202">
        <w:rPr>
          <w:rFonts w:ascii="Times New Roman" w:hAnsi="Times New Roman"/>
          <w:color w:val="000000"/>
          <w:sz w:val="24"/>
          <w:szCs w:val="24"/>
        </w:rPr>
        <w:t>MGRT k IN RRP pomurske regije 2012-2014 je izpolnjen pogoj za pripravo in</w:t>
      </w:r>
      <w:r>
        <w:rPr>
          <w:rFonts w:ascii="Times New Roman" w:hAnsi="Times New Roman"/>
          <w:color w:val="000000"/>
          <w:sz w:val="24"/>
          <w:szCs w:val="24"/>
        </w:rPr>
        <w:t xml:space="preserve"> </w:t>
      </w:r>
      <w:r w:rsidRPr="00310202">
        <w:rPr>
          <w:rFonts w:ascii="Times New Roman" w:hAnsi="Times New Roman"/>
          <w:color w:val="000000"/>
          <w:sz w:val="24"/>
          <w:szCs w:val="24"/>
        </w:rPr>
        <w:t>oddajo vlog prijaviteljev prioritetnih projektov na Javni poziv (JP).</w:t>
      </w:r>
      <w:r>
        <w:rPr>
          <w:rFonts w:ascii="Times New Roman" w:hAnsi="Times New Roman"/>
          <w:color w:val="000000"/>
          <w:sz w:val="24"/>
          <w:szCs w:val="24"/>
        </w:rPr>
        <w:t xml:space="preserve"> </w:t>
      </w:r>
      <w:r w:rsidRPr="00310202">
        <w:rPr>
          <w:rFonts w:ascii="Times New Roman" w:hAnsi="Times New Roman"/>
          <w:color w:val="000000"/>
          <w:sz w:val="24"/>
          <w:szCs w:val="24"/>
        </w:rPr>
        <w:t>Podrobne informacije glede oddaje vlog na JP so dosegljive na spletni strani</w:t>
      </w:r>
      <w:r>
        <w:rPr>
          <w:rFonts w:ascii="Times New Roman" w:hAnsi="Times New Roman"/>
          <w:color w:val="000000"/>
          <w:sz w:val="24"/>
          <w:szCs w:val="24"/>
        </w:rPr>
        <w:t xml:space="preserve"> </w:t>
      </w:r>
      <w:r w:rsidRPr="00310202">
        <w:rPr>
          <w:rFonts w:ascii="Times New Roman" w:hAnsi="Times New Roman"/>
          <w:color w:val="000000"/>
          <w:sz w:val="24"/>
          <w:szCs w:val="24"/>
        </w:rPr>
        <w:t>MGRT</w:t>
      </w:r>
      <w:r>
        <w:rPr>
          <w:rFonts w:ascii="Times New Roman" w:hAnsi="Times New Roman"/>
          <w:color w:val="000000"/>
          <w:sz w:val="24"/>
          <w:szCs w:val="24"/>
        </w:rPr>
        <w:t>.</w:t>
      </w:r>
    </w:p>
    <w:p w:rsidR="000D24A2" w:rsidRDefault="000D24A2" w:rsidP="00683D4A">
      <w:pPr>
        <w:autoSpaceDE w:val="0"/>
        <w:autoSpaceDN w:val="0"/>
        <w:adjustRightInd w:val="0"/>
        <w:spacing w:after="0" w:line="240" w:lineRule="auto"/>
        <w:jc w:val="both"/>
        <w:rPr>
          <w:rFonts w:ascii="Cambria" w:hAnsi="Cambria" w:cs="Cambria"/>
          <w:sz w:val="24"/>
          <w:szCs w:val="24"/>
        </w:rPr>
      </w:pPr>
    </w:p>
    <w:p w:rsidR="000D24A2" w:rsidRPr="000A4567" w:rsidRDefault="000D24A2" w:rsidP="00683D4A">
      <w:pPr>
        <w:autoSpaceDE w:val="0"/>
        <w:autoSpaceDN w:val="0"/>
        <w:adjustRightInd w:val="0"/>
        <w:spacing w:after="0" w:line="240" w:lineRule="auto"/>
        <w:jc w:val="both"/>
        <w:rPr>
          <w:rFonts w:ascii="Times New Roman" w:hAnsi="Times New Roman"/>
          <w:color w:val="000000"/>
          <w:sz w:val="24"/>
          <w:szCs w:val="24"/>
        </w:rPr>
      </w:pPr>
      <w:r w:rsidRPr="000A4567">
        <w:rPr>
          <w:rFonts w:ascii="Times New Roman" w:hAnsi="Times New Roman"/>
          <w:color w:val="000000"/>
          <w:sz w:val="24"/>
          <w:szCs w:val="24"/>
        </w:rPr>
        <w:t>Na podlagi navedenega je občina Kobilje pristopila k zbiranju ponudb za pripravo projektne dokumentacije za pripravo projekta in pripravo dokumentacije za pridobitev gradbenega dovoljenja. Zaradi časovne stiske je potrebno do konca septembra izbrati izdelovalca PGD in PZI, v ta namen je občinska uprava zaprosila za pripravo ponudb 3 izdelovalce. Prav tako je potrebno do konca septembra zbrati ponudbe izdelovalcev DIIP in IP za kar je občinska uprava pridobila 3 ponudbe. Najugodnejšo ponudbo je dalo podjetje CBA – SVETOVANJE Geza Sočič s.p. v višini 1.650,00 EUR (brez DDV).</w:t>
      </w:r>
    </w:p>
    <w:p w:rsidR="000D24A2" w:rsidRDefault="000D24A2" w:rsidP="00683D4A">
      <w:pPr>
        <w:autoSpaceDE w:val="0"/>
        <w:autoSpaceDN w:val="0"/>
        <w:adjustRightInd w:val="0"/>
        <w:spacing w:after="0" w:line="240" w:lineRule="auto"/>
        <w:jc w:val="both"/>
        <w:rPr>
          <w:rFonts w:ascii="Cambria" w:hAnsi="Cambria" w:cs="Cambria"/>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 xml:space="preserve">Svetnik Boštjan Krivec omeni, da je pričakoval v gradivu pisno verzijo popravkov oz. dopolnitev, ki jih je podal občinski svet. Svetovalec Boštjan Horvat pove, da je bil kot dogovorjeno na ministrstvo posredovan predlog v obliki kot ga je obravnaval Občinski svet na zadnji seji, pobude in dopolnitve pa se bodo upoštevale pri končni obliki projekta v meri, kot bo javni poziv to omogočal. </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Svetnik Saša Fras predlaga, da se skliče zbor občanov, na katerem bi se širši okolici predstavil projekt Regijskega inovacijskega centra na Kobilju. Prav tako naj občinska uprava pripravi do naslednje seje čistopis dopolnitev, ki jih je predlagal občinski svet.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bCs/>
          <w:sz w:val="24"/>
          <w:szCs w:val="24"/>
        </w:rPr>
      </w:pPr>
      <w:r>
        <w:rPr>
          <w:rFonts w:ascii="Times New Roman" w:hAnsi="Times New Roman"/>
          <w:bCs/>
          <w:sz w:val="24"/>
          <w:szCs w:val="24"/>
        </w:rPr>
        <w:t>Župan Stanko Gregorec da na glasovanje naslednji predlog sklepa:</w:t>
      </w:r>
    </w:p>
    <w:p w:rsidR="000D24A2" w:rsidRDefault="000D24A2" w:rsidP="00683D4A">
      <w:pPr>
        <w:spacing w:after="0"/>
        <w:jc w:val="both"/>
        <w:rPr>
          <w:rFonts w:ascii="Times New Roman" w:hAnsi="Times New Roman"/>
          <w:bCs/>
          <w:sz w:val="24"/>
          <w:szCs w:val="24"/>
        </w:rPr>
      </w:pPr>
    </w:p>
    <w:p w:rsidR="000D24A2" w:rsidRDefault="000D24A2" w:rsidP="00683D4A">
      <w:pPr>
        <w:spacing w:after="0" w:line="240" w:lineRule="auto"/>
        <w:jc w:val="both"/>
        <w:rPr>
          <w:rFonts w:ascii="Times New Roman" w:hAnsi="Times New Roman"/>
          <w:b/>
          <w:i/>
          <w:sz w:val="24"/>
          <w:szCs w:val="24"/>
          <w:u w:val="single"/>
        </w:rPr>
      </w:pPr>
      <w:r w:rsidRPr="00E7493B">
        <w:rPr>
          <w:rFonts w:ascii="Times New Roman" w:hAnsi="Times New Roman"/>
          <w:b/>
          <w:i/>
          <w:sz w:val="24"/>
          <w:szCs w:val="24"/>
          <w:u w:val="single"/>
        </w:rPr>
        <w:t>Sklep št.</w:t>
      </w:r>
      <w:r>
        <w:rPr>
          <w:rFonts w:ascii="Times New Roman" w:hAnsi="Times New Roman"/>
          <w:b/>
          <w:i/>
          <w:sz w:val="24"/>
          <w:szCs w:val="24"/>
          <w:u w:val="single"/>
        </w:rPr>
        <w:t xml:space="preserve"> 189</w:t>
      </w:r>
    </w:p>
    <w:p w:rsidR="000D24A2" w:rsidRPr="00282F81" w:rsidRDefault="000D24A2" w:rsidP="00683D4A">
      <w:pPr>
        <w:spacing w:after="0" w:line="240" w:lineRule="auto"/>
        <w:jc w:val="both"/>
        <w:rPr>
          <w:rFonts w:ascii="Times New Roman" w:hAnsi="Times New Roman"/>
          <w:b/>
          <w:i/>
          <w:sz w:val="24"/>
          <w:szCs w:val="24"/>
        </w:rPr>
      </w:pPr>
      <w:r>
        <w:rPr>
          <w:rFonts w:ascii="Times New Roman" w:hAnsi="Times New Roman"/>
          <w:b/>
          <w:i/>
          <w:sz w:val="24"/>
          <w:szCs w:val="24"/>
        </w:rPr>
        <w:t>Občinska uprava do naslednje seje pripravi čistopis projektne ideje Regijskega inovacijskega centra na podlagi pobud članov Občinskega sveta.</w:t>
      </w:r>
    </w:p>
    <w:p w:rsidR="000D24A2" w:rsidRDefault="000D24A2" w:rsidP="00683D4A">
      <w:pPr>
        <w:spacing w:after="0"/>
        <w:jc w:val="both"/>
        <w:rPr>
          <w:rFonts w:ascii="Times New Roman" w:hAnsi="Times New Roman"/>
          <w:bCs/>
          <w:sz w:val="24"/>
          <w:szCs w:val="24"/>
        </w:rPr>
      </w:pPr>
    </w:p>
    <w:p w:rsidR="000D24A2" w:rsidRDefault="000D24A2" w:rsidP="00247919">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5 članov občinskega sveta:</w:t>
      </w:r>
      <w:r w:rsidRPr="0066203C">
        <w:rPr>
          <w:rFonts w:ascii="Times New Roman" w:hAnsi="Times New Roman"/>
          <w:sz w:val="24"/>
          <w:szCs w:val="24"/>
        </w:rPr>
        <w:t xml:space="preserve"> </w:t>
      </w:r>
    </w:p>
    <w:p w:rsidR="000D24A2" w:rsidRDefault="000D24A2" w:rsidP="00247919">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5 članov </w:t>
      </w:r>
    </w:p>
    <w:p w:rsidR="000D24A2" w:rsidRDefault="000D24A2" w:rsidP="00247919">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247919">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p>
    <w:p w:rsidR="000D24A2" w:rsidRPr="00A3416F" w:rsidRDefault="000D24A2" w:rsidP="00683D4A">
      <w:pPr>
        <w:tabs>
          <w:tab w:val="center" w:pos="4536"/>
        </w:tabs>
        <w:spacing w:after="0" w:line="240" w:lineRule="auto"/>
        <w:jc w:val="both"/>
        <w:rPr>
          <w:rFonts w:ascii="Times New Roman" w:hAnsi="Times New Roman"/>
          <w:i/>
          <w:sz w:val="24"/>
          <w:szCs w:val="24"/>
        </w:rPr>
      </w:pPr>
      <w:r>
        <w:rPr>
          <w:rFonts w:ascii="Times New Roman" w:hAnsi="Times New Roman"/>
          <w:b/>
          <w:sz w:val="24"/>
          <w:szCs w:val="24"/>
          <w:u w:val="single"/>
        </w:rPr>
        <w:t>K 9</w:t>
      </w:r>
      <w:r w:rsidRPr="00611B16">
        <w:rPr>
          <w:rFonts w:ascii="Times New Roman" w:hAnsi="Times New Roman"/>
          <w:b/>
          <w:sz w:val="24"/>
          <w:szCs w:val="24"/>
          <w:u w:val="single"/>
        </w:rPr>
        <w:t>. točki dnevnega reda:</w:t>
      </w:r>
    </w:p>
    <w:p w:rsidR="000D24A2" w:rsidRDefault="000D24A2" w:rsidP="00683D4A">
      <w:pPr>
        <w:spacing w:after="0" w:line="240" w:lineRule="auto"/>
        <w:jc w:val="both"/>
        <w:rPr>
          <w:rFonts w:ascii="Times New Roman" w:hAnsi="Times New Roman"/>
          <w:bCs/>
          <w:i/>
          <w:sz w:val="24"/>
          <w:szCs w:val="24"/>
        </w:rPr>
      </w:pPr>
      <w:r w:rsidRPr="00076D1F">
        <w:rPr>
          <w:rFonts w:ascii="Times New Roman" w:hAnsi="Times New Roman"/>
          <w:bCs/>
          <w:i/>
          <w:sz w:val="24"/>
          <w:szCs w:val="24"/>
        </w:rPr>
        <w:t>Predlogi in pobude</w:t>
      </w:r>
    </w:p>
    <w:p w:rsidR="000D24A2" w:rsidRDefault="000D24A2" w:rsidP="00A2649D">
      <w:pPr>
        <w:spacing w:after="0" w:line="240" w:lineRule="auto"/>
        <w:jc w:val="both"/>
        <w:rPr>
          <w:rFonts w:ascii="Times New Roman" w:hAnsi="Times New Roman"/>
          <w:sz w:val="24"/>
          <w:szCs w:val="24"/>
        </w:rPr>
      </w:pPr>
    </w:p>
    <w:p w:rsidR="000D24A2" w:rsidRDefault="000D24A2" w:rsidP="00A2649D">
      <w:pPr>
        <w:spacing w:after="0" w:line="240" w:lineRule="auto"/>
        <w:jc w:val="both"/>
        <w:rPr>
          <w:rFonts w:ascii="Times New Roman" w:hAnsi="Times New Roman"/>
          <w:sz w:val="24"/>
          <w:szCs w:val="24"/>
        </w:rPr>
      </w:pPr>
      <w:r>
        <w:rPr>
          <w:rFonts w:ascii="Times New Roman" w:hAnsi="Times New Roman"/>
          <w:sz w:val="24"/>
          <w:szCs w:val="24"/>
        </w:rPr>
        <w:t>Predsednik NO Robert Ščap zapusti sejo ob 23.30.</w:t>
      </w:r>
    </w:p>
    <w:p w:rsidR="000D24A2" w:rsidRDefault="000D24A2" w:rsidP="00683D4A">
      <w:pPr>
        <w:spacing w:after="0" w:line="240" w:lineRule="auto"/>
        <w:jc w:val="both"/>
        <w:rPr>
          <w:rFonts w:ascii="Times New Roman" w:hAnsi="Times New Roman"/>
          <w:bCs/>
          <w:i/>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 xml:space="preserve">Župan Stanko Gregorec poda obrazložitev na pobude in predloge sklepov svetnika Boštjana Krivca v zvezi z izvedbo vrtine za vodo v Bereku, ki predlaga da: </w:t>
      </w:r>
    </w:p>
    <w:p w:rsidR="000D24A2" w:rsidRDefault="000D24A2" w:rsidP="00A2649D">
      <w:pPr>
        <w:spacing w:after="0"/>
        <w:jc w:val="both"/>
        <w:rPr>
          <w:rFonts w:ascii="Times New Roman" w:hAnsi="Times New Roman"/>
          <w:bCs/>
          <w:sz w:val="24"/>
          <w:szCs w:val="24"/>
        </w:rPr>
      </w:pPr>
    </w:p>
    <w:p w:rsidR="000D24A2" w:rsidRDefault="000D24A2" w:rsidP="00A2649D">
      <w:pPr>
        <w:numPr>
          <w:ilvl w:val="0"/>
          <w:numId w:val="9"/>
        </w:numPr>
        <w:spacing w:after="0"/>
        <w:jc w:val="both"/>
        <w:rPr>
          <w:rFonts w:ascii="Times New Roman" w:hAnsi="Times New Roman"/>
          <w:bCs/>
          <w:sz w:val="24"/>
          <w:szCs w:val="24"/>
        </w:rPr>
      </w:pPr>
      <w:r w:rsidRPr="00A2649D">
        <w:rPr>
          <w:rFonts w:ascii="Times New Roman" w:hAnsi="Times New Roman"/>
          <w:bCs/>
          <w:sz w:val="24"/>
          <w:szCs w:val="24"/>
        </w:rPr>
        <w:t>Občinska uprava najkasneje do konca oktobra 2012 posreduje članom občinskega sveta vso gradivo (študije, načrte, elaborat), ki ga že poseduje v zvezi z izgradnjo vrtine za vodo v Bereku.</w:t>
      </w:r>
    </w:p>
    <w:p w:rsidR="000D24A2" w:rsidRDefault="000D24A2" w:rsidP="00A2649D">
      <w:pPr>
        <w:spacing w:after="0"/>
        <w:jc w:val="both"/>
        <w:rPr>
          <w:rFonts w:ascii="Times New Roman" w:hAnsi="Times New Roman"/>
          <w:bCs/>
          <w:sz w:val="24"/>
          <w:szCs w:val="24"/>
        </w:rPr>
      </w:pPr>
    </w:p>
    <w:p w:rsidR="000D24A2" w:rsidRPr="00683FB2" w:rsidRDefault="000D24A2" w:rsidP="00A2649D">
      <w:pPr>
        <w:spacing w:after="0"/>
        <w:jc w:val="both"/>
        <w:rPr>
          <w:rFonts w:ascii="Times New Roman" w:hAnsi="Times New Roman"/>
          <w:bCs/>
          <w:sz w:val="24"/>
          <w:szCs w:val="24"/>
        </w:rPr>
      </w:pPr>
      <w:r>
        <w:rPr>
          <w:rFonts w:ascii="Times New Roman" w:hAnsi="Times New Roman"/>
          <w:bCs/>
          <w:sz w:val="24"/>
          <w:szCs w:val="24"/>
        </w:rPr>
        <w:t>Žipan svetnike seznani, da po temeljitem pregledu arhiva občinska uprava ni našla študije, načrte, elaborata za izgradnjo vrtine za vodo v Bereku. V kolikor bo študija najdena, jo bo občinska uprava posredovala občinskemu svetu.</w:t>
      </w:r>
    </w:p>
    <w:p w:rsidR="000D24A2" w:rsidRDefault="000D24A2" w:rsidP="00A2649D">
      <w:pPr>
        <w:spacing w:after="0"/>
        <w:jc w:val="both"/>
        <w:rPr>
          <w:rFonts w:ascii="Times New Roman" w:hAnsi="Times New Roman"/>
          <w:bCs/>
          <w:sz w:val="24"/>
          <w:szCs w:val="24"/>
        </w:rPr>
      </w:pPr>
    </w:p>
    <w:p w:rsidR="000D24A2" w:rsidRPr="0029454A" w:rsidRDefault="000D24A2" w:rsidP="00A2649D">
      <w:pPr>
        <w:numPr>
          <w:ilvl w:val="0"/>
          <w:numId w:val="9"/>
        </w:numPr>
        <w:spacing w:after="0" w:line="240" w:lineRule="auto"/>
        <w:jc w:val="both"/>
        <w:rPr>
          <w:rFonts w:ascii="Times New Roman" w:hAnsi="Times New Roman"/>
          <w:sz w:val="24"/>
          <w:szCs w:val="24"/>
        </w:rPr>
      </w:pPr>
      <w:r w:rsidRPr="0029454A">
        <w:rPr>
          <w:rFonts w:ascii="Times New Roman" w:hAnsi="Times New Roman"/>
          <w:bCs/>
          <w:sz w:val="24"/>
          <w:szCs w:val="24"/>
        </w:rPr>
        <w:t>Občinska uprava najkasneje do 10.10.2012 objavi zbiranje ponudb za izgradnjo vrtine in povezavo na obstoječi vodovod na spletni strani občine ter najkasneje do 15.11.2012 pridobila na osnovi že izdelane študije okvirno ponudbo za izgradnjo novega črpališča pitne vode v Bereku in ponudbo za povezavo morebitne nove vrtine na obstoječi vodovod v vasi.</w:t>
      </w:r>
    </w:p>
    <w:p w:rsidR="000D24A2" w:rsidRPr="00A2649D" w:rsidRDefault="000D24A2" w:rsidP="00A2649D">
      <w:pPr>
        <w:spacing w:after="0"/>
        <w:jc w:val="both"/>
        <w:rPr>
          <w:rFonts w:ascii="Times New Roman" w:hAnsi="Times New Roman"/>
          <w:bCs/>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Župan izpostavi, da je v pripravi oz. v zaključni fazi oddaje vloge projekt Pomurski vodovod, kar posledično pomeni, da predmetne pobude svetnika Boštjana Krivca niso smiselne, saj bi z predlogom občina Kobilje izkazala nezaupanje v projekt Pomurskega vodovoda, hkrati pa se pojavi problem, saj bi občina morala za izvedbo projekta s strani ARSO pridobiti vodno dovoljenje</w:t>
      </w:r>
      <w:r w:rsidRPr="00B54F60">
        <w:rPr>
          <w:rFonts w:ascii="Times New Roman" w:hAnsi="Times New Roman"/>
          <w:sz w:val="24"/>
          <w:szCs w:val="24"/>
        </w:rPr>
        <w:t xml:space="preserve"> za </w:t>
      </w:r>
      <w:r>
        <w:rPr>
          <w:rFonts w:ascii="Times New Roman" w:hAnsi="Times New Roman"/>
          <w:sz w:val="24"/>
          <w:szCs w:val="24"/>
        </w:rPr>
        <w:t xml:space="preserve">novi </w:t>
      </w:r>
      <w:r w:rsidRPr="00B54F60">
        <w:rPr>
          <w:rFonts w:ascii="Times New Roman" w:hAnsi="Times New Roman"/>
          <w:sz w:val="24"/>
          <w:szCs w:val="24"/>
        </w:rPr>
        <w:t>vodni vir</w:t>
      </w:r>
      <w:r>
        <w:rPr>
          <w:rFonts w:ascii="Times New Roman" w:hAnsi="Times New Roman"/>
          <w:sz w:val="24"/>
          <w:szCs w:val="24"/>
        </w:rPr>
        <w:t>. Glede na to, da občina že ima izdano vodno dovoljenje (za vodnjak pri cerkvi) in je za potrebe pomurskega vodovoda prejela vodno dovoljenje za vodni vir v Gaberju, dodatnega vira ARSO najverjenteje ne bi odobrili, dokler obstaja možnost izvedbe projekta pomurski vodovod.</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Svetnik Pavel Horvat – ali projekt upošteva že obstoječe vodovodno omrežje?</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 xml:space="preserve">Svetovalec Boštjan Horvat odgovori da ne, predmet projekta je v primeru občine Kobilje zgolj transportni vod do občine Kobilje (priklop pri OŠ Kobilje). </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 xml:space="preserve">Na </w:t>
      </w:r>
      <w:r w:rsidRPr="007B5525">
        <w:rPr>
          <w:rFonts w:ascii="Times New Roman" w:hAnsi="Times New Roman"/>
          <w:sz w:val="24"/>
          <w:szCs w:val="24"/>
        </w:rPr>
        <w:t xml:space="preserve">predlog </w:t>
      </w:r>
      <w:r>
        <w:rPr>
          <w:rFonts w:ascii="Times New Roman" w:hAnsi="Times New Roman"/>
          <w:sz w:val="24"/>
          <w:szCs w:val="24"/>
        </w:rPr>
        <w:t xml:space="preserve">sklepa </w:t>
      </w:r>
      <w:r w:rsidRPr="007B5525">
        <w:rPr>
          <w:rFonts w:ascii="Times New Roman" w:hAnsi="Times New Roman"/>
          <w:sz w:val="24"/>
          <w:szCs w:val="24"/>
        </w:rPr>
        <w:t>svetnika Boštjana Krivca</w:t>
      </w:r>
      <w:r>
        <w:rPr>
          <w:rFonts w:ascii="Times New Roman" w:hAnsi="Times New Roman"/>
          <w:sz w:val="24"/>
          <w:szCs w:val="24"/>
        </w:rPr>
        <w:t>, da r</w:t>
      </w:r>
      <w:r w:rsidRPr="007B5525">
        <w:rPr>
          <w:rFonts w:ascii="Times New Roman" w:hAnsi="Times New Roman"/>
          <w:sz w:val="24"/>
          <w:szCs w:val="24"/>
        </w:rPr>
        <w:t>ačunovodkinja najkasneje v roku 15 d</w:t>
      </w:r>
      <w:r>
        <w:rPr>
          <w:rFonts w:ascii="Times New Roman" w:hAnsi="Times New Roman"/>
          <w:sz w:val="24"/>
          <w:szCs w:val="24"/>
        </w:rPr>
        <w:t xml:space="preserve">ni od sprejetja sklepa nakaže </w:t>
      </w:r>
      <w:r w:rsidRPr="007B5525">
        <w:rPr>
          <w:rFonts w:ascii="Times New Roman" w:hAnsi="Times New Roman"/>
          <w:sz w:val="24"/>
          <w:szCs w:val="24"/>
        </w:rPr>
        <w:t>v proračun Občine Kobilje 700 € + zamudne obresti, ki izhajajo  iz preplačila Občine Kobilje leta 2010 za zunanjo revizijo, ki je bila d</w:t>
      </w:r>
      <w:r>
        <w:rPr>
          <w:rFonts w:ascii="Times New Roman" w:hAnsi="Times New Roman"/>
          <w:sz w:val="24"/>
          <w:szCs w:val="24"/>
        </w:rPr>
        <w:t xml:space="preserve">ejansko izvedena šele leta 2011, poda svetnik </w:t>
      </w:r>
      <w:r w:rsidRPr="00EF2DAC">
        <w:rPr>
          <w:rFonts w:ascii="Times New Roman" w:hAnsi="Times New Roman"/>
          <w:sz w:val="24"/>
          <w:szCs w:val="24"/>
        </w:rPr>
        <w:t>Saša Fras</w:t>
      </w:r>
      <w:r>
        <w:rPr>
          <w:rFonts w:ascii="Times New Roman" w:hAnsi="Times New Roman"/>
          <w:sz w:val="24"/>
          <w:szCs w:val="24"/>
        </w:rPr>
        <w:t xml:space="preserve"> repliko in sicer izpostavi, da občinski svet ne more naložiti računovodkinji oz. komu drugemu, da izvrši določene obveznosti, to lahko stori le župan. </w:t>
      </w:r>
    </w:p>
    <w:p w:rsidR="000D24A2" w:rsidRDefault="000D24A2" w:rsidP="00683D4A">
      <w:pPr>
        <w:spacing w:after="0" w:line="240" w:lineRule="auto"/>
        <w:jc w:val="both"/>
        <w:rPr>
          <w:rFonts w:ascii="Times New Roman" w:hAnsi="Times New Roman"/>
          <w:sz w:val="24"/>
          <w:szCs w:val="24"/>
        </w:rPr>
      </w:pPr>
    </w:p>
    <w:p w:rsidR="000D24A2" w:rsidRDefault="000D24A2" w:rsidP="00683D4A">
      <w:pPr>
        <w:spacing w:after="0" w:line="240" w:lineRule="auto"/>
        <w:jc w:val="both"/>
        <w:rPr>
          <w:rFonts w:ascii="Times New Roman" w:hAnsi="Times New Roman"/>
          <w:sz w:val="24"/>
          <w:szCs w:val="24"/>
        </w:rPr>
      </w:pPr>
      <w:r w:rsidRPr="000657D1">
        <w:rPr>
          <w:rFonts w:ascii="Times New Roman" w:hAnsi="Times New Roman"/>
          <w:sz w:val="24"/>
          <w:szCs w:val="24"/>
        </w:rPr>
        <w:t>Svetnik Boštjan Krivec</w:t>
      </w:r>
      <w:r>
        <w:rPr>
          <w:rFonts w:ascii="Times New Roman" w:hAnsi="Times New Roman"/>
          <w:sz w:val="24"/>
          <w:szCs w:val="24"/>
        </w:rPr>
        <w:t xml:space="preserve"> preoblikuje predlog sklepa, župan pa ga da na glasovanje in secer tako, da glasi</w:t>
      </w:r>
    </w:p>
    <w:p w:rsidR="000D24A2" w:rsidRDefault="000D24A2" w:rsidP="00683D4A">
      <w:pPr>
        <w:spacing w:after="0" w:line="240" w:lineRule="auto"/>
        <w:jc w:val="both"/>
        <w:rPr>
          <w:rFonts w:ascii="Times New Roman" w:hAnsi="Times New Roman"/>
          <w:sz w:val="24"/>
          <w:szCs w:val="24"/>
        </w:rPr>
      </w:pPr>
    </w:p>
    <w:p w:rsidR="000D24A2" w:rsidRPr="000657D1" w:rsidRDefault="000D24A2" w:rsidP="00683D4A">
      <w:pPr>
        <w:spacing w:after="0" w:line="240" w:lineRule="auto"/>
        <w:jc w:val="both"/>
        <w:rPr>
          <w:rFonts w:ascii="Times New Roman" w:hAnsi="Times New Roman"/>
          <w:b/>
          <w:i/>
          <w:sz w:val="24"/>
          <w:szCs w:val="24"/>
          <w:u w:val="single"/>
        </w:rPr>
      </w:pPr>
      <w:r w:rsidRPr="000657D1">
        <w:rPr>
          <w:rFonts w:ascii="Times New Roman" w:hAnsi="Times New Roman"/>
          <w:b/>
          <w:i/>
          <w:sz w:val="24"/>
          <w:szCs w:val="24"/>
          <w:u w:val="single"/>
        </w:rPr>
        <w:t xml:space="preserve">Sklep št. </w:t>
      </w:r>
      <w:r>
        <w:rPr>
          <w:rFonts w:ascii="Times New Roman" w:hAnsi="Times New Roman"/>
          <w:b/>
          <w:i/>
          <w:sz w:val="24"/>
          <w:szCs w:val="24"/>
          <w:u w:val="single"/>
        </w:rPr>
        <w:t>190</w:t>
      </w:r>
    </w:p>
    <w:p w:rsidR="000D24A2" w:rsidRPr="000657D1" w:rsidRDefault="000D24A2" w:rsidP="00683D4A">
      <w:pPr>
        <w:spacing w:after="0" w:line="240" w:lineRule="auto"/>
        <w:jc w:val="both"/>
        <w:rPr>
          <w:rFonts w:ascii="Times New Roman" w:hAnsi="Times New Roman"/>
          <w:b/>
          <w:i/>
          <w:sz w:val="24"/>
          <w:szCs w:val="24"/>
        </w:rPr>
      </w:pPr>
      <w:r w:rsidRPr="000657D1">
        <w:rPr>
          <w:rFonts w:ascii="Times New Roman" w:hAnsi="Times New Roman"/>
          <w:b/>
          <w:i/>
          <w:sz w:val="24"/>
          <w:szCs w:val="24"/>
        </w:rPr>
        <w:t>Občinski svet poziva župana St</w:t>
      </w:r>
      <w:r>
        <w:rPr>
          <w:rFonts w:ascii="Times New Roman" w:hAnsi="Times New Roman"/>
          <w:b/>
          <w:i/>
          <w:sz w:val="24"/>
          <w:szCs w:val="24"/>
        </w:rPr>
        <w:t>anka Gregorec, da v roku 10 dni</w:t>
      </w:r>
      <w:r w:rsidRPr="000657D1">
        <w:rPr>
          <w:rFonts w:ascii="Times New Roman" w:hAnsi="Times New Roman"/>
          <w:b/>
          <w:i/>
          <w:sz w:val="24"/>
          <w:szCs w:val="24"/>
        </w:rPr>
        <w:t xml:space="preserve"> uredi zadevo z računovodkinjo Mileno Antolin.</w:t>
      </w:r>
    </w:p>
    <w:p w:rsidR="000D24A2" w:rsidRPr="001173D9" w:rsidRDefault="000D24A2" w:rsidP="00683D4A">
      <w:pPr>
        <w:spacing w:after="0" w:line="240" w:lineRule="auto"/>
        <w:jc w:val="both"/>
        <w:rPr>
          <w:rFonts w:ascii="Times New Roman" w:hAnsi="Times New Roman"/>
          <w:b/>
          <w:sz w:val="24"/>
          <w:szCs w:val="24"/>
        </w:rPr>
      </w:pPr>
    </w:p>
    <w:p w:rsidR="000D24A2" w:rsidRDefault="000D24A2" w:rsidP="00B54F60">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5 članov občinskega sveta:</w:t>
      </w:r>
      <w:r w:rsidRPr="0066203C">
        <w:rPr>
          <w:rFonts w:ascii="Times New Roman" w:hAnsi="Times New Roman"/>
          <w:sz w:val="24"/>
          <w:szCs w:val="24"/>
        </w:rPr>
        <w:t xml:space="preserve"> </w:t>
      </w:r>
    </w:p>
    <w:p w:rsidR="000D24A2" w:rsidRDefault="000D24A2" w:rsidP="00B54F60">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j</w:t>
      </w:r>
      <w:r>
        <w:rPr>
          <w:rFonts w:ascii="Times New Roman" w:hAnsi="Times New Roman"/>
          <w:sz w:val="24"/>
          <w:szCs w:val="24"/>
        </w:rPr>
        <w:t xml:space="preserve">e glasovalo 5 članov </w:t>
      </w:r>
    </w:p>
    <w:p w:rsidR="000D24A2" w:rsidRDefault="000D24A2" w:rsidP="00B54F60">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Pr="00375EB0" w:rsidRDefault="000D24A2" w:rsidP="00B54F60">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Pr="001173D9" w:rsidRDefault="000D24A2" w:rsidP="00683D4A">
      <w:pPr>
        <w:spacing w:after="0" w:line="240" w:lineRule="auto"/>
        <w:jc w:val="both"/>
        <w:rPr>
          <w:rFonts w:ascii="Times New Roman" w:hAnsi="Times New Roman"/>
          <w:b/>
          <w:i/>
          <w:sz w:val="24"/>
          <w:szCs w:val="24"/>
        </w:rPr>
      </w:pPr>
    </w:p>
    <w:p w:rsidR="000D24A2" w:rsidRDefault="000D24A2" w:rsidP="00683D4A">
      <w:pPr>
        <w:spacing w:after="0" w:line="240" w:lineRule="auto"/>
        <w:jc w:val="both"/>
        <w:rPr>
          <w:rFonts w:ascii="Times New Roman" w:hAnsi="Times New Roman"/>
          <w:sz w:val="24"/>
          <w:szCs w:val="24"/>
        </w:rPr>
      </w:pPr>
      <w:r w:rsidRPr="00064C4D">
        <w:rPr>
          <w:rFonts w:ascii="Times New Roman" w:hAnsi="Times New Roman"/>
          <w:sz w:val="24"/>
          <w:szCs w:val="24"/>
        </w:rPr>
        <w:t xml:space="preserve">Na predlog sklepa svetnika Boštjana Krivca, da </w:t>
      </w:r>
      <w:r>
        <w:rPr>
          <w:rFonts w:ascii="Times New Roman" w:hAnsi="Times New Roman"/>
          <w:sz w:val="24"/>
          <w:szCs w:val="24"/>
        </w:rPr>
        <w:t xml:space="preserve">občinska uprava </w:t>
      </w:r>
      <w:r w:rsidRPr="00064C4D">
        <w:rPr>
          <w:rFonts w:ascii="Times New Roman" w:hAnsi="Times New Roman"/>
          <w:sz w:val="24"/>
          <w:szCs w:val="24"/>
        </w:rPr>
        <w:t>s pridobljen</w:t>
      </w:r>
      <w:r>
        <w:rPr>
          <w:rFonts w:ascii="Times New Roman" w:hAnsi="Times New Roman"/>
          <w:sz w:val="24"/>
          <w:szCs w:val="24"/>
        </w:rPr>
        <w:t>imi sredstvi poravna</w:t>
      </w:r>
      <w:r w:rsidRPr="00064C4D">
        <w:rPr>
          <w:rFonts w:ascii="Times New Roman" w:hAnsi="Times New Roman"/>
          <w:sz w:val="24"/>
          <w:szCs w:val="24"/>
        </w:rPr>
        <w:t xml:space="preserve"> dolg, ki ga ima do nekdanjega podžupana Pavla Horvat</w:t>
      </w:r>
      <w:r>
        <w:rPr>
          <w:rFonts w:ascii="Times New Roman" w:hAnsi="Times New Roman"/>
          <w:sz w:val="24"/>
          <w:szCs w:val="24"/>
        </w:rPr>
        <w:t>a v znesku 800 EUR, ž</w:t>
      </w:r>
      <w:r w:rsidRPr="00354867">
        <w:rPr>
          <w:rFonts w:ascii="Times New Roman" w:hAnsi="Times New Roman"/>
          <w:sz w:val="24"/>
          <w:szCs w:val="24"/>
        </w:rPr>
        <w:t>upan Stanko Gregorec</w:t>
      </w:r>
      <w:r>
        <w:rPr>
          <w:rFonts w:ascii="Times New Roman" w:hAnsi="Times New Roman"/>
          <w:sz w:val="24"/>
          <w:szCs w:val="24"/>
        </w:rPr>
        <w:t xml:space="preserve"> odgovori, da bo tako imenovani dolg do nekdanjega podžupana poravnan, ko bo občinska uprava prejela poročilo o opravljenem delu nekdanjega podžupana v predmetnem 4-mesečnem obdobju, kar je podlaga za pripravo pogodbe in realizacijo plačila.</w:t>
      </w:r>
    </w:p>
    <w:p w:rsidR="000D24A2" w:rsidRDefault="000D24A2" w:rsidP="00683D4A">
      <w:pPr>
        <w:spacing w:after="0" w:line="240" w:lineRule="auto"/>
        <w:jc w:val="both"/>
        <w:rPr>
          <w:rFonts w:ascii="Times New Roman" w:hAnsi="Times New Roman"/>
          <w:sz w:val="24"/>
          <w:szCs w:val="24"/>
        </w:rPr>
      </w:pPr>
    </w:p>
    <w:p w:rsidR="000D24A2" w:rsidRPr="00D04F2A" w:rsidRDefault="000D24A2" w:rsidP="00683D4A">
      <w:pPr>
        <w:spacing w:after="0" w:line="240" w:lineRule="auto"/>
        <w:jc w:val="both"/>
        <w:rPr>
          <w:rFonts w:ascii="Times New Roman" w:hAnsi="Times New Roman"/>
          <w:sz w:val="24"/>
          <w:szCs w:val="24"/>
        </w:rPr>
      </w:pPr>
      <w:r w:rsidRPr="00D04F2A">
        <w:rPr>
          <w:rFonts w:ascii="Times New Roman" w:hAnsi="Times New Roman"/>
          <w:sz w:val="24"/>
          <w:szCs w:val="24"/>
        </w:rPr>
        <w:t>Svetnik</w:t>
      </w:r>
      <w:r>
        <w:rPr>
          <w:rFonts w:ascii="Times New Roman" w:hAnsi="Times New Roman"/>
          <w:sz w:val="24"/>
          <w:szCs w:val="24"/>
        </w:rPr>
        <w:t xml:space="preserve"> Boštjan Krivec predlaga, da</w:t>
      </w:r>
      <w:r w:rsidRPr="00D04F2A">
        <w:rPr>
          <w:rFonts w:ascii="Times New Roman" w:hAnsi="Times New Roman"/>
          <w:sz w:val="24"/>
          <w:szCs w:val="24"/>
        </w:rPr>
        <w:t xml:space="preserve"> občinska uprava do konca leta</w:t>
      </w:r>
      <w:r>
        <w:rPr>
          <w:rFonts w:ascii="Times New Roman" w:hAnsi="Times New Roman"/>
          <w:sz w:val="24"/>
          <w:szCs w:val="24"/>
        </w:rPr>
        <w:t xml:space="preserve"> skliče 3 redne seje in sicer</w:t>
      </w:r>
      <w:r w:rsidRPr="00D04F2A">
        <w:rPr>
          <w:rFonts w:ascii="Times New Roman" w:hAnsi="Times New Roman"/>
          <w:sz w:val="24"/>
          <w:szCs w:val="24"/>
        </w:rPr>
        <w:t>: med 1</w:t>
      </w:r>
      <w:r>
        <w:rPr>
          <w:rFonts w:ascii="Times New Roman" w:hAnsi="Times New Roman"/>
          <w:sz w:val="24"/>
          <w:szCs w:val="24"/>
        </w:rPr>
        <w:t>.</w:t>
      </w:r>
      <w:r w:rsidRPr="00D04F2A">
        <w:rPr>
          <w:rFonts w:ascii="Times New Roman" w:hAnsi="Times New Roman"/>
          <w:sz w:val="24"/>
          <w:szCs w:val="24"/>
        </w:rPr>
        <w:t xml:space="preserve"> in 5</w:t>
      </w:r>
      <w:r>
        <w:rPr>
          <w:rFonts w:ascii="Times New Roman" w:hAnsi="Times New Roman"/>
          <w:sz w:val="24"/>
          <w:szCs w:val="24"/>
        </w:rPr>
        <w:t>.</w:t>
      </w:r>
      <w:r w:rsidRPr="00D04F2A">
        <w:rPr>
          <w:rFonts w:ascii="Times New Roman" w:hAnsi="Times New Roman"/>
          <w:sz w:val="24"/>
          <w:szCs w:val="24"/>
        </w:rPr>
        <w:t xml:space="preserve"> oktobrom, med 5</w:t>
      </w:r>
      <w:r>
        <w:rPr>
          <w:rFonts w:ascii="Times New Roman" w:hAnsi="Times New Roman"/>
          <w:sz w:val="24"/>
          <w:szCs w:val="24"/>
        </w:rPr>
        <w:t>.</w:t>
      </w:r>
      <w:r w:rsidRPr="00D04F2A">
        <w:rPr>
          <w:rFonts w:ascii="Times New Roman" w:hAnsi="Times New Roman"/>
          <w:sz w:val="24"/>
          <w:szCs w:val="24"/>
        </w:rPr>
        <w:t xml:space="preserve"> in 9</w:t>
      </w:r>
      <w:r>
        <w:rPr>
          <w:rFonts w:ascii="Times New Roman" w:hAnsi="Times New Roman"/>
          <w:sz w:val="24"/>
          <w:szCs w:val="24"/>
        </w:rPr>
        <w:t>.</w:t>
      </w:r>
      <w:r w:rsidRPr="00D04F2A">
        <w:rPr>
          <w:rFonts w:ascii="Times New Roman" w:hAnsi="Times New Roman"/>
          <w:sz w:val="24"/>
          <w:szCs w:val="24"/>
        </w:rPr>
        <w:t xml:space="preserve"> novembrom ter med 3</w:t>
      </w:r>
      <w:r>
        <w:rPr>
          <w:rFonts w:ascii="Times New Roman" w:hAnsi="Times New Roman"/>
          <w:sz w:val="24"/>
          <w:szCs w:val="24"/>
        </w:rPr>
        <w:t>.</w:t>
      </w:r>
      <w:r w:rsidRPr="00D04F2A">
        <w:rPr>
          <w:rFonts w:ascii="Times New Roman" w:hAnsi="Times New Roman"/>
          <w:sz w:val="24"/>
          <w:szCs w:val="24"/>
        </w:rPr>
        <w:t xml:space="preserve"> in 7</w:t>
      </w:r>
      <w:r>
        <w:rPr>
          <w:rFonts w:ascii="Times New Roman" w:hAnsi="Times New Roman"/>
          <w:sz w:val="24"/>
          <w:szCs w:val="24"/>
        </w:rPr>
        <w:t>.</w:t>
      </w:r>
      <w:r w:rsidRPr="00D04F2A">
        <w:rPr>
          <w:rFonts w:ascii="Times New Roman" w:hAnsi="Times New Roman"/>
          <w:sz w:val="24"/>
          <w:szCs w:val="24"/>
        </w:rPr>
        <w:t xml:space="preserve"> decembrom. V</w:t>
      </w:r>
      <w:r>
        <w:rPr>
          <w:rFonts w:ascii="Times New Roman" w:hAnsi="Times New Roman"/>
          <w:sz w:val="24"/>
          <w:szCs w:val="24"/>
        </w:rPr>
        <w:t xml:space="preserve"> p</w:t>
      </w:r>
      <w:r w:rsidRPr="00D04F2A">
        <w:rPr>
          <w:rFonts w:ascii="Times New Roman" w:hAnsi="Times New Roman"/>
          <w:sz w:val="24"/>
          <w:szCs w:val="24"/>
        </w:rPr>
        <w:t>rimeru</w:t>
      </w:r>
      <w:r>
        <w:rPr>
          <w:rFonts w:ascii="Times New Roman" w:hAnsi="Times New Roman"/>
          <w:sz w:val="24"/>
          <w:szCs w:val="24"/>
        </w:rPr>
        <w:t>, da</w:t>
      </w:r>
      <w:r w:rsidRPr="00D04F2A">
        <w:rPr>
          <w:rFonts w:ascii="Times New Roman" w:hAnsi="Times New Roman"/>
          <w:sz w:val="24"/>
          <w:szCs w:val="24"/>
        </w:rPr>
        <w:t xml:space="preserve">  občinska uprava ne pošlje </w:t>
      </w:r>
      <w:r>
        <w:rPr>
          <w:rFonts w:ascii="Times New Roman" w:hAnsi="Times New Roman"/>
          <w:sz w:val="24"/>
          <w:szCs w:val="24"/>
        </w:rPr>
        <w:t xml:space="preserve">gradiva </w:t>
      </w:r>
      <w:r w:rsidRPr="00D04F2A">
        <w:rPr>
          <w:rFonts w:ascii="Times New Roman" w:hAnsi="Times New Roman"/>
          <w:sz w:val="24"/>
          <w:szCs w:val="24"/>
        </w:rPr>
        <w:t>v roku, ki je dolo</w:t>
      </w:r>
      <w:r>
        <w:rPr>
          <w:rFonts w:ascii="Times New Roman" w:hAnsi="Times New Roman"/>
          <w:sz w:val="24"/>
          <w:szCs w:val="24"/>
        </w:rPr>
        <w:t>čen v predlogu sklepa</w:t>
      </w:r>
      <w:r w:rsidRPr="00D04F2A">
        <w:rPr>
          <w:rFonts w:ascii="Times New Roman" w:hAnsi="Times New Roman"/>
          <w:sz w:val="24"/>
          <w:szCs w:val="24"/>
        </w:rPr>
        <w:t>, se smatra, da je občinska uprava mnenja, da v določenem mesecu ni potrebno sklicati redne seje.</w:t>
      </w:r>
    </w:p>
    <w:p w:rsidR="000D24A2" w:rsidRDefault="000D24A2" w:rsidP="00683D4A">
      <w:pPr>
        <w:spacing w:after="0" w:line="240" w:lineRule="auto"/>
        <w:jc w:val="both"/>
        <w:rPr>
          <w:rFonts w:ascii="Times New Roman" w:hAnsi="Times New Roman"/>
          <w:b/>
          <w:i/>
          <w:sz w:val="24"/>
          <w:szCs w:val="24"/>
        </w:rPr>
      </w:pPr>
    </w:p>
    <w:p w:rsidR="000D24A2" w:rsidRDefault="000D24A2" w:rsidP="00683D4A">
      <w:pPr>
        <w:spacing w:after="0" w:line="240" w:lineRule="auto"/>
        <w:jc w:val="both"/>
        <w:rPr>
          <w:rFonts w:ascii="Times New Roman" w:hAnsi="Times New Roman"/>
          <w:sz w:val="24"/>
          <w:szCs w:val="24"/>
        </w:rPr>
      </w:pPr>
      <w:r>
        <w:rPr>
          <w:rFonts w:ascii="Times New Roman" w:hAnsi="Times New Roman"/>
          <w:sz w:val="24"/>
          <w:szCs w:val="24"/>
        </w:rPr>
        <w:t>Svetovalec Boštjan Horvat izpostavi, da večina občin sklicuje seje po četrtletjih, saj je obveza, da se občinski svet sestane 4x letno na rednih sejah, za kar je potrebno pripraviti načrt dela občinskega sveta. Na podlagi povedanega se razvije kratka debata. O predlogu sklepa pa se ni glasovalo.</w:t>
      </w:r>
    </w:p>
    <w:p w:rsidR="000D24A2" w:rsidRPr="00354867" w:rsidRDefault="000D24A2" w:rsidP="00683D4A">
      <w:pPr>
        <w:spacing w:after="0" w:line="240" w:lineRule="auto"/>
        <w:jc w:val="both"/>
        <w:rPr>
          <w:rFonts w:ascii="Times New Roman" w:hAnsi="Times New Roman"/>
          <w:sz w:val="24"/>
          <w:szCs w:val="24"/>
        </w:rPr>
      </w:pPr>
    </w:p>
    <w:p w:rsidR="000D24A2" w:rsidRPr="002936FE" w:rsidRDefault="000D24A2" w:rsidP="00683D4A">
      <w:pPr>
        <w:spacing w:after="0" w:line="240" w:lineRule="auto"/>
        <w:jc w:val="both"/>
        <w:rPr>
          <w:rFonts w:ascii="Times New Roman" w:hAnsi="Times New Roman"/>
          <w:sz w:val="24"/>
          <w:szCs w:val="24"/>
        </w:rPr>
      </w:pPr>
      <w:r>
        <w:rPr>
          <w:rFonts w:ascii="Times New Roman" w:hAnsi="Times New Roman"/>
          <w:sz w:val="24"/>
          <w:szCs w:val="24"/>
        </w:rPr>
        <w:t xml:space="preserve">Župan Stanko Gregorec svetnikom prebere dopis in predlog najemne pogodbe podjetja Avtobusnega prometa Murska Sobota d.d. za najem dveh avtobusnih garaž in ponudbo za najem ene avtobusne garaže podjetja DO-KOB d.o.o. Lendava. </w:t>
      </w:r>
    </w:p>
    <w:p w:rsidR="000D24A2" w:rsidRDefault="000D24A2" w:rsidP="00683D4A">
      <w:pPr>
        <w:spacing w:after="0"/>
        <w:jc w:val="both"/>
        <w:rPr>
          <w:rFonts w:ascii="Times New Roman" w:hAnsi="Times New Roman"/>
          <w:bCs/>
          <w:sz w:val="24"/>
          <w:szCs w:val="24"/>
        </w:rPr>
      </w:pPr>
    </w:p>
    <w:p w:rsidR="000D24A2" w:rsidRDefault="000D24A2" w:rsidP="00683D4A">
      <w:pPr>
        <w:spacing w:after="0"/>
        <w:jc w:val="both"/>
        <w:rPr>
          <w:rFonts w:ascii="Times New Roman" w:hAnsi="Times New Roman"/>
          <w:bCs/>
          <w:sz w:val="24"/>
          <w:szCs w:val="24"/>
        </w:rPr>
      </w:pPr>
      <w:r>
        <w:rPr>
          <w:rFonts w:ascii="Times New Roman" w:hAnsi="Times New Roman"/>
          <w:bCs/>
          <w:sz w:val="24"/>
          <w:szCs w:val="24"/>
        </w:rPr>
        <w:t>Po krajši razpravi v kateri so sodelovali vsi svetniki, župan predlaga naslednji predlog sklepa.</w:t>
      </w:r>
    </w:p>
    <w:p w:rsidR="000D24A2" w:rsidRDefault="000D24A2" w:rsidP="00683D4A">
      <w:pPr>
        <w:spacing w:after="0"/>
        <w:jc w:val="both"/>
        <w:rPr>
          <w:rFonts w:ascii="Times New Roman" w:hAnsi="Times New Roman"/>
          <w:bCs/>
          <w:sz w:val="24"/>
          <w:szCs w:val="24"/>
        </w:rPr>
      </w:pPr>
    </w:p>
    <w:p w:rsidR="000D24A2" w:rsidRDefault="000D24A2" w:rsidP="00683D4A">
      <w:pPr>
        <w:spacing w:after="0"/>
        <w:jc w:val="both"/>
        <w:rPr>
          <w:rFonts w:ascii="Times New Roman" w:hAnsi="Times New Roman"/>
          <w:b/>
          <w:bCs/>
          <w:i/>
          <w:sz w:val="24"/>
          <w:szCs w:val="24"/>
          <w:u w:val="single"/>
        </w:rPr>
      </w:pPr>
      <w:r>
        <w:rPr>
          <w:rFonts w:ascii="Times New Roman" w:hAnsi="Times New Roman"/>
          <w:b/>
          <w:bCs/>
          <w:i/>
          <w:sz w:val="24"/>
          <w:szCs w:val="24"/>
          <w:u w:val="single"/>
        </w:rPr>
        <w:t xml:space="preserve">Sklep št. 191  </w:t>
      </w:r>
    </w:p>
    <w:p w:rsidR="000D24A2" w:rsidRPr="000657D1" w:rsidRDefault="000D24A2" w:rsidP="00683D4A">
      <w:pPr>
        <w:spacing w:after="0"/>
        <w:jc w:val="both"/>
        <w:rPr>
          <w:rFonts w:ascii="Times New Roman" w:hAnsi="Times New Roman"/>
          <w:b/>
          <w:sz w:val="24"/>
          <w:szCs w:val="24"/>
        </w:rPr>
      </w:pPr>
      <w:r w:rsidRPr="000657D1">
        <w:rPr>
          <w:rFonts w:ascii="Times New Roman" w:hAnsi="Times New Roman"/>
          <w:b/>
          <w:i/>
          <w:sz w:val="24"/>
          <w:szCs w:val="24"/>
        </w:rPr>
        <w:t xml:space="preserve">Občinski svet občine Kobilje se strinja z </w:t>
      </w:r>
      <w:r>
        <w:rPr>
          <w:rFonts w:ascii="Times New Roman" w:hAnsi="Times New Roman"/>
          <w:b/>
          <w:i/>
          <w:sz w:val="24"/>
          <w:szCs w:val="24"/>
        </w:rPr>
        <w:t>ponujenimi vrednostmi</w:t>
      </w:r>
      <w:r w:rsidRPr="000657D1">
        <w:rPr>
          <w:rFonts w:ascii="Times New Roman" w:hAnsi="Times New Roman"/>
          <w:b/>
          <w:i/>
          <w:sz w:val="24"/>
          <w:szCs w:val="24"/>
        </w:rPr>
        <w:t xml:space="preserve"> za najem garaž v obč</w:t>
      </w:r>
      <w:r>
        <w:rPr>
          <w:rFonts w:ascii="Times New Roman" w:hAnsi="Times New Roman"/>
          <w:b/>
          <w:i/>
          <w:sz w:val="24"/>
          <w:szCs w:val="24"/>
        </w:rPr>
        <w:t>i</w:t>
      </w:r>
      <w:r w:rsidRPr="000657D1">
        <w:rPr>
          <w:rFonts w:ascii="Times New Roman" w:hAnsi="Times New Roman"/>
          <w:b/>
          <w:i/>
          <w:sz w:val="24"/>
          <w:szCs w:val="24"/>
        </w:rPr>
        <w:t>ni Kobilje</w:t>
      </w:r>
      <w:r>
        <w:rPr>
          <w:rFonts w:ascii="Times New Roman" w:hAnsi="Times New Roman"/>
          <w:b/>
          <w:i/>
          <w:sz w:val="24"/>
          <w:szCs w:val="24"/>
        </w:rPr>
        <w:t>, ki jih je ponudilo podjetje Avtobusni promet Murska Sobota d.o.o.</w:t>
      </w:r>
      <w:r w:rsidRPr="000657D1">
        <w:rPr>
          <w:rFonts w:ascii="Times New Roman" w:hAnsi="Times New Roman"/>
          <w:b/>
          <w:i/>
          <w:sz w:val="24"/>
          <w:szCs w:val="24"/>
        </w:rPr>
        <w:t>, ne strinja pa se s 3</w:t>
      </w:r>
      <w:r>
        <w:rPr>
          <w:rFonts w:ascii="Times New Roman" w:hAnsi="Times New Roman"/>
          <w:b/>
          <w:i/>
          <w:sz w:val="24"/>
          <w:szCs w:val="24"/>
        </w:rPr>
        <w:t>.</w:t>
      </w:r>
      <w:r w:rsidRPr="000657D1">
        <w:rPr>
          <w:rFonts w:ascii="Times New Roman" w:hAnsi="Times New Roman"/>
          <w:b/>
          <w:i/>
          <w:sz w:val="24"/>
          <w:szCs w:val="24"/>
        </w:rPr>
        <w:t xml:space="preserve"> členom predloga pogodbe, saj je le ta oblikovan tako, da je občina Kobilje kot najemodajalka v podrejenem položaju (z odpovedjo pravice razdreti ali odpovedati to pogodbo). Občinski svet predlaga, da se v pogodbi navede možno</w:t>
      </w:r>
      <w:r>
        <w:rPr>
          <w:rFonts w:ascii="Times New Roman" w:hAnsi="Times New Roman"/>
          <w:b/>
          <w:i/>
          <w:sz w:val="24"/>
          <w:szCs w:val="24"/>
        </w:rPr>
        <w:t>st</w:t>
      </w:r>
      <w:r w:rsidRPr="000657D1">
        <w:rPr>
          <w:rFonts w:ascii="Times New Roman" w:hAnsi="Times New Roman"/>
          <w:b/>
          <w:i/>
          <w:sz w:val="24"/>
          <w:szCs w:val="24"/>
        </w:rPr>
        <w:t xml:space="preserve"> odpovedi pogodbe na pobudo katerekoli izmed stranke. Prav tako občinski svet predlaga, da se pogodba zaenkrat sklene za določen čas enega leta z možnostjo podaljšanja.</w:t>
      </w:r>
    </w:p>
    <w:p w:rsidR="000D24A2" w:rsidRDefault="000D24A2" w:rsidP="00683D4A">
      <w:pPr>
        <w:spacing w:after="0"/>
        <w:jc w:val="both"/>
        <w:rPr>
          <w:rFonts w:ascii="Times New Roman" w:hAnsi="Times New Roman"/>
          <w:sz w:val="24"/>
          <w:szCs w:val="24"/>
        </w:rPr>
      </w:pPr>
    </w:p>
    <w:p w:rsidR="000D24A2" w:rsidRDefault="000D24A2" w:rsidP="00AA3BB5">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5 članov občinskega sveta:</w:t>
      </w:r>
      <w:r w:rsidRPr="0066203C">
        <w:rPr>
          <w:rFonts w:ascii="Times New Roman" w:hAnsi="Times New Roman"/>
          <w:sz w:val="24"/>
          <w:szCs w:val="24"/>
        </w:rPr>
        <w:t xml:space="preserve"> </w:t>
      </w:r>
    </w:p>
    <w:p w:rsidR="000D24A2" w:rsidRDefault="000D24A2" w:rsidP="00AA3BB5">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w:t>
      </w:r>
      <w:r>
        <w:rPr>
          <w:rFonts w:ascii="Times New Roman" w:hAnsi="Times New Roman"/>
          <w:sz w:val="24"/>
          <w:szCs w:val="24"/>
        </w:rPr>
        <w:t xml:space="preserve">so glasovali 4 člani </w:t>
      </w:r>
    </w:p>
    <w:p w:rsidR="000D24A2" w:rsidRDefault="000D24A2" w:rsidP="00AA3BB5">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Default="000D24A2" w:rsidP="00AA3BB5">
      <w:pPr>
        <w:spacing w:after="0"/>
        <w:jc w:val="both"/>
        <w:rPr>
          <w:rFonts w:ascii="Times New Roman" w:hAnsi="Times New Roman"/>
          <w:sz w:val="24"/>
          <w:szCs w:val="24"/>
        </w:rPr>
      </w:pPr>
      <w:r w:rsidRPr="00AA3BB5">
        <w:rPr>
          <w:rFonts w:ascii="Times New Roman" w:hAnsi="Times New Roman"/>
          <w:b/>
          <w:sz w:val="24"/>
          <w:szCs w:val="24"/>
        </w:rPr>
        <w:t>VZDRŽAN</w:t>
      </w:r>
      <w:r>
        <w:rPr>
          <w:rFonts w:ascii="Times New Roman" w:hAnsi="Times New Roman"/>
          <w:sz w:val="24"/>
          <w:szCs w:val="24"/>
        </w:rPr>
        <w:t xml:space="preserve"> 1 član</w:t>
      </w:r>
    </w:p>
    <w:p w:rsidR="000D24A2" w:rsidRPr="00375EB0" w:rsidRDefault="000D24A2" w:rsidP="00AA3BB5">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b/>
          <w:bCs/>
          <w:i/>
          <w:sz w:val="24"/>
          <w:szCs w:val="24"/>
          <w:u w:val="single"/>
        </w:rPr>
      </w:pPr>
      <w:r>
        <w:rPr>
          <w:rFonts w:ascii="Times New Roman" w:hAnsi="Times New Roman"/>
          <w:b/>
          <w:bCs/>
          <w:i/>
          <w:sz w:val="24"/>
          <w:szCs w:val="24"/>
          <w:u w:val="single"/>
        </w:rPr>
        <w:t>Sklep št. 192</w:t>
      </w:r>
    </w:p>
    <w:p w:rsidR="000D24A2" w:rsidRPr="00C76185" w:rsidRDefault="000D24A2" w:rsidP="00683D4A">
      <w:pPr>
        <w:spacing w:after="0"/>
        <w:jc w:val="both"/>
        <w:rPr>
          <w:rFonts w:ascii="Times New Roman" w:hAnsi="Times New Roman"/>
          <w:b/>
          <w:sz w:val="24"/>
          <w:szCs w:val="24"/>
        </w:rPr>
      </w:pPr>
      <w:r w:rsidRPr="00C76185">
        <w:rPr>
          <w:rFonts w:ascii="Times New Roman" w:hAnsi="Times New Roman"/>
          <w:b/>
          <w:i/>
          <w:sz w:val="24"/>
          <w:szCs w:val="24"/>
        </w:rPr>
        <w:t xml:space="preserve">Občinski svet občine Kobilje predlaga, da se vsakemu izmed interesentov/ponudnikov za najem garaž ponudi po ena garaža za določen čas enega leta z možnostjo podaljšanja. </w:t>
      </w:r>
    </w:p>
    <w:p w:rsidR="000D24A2" w:rsidRDefault="000D24A2" w:rsidP="002520C4">
      <w:pPr>
        <w:spacing w:after="0"/>
        <w:jc w:val="both"/>
        <w:rPr>
          <w:rFonts w:ascii="Times New Roman" w:hAnsi="Times New Roman"/>
          <w:sz w:val="24"/>
          <w:szCs w:val="24"/>
        </w:rPr>
      </w:pPr>
    </w:p>
    <w:p w:rsidR="000D24A2" w:rsidRDefault="000D24A2" w:rsidP="002520C4">
      <w:pPr>
        <w:spacing w:after="0"/>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5 članov občinskega sveta:</w:t>
      </w:r>
      <w:r w:rsidRPr="0066203C">
        <w:rPr>
          <w:rFonts w:ascii="Times New Roman" w:hAnsi="Times New Roman"/>
          <w:sz w:val="24"/>
          <w:szCs w:val="24"/>
        </w:rPr>
        <w:t xml:space="preserve"> </w:t>
      </w:r>
    </w:p>
    <w:p w:rsidR="000D24A2" w:rsidRDefault="000D24A2" w:rsidP="002520C4">
      <w:pPr>
        <w:spacing w:after="0"/>
        <w:jc w:val="both"/>
        <w:rPr>
          <w:rFonts w:ascii="Times New Roman" w:hAnsi="Times New Roman"/>
          <w:sz w:val="24"/>
          <w:szCs w:val="24"/>
        </w:rPr>
      </w:pPr>
      <w:r w:rsidRPr="00683D4A">
        <w:rPr>
          <w:rFonts w:ascii="Times New Roman" w:hAnsi="Times New Roman"/>
          <w:b/>
          <w:sz w:val="24"/>
          <w:szCs w:val="24"/>
        </w:rPr>
        <w:t>ZA</w:t>
      </w:r>
      <w:r w:rsidRPr="0066203C">
        <w:rPr>
          <w:rFonts w:ascii="Times New Roman" w:hAnsi="Times New Roman"/>
          <w:sz w:val="24"/>
          <w:szCs w:val="24"/>
        </w:rPr>
        <w:t xml:space="preserve"> </w:t>
      </w:r>
      <w:r>
        <w:rPr>
          <w:rFonts w:ascii="Times New Roman" w:hAnsi="Times New Roman"/>
          <w:sz w:val="24"/>
          <w:szCs w:val="24"/>
        </w:rPr>
        <w:t xml:space="preserve">so glasovali 4 člani </w:t>
      </w:r>
    </w:p>
    <w:p w:rsidR="000D24A2" w:rsidRDefault="000D24A2" w:rsidP="002520C4">
      <w:pPr>
        <w:spacing w:after="0"/>
        <w:jc w:val="both"/>
        <w:rPr>
          <w:rFonts w:ascii="Times New Roman" w:hAnsi="Times New Roman"/>
          <w:sz w:val="24"/>
          <w:szCs w:val="24"/>
        </w:rPr>
      </w:pPr>
      <w:r w:rsidRPr="00683D4A">
        <w:rPr>
          <w:rFonts w:ascii="Times New Roman" w:hAnsi="Times New Roman"/>
          <w:b/>
          <w:sz w:val="24"/>
          <w:szCs w:val="24"/>
        </w:rPr>
        <w:t>PROTI</w:t>
      </w:r>
      <w:r>
        <w:rPr>
          <w:rFonts w:ascii="Times New Roman" w:hAnsi="Times New Roman"/>
          <w:sz w:val="24"/>
          <w:szCs w:val="24"/>
        </w:rPr>
        <w:t xml:space="preserve">  ni glasoval nihče</w:t>
      </w:r>
    </w:p>
    <w:p w:rsidR="000D24A2" w:rsidRDefault="000D24A2" w:rsidP="002520C4">
      <w:pPr>
        <w:spacing w:after="0"/>
        <w:jc w:val="both"/>
        <w:rPr>
          <w:rFonts w:ascii="Times New Roman" w:hAnsi="Times New Roman"/>
          <w:sz w:val="24"/>
          <w:szCs w:val="24"/>
        </w:rPr>
      </w:pPr>
      <w:r w:rsidRPr="00AA3BB5">
        <w:rPr>
          <w:rFonts w:ascii="Times New Roman" w:hAnsi="Times New Roman"/>
          <w:b/>
          <w:sz w:val="24"/>
          <w:szCs w:val="24"/>
        </w:rPr>
        <w:t>VZDRŽAN</w:t>
      </w:r>
      <w:r>
        <w:rPr>
          <w:rFonts w:ascii="Times New Roman" w:hAnsi="Times New Roman"/>
          <w:sz w:val="24"/>
          <w:szCs w:val="24"/>
        </w:rPr>
        <w:t xml:space="preserve"> 1 član</w:t>
      </w:r>
    </w:p>
    <w:p w:rsidR="000D24A2" w:rsidRPr="00375EB0" w:rsidRDefault="000D24A2" w:rsidP="002520C4">
      <w:pPr>
        <w:spacing w:after="0" w:line="240" w:lineRule="auto"/>
        <w:jc w:val="both"/>
        <w:rPr>
          <w:rFonts w:ascii="Times New Roman" w:hAnsi="Times New Roman"/>
          <w:b/>
          <w:i/>
          <w:sz w:val="24"/>
          <w:szCs w:val="24"/>
        </w:rPr>
      </w:pPr>
      <w:r>
        <w:rPr>
          <w:rFonts w:ascii="Times New Roman" w:hAnsi="Times New Roman"/>
          <w:b/>
          <w:i/>
          <w:sz w:val="24"/>
          <w:szCs w:val="24"/>
        </w:rPr>
        <w:t>SKLEP JE SPREJET</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Svetovalec Boštjan Horvat zapusti sejo ob 00.15.</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Župan Stanko Gregorec prebere dopis Univerzitetnega kliničnega centra Maribor, ki občino naproša za zagotovitev sredstev za nabavo avtobusa za odvzem krvi. Svetniki predlagajo, da do naslednje seje občinska uprava pridobi informacije o pristopih drugih občin k ustanovitvi konzorcija za zagotovitev sredstev za nabavo avtobusa za odvzem krvi in na naslednji seji poroča občinskemu svetu o ugotovitvah.</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Župan seznani svetnike z dopisom Simone Konye za finančno podporo ob izvedbi modne revije. Občinski svet zavrne dotacijo denarnih sredstev, predlaga pa uporabo nove dvorane za izvedbo modne revije.</w:t>
      </w:r>
    </w:p>
    <w:p w:rsidR="000D24A2" w:rsidRDefault="000D24A2" w:rsidP="00683D4A">
      <w:pPr>
        <w:tabs>
          <w:tab w:val="center" w:pos="4536"/>
        </w:tabs>
        <w:spacing w:after="0" w:line="240" w:lineRule="auto"/>
        <w:jc w:val="both"/>
        <w:rPr>
          <w:rFonts w:ascii="Times New Roman" w:hAnsi="Times New Roman"/>
          <w:b/>
          <w:sz w:val="24"/>
          <w:szCs w:val="24"/>
          <w:u w:val="single"/>
        </w:rPr>
      </w:pPr>
    </w:p>
    <w:p w:rsidR="000D24A2" w:rsidRPr="00A3416F" w:rsidRDefault="000D24A2" w:rsidP="00683D4A">
      <w:pPr>
        <w:tabs>
          <w:tab w:val="center" w:pos="4536"/>
        </w:tabs>
        <w:spacing w:after="0" w:line="240" w:lineRule="auto"/>
        <w:jc w:val="both"/>
        <w:rPr>
          <w:rFonts w:ascii="Times New Roman" w:hAnsi="Times New Roman"/>
          <w:i/>
          <w:sz w:val="24"/>
          <w:szCs w:val="24"/>
        </w:rPr>
      </w:pPr>
      <w:r>
        <w:rPr>
          <w:rFonts w:ascii="Times New Roman" w:hAnsi="Times New Roman"/>
          <w:b/>
          <w:sz w:val="24"/>
          <w:szCs w:val="24"/>
          <w:u w:val="single"/>
        </w:rPr>
        <w:t>K 10</w:t>
      </w:r>
      <w:r w:rsidRPr="00611B16">
        <w:rPr>
          <w:rFonts w:ascii="Times New Roman" w:hAnsi="Times New Roman"/>
          <w:b/>
          <w:sz w:val="24"/>
          <w:szCs w:val="24"/>
          <w:u w:val="single"/>
        </w:rPr>
        <w:t>. točki dnevnega reda:</w:t>
      </w:r>
    </w:p>
    <w:p w:rsidR="000D24A2" w:rsidRPr="00C76185" w:rsidRDefault="000D24A2" w:rsidP="00683D4A">
      <w:pPr>
        <w:spacing w:after="0"/>
        <w:jc w:val="both"/>
        <w:rPr>
          <w:rFonts w:ascii="Times New Roman" w:hAnsi="Times New Roman"/>
          <w:bCs/>
          <w:sz w:val="24"/>
          <w:szCs w:val="24"/>
        </w:rPr>
      </w:pPr>
      <w:r>
        <w:rPr>
          <w:rFonts w:ascii="Times New Roman" w:hAnsi="Times New Roman"/>
          <w:bCs/>
          <w:i/>
          <w:sz w:val="24"/>
          <w:szCs w:val="24"/>
        </w:rPr>
        <w:t>Razno</w:t>
      </w:r>
    </w:p>
    <w:p w:rsidR="000D24A2" w:rsidRDefault="000D24A2" w:rsidP="00683D4A">
      <w:pPr>
        <w:spacing w:after="0"/>
        <w:jc w:val="both"/>
        <w:rPr>
          <w:rFonts w:ascii="Times New Roman" w:hAnsi="Times New Roman"/>
          <w:bCs/>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bCs/>
          <w:sz w:val="24"/>
          <w:szCs w:val="24"/>
        </w:rPr>
        <w:t>Podžupan Janez Gašparič na kratko predstavi realizacijo projektov  VIA SAVARIA in REVIKULTUR ter</w:t>
      </w:r>
      <w:bookmarkStart w:id="0" w:name="_GoBack"/>
      <w:bookmarkEnd w:id="0"/>
      <w:r>
        <w:rPr>
          <w:rFonts w:ascii="Times New Roman" w:hAnsi="Times New Roman"/>
          <w:bCs/>
          <w:sz w:val="24"/>
          <w:szCs w:val="24"/>
        </w:rPr>
        <w:t xml:space="preserve"> svetnike obvesti, da občina žal ni bila uspešna z prijavo projekta na javni poziv LAS pri dobrih ljudeh za leto 2012 (vlogi je zmanjkala 1 točka).</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Župan Stanko Gregorec obvesti navzoče, da je Cestno podjetje obnovilo črte na cestišču po Kobilju in da se  na pokopališču ureja kotiček za odvečno zemljo iz grobov.</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sz w:val="24"/>
          <w:szCs w:val="24"/>
        </w:rPr>
      </w:pPr>
      <w:r>
        <w:rPr>
          <w:rFonts w:ascii="Times New Roman" w:hAnsi="Times New Roman"/>
          <w:sz w:val="24"/>
          <w:szCs w:val="24"/>
        </w:rPr>
        <w:t>Svetnik Emil Bukovec opozori, da se še zmeraj odlagajo v naravo azbestne plošče in da je potrebno zamenjati cev na poti mimo igrišča, ki je zlomljena.</w:t>
      </w:r>
    </w:p>
    <w:p w:rsidR="000D24A2" w:rsidRDefault="000D24A2" w:rsidP="00683D4A">
      <w:pPr>
        <w:spacing w:after="0"/>
        <w:jc w:val="both"/>
        <w:rPr>
          <w:rFonts w:ascii="Times New Roman" w:hAnsi="Times New Roman"/>
          <w:sz w:val="24"/>
          <w:szCs w:val="24"/>
        </w:rPr>
      </w:pPr>
    </w:p>
    <w:p w:rsidR="000D24A2" w:rsidRDefault="000D24A2" w:rsidP="00683D4A">
      <w:pPr>
        <w:spacing w:after="0"/>
        <w:jc w:val="both"/>
        <w:rPr>
          <w:rFonts w:ascii="Times New Roman" w:hAnsi="Times New Roman"/>
          <w:bCs/>
          <w:sz w:val="24"/>
          <w:szCs w:val="24"/>
        </w:rPr>
      </w:pPr>
      <w:r>
        <w:rPr>
          <w:rFonts w:ascii="Times New Roman" w:hAnsi="Times New Roman"/>
          <w:bCs/>
          <w:sz w:val="24"/>
          <w:szCs w:val="24"/>
        </w:rPr>
        <w:t>Župan zaključi sejo ob 00.30.</w:t>
      </w:r>
    </w:p>
    <w:p w:rsidR="000D24A2" w:rsidRDefault="000D24A2" w:rsidP="00683D4A">
      <w:pPr>
        <w:spacing w:after="0"/>
        <w:jc w:val="both"/>
        <w:rPr>
          <w:rFonts w:ascii="Times New Roman" w:hAnsi="Times New Roman"/>
          <w:bCs/>
          <w:sz w:val="24"/>
          <w:szCs w:val="24"/>
        </w:rPr>
      </w:pPr>
    </w:p>
    <w:p w:rsidR="000D24A2" w:rsidRPr="00C566C9" w:rsidRDefault="000D24A2" w:rsidP="00683D4A">
      <w:pPr>
        <w:spacing w:after="0" w:line="240" w:lineRule="auto"/>
        <w:jc w:val="both"/>
        <w:rPr>
          <w:rFonts w:ascii="Times New Roman" w:hAnsi="Times New Roman"/>
          <w:sz w:val="24"/>
          <w:szCs w:val="24"/>
        </w:rPr>
      </w:pPr>
      <w:r w:rsidRPr="00C566C9">
        <w:rPr>
          <w:rFonts w:ascii="Times New Roman" w:hAnsi="Times New Roman"/>
          <w:sz w:val="24"/>
          <w:szCs w:val="24"/>
        </w:rPr>
        <w:t>Zapisala:</w:t>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t>Župan</w:t>
      </w:r>
    </w:p>
    <w:p w:rsidR="000D24A2" w:rsidRDefault="000D24A2" w:rsidP="000A4567">
      <w:pPr>
        <w:spacing w:after="0" w:line="240" w:lineRule="auto"/>
        <w:jc w:val="both"/>
      </w:pPr>
      <w:r w:rsidRPr="00C566C9">
        <w:rPr>
          <w:rFonts w:ascii="Times New Roman" w:hAnsi="Times New Roman"/>
          <w:sz w:val="24"/>
          <w:szCs w:val="24"/>
        </w:rPr>
        <w:t>Vera Nemec</w:t>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r>
      <w:r w:rsidRPr="00C566C9">
        <w:rPr>
          <w:rFonts w:ascii="Times New Roman" w:hAnsi="Times New Roman"/>
          <w:sz w:val="24"/>
          <w:szCs w:val="24"/>
        </w:rPr>
        <w:tab/>
        <w:t xml:space="preserve">Stanko Gregorec </w:t>
      </w:r>
    </w:p>
    <w:sectPr w:rsidR="000D24A2" w:rsidSect="00375EB0">
      <w:headerReference w:type="first" r:id="rId7"/>
      <w:pgSz w:w="11906" w:h="16838"/>
      <w:pgMar w:top="1417" w:right="1417" w:bottom="1417"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A2" w:rsidRDefault="000D24A2" w:rsidP="00375EB0">
      <w:pPr>
        <w:spacing w:after="0" w:line="240" w:lineRule="auto"/>
      </w:pPr>
      <w:r>
        <w:separator/>
      </w:r>
    </w:p>
  </w:endnote>
  <w:endnote w:type="continuationSeparator" w:id="0">
    <w:p w:rsidR="000D24A2" w:rsidRDefault="000D24A2" w:rsidP="00375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A2" w:rsidRDefault="000D24A2" w:rsidP="00375EB0">
      <w:pPr>
        <w:spacing w:after="0" w:line="240" w:lineRule="auto"/>
      </w:pPr>
      <w:r>
        <w:separator/>
      </w:r>
    </w:p>
  </w:footnote>
  <w:footnote w:type="continuationSeparator" w:id="0">
    <w:p w:rsidR="000D24A2" w:rsidRDefault="000D24A2" w:rsidP="00375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A2" w:rsidRDefault="000D24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25pt;height:191.25pt;visibility:visible">
          <v:imagedata r:id="rId1" o:title="" cropbottom="3892f" cropright="4500f" chromakey="#fafbf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49"/>
    <w:multiLevelType w:val="hybridMultilevel"/>
    <w:tmpl w:val="D180CC46"/>
    <w:lvl w:ilvl="0" w:tplc="59940E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37CE4"/>
    <w:multiLevelType w:val="hybridMultilevel"/>
    <w:tmpl w:val="3722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403"/>
    <w:multiLevelType w:val="hybridMultilevel"/>
    <w:tmpl w:val="D9A2A90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32E0936"/>
    <w:multiLevelType w:val="hybridMultilevel"/>
    <w:tmpl w:val="3834979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30FA30A7"/>
    <w:multiLevelType w:val="hybridMultilevel"/>
    <w:tmpl w:val="167E22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C640D3"/>
    <w:multiLevelType w:val="hybridMultilevel"/>
    <w:tmpl w:val="FF32E74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68CE6604"/>
    <w:multiLevelType w:val="hybridMultilevel"/>
    <w:tmpl w:val="CD4C63D6"/>
    <w:lvl w:ilvl="0" w:tplc="59940E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C1493"/>
    <w:multiLevelType w:val="hybridMultilevel"/>
    <w:tmpl w:val="3834979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75D4112A"/>
    <w:multiLevelType w:val="hybridMultilevel"/>
    <w:tmpl w:val="17709E46"/>
    <w:lvl w:ilvl="0" w:tplc="05D2A7F6">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1"/>
  </w:num>
  <w:num w:numId="6">
    <w:abstractNumId w:val="6"/>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572"/>
    <w:rsid w:val="000222C6"/>
    <w:rsid w:val="00043E81"/>
    <w:rsid w:val="00064C4D"/>
    <w:rsid w:val="000657D1"/>
    <w:rsid w:val="00073766"/>
    <w:rsid w:val="00076D1F"/>
    <w:rsid w:val="0007777F"/>
    <w:rsid w:val="0007778B"/>
    <w:rsid w:val="00090FD0"/>
    <w:rsid w:val="00093BF0"/>
    <w:rsid w:val="00096669"/>
    <w:rsid w:val="000A4567"/>
    <w:rsid w:val="000D24A2"/>
    <w:rsid w:val="000F02E0"/>
    <w:rsid w:val="001129DC"/>
    <w:rsid w:val="001173D9"/>
    <w:rsid w:val="0014412E"/>
    <w:rsid w:val="00151126"/>
    <w:rsid w:val="00154F18"/>
    <w:rsid w:val="00160BF0"/>
    <w:rsid w:val="001761CF"/>
    <w:rsid w:val="001969AC"/>
    <w:rsid w:val="001F6D22"/>
    <w:rsid w:val="00247919"/>
    <w:rsid w:val="002520C4"/>
    <w:rsid w:val="002559BD"/>
    <w:rsid w:val="00262519"/>
    <w:rsid w:val="00282F81"/>
    <w:rsid w:val="002879F4"/>
    <w:rsid w:val="002936FE"/>
    <w:rsid w:val="0029454A"/>
    <w:rsid w:val="002C4873"/>
    <w:rsid w:val="002D7B9B"/>
    <w:rsid w:val="002E66CB"/>
    <w:rsid w:val="00310202"/>
    <w:rsid w:val="00311996"/>
    <w:rsid w:val="003145FF"/>
    <w:rsid w:val="003515FA"/>
    <w:rsid w:val="00354867"/>
    <w:rsid w:val="00354A61"/>
    <w:rsid w:val="00375EB0"/>
    <w:rsid w:val="003825F6"/>
    <w:rsid w:val="00383798"/>
    <w:rsid w:val="003F4100"/>
    <w:rsid w:val="00400741"/>
    <w:rsid w:val="00411273"/>
    <w:rsid w:val="0046635B"/>
    <w:rsid w:val="00481716"/>
    <w:rsid w:val="004D74A9"/>
    <w:rsid w:val="0050739E"/>
    <w:rsid w:val="00507895"/>
    <w:rsid w:val="00514617"/>
    <w:rsid w:val="00524549"/>
    <w:rsid w:val="00586285"/>
    <w:rsid w:val="00596F81"/>
    <w:rsid w:val="005E07A3"/>
    <w:rsid w:val="005E7A0B"/>
    <w:rsid w:val="00611B16"/>
    <w:rsid w:val="00635985"/>
    <w:rsid w:val="00645105"/>
    <w:rsid w:val="0066203C"/>
    <w:rsid w:val="006673C4"/>
    <w:rsid w:val="006803B8"/>
    <w:rsid w:val="00683D4A"/>
    <w:rsid w:val="00683FB2"/>
    <w:rsid w:val="006B6950"/>
    <w:rsid w:val="007301BC"/>
    <w:rsid w:val="007373F3"/>
    <w:rsid w:val="00795CC5"/>
    <w:rsid w:val="007A5725"/>
    <w:rsid w:val="007B5525"/>
    <w:rsid w:val="008454D9"/>
    <w:rsid w:val="008B3918"/>
    <w:rsid w:val="008C15F7"/>
    <w:rsid w:val="008C4397"/>
    <w:rsid w:val="008C60C9"/>
    <w:rsid w:val="008E7571"/>
    <w:rsid w:val="00934FD1"/>
    <w:rsid w:val="00950CC0"/>
    <w:rsid w:val="009D4026"/>
    <w:rsid w:val="00A2649D"/>
    <w:rsid w:val="00A3416F"/>
    <w:rsid w:val="00A85F8B"/>
    <w:rsid w:val="00A91523"/>
    <w:rsid w:val="00AA3BB5"/>
    <w:rsid w:val="00AA5AB0"/>
    <w:rsid w:val="00B10A56"/>
    <w:rsid w:val="00B164F4"/>
    <w:rsid w:val="00B54F60"/>
    <w:rsid w:val="00B55596"/>
    <w:rsid w:val="00B57A46"/>
    <w:rsid w:val="00B60A25"/>
    <w:rsid w:val="00B97884"/>
    <w:rsid w:val="00BA1509"/>
    <w:rsid w:val="00BD4DE9"/>
    <w:rsid w:val="00C044B2"/>
    <w:rsid w:val="00C502BA"/>
    <w:rsid w:val="00C566C9"/>
    <w:rsid w:val="00C70ACF"/>
    <w:rsid w:val="00C76185"/>
    <w:rsid w:val="00C935C9"/>
    <w:rsid w:val="00CD06DD"/>
    <w:rsid w:val="00CD093C"/>
    <w:rsid w:val="00D04F2A"/>
    <w:rsid w:val="00D43A62"/>
    <w:rsid w:val="00D74572"/>
    <w:rsid w:val="00DB5959"/>
    <w:rsid w:val="00DD49C1"/>
    <w:rsid w:val="00DE7E63"/>
    <w:rsid w:val="00DF08AF"/>
    <w:rsid w:val="00E25B3F"/>
    <w:rsid w:val="00E7493B"/>
    <w:rsid w:val="00EB371E"/>
    <w:rsid w:val="00EC73E3"/>
    <w:rsid w:val="00ED4D00"/>
    <w:rsid w:val="00EE0DE4"/>
    <w:rsid w:val="00EF2DAC"/>
    <w:rsid w:val="00F21406"/>
    <w:rsid w:val="00F43B87"/>
    <w:rsid w:val="00F641F2"/>
    <w:rsid w:val="00FB0872"/>
    <w:rsid w:val="00FC0E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72"/>
    <w:pPr>
      <w:spacing w:after="200" w:line="276" w:lineRule="auto"/>
    </w:pPr>
    <w:rPr>
      <w:rFonts w:eastAsia="Times New Roman"/>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D74572"/>
    <w:pPr>
      <w:ind w:left="720"/>
      <w:contextualSpacing/>
    </w:pPr>
  </w:style>
  <w:style w:type="table" w:styleId="TableGrid">
    <w:name w:val="Table Grid"/>
    <w:basedOn w:val="TableNormal"/>
    <w:uiPriority w:val="99"/>
    <w:rsid w:val="00D745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86285"/>
    <w:pPr>
      <w:ind w:left="720"/>
      <w:contextualSpacing/>
    </w:pPr>
  </w:style>
  <w:style w:type="paragraph" w:styleId="Header">
    <w:name w:val="header"/>
    <w:basedOn w:val="Normal"/>
    <w:link w:val="HeaderChar"/>
    <w:uiPriority w:val="99"/>
    <w:rsid w:val="00375EB0"/>
    <w:pPr>
      <w:tabs>
        <w:tab w:val="center" w:pos="4320"/>
        <w:tab w:val="right" w:pos="8640"/>
      </w:tabs>
    </w:pPr>
  </w:style>
  <w:style w:type="character" w:customStyle="1" w:styleId="HeaderChar">
    <w:name w:val="Header Char"/>
    <w:basedOn w:val="DefaultParagraphFont"/>
    <w:link w:val="Header"/>
    <w:uiPriority w:val="99"/>
    <w:locked/>
    <w:rsid w:val="00375EB0"/>
    <w:rPr>
      <w:rFonts w:eastAsia="Times New Roman" w:cs="Times New Roman"/>
      <w:lang w:val="sl-SI"/>
    </w:rPr>
  </w:style>
  <w:style w:type="paragraph" w:styleId="Footer">
    <w:name w:val="footer"/>
    <w:basedOn w:val="Normal"/>
    <w:link w:val="FooterChar"/>
    <w:uiPriority w:val="99"/>
    <w:rsid w:val="00375EB0"/>
    <w:pPr>
      <w:tabs>
        <w:tab w:val="center" w:pos="4320"/>
        <w:tab w:val="right" w:pos="8640"/>
      </w:tabs>
    </w:pPr>
  </w:style>
  <w:style w:type="character" w:customStyle="1" w:styleId="FooterChar">
    <w:name w:val="Footer Char"/>
    <w:basedOn w:val="DefaultParagraphFont"/>
    <w:link w:val="Footer"/>
    <w:uiPriority w:val="99"/>
    <w:locked/>
    <w:rsid w:val="00375EB0"/>
    <w:rPr>
      <w:rFonts w:eastAsia="Times New Roman" w:cs="Times New Roman"/>
      <w:lang w:val="sl-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766</TotalTime>
  <Pages>15</Pages>
  <Words>5185</Words>
  <Characters>29557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 </cp:lastModifiedBy>
  <cp:revision>19</cp:revision>
  <dcterms:created xsi:type="dcterms:W3CDTF">2012-10-31T13:11:00Z</dcterms:created>
  <dcterms:modified xsi:type="dcterms:W3CDTF">2012-12-12T15:01:00Z</dcterms:modified>
</cp:coreProperties>
</file>