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8E75A" w14:textId="77777777" w:rsidR="00D14169" w:rsidRDefault="00140C9C" w:rsidP="00D14169">
      <w:pPr>
        <w:spacing w:after="0"/>
        <w:rPr>
          <w:rFonts w:ascii="Arial Narrow" w:hAnsi="Arial Narrow"/>
        </w:rPr>
      </w:pPr>
      <w:proofErr w:type="spellStart"/>
      <w:r w:rsidRPr="00BC4915">
        <w:rPr>
          <w:rFonts w:ascii="Arial Narrow" w:hAnsi="Arial Narrow"/>
        </w:rPr>
        <w:t>Številka</w:t>
      </w:r>
      <w:proofErr w:type="spellEnd"/>
      <w:r w:rsidRPr="00BC4915">
        <w:rPr>
          <w:rFonts w:ascii="Arial Narrow" w:hAnsi="Arial Narrow"/>
        </w:rPr>
        <w:t>: 011-0003/2020</w:t>
      </w:r>
    </w:p>
    <w:p w14:paraId="6DD03DDC" w14:textId="77777777" w:rsidR="00140C9C" w:rsidRPr="00BC4915" w:rsidRDefault="00140C9C" w:rsidP="00D14169">
      <w:pPr>
        <w:spacing w:after="0"/>
        <w:rPr>
          <w:rFonts w:ascii="Arial Narrow" w:hAnsi="Arial Narrow"/>
        </w:rPr>
      </w:pPr>
      <w:r w:rsidRPr="00BC4915">
        <w:rPr>
          <w:rFonts w:ascii="Arial Narrow" w:hAnsi="Arial Narrow"/>
        </w:rPr>
        <w:t xml:space="preserve">Datum: </w:t>
      </w:r>
      <w:r w:rsidR="00D14169">
        <w:rPr>
          <w:rFonts w:ascii="Arial Narrow" w:hAnsi="Arial Narrow"/>
        </w:rPr>
        <w:t>09.06.2022</w:t>
      </w:r>
    </w:p>
    <w:p w14:paraId="68E21CC7" w14:textId="77777777" w:rsidR="001575CF" w:rsidRDefault="001575CF" w:rsidP="00D14169">
      <w:pPr>
        <w:spacing w:after="0"/>
        <w:jc w:val="both"/>
        <w:rPr>
          <w:rFonts w:ascii="Arial Narrow" w:hAnsi="Arial Narrow"/>
          <w:b/>
        </w:rPr>
      </w:pPr>
    </w:p>
    <w:p w14:paraId="4576E1DF" w14:textId="77777777" w:rsidR="00140C9C" w:rsidRPr="00BC4915" w:rsidRDefault="00140C9C" w:rsidP="00D14169">
      <w:pPr>
        <w:spacing w:after="0"/>
        <w:jc w:val="both"/>
        <w:rPr>
          <w:rFonts w:ascii="Arial Narrow" w:hAnsi="Arial Narrow"/>
          <w:b/>
        </w:rPr>
      </w:pPr>
      <w:r w:rsidRPr="00BC4915">
        <w:rPr>
          <w:rFonts w:ascii="Arial Narrow" w:hAnsi="Arial Narrow"/>
          <w:b/>
        </w:rPr>
        <w:t xml:space="preserve">OBČINSKI SVET </w:t>
      </w:r>
    </w:p>
    <w:p w14:paraId="7CC41135" w14:textId="77777777" w:rsidR="00140C9C" w:rsidRPr="00BC4915" w:rsidRDefault="00140C9C" w:rsidP="00D14169">
      <w:pPr>
        <w:spacing w:after="0"/>
        <w:jc w:val="both"/>
        <w:rPr>
          <w:rFonts w:ascii="Arial Narrow" w:hAnsi="Arial Narrow"/>
          <w:b/>
        </w:rPr>
      </w:pPr>
      <w:r w:rsidRPr="00BC4915">
        <w:rPr>
          <w:rFonts w:ascii="Arial Narrow" w:hAnsi="Arial Narrow"/>
          <w:b/>
        </w:rPr>
        <w:t>OBČINE PREVALJE</w:t>
      </w:r>
    </w:p>
    <w:p w14:paraId="08D51F5C" w14:textId="77777777" w:rsidR="00D14169" w:rsidRPr="00D14169" w:rsidRDefault="00D14169" w:rsidP="00D14169">
      <w:pPr>
        <w:jc w:val="center"/>
        <w:rPr>
          <w:rFonts w:ascii="Arial Narrow" w:hAnsi="Arial Narrow"/>
          <w:b/>
          <w:sz w:val="24"/>
          <w:szCs w:val="24"/>
        </w:rPr>
      </w:pPr>
      <w:r w:rsidRPr="00D14169">
        <w:rPr>
          <w:rFonts w:ascii="Arial Narrow" w:hAnsi="Arial Narrow"/>
          <w:b/>
          <w:sz w:val="24"/>
          <w:szCs w:val="24"/>
        </w:rPr>
        <w:t>ODGOVORI NA POBUDE IN VPRAŠANJA</w:t>
      </w:r>
    </w:p>
    <w:p w14:paraId="7320BEB2" w14:textId="77777777" w:rsidR="00140C9C" w:rsidRDefault="00D14169" w:rsidP="00D14169">
      <w:pPr>
        <w:jc w:val="center"/>
        <w:rPr>
          <w:rFonts w:ascii="Arial Narrow" w:hAnsi="Arial Narrow"/>
          <w:b/>
        </w:rPr>
      </w:pPr>
      <w:proofErr w:type="spellStart"/>
      <w:r>
        <w:rPr>
          <w:rFonts w:ascii="Arial Narrow" w:hAnsi="Arial Narrow"/>
          <w:b/>
        </w:rPr>
        <w:t>p</w:t>
      </w:r>
      <w:r w:rsidR="00140C9C" w:rsidRPr="00BC4915">
        <w:rPr>
          <w:rFonts w:ascii="Arial Narrow" w:hAnsi="Arial Narrow"/>
          <w:b/>
        </w:rPr>
        <w:t>odana</w:t>
      </w:r>
      <w:proofErr w:type="spellEnd"/>
      <w:r w:rsidR="00140C9C" w:rsidRPr="00BC4915">
        <w:rPr>
          <w:rFonts w:ascii="Arial Narrow" w:hAnsi="Arial Narrow"/>
          <w:b/>
        </w:rPr>
        <w:t xml:space="preserve"> na 2</w:t>
      </w:r>
      <w:r>
        <w:rPr>
          <w:rFonts w:ascii="Arial Narrow" w:hAnsi="Arial Narrow"/>
          <w:b/>
        </w:rPr>
        <w:t>6</w:t>
      </w:r>
      <w:r w:rsidR="00140C9C" w:rsidRPr="00BC4915">
        <w:rPr>
          <w:rFonts w:ascii="Arial Narrow" w:hAnsi="Arial Narrow"/>
          <w:b/>
        </w:rPr>
        <w:t xml:space="preserve">. </w:t>
      </w:r>
      <w:proofErr w:type="spellStart"/>
      <w:r w:rsidR="00140C9C" w:rsidRPr="00BC4915">
        <w:rPr>
          <w:rFonts w:ascii="Arial Narrow" w:hAnsi="Arial Narrow"/>
          <w:b/>
        </w:rPr>
        <w:t>redni</w:t>
      </w:r>
      <w:proofErr w:type="spellEnd"/>
      <w:r w:rsidR="00140C9C" w:rsidRPr="00BC4915">
        <w:rPr>
          <w:rFonts w:ascii="Arial Narrow" w:hAnsi="Arial Narrow"/>
          <w:b/>
        </w:rPr>
        <w:t xml:space="preserve"> </w:t>
      </w:r>
      <w:proofErr w:type="spellStart"/>
      <w:r w:rsidR="00140C9C" w:rsidRPr="00BC4915">
        <w:rPr>
          <w:rFonts w:ascii="Arial Narrow" w:hAnsi="Arial Narrow"/>
          <w:b/>
        </w:rPr>
        <w:t>seji</w:t>
      </w:r>
      <w:proofErr w:type="spellEnd"/>
      <w:r w:rsidR="00140C9C" w:rsidRPr="00BC4915">
        <w:rPr>
          <w:rFonts w:ascii="Arial Narrow" w:hAnsi="Arial Narrow"/>
          <w:b/>
        </w:rPr>
        <w:t xml:space="preserve"> </w:t>
      </w:r>
      <w:proofErr w:type="spellStart"/>
      <w:r w:rsidR="00140C9C" w:rsidRPr="00BC4915">
        <w:rPr>
          <w:rFonts w:ascii="Arial Narrow" w:hAnsi="Arial Narrow"/>
          <w:b/>
        </w:rPr>
        <w:t>Občinskega</w:t>
      </w:r>
      <w:proofErr w:type="spellEnd"/>
      <w:r w:rsidR="00140C9C" w:rsidRPr="00BC4915">
        <w:rPr>
          <w:rFonts w:ascii="Arial Narrow" w:hAnsi="Arial Narrow"/>
          <w:b/>
        </w:rPr>
        <w:t xml:space="preserve"> </w:t>
      </w:r>
      <w:proofErr w:type="spellStart"/>
      <w:r w:rsidR="00140C9C" w:rsidRPr="00BC4915">
        <w:rPr>
          <w:rFonts w:ascii="Arial Narrow" w:hAnsi="Arial Narrow"/>
          <w:b/>
        </w:rPr>
        <w:t>sveta</w:t>
      </w:r>
      <w:proofErr w:type="spellEnd"/>
      <w:r w:rsidR="00140C9C" w:rsidRPr="00BC4915">
        <w:rPr>
          <w:rFonts w:ascii="Arial Narrow" w:hAnsi="Arial Narrow"/>
          <w:b/>
        </w:rPr>
        <w:t xml:space="preserve"> Občine Prevalje </w:t>
      </w:r>
      <w:proofErr w:type="spellStart"/>
      <w:r w:rsidR="00140C9C" w:rsidRPr="00BC4915">
        <w:rPr>
          <w:rFonts w:ascii="Arial Narrow" w:hAnsi="Arial Narrow"/>
          <w:b/>
        </w:rPr>
        <w:t>dne</w:t>
      </w:r>
      <w:proofErr w:type="spellEnd"/>
      <w:r w:rsidR="00140C9C" w:rsidRPr="00BC4915">
        <w:rPr>
          <w:rFonts w:ascii="Arial Narrow" w:hAnsi="Arial Narrow"/>
          <w:b/>
        </w:rPr>
        <w:t xml:space="preserve"> </w:t>
      </w:r>
      <w:r>
        <w:rPr>
          <w:rFonts w:ascii="Arial Narrow" w:hAnsi="Arial Narrow"/>
          <w:b/>
        </w:rPr>
        <w:t>26</w:t>
      </w:r>
      <w:r w:rsidR="00140C9C">
        <w:rPr>
          <w:rFonts w:ascii="Arial Narrow" w:hAnsi="Arial Narrow"/>
          <w:b/>
        </w:rPr>
        <w:t>.05.2022</w:t>
      </w:r>
    </w:p>
    <w:p w14:paraId="4A40AE4C" w14:textId="77777777" w:rsidR="001575CF" w:rsidRPr="00BC4915" w:rsidRDefault="001575CF" w:rsidP="00D14169">
      <w:pPr>
        <w:jc w:val="center"/>
        <w:rPr>
          <w:rFonts w:ascii="Arial Narrow" w:hAnsi="Arial Narrow"/>
          <w:b/>
        </w:rPr>
      </w:pPr>
    </w:p>
    <w:p w14:paraId="2E6B685C" w14:textId="77777777" w:rsidR="00140C9C" w:rsidRPr="00BC4915" w:rsidRDefault="00140C9C" w:rsidP="00140C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rPr>
      </w:pPr>
      <w:proofErr w:type="spellStart"/>
      <w:r w:rsidRPr="00BC4915">
        <w:rPr>
          <w:rFonts w:ascii="Arial Narrow" w:hAnsi="Arial Narrow"/>
          <w:b/>
          <w:color w:val="000000"/>
        </w:rPr>
        <w:t>Občinski</w:t>
      </w:r>
      <w:proofErr w:type="spellEnd"/>
      <w:r w:rsidRPr="00BC4915">
        <w:rPr>
          <w:rFonts w:ascii="Arial Narrow" w:hAnsi="Arial Narrow"/>
          <w:b/>
          <w:color w:val="000000"/>
        </w:rPr>
        <w:t xml:space="preserve"> </w:t>
      </w:r>
      <w:proofErr w:type="spellStart"/>
      <w:r w:rsidRPr="00BC4915">
        <w:rPr>
          <w:rFonts w:ascii="Arial Narrow" w:hAnsi="Arial Narrow"/>
          <w:b/>
          <w:color w:val="000000"/>
        </w:rPr>
        <w:t>svetnik</w:t>
      </w:r>
      <w:proofErr w:type="spellEnd"/>
      <w:r w:rsidRPr="00BC4915">
        <w:rPr>
          <w:rFonts w:ascii="Arial Narrow" w:hAnsi="Arial Narrow"/>
          <w:b/>
          <w:color w:val="000000"/>
        </w:rPr>
        <w:t xml:space="preserve"> </w:t>
      </w:r>
      <w:r w:rsidRPr="00140C9C">
        <w:rPr>
          <w:rFonts w:ascii="Arial Narrow" w:hAnsi="Arial Narrow"/>
          <w:b/>
          <w:color w:val="000000"/>
          <w:lang w:val="sl-SI"/>
        </w:rPr>
        <w:t xml:space="preserve">Zdravko </w:t>
      </w:r>
      <w:proofErr w:type="gramStart"/>
      <w:r w:rsidRPr="00140C9C">
        <w:rPr>
          <w:rFonts w:ascii="Arial Narrow" w:hAnsi="Arial Narrow"/>
          <w:b/>
          <w:color w:val="000000"/>
          <w:lang w:val="sl-SI"/>
        </w:rPr>
        <w:t>Fajmut</w:t>
      </w:r>
      <w:r>
        <w:rPr>
          <w:rFonts w:ascii="Arial Narrow" w:hAnsi="Arial Narrow"/>
          <w:b/>
          <w:color w:val="000000"/>
        </w:rPr>
        <w:t xml:space="preserve"> </w:t>
      </w:r>
      <w:r w:rsidRPr="00BC4915">
        <w:rPr>
          <w:rFonts w:ascii="Arial Narrow" w:hAnsi="Arial Narrow"/>
          <w:b/>
          <w:color w:val="000000"/>
        </w:rPr>
        <w:t xml:space="preserve"> je</w:t>
      </w:r>
      <w:proofErr w:type="gramEnd"/>
      <w:r w:rsidRPr="00BC4915">
        <w:rPr>
          <w:rFonts w:ascii="Arial Narrow" w:hAnsi="Arial Narrow"/>
          <w:b/>
          <w:color w:val="000000"/>
        </w:rPr>
        <w:t xml:space="preserve"> </w:t>
      </w:r>
      <w:proofErr w:type="spellStart"/>
      <w:r w:rsidRPr="00BC4915">
        <w:rPr>
          <w:rFonts w:ascii="Arial Narrow" w:hAnsi="Arial Narrow"/>
          <w:b/>
          <w:color w:val="000000"/>
        </w:rPr>
        <w:t>podal</w:t>
      </w:r>
      <w:proofErr w:type="spellEnd"/>
      <w:r w:rsidRPr="00BC4915">
        <w:rPr>
          <w:rFonts w:ascii="Arial Narrow" w:hAnsi="Arial Narrow"/>
          <w:b/>
          <w:color w:val="000000"/>
        </w:rPr>
        <w:t xml:space="preserve"> </w:t>
      </w:r>
      <w:proofErr w:type="spellStart"/>
      <w:r w:rsidRPr="00BC4915">
        <w:rPr>
          <w:rFonts w:ascii="Arial Narrow" w:hAnsi="Arial Narrow"/>
          <w:b/>
          <w:color w:val="000000"/>
        </w:rPr>
        <w:t>naslednj</w:t>
      </w:r>
      <w:r>
        <w:rPr>
          <w:rFonts w:ascii="Arial Narrow" w:hAnsi="Arial Narrow"/>
          <w:b/>
          <w:color w:val="000000"/>
        </w:rPr>
        <w:t>o</w:t>
      </w:r>
      <w:proofErr w:type="spellEnd"/>
      <w:r w:rsidRPr="00BC4915">
        <w:rPr>
          <w:rFonts w:ascii="Arial Narrow" w:hAnsi="Arial Narrow"/>
          <w:b/>
          <w:color w:val="000000"/>
        </w:rPr>
        <w:t xml:space="preserve"> </w:t>
      </w:r>
      <w:proofErr w:type="spellStart"/>
      <w:r>
        <w:rPr>
          <w:rFonts w:ascii="Arial Narrow" w:hAnsi="Arial Narrow"/>
          <w:b/>
          <w:color w:val="000000"/>
        </w:rPr>
        <w:t>pobudo</w:t>
      </w:r>
      <w:proofErr w:type="spellEnd"/>
      <w:r w:rsidRPr="00BC4915">
        <w:rPr>
          <w:rFonts w:ascii="Arial Narrow" w:hAnsi="Arial Narrow"/>
          <w:b/>
          <w:color w:val="000000"/>
        </w:rPr>
        <w:t>:</w:t>
      </w:r>
    </w:p>
    <w:p w14:paraId="698F6796" w14:textId="77777777" w:rsidR="00140C9C" w:rsidRDefault="00140C9C" w:rsidP="00140C9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lang w:val="sl-SI"/>
        </w:rPr>
      </w:pPr>
      <w:bookmarkStart w:id="0" w:name="_Hlk93578524"/>
      <w:r>
        <w:rPr>
          <w:rFonts w:ascii="Arial Narrow" w:hAnsi="Arial Narrow"/>
          <w:color w:val="000000"/>
          <w:lang w:val="sl-SI"/>
        </w:rPr>
        <w:t>Predlaga,</w:t>
      </w:r>
      <w:r w:rsidRPr="00140C9C">
        <w:rPr>
          <w:rFonts w:ascii="Arial Narrow" w:hAnsi="Arial Narrow"/>
          <w:color w:val="000000"/>
          <w:lang w:val="sl-SI"/>
        </w:rPr>
        <w:t xml:space="preserve"> da bi se naredil razvid stroškov (koliko bo dejavnosti, koliko klubov, stroški elektrike…in podobno) obratovanja Parka Jezero in plezaln</w:t>
      </w:r>
      <w:r>
        <w:rPr>
          <w:rFonts w:ascii="Arial Narrow" w:hAnsi="Arial Narrow"/>
          <w:color w:val="000000"/>
          <w:lang w:val="sl-SI"/>
        </w:rPr>
        <w:t>ega</w:t>
      </w:r>
      <w:r w:rsidRPr="00140C9C">
        <w:rPr>
          <w:rFonts w:ascii="Arial Narrow" w:hAnsi="Arial Narrow"/>
          <w:color w:val="000000"/>
          <w:lang w:val="sl-SI"/>
        </w:rPr>
        <w:t xml:space="preserve"> cent</w:t>
      </w:r>
      <w:r>
        <w:rPr>
          <w:rFonts w:ascii="Arial Narrow" w:hAnsi="Arial Narrow"/>
          <w:color w:val="000000"/>
          <w:lang w:val="sl-SI"/>
        </w:rPr>
        <w:t>ra</w:t>
      </w:r>
      <w:r w:rsidRPr="00140C9C">
        <w:rPr>
          <w:rFonts w:ascii="Arial Narrow" w:hAnsi="Arial Narrow"/>
          <w:color w:val="000000"/>
          <w:lang w:val="sl-SI"/>
        </w:rPr>
        <w:t>. Pri vsaki investiciji se mora vedeti</w:t>
      </w:r>
      <w:r>
        <w:rPr>
          <w:rFonts w:ascii="Arial Narrow" w:hAnsi="Arial Narrow"/>
          <w:color w:val="000000"/>
          <w:lang w:val="sl-SI"/>
        </w:rPr>
        <w:t>,</w:t>
      </w:r>
      <w:r w:rsidRPr="00140C9C">
        <w:rPr>
          <w:rFonts w:ascii="Arial Narrow" w:hAnsi="Arial Narrow"/>
          <w:color w:val="000000"/>
          <w:lang w:val="sl-SI"/>
        </w:rPr>
        <w:t xml:space="preserve"> s kakšnimi stroški se bo delalo. </w:t>
      </w:r>
    </w:p>
    <w:p w14:paraId="3D85E159" w14:textId="77777777" w:rsidR="00140C9C" w:rsidRPr="00D14169" w:rsidRDefault="00140C9C" w:rsidP="00D1416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sidRPr="00140C9C">
        <w:rPr>
          <w:rFonts w:ascii="Arial Narrow" w:hAnsi="Arial Narrow"/>
          <w:b/>
          <w:bCs/>
          <w:i/>
          <w:iCs/>
          <w:color w:val="000000"/>
          <w:lang w:val="sl-SI"/>
        </w:rPr>
        <w:t>ODGOVOR:</w:t>
      </w:r>
      <w:r w:rsidRPr="00140C9C">
        <w:rPr>
          <w:lang w:val="sl-SI"/>
        </w:rPr>
        <w:t xml:space="preserve"> </w:t>
      </w:r>
      <w:r w:rsidRPr="00140C9C">
        <w:rPr>
          <w:rFonts w:ascii="Arial Narrow" w:hAnsi="Arial Narrow"/>
          <w:b/>
          <w:bCs/>
          <w:i/>
          <w:iCs/>
          <w:color w:val="000000"/>
          <w:lang w:val="sl-SI"/>
        </w:rPr>
        <w:t xml:space="preserve">Župan </w:t>
      </w:r>
      <w:r w:rsidR="005A7167">
        <w:rPr>
          <w:rFonts w:ascii="Arial Narrow" w:hAnsi="Arial Narrow"/>
          <w:b/>
          <w:bCs/>
          <w:i/>
          <w:iCs/>
          <w:color w:val="000000"/>
          <w:lang w:val="sl-SI"/>
        </w:rPr>
        <w:t xml:space="preserve">na seji </w:t>
      </w:r>
      <w:r w:rsidR="004F17A6">
        <w:rPr>
          <w:rFonts w:ascii="Arial Narrow" w:hAnsi="Arial Narrow"/>
          <w:b/>
          <w:bCs/>
          <w:i/>
          <w:iCs/>
          <w:color w:val="000000"/>
          <w:lang w:val="sl-SI"/>
        </w:rPr>
        <w:t>odgovori, da so bili hkrati z izdelavo projekta ocenjeni tudi</w:t>
      </w:r>
      <w:r w:rsidRPr="00140C9C">
        <w:rPr>
          <w:rFonts w:ascii="Arial Narrow" w:hAnsi="Arial Narrow"/>
          <w:b/>
          <w:bCs/>
          <w:i/>
          <w:iCs/>
          <w:color w:val="000000"/>
          <w:lang w:val="sl-SI"/>
        </w:rPr>
        <w:t xml:space="preserve"> stroški</w:t>
      </w:r>
      <w:r w:rsidR="004F17A6">
        <w:rPr>
          <w:rFonts w:ascii="Arial Narrow" w:hAnsi="Arial Narrow"/>
          <w:b/>
          <w:bCs/>
          <w:i/>
          <w:iCs/>
          <w:color w:val="000000"/>
          <w:lang w:val="sl-SI"/>
        </w:rPr>
        <w:t xml:space="preserve"> obratovanja</w:t>
      </w:r>
      <w:r w:rsidRPr="00140C9C">
        <w:rPr>
          <w:rFonts w:ascii="Arial Narrow" w:hAnsi="Arial Narrow"/>
          <w:b/>
          <w:bCs/>
          <w:i/>
          <w:iCs/>
          <w:color w:val="000000"/>
          <w:lang w:val="sl-SI"/>
        </w:rPr>
        <w:t>,</w:t>
      </w:r>
      <w:r w:rsidR="004F17A6">
        <w:rPr>
          <w:rFonts w:ascii="Arial Narrow" w:hAnsi="Arial Narrow"/>
          <w:b/>
          <w:bCs/>
          <w:i/>
          <w:iCs/>
          <w:color w:val="000000"/>
          <w:lang w:val="sl-SI"/>
        </w:rPr>
        <w:t xml:space="preserve"> ki jih bo potrebno zaradi rasti cen energentov novelirati. Objekt bo na področju električne energije v veliki meri</w:t>
      </w:r>
      <w:r w:rsidRPr="00140C9C">
        <w:rPr>
          <w:rFonts w:ascii="Arial Narrow" w:hAnsi="Arial Narrow"/>
          <w:b/>
          <w:bCs/>
          <w:i/>
          <w:iCs/>
          <w:color w:val="000000"/>
          <w:lang w:val="sl-SI"/>
        </w:rPr>
        <w:t xml:space="preserve"> s</w:t>
      </w:r>
      <w:r w:rsidR="004F17A6">
        <w:rPr>
          <w:rFonts w:ascii="Arial Narrow" w:hAnsi="Arial Narrow"/>
          <w:b/>
          <w:bCs/>
          <w:i/>
          <w:iCs/>
          <w:color w:val="000000"/>
          <w:lang w:val="sl-SI"/>
        </w:rPr>
        <w:t>amooskrben</w:t>
      </w:r>
      <w:r w:rsidRPr="00140C9C">
        <w:rPr>
          <w:rFonts w:ascii="Arial Narrow" w:hAnsi="Arial Narrow"/>
          <w:b/>
          <w:bCs/>
          <w:i/>
          <w:iCs/>
          <w:color w:val="000000"/>
          <w:lang w:val="sl-SI"/>
        </w:rPr>
        <w:t xml:space="preserve">, saj bo imel sončno elektrarno. </w:t>
      </w:r>
      <w:r w:rsidR="004F17A6">
        <w:rPr>
          <w:rFonts w:ascii="Arial Narrow" w:hAnsi="Arial Narrow"/>
          <w:b/>
          <w:bCs/>
          <w:i/>
          <w:iCs/>
          <w:color w:val="000000"/>
          <w:lang w:val="sl-SI"/>
        </w:rPr>
        <w:t>Tudi ocena drugih  stroškov je znana</w:t>
      </w:r>
      <w:r w:rsidRPr="00140C9C">
        <w:rPr>
          <w:rFonts w:ascii="Arial Narrow" w:hAnsi="Arial Narrow"/>
          <w:b/>
          <w:bCs/>
          <w:i/>
          <w:iCs/>
          <w:color w:val="000000"/>
          <w:lang w:val="sl-SI"/>
        </w:rPr>
        <w:t xml:space="preserve">. </w:t>
      </w:r>
    </w:p>
    <w:bookmarkEnd w:id="0"/>
    <w:p w14:paraId="5422F6D6" w14:textId="77777777" w:rsidR="00140C9C" w:rsidRPr="00140C9C" w:rsidRDefault="00140C9C" w:rsidP="00140C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lang w:val="sl-SI"/>
        </w:rPr>
      </w:pPr>
      <w:r w:rsidRPr="00140C9C">
        <w:rPr>
          <w:rFonts w:ascii="Arial Narrow" w:hAnsi="Arial Narrow"/>
          <w:b/>
          <w:color w:val="000000"/>
          <w:lang w:val="sl-SI"/>
        </w:rPr>
        <w:t>Občinski svetnik Bogdan Pupavac je podal naslednjo</w:t>
      </w:r>
      <w:r w:rsidR="00D14169">
        <w:rPr>
          <w:rFonts w:ascii="Arial Narrow" w:hAnsi="Arial Narrow"/>
          <w:b/>
          <w:color w:val="000000"/>
          <w:lang w:val="sl-SI"/>
        </w:rPr>
        <w:t xml:space="preserve"> vprašanje</w:t>
      </w:r>
      <w:r w:rsidRPr="00140C9C">
        <w:rPr>
          <w:rFonts w:ascii="Arial Narrow" w:hAnsi="Arial Narrow"/>
          <w:b/>
          <w:color w:val="000000"/>
          <w:lang w:val="sl-SI"/>
        </w:rPr>
        <w:t>:</w:t>
      </w:r>
    </w:p>
    <w:p w14:paraId="5C6451F9" w14:textId="77777777" w:rsidR="00140C9C" w:rsidRPr="005A7167" w:rsidRDefault="00140C9C" w:rsidP="00140C9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lang w:val="de-AT"/>
        </w:rPr>
      </w:pPr>
      <w:r w:rsidRPr="005A7167">
        <w:rPr>
          <w:rFonts w:ascii="Arial Narrow" w:hAnsi="Arial Narrow"/>
          <w:color w:val="000000"/>
          <w:lang w:val="sl-SI"/>
        </w:rPr>
        <w:t>P</w:t>
      </w:r>
      <w:r w:rsidRPr="00140C9C">
        <w:rPr>
          <w:rFonts w:ascii="Arial Narrow" w:hAnsi="Arial Narrow"/>
          <w:color w:val="000000"/>
          <w:lang w:val="sl-SI"/>
        </w:rPr>
        <w:t>ove</w:t>
      </w:r>
      <w:r w:rsidRPr="005A7167">
        <w:rPr>
          <w:rFonts w:ascii="Arial Narrow" w:hAnsi="Arial Narrow"/>
          <w:color w:val="000000"/>
          <w:lang w:val="sl-SI"/>
        </w:rPr>
        <w:t xml:space="preserve"> glede investicije Park Jezero in plezalni center</w:t>
      </w:r>
      <w:r w:rsidRPr="00140C9C">
        <w:rPr>
          <w:rFonts w:ascii="Arial Narrow" w:hAnsi="Arial Narrow"/>
          <w:color w:val="000000"/>
          <w:lang w:val="sl-SI"/>
        </w:rPr>
        <w:t>, da so se že dodala občinska sredstva, nekje 75.000 EUR za dokumentacijo, pa tudi zemljišče se je dokupovalo, v vrednosti nekje 240.000 EUR, zaradi tega, ker se potrebuje več prostora za šolski okoliš</w:t>
      </w:r>
      <w:r w:rsidRPr="005A7167">
        <w:rPr>
          <w:rFonts w:ascii="Arial Narrow" w:hAnsi="Arial Narrow"/>
          <w:color w:val="000000"/>
          <w:lang w:val="sl-SI"/>
        </w:rPr>
        <w:t>. Pri prikazu financiranja</w:t>
      </w:r>
      <w:r w:rsidRPr="00140C9C">
        <w:rPr>
          <w:rFonts w:ascii="Arial Narrow" w:hAnsi="Arial Narrow"/>
          <w:color w:val="000000"/>
          <w:lang w:val="sl-SI"/>
        </w:rPr>
        <w:t xml:space="preserve"> mu matematično ne gre skupaj… 2.400.000 EUR, 2.000.000 EUR in 1.000.000 EUR, investicija pa je 7.000.000 EUR.</w:t>
      </w:r>
    </w:p>
    <w:p w14:paraId="0FA99C52" w14:textId="77777777" w:rsidR="00D14169" w:rsidRPr="00D14169" w:rsidRDefault="00140C9C" w:rsidP="00D1416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sidRPr="00140C9C">
        <w:rPr>
          <w:rFonts w:ascii="Arial Narrow" w:hAnsi="Arial Narrow"/>
          <w:b/>
          <w:bCs/>
          <w:i/>
          <w:iCs/>
          <w:color w:val="000000"/>
          <w:lang w:val="sl-SI"/>
        </w:rPr>
        <w:t>ODGOVOR:</w:t>
      </w:r>
      <w:r w:rsidR="005A7167" w:rsidRPr="005A7167">
        <w:rPr>
          <w:lang w:val="sl-SI"/>
        </w:rPr>
        <w:t xml:space="preserve"> </w:t>
      </w:r>
      <w:r w:rsidR="005A7167" w:rsidRPr="00140C9C">
        <w:rPr>
          <w:rFonts w:ascii="Arial Narrow" w:hAnsi="Arial Narrow"/>
          <w:b/>
          <w:bCs/>
          <w:i/>
          <w:iCs/>
          <w:color w:val="000000"/>
          <w:lang w:val="sl-SI"/>
        </w:rPr>
        <w:t xml:space="preserve">Župan </w:t>
      </w:r>
      <w:r w:rsidR="005A7167">
        <w:rPr>
          <w:rFonts w:ascii="Arial Narrow" w:hAnsi="Arial Narrow"/>
          <w:b/>
          <w:bCs/>
          <w:i/>
          <w:iCs/>
          <w:color w:val="000000"/>
          <w:lang w:val="sl-SI"/>
        </w:rPr>
        <w:t xml:space="preserve">na seji </w:t>
      </w:r>
      <w:r w:rsidR="005A7167" w:rsidRPr="00140C9C">
        <w:rPr>
          <w:rFonts w:ascii="Arial Narrow" w:hAnsi="Arial Narrow"/>
          <w:b/>
          <w:bCs/>
          <w:i/>
          <w:iCs/>
          <w:color w:val="000000"/>
          <w:lang w:val="sl-SI"/>
        </w:rPr>
        <w:t xml:space="preserve">odgovori, da je investicija brez Hiše Jezero 6.000.000 EUR, od </w:t>
      </w:r>
      <w:proofErr w:type="spellStart"/>
      <w:r w:rsidR="005A7167" w:rsidRPr="00140C9C">
        <w:rPr>
          <w:rFonts w:ascii="Arial Narrow" w:hAnsi="Arial Narrow"/>
          <w:b/>
          <w:bCs/>
          <w:i/>
          <w:iCs/>
          <w:color w:val="000000"/>
          <w:lang w:val="sl-SI"/>
        </w:rPr>
        <w:t>Eko</w:t>
      </w:r>
      <w:proofErr w:type="spellEnd"/>
      <w:r w:rsidR="005A7167" w:rsidRPr="00140C9C">
        <w:rPr>
          <w:rFonts w:ascii="Arial Narrow" w:hAnsi="Arial Narrow"/>
          <w:b/>
          <w:bCs/>
          <w:i/>
          <w:iCs/>
          <w:color w:val="000000"/>
          <w:lang w:val="sl-SI"/>
        </w:rPr>
        <w:t xml:space="preserve"> sklada se </w:t>
      </w:r>
      <w:r w:rsidR="004F17A6">
        <w:rPr>
          <w:rFonts w:ascii="Arial Narrow" w:hAnsi="Arial Narrow"/>
          <w:b/>
          <w:bCs/>
          <w:i/>
          <w:iCs/>
          <w:color w:val="000000"/>
          <w:lang w:val="sl-SI"/>
        </w:rPr>
        <w:t>pri</w:t>
      </w:r>
      <w:r w:rsidR="005A7167" w:rsidRPr="00140C9C">
        <w:rPr>
          <w:rFonts w:ascii="Arial Narrow" w:hAnsi="Arial Narrow"/>
          <w:b/>
          <w:bCs/>
          <w:i/>
          <w:iCs/>
          <w:color w:val="000000"/>
          <w:lang w:val="sl-SI"/>
        </w:rPr>
        <w:t xml:space="preserve">dobijo sredstva v višini </w:t>
      </w:r>
      <w:r w:rsidR="005A7167" w:rsidRPr="005A7167">
        <w:rPr>
          <w:rFonts w:ascii="Arial Narrow" w:hAnsi="Arial Narrow"/>
          <w:b/>
          <w:bCs/>
          <w:i/>
          <w:iCs/>
          <w:color w:val="000000"/>
          <w:lang w:val="sl-SI"/>
        </w:rPr>
        <w:t xml:space="preserve">cca. </w:t>
      </w:r>
      <w:r w:rsidR="005A7167" w:rsidRPr="00140C9C">
        <w:rPr>
          <w:rFonts w:ascii="Arial Narrow" w:hAnsi="Arial Narrow"/>
          <w:b/>
          <w:bCs/>
          <w:i/>
          <w:iCs/>
          <w:color w:val="000000"/>
          <w:lang w:val="sl-SI"/>
        </w:rPr>
        <w:t xml:space="preserve">500.000 EUR, </w:t>
      </w:r>
      <w:r w:rsidR="005A7167" w:rsidRPr="005A7167">
        <w:rPr>
          <w:rFonts w:ascii="Arial Narrow" w:hAnsi="Arial Narrow"/>
          <w:b/>
          <w:bCs/>
          <w:i/>
          <w:iCs/>
          <w:color w:val="000000"/>
          <w:lang w:val="sl-SI"/>
        </w:rPr>
        <w:t xml:space="preserve">od Ministrstva za izobraževanje, znanost in šport se dobijo sredstva v višini cca. 2.400.000 EUR, od donacij pa cca. 2.000.000 EUR, </w:t>
      </w:r>
      <w:r w:rsidR="005A7167" w:rsidRPr="00140C9C">
        <w:rPr>
          <w:rFonts w:ascii="Arial Narrow" w:hAnsi="Arial Narrow"/>
          <w:b/>
          <w:bCs/>
          <w:i/>
          <w:iCs/>
          <w:color w:val="000000"/>
          <w:lang w:val="sl-SI"/>
        </w:rPr>
        <w:t xml:space="preserve">to pomeni </w:t>
      </w:r>
      <w:r w:rsidR="005A7167" w:rsidRPr="005A7167">
        <w:rPr>
          <w:rFonts w:ascii="Arial Narrow" w:hAnsi="Arial Narrow"/>
          <w:b/>
          <w:bCs/>
          <w:i/>
          <w:iCs/>
          <w:color w:val="000000"/>
          <w:lang w:val="sl-SI"/>
        </w:rPr>
        <w:t xml:space="preserve">skupaj cca. </w:t>
      </w:r>
      <w:r w:rsidR="005A7167" w:rsidRPr="00140C9C">
        <w:rPr>
          <w:rFonts w:ascii="Arial Narrow" w:hAnsi="Arial Narrow"/>
          <w:b/>
          <w:bCs/>
          <w:i/>
          <w:iCs/>
          <w:color w:val="000000"/>
          <w:lang w:val="sl-SI"/>
        </w:rPr>
        <w:t>5.000.000 EUR</w:t>
      </w:r>
      <w:r w:rsidR="005A7167" w:rsidRPr="005A7167">
        <w:rPr>
          <w:rFonts w:ascii="Arial Narrow" w:hAnsi="Arial Narrow"/>
          <w:b/>
          <w:bCs/>
          <w:i/>
          <w:iCs/>
          <w:color w:val="000000"/>
          <w:lang w:val="sl-SI"/>
        </w:rPr>
        <w:t xml:space="preserve">. To je </w:t>
      </w:r>
      <w:r w:rsidR="005A7167" w:rsidRPr="00140C9C">
        <w:rPr>
          <w:rFonts w:ascii="Arial Narrow" w:hAnsi="Arial Narrow"/>
          <w:b/>
          <w:bCs/>
          <w:i/>
          <w:iCs/>
          <w:color w:val="000000"/>
          <w:lang w:val="sl-SI"/>
        </w:rPr>
        <w:t xml:space="preserve">nepovraten denar. Zemljišče se ni odkupilo zaradi plezalnega centra, odkupilo se je že prej in se še bo dokupovalo zaradi potreb šole. Tudi, če ne bi bilo plezalnega centra, se bi to zemljišče odkupilo. Nekatere stvari so se finančno likvidnostno premostile, zaenkrat so upravičeni stroški, ki se bodo pokrili iz teh dohodkov, ki pridejo. Iz proračuna naj ne bi porabili nič sredstev za ta projekt. Zaenkrat je </w:t>
      </w:r>
      <w:r w:rsidR="005A7167" w:rsidRPr="005A7167">
        <w:rPr>
          <w:rFonts w:ascii="Arial Narrow" w:hAnsi="Arial Narrow"/>
          <w:b/>
          <w:bCs/>
          <w:i/>
          <w:iCs/>
          <w:color w:val="000000"/>
          <w:lang w:val="sl-SI"/>
        </w:rPr>
        <w:t xml:space="preserve">torej </w:t>
      </w:r>
      <w:r w:rsidR="005A7167" w:rsidRPr="00140C9C">
        <w:rPr>
          <w:rFonts w:ascii="Arial Narrow" w:hAnsi="Arial Narrow"/>
          <w:b/>
          <w:bCs/>
          <w:i/>
          <w:iCs/>
          <w:color w:val="000000"/>
          <w:lang w:val="sl-SI"/>
        </w:rPr>
        <w:t>5.000.000 EUR za to investicijo, pričakuje pa se še sklep za 1.000.000 EUR.</w:t>
      </w:r>
    </w:p>
    <w:p w14:paraId="78DEA79D" w14:textId="77777777" w:rsidR="00140C9C" w:rsidRPr="005A7167" w:rsidRDefault="00140C9C" w:rsidP="00140C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lang w:val="sl-SI"/>
        </w:rPr>
      </w:pPr>
      <w:r w:rsidRPr="005A7167">
        <w:rPr>
          <w:rFonts w:ascii="Arial Narrow" w:hAnsi="Arial Narrow"/>
          <w:b/>
          <w:color w:val="000000"/>
          <w:lang w:val="sl-SI"/>
        </w:rPr>
        <w:t xml:space="preserve">Občinski svetnik  </w:t>
      </w:r>
      <w:r w:rsidR="005A7167" w:rsidRPr="00140C9C">
        <w:rPr>
          <w:rFonts w:ascii="Arial Narrow" w:hAnsi="Arial Narrow"/>
          <w:b/>
          <w:color w:val="000000"/>
          <w:lang w:val="sl-SI"/>
        </w:rPr>
        <w:t xml:space="preserve">Bernard Pačnik </w:t>
      </w:r>
      <w:r w:rsidRPr="005A7167">
        <w:rPr>
          <w:rFonts w:ascii="Arial Narrow" w:hAnsi="Arial Narrow"/>
          <w:b/>
          <w:color w:val="000000"/>
          <w:lang w:val="sl-SI"/>
        </w:rPr>
        <w:t xml:space="preserve"> je podal naslednj</w:t>
      </w:r>
      <w:r w:rsidR="005F6A66">
        <w:rPr>
          <w:rFonts w:ascii="Arial Narrow" w:hAnsi="Arial Narrow"/>
          <w:b/>
          <w:color w:val="000000"/>
          <w:lang w:val="sl-SI"/>
        </w:rPr>
        <w:t>i</w:t>
      </w:r>
      <w:r w:rsidRPr="005A7167">
        <w:rPr>
          <w:rFonts w:ascii="Arial Narrow" w:hAnsi="Arial Narrow"/>
          <w:b/>
          <w:color w:val="000000"/>
          <w:lang w:val="sl-SI"/>
        </w:rPr>
        <w:t xml:space="preserve"> </w:t>
      </w:r>
      <w:r w:rsidR="00D14169">
        <w:rPr>
          <w:rFonts w:ascii="Arial Narrow" w:hAnsi="Arial Narrow"/>
          <w:b/>
          <w:color w:val="000000"/>
          <w:lang w:val="sl-SI"/>
        </w:rPr>
        <w:t>vprašanji</w:t>
      </w:r>
      <w:r w:rsidRPr="005A7167">
        <w:rPr>
          <w:rFonts w:ascii="Arial Narrow" w:hAnsi="Arial Narrow"/>
          <w:b/>
          <w:color w:val="000000"/>
          <w:lang w:val="sl-SI"/>
        </w:rPr>
        <w:t>:</w:t>
      </w:r>
    </w:p>
    <w:p w14:paraId="10D12A39" w14:textId="77777777" w:rsidR="005A7167" w:rsidRDefault="005A7167" w:rsidP="005A716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lang w:val="sl-SI"/>
        </w:rPr>
      </w:pPr>
      <w:r w:rsidRPr="005A7167">
        <w:rPr>
          <w:rFonts w:ascii="Arial Narrow" w:hAnsi="Arial Narrow"/>
          <w:color w:val="000000"/>
          <w:lang w:val="sl-SI"/>
        </w:rPr>
        <w:t>Zanima ga, če se letos planirajo Jesenska srečanja.</w:t>
      </w:r>
    </w:p>
    <w:p w14:paraId="434D8DAC" w14:textId="77777777" w:rsidR="00D14169" w:rsidRDefault="00D14169" w:rsidP="005A716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lang w:val="sl-SI"/>
        </w:rPr>
      </w:pPr>
      <w:r w:rsidRPr="00140C9C">
        <w:rPr>
          <w:rFonts w:ascii="Arial Narrow" w:hAnsi="Arial Narrow"/>
          <w:b/>
          <w:bCs/>
          <w:i/>
          <w:iCs/>
          <w:color w:val="000000"/>
          <w:lang w:val="sl-SI"/>
        </w:rPr>
        <w:t>ODGOVOR:</w:t>
      </w:r>
      <w:r w:rsidRPr="00D14169">
        <w:rPr>
          <w:rFonts w:ascii="Arial Narrow" w:hAnsi="Arial Narrow"/>
          <w:b/>
          <w:bCs/>
          <w:i/>
          <w:iCs/>
          <w:color w:val="000000"/>
          <w:lang w:val="sl-SI"/>
        </w:rPr>
        <w:t xml:space="preserve"> </w:t>
      </w:r>
      <w:r w:rsidRPr="005A7167">
        <w:rPr>
          <w:rFonts w:ascii="Arial Narrow" w:hAnsi="Arial Narrow"/>
          <w:b/>
          <w:bCs/>
          <w:i/>
          <w:iCs/>
          <w:color w:val="000000"/>
          <w:lang w:val="sl-SI"/>
        </w:rPr>
        <w:t xml:space="preserve">Župan </w:t>
      </w:r>
      <w:r w:rsidRPr="00D14169">
        <w:rPr>
          <w:rFonts w:ascii="Arial Narrow" w:hAnsi="Arial Narrow"/>
          <w:b/>
          <w:bCs/>
          <w:i/>
          <w:iCs/>
          <w:color w:val="000000"/>
          <w:lang w:val="sl-SI"/>
        </w:rPr>
        <w:t xml:space="preserve">na seji </w:t>
      </w:r>
      <w:r w:rsidRPr="005A7167">
        <w:rPr>
          <w:rFonts w:ascii="Arial Narrow" w:hAnsi="Arial Narrow"/>
          <w:b/>
          <w:bCs/>
          <w:i/>
          <w:iCs/>
          <w:color w:val="000000"/>
          <w:lang w:val="sl-SI"/>
        </w:rPr>
        <w:t xml:space="preserve">odgovori, da so </w:t>
      </w:r>
      <w:r w:rsidRPr="00D14169">
        <w:rPr>
          <w:rFonts w:ascii="Arial Narrow" w:hAnsi="Arial Narrow"/>
          <w:b/>
          <w:bCs/>
          <w:i/>
          <w:iCs/>
          <w:color w:val="000000"/>
          <w:lang w:val="sl-SI"/>
        </w:rPr>
        <w:t>j</w:t>
      </w:r>
      <w:r w:rsidRPr="005A7167">
        <w:rPr>
          <w:rFonts w:ascii="Arial Narrow" w:hAnsi="Arial Narrow"/>
          <w:b/>
          <w:bCs/>
          <w:i/>
          <w:iCs/>
          <w:color w:val="000000"/>
          <w:lang w:val="sl-SI"/>
        </w:rPr>
        <w:t xml:space="preserve">esenska srečanja planirana v polnem obsegu. Po dveh letih je čas, da se poskrbi za zabavo. Bo pa sprememba pri večeru starejših, upokojencev in invalidov, in sicer bo ta pogostitev na semanji dan ob 13. uri v šotoru in ne več zvečer. </w:t>
      </w:r>
      <w:r w:rsidRPr="00D14169">
        <w:rPr>
          <w:rFonts w:ascii="Arial Narrow" w:hAnsi="Arial Narrow"/>
          <w:b/>
          <w:bCs/>
          <w:i/>
          <w:iCs/>
          <w:color w:val="000000"/>
          <w:lang w:val="sl-SI"/>
        </w:rPr>
        <w:t>Jesenska srečanja se z</w:t>
      </w:r>
      <w:r w:rsidRPr="005A7167">
        <w:rPr>
          <w:rFonts w:ascii="Arial Narrow" w:hAnsi="Arial Narrow"/>
          <w:b/>
          <w:bCs/>
          <w:i/>
          <w:iCs/>
          <w:color w:val="000000"/>
          <w:lang w:val="sl-SI"/>
        </w:rPr>
        <w:t xml:space="preserve">ačnejo </w:t>
      </w:r>
      <w:r w:rsidRPr="00D14169">
        <w:rPr>
          <w:rFonts w:ascii="Arial Narrow" w:hAnsi="Arial Narrow"/>
          <w:b/>
          <w:bCs/>
          <w:i/>
          <w:iCs/>
          <w:color w:val="000000"/>
          <w:lang w:val="sl-SI"/>
        </w:rPr>
        <w:t>dne</w:t>
      </w:r>
      <w:r w:rsidRPr="005A7167">
        <w:rPr>
          <w:rFonts w:ascii="Arial Narrow" w:hAnsi="Arial Narrow"/>
          <w:b/>
          <w:bCs/>
          <w:i/>
          <w:iCs/>
          <w:color w:val="000000"/>
          <w:lang w:val="sl-SI"/>
        </w:rPr>
        <w:t xml:space="preserve"> 2.9. in </w:t>
      </w:r>
      <w:r w:rsidRPr="00D14169">
        <w:rPr>
          <w:rFonts w:ascii="Arial Narrow" w:hAnsi="Arial Narrow"/>
          <w:b/>
          <w:bCs/>
          <w:i/>
          <w:iCs/>
          <w:color w:val="000000"/>
          <w:lang w:val="sl-SI"/>
        </w:rPr>
        <w:t xml:space="preserve">trajajo </w:t>
      </w:r>
      <w:r w:rsidRPr="005A7167">
        <w:rPr>
          <w:rFonts w:ascii="Arial Narrow" w:hAnsi="Arial Narrow"/>
          <w:b/>
          <w:bCs/>
          <w:i/>
          <w:iCs/>
          <w:color w:val="000000"/>
          <w:lang w:val="sl-SI"/>
        </w:rPr>
        <w:t>do 11.9.2022.</w:t>
      </w:r>
    </w:p>
    <w:p w14:paraId="1140C578" w14:textId="77777777" w:rsidR="005A7167" w:rsidRPr="005A7167" w:rsidRDefault="005A7167" w:rsidP="005A716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lang w:val="sl-SI"/>
        </w:rPr>
      </w:pPr>
      <w:r w:rsidRPr="005A7167">
        <w:rPr>
          <w:rFonts w:ascii="Arial Narrow" w:hAnsi="Arial Narrow"/>
          <w:color w:val="000000"/>
          <w:lang w:val="sl-SI"/>
        </w:rPr>
        <w:t xml:space="preserve">Zanima ga tudi, kako je s končanjem ceste skozi Prevalje. Lahko bi se začela delati začetna ograja, spodaj v Spodnjem kraju. </w:t>
      </w:r>
    </w:p>
    <w:p w14:paraId="7CE45918" w14:textId="77777777" w:rsidR="005A7167" w:rsidRPr="002C6DEA" w:rsidRDefault="00D14169" w:rsidP="00D1416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sidRPr="00140C9C">
        <w:rPr>
          <w:rFonts w:ascii="Arial Narrow" w:hAnsi="Arial Narrow"/>
          <w:b/>
          <w:bCs/>
          <w:i/>
          <w:iCs/>
          <w:color w:val="000000"/>
          <w:lang w:val="sl-SI"/>
        </w:rPr>
        <w:t>ODGOVOR:</w:t>
      </w:r>
      <w:r>
        <w:rPr>
          <w:rFonts w:ascii="Arial Narrow" w:hAnsi="Arial Narrow"/>
          <w:b/>
          <w:bCs/>
          <w:i/>
          <w:iCs/>
          <w:color w:val="000000"/>
          <w:lang w:val="sl-SI"/>
        </w:rPr>
        <w:t xml:space="preserve"> </w:t>
      </w:r>
      <w:r w:rsidR="005A7167" w:rsidRPr="005A7167">
        <w:rPr>
          <w:rFonts w:ascii="Arial Narrow" w:hAnsi="Arial Narrow"/>
          <w:b/>
          <w:bCs/>
          <w:i/>
          <w:iCs/>
          <w:color w:val="000000"/>
          <w:lang w:val="sl-SI"/>
        </w:rPr>
        <w:t xml:space="preserve">Župan </w:t>
      </w:r>
      <w:r w:rsidRPr="00D14169">
        <w:rPr>
          <w:rFonts w:ascii="Arial Narrow" w:hAnsi="Arial Narrow"/>
          <w:b/>
          <w:bCs/>
          <w:i/>
          <w:iCs/>
          <w:color w:val="000000"/>
          <w:lang w:val="sl-SI"/>
        </w:rPr>
        <w:t xml:space="preserve">na seji </w:t>
      </w:r>
      <w:r w:rsidR="00F53E44">
        <w:rPr>
          <w:rFonts w:ascii="Arial Narrow" w:hAnsi="Arial Narrow"/>
          <w:b/>
          <w:bCs/>
          <w:i/>
          <w:iCs/>
          <w:color w:val="000000"/>
          <w:lang w:val="sl-SI"/>
        </w:rPr>
        <w:t xml:space="preserve">odgovori, da so monterji ograje drugi, ampak in </w:t>
      </w:r>
      <w:r w:rsidR="005A7167" w:rsidRPr="005A7167">
        <w:rPr>
          <w:rFonts w:ascii="Arial Narrow" w:hAnsi="Arial Narrow"/>
          <w:b/>
          <w:bCs/>
          <w:i/>
          <w:iCs/>
          <w:color w:val="000000"/>
          <w:lang w:val="sl-SI"/>
        </w:rPr>
        <w:t>da se bo le-ta postavlj</w:t>
      </w:r>
      <w:r w:rsidR="00F53E44">
        <w:rPr>
          <w:rFonts w:ascii="Arial Narrow" w:hAnsi="Arial Narrow"/>
          <w:b/>
          <w:bCs/>
          <w:i/>
          <w:iCs/>
          <w:color w:val="000000"/>
          <w:lang w:val="sl-SI"/>
        </w:rPr>
        <w:t>ala ob zaključnih</w:t>
      </w:r>
      <w:r w:rsidR="00754147">
        <w:rPr>
          <w:rFonts w:ascii="Arial Narrow" w:hAnsi="Arial Narrow"/>
          <w:b/>
          <w:bCs/>
          <w:i/>
          <w:iCs/>
          <w:color w:val="000000"/>
          <w:lang w:val="sl-SI"/>
        </w:rPr>
        <w:t xml:space="preserve"> </w:t>
      </w:r>
      <w:r w:rsidR="00F53E44">
        <w:rPr>
          <w:rFonts w:ascii="Arial Narrow" w:hAnsi="Arial Narrow"/>
          <w:b/>
          <w:bCs/>
          <w:i/>
          <w:iCs/>
          <w:color w:val="000000"/>
          <w:lang w:val="sl-SI"/>
        </w:rPr>
        <w:t xml:space="preserve">delih izvedbe </w:t>
      </w:r>
      <w:r w:rsidR="00754147">
        <w:rPr>
          <w:rFonts w:ascii="Arial Narrow" w:hAnsi="Arial Narrow"/>
          <w:b/>
          <w:bCs/>
          <w:i/>
          <w:iCs/>
          <w:color w:val="000000"/>
          <w:lang w:val="sl-SI"/>
        </w:rPr>
        <w:t>projekta.</w:t>
      </w:r>
    </w:p>
    <w:p w14:paraId="5F3AD904" w14:textId="77777777" w:rsidR="00140C9C" w:rsidRPr="002C6DEA" w:rsidRDefault="00140C9C" w:rsidP="00140C9C">
      <w:pPr>
        <w:tabs>
          <w:tab w:val="center" w:pos="6840"/>
        </w:tabs>
        <w:rPr>
          <w:rFonts w:ascii="Arial Narrow" w:hAnsi="Arial Narrow"/>
          <w:color w:val="000000"/>
          <w:lang w:val="sl-SI"/>
        </w:rPr>
      </w:pPr>
    </w:p>
    <w:p w14:paraId="6FA44C7C" w14:textId="77777777" w:rsidR="00140C9C" w:rsidRPr="002C6DEA" w:rsidRDefault="00140C9C" w:rsidP="00140C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lang w:val="sl-SI"/>
        </w:rPr>
      </w:pPr>
      <w:r w:rsidRPr="002C6DEA">
        <w:rPr>
          <w:rFonts w:ascii="Arial Narrow" w:hAnsi="Arial Narrow"/>
          <w:b/>
          <w:color w:val="000000"/>
          <w:lang w:val="sl-SI"/>
        </w:rPr>
        <w:lastRenderedPageBreak/>
        <w:t>Občinsk</w:t>
      </w:r>
      <w:r w:rsidR="005F6A66" w:rsidRPr="002C6DEA">
        <w:rPr>
          <w:rFonts w:ascii="Arial Narrow" w:hAnsi="Arial Narrow"/>
          <w:b/>
          <w:color w:val="000000"/>
          <w:lang w:val="sl-SI"/>
        </w:rPr>
        <w:t>a</w:t>
      </w:r>
      <w:r w:rsidRPr="002C6DEA">
        <w:rPr>
          <w:rFonts w:ascii="Arial Narrow" w:hAnsi="Arial Narrow"/>
          <w:b/>
          <w:color w:val="000000"/>
          <w:lang w:val="sl-SI"/>
        </w:rPr>
        <w:t xml:space="preserve"> svetni</w:t>
      </w:r>
      <w:r w:rsidR="005F6A66" w:rsidRPr="002C6DEA">
        <w:rPr>
          <w:rFonts w:ascii="Arial Narrow" w:hAnsi="Arial Narrow"/>
          <w:b/>
          <w:color w:val="000000"/>
          <w:lang w:val="sl-SI"/>
        </w:rPr>
        <w:t>ca Marija Šušel</w:t>
      </w:r>
      <w:r w:rsidRPr="002C6DEA">
        <w:rPr>
          <w:rFonts w:ascii="Arial Narrow" w:hAnsi="Arial Narrow"/>
          <w:b/>
          <w:color w:val="000000"/>
          <w:lang w:val="sl-SI"/>
        </w:rPr>
        <w:t xml:space="preserve"> je podal</w:t>
      </w:r>
      <w:r w:rsidR="005F6A66" w:rsidRPr="002C6DEA">
        <w:rPr>
          <w:rFonts w:ascii="Arial Narrow" w:hAnsi="Arial Narrow"/>
          <w:b/>
          <w:color w:val="000000"/>
          <w:lang w:val="sl-SI"/>
        </w:rPr>
        <w:t>a</w:t>
      </w:r>
      <w:r w:rsidRPr="002C6DEA">
        <w:rPr>
          <w:rFonts w:ascii="Arial Narrow" w:hAnsi="Arial Narrow"/>
          <w:b/>
          <w:color w:val="000000"/>
          <w:lang w:val="sl-SI"/>
        </w:rPr>
        <w:t xml:space="preserve"> naslednjo pobudo:</w:t>
      </w:r>
    </w:p>
    <w:p w14:paraId="0D172FAE" w14:textId="77777777" w:rsidR="00D14169" w:rsidRPr="00D14169" w:rsidRDefault="005F6A66" w:rsidP="00D1416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lang w:val="sl-SI"/>
        </w:rPr>
      </w:pPr>
      <w:r w:rsidRPr="005F6A66">
        <w:rPr>
          <w:rFonts w:ascii="Arial Narrow" w:hAnsi="Arial Narrow"/>
          <w:color w:val="000000"/>
          <w:lang w:val="sl-SI"/>
        </w:rPr>
        <w:t>Predlaga, da se predvidi</w:t>
      </w:r>
      <w:r w:rsidR="00D14169" w:rsidRPr="00D14169">
        <w:rPr>
          <w:rFonts w:ascii="Arial Narrow" w:hAnsi="Arial Narrow"/>
          <w:color w:val="000000"/>
          <w:lang w:val="sl-SI"/>
        </w:rPr>
        <w:t xml:space="preserve"> rešitev na odcepu od glavne ceste proti Lešam. Pred mostom je jašek in se je vse usedlo. </w:t>
      </w:r>
    </w:p>
    <w:p w14:paraId="4D8CD8C9" w14:textId="77777777" w:rsidR="00140C9C" w:rsidRPr="005F6A66" w:rsidRDefault="00140C9C" w:rsidP="002C6DEA">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sidRPr="00140C9C">
        <w:rPr>
          <w:rFonts w:ascii="Arial Narrow" w:hAnsi="Arial Narrow"/>
          <w:b/>
          <w:bCs/>
          <w:i/>
          <w:iCs/>
          <w:color w:val="000000"/>
          <w:lang w:val="sl-SI"/>
        </w:rPr>
        <w:t>ODGOVOR:</w:t>
      </w:r>
      <w:r w:rsidR="005F6A66" w:rsidRPr="005F6A66">
        <w:rPr>
          <w:rFonts w:ascii="Arial Narrow" w:hAnsi="Arial Narrow"/>
          <w:b/>
          <w:bCs/>
          <w:i/>
          <w:iCs/>
          <w:color w:val="000000"/>
          <w:lang w:val="sl-SI"/>
        </w:rPr>
        <w:t xml:space="preserve"> </w:t>
      </w:r>
      <w:r w:rsidR="005F6A66" w:rsidRPr="00D14169">
        <w:rPr>
          <w:rFonts w:ascii="Arial Narrow" w:hAnsi="Arial Narrow"/>
          <w:b/>
          <w:bCs/>
          <w:i/>
          <w:iCs/>
          <w:color w:val="000000"/>
          <w:lang w:val="sl-SI"/>
        </w:rPr>
        <w:t xml:space="preserve">Župan </w:t>
      </w:r>
      <w:r w:rsidR="005F6A66">
        <w:rPr>
          <w:rFonts w:ascii="Arial Narrow" w:hAnsi="Arial Narrow"/>
          <w:b/>
          <w:bCs/>
          <w:i/>
          <w:iCs/>
          <w:color w:val="000000"/>
          <w:lang w:val="sl-SI"/>
        </w:rPr>
        <w:t xml:space="preserve">na seji </w:t>
      </w:r>
      <w:r w:rsidR="005F6A66" w:rsidRPr="00D14169">
        <w:rPr>
          <w:rFonts w:ascii="Arial Narrow" w:hAnsi="Arial Narrow"/>
          <w:b/>
          <w:bCs/>
          <w:i/>
          <w:iCs/>
          <w:color w:val="000000"/>
          <w:lang w:val="sl-SI"/>
        </w:rPr>
        <w:t xml:space="preserve">odgovori, da mora HIS zaključiti, saj to traja že od meseca novembra 2021. </w:t>
      </w:r>
    </w:p>
    <w:p w14:paraId="2F65882A" w14:textId="77777777" w:rsidR="00140C9C" w:rsidRPr="001575CF" w:rsidRDefault="00140C9C" w:rsidP="00140C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lang w:val="sl-SI"/>
        </w:rPr>
      </w:pPr>
      <w:r w:rsidRPr="001575CF">
        <w:rPr>
          <w:rFonts w:ascii="Arial Narrow" w:hAnsi="Arial Narrow"/>
          <w:b/>
          <w:color w:val="000000"/>
          <w:lang w:val="sl-SI"/>
        </w:rPr>
        <w:t xml:space="preserve">Občinski svetnik </w:t>
      </w:r>
      <w:r w:rsidR="005F6A66" w:rsidRPr="005F6A66">
        <w:rPr>
          <w:rFonts w:ascii="Arial Narrow" w:hAnsi="Arial Narrow"/>
          <w:b/>
          <w:color w:val="000000"/>
          <w:lang w:val="sl-SI"/>
        </w:rPr>
        <w:t xml:space="preserve">Andrej Stermec </w:t>
      </w:r>
      <w:r w:rsidRPr="001575CF">
        <w:rPr>
          <w:rFonts w:ascii="Arial Narrow" w:hAnsi="Arial Narrow"/>
          <w:b/>
          <w:color w:val="000000"/>
          <w:lang w:val="sl-SI"/>
        </w:rPr>
        <w:t>je podal naslednj</w:t>
      </w:r>
      <w:r w:rsidR="005F6A66" w:rsidRPr="001575CF">
        <w:rPr>
          <w:rFonts w:ascii="Arial Narrow" w:hAnsi="Arial Narrow"/>
          <w:b/>
          <w:color w:val="000000"/>
          <w:lang w:val="sl-SI"/>
        </w:rPr>
        <w:t>a</w:t>
      </w:r>
      <w:r w:rsidRPr="001575CF">
        <w:rPr>
          <w:rFonts w:ascii="Arial Narrow" w:hAnsi="Arial Narrow"/>
          <w:b/>
          <w:color w:val="000000"/>
          <w:lang w:val="sl-SI"/>
        </w:rPr>
        <w:t xml:space="preserve"> </w:t>
      </w:r>
      <w:r w:rsidR="005F6A66" w:rsidRPr="001575CF">
        <w:rPr>
          <w:rFonts w:ascii="Arial Narrow" w:hAnsi="Arial Narrow"/>
          <w:b/>
          <w:color w:val="000000"/>
          <w:lang w:val="sl-SI"/>
        </w:rPr>
        <w:t>vprašanja</w:t>
      </w:r>
      <w:r w:rsidRPr="001575CF">
        <w:rPr>
          <w:rFonts w:ascii="Arial Narrow" w:hAnsi="Arial Narrow"/>
          <w:b/>
          <w:color w:val="000000"/>
          <w:lang w:val="sl-SI"/>
        </w:rPr>
        <w:t>:</w:t>
      </w:r>
    </w:p>
    <w:p w14:paraId="6525715F" w14:textId="77777777" w:rsidR="005F6A66" w:rsidRDefault="005F6A66" w:rsidP="005F6A66">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i/>
          <w:iCs/>
          <w:color w:val="000000"/>
          <w:lang w:val="sl-SI"/>
        </w:rPr>
      </w:pPr>
      <w:r>
        <w:rPr>
          <w:rFonts w:ascii="Arial Narrow" w:hAnsi="Arial Narrow"/>
          <w:i/>
          <w:iCs/>
          <w:color w:val="000000"/>
          <w:lang w:val="sl-SI"/>
        </w:rPr>
        <w:t>Glede projekta Park Jezero in plezalni center p</w:t>
      </w:r>
      <w:r w:rsidRPr="005F6A66">
        <w:rPr>
          <w:rFonts w:ascii="Arial Narrow" w:hAnsi="Arial Narrow"/>
          <w:i/>
          <w:iCs/>
          <w:color w:val="000000"/>
          <w:lang w:val="sl-SI"/>
        </w:rPr>
        <w:t>ove, da je bilo rečeno, da se sprejemajo samo DIIP-i</w:t>
      </w:r>
      <w:r>
        <w:rPr>
          <w:rFonts w:ascii="Arial Narrow" w:hAnsi="Arial Narrow"/>
          <w:i/>
          <w:iCs/>
          <w:color w:val="000000"/>
          <w:lang w:val="sl-SI"/>
        </w:rPr>
        <w:t xml:space="preserve"> in je</w:t>
      </w:r>
      <w:r w:rsidRPr="005F6A66">
        <w:rPr>
          <w:rFonts w:ascii="Arial Narrow" w:hAnsi="Arial Narrow"/>
          <w:i/>
          <w:iCs/>
          <w:color w:val="000000"/>
          <w:lang w:val="sl-SI"/>
        </w:rPr>
        <w:t xml:space="preserve"> bilo predstavljeno, da se bo</w:t>
      </w:r>
      <w:r>
        <w:rPr>
          <w:rFonts w:ascii="Arial Narrow" w:hAnsi="Arial Narrow"/>
          <w:i/>
          <w:iCs/>
          <w:color w:val="000000"/>
          <w:lang w:val="sl-SI"/>
        </w:rPr>
        <w:t xml:space="preserve"> potem investicija</w:t>
      </w:r>
      <w:r w:rsidRPr="005F6A66">
        <w:rPr>
          <w:rFonts w:ascii="Arial Narrow" w:hAnsi="Arial Narrow"/>
          <w:i/>
          <w:iCs/>
          <w:color w:val="000000"/>
          <w:lang w:val="sl-SI"/>
        </w:rPr>
        <w:t xml:space="preserve"> na občinskem svetu </w:t>
      </w:r>
      <w:r>
        <w:rPr>
          <w:rFonts w:ascii="Arial Narrow" w:hAnsi="Arial Narrow"/>
          <w:i/>
          <w:iCs/>
          <w:color w:val="000000"/>
          <w:lang w:val="sl-SI"/>
        </w:rPr>
        <w:t xml:space="preserve">posebej </w:t>
      </w:r>
      <w:r w:rsidRPr="005F6A66">
        <w:rPr>
          <w:rFonts w:ascii="Arial Narrow" w:hAnsi="Arial Narrow"/>
          <w:i/>
          <w:iCs/>
          <w:color w:val="000000"/>
          <w:lang w:val="sl-SI"/>
        </w:rPr>
        <w:t>potrjeval</w:t>
      </w:r>
      <w:r>
        <w:rPr>
          <w:rFonts w:ascii="Arial Narrow" w:hAnsi="Arial Narrow"/>
          <w:i/>
          <w:iCs/>
          <w:color w:val="000000"/>
          <w:lang w:val="sl-SI"/>
        </w:rPr>
        <w:t>a</w:t>
      </w:r>
      <w:r w:rsidRPr="005F6A66">
        <w:rPr>
          <w:rFonts w:ascii="Arial Narrow" w:hAnsi="Arial Narrow"/>
          <w:i/>
          <w:iCs/>
          <w:color w:val="000000"/>
          <w:lang w:val="sl-SI"/>
        </w:rPr>
        <w:t>. Rdeča nit Park</w:t>
      </w:r>
      <w:r>
        <w:rPr>
          <w:rFonts w:ascii="Arial Narrow" w:hAnsi="Arial Narrow"/>
          <w:i/>
          <w:iCs/>
          <w:color w:val="000000"/>
          <w:lang w:val="sl-SI"/>
        </w:rPr>
        <w:t>a</w:t>
      </w:r>
      <w:r w:rsidRPr="005F6A66">
        <w:rPr>
          <w:rFonts w:ascii="Arial Narrow" w:hAnsi="Arial Narrow"/>
          <w:i/>
          <w:iCs/>
          <w:color w:val="000000"/>
          <w:lang w:val="sl-SI"/>
        </w:rPr>
        <w:t xml:space="preserve"> Jezero je bila vedno Hiša Jezero, zdaj pa tega projekta ni nikjer. Plezalni center se je podražil za cca</w:t>
      </w:r>
      <w:r>
        <w:rPr>
          <w:rFonts w:ascii="Arial Narrow" w:hAnsi="Arial Narrow"/>
          <w:i/>
          <w:iCs/>
          <w:color w:val="000000"/>
          <w:lang w:val="sl-SI"/>
        </w:rPr>
        <w:t>.</w:t>
      </w:r>
      <w:r w:rsidRPr="005F6A66">
        <w:rPr>
          <w:rFonts w:ascii="Arial Narrow" w:hAnsi="Arial Narrow"/>
          <w:i/>
          <w:iCs/>
          <w:color w:val="000000"/>
          <w:lang w:val="sl-SI"/>
        </w:rPr>
        <w:t xml:space="preserve"> 2.000.000 EUR, Hiše Jezero pa ni nikjer. Kar naenkrat bo izginil še Park Jezero</w:t>
      </w:r>
      <w:r>
        <w:rPr>
          <w:rFonts w:ascii="Arial Narrow" w:hAnsi="Arial Narrow"/>
          <w:i/>
          <w:iCs/>
          <w:color w:val="000000"/>
          <w:lang w:val="sl-SI"/>
        </w:rPr>
        <w:t>.</w:t>
      </w:r>
    </w:p>
    <w:p w14:paraId="687B399A" w14:textId="77777777" w:rsidR="005F6A66" w:rsidRPr="005F6A66" w:rsidRDefault="005F6A66" w:rsidP="005F6A66">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sidRPr="00140C9C">
        <w:rPr>
          <w:rFonts w:ascii="Arial Narrow" w:hAnsi="Arial Narrow"/>
          <w:b/>
          <w:bCs/>
          <w:i/>
          <w:iCs/>
          <w:color w:val="000000"/>
          <w:lang w:val="sl-SI"/>
        </w:rPr>
        <w:t>ODGOVOR:</w:t>
      </w:r>
      <w:r w:rsidRPr="005F6A66">
        <w:rPr>
          <w:rFonts w:ascii="Arial Narrow" w:hAnsi="Arial Narrow"/>
          <w:b/>
          <w:bCs/>
          <w:i/>
          <w:iCs/>
          <w:color w:val="000000"/>
          <w:lang w:val="sl-SI"/>
        </w:rPr>
        <w:t xml:space="preserve"> Župan</w:t>
      </w:r>
      <w:r>
        <w:rPr>
          <w:rFonts w:ascii="Arial Narrow" w:hAnsi="Arial Narrow"/>
          <w:b/>
          <w:bCs/>
          <w:i/>
          <w:iCs/>
          <w:color w:val="000000"/>
          <w:lang w:val="sl-SI"/>
        </w:rPr>
        <w:t xml:space="preserve"> glede hiše Jezero</w:t>
      </w:r>
      <w:r w:rsidRPr="005F6A66">
        <w:rPr>
          <w:rFonts w:ascii="Arial Narrow" w:hAnsi="Arial Narrow"/>
          <w:b/>
          <w:bCs/>
          <w:i/>
          <w:iCs/>
          <w:color w:val="000000"/>
          <w:lang w:val="sl-SI"/>
        </w:rPr>
        <w:t xml:space="preserve"> odgovori, da je bila dilema</w:t>
      </w:r>
      <w:r>
        <w:rPr>
          <w:rFonts w:ascii="Arial Narrow" w:hAnsi="Arial Narrow"/>
          <w:b/>
          <w:bCs/>
          <w:i/>
          <w:iCs/>
          <w:color w:val="000000"/>
          <w:lang w:val="sl-SI"/>
        </w:rPr>
        <w:t>,</w:t>
      </w:r>
      <w:r w:rsidRPr="005F6A66">
        <w:rPr>
          <w:rFonts w:ascii="Arial Narrow" w:hAnsi="Arial Narrow"/>
          <w:b/>
          <w:bCs/>
          <w:i/>
          <w:iCs/>
          <w:color w:val="000000"/>
          <w:lang w:val="sl-SI"/>
        </w:rPr>
        <w:t xml:space="preserve"> ali se naredi obnova gospodarskega poslopja ali </w:t>
      </w:r>
      <w:r w:rsidR="007C572E">
        <w:rPr>
          <w:rFonts w:ascii="Arial Narrow" w:hAnsi="Arial Narrow"/>
          <w:b/>
          <w:bCs/>
          <w:i/>
          <w:iCs/>
          <w:color w:val="000000"/>
          <w:lang w:val="sl-SI"/>
        </w:rPr>
        <w:t>pa se izgradi nov objekt</w:t>
      </w:r>
      <w:r w:rsidR="00F53E44">
        <w:rPr>
          <w:rFonts w:ascii="Arial Narrow" w:hAnsi="Arial Narrow"/>
          <w:b/>
          <w:bCs/>
          <w:i/>
          <w:iCs/>
          <w:color w:val="000000"/>
          <w:lang w:val="sl-SI"/>
        </w:rPr>
        <w:t>. Nič ni izginilo, vse ostane, kot je bilo zamišljeno.</w:t>
      </w:r>
    </w:p>
    <w:p w14:paraId="5A5DBEF5" w14:textId="77777777" w:rsidR="005F6A66" w:rsidRPr="005F6A66" w:rsidRDefault="005F6A66" w:rsidP="005F6A66">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i/>
          <w:iCs/>
          <w:color w:val="000000"/>
          <w:lang w:val="sl-SI"/>
        </w:rPr>
      </w:pPr>
      <w:r w:rsidRPr="005F6A66">
        <w:rPr>
          <w:rFonts w:ascii="Arial Narrow" w:hAnsi="Arial Narrow"/>
          <w:i/>
          <w:iCs/>
          <w:color w:val="000000"/>
          <w:lang w:val="sl-SI"/>
        </w:rPr>
        <w:t>Zanima ga tudi za projekt Črešnik – Mikl, ker ni slišal, da bi ga župan omenil.</w:t>
      </w:r>
    </w:p>
    <w:p w14:paraId="59739A10" w14:textId="77777777" w:rsidR="005F6A66" w:rsidRPr="005F6A66" w:rsidRDefault="005F6A66" w:rsidP="005F6A66">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sidRPr="005F6A66">
        <w:rPr>
          <w:rFonts w:ascii="Arial Narrow" w:hAnsi="Arial Narrow"/>
          <w:b/>
          <w:bCs/>
          <w:i/>
          <w:iCs/>
          <w:color w:val="000000"/>
          <w:lang w:val="sl-SI"/>
        </w:rPr>
        <w:t xml:space="preserve">Župan </w:t>
      </w:r>
      <w:r>
        <w:rPr>
          <w:rFonts w:ascii="Arial Narrow" w:hAnsi="Arial Narrow"/>
          <w:b/>
          <w:bCs/>
          <w:i/>
          <w:iCs/>
          <w:color w:val="000000"/>
          <w:lang w:val="sl-SI"/>
        </w:rPr>
        <w:t xml:space="preserve">na seji </w:t>
      </w:r>
      <w:r w:rsidR="00754147">
        <w:rPr>
          <w:rFonts w:ascii="Arial Narrow" w:hAnsi="Arial Narrow"/>
          <w:b/>
          <w:bCs/>
          <w:i/>
          <w:iCs/>
          <w:color w:val="000000"/>
          <w:lang w:val="sl-SI"/>
        </w:rPr>
        <w:t>odgovori, da pričakujemo pogodbo</w:t>
      </w:r>
      <w:r w:rsidRPr="005F6A66">
        <w:rPr>
          <w:rFonts w:ascii="Arial Narrow" w:hAnsi="Arial Narrow"/>
          <w:b/>
          <w:bCs/>
          <w:i/>
          <w:iCs/>
          <w:color w:val="000000"/>
          <w:lang w:val="sl-SI"/>
        </w:rPr>
        <w:t>.</w:t>
      </w:r>
    </w:p>
    <w:p w14:paraId="42EA4894" w14:textId="77777777" w:rsidR="005F6A66" w:rsidRPr="005F6A66" w:rsidRDefault="005F6A66" w:rsidP="005F6A66">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i/>
          <w:iCs/>
          <w:color w:val="000000"/>
          <w:lang w:val="sl-SI"/>
        </w:rPr>
      </w:pPr>
      <w:r w:rsidRPr="005F6A66">
        <w:rPr>
          <w:rFonts w:ascii="Arial Narrow" w:hAnsi="Arial Narrow"/>
          <w:i/>
          <w:iCs/>
          <w:color w:val="000000"/>
          <w:lang w:val="sl-SI"/>
        </w:rPr>
        <w:t xml:space="preserve">Zanima ga tudi glede dokapitalizacije podjetja Kocerod. Naj se uvrsti na naslednjo sejo in se ne zavlačuje. Če se to ne bo naredilo do presečnega datuma, se lahko izgubi okoljevarstveno dovoljenje. </w:t>
      </w:r>
    </w:p>
    <w:p w14:paraId="30EF3DC4" w14:textId="11F11F19" w:rsidR="00140C9C" w:rsidRPr="005F6A66" w:rsidRDefault="00140C9C" w:rsidP="00140C9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sidRPr="00140C9C">
        <w:rPr>
          <w:rFonts w:ascii="Arial Narrow" w:hAnsi="Arial Narrow"/>
          <w:b/>
          <w:bCs/>
          <w:i/>
          <w:iCs/>
          <w:color w:val="000000"/>
          <w:lang w:val="sl-SI"/>
        </w:rPr>
        <w:t>ODGOVOR:</w:t>
      </w:r>
      <w:r w:rsidR="001575CF" w:rsidRPr="00113F17">
        <w:rPr>
          <w:rFonts w:ascii="Arial Narrow" w:hAnsi="Arial Narrow"/>
          <w:b/>
          <w:bCs/>
          <w:i/>
          <w:iCs/>
          <w:color w:val="000000"/>
          <w:lang w:val="sl-SI"/>
        </w:rPr>
        <w:t xml:space="preserve"> </w:t>
      </w:r>
      <w:r w:rsidR="00910C2F" w:rsidRPr="00113F17">
        <w:rPr>
          <w:rFonts w:ascii="Arial Narrow" w:hAnsi="Arial Narrow"/>
          <w:b/>
          <w:bCs/>
          <w:i/>
          <w:iCs/>
          <w:color w:val="000000"/>
          <w:lang w:val="sl-SI"/>
        </w:rPr>
        <w:t xml:space="preserve">Občina Prevalje je v predlogu Odloka o spremembi Odloka o proračunu Občine Prevalje za leto 2022 (Rebalansu I.) upoštevala v bilanci B dokapitalizacijo v višini 153.430,67 €. Za realizacijo sklepa o dokapitalizaciji  notarskega zapisa notarja </w:t>
      </w:r>
      <w:bookmarkStart w:id="1" w:name="_GoBack"/>
      <w:bookmarkEnd w:id="1"/>
      <w:r w:rsidR="00910C2F" w:rsidRPr="00113F17">
        <w:rPr>
          <w:rFonts w:ascii="Arial Narrow" w:hAnsi="Arial Narrow"/>
          <w:b/>
          <w:bCs/>
          <w:i/>
          <w:iCs/>
          <w:color w:val="000000"/>
          <w:lang w:val="sl-SI"/>
        </w:rPr>
        <w:t>se morajo pozitivno opredeliti vse občine lastnice.</w:t>
      </w:r>
    </w:p>
    <w:p w14:paraId="65216689" w14:textId="77777777" w:rsidR="00140C9C" w:rsidRPr="005F6A66" w:rsidRDefault="00140C9C" w:rsidP="00140C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lang w:val="sl-SI"/>
        </w:rPr>
      </w:pPr>
      <w:r w:rsidRPr="005F6A66">
        <w:rPr>
          <w:rFonts w:ascii="Arial Narrow" w:hAnsi="Arial Narrow"/>
          <w:b/>
          <w:color w:val="000000"/>
          <w:lang w:val="sl-SI"/>
        </w:rPr>
        <w:t xml:space="preserve">Občinski svetnik </w:t>
      </w:r>
      <w:r w:rsidR="005F6A66" w:rsidRPr="005F6A66">
        <w:rPr>
          <w:rFonts w:ascii="Arial Narrow" w:hAnsi="Arial Narrow"/>
          <w:b/>
          <w:color w:val="000000"/>
          <w:lang w:val="sl-SI"/>
        </w:rPr>
        <w:t xml:space="preserve">Štefan Peršak </w:t>
      </w:r>
      <w:r w:rsidRPr="005F6A66">
        <w:rPr>
          <w:rFonts w:ascii="Arial Narrow" w:hAnsi="Arial Narrow"/>
          <w:b/>
          <w:color w:val="000000"/>
          <w:lang w:val="sl-SI"/>
        </w:rPr>
        <w:t>je podal naslednjo pobudo:</w:t>
      </w:r>
    </w:p>
    <w:p w14:paraId="4D6789E8" w14:textId="77777777" w:rsidR="005F6A66" w:rsidRPr="005F6A66" w:rsidRDefault="005F6A66" w:rsidP="005F6A66">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i/>
          <w:iCs/>
          <w:color w:val="000000"/>
          <w:lang w:val="sl-SI"/>
        </w:rPr>
      </w:pPr>
      <w:r>
        <w:rPr>
          <w:rFonts w:ascii="Arial Narrow" w:hAnsi="Arial Narrow"/>
          <w:i/>
          <w:iCs/>
          <w:color w:val="000000"/>
          <w:lang w:val="sl-SI"/>
        </w:rPr>
        <w:t>Predlaga,</w:t>
      </w:r>
      <w:r w:rsidRPr="005F6A66">
        <w:rPr>
          <w:rFonts w:ascii="Arial Narrow" w:hAnsi="Arial Narrow"/>
          <w:i/>
          <w:iCs/>
          <w:color w:val="000000"/>
          <w:lang w:val="sl-SI"/>
        </w:rPr>
        <w:t xml:space="preserve"> da bi se v Šentanelu v parku pri spomeniku</w:t>
      </w:r>
      <w:r>
        <w:rPr>
          <w:rFonts w:ascii="Arial Narrow" w:hAnsi="Arial Narrow"/>
          <w:i/>
          <w:iCs/>
          <w:color w:val="000000"/>
          <w:lang w:val="sl-SI"/>
        </w:rPr>
        <w:t xml:space="preserve"> </w:t>
      </w:r>
      <w:r w:rsidRPr="005F6A66">
        <w:rPr>
          <w:rFonts w:ascii="Arial Narrow" w:hAnsi="Arial Narrow"/>
          <w:i/>
          <w:iCs/>
          <w:color w:val="000000"/>
          <w:lang w:val="sl-SI"/>
        </w:rPr>
        <w:t xml:space="preserve">namestil koš za smeti. </w:t>
      </w:r>
    </w:p>
    <w:p w14:paraId="182277F4" w14:textId="77777777" w:rsidR="005F6A66" w:rsidRPr="005F6A66" w:rsidRDefault="00140C9C" w:rsidP="005F6A66">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sidRPr="00140C9C">
        <w:rPr>
          <w:rFonts w:ascii="Arial Narrow" w:hAnsi="Arial Narrow"/>
          <w:b/>
          <w:bCs/>
          <w:i/>
          <w:iCs/>
          <w:color w:val="000000"/>
          <w:lang w:val="sl-SI"/>
        </w:rPr>
        <w:t>ODGOVOR</w:t>
      </w:r>
      <w:r w:rsidRPr="002C6DEA">
        <w:rPr>
          <w:rFonts w:ascii="Arial Narrow" w:hAnsi="Arial Narrow"/>
          <w:b/>
          <w:bCs/>
          <w:i/>
          <w:iCs/>
          <w:color w:val="000000"/>
          <w:lang w:val="sl-SI"/>
        </w:rPr>
        <w:t>:</w:t>
      </w:r>
      <w:r w:rsidR="00754147" w:rsidRPr="002C6DEA">
        <w:rPr>
          <w:rFonts w:ascii="Arial Narrow" w:hAnsi="Arial Narrow"/>
          <w:b/>
          <w:bCs/>
          <w:i/>
          <w:iCs/>
          <w:color w:val="000000"/>
          <w:lang w:val="sl-SI"/>
        </w:rPr>
        <w:t xml:space="preserve"> Občina bo pristopila k realizaciji pobude.</w:t>
      </w:r>
    </w:p>
    <w:p w14:paraId="7D6089FA" w14:textId="77777777" w:rsidR="00140C9C" w:rsidRPr="001575CF" w:rsidRDefault="00140C9C" w:rsidP="00140C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lang w:val="sl-SI"/>
        </w:rPr>
      </w:pPr>
      <w:r w:rsidRPr="001575CF">
        <w:rPr>
          <w:rFonts w:ascii="Arial Narrow" w:hAnsi="Arial Narrow"/>
          <w:b/>
          <w:color w:val="000000"/>
          <w:lang w:val="sl-SI"/>
        </w:rPr>
        <w:t xml:space="preserve">Občinski svetnik </w:t>
      </w:r>
      <w:r w:rsidR="001575CF" w:rsidRPr="005F6A66">
        <w:rPr>
          <w:rFonts w:ascii="Arial Narrow" w:hAnsi="Arial Narrow"/>
          <w:b/>
          <w:color w:val="000000"/>
          <w:lang w:val="sl-SI"/>
        </w:rPr>
        <w:t xml:space="preserve">David Kavtičnik </w:t>
      </w:r>
      <w:r w:rsidRPr="001575CF">
        <w:rPr>
          <w:rFonts w:ascii="Arial Narrow" w:hAnsi="Arial Narrow"/>
          <w:b/>
          <w:color w:val="000000"/>
          <w:lang w:val="sl-SI"/>
        </w:rPr>
        <w:t>je podal naslednj</w:t>
      </w:r>
      <w:r w:rsidR="001575CF">
        <w:rPr>
          <w:rFonts w:ascii="Arial Narrow" w:hAnsi="Arial Narrow"/>
          <w:b/>
          <w:color w:val="000000"/>
          <w:lang w:val="sl-SI"/>
        </w:rPr>
        <w:t>e</w:t>
      </w:r>
      <w:r w:rsidRPr="001575CF">
        <w:rPr>
          <w:rFonts w:ascii="Arial Narrow" w:hAnsi="Arial Narrow"/>
          <w:b/>
          <w:color w:val="000000"/>
          <w:lang w:val="sl-SI"/>
        </w:rPr>
        <w:t xml:space="preserve"> </w:t>
      </w:r>
      <w:r w:rsidR="001575CF">
        <w:rPr>
          <w:rFonts w:ascii="Arial Narrow" w:hAnsi="Arial Narrow"/>
          <w:b/>
          <w:color w:val="000000"/>
          <w:lang w:val="sl-SI"/>
        </w:rPr>
        <w:t>vprašanje</w:t>
      </w:r>
      <w:r w:rsidRPr="001575CF">
        <w:rPr>
          <w:rFonts w:ascii="Arial Narrow" w:hAnsi="Arial Narrow"/>
          <w:b/>
          <w:color w:val="000000"/>
          <w:lang w:val="sl-SI"/>
        </w:rPr>
        <w:t>:</w:t>
      </w:r>
    </w:p>
    <w:p w14:paraId="7B9A40D1" w14:textId="77777777" w:rsidR="005F6A66" w:rsidRPr="005F6A66" w:rsidRDefault="001575CF" w:rsidP="005F6A66">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i/>
          <w:iCs/>
          <w:color w:val="000000"/>
          <w:lang w:val="sl-SI"/>
        </w:rPr>
      </w:pPr>
      <w:r>
        <w:rPr>
          <w:rFonts w:ascii="Arial Narrow" w:hAnsi="Arial Narrow"/>
          <w:i/>
          <w:iCs/>
          <w:color w:val="000000"/>
          <w:lang w:val="sl-SI"/>
        </w:rPr>
        <w:t>Z</w:t>
      </w:r>
      <w:r w:rsidR="005F6A66" w:rsidRPr="005F6A66">
        <w:rPr>
          <w:rFonts w:ascii="Arial Narrow" w:hAnsi="Arial Narrow"/>
          <w:i/>
          <w:iCs/>
          <w:color w:val="000000"/>
          <w:lang w:val="sl-SI"/>
        </w:rPr>
        <w:t>anima</w:t>
      </w:r>
      <w:r>
        <w:rPr>
          <w:rFonts w:ascii="Arial Narrow" w:hAnsi="Arial Narrow"/>
          <w:i/>
          <w:iCs/>
          <w:color w:val="000000"/>
          <w:lang w:val="sl-SI"/>
        </w:rPr>
        <w:t xml:space="preserve"> ga</w:t>
      </w:r>
      <w:r w:rsidR="005F6A66" w:rsidRPr="005F6A66">
        <w:rPr>
          <w:rFonts w:ascii="Arial Narrow" w:hAnsi="Arial Narrow"/>
          <w:i/>
          <w:iCs/>
          <w:color w:val="000000"/>
          <w:lang w:val="sl-SI"/>
        </w:rPr>
        <w:t xml:space="preserve">, če se je že kaj rešilo glede otroškega igrišča na Lešah. </w:t>
      </w:r>
    </w:p>
    <w:p w14:paraId="67B57BA6" w14:textId="77777777" w:rsidR="00140C9C" w:rsidRPr="005F6A66" w:rsidRDefault="00140C9C" w:rsidP="00140C9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sidRPr="00140C9C">
        <w:rPr>
          <w:rFonts w:ascii="Arial Narrow" w:hAnsi="Arial Narrow"/>
          <w:b/>
          <w:bCs/>
          <w:i/>
          <w:iCs/>
          <w:color w:val="000000"/>
          <w:lang w:val="sl-SI"/>
        </w:rPr>
        <w:t>ODGOVOR</w:t>
      </w:r>
      <w:r w:rsidRPr="002C6DEA">
        <w:rPr>
          <w:rFonts w:ascii="Arial Narrow" w:hAnsi="Arial Narrow"/>
          <w:b/>
          <w:bCs/>
          <w:i/>
          <w:iCs/>
          <w:color w:val="000000"/>
          <w:lang w:val="sl-SI"/>
        </w:rPr>
        <w:t>:</w:t>
      </w:r>
      <w:r w:rsidR="007C572E" w:rsidRPr="002C6DEA">
        <w:rPr>
          <w:rFonts w:ascii="Arial Narrow" w:hAnsi="Arial Narrow"/>
          <w:b/>
          <w:bCs/>
          <w:i/>
          <w:iCs/>
          <w:color w:val="000000"/>
          <w:lang w:val="sl-SI"/>
        </w:rPr>
        <w:t xml:space="preserve"> Občina bo pristopila k ureditvi otroškega igrišča in nabavi igral.</w:t>
      </w:r>
    </w:p>
    <w:p w14:paraId="38557489" w14:textId="77777777" w:rsidR="00140C9C" w:rsidRPr="005F6A66" w:rsidRDefault="00140C9C" w:rsidP="00140C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lang w:val="sl-SI"/>
        </w:rPr>
      </w:pPr>
      <w:r w:rsidRPr="005F6A66">
        <w:rPr>
          <w:rFonts w:ascii="Arial Narrow" w:hAnsi="Arial Narrow"/>
          <w:b/>
          <w:color w:val="000000"/>
          <w:lang w:val="sl-SI"/>
        </w:rPr>
        <w:t xml:space="preserve">Občinski svetnik </w:t>
      </w:r>
      <w:r w:rsidR="005F6A66" w:rsidRPr="005F6A66">
        <w:rPr>
          <w:rFonts w:ascii="Arial Narrow" w:hAnsi="Arial Narrow"/>
          <w:b/>
          <w:color w:val="000000"/>
          <w:lang w:val="sl-SI"/>
        </w:rPr>
        <w:t>Aleksand</w:t>
      </w:r>
      <w:r w:rsidR="005F6A66" w:rsidRPr="001575CF">
        <w:rPr>
          <w:rFonts w:ascii="Arial Narrow" w:hAnsi="Arial Narrow"/>
          <w:b/>
          <w:color w:val="000000"/>
          <w:lang w:val="sl-SI"/>
        </w:rPr>
        <w:t>er</w:t>
      </w:r>
      <w:r w:rsidR="005F6A66" w:rsidRPr="005F6A66">
        <w:rPr>
          <w:rFonts w:ascii="Arial Narrow" w:hAnsi="Arial Narrow"/>
          <w:b/>
          <w:color w:val="000000"/>
          <w:lang w:val="sl-SI"/>
        </w:rPr>
        <w:t xml:space="preserve"> Ristič </w:t>
      </w:r>
      <w:r w:rsidRPr="005F6A66">
        <w:rPr>
          <w:rFonts w:ascii="Arial Narrow" w:hAnsi="Arial Narrow"/>
          <w:b/>
          <w:color w:val="000000"/>
          <w:lang w:val="sl-SI"/>
        </w:rPr>
        <w:t>je podal naslednj</w:t>
      </w:r>
      <w:r w:rsidR="005F6A66">
        <w:rPr>
          <w:rFonts w:ascii="Arial Narrow" w:hAnsi="Arial Narrow"/>
          <w:b/>
          <w:color w:val="000000"/>
          <w:lang w:val="sl-SI"/>
        </w:rPr>
        <w:t>e vprašanje</w:t>
      </w:r>
      <w:r w:rsidRPr="005F6A66">
        <w:rPr>
          <w:rFonts w:ascii="Arial Narrow" w:hAnsi="Arial Narrow"/>
          <w:b/>
          <w:color w:val="000000"/>
          <w:lang w:val="sl-SI"/>
        </w:rPr>
        <w:t>:</w:t>
      </w:r>
    </w:p>
    <w:p w14:paraId="41646E75" w14:textId="77777777" w:rsidR="005F6A66" w:rsidRPr="005F6A66" w:rsidRDefault="005F6A66" w:rsidP="005F6A66">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lang w:val="sl-SI"/>
        </w:rPr>
      </w:pPr>
      <w:r w:rsidRPr="005F6A66">
        <w:rPr>
          <w:rFonts w:ascii="Arial Narrow" w:hAnsi="Arial Narrow"/>
          <w:color w:val="000000"/>
          <w:lang w:val="sl-SI"/>
        </w:rPr>
        <w:t>Zanima glede košnje ob cestah</w:t>
      </w:r>
      <w:r>
        <w:rPr>
          <w:rFonts w:ascii="Arial Narrow" w:hAnsi="Arial Narrow"/>
          <w:color w:val="000000"/>
          <w:lang w:val="sl-SI"/>
        </w:rPr>
        <w:t>, saj je n</w:t>
      </w:r>
      <w:r w:rsidRPr="005F6A66">
        <w:rPr>
          <w:rFonts w:ascii="Arial Narrow" w:hAnsi="Arial Narrow"/>
          <w:color w:val="000000"/>
          <w:lang w:val="sl-SI"/>
        </w:rPr>
        <w:t>a Stražišču trava</w:t>
      </w:r>
      <w:r>
        <w:rPr>
          <w:rFonts w:ascii="Arial Narrow" w:hAnsi="Arial Narrow"/>
          <w:color w:val="000000"/>
          <w:lang w:val="sl-SI"/>
        </w:rPr>
        <w:t xml:space="preserve"> že</w:t>
      </w:r>
      <w:r w:rsidRPr="005F6A66">
        <w:rPr>
          <w:rFonts w:ascii="Arial Narrow" w:hAnsi="Arial Narrow"/>
          <w:color w:val="000000"/>
          <w:lang w:val="sl-SI"/>
        </w:rPr>
        <w:t xml:space="preserve"> na cesti. </w:t>
      </w:r>
    </w:p>
    <w:p w14:paraId="44EE4B4E" w14:textId="77777777" w:rsidR="005F6A66" w:rsidRDefault="005F6A66" w:rsidP="005F6A66">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sidRPr="00140C9C">
        <w:rPr>
          <w:rFonts w:ascii="Arial Narrow" w:hAnsi="Arial Narrow"/>
          <w:b/>
          <w:bCs/>
          <w:i/>
          <w:iCs/>
          <w:color w:val="000000"/>
          <w:lang w:val="sl-SI"/>
        </w:rPr>
        <w:t>ODGOVOR:</w:t>
      </w:r>
      <w:r>
        <w:rPr>
          <w:rFonts w:ascii="Arial Narrow" w:hAnsi="Arial Narrow"/>
          <w:b/>
          <w:bCs/>
          <w:i/>
          <w:iCs/>
          <w:color w:val="000000"/>
          <w:lang w:val="sl-SI"/>
        </w:rPr>
        <w:t xml:space="preserve"> </w:t>
      </w:r>
      <w:r w:rsidRPr="005F6A66">
        <w:rPr>
          <w:rFonts w:ascii="Arial Narrow" w:hAnsi="Arial Narrow"/>
          <w:b/>
          <w:bCs/>
          <w:i/>
          <w:iCs/>
          <w:color w:val="000000"/>
          <w:lang w:val="sl-SI"/>
        </w:rPr>
        <w:t>Župan</w:t>
      </w:r>
      <w:r>
        <w:rPr>
          <w:rFonts w:ascii="Arial Narrow" w:hAnsi="Arial Narrow"/>
          <w:b/>
          <w:bCs/>
          <w:i/>
          <w:iCs/>
          <w:color w:val="000000"/>
          <w:lang w:val="sl-SI"/>
        </w:rPr>
        <w:t xml:space="preserve"> na seji</w:t>
      </w:r>
      <w:r w:rsidRPr="005F6A66">
        <w:rPr>
          <w:rFonts w:ascii="Arial Narrow" w:hAnsi="Arial Narrow"/>
          <w:b/>
          <w:bCs/>
          <w:i/>
          <w:iCs/>
          <w:color w:val="000000"/>
          <w:lang w:val="sl-SI"/>
        </w:rPr>
        <w:t xml:space="preserve"> pove, d</w:t>
      </w:r>
      <w:r w:rsidR="00F53E44">
        <w:rPr>
          <w:rFonts w:ascii="Arial Narrow" w:hAnsi="Arial Narrow"/>
          <w:b/>
          <w:bCs/>
          <w:i/>
          <w:iCs/>
          <w:color w:val="000000"/>
          <w:lang w:val="sl-SI"/>
        </w:rPr>
        <w:t>a bo opozoril koncesionarja.</w:t>
      </w:r>
    </w:p>
    <w:p w14:paraId="04CBD026" w14:textId="77777777" w:rsidR="00140C9C" w:rsidRPr="001575CF" w:rsidRDefault="00140C9C" w:rsidP="00140C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lang w:val="sl-SI"/>
        </w:rPr>
      </w:pPr>
      <w:r w:rsidRPr="001575CF">
        <w:rPr>
          <w:rFonts w:ascii="Arial Narrow" w:hAnsi="Arial Narrow"/>
          <w:b/>
          <w:color w:val="000000"/>
          <w:lang w:val="sl-SI"/>
        </w:rPr>
        <w:t>Občinsk</w:t>
      </w:r>
      <w:r w:rsidR="001575CF">
        <w:rPr>
          <w:rFonts w:ascii="Arial Narrow" w:hAnsi="Arial Narrow"/>
          <w:b/>
          <w:color w:val="000000"/>
          <w:lang w:val="sl-SI"/>
        </w:rPr>
        <w:t>a</w:t>
      </w:r>
      <w:r w:rsidRPr="001575CF">
        <w:rPr>
          <w:rFonts w:ascii="Arial Narrow" w:hAnsi="Arial Narrow"/>
          <w:b/>
          <w:color w:val="000000"/>
          <w:lang w:val="sl-SI"/>
        </w:rPr>
        <w:t xml:space="preserve"> svetni</w:t>
      </w:r>
      <w:r w:rsidR="001575CF">
        <w:rPr>
          <w:rFonts w:ascii="Arial Narrow" w:hAnsi="Arial Narrow"/>
          <w:b/>
          <w:color w:val="000000"/>
          <w:lang w:val="sl-SI"/>
        </w:rPr>
        <w:t>ca</w:t>
      </w:r>
      <w:r w:rsidRPr="001575CF">
        <w:rPr>
          <w:rFonts w:ascii="Arial Narrow" w:hAnsi="Arial Narrow"/>
          <w:b/>
          <w:color w:val="000000"/>
          <w:lang w:val="sl-SI"/>
        </w:rPr>
        <w:t xml:space="preserve"> </w:t>
      </w:r>
      <w:r w:rsidR="001575CF" w:rsidRPr="001575CF">
        <w:rPr>
          <w:rFonts w:ascii="Arial Narrow" w:hAnsi="Arial Narrow"/>
          <w:b/>
          <w:color w:val="000000"/>
          <w:lang w:val="sl-SI"/>
        </w:rPr>
        <w:t xml:space="preserve">Tatjana Ladinek </w:t>
      </w:r>
      <w:r w:rsidRPr="001575CF">
        <w:rPr>
          <w:rFonts w:ascii="Arial Narrow" w:hAnsi="Arial Narrow"/>
          <w:b/>
          <w:color w:val="000000"/>
          <w:lang w:val="sl-SI"/>
        </w:rPr>
        <w:t>je podal</w:t>
      </w:r>
      <w:r w:rsidR="001575CF">
        <w:rPr>
          <w:rFonts w:ascii="Arial Narrow" w:hAnsi="Arial Narrow"/>
          <w:b/>
          <w:color w:val="000000"/>
          <w:lang w:val="sl-SI"/>
        </w:rPr>
        <w:t>a</w:t>
      </w:r>
      <w:r w:rsidRPr="001575CF">
        <w:rPr>
          <w:rFonts w:ascii="Arial Narrow" w:hAnsi="Arial Narrow"/>
          <w:b/>
          <w:color w:val="000000"/>
          <w:lang w:val="sl-SI"/>
        </w:rPr>
        <w:t xml:space="preserve"> naslednj</w:t>
      </w:r>
      <w:r w:rsidR="001575CF">
        <w:rPr>
          <w:rFonts w:ascii="Arial Narrow" w:hAnsi="Arial Narrow"/>
          <w:b/>
          <w:color w:val="000000"/>
          <w:lang w:val="sl-SI"/>
        </w:rPr>
        <w:t>e</w:t>
      </w:r>
      <w:r w:rsidRPr="001575CF">
        <w:rPr>
          <w:rFonts w:ascii="Arial Narrow" w:hAnsi="Arial Narrow"/>
          <w:b/>
          <w:color w:val="000000"/>
          <w:lang w:val="sl-SI"/>
        </w:rPr>
        <w:t xml:space="preserve"> </w:t>
      </w:r>
      <w:r w:rsidR="001575CF">
        <w:rPr>
          <w:rFonts w:ascii="Arial Narrow" w:hAnsi="Arial Narrow"/>
          <w:b/>
          <w:color w:val="000000"/>
          <w:lang w:val="sl-SI"/>
        </w:rPr>
        <w:t>vprašanje</w:t>
      </w:r>
      <w:r w:rsidRPr="001575CF">
        <w:rPr>
          <w:rFonts w:ascii="Arial Narrow" w:hAnsi="Arial Narrow"/>
          <w:b/>
          <w:color w:val="000000"/>
          <w:lang w:val="sl-SI"/>
        </w:rPr>
        <w:t>:</w:t>
      </w:r>
    </w:p>
    <w:p w14:paraId="19FCE8FF" w14:textId="77777777" w:rsidR="001575CF" w:rsidRPr="001575CF" w:rsidRDefault="001575CF" w:rsidP="001575CF">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lang w:val="sl-SI"/>
        </w:rPr>
      </w:pPr>
      <w:r>
        <w:rPr>
          <w:rFonts w:ascii="Arial Narrow" w:hAnsi="Arial Narrow"/>
          <w:color w:val="000000"/>
          <w:lang w:val="sl-SI"/>
        </w:rPr>
        <w:t>Z</w:t>
      </w:r>
      <w:r w:rsidRPr="001575CF">
        <w:rPr>
          <w:rFonts w:ascii="Arial Narrow" w:hAnsi="Arial Narrow"/>
          <w:color w:val="000000"/>
          <w:lang w:val="sl-SI"/>
        </w:rPr>
        <w:t xml:space="preserve">anima </w:t>
      </w:r>
      <w:r>
        <w:rPr>
          <w:rFonts w:ascii="Arial Narrow" w:hAnsi="Arial Narrow"/>
          <w:color w:val="000000"/>
          <w:lang w:val="sl-SI"/>
        </w:rPr>
        <w:t xml:space="preserve">jo </w:t>
      </w:r>
      <w:r w:rsidRPr="001575CF">
        <w:rPr>
          <w:rFonts w:ascii="Arial Narrow" w:hAnsi="Arial Narrow"/>
          <w:color w:val="000000"/>
          <w:lang w:val="sl-SI"/>
        </w:rPr>
        <w:t>glede vrtca in vpisa</w:t>
      </w:r>
      <w:r>
        <w:rPr>
          <w:rFonts w:ascii="Arial Narrow" w:hAnsi="Arial Narrow"/>
          <w:color w:val="000000"/>
          <w:lang w:val="sl-SI"/>
        </w:rPr>
        <w:t xml:space="preserve"> v vrtec</w:t>
      </w:r>
      <w:r w:rsidRPr="001575CF">
        <w:rPr>
          <w:rFonts w:ascii="Arial Narrow" w:hAnsi="Arial Narrow"/>
          <w:color w:val="000000"/>
          <w:lang w:val="sl-SI"/>
        </w:rPr>
        <w:t>, saj je menda več otrok vpisanih v vrtec, kot sprejetih. Upa, da bi se do septembra našla rešitev, da prevaljski otroci ne bi ostali brez možnosti vstopa v ta vrtec.</w:t>
      </w:r>
    </w:p>
    <w:p w14:paraId="1683320A" w14:textId="77777777" w:rsidR="00140C9C" w:rsidRDefault="00140C9C" w:rsidP="00140C9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sidRPr="00140C9C">
        <w:rPr>
          <w:rFonts w:ascii="Arial Narrow" w:hAnsi="Arial Narrow"/>
          <w:b/>
          <w:bCs/>
          <w:i/>
          <w:iCs/>
          <w:color w:val="000000"/>
          <w:lang w:val="sl-SI"/>
        </w:rPr>
        <w:t>ODGOVOR:</w:t>
      </w:r>
      <w:r w:rsidR="001575CF" w:rsidRPr="001575CF">
        <w:rPr>
          <w:rFonts w:ascii="Arial Narrow" w:hAnsi="Arial Narrow"/>
          <w:b/>
          <w:bCs/>
          <w:i/>
          <w:iCs/>
          <w:color w:val="000000"/>
          <w:lang w:val="sl-SI"/>
        </w:rPr>
        <w:t xml:space="preserve"> Župan </w:t>
      </w:r>
      <w:r w:rsidR="001575CF">
        <w:rPr>
          <w:rFonts w:ascii="Arial Narrow" w:hAnsi="Arial Narrow"/>
          <w:b/>
          <w:bCs/>
          <w:i/>
          <w:iCs/>
          <w:color w:val="000000"/>
          <w:lang w:val="sl-SI"/>
        </w:rPr>
        <w:t>na seji pove</w:t>
      </w:r>
      <w:r w:rsidR="001575CF" w:rsidRPr="001575CF">
        <w:rPr>
          <w:rFonts w:ascii="Arial Narrow" w:hAnsi="Arial Narrow"/>
          <w:b/>
          <w:bCs/>
          <w:i/>
          <w:iCs/>
          <w:color w:val="000000"/>
          <w:lang w:val="sl-SI"/>
        </w:rPr>
        <w:t>,</w:t>
      </w:r>
      <w:r w:rsidR="001575CF">
        <w:rPr>
          <w:rFonts w:ascii="Arial Narrow" w:hAnsi="Arial Narrow"/>
          <w:b/>
          <w:bCs/>
          <w:i/>
          <w:iCs/>
          <w:color w:val="000000"/>
          <w:lang w:val="sl-SI"/>
        </w:rPr>
        <w:t xml:space="preserve"> da</w:t>
      </w:r>
      <w:r w:rsidR="001575CF" w:rsidRPr="001575CF">
        <w:rPr>
          <w:rFonts w:ascii="Arial Narrow" w:hAnsi="Arial Narrow"/>
          <w:b/>
          <w:bCs/>
          <w:i/>
          <w:iCs/>
          <w:color w:val="000000"/>
          <w:lang w:val="sl-SI"/>
        </w:rPr>
        <w:t xml:space="preserve"> bo čez poletje pripravljena začasna rešitev, v pripravi pa je projekt za prizidek vrtca za 2 novi igralnici. Naslednje leto naj</w:t>
      </w:r>
      <w:r w:rsidR="007C572E">
        <w:rPr>
          <w:rFonts w:ascii="Arial Narrow" w:hAnsi="Arial Narrow"/>
          <w:b/>
          <w:bCs/>
          <w:i/>
          <w:iCs/>
          <w:color w:val="000000"/>
          <w:lang w:val="sl-SI"/>
        </w:rPr>
        <w:t xml:space="preserve"> bi se ta prizidek tudi zgradil.</w:t>
      </w:r>
    </w:p>
    <w:p w14:paraId="42237456" w14:textId="77777777" w:rsidR="001575CF" w:rsidRPr="001575CF" w:rsidRDefault="001575CF" w:rsidP="001575CF">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lang w:val="sl-SI"/>
        </w:rPr>
      </w:pPr>
      <w:r w:rsidRPr="001575CF">
        <w:rPr>
          <w:rFonts w:ascii="Arial Narrow" w:hAnsi="Arial Narrow"/>
          <w:color w:val="000000"/>
          <w:lang w:val="sl-SI"/>
        </w:rPr>
        <w:lastRenderedPageBreak/>
        <w:t>Bogdana Pupavca zanima</w:t>
      </w:r>
      <w:r>
        <w:rPr>
          <w:rFonts w:ascii="Arial Narrow" w:hAnsi="Arial Narrow"/>
          <w:color w:val="000000"/>
          <w:lang w:val="sl-SI"/>
        </w:rPr>
        <w:t>,</w:t>
      </w:r>
      <w:r w:rsidRPr="001575CF">
        <w:rPr>
          <w:rFonts w:ascii="Arial Narrow" w:hAnsi="Arial Narrow"/>
          <w:color w:val="000000"/>
          <w:lang w:val="sl-SI"/>
        </w:rPr>
        <w:t xml:space="preserve"> ali bosta dovolj 2 novi igralnici. Poda predlog, da se razmisli mogoče raje o treh</w:t>
      </w:r>
      <w:r>
        <w:rPr>
          <w:rFonts w:ascii="Arial Narrow" w:hAnsi="Arial Narrow"/>
          <w:color w:val="000000"/>
          <w:lang w:val="sl-SI"/>
        </w:rPr>
        <w:t xml:space="preserve"> igralnicah</w:t>
      </w:r>
      <w:r w:rsidRPr="001575CF">
        <w:rPr>
          <w:rFonts w:ascii="Arial Narrow" w:hAnsi="Arial Narrow"/>
          <w:color w:val="000000"/>
          <w:lang w:val="sl-SI"/>
        </w:rPr>
        <w:t xml:space="preserve">. </w:t>
      </w:r>
    </w:p>
    <w:p w14:paraId="6532E4C0" w14:textId="77777777" w:rsidR="001575CF" w:rsidRPr="001575CF" w:rsidRDefault="001575CF" w:rsidP="00140C9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sidRPr="001575CF">
        <w:rPr>
          <w:rFonts w:ascii="Arial Narrow" w:hAnsi="Arial Narrow"/>
          <w:b/>
          <w:bCs/>
          <w:i/>
          <w:iCs/>
          <w:color w:val="000000"/>
          <w:lang w:val="sl-SI"/>
        </w:rPr>
        <w:t xml:space="preserve">Župan odgovori, da </w:t>
      </w:r>
      <w:r w:rsidR="007C572E">
        <w:rPr>
          <w:rFonts w:ascii="Arial Narrow" w:hAnsi="Arial Narrow"/>
          <w:b/>
          <w:bCs/>
          <w:i/>
          <w:iCs/>
          <w:color w:val="000000"/>
          <w:lang w:val="sl-SI"/>
        </w:rPr>
        <w:t>sta glede na projekcije zaenkrat</w:t>
      </w:r>
      <w:r w:rsidRPr="001575CF">
        <w:rPr>
          <w:rFonts w:ascii="Arial Narrow" w:hAnsi="Arial Narrow"/>
          <w:b/>
          <w:bCs/>
          <w:i/>
          <w:iCs/>
          <w:color w:val="000000"/>
          <w:lang w:val="sl-SI"/>
        </w:rPr>
        <w:t xml:space="preserve"> dovolj 2</w:t>
      </w:r>
      <w:r w:rsidR="007C572E">
        <w:rPr>
          <w:rFonts w:ascii="Arial Narrow" w:hAnsi="Arial Narrow"/>
          <w:b/>
          <w:bCs/>
          <w:i/>
          <w:iCs/>
          <w:color w:val="000000"/>
          <w:lang w:val="sl-SI"/>
        </w:rPr>
        <w:t xml:space="preserve"> igralnici</w:t>
      </w:r>
      <w:r w:rsidRPr="001575CF">
        <w:rPr>
          <w:rFonts w:ascii="Arial Narrow" w:hAnsi="Arial Narrow"/>
          <w:b/>
          <w:bCs/>
          <w:i/>
          <w:iCs/>
          <w:color w:val="000000"/>
          <w:lang w:val="sl-SI"/>
        </w:rPr>
        <w:t>. V p</w:t>
      </w:r>
      <w:r w:rsidR="007C572E">
        <w:rPr>
          <w:rFonts w:ascii="Arial Narrow" w:hAnsi="Arial Narrow"/>
          <w:b/>
          <w:bCs/>
          <w:i/>
          <w:iCs/>
          <w:color w:val="000000"/>
          <w:lang w:val="sl-SI"/>
        </w:rPr>
        <w:t xml:space="preserve">rimeru, da bo potreba večja, </w:t>
      </w:r>
      <w:r w:rsidRPr="001575CF">
        <w:rPr>
          <w:rFonts w:ascii="Arial Narrow" w:hAnsi="Arial Narrow"/>
          <w:b/>
          <w:bCs/>
          <w:i/>
          <w:iCs/>
          <w:color w:val="000000"/>
          <w:lang w:val="sl-SI"/>
        </w:rPr>
        <w:t xml:space="preserve">bo </w:t>
      </w:r>
      <w:r w:rsidR="007C572E">
        <w:rPr>
          <w:rFonts w:ascii="Arial Narrow" w:hAnsi="Arial Narrow"/>
          <w:b/>
          <w:bCs/>
          <w:i/>
          <w:iCs/>
          <w:color w:val="000000"/>
          <w:lang w:val="sl-SI"/>
        </w:rPr>
        <w:t xml:space="preserve">občina </w:t>
      </w:r>
      <w:r w:rsidRPr="001575CF">
        <w:rPr>
          <w:rFonts w:ascii="Arial Narrow" w:hAnsi="Arial Narrow"/>
          <w:b/>
          <w:bCs/>
          <w:i/>
          <w:iCs/>
          <w:color w:val="000000"/>
          <w:lang w:val="sl-SI"/>
        </w:rPr>
        <w:t xml:space="preserve">iskala </w:t>
      </w:r>
      <w:r w:rsidR="007C572E">
        <w:rPr>
          <w:rFonts w:ascii="Arial Narrow" w:hAnsi="Arial Narrow"/>
          <w:b/>
          <w:bCs/>
          <w:i/>
          <w:iCs/>
          <w:color w:val="000000"/>
          <w:lang w:val="sl-SI"/>
        </w:rPr>
        <w:t>druge</w:t>
      </w:r>
      <w:r>
        <w:rPr>
          <w:rFonts w:ascii="Arial Narrow" w:hAnsi="Arial Narrow"/>
          <w:b/>
          <w:bCs/>
          <w:i/>
          <w:iCs/>
          <w:color w:val="000000"/>
          <w:lang w:val="sl-SI"/>
        </w:rPr>
        <w:t xml:space="preserve"> </w:t>
      </w:r>
      <w:r w:rsidR="007C572E">
        <w:rPr>
          <w:rFonts w:ascii="Arial Narrow" w:hAnsi="Arial Narrow"/>
          <w:b/>
          <w:bCs/>
          <w:i/>
          <w:iCs/>
          <w:color w:val="000000"/>
          <w:lang w:val="sl-SI"/>
        </w:rPr>
        <w:t>rešitve</w:t>
      </w:r>
      <w:r w:rsidRPr="001575CF">
        <w:rPr>
          <w:rFonts w:ascii="Arial Narrow" w:hAnsi="Arial Narrow"/>
          <w:b/>
          <w:bCs/>
          <w:i/>
          <w:iCs/>
          <w:color w:val="000000"/>
          <w:lang w:val="sl-SI"/>
        </w:rPr>
        <w:t>, saj v tem prostoru ni možno narediti več igralnic.</w:t>
      </w:r>
    </w:p>
    <w:p w14:paraId="6C7E8DF6" w14:textId="77777777" w:rsidR="00140C9C" w:rsidRPr="001575CF" w:rsidRDefault="00140C9C" w:rsidP="00140C9C">
      <w:pPr>
        <w:jc w:val="both"/>
        <w:rPr>
          <w:rFonts w:ascii="Arial Narrow" w:hAnsi="Arial Narrow"/>
          <w:color w:val="000000"/>
          <w:lang w:val="sl-SI"/>
        </w:rPr>
      </w:pPr>
    </w:p>
    <w:p w14:paraId="4E190C01" w14:textId="77777777" w:rsidR="00140C9C" w:rsidRPr="001575CF" w:rsidRDefault="00140C9C" w:rsidP="00140C9C">
      <w:pPr>
        <w:tabs>
          <w:tab w:val="center" w:pos="6840"/>
        </w:tabs>
        <w:rPr>
          <w:rFonts w:ascii="Arial Narrow" w:hAnsi="Arial Narrow"/>
          <w:color w:val="000000"/>
          <w:lang w:val="sl-SI"/>
        </w:rPr>
      </w:pPr>
    </w:p>
    <w:p w14:paraId="31EE6319" w14:textId="77777777" w:rsidR="00140C9C" w:rsidRPr="002C6DEA" w:rsidRDefault="00140C9C" w:rsidP="00140C9C">
      <w:pPr>
        <w:tabs>
          <w:tab w:val="center" w:pos="6840"/>
        </w:tabs>
        <w:rPr>
          <w:rFonts w:ascii="Arial Narrow" w:hAnsi="Arial Narrow"/>
          <w:color w:val="000000"/>
          <w:lang w:val="de-AT"/>
        </w:rPr>
      </w:pPr>
      <w:r w:rsidRPr="001575CF">
        <w:rPr>
          <w:rFonts w:ascii="Arial Narrow" w:hAnsi="Arial Narrow"/>
          <w:color w:val="000000"/>
          <w:lang w:val="sl-SI"/>
        </w:rPr>
        <w:tab/>
      </w:r>
      <w:proofErr w:type="spellStart"/>
      <w:r w:rsidRPr="002C6DEA">
        <w:rPr>
          <w:rFonts w:ascii="Arial Narrow" w:hAnsi="Arial Narrow"/>
          <w:color w:val="000000"/>
          <w:lang w:val="de-AT"/>
        </w:rPr>
        <w:t>Tajnik</w:t>
      </w:r>
      <w:proofErr w:type="spellEnd"/>
      <w:r w:rsidRPr="002C6DEA">
        <w:rPr>
          <w:rFonts w:ascii="Arial Narrow" w:hAnsi="Arial Narrow"/>
          <w:color w:val="000000"/>
          <w:lang w:val="de-AT"/>
        </w:rPr>
        <w:t xml:space="preserve"> </w:t>
      </w:r>
      <w:proofErr w:type="spellStart"/>
      <w:r w:rsidRPr="002C6DEA">
        <w:rPr>
          <w:rFonts w:ascii="Arial Narrow" w:hAnsi="Arial Narrow"/>
          <w:color w:val="000000"/>
          <w:lang w:val="de-AT"/>
        </w:rPr>
        <w:t>občine</w:t>
      </w:r>
      <w:proofErr w:type="spellEnd"/>
      <w:r w:rsidRPr="002C6DEA">
        <w:rPr>
          <w:rFonts w:ascii="Arial Narrow" w:hAnsi="Arial Narrow"/>
          <w:color w:val="000000"/>
          <w:lang w:val="de-AT"/>
        </w:rPr>
        <w:t>:</w:t>
      </w:r>
    </w:p>
    <w:p w14:paraId="215C7CAB" w14:textId="77777777" w:rsidR="00140C9C" w:rsidRPr="002C6DEA" w:rsidRDefault="00140C9C" w:rsidP="00140C9C">
      <w:pPr>
        <w:tabs>
          <w:tab w:val="center" w:pos="6840"/>
        </w:tabs>
        <w:rPr>
          <w:rFonts w:ascii="Arial Narrow" w:hAnsi="Arial Narrow"/>
          <w:color w:val="000000"/>
          <w:lang w:val="de-AT"/>
        </w:rPr>
      </w:pPr>
      <w:r w:rsidRPr="002C6DEA">
        <w:rPr>
          <w:rFonts w:ascii="Arial Narrow" w:hAnsi="Arial Narrow"/>
          <w:color w:val="000000"/>
          <w:lang w:val="de-AT"/>
        </w:rPr>
        <w:tab/>
        <w:t xml:space="preserve">Danilo Vute, univ. </w:t>
      </w:r>
      <w:proofErr w:type="spellStart"/>
      <w:r w:rsidRPr="002C6DEA">
        <w:rPr>
          <w:rFonts w:ascii="Arial Narrow" w:hAnsi="Arial Narrow"/>
          <w:color w:val="000000"/>
          <w:lang w:val="de-AT"/>
        </w:rPr>
        <w:t>dipl.</w:t>
      </w:r>
      <w:proofErr w:type="spellEnd"/>
      <w:r w:rsidRPr="002C6DEA">
        <w:rPr>
          <w:rFonts w:ascii="Arial Narrow" w:hAnsi="Arial Narrow"/>
          <w:color w:val="000000"/>
          <w:lang w:val="de-AT"/>
        </w:rPr>
        <w:t xml:space="preserve"> </w:t>
      </w:r>
      <w:proofErr w:type="spellStart"/>
      <w:r w:rsidRPr="002C6DEA">
        <w:rPr>
          <w:rFonts w:ascii="Arial Narrow" w:hAnsi="Arial Narrow"/>
          <w:color w:val="000000"/>
          <w:lang w:val="de-AT"/>
        </w:rPr>
        <w:t>politolog</w:t>
      </w:r>
      <w:proofErr w:type="spellEnd"/>
    </w:p>
    <w:p w14:paraId="742763A4" w14:textId="77777777" w:rsidR="00140C9C" w:rsidRPr="002C6DEA" w:rsidRDefault="00140C9C" w:rsidP="00140C9C">
      <w:pPr>
        <w:tabs>
          <w:tab w:val="center" w:pos="6840"/>
        </w:tabs>
        <w:rPr>
          <w:rFonts w:ascii="Arial Narrow" w:hAnsi="Arial Narrow"/>
          <w:lang w:val="de-AT"/>
        </w:rPr>
      </w:pPr>
    </w:p>
    <w:p w14:paraId="26267B46" w14:textId="77777777" w:rsidR="00140C9C" w:rsidRPr="002C6DEA" w:rsidRDefault="00140C9C" w:rsidP="00140C9C">
      <w:pPr>
        <w:rPr>
          <w:rFonts w:ascii="Arial Narrow" w:hAnsi="Arial Narrow"/>
          <w:lang w:val="de-AT"/>
        </w:rPr>
      </w:pPr>
    </w:p>
    <w:p w14:paraId="2D53E71A" w14:textId="77777777" w:rsidR="00140C9C" w:rsidRPr="00140C9C" w:rsidRDefault="00140C9C" w:rsidP="00140C9C">
      <w:pPr>
        <w:rPr>
          <w:lang w:val="sl-SI"/>
        </w:rPr>
      </w:pPr>
    </w:p>
    <w:p w14:paraId="06D58C8B" w14:textId="77777777" w:rsidR="00140C9C" w:rsidRPr="00140C9C" w:rsidRDefault="00140C9C" w:rsidP="00140C9C">
      <w:pPr>
        <w:rPr>
          <w:lang w:val="sl-SI"/>
        </w:rPr>
      </w:pPr>
    </w:p>
    <w:p w14:paraId="497D5789" w14:textId="77777777" w:rsidR="00140C9C" w:rsidRPr="00140C9C" w:rsidRDefault="00140C9C" w:rsidP="00140C9C">
      <w:pPr>
        <w:rPr>
          <w:lang w:val="sl-SI"/>
        </w:rPr>
      </w:pPr>
    </w:p>
    <w:p w14:paraId="6893EE98" w14:textId="77777777" w:rsidR="00140C9C" w:rsidRDefault="00140C9C" w:rsidP="00140C9C">
      <w:pPr>
        <w:rPr>
          <w:lang w:val="sl-SI"/>
        </w:rPr>
      </w:pPr>
    </w:p>
    <w:p w14:paraId="0E353688" w14:textId="77777777" w:rsidR="00D14169" w:rsidRPr="00140C9C" w:rsidRDefault="00D14169" w:rsidP="00140C9C">
      <w:pPr>
        <w:rPr>
          <w:lang w:val="sl-SI"/>
        </w:rPr>
      </w:pPr>
    </w:p>
    <w:p w14:paraId="2A79B5CE" w14:textId="77777777" w:rsidR="00140C9C" w:rsidRPr="00140C9C" w:rsidRDefault="00140C9C" w:rsidP="00140C9C">
      <w:pPr>
        <w:rPr>
          <w:lang w:val="sl-SI"/>
        </w:rPr>
      </w:pPr>
    </w:p>
    <w:p w14:paraId="1A4074BB" w14:textId="77777777" w:rsidR="00140C9C" w:rsidRPr="00140C9C" w:rsidRDefault="00140C9C" w:rsidP="00140C9C">
      <w:pPr>
        <w:rPr>
          <w:lang w:val="sl-SI"/>
        </w:rPr>
      </w:pPr>
    </w:p>
    <w:p w14:paraId="35CAFC0E" w14:textId="77777777" w:rsidR="00140C9C" w:rsidRPr="00140C9C" w:rsidRDefault="00140C9C" w:rsidP="00140C9C">
      <w:pPr>
        <w:rPr>
          <w:lang w:val="sl-SI"/>
        </w:rPr>
      </w:pPr>
    </w:p>
    <w:p w14:paraId="473481EC" w14:textId="77777777" w:rsidR="00140C9C" w:rsidRPr="00140C9C" w:rsidRDefault="00140C9C" w:rsidP="00140C9C">
      <w:pPr>
        <w:rPr>
          <w:lang w:val="sl-SI"/>
        </w:rPr>
      </w:pPr>
    </w:p>
    <w:p w14:paraId="44691699" w14:textId="77777777" w:rsidR="00140C9C" w:rsidRPr="00140C9C" w:rsidRDefault="00140C9C" w:rsidP="00140C9C">
      <w:pPr>
        <w:rPr>
          <w:lang w:val="sl-SI"/>
        </w:rPr>
      </w:pPr>
    </w:p>
    <w:p w14:paraId="0E94B996" w14:textId="77777777" w:rsidR="00140C9C" w:rsidRPr="00140C9C" w:rsidRDefault="00140C9C" w:rsidP="00140C9C">
      <w:pPr>
        <w:rPr>
          <w:lang w:val="sl-SI"/>
        </w:rPr>
      </w:pPr>
    </w:p>
    <w:p w14:paraId="7AA06656" w14:textId="77777777" w:rsidR="00697F75" w:rsidRPr="00140C9C" w:rsidRDefault="00697F75">
      <w:pPr>
        <w:rPr>
          <w:lang w:val="sl-SI"/>
        </w:rPr>
      </w:pPr>
    </w:p>
    <w:sectPr w:rsidR="00697F75" w:rsidRPr="00140C9C" w:rsidSect="00D14169">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D4BB8" w14:textId="77777777" w:rsidR="00BD5958" w:rsidRDefault="00BD5958" w:rsidP="00D14169">
      <w:pPr>
        <w:spacing w:after="0" w:line="240" w:lineRule="auto"/>
      </w:pPr>
      <w:r>
        <w:separator/>
      </w:r>
    </w:p>
  </w:endnote>
  <w:endnote w:type="continuationSeparator" w:id="0">
    <w:p w14:paraId="0CBF4352" w14:textId="77777777" w:rsidR="00BD5958" w:rsidRDefault="00BD5958" w:rsidP="00D14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BernhardMod BT">
    <w:altName w:val="Times New Roman"/>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80DCB" w14:textId="77777777" w:rsidR="00BD5958" w:rsidRDefault="00BD5958" w:rsidP="00D14169">
      <w:pPr>
        <w:spacing w:after="0" w:line="240" w:lineRule="auto"/>
      </w:pPr>
      <w:r>
        <w:separator/>
      </w:r>
    </w:p>
  </w:footnote>
  <w:footnote w:type="continuationSeparator" w:id="0">
    <w:p w14:paraId="1CFF234B" w14:textId="77777777" w:rsidR="00BD5958" w:rsidRDefault="00BD5958" w:rsidP="00D14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9672" w14:textId="77777777" w:rsidR="00D14169" w:rsidRPr="000D2C95" w:rsidRDefault="00D14169" w:rsidP="00D14169">
    <w:pPr>
      <w:pStyle w:val="Glava"/>
      <w:shd w:val="clear" w:color="auto" w:fill="FFFFFF"/>
      <w:ind w:left="-142" w:right="-568" w:hanging="142"/>
      <w:rPr>
        <w:rFonts w:ascii="BernhardMod BT" w:hAnsi="BernhardMod BT" w:cs="BernhardMod BT"/>
        <w:color w:val="0000FF"/>
        <w:sz w:val="56"/>
        <w:szCs w:val="56"/>
      </w:rPr>
    </w:pPr>
    <w:r>
      <w:rPr>
        <w:noProof/>
        <w:lang w:val="sl-SI" w:eastAsia="sl-SI" w:bidi="ar-SA"/>
      </w:rPr>
      <w:drawing>
        <wp:anchor distT="0" distB="0" distL="114300" distR="114300" simplePos="0" relativeHeight="251659264" behindDoc="0" locked="0" layoutInCell="1" allowOverlap="1" wp14:anchorId="6D568F65" wp14:editId="2CC7F706">
          <wp:simplePos x="0" y="0"/>
          <wp:positionH relativeFrom="column">
            <wp:posOffset>976630</wp:posOffset>
          </wp:positionH>
          <wp:positionV relativeFrom="paragraph">
            <wp:posOffset>-106680</wp:posOffset>
          </wp:positionV>
          <wp:extent cx="498475" cy="685800"/>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Pr>
          <w:rFonts w:ascii="BernhardMod BT" w:hAnsi="BernhardMod BT" w:cs="BernhardMod BT"/>
          <w:color w:val="0000FF"/>
          <w:sz w:val="56"/>
          <w:szCs w:val="56"/>
        </w:rPr>
        <w:t>o</w:t>
      </w:r>
      <w:r w:rsidRPr="000D2C95">
        <w:rPr>
          <w:rFonts w:ascii="BernhardMod BT" w:hAnsi="BernhardMod BT" w:cs="BernhardMod BT"/>
          <w:color w:val="0000FF"/>
          <w:sz w:val="56"/>
          <w:szCs w:val="56"/>
        </w:rPr>
        <w:t>b</w:t>
      </w:r>
      <w:r>
        <w:rPr>
          <w:rFonts w:ascii="BernhardMod BT" w:hAnsi="BernhardMod BT" w:cs="BernhardMod BT"/>
          <w:color w:val="0000FF"/>
          <w:sz w:val="56"/>
          <w:szCs w:val="56"/>
        </w:rPr>
        <w:t>č</w:t>
      </w:r>
      <w:r w:rsidRPr="000D2C95">
        <w:rPr>
          <w:rFonts w:ascii="BernhardMod BT" w:hAnsi="BernhardMod BT" w:cs="BernhardMod BT"/>
          <w:color w:val="0000FF"/>
          <w:sz w:val="56"/>
          <w:szCs w:val="56"/>
        </w:rPr>
        <w:t>ina</w:t>
      </w:r>
      <w:r>
        <w:rPr>
          <w:rFonts w:ascii="BernhardMod BT" w:hAnsi="BernhardMod BT" w:cs="BernhardMod BT"/>
          <w:color w:val="0000FF"/>
          <w:sz w:val="56"/>
          <w:szCs w:val="56"/>
        </w:rPr>
        <w:t xml:space="preserve">  </w:t>
      </w:r>
      <w:r w:rsidRPr="000D2C95">
        <w:rPr>
          <w:rFonts w:ascii="BernhardMod BT" w:hAnsi="BernhardMod BT" w:cs="BernhardMod BT"/>
          <w:color w:val="0000FF"/>
          <w:sz w:val="56"/>
          <w:szCs w:val="56"/>
        </w:rPr>
        <w:t xml:space="preserve"> </w:t>
      </w:r>
      <w:r>
        <w:rPr>
          <w:rFonts w:ascii="BernhardMod BT" w:hAnsi="BernhardMod BT" w:cs="BernhardMod BT"/>
          <w:color w:val="0000FF"/>
          <w:sz w:val="56"/>
          <w:szCs w:val="56"/>
        </w:rPr>
        <w:t xml:space="preserve">    </w:t>
      </w:r>
      <w:proofErr w:type="spellStart"/>
      <w:r w:rsidRPr="000D2C95">
        <w:rPr>
          <w:rFonts w:ascii="BernhardMod BT" w:hAnsi="BernhardMod BT" w:cs="BernhardMod BT"/>
          <w:color w:val="0000FF"/>
          <w:sz w:val="56"/>
          <w:szCs w:val="56"/>
        </w:rPr>
        <w:t>prevalje</w:t>
      </w:r>
    </w:smartTag>
    <w:proofErr w:type="spellEnd"/>
  </w:p>
  <w:p w14:paraId="3FB159EC" w14:textId="77777777" w:rsidR="00D14169" w:rsidRDefault="00D14169" w:rsidP="00D14169">
    <w:pPr>
      <w:pStyle w:val="Glava"/>
      <w:shd w:val="clear" w:color="auto" w:fill="FFFFFF"/>
      <w:tabs>
        <w:tab w:val="clear" w:pos="9072"/>
        <w:tab w:val="right" w:pos="9923"/>
      </w:tabs>
      <w:ind w:right="-710"/>
      <w:rPr>
        <w:rFonts w:ascii="Tahoma" w:hAnsi="Tahoma" w:cs="Tahoma"/>
        <w:b/>
        <w:bCs/>
        <w:sz w:val="20"/>
        <w:szCs w:val="20"/>
      </w:rPr>
    </w:pPr>
  </w:p>
  <w:p w14:paraId="11D389A8" w14:textId="77777777" w:rsidR="00D14169" w:rsidRPr="007C116C" w:rsidRDefault="00D14169" w:rsidP="00D14169">
    <w:pPr>
      <w:pStyle w:val="Glava"/>
      <w:shd w:val="clear" w:color="auto" w:fill="FFFFFF"/>
      <w:tabs>
        <w:tab w:val="clear" w:pos="9072"/>
        <w:tab w:val="right" w:pos="9923"/>
      </w:tabs>
      <w:ind w:right="-710"/>
      <w:rPr>
        <w:rFonts w:ascii="Tahoma" w:hAnsi="Tahoma" w:cs="Tahoma"/>
        <w:sz w:val="19"/>
        <w:szCs w:val="19"/>
      </w:rPr>
    </w:pPr>
    <w:r w:rsidRPr="007C116C">
      <w:rPr>
        <w:rFonts w:ascii="Tahoma" w:hAnsi="Tahoma" w:cs="Tahoma"/>
        <w:b/>
        <w:bCs/>
        <w:sz w:val="19"/>
        <w:szCs w:val="19"/>
      </w:rPr>
      <w:t xml:space="preserve">OBČINA </w:t>
    </w:r>
    <w:proofErr w:type="gramStart"/>
    <w:r w:rsidRPr="007C116C">
      <w:rPr>
        <w:rFonts w:ascii="Tahoma" w:hAnsi="Tahoma" w:cs="Tahoma"/>
        <w:b/>
        <w:bCs/>
        <w:sz w:val="19"/>
        <w:szCs w:val="19"/>
      </w:rPr>
      <w:t>PREVALJE ,</w:t>
    </w:r>
    <w:proofErr w:type="gramEnd"/>
    <w:r w:rsidRPr="007C116C">
      <w:rPr>
        <w:rFonts w:ascii="Tahoma" w:hAnsi="Tahoma" w:cs="Tahoma"/>
        <w:b/>
        <w:bCs/>
        <w:sz w:val="19"/>
        <w:szCs w:val="19"/>
      </w:rPr>
      <w:t xml:space="preserve"> </w:t>
    </w:r>
    <w:proofErr w:type="spellStart"/>
    <w:r w:rsidRPr="007C116C">
      <w:rPr>
        <w:rFonts w:ascii="Tahoma" w:hAnsi="Tahoma" w:cs="Tahoma"/>
        <w:b/>
        <w:bCs/>
        <w:sz w:val="19"/>
        <w:szCs w:val="19"/>
      </w:rPr>
      <w:t>Trg</w:t>
    </w:r>
    <w:proofErr w:type="spellEnd"/>
    <w:r w:rsidRPr="007C116C">
      <w:rPr>
        <w:rFonts w:ascii="Tahoma" w:hAnsi="Tahoma" w:cs="Tahoma"/>
        <w:b/>
        <w:bCs/>
        <w:sz w:val="19"/>
        <w:szCs w:val="19"/>
      </w:rPr>
      <w:t xml:space="preserve"> 2a , Si 2391 Prevalje</w:t>
    </w:r>
    <w:r w:rsidRPr="007C116C">
      <w:rPr>
        <w:rFonts w:ascii="Tahoma" w:hAnsi="Tahoma" w:cs="Tahoma"/>
        <w:sz w:val="19"/>
        <w:szCs w:val="19"/>
      </w:rPr>
      <w:t xml:space="preserve">                                                </w:t>
    </w:r>
  </w:p>
  <w:p w14:paraId="7B549A1D" w14:textId="77777777" w:rsidR="00D14169" w:rsidRPr="00D14169" w:rsidRDefault="00D14169" w:rsidP="00D14169">
    <w:pPr>
      <w:pStyle w:val="Glava"/>
      <w:shd w:val="clear" w:color="auto" w:fill="FFFFFF"/>
      <w:tabs>
        <w:tab w:val="clear" w:pos="9072"/>
        <w:tab w:val="right" w:pos="9923"/>
      </w:tabs>
      <w:ind w:right="-710"/>
      <w:rPr>
        <w:rFonts w:ascii="Tahoma" w:hAnsi="Tahoma" w:cs="Tahoma"/>
        <w:sz w:val="16"/>
        <w:szCs w:val="16"/>
        <w:lang w:val="de-AT"/>
      </w:rPr>
    </w:pPr>
    <w:r w:rsidRPr="00D14169">
      <w:rPr>
        <w:rFonts w:ascii="Tahoma" w:hAnsi="Tahoma" w:cs="Tahoma"/>
        <w:b/>
        <w:bCs/>
        <w:sz w:val="10"/>
        <w:szCs w:val="10"/>
        <w:lang w:val="de-AT"/>
      </w:rPr>
      <w:t>tel.</w:t>
    </w:r>
    <w:r w:rsidRPr="00D14169">
      <w:rPr>
        <w:rFonts w:ascii="Tahoma" w:hAnsi="Tahoma" w:cs="Tahoma"/>
        <w:sz w:val="10"/>
        <w:szCs w:val="10"/>
        <w:lang w:val="de-AT"/>
      </w:rPr>
      <w:t>:</w:t>
    </w:r>
    <w:r w:rsidRPr="00D14169">
      <w:rPr>
        <w:rFonts w:ascii="Tahoma" w:hAnsi="Tahoma" w:cs="Tahoma"/>
        <w:sz w:val="16"/>
        <w:szCs w:val="16"/>
        <w:lang w:val="de-AT"/>
      </w:rPr>
      <w:t xml:space="preserve"> </w:t>
    </w:r>
    <w:r w:rsidRPr="00D14169">
      <w:rPr>
        <w:rFonts w:ascii="Tahoma" w:hAnsi="Tahoma" w:cs="Tahoma"/>
        <w:sz w:val="14"/>
        <w:szCs w:val="14"/>
        <w:lang w:val="de-AT"/>
      </w:rPr>
      <w:t>(02)824 61 00</w:t>
    </w:r>
    <w:r w:rsidRPr="00D14169">
      <w:rPr>
        <w:rFonts w:ascii="Tahoma" w:hAnsi="Tahoma" w:cs="Tahoma"/>
        <w:sz w:val="16"/>
        <w:szCs w:val="16"/>
        <w:lang w:val="de-AT"/>
      </w:rPr>
      <w:t xml:space="preserve">, </w:t>
    </w:r>
    <w:proofErr w:type="spellStart"/>
    <w:proofErr w:type="gramStart"/>
    <w:r w:rsidRPr="00D14169">
      <w:rPr>
        <w:rFonts w:ascii="Tahoma" w:hAnsi="Tahoma" w:cs="Tahoma"/>
        <w:b/>
        <w:bCs/>
        <w:sz w:val="10"/>
        <w:szCs w:val="10"/>
        <w:lang w:val="de-AT"/>
      </w:rPr>
      <w:t>telefax</w:t>
    </w:r>
    <w:proofErr w:type="spellEnd"/>
    <w:r w:rsidRPr="00D14169">
      <w:rPr>
        <w:rFonts w:ascii="Tahoma" w:hAnsi="Tahoma" w:cs="Tahoma"/>
        <w:b/>
        <w:bCs/>
        <w:sz w:val="10"/>
        <w:szCs w:val="10"/>
        <w:lang w:val="de-AT"/>
      </w:rPr>
      <w:t xml:space="preserve"> :</w:t>
    </w:r>
    <w:proofErr w:type="gramEnd"/>
    <w:r w:rsidRPr="00D14169">
      <w:rPr>
        <w:rFonts w:ascii="Tahoma" w:hAnsi="Tahoma" w:cs="Tahoma"/>
        <w:b/>
        <w:bCs/>
        <w:sz w:val="10"/>
        <w:szCs w:val="10"/>
        <w:lang w:val="de-AT"/>
      </w:rPr>
      <w:t xml:space="preserve"> </w:t>
    </w:r>
    <w:r w:rsidRPr="00D14169">
      <w:rPr>
        <w:rFonts w:ascii="Tahoma" w:hAnsi="Tahoma" w:cs="Tahoma"/>
        <w:sz w:val="16"/>
        <w:szCs w:val="16"/>
        <w:lang w:val="de-AT"/>
      </w:rPr>
      <w:t>(</w:t>
    </w:r>
    <w:r w:rsidRPr="00D14169">
      <w:rPr>
        <w:rFonts w:ascii="Tahoma" w:hAnsi="Tahoma" w:cs="Tahoma"/>
        <w:sz w:val="14"/>
        <w:szCs w:val="14"/>
        <w:lang w:val="de-AT"/>
      </w:rPr>
      <w:t>02)824 61 24</w:t>
    </w:r>
    <w:r w:rsidRPr="00D14169">
      <w:rPr>
        <w:rFonts w:ascii="Tahoma" w:hAnsi="Tahoma" w:cs="Tahoma"/>
        <w:sz w:val="16"/>
        <w:szCs w:val="16"/>
        <w:lang w:val="de-AT"/>
      </w:rPr>
      <w:t>,</w:t>
    </w:r>
    <w:r w:rsidRPr="00D14169">
      <w:rPr>
        <w:rFonts w:ascii="Tahoma" w:hAnsi="Tahoma" w:cs="Tahoma"/>
        <w:b/>
        <w:bCs/>
        <w:sz w:val="10"/>
        <w:szCs w:val="10"/>
        <w:lang w:val="de-AT"/>
      </w:rPr>
      <w:t xml:space="preserve">e-pošta : </w:t>
    </w:r>
    <w:hyperlink r:id="rId2" w:history="1">
      <w:r w:rsidRPr="00D14169">
        <w:rPr>
          <w:rStyle w:val="Hiperpovezava"/>
          <w:rFonts w:ascii="Tahoma" w:hAnsi="Tahoma" w:cs="Tahoma"/>
          <w:sz w:val="14"/>
          <w:szCs w:val="14"/>
          <w:lang w:val="de-AT"/>
        </w:rPr>
        <w:t>obcina@prevalje.si</w:t>
      </w:r>
    </w:hyperlink>
    <w:r w:rsidRPr="00D14169">
      <w:rPr>
        <w:rFonts w:ascii="Tahoma" w:hAnsi="Tahoma" w:cs="Tahoma"/>
        <w:sz w:val="16"/>
        <w:szCs w:val="16"/>
        <w:lang w:val="de-AT"/>
      </w:rPr>
      <w:t xml:space="preserve"> </w:t>
    </w:r>
  </w:p>
  <w:p w14:paraId="77A9518E" w14:textId="77777777" w:rsidR="00D14169" w:rsidRPr="00D14169" w:rsidRDefault="00D14169">
    <w:pPr>
      <w:pStyle w:val="Glava"/>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9C"/>
    <w:rsid w:val="000764A1"/>
    <w:rsid w:val="000B7C36"/>
    <w:rsid w:val="000E7FA8"/>
    <w:rsid w:val="000F52AB"/>
    <w:rsid w:val="00113F17"/>
    <w:rsid w:val="00140C9C"/>
    <w:rsid w:val="001575CF"/>
    <w:rsid w:val="001661A3"/>
    <w:rsid w:val="001A22CB"/>
    <w:rsid w:val="001B1657"/>
    <w:rsid w:val="002758B7"/>
    <w:rsid w:val="002C6DEA"/>
    <w:rsid w:val="002D30E2"/>
    <w:rsid w:val="002F27A6"/>
    <w:rsid w:val="00311AEC"/>
    <w:rsid w:val="00320696"/>
    <w:rsid w:val="00342732"/>
    <w:rsid w:val="003B7CFC"/>
    <w:rsid w:val="004267AE"/>
    <w:rsid w:val="00481B7D"/>
    <w:rsid w:val="004F17A6"/>
    <w:rsid w:val="00522923"/>
    <w:rsid w:val="0054588D"/>
    <w:rsid w:val="005623B6"/>
    <w:rsid w:val="00581C5A"/>
    <w:rsid w:val="005A3B8D"/>
    <w:rsid w:val="005A7167"/>
    <w:rsid w:val="005F6A66"/>
    <w:rsid w:val="00660CBA"/>
    <w:rsid w:val="00697F75"/>
    <w:rsid w:val="006C54BC"/>
    <w:rsid w:val="006F2349"/>
    <w:rsid w:val="00704143"/>
    <w:rsid w:val="007101B1"/>
    <w:rsid w:val="007225ED"/>
    <w:rsid w:val="00754147"/>
    <w:rsid w:val="00762C02"/>
    <w:rsid w:val="00770E55"/>
    <w:rsid w:val="007C572E"/>
    <w:rsid w:val="007F30BF"/>
    <w:rsid w:val="008716A0"/>
    <w:rsid w:val="008B01BA"/>
    <w:rsid w:val="008C3802"/>
    <w:rsid w:val="008D0E53"/>
    <w:rsid w:val="00910C2F"/>
    <w:rsid w:val="00954D52"/>
    <w:rsid w:val="009A7EFD"/>
    <w:rsid w:val="009E1E51"/>
    <w:rsid w:val="009E70E5"/>
    <w:rsid w:val="00A063AB"/>
    <w:rsid w:val="00A1016E"/>
    <w:rsid w:val="00A16D23"/>
    <w:rsid w:val="00A43F80"/>
    <w:rsid w:val="00A70BAA"/>
    <w:rsid w:val="00B80FDD"/>
    <w:rsid w:val="00B91633"/>
    <w:rsid w:val="00B96048"/>
    <w:rsid w:val="00BC04A4"/>
    <w:rsid w:val="00BC3EE3"/>
    <w:rsid w:val="00BD5958"/>
    <w:rsid w:val="00BE1508"/>
    <w:rsid w:val="00BF7197"/>
    <w:rsid w:val="00C04376"/>
    <w:rsid w:val="00C04BB6"/>
    <w:rsid w:val="00C1030D"/>
    <w:rsid w:val="00C115F2"/>
    <w:rsid w:val="00D1126C"/>
    <w:rsid w:val="00D14169"/>
    <w:rsid w:val="00D431BC"/>
    <w:rsid w:val="00EB53C7"/>
    <w:rsid w:val="00ED08BB"/>
    <w:rsid w:val="00F05E5F"/>
    <w:rsid w:val="00F119F4"/>
    <w:rsid w:val="00F525E5"/>
    <w:rsid w:val="00F53E44"/>
    <w:rsid w:val="00F719D1"/>
    <w:rsid w:val="00FB1AC8"/>
    <w:rsid w:val="00FD0B7E"/>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CA34398"/>
  <w15:docId w15:val="{5885A097-B880-40EB-873F-C7CAEA36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40C9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0C9C"/>
    <w:rPr>
      <w:rFonts w:ascii="Segoe UI" w:hAnsi="Segoe UI" w:cs="Segoe UI"/>
      <w:sz w:val="18"/>
      <w:szCs w:val="18"/>
    </w:rPr>
  </w:style>
  <w:style w:type="paragraph" w:styleId="Glava">
    <w:name w:val="header"/>
    <w:basedOn w:val="Navaden"/>
    <w:link w:val="GlavaZnak"/>
    <w:unhideWhenUsed/>
    <w:rsid w:val="00D14169"/>
    <w:pPr>
      <w:tabs>
        <w:tab w:val="center" w:pos="4536"/>
        <w:tab w:val="right" w:pos="9072"/>
      </w:tabs>
      <w:spacing w:after="0" w:line="240" w:lineRule="auto"/>
    </w:pPr>
  </w:style>
  <w:style w:type="character" w:customStyle="1" w:styleId="GlavaZnak">
    <w:name w:val="Glava Znak"/>
    <w:basedOn w:val="Privzetapisavaodstavka"/>
    <w:link w:val="Glava"/>
    <w:rsid w:val="00D14169"/>
  </w:style>
  <w:style w:type="paragraph" w:styleId="Noga">
    <w:name w:val="footer"/>
    <w:basedOn w:val="Navaden"/>
    <w:link w:val="NogaZnak"/>
    <w:uiPriority w:val="99"/>
    <w:unhideWhenUsed/>
    <w:rsid w:val="00D14169"/>
    <w:pPr>
      <w:tabs>
        <w:tab w:val="center" w:pos="4536"/>
        <w:tab w:val="right" w:pos="9072"/>
      </w:tabs>
      <w:spacing w:after="0" w:line="240" w:lineRule="auto"/>
    </w:pPr>
  </w:style>
  <w:style w:type="character" w:customStyle="1" w:styleId="NogaZnak">
    <w:name w:val="Noga Znak"/>
    <w:basedOn w:val="Privzetapisavaodstavka"/>
    <w:link w:val="Noga"/>
    <w:uiPriority w:val="99"/>
    <w:rsid w:val="00D14169"/>
  </w:style>
  <w:style w:type="character" w:styleId="Hiperpovezava">
    <w:name w:val="Hyperlink"/>
    <w:basedOn w:val="Privzetapisavaodstavka"/>
    <w:rsid w:val="00D14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9C646-639E-42D7-99FB-4F4AE24E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855</Words>
  <Characters>4879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Ivančič</dc:creator>
  <cp:lastModifiedBy>Emilija Ivančič</cp:lastModifiedBy>
  <cp:revision>4</cp:revision>
  <cp:lastPrinted>2022-06-08T07:26:00Z</cp:lastPrinted>
  <dcterms:created xsi:type="dcterms:W3CDTF">2022-06-09T09:52:00Z</dcterms:created>
  <dcterms:modified xsi:type="dcterms:W3CDTF">2022-06-09T10:15:00Z</dcterms:modified>
</cp:coreProperties>
</file>