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B93" w:rsidRDefault="007C3B93">
      <w:pPr>
        <w:jc w:val="center"/>
      </w:pPr>
      <w:bookmarkStart w:id="0" w:name="_GoBack"/>
      <w:bookmarkEnd w:id="0"/>
    </w:p>
    <w:p w:rsidR="007C3B93" w:rsidRDefault="007D4DA6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3383280</wp:posOffset>
                </wp:positionH>
                <wp:positionV relativeFrom="page">
                  <wp:posOffset>548640</wp:posOffset>
                </wp:positionV>
                <wp:extent cx="558800" cy="66611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1" w:name="_MON_1099741451"/>
                          <w:bookmarkEnd w:id="1"/>
                          <w:p w:rsidR="007C3B93" w:rsidRDefault="007C3B93">
                            <w:pPr>
                              <w:jc w:val="center"/>
                            </w:pPr>
                            <w:r>
                              <w:object w:dxaOrig="876" w:dyaOrig="105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3.5pt;height:52.5pt" fillcolor="window">
                                  <v:imagedata r:id="rId5" o:title=""/>
                                </v:shape>
                                <o:OLEObject Type="Embed" ProgID="Word.Picture.8" ShapeID="_x0000_i1026" DrawAspect="Content" ObjectID="_1615361112" r:id="rId6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66.4pt;margin-top:43.2pt;width:44pt;height:52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" o:allowincell="f" filled="f" stroked="f" strokeweight="0">
                <v:textbox inset="0,0,0,0">
                  <w:txbxContent>
                    <w:bookmarkStart w:id="1" w:name="_MON_1099741451"/>
                    <w:bookmarkEnd w:id="1"/>
                    <w:p w:rsidR="007C3B93" w:rsidRDefault="007C3B93">
                      <w:pPr>
                        <w:jc w:val="center"/>
                      </w:pPr>
                      <w:r>
                        <w:object w:dxaOrig="876" w:dyaOrig="1044">
                          <v:shape id="_x0000_i1026" type="#_x0000_t75" style="width:43.5pt;height:52.5pt" fillcolor="window">
                            <v:imagedata r:id="rId7" o:title=""/>
                          </v:shape>
                          <o:OLEObject Type="Embed" ProgID="Word.Picture.8" ShapeID="_x0000_i1026" DrawAspect="Content" ObjectID="_1615202308" r:id="rId8"/>
                        </w:objec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C3B93" w:rsidRPr="00735187" w:rsidRDefault="007C3B93">
      <w:pPr>
        <w:pStyle w:val="Naslov1"/>
        <w:rPr>
          <w:rFonts w:ascii="Calibri" w:hAnsi="Calibri" w:cs="Calibri"/>
          <w:szCs w:val="24"/>
        </w:rPr>
      </w:pPr>
      <w:r w:rsidRPr="00F13D65">
        <w:rPr>
          <w:rFonts w:ascii="Arial" w:hAnsi="Arial" w:cs="Arial"/>
          <w:u w:val="none"/>
        </w:rPr>
        <w:t xml:space="preserve">            </w:t>
      </w:r>
      <w:r w:rsidRPr="00F13D65">
        <w:rPr>
          <w:rFonts w:ascii="Arial" w:hAnsi="Arial" w:cs="Arial"/>
          <w:szCs w:val="24"/>
          <w:u w:val="none"/>
        </w:rPr>
        <w:t xml:space="preserve">               </w:t>
      </w:r>
      <w:r w:rsidR="00F13D65">
        <w:rPr>
          <w:rFonts w:ascii="Arial" w:hAnsi="Arial" w:cs="Arial"/>
          <w:szCs w:val="24"/>
          <w:u w:val="none"/>
        </w:rPr>
        <w:t xml:space="preserve">          </w:t>
      </w:r>
      <w:r w:rsidRPr="00F13D65">
        <w:rPr>
          <w:rFonts w:ascii="Arial" w:hAnsi="Arial" w:cs="Arial"/>
          <w:szCs w:val="24"/>
          <w:u w:val="none"/>
        </w:rPr>
        <w:t xml:space="preserve">                </w:t>
      </w:r>
      <w:r w:rsidRPr="00735187">
        <w:rPr>
          <w:rFonts w:ascii="Calibri" w:hAnsi="Calibri" w:cs="Calibri"/>
          <w:szCs w:val="24"/>
        </w:rPr>
        <w:t>Občina Vitanje</w:t>
      </w:r>
    </w:p>
    <w:p w:rsidR="007C3B93" w:rsidRPr="00735187" w:rsidRDefault="007C3B93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735187">
        <w:rPr>
          <w:rFonts w:ascii="Calibri" w:hAnsi="Calibri" w:cs="Calibri"/>
          <w:sz w:val="24"/>
          <w:szCs w:val="24"/>
          <w:u w:val="single"/>
        </w:rPr>
        <w:t xml:space="preserve"> Grajski trg 1, 3205 Vitanje, tel. (03)757-43-50, </w:t>
      </w:r>
      <w:proofErr w:type="spellStart"/>
      <w:r w:rsidRPr="00735187">
        <w:rPr>
          <w:rFonts w:ascii="Calibri" w:hAnsi="Calibri" w:cs="Calibri"/>
          <w:sz w:val="24"/>
          <w:szCs w:val="24"/>
          <w:u w:val="single"/>
        </w:rPr>
        <w:t>fax</w:t>
      </w:r>
      <w:proofErr w:type="spellEnd"/>
      <w:r w:rsidRPr="00735187">
        <w:rPr>
          <w:rFonts w:ascii="Calibri" w:hAnsi="Calibri" w:cs="Calibri"/>
          <w:sz w:val="24"/>
          <w:szCs w:val="24"/>
          <w:u w:val="single"/>
        </w:rPr>
        <w:t>. (03)757-43-51</w:t>
      </w:r>
    </w:p>
    <w:p w:rsidR="007C3B93" w:rsidRPr="00735187" w:rsidRDefault="00DD0E05">
      <w:pPr>
        <w:jc w:val="center"/>
        <w:rPr>
          <w:rFonts w:ascii="Calibri" w:hAnsi="Calibri" w:cs="Calibri"/>
          <w:sz w:val="24"/>
          <w:szCs w:val="24"/>
          <w:u w:val="single"/>
        </w:rPr>
      </w:pPr>
      <w:hyperlink r:id="rId9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info@vitanje.si</w:t>
        </w:r>
      </w:hyperlink>
      <w:r w:rsidR="00515F10" w:rsidRPr="00735187">
        <w:rPr>
          <w:rFonts w:ascii="Calibri" w:hAnsi="Calibri" w:cs="Calibri"/>
          <w:sz w:val="24"/>
          <w:szCs w:val="24"/>
        </w:rPr>
        <w:t xml:space="preserve">, </w:t>
      </w:r>
      <w:hyperlink r:id="rId10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www.vitanje.si</w:t>
        </w:r>
      </w:hyperlink>
      <w:r w:rsidR="00515F10" w:rsidRPr="00735187">
        <w:rPr>
          <w:rFonts w:ascii="Calibri" w:hAnsi="Calibri" w:cs="Calibri"/>
          <w:sz w:val="24"/>
          <w:szCs w:val="24"/>
          <w:u w:val="single"/>
        </w:rPr>
        <w:t xml:space="preserve"> </w:t>
      </w:r>
    </w:p>
    <w:p w:rsidR="00515F10" w:rsidRPr="005F668F" w:rsidRDefault="00515F10">
      <w:pPr>
        <w:rPr>
          <w:rFonts w:ascii="Calibri" w:hAnsi="Calibri" w:cs="Calibri"/>
          <w:sz w:val="24"/>
          <w:szCs w:val="24"/>
          <w:u w:val="single"/>
        </w:rPr>
      </w:pPr>
    </w:p>
    <w:p w:rsidR="00651B52" w:rsidRPr="00641E88" w:rsidRDefault="00D76810" w:rsidP="00651B52">
      <w:pPr>
        <w:rPr>
          <w:rFonts w:ascii="Arial" w:hAnsi="Arial" w:cs="Arial"/>
          <w:b/>
          <w:sz w:val="22"/>
          <w:szCs w:val="22"/>
        </w:rPr>
      </w:pPr>
      <w:r w:rsidRPr="00641E88">
        <w:rPr>
          <w:rFonts w:ascii="Arial" w:hAnsi="Arial" w:cs="Arial"/>
          <w:b/>
          <w:sz w:val="22"/>
          <w:szCs w:val="22"/>
        </w:rPr>
        <w:t>4</w:t>
      </w:r>
      <w:r w:rsidR="00651B52" w:rsidRPr="00641E88">
        <w:rPr>
          <w:rFonts w:ascii="Arial" w:hAnsi="Arial" w:cs="Arial"/>
          <w:b/>
          <w:sz w:val="22"/>
          <w:szCs w:val="22"/>
        </w:rPr>
        <w:t>. REDNA SEJA</w:t>
      </w:r>
    </w:p>
    <w:p w:rsidR="0079357B" w:rsidRPr="00641E88" w:rsidRDefault="00107ABE" w:rsidP="0079357B">
      <w:pPr>
        <w:jc w:val="both"/>
        <w:rPr>
          <w:rFonts w:ascii="Arial" w:hAnsi="Arial"/>
          <w:sz w:val="22"/>
          <w:szCs w:val="22"/>
          <w:u w:val="single"/>
        </w:rPr>
      </w:pPr>
      <w:r w:rsidRPr="00641E88">
        <w:rPr>
          <w:rFonts w:ascii="Arial" w:hAnsi="Arial"/>
          <w:sz w:val="22"/>
          <w:szCs w:val="22"/>
          <w:u w:val="single"/>
        </w:rPr>
        <w:t xml:space="preserve">Točka </w:t>
      </w:r>
      <w:r w:rsidR="00105C42">
        <w:rPr>
          <w:rFonts w:ascii="Arial" w:hAnsi="Arial"/>
          <w:sz w:val="22"/>
          <w:szCs w:val="22"/>
          <w:u w:val="single"/>
        </w:rPr>
        <w:t>7</w:t>
      </w:r>
    </w:p>
    <w:p w:rsidR="00ED4B1D" w:rsidRPr="00641E88" w:rsidRDefault="00ED4B1D" w:rsidP="0079357B">
      <w:pPr>
        <w:jc w:val="both"/>
        <w:rPr>
          <w:rFonts w:ascii="Arial" w:hAnsi="Arial"/>
          <w:sz w:val="22"/>
          <w:szCs w:val="22"/>
        </w:rPr>
      </w:pPr>
    </w:p>
    <w:p w:rsidR="00107ABE" w:rsidRPr="00641E88" w:rsidRDefault="00FF0492" w:rsidP="003947E9">
      <w:pPr>
        <w:jc w:val="both"/>
        <w:rPr>
          <w:rFonts w:ascii="Arial" w:hAnsi="Arial"/>
          <w:i/>
          <w:sz w:val="22"/>
          <w:szCs w:val="22"/>
        </w:rPr>
      </w:pPr>
      <w:r w:rsidRPr="00641E88">
        <w:rPr>
          <w:rFonts w:ascii="Arial" w:hAnsi="Arial"/>
          <w:b/>
          <w:sz w:val="22"/>
          <w:szCs w:val="22"/>
        </w:rPr>
        <w:t xml:space="preserve">Predlog </w:t>
      </w:r>
      <w:r w:rsidR="007D4DA6" w:rsidRPr="00641E88">
        <w:rPr>
          <w:rFonts w:ascii="Arial" w:hAnsi="Arial"/>
          <w:b/>
          <w:sz w:val="22"/>
          <w:szCs w:val="22"/>
        </w:rPr>
        <w:t>Letnega programa športa v Občini Vitanje za leto 201</w:t>
      </w:r>
      <w:r w:rsidR="00D76810" w:rsidRPr="00641E88">
        <w:rPr>
          <w:rFonts w:ascii="Arial" w:hAnsi="Arial"/>
          <w:b/>
          <w:sz w:val="22"/>
          <w:szCs w:val="22"/>
        </w:rPr>
        <w:t>9</w:t>
      </w:r>
      <w:r w:rsidR="00AC031E" w:rsidRPr="00641E88">
        <w:rPr>
          <w:rFonts w:ascii="Arial" w:hAnsi="Arial"/>
          <w:b/>
          <w:sz w:val="22"/>
          <w:szCs w:val="22"/>
        </w:rPr>
        <w:t xml:space="preserve"> </w:t>
      </w:r>
    </w:p>
    <w:p w:rsidR="00417499" w:rsidRPr="00641E88" w:rsidRDefault="00AC031E" w:rsidP="0079357B">
      <w:pPr>
        <w:jc w:val="both"/>
        <w:rPr>
          <w:rFonts w:ascii="Arial" w:hAnsi="Arial"/>
          <w:i/>
          <w:sz w:val="22"/>
          <w:szCs w:val="22"/>
        </w:rPr>
      </w:pPr>
      <w:r w:rsidRPr="00641E88">
        <w:rPr>
          <w:rFonts w:ascii="Arial" w:hAnsi="Arial"/>
          <w:i/>
          <w:sz w:val="22"/>
          <w:szCs w:val="22"/>
        </w:rPr>
        <w:t>Poročevalec</w:t>
      </w:r>
      <w:r w:rsidR="00107ABE" w:rsidRPr="00641E88">
        <w:rPr>
          <w:rFonts w:ascii="Arial" w:hAnsi="Arial"/>
          <w:i/>
          <w:sz w:val="22"/>
          <w:szCs w:val="22"/>
        </w:rPr>
        <w:t xml:space="preserve">: </w:t>
      </w:r>
      <w:r w:rsidR="00751563">
        <w:rPr>
          <w:rFonts w:ascii="Arial" w:hAnsi="Arial"/>
          <w:i/>
          <w:sz w:val="22"/>
          <w:szCs w:val="22"/>
        </w:rPr>
        <w:t>Andraž Pogorevc</w:t>
      </w:r>
      <w:r w:rsidR="00D55D13" w:rsidRPr="00641E88">
        <w:rPr>
          <w:rFonts w:ascii="Arial" w:hAnsi="Arial"/>
          <w:i/>
          <w:sz w:val="22"/>
          <w:szCs w:val="22"/>
        </w:rPr>
        <w:t>, pred</w:t>
      </w:r>
      <w:r w:rsidR="00751563">
        <w:rPr>
          <w:rFonts w:ascii="Arial" w:hAnsi="Arial"/>
          <w:i/>
          <w:sz w:val="22"/>
          <w:szCs w:val="22"/>
        </w:rPr>
        <w:t>sednik odbora za družbene dejavnosti</w:t>
      </w:r>
    </w:p>
    <w:p w:rsidR="00B26894" w:rsidRPr="00641E88" w:rsidRDefault="00B26894" w:rsidP="0079357B">
      <w:pPr>
        <w:jc w:val="both"/>
        <w:rPr>
          <w:rFonts w:ascii="Arial" w:hAnsi="Arial"/>
          <w:i/>
          <w:sz w:val="22"/>
          <w:szCs w:val="22"/>
        </w:rPr>
      </w:pPr>
    </w:p>
    <w:p w:rsidR="00AB6883" w:rsidRPr="00641E88" w:rsidRDefault="00AB6883" w:rsidP="00AB6883">
      <w:pPr>
        <w:rPr>
          <w:rFonts w:ascii="Arial" w:hAnsi="Arial" w:cs="Arial"/>
          <w:b/>
          <w:sz w:val="22"/>
          <w:szCs w:val="22"/>
          <w:u w:val="single"/>
        </w:rPr>
      </w:pPr>
      <w:r w:rsidRPr="00641E88">
        <w:rPr>
          <w:rFonts w:ascii="Arial" w:hAnsi="Arial" w:cs="Arial"/>
          <w:b/>
          <w:sz w:val="22"/>
          <w:szCs w:val="22"/>
          <w:u w:val="single"/>
        </w:rPr>
        <w:t>ZADEVA:</w:t>
      </w:r>
      <w:r w:rsidR="009C1292" w:rsidRPr="00641E88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7D4DA6" w:rsidRPr="00641E88">
        <w:rPr>
          <w:rFonts w:ascii="Arial" w:hAnsi="Arial" w:cs="Arial"/>
          <w:b/>
          <w:sz w:val="22"/>
          <w:szCs w:val="22"/>
          <w:u w:val="single"/>
        </w:rPr>
        <w:t>LETNI PROGAM ŠPORTA V OBČINI VITANJE ZA LETO 201</w:t>
      </w:r>
      <w:r w:rsidR="00D76810" w:rsidRPr="00641E88">
        <w:rPr>
          <w:rFonts w:ascii="Arial" w:hAnsi="Arial" w:cs="Arial"/>
          <w:b/>
          <w:sz w:val="22"/>
          <w:szCs w:val="22"/>
          <w:u w:val="single"/>
        </w:rPr>
        <w:t>9</w:t>
      </w:r>
    </w:p>
    <w:p w:rsidR="00D55D13" w:rsidRPr="00641E88" w:rsidRDefault="00D55D13" w:rsidP="00D55D13">
      <w:p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>Letni program športa lokalne skupnosti je dokument, ki v določenem proračunskem letu opredeljuje področja športa v javnem interesu v občini.</w:t>
      </w:r>
    </w:p>
    <w:p w:rsidR="00D55D13" w:rsidRPr="00641E88" w:rsidRDefault="00D55D13" w:rsidP="00D55D13">
      <w:p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>LPŠ določa višino proračunskih sredstev za šport, programe športa, ki se lahko sofinancirajo iz proračunskih sredstev, obseg teh programov in način sofinanciranja. Za uresničevanje javnega interesa v športu v občini Vitanje se v letu 201</w:t>
      </w:r>
      <w:r w:rsidR="00D76810" w:rsidRPr="00641E88">
        <w:rPr>
          <w:rFonts w:ascii="Arial" w:hAnsi="Arial" w:cs="Arial"/>
          <w:sz w:val="22"/>
          <w:szCs w:val="22"/>
        </w:rPr>
        <w:t>9</w:t>
      </w:r>
      <w:r w:rsidRPr="00641E88">
        <w:rPr>
          <w:rFonts w:ascii="Arial" w:hAnsi="Arial" w:cs="Arial"/>
          <w:sz w:val="22"/>
          <w:szCs w:val="22"/>
        </w:rPr>
        <w:t xml:space="preserve"> zagotovijo sredstva za naslednja področja športa:</w:t>
      </w:r>
    </w:p>
    <w:p w:rsidR="00641E88" w:rsidRPr="00641E88" w:rsidRDefault="00641E88" w:rsidP="00641E88">
      <w:pPr>
        <w:numPr>
          <w:ilvl w:val="1"/>
          <w:numId w:val="11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 xml:space="preserve">ŠPORTNI PROGRAMI: </w:t>
      </w:r>
    </w:p>
    <w:p w:rsidR="00641E88" w:rsidRPr="00641E88" w:rsidRDefault="00641E88" w:rsidP="00641E88">
      <w:pPr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 xml:space="preserve">Prostočasna športna vzgoja otrok in mladine (ŠVOM prostočasno): </w:t>
      </w:r>
    </w:p>
    <w:p w:rsidR="00641E88" w:rsidRPr="00641E88" w:rsidRDefault="00641E88" w:rsidP="00641E88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 xml:space="preserve">Šolska športna tekmovanja, </w:t>
      </w:r>
    </w:p>
    <w:p w:rsidR="00641E88" w:rsidRPr="00641E88" w:rsidRDefault="00641E88" w:rsidP="00641E88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 xml:space="preserve">Dodatni programi športa v OŠ, </w:t>
      </w:r>
    </w:p>
    <w:p w:rsidR="00641E88" w:rsidRPr="00641E88" w:rsidRDefault="00641E88" w:rsidP="00641E88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 xml:space="preserve">Celoletni športni programi za otroke in mladino (prostočasni: do 5, do 15 in do 19 let). </w:t>
      </w:r>
    </w:p>
    <w:p w:rsidR="00641E88" w:rsidRPr="00641E88" w:rsidRDefault="00641E88" w:rsidP="00641E88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 xml:space="preserve">Športna vzgoja otrok in mladine, usmerjenih v kakovostni in vrhunski šport (ŠVOM usmerjeni): </w:t>
      </w:r>
    </w:p>
    <w:p w:rsidR="00641E88" w:rsidRPr="00641E88" w:rsidRDefault="00641E88" w:rsidP="00641E88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 xml:space="preserve">Celoletni športni programi otrok (pripravljalni: 6/7, 8/9 in 10/11 let), </w:t>
      </w:r>
    </w:p>
    <w:p w:rsidR="00641E88" w:rsidRPr="00641E88" w:rsidRDefault="00641E88" w:rsidP="00641E88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 xml:space="preserve">Celoletni športni programi otrok (tekmovalni: 12/13 in 14/15 let), </w:t>
      </w:r>
    </w:p>
    <w:p w:rsidR="00641E88" w:rsidRPr="00641E88" w:rsidRDefault="00641E88" w:rsidP="00641E88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 xml:space="preserve">Celoletni športni programi mladine (tekmovalni: 16/17 in 18/19 let) </w:t>
      </w:r>
    </w:p>
    <w:p w:rsidR="00641E88" w:rsidRPr="00641E88" w:rsidRDefault="00641E88" w:rsidP="00641E88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 xml:space="preserve">Kakovostni šport (KŠ): </w:t>
      </w:r>
    </w:p>
    <w:p w:rsidR="00641E88" w:rsidRPr="00641E88" w:rsidRDefault="00641E88" w:rsidP="00641E88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 xml:space="preserve">Uporaba športnih objektov za potrebe kakovostnega športa </w:t>
      </w:r>
    </w:p>
    <w:p w:rsidR="00641E88" w:rsidRPr="00641E88" w:rsidRDefault="00641E88" w:rsidP="00641E88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>Šport invalidov – so vse pojavne oblike športa, s katerimi se ukvarjajo invalidi izven šolskega sistema.</w:t>
      </w:r>
    </w:p>
    <w:p w:rsidR="00641E88" w:rsidRPr="00641E88" w:rsidRDefault="00641E88" w:rsidP="00641E88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 xml:space="preserve">Športna rekreacija (RE): </w:t>
      </w:r>
    </w:p>
    <w:p w:rsidR="00641E88" w:rsidRPr="00641E88" w:rsidRDefault="00641E88" w:rsidP="00641E88">
      <w:pPr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>Šport starejših (</w:t>
      </w:r>
      <w:proofErr w:type="spellStart"/>
      <w:r w:rsidRPr="00641E88">
        <w:rPr>
          <w:rFonts w:ascii="Arial" w:hAnsi="Arial" w:cs="Arial"/>
          <w:sz w:val="22"/>
          <w:szCs w:val="22"/>
        </w:rPr>
        <w:t>ŠSta</w:t>
      </w:r>
      <w:proofErr w:type="spellEnd"/>
      <w:r w:rsidRPr="00641E88">
        <w:rPr>
          <w:rFonts w:ascii="Arial" w:hAnsi="Arial" w:cs="Arial"/>
          <w:sz w:val="22"/>
          <w:szCs w:val="22"/>
        </w:rPr>
        <w:t xml:space="preserve">): </w:t>
      </w:r>
    </w:p>
    <w:p w:rsidR="00641E88" w:rsidRPr="00641E88" w:rsidRDefault="00641E88" w:rsidP="00641E88">
      <w:pPr>
        <w:numPr>
          <w:ilvl w:val="1"/>
          <w:numId w:val="11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 xml:space="preserve">ŠPORTNI OBJEKTI IN POVRŠINE ZA ŠPORT V NARAVI: </w:t>
      </w:r>
    </w:p>
    <w:p w:rsidR="00641E88" w:rsidRPr="00641E88" w:rsidRDefault="00641E88" w:rsidP="00641E88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 xml:space="preserve">Investicijsko-vzdrževalna dela. </w:t>
      </w:r>
    </w:p>
    <w:p w:rsidR="00641E88" w:rsidRPr="00641E88" w:rsidRDefault="00641E88" w:rsidP="00641E88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>Redno vzdrževanje športnih objektov in površin.</w:t>
      </w:r>
    </w:p>
    <w:p w:rsidR="00641E88" w:rsidRPr="00641E88" w:rsidRDefault="00641E88" w:rsidP="00641E88">
      <w:pPr>
        <w:numPr>
          <w:ilvl w:val="1"/>
          <w:numId w:val="11"/>
        </w:numPr>
        <w:rPr>
          <w:rFonts w:ascii="Arial" w:hAnsi="Arial" w:cs="Arial"/>
          <w:sz w:val="22"/>
          <w:szCs w:val="22"/>
          <w:u w:val="single"/>
        </w:rPr>
      </w:pPr>
      <w:r w:rsidRPr="00641E88">
        <w:rPr>
          <w:rFonts w:ascii="Arial" w:hAnsi="Arial" w:cs="Arial"/>
          <w:sz w:val="22"/>
          <w:szCs w:val="22"/>
          <w:u w:val="single"/>
        </w:rPr>
        <w:t xml:space="preserve">RAZVOJNE DEJAVNOSTI V ŠPORTU: </w:t>
      </w:r>
    </w:p>
    <w:p w:rsidR="00641E88" w:rsidRPr="00641E88" w:rsidRDefault="00641E88" w:rsidP="00641E88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 xml:space="preserve">Izpopolnjevanje strokovnih kadrov in druge razvojne dejavnosti. </w:t>
      </w:r>
    </w:p>
    <w:p w:rsidR="00641E88" w:rsidRPr="00641E88" w:rsidRDefault="00641E88" w:rsidP="00641E88">
      <w:pPr>
        <w:numPr>
          <w:ilvl w:val="1"/>
          <w:numId w:val="11"/>
        </w:numPr>
        <w:rPr>
          <w:rFonts w:ascii="Arial" w:hAnsi="Arial" w:cs="Arial"/>
          <w:sz w:val="22"/>
          <w:szCs w:val="22"/>
          <w:u w:val="single"/>
        </w:rPr>
      </w:pPr>
      <w:r w:rsidRPr="00641E88">
        <w:rPr>
          <w:rFonts w:ascii="Arial" w:hAnsi="Arial" w:cs="Arial"/>
          <w:sz w:val="22"/>
          <w:szCs w:val="22"/>
          <w:u w:val="single"/>
        </w:rPr>
        <w:t xml:space="preserve">ORGANIZIRANOST V ŠPORTU </w:t>
      </w:r>
    </w:p>
    <w:p w:rsidR="00641E88" w:rsidRPr="00641E88" w:rsidRDefault="00641E88" w:rsidP="00641E88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 xml:space="preserve">Delovanje športnih društev. </w:t>
      </w:r>
    </w:p>
    <w:p w:rsidR="00641E88" w:rsidRPr="00641E88" w:rsidRDefault="00641E88" w:rsidP="00641E88">
      <w:pPr>
        <w:numPr>
          <w:ilvl w:val="1"/>
          <w:numId w:val="11"/>
        </w:numPr>
        <w:rPr>
          <w:rFonts w:ascii="Arial" w:hAnsi="Arial" w:cs="Arial"/>
          <w:sz w:val="22"/>
          <w:szCs w:val="22"/>
          <w:u w:val="single"/>
        </w:rPr>
      </w:pPr>
      <w:r w:rsidRPr="00641E88">
        <w:rPr>
          <w:rFonts w:ascii="Arial" w:hAnsi="Arial" w:cs="Arial"/>
          <w:sz w:val="22"/>
          <w:szCs w:val="22"/>
          <w:u w:val="single"/>
        </w:rPr>
        <w:t xml:space="preserve">ŠPORTNE PRIREDITVE IN PROMOCIJA ŠPORTA </w:t>
      </w:r>
    </w:p>
    <w:p w:rsidR="00641E88" w:rsidRPr="00641E88" w:rsidRDefault="00641E88" w:rsidP="00641E88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 xml:space="preserve">Prednostne športne prireditve, pomembne za občino.  </w:t>
      </w:r>
    </w:p>
    <w:p w:rsidR="00D55D13" w:rsidRPr="00641E88" w:rsidRDefault="00D55D13" w:rsidP="00D76810">
      <w:p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>Okvirna vrednost programov športa v občini Vitanje v letu 201</w:t>
      </w:r>
      <w:r w:rsidR="00D76810" w:rsidRPr="00641E88">
        <w:rPr>
          <w:rFonts w:ascii="Arial" w:hAnsi="Arial" w:cs="Arial"/>
          <w:sz w:val="22"/>
          <w:szCs w:val="22"/>
        </w:rPr>
        <w:t>9</w:t>
      </w:r>
      <w:r w:rsidRPr="00641E88">
        <w:rPr>
          <w:rFonts w:ascii="Arial" w:hAnsi="Arial" w:cs="Arial"/>
          <w:sz w:val="22"/>
          <w:szCs w:val="22"/>
        </w:rPr>
        <w:t xml:space="preserve"> znaša 1</w:t>
      </w:r>
      <w:r w:rsidR="00D76810" w:rsidRPr="00641E88">
        <w:rPr>
          <w:rFonts w:ascii="Arial" w:hAnsi="Arial" w:cs="Arial"/>
          <w:sz w:val="22"/>
          <w:szCs w:val="22"/>
        </w:rPr>
        <w:t>2</w:t>
      </w:r>
      <w:r w:rsidRPr="00641E88">
        <w:rPr>
          <w:rFonts w:ascii="Arial" w:hAnsi="Arial" w:cs="Arial"/>
          <w:sz w:val="22"/>
          <w:szCs w:val="22"/>
        </w:rPr>
        <w:t>.</w:t>
      </w:r>
      <w:r w:rsidR="00D76810" w:rsidRPr="00641E88">
        <w:rPr>
          <w:rFonts w:ascii="Arial" w:hAnsi="Arial" w:cs="Arial"/>
          <w:sz w:val="22"/>
          <w:szCs w:val="22"/>
        </w:rPr>
        <w:t>1</w:t>
      </w:r>
      <w:r w:rsidRPr="00641E88">
        <w:rPr>
          <w:rFonts w:ascii="Arial" w:hAnsi="Arial" w:cs="Arial"/>
          <w:sz w:val="22"/>
          <w:szCs w:val="22"/>
        </w:rPr>
        <w:t xml:space="preserve">00,00 EUR. Sredstva so zagotovljena na proračunski postavki 18021 Progami športa. </w:t>
      </w:r>
    </w:p>
    <w:p w:rsidR="00D55D13" w:rsidRPr="00641E88" w:rsidRDefault="00D55D13" w:rsidP="00D55D13">
      <w:pPr>
        <w:rPr>
          <w:rFonts w:ascii="Arial" w:hAnsi="Arial" w:cs="Arial"/>
          <w:sz w:val="22"/>
          <w:szCs w:val="22"/>
        </w:rPr>
      </w:pPr>
      <w:r w:rsidRPr="00641E88">
        <w:rPr>
          <w:rFonts w:ascii="Arial" w:hAnsi="Arial" w:cs="Arial"/>
          <w:sz w:val="22"/>
          <w:szCs w:val="22"/>
        </w:rPr>
        <w:t>Letni program športa Občine Vitanje bo podlaga za izvedbo javnega razpisa  za izbor izvajalcev in določitev višine sofinanciranja posameznih športnih programov.</w:t>
      </w:r>
    </w:p>
    <w:p w:rsidR="00D55D13" w:rsidRPr="00641E88" w:rsidRDefault="00D55D13" w:rsidP="00D55D13">
      <w:pPr>
        <w:jc w:val="both"/>
        <w:rPr>
          <w:rFonts w:ascii="Arial" w:hAnsi="Arial"/>
          <w:b/>
          <w:sz w:val="22"/>
          <w:szCs w:val="22"/>
        </w:rPr>
      </w:pPr>
    </w:p>
    <w:p w:rsidR="00D55D13" w:rsidRPr="00641E88" w:rsidRDefault="00D55D13" w:rsidP="00D55D13">
      <w:pPr>
        <w:jc w:val="both"/>
        <w:rPr>
          <w:rFonts w:ascii="Arial" w:hAnsi="Arial"/>
          <w:b/>
          <w:sz w:val="22"/>
          <w:szCs w:val="22"/>
        </w:rPr>
      </w:pPr>
      <w:r w:rsidRPr="00641E88">
        <w:rPr>
          <w:rFonts w:ascii="Arial" w:hAnsi="Arial"/>
          <w:b/>
          <w:sz w:val="22"/>
          <w:szCs w:val="22"/>
        </w:rPr>
        <w:t>Predlagani sklep:</w:t>
      </w:r>
    </w:p>
    <w:p w:rsidR="00D55D13" w:rsidRPr="00641E88" w:rsidRDefault="00D55D13" w:rsidP="00D55D13">
      <w:pPr>
        <w:jc w:val="both"/>
        <w:rPr>
          <w:rFonts w:ascii="Arial" w:hAnsi="Arial"/>
          <w:sz w:val="22"/>
          <w:szCs w:val="22"/>
        </w:rPr>
      </w:pPr>
      <w:r w:rsidRPr="00641E88">
        <w:rPr>
          <w:rFonts w:ascii="Arial" w:hAnsi="Arial"/>
          <w:b/>
          <w:sz w:val="22"/>
          <w:szCs w:val="22"/>
        </w:rPr>
        <w:t xml:space="preserve">Občinski svet Občine Vitanje na svoji </w:t>
      </w:r>
      <w:r w:rsidR="00D76810" w:rsidRPr="00641E88">
        <w:rPr>
          <w:rFonts w:ascii="Arial" w:hAnsi="Arial"/>
          <w:b/>
          <w:sz w:val="22"/>
          <w:szCs w:val="22"/>
        </w:rPr>
        <w:t>4</w:t>
      </w:r>
      <w:r w:rsidRPr="00641E88">
        <w:rPr>
          <w:rFonts w:ascii="Arial" w:hAnsi="Arial"/>
          <w:b/>
          <w:sz w:val="22"/>
          <w:szCs w:val="22"/>
        </w:rPr>
        <w:t xml:space="preserve">. seji dne </w:t>
      </w:r>
      <w:r w:rsidR="00D76810" w:rsidRPr="00641E88">
        <w:rPr>
          <w:rFonts w:ascii="Arial" w:hAnsi="Arial"/>
          <w:b/>
          <w:sz w:val="22"/>
          <w:szCs w:val="22"/>
        </w:rPr>
        <w:t>4</w:t>
      </w:r>
      <w:r w:rsidRPr="00641E88">
        <w:rPr>
          <w:rFonts w:ascii="Arial" w:hAnsi="Arial"/>
          <w:b/>
          <w:sz w:val="22"/>
          <w:szCs w:val="22"/>
        </w:rPr>
        <w:t xml:space="preserve">. </w:t>
      </w:r>
      <w:r w:rsidR="00D76810" w:rsidRPr="00641E88">
        <w:rPr>
          <w:rFonts w:ascii="Arial" w:hAnsi="Arial"/>
          <w:b/>
          <w:sz w:val="22"/>
          <w:szCs w:val="22"/>
        </w:rPr>
        <w:t>4</w:t>
      </w:r>
      <w:r w:rsidRPr="00641E88">
        <w:rPr>
          <w:rFonts w:ascii="Arial" w:hAnsi="Arial"/>
          <w:b/>
          <w:sz w:val="22"/>
          <w:szCs w:val="22"/>
        </w:rPr>
        <w:t>. 201</w:t>
      </w:r>
      <w:r w:rsidR="00D76810" w:rsidRPr="00641E88">
        <w:rPr>
          <w:rFonts w:ascii="Arial" w:hAnsi="Arial"/>
          <w:b/>
          <w:sz w:val="22"/>
          <w:szCs w:val="22"/>
        </w:rPr>
        <w:t>9</w:t>
      </w:r>
      <w:r w:rsidRPr="00641E88">
        <w:rPr>
          <w:rFonts w:ascii="Arial" w:hAnsi="Arial"/>
          <w:b/>
          <w:sz w:val="22"/>
          <w:szCs w:val="22"/>
        </w:rPr>
        <w:t>, sprejme Letni program športa v Občini Vitanje za leto 201</w:t>
      </w:r>
      <w:r w:rsidR="00D76810" w:rsidRPr="00641E88">
        <w:rPr>
          <w:rFonts w:ascii="Arial" w:hAnsi="Arial"/>
          <w:b/>
          <w:sz w:val="22"/>
          <w:szCs w:val="22"/>
        </w:rPr>
        <w:t>9</w:t>
      </w:r>
      <w:r w:rsidRPr="00641E88">
        <w:rPr>
          <w:rFonts w:ascii="Arial" w:hAnsi="Arial"/>
          <w:b/>
          <w:sz w:val="22"/>
          <w:szCs w:val="22"/>
        </w:rPr>
        <w:t xml:space="preserve"> v predlagani vsebini. </w:t>
      </w:r>
    </w:p>
    <w:p w:rsidR="00105C42" w:rsidRDefault="00105C42" w:rsidP="00D55D13">
      <w:pPr>
        <w:rPr>
          <w:rFonts w:ascii="Arial" w:hAnsi="Arial"/>
          <w:sz w:val="22"/>
          <w:szCs w:val="22"/>
        </w:rPr>
      </w:pPr>
    </w:p>
    <w:p w:rsidR="004E4CAF" w:rsidRPr="00641E88" w:rsidRDefault="00D55D13" w:rsidP="00D55D13">
      <w:pPr>
        <w:rPr>
          <w:rFonts w:ascii="Arial" w:hAnsi="Arial"/>
          <w:sz w:val="22"/>
          <w:szCs w:val="22"/>
        </w:rPr>
      </w:pPr>
      <w:r w:rsidRPr="00641E88">
        <w:rPr>
          <w:rFonts w:ascii="Arial" w:hAnsi="Arial"/>
          <w:sz w:val="22"/>
          <w:szCs w:val="22"/>
        </w:rPr>
        <w:t xml:space="preserve">Priloga: </w:t>
      </w:r>
      <w:r w:rsidR="00641E88">
        <w:rPr>
          <w:rFonts w:ascii="Arial" w:hAnsi="Arial"/>
          <w:sz w:val="22"/>
          <w:szCs w:val="22"/>
        </w:rPr>
        <w:t>P</w:t>
      </w:r>
      <w:r w:rsidRPr="00641E88">
        <w:rPr>
          <w:rFonts w:ascii="Arial" w:hAnsi="Arial"/>
          <w:sz w:val="22"/>
          <w:szCs w:val="22"/>
        </w:rPr>
        <w:t>redlog Letnega programa špor</w:t>
      </w:r>
      <w:r w:rsidR="00751563">
        <w:rPr>
          <w:rFonts w:ascii="Arial" w:hAnsi="Arial"/>
          <w:sz w:val="22"/>
          <w:szCs w:val="22"/>
        </w:rPr>
        <w:t>ta v Občini Vitanje za leto 2019</w:t>
      </w:r>
    </w:p>
    <w:sectPr w:rsidR="004E4CAF" w:rsidRPr="00641E88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C0F5B"/>
    <w:multiLevelType w:val="hybridMultilevel"/>
    <w:tmpl w:val="F9362096"/>
    <w:lvl w:ilvl="0" w:tplc="2D42C6C4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82BBF"/>
    <w:multiLevelType w:val="hybridMultilevel"/>
    <w:tmpl w:val="82E87F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E5561"/>
    <w:multiLevelType w:val="hybridMultilevel"/>
    <w:tmpl w:val="5BCE6F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B7AE6"/>
    <w:multiLevelType w:val="hybridMultilevel"/>
    <w:tmpl w:val="23502378"/>
    <w:lvl w:ilvl="0" w:tplc="93D84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C193F"/>
    <w:multiLevelType w:val="hybridMultilevel"/>
    <w:tmpl w:val="B9E03A78"/>
    <w:lvl w:ilvl="0" w:tplc="8D822A44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0361AC"/>
    <w:multiLevelType w:val="hybridMultilevel"/>
    <w:tmpl w:val="EC4A9C50"/>
    <w:lvl w:ilvl="0" w:tplc="5D0E3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606CF5"/>
    <w:multiLevelType w:val="hybridMultilevel"/>
    <w:tmpl w:val="71568D70"/>
    <w:lvl w:ilvl="0" w:tplc="30A82394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C23345"/>
    <w:multiLevelType w:val="hybridMultilevel"/>
    <w:tmpl w:val="22B855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422B3"/>
    <w:multiLevelType w:val="hybridMultilevel"/>
    <w:tmpl w:val="DAD6E800"/>
    <w:lvl w:ilvl="0" w:tplc="1A86FE2E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14F1E"/>
    <w:multiLevelType w:val="hybridMultilevel"/>
    <w:tmpl w:val="FEA6C4EA"/>
    <w:lvl w:ilvl="0" w:tplc="572E165A">
      <w:start w:val="1000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E8556C8"/>
    <w:multiLevelType w:val="hybridMultilevel"/>
    <w:tmpl w:val="950454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373F9"/>
    <w:multiLevelType w:val="hybridMultilevel"/>
    <w:tmpl w:val="AF6093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E22C38"/>
    <w:multiLevelType w:val="multilevel"/>
    <w:tmpl w:val="0E7851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6C485656"/>
    <w:multiLevelType w:val="hybridMultilevel"/>
    <w:tmpl w:val="C0C4B3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9A1A68"/>
    <w:multiLevelType w:val="hybridMultilevel"/>
    <w:tmpl w:val="0B10E63A"/>
    <w:lvl w:ilvl="0" w:tplc="ED22E47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E11962"/>
    <w:multiLevelType w:val="hybridMultilevel"/>
    <w:tmpl w:val="942005A6"/>
    <w:lvl w:ilvl="0" w:tplc="35DC844A">
      <w:start w:val="100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73749E6"/>
    <w:multiLevelType w:val="hybridMultilevel"/>
    <w:tmpl w:val="787CCDDE"/>
    <w:lvl w:ilvl="0" w:tplc="A68E3804">
      <w:start w:val="4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812FFC"/>
    <w:multiLevelType w:val="hybridMultilevel"/>
    <w:tmpl w:val="B184C290"/>
    <w:lvl w:ilvl="0" w:tplc="E064DCC2">
      <w:start w:val="12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F801E4D"/>
    <w:multiLevelType w:val="hybridMultilevel"/>
    <w:tmpl w:val="31EA4EFC"/>
    <w:lvl w:ilvl="0" w:tplc="B45E2B22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0"/>
  </w:num>
  <w:num w:numId="4">
    <w:abstractNumId w:val="9"/>
  </w:num>
  <w:num w:numId="5">
    <w:abstractNumId w:val="15"/>
  </w:num>
  <w:num w:numId="6">
    <w:abstractNumId w:val="3"/>
  </w:num>
  <w:num w:numId="7">
    <w:abstractNumId w:val="5"/>
  </w:num>
  <w:num w:numId="8">
    <w:abstractNumId w:val="16"/>
  </w:num>
  <w:num w:numId="9">
    <w:abstractNumId w:val="7"/>
  </w:num>
  <w:num w:numId="10">
    <w:abstractNumId w:val="14"/>
  </w:num>
  <w:num w:numId="11">
    <w:abstractNumId w:val="12"/>
  </w:num>
  <w:num w:numId="12">
    <w:abstractNumId w:val="1"/>
  </w:num>
  <w:num w:numId="13">
    <w:abstractNumId w:val="11"/>
  </w:num>
  <w:num w:numId="14">
    <w:abstractNumId w:val="2"/>
  </w:num>
  <w:num w:numId="15">
    <w:abstractNumId w:val="13"/>
  </w:num>
  <w:num w:numId="16">
    <w:abstractNumId w:val="10"/>
  </w:num>
  <w:num w:numId="17">
    <w:abstractNumId w:val="8"/>
  </w:num>
  <w:num w:numId="18">
    <w:abstractNumId w:val="4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7F"/>
    <w:rsid w:val="0000598F"/>
    <w:rsid w:val="000662D7"/>
    <w:rsid w:val="000B0C91"/>
    <w:rsid w:val="000B1471"/>
    <w:rsid w:val="000C7966"/>
    <w:rsid w:val="000F2B29"/>
    <w:rsid w:val="00105C42"/>
    <w:rsid w:val="00107ABE"/>
    <w:rsid w:val="00134507"/>
    <w:rsid w:val="00155E23"/>
    <w:rsid w:val="00157252"/>
    <w:rsid w:val="00164558"/>
    <w:rsid w:val="0018138E"/>
    <w:rsid w:val="0018574C"/>
    <w:rsid w:val="0019399F"/>
    <w:rsid w:val="001A0EBE"/>
    <w:rsid w:val="001D31FB"/>
    <w:rsid w:val="001D517F"/>
    <w:rsid w:val="00224A87"/>
    <w:rsid w:val="002433F0"/>
    <w:rsid w:val="00266B1A"/>
    <w:rsid w:val="002B4793"/>
    <w:rsid w:val="002E7B5C"/>
    <w:rsid w:val="002F28E4"/>
    <w:rsid w:val="0030276C"/>
    <w:rsid w:val="0033065D"/>
    <w:rsid w:val="003765C0"/>
    <w:rsid w:val="003831A9"/>
    <w:rsid w:val="003947E9"/>
    <w:rsid w:val="00394E9E"/>
    <w:rsid w:val="003B5B46"/>
    <w:rsid w:val="003F4753"/>
    <w:rsid w:val="00417499"/>
    <w:rsid w:val="00420299"/>
    <w:rsid w:val="00475950"/>
    <w:rsid w:val="00485BC8"/>
    <w:rsid w:val="004949B3"/>
    <w:rsid w:val="004C3FC5"/>
    <w:rsid w:val="004E4CAF"/>
    <w:rsid w:val="00515F10"/>
    <w:rsid w:val="00516E62"/>
    <w:rsid w:val="0053349A"/>
    <w:rsid w:val="005F0B5F"/>
    <w:rsid w:val="005F668F"/>
    <w:rsid w:val="00641E88"/>
    <w:rsid w:val="00651B52"/>
    <w:rsid w:val="00673390"/>
    <w:rsid w:val="00673D29"/>
    <w:rsid w:val="006772B4"/>
    <w:rsid w:val="006A4B4D"/>
    <w:rsid w:val="006A4DAE"/>
    <w:rsid w:val="00735187"/>
    <w:rsid w:val="007428C3"/>
    <w:rsid w:val="00751563"/>
    <w:rsid w:val="00764D19"/>
    <w:rsid w:val="00770528"/>
    <w:rsid w:val="00776EDD"/>
    <w:rsid w:val="0079357B"/>
    <w:rsid w:val="007C0FB0"/>
    <w:rsid w:val="007C3B93"/>
    <w:rsid w:val="007D4DA6"/>
    <w:rsid w:val="007E4E57"/>
    <w:rsid w:val="007F482E"/>
    <w:rsid w:val="0086777F"/>
    <w:rsid w:val="008958FB"/>
    <w:rsid w:val="00903F51"/>
    <w:rsid w:val="009122E0"/>
    <w:rsid w:val="009251BA"/>
    <w:rsid w:val="0093284D"/>
    <w:rsid w:val="00945E01"/>
    <w:rsid w:val="009520BE"/>
    <w:rsid w:val="00971978"/>
    <w:rsid w:val="00973656"/>
    <w:rsid w:val="009808F1"/>
    <w:rsid w:val="0099419A"/>
    <w:rsid w:val="009B5D20"/>
    <w:rsid w:val="009C1292"/>
    <w:rsid w:val="00A45399"/>
    <w:rsid w:val="00A50BA2"/>
    <w:rsid w:val="00A57284"/>
    <w:rsid w:val="00A92736"/>
    <w:rsid w:val="00AB52FB"/>
    <w:rsid w:val="00AB6883"/>
    <w:rsid w:val="00AC031E"/>
    <w:rsid w:val="00AD1D10"/>
    <w:rsid w:val="00B00902"/>
    <w:rsid w:val="00B26894"/>
    <w:rsid w:val="00B27527"/>
    <w:rsid w:val="00B45B7D"/>
    <w:rsid w:val="00B75D88"/>
    <w:rsid w:val="00BB0F53"/>
    <w:rsid w:val="00BD3855"/>
    <w:rsid w:val="00C2688C"/>
    <w:rsid w:val="00C37412"/>
    <w:rsid w:val="00C70606"/>
    <w:rsid w:val="00CA5E3C"/>
    <w:rsid w:val="00CA7BFE"/>
    <w:rsid w:val="00CE0C48"/>
    <w:rsid w:val="00D07D5A"/>
    <w:rsid w:val="00D36B52"/>
    <w:rsid w:val="00D55D13"/>
    <w:rsid w:val="00D76810"/>
    <w:rsid w:val="00D771F3"/>
    <w:rsid w:val="00D86250"/>
    <w:rsid w:val="00DC5058"/>
    <w:rsid w:val="00DD0E05"/>
    <w:rsid w:val="00E650F7"/>
    <w:rsid w:val="00E81982"/>
    <w:rsid w:val="00E86C0F"/>
    <w:rsid w:val="00E957D7"/>
    <w:rsid w:val="00EA0CC9"/>
    <w:rsid w:val="00ED4B1D"/>
    <w:rsid w:val="00F03072"/>
    <w:rsid w:val="00F1375F"/>
    <w:rsid w:val="00F13D65"/>
    <w:rsid w:val="00F3378F"/>
    <w:rsid w:val="00F370DD"/>
    <w:rsid w:val="00F672A0"/>
    <w:rsid w:val="00FE710A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19D1DB9-781F-4F55-9E08-29A11355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jc w:val="both"/>
      <w:outlineLvl w:val="0"/>
    </w:pPr>
    <w:rPr>
      <w:b/>
      <w:sz w:val="24"/>
      <w:u w:val="single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rial" w:hAnsi="Arial"/>
      <w:sz w:val="24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4202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515F10"/>
    <w:rPr>
      <w:color w:val="0000FF"/>
      <w:u w:val="single"/>
    </w:rPr>
  </w:style>
  <w:style w:type="paragraph" w:styleId="Besedilooblaka">
    <w:name w:val="Balloon Text"/>
    <w:basedOn w:val="Navaden"/>
    <w:semiHidden/>
    <w:rsid w:val="000662D7"/>
    <w:rPr>
      <w:rFonts w:ascii="Tahoma" w:hAnsi="Tahoma" w:cs="Tahoma"/>
      <w:sz w:val="16"/>
      <w:szCs w:val="16"/>
    </w:rPr>
  </w:style>
  <w:style w:type="character" w:customStyle="1" w:styleId="Naslov3Znak">
    <w:name w:val="Naslov 3 Znak"/>
    <w:link w:val="Naslov3"/>
    <w:semiHidden/>
    <w:rsid w:val="00420299"/>
    <w:rPr>
      <w:rFonts w:ascii="Cambria" w:eastAsia="Times New Roman" w:hAnsi="Cambria" w:cs="Times New Roman"/>
      <w:b/>
      <w:bCs/>
      <w:sz w:val="26"/>
      <w:szCs w:val="26"/>
    </w:rPr>
  </w:style>
  <w:style w:type="paragraph" w:styleId="Odstavekseznama">
    <w:name w:val="List Paragraph"/>
    <w:basedOn w:val="Navaden"/>
    <w:uiPriority w:val="34"/>
    <w:qFormat/>
    <w:rsid w:val="00D55D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http://www.vitanje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itan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Links>
    <vt:vector size="12" baseType="variant">
      <vt:variant>
        <vt:i4>8257653</vt:i4>
      </vt:variant>
      <vt:variant>
        <vt:i4>3</vt:i4>
      </vt:variant>
      <vt:variant>
        <vt:i4>0</vt:i4>
      </vt:variant>
      <vt:variant>
        <vt:i4>5</vt:i4>
      </vt:variant>
      <vt:variant>
        <vt:lpwstr>http://www.vitanje.si/</vt:lpwstr>
      </vt:variant>
      <vt:variant>
        <vt:lpwstr/>
      </vt:variant>
      <vt:variant>
        <vt:i4>524337</vt:i4>
      </vt:variant>
      <vt:variant>
        <vt:i4>0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</dc:creator>
  <cp:lastModifiedBy>Ivica</cp:lastModifiedBy>
  <cp:revision>2</cp:revision>
  <cp:lastPrinted>2017-03-15T08:08:00Z</cp:lastPrinted>
  <dcterms:created xsi:type="dcterms:W3CDTF">2019-03-29T09:39:00Z</dcterms:created>
  <dcterms:modified xsi:type="dcterms:W3CDTF">2019-03-29T09:39:00Z</dcterms:modified>
</cp:coreProperties>
</file>