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7B" w:rsidRPr="003D39E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  <w:bookmarkStart w:id="0" w:name="_GoBack"/>
      <w:bookmarkEnd w:id="0"/>
      <w:r w:rsidRPr="003D39EB">
        <w:rPr>
          <w:rFonts w:ascii="Arial" w:eastAsia="Calibri" w:hAnsi="Arial" w:cs="Arial"/>
          <w:b/>
          <w:sz w:val="24"/>
        </w:rPr>
        <w:t>OBČINA ČRENŠOVCI</w:t>
      </w:r>
    </w:p>
    <w:p w:rsidR="004A7C7B" w:rsidRPr="003D39EB" w:rsidRDefault="004A7C7B" w:rsidP="004A7C7B">
      <w:pPr>
        <w:keepNext/>
        <w:spacing w:after="0" w:line="240" w:lineRule="auto"/>
        <w:rPr>
          <w:rFonts w:ascii="Arial" w:eastAsia="Calibri" w:hAnsi="Arial" w:cs="Arial"/>
          <w:b/>
          <w:sz w:val="24"/>
        </w:rPr>
      </w:pPr>
      <w:r w:rsidRPr="003D39EB">
        <w:rPr>
          <w:rFonts w:ascii="Arial" w:eastAsia="Calibri" w:hAnsi="Arial" w:cs="Arial"/>
          <w:b/>
          <w:sz w:val="24"/>
        </w:rPr>
        <w:t>Komisija za šport</w:t>
      </w:r>
    </w:p>
    <w:p w:rsidR="004A7C7B" w:rsidRPr="003D39E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Pr="003D39EB" w:rsidRDefault="004A7C7B" w:rsidP="004A7C7B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:rsidR="004A7C7B" w:rsidRPr="003D39EB" w:rsidRDefault="004A7C7B" w:rsidP="004A7C7B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Zapisnik 3</w:t>
      </w:r>
      <w:r w:rsidRPr="003D39EB">
        <w:rPr>
          <w:rFonts w:ascii="Arial" w:eastAsia="Calibri" w:hAnsi="Arial" w:cs="Arial"/>
          <w:b/>
          <w:sz w:val="24"/>
        </w:rPr>
        <w:t>. seje</w:t>
      </w:r>
    </w:p>
    <w:p w:rsidR="004A7C7B" w:rsidRPr="003D39EB" w:rsidRDefault="004A7C7B" w:rsidP="004A7C7B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3D39EB">
        <w:rPr>
          <w:rFonts w:ascii="Arial" w:eastAsia="Calibri" w:hAnsi="Arial" w:cs="Arial"/>
          <w:b/>
          <w:sz w:val="24"/>
        </w:rPr>
        <w:t>KOMISIJE ZA ŠPORT,</w:t>
      </w:r>
    </w:p>
    <w:p w:rsidR="004A7C7B" w:rsidRPr="003D39EB" w:rsidRDefault="004A7C7B" w:rsidP="004A7C7B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ki je bila v torek</w:t>
      </w:r>
      <w:r w:rsidRPr="003D39EB">
        <w:rPr>
          <w:rFonts w:ascii="Arial" w:eastAsia="Calibri" w:hAnsi="Arial" w:cs="Arial"/>
          <w:b/>
          <w:sz w:val="24"/>
        </w:rPr>
        <w:t xml:space="preserve"> 1</w:t>
      </w:r>
      <w:r>
        <w:rPr>
          <w:rFonts w:ascii="Arial" w:eastAsia="Calibri" w:hAnsi="Arial" w:cs="Arial"/>
          <w:b/>
          <w:sz w:val="24"/>
        </w:rPr>
        <w:t>2.5.2020 ob 18</w:t>
      </w:r>
      <w:r w:rsidRPr="003D39EB">
        <w:rPr>
          <w:rFonts w:ascii="Arial" w:eastAsia="Calibri" w:hAnsi="Arial" w:cs="Arial"/>
          <w:b/>
          <w:sz w:val="24"/>
        </w:rPr>
        <w:t xml:space="preserve">.00 uri v sejni sobi </w:t>
      </w:r>
      <w:proofErr w:type="spellStart"/>
      <w:r w:rsidRPr="003D39EB">
        <w:rPr>
          <w:rFonts w:ascii="Arial" w:eastAsia="Calibri" w:hAnsi="Arial" w:cs="Arial"/>
          <w:b/>
          <w:sz w:val="24"/>
        </w:rPr>
        <w:t>Kleklovega</w:t>
      </w:r>
      <w:proofErr w:type="spellEnd"/>
      <w:r w:rsidRPr="003D39EB">
        <w:rPr>
          <w:rFonts w:ascii="Arial" w:eastAsia="Calibri" w:hAnsi="Arial" w:cs="Arial"/>
          <w:b/>
          <w:sz w:val="24"/>
        </w:rPr>
        <w:t xml:space="preserve"> doma</w:t>
      </w:r>
    </w:p>
    <w:p w:rsidR="004A7C7B" w:rsidRPr="003D39EB" w:rsidRDefault="004A7C7B" w:rsidP="004A7C7B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:rsidR="004A7C7B" w:rsidRPr="003D39EB" w:rsidRDefault="004A7C7B" w:rsidP="004A7C7B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3D39EB">
        <w:rPr>
          <w:rFonts w:ascii="Arial" w:eastAsia="Calibri" w:hAnsi="Arial" w:cs="Arial"/>
          <w:sz w:val="24"/>
          <w:u w:val="single"/>
        </w:rPr>
        <w:t>Prisotni člani:</w:t>
      </w:r>
      <w:r w:rsidRPr="003D39EB">
        <w:rPr>
          <w:rFonts w:ascii="Arial" w:eastAsia="Calibri" w:hAnsi="Arial" w:cs="Arial"/>
          <w:sz w:val="24"/>
        </w:rPr>
        <w:t xml:space="preserve"> Roman Kolenko, Goran Maučec, Niko Horvat, Damjan Gabor</w:t>
      </w:r>
    </w:p>
    <w:p w:rsidR="004A7C7B" w:rsidRPr="003D39E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713D1E">
        <w:rPr>
          <w:rFonts w:ascii="Arial" w:eastAsia="Calibri" w:hAnsi="Arial" w:cs="Arial"/>
          <w:sz w:val="24"/>
          <w:u w:val="single"/>
        </w:rPr>
        <w:t>Odsotni:</w:t>
      </w:r>
      <w:r>
        <w:rPr>
          <w:rFonts w:ascii="Arial" w:eastAsia="Calibri" w:hAnsi="Arial" w:cs="Arial"/>
          <w:sz w:val="24"/>
        </w:rPr>
        <w:t xml:space="preserve"> </w:t>
      </w:r>
      <w:r w:rsidRPr="003D39EB">
        <w:rPr>
          <w:rFonts w:ascii="Arial" w:eastAsia="Calibri" w:hAnsi="Arial" w:cs="Arial"/>
          <w:sz w:val="24"/>
        </w:rPr>
        <w:t>Ludvik Horvat</w:t>
      </w:r>
    </w:p>
    <w:p w:rsidR="004A7C7B" w:rsidRPr="003D39E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3D39EB">
        <w:rPr>
          <w:rFonts w:ascii="Arial" w:eastAsia="Calibri" w:hAnsi="Arial" w:cs="Arial"/>
          <w:sz w:val="24"/>
          <w:u w:val="single"/>
        </w:rPr>
        <w:t>Ostali prisotni</w:t>
      </w:r>
      <w:r w:rsidRPr="003D39EB">
        <w:rPr>
          <w:rFonts w:ascii="Arial" w:eastAsia="Calibri" w:hAnsi="Arial" w:cs="Arial"/>
          <w:sz w:val="24"/>
        </w:rPr>
        <w:t>: Vera Markoja - županja, Ksenija Zver- občinska uprava</w:t>
      </w:r>
    </w:p>
    <w:p w:rsidR="004A7C7B" w:rsidRPr="003D39E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Sejo je vodil predsednik mag. Roman Kolenko, ki pozdravil vse navzoče in ugotovil sklepčnost komisije, saj so bili prisotni štirje člani komisije ter predlagal naslednji </w:t>
      </w: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713D1E">
        <w:rPr>
          <w:rFonts w:ascii="Arial" w:eastAsia="Calibri" w:hAnsi="Arial" w:cs="Arial"/>
          <w:b/>
          <w:sz w:val="24"/>
        </w:rPr>
        <w:t>DNEVNI RED:</w:t>
      </w:r>
    </w:p>
    <w:p w:rsidR="004A7C7B" w:rsidRPr="00713D1E" w:rsidRDefault="004A7C7B" w:rsidP="004A7C7B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4A7C7B" w:rsidRPr="00713D1E" w:rsidRDefault="004A7C7B" w:rsidP="004A7C7B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3D1E">
        <w:rPr>
          <w:rFonts w:ascii="Arial" w:eastAsiaTheme="minorHAnsi" w:hAnsi="Arial" w:cs="Arial"/>
          <w:b/>
          <w:sz w:val="24"/>
          <w:szCs w:val="24"/>
          <w:lang w:eastAsia="en-US"/>
        </w:rPr>
        <w:t>1. Pregled zapisnika prejšnje seje,</w:t>
      </w:r>
    </w:p>
    <w:p w:rsidR="004A7C7B" w:rsidRPr="00713D1E" w:rsidRDefault="004A7C7B" w:rsidP="004A7C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13D1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2. </w:t>
      </w:r>
      <w:r w:rsidRPr="00713D1E">
        <w:rPr>
          <w:rFonts w:ascii="Arial" w:eastAsia="Times New Roman" w:hAnsi="Arial" w:cs="Arial"/>
          <w:b/>
          <w:sz w:val="24"/>
          <w:szCs w:val="24"/>
          <w:lang w:eastAsia="en-US"/>
        </w:rPr>
        <w:t>Obravnava Odloka o sofinanciranju letnega programa špo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>rta v Občini Črenšovci</w:t>
      </w:r>
      <w:r w:rsidRPr="00713D1E">
        <w:rPr>
          <w:rFonts w:ascii="Arial" w:eastAsia="Times New Roman" w:hAnsi="Arial" w:cs="Arial"/>
          <w:b/>
          <w:sz w:val="24"/>
          <w:szCs w:val="24"/>
          <w:lang w:eastAsia="en-US"/>
        </w:rPr>
        <w:t>,</w:t>
      </w:r>
    </w:p>
    <w:p w:rsidR="004A7C7B" w:rsidRPr="00713D1E" w:rsidRDefault="004A7C7B" w:rsidP="004A7C7B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3D1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3. Razno. </w:t>
      </w:r>
    </w:p>
    <w:p w:rsidR="004A7C7B" w:rsidRPr="00713D1E" w:rsidRDefault="004A7C7B" w:rsidP="004A7C7B">
      <w:pPr>
        <w:spacing w:after="0" w:line="240" w:lineRule="auto"/>
        <w:jc w:val="both"/>
        <w:rPr>
          <w:rFonts w:ascii="Tahoma" w:eastAsia="Calibri" w:hAnsi="Tahoma" w:cs="Tahoma"/>
          <w:b/>
          <w:sz w:val="24"/>
        </w:rPr>
      </w:pPr>
    </w:p>
    <w:p w:rsidR="004A7C7B" w:rsidRPr="003D39E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713D1E">
        <w:rPr>
          <w:rFonts w:ascii="Tahoma" w:eastAsia="Calibri" w:hAnsi="Tahoma" w:cs="Tahoma"/>
          <w:sz w:val="24"/>
        </w:rPr>
        <w:t>Predlagani dnevni red je bil soglasno</w:t>
      </w:r>
      <w:r w:rsidRPr="003D39EB">
        <w:rPr>
          <w:rFonts w:ascii="Arial" w:eastAsia="Calibri" w:hAnsi="Arial" w:cs="Arial"/>
          <w:sz w:val="24"/>
        </w:rPr>
        <w:t xml:space="preserve"> potrjen.</w:t>
      </w: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AD/1</w:t>
      </w: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713D1E">
        <w:rPr>
          <w:rFonts w:ascii="Arial" w:eastAsia="Calibri" w:hAnsi="Arial" w:cs="Arial"/>
          <w:sz w:val="24"/>
        </w:rPr>
        <w:t>Predsednik Roman Kolenko je podal pregled zapisn</w:t>
      </w:r>
      <w:r>
        <w:rPr>
          <w:rFonts w:ascii="Arial" w:eastAsia="Calibri" w:hAnsi="Arial" w:cs="Arial"/>
          <w:sz w:val="24"/>
        </w:rPr>
        <w:t>i</w:t>
      </w:r>
      <w:r w:rsidRPr="00713D1E">
        <w:rPr>
          <w:rFonts w:ascii="Arial" w:eastAsia="Calibri" w:hAnsi="Arial" w:cs="Arial"/>
          <w:sz w:val="24"/>
        </w:rPr>
        <w:t>ka in realizacijo sklepov 2. seje</w:t>
      </w:r>
      <w:r>
        <w:rPr>
          <w:rFonts w:ascii="Arial" w:eastAsia="Calibri" w:hAnsi="Arial" w:cs="Arial"/>
          <w:sz w:val="24"/>
        </w:rPr>
        <w:t xml:space="preserve"> Komisije za šport, ki je bila 8.8.2019. Člani komisije na izvajanje sklepov prejšnje seje niso podali pripomb in sprejeli zapisnik v predlagani obliki.</w:t>
      </w: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sz w:val="24"/>
        </w:rPr>
      </w:pPr>
    </w:p>
    <w:p w:rsidR="004A7C7B" w:rsidRPr="00A56B41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  <w:u w:val="single"/>
        </w:rPr>
      </w:pPr>
      <w:r>
        <w:rPr>
          <w:rFonts w:ascii="Arial" w:eastAsia="Calibri" w:hAnsi="Arial" w:cs="Arial"/>
          <w:sz w:val="24"/>
          <w:u w:val="single"/>
        </w:rPr>
        <w:t xml:space="preserve">Prejet je </w:t>
      </w:r>
      <w:r w:rsidRPr="00A56B41">
        <w:rPr>
          <w:rFonts w:ascii="Arial" w:eastAsia="Calibri" w:hAnsi="Arial" w:cs="Arial"/>
          <w:sz w:val="24"/>
          <w:u w:val="single"/>
        </w:rPr>
        <w:t>sklep:</w:t>
      </w: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Komisija za šport je soglasno potrdila zapisnik 2. seje, ki je bila 8.8.2019.</w:t>
      </w: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sz w:val="24"/>
        </w:rPr>
      </w:pPr>
    </w:p>
    <w:p w:rsidR="004A7C7B" w:rsidRPr="00557E76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557E76">
        <w:rPr>
          <w:rFonts w:ascii="Arial" w:eastAsia="Calibri" w:hAnsi="Arial" w:cs="Arial"/>
          <w:b/>
          <w:sz w:val="24"/>
        </w:rPr>
        <w:t>AD/2</w:t>
      </w: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sz w:val="24"/>
        </w:rPr>
      </w:pP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 uvodu je predsednik Roman Kolenko povedal, da je bil leta 2017 sprejet novi Zakon o športu, ki predpisuje pravilnik in samo financiranje športnih programov. </w:t>
      </w: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Občina Črenšovci je 29.1.2020 imela redni inšpekcijski nadzor glede izvajanja določil tega novega Zakona o športu. Naloženo ji je bilo, da mora pripraviti in občinskemu svetu predložiti v sprejem Odlok skupaj z merili, pogoji in kriteriji za vrednotenje Letnega programa športa v občini, ki bo v skladu z določili Zakona o športu. </w:t>
      </w: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9A6571">
        <w:rPr>
          <w:rFonts w:ascii="Arial" w:eastAsia="Calibri" w:hAnsi="Arial" w:cs="Arial"/>
          <w:sz w:val="24"/>
        </w:rPr>
        <w:t xml:space="preserve">Občina Črenšovci je v sodelovanju </w:t>
      </w:r>
      <w:r>
        <w:rPr>
          <w:rFonts w:ascii="Arial" w:eastAsia="Calibri" w:hAnsi="Arial" w:cs="Arial"/>
          <w:sz w:val="24"/>
        </w:rPr>
        <w:t>z Olimpijskim komitejem</w:t>
      </w:r>
      <w:r w:rsidR="006D4BCF">
        <w:rPr>
          <w:rFonts w:ascii="Arial" w:eastAsia="Calibri" w:hAnsi="Arial" w:cs="Arial"/>
          <w:sz w:val="24"/>
        </w:rPr>
        <w:t xml:space="preserve"> Slovenije, regijsko pisarno</w:t>
      </w:r>
      <w:r w:rsidRPr="009A6571">
        <w:rPr>
          <w:rFonts w:ascii="Arial" w:eastAsia="Calibri" w:hAnsi="Arial" w:cs="Arial"/>
          <w:sz w:val="24"/>
        </w:rPr>
        <w:t xml:space="preserve"> Moravske Toplice</w:t>
      </w:r>
      <w:r>
        <w:rPr>
          <w:rFonts w:ascii="Arial" w:eastAsia="Calibri" w:hAnsi="Arial" w:cs="Arial"/>
          <w:sz w:val="24"/>
        </w:rPr>
        <w:t xml:space="preserve">, pripravila in uskladila </w:t>
      </w:r>
      <w:r w:rsidR="00A41839">
        <w:rPr>
          <w:rFonts w:ascii="Arial" w:eastAsia="Calibri" w:hAnsi="Arial" w:cs="Arial"/>
          <w:sz w:val="24"/>
        </w:rPr>
        <w:t>predložen</w:t>
      </w:r>
      <w:r>
        <w:rPr>
          <w:rFonts w:ascii="Arial" w:eastAsia="Calibri" w:hAnsi="Arial" w:cs="Arial"/>
          <w:sz w:val="24"/>
        </w:rPr>
        <w:t xml:space="preserve"> osnutek Odloka, meril in kriterijev ter LPŠ. </w:t>
      </w: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Predsednik Roman Kolenko je podrobno predstavil vsebino Odloka o sofinanciranju letnega programa Športa v Občini Črenšovci, pogoje in merila za izbiro</w:t>
      </w:r>
      <w:r w:rsidR="00A41839">
        <w:rPr>
          <w:rFonts w:ascii="Arial" w:eastAsia="Calibri" w:hAnsi="Arial" w:cs="Arial"/>
          <w:sz w:val="24"/>
        </w:rPr>
        <w:t xml:space="preserve"> in </w:t>
      </w:r>
      <w:r>
        <w:rPr>
          <w:rFonts w:ascii="Arial" w:eastAsia="Calibri" w:hAnsi="Arial" w:cs="Arial"/>
          <w:sz w:val="24"/>
        </w:rPr>
        <w:t>vrednotenje.</w:t>
      </w:r>
    </w:p>
    <w:p w:rsidR="004A7C7B" w:rsidRPr="009A6571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lastRenderedPageBreak/>
        <w:t xml:space="preserve">Predstavil je </w:t>
      </w:r>
      <w:r w:rsidR="006D4BCF">
        <w:rPr>
          <w:rFonts w:ascii="Arial" w:eastAsia="Calibri" w:hAnsi="Arial" w:cs="Arial"/>
          <w:sz w:val="24"/>
        </w:rPr>
        <w:t xml:space="preserve">je tudi </w:t>
      </w:r>
      <w:r>
        <w:rPr>
          <w:rFonts w:ascii="Arial" w:eastAsia="Calibri" w:hAnsi="Arial" w:cs="Arial"/>
          <w:sz w:val="24"/>
        </w:rPr>
        <w:t>Letni program športa v občini za leto 2020. Pojasnil je, kateri športni programi in področja se v letu 2020 sofinancirajo iz sredstev proračuna občine. Pojasnil</w:t>
      </w:r>
      <w:r w:rsidR="00A41839">
        <w:rPr>
          <w:rFonts w:ascii="Arial" w:eastAsia="Calibri" w:hAnsi="Arial" w:cs="Arial"/>
          <w:sz w:val="24"/>
        </w:rPr>
        <w:t xml:space="preserve"> je</w:t>
      </w:r>
      <w:r>
        <w:rPr>
          <w:rFonts w:ascii="Arial" w:eastAsia="Calibri" w:hAnsi="Arial" w:cs="Arial"/>
          <w:sz w:val="24"/>
        </w:rPr>
        <w:t xml:space="preserve">, da je letni program osnova za pripravo javnega razpisa za sofinanciranje programov športa v občini. </w:t>
      </w:r>
    </w:p>
    <w:p w:rsidR="004A7C7B" w:rsidRPr="009A6571" w:rsidRDefault="004A7C7B" w:rsidP="004A7C7B">
      <w:pPr>
        <w:spacing w:after="0" w:line="240" w:lineRule="auto"/>
        <w:rPr>
          <w:rFonts w:ascii="Arial" w:eastAsia="Calibri" w:hAnsi="Arial" w:cs="Arial"/>
          <w:sz w:val="24"/>
        </w:rPr>
      </w:pP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Županja Vera Markoja</w:t>
      </w:r>
      <w:r w:rsidR="00A41839">
        <w:rPr>
          <w:rFonts w:ascii="Arial" w:eastAsia="Calibri" w:hAnsi="Arial" w:cs="Arial"/>
          <w:sz w:val="24"/>
        </w:rPr>
        <w:t xml:space="preserve"> je</w:t>
      </w:r>
      <w:r>
        <w:rPr>
          <w:rFonts w:ascii="Arial" w:eastAsia="Calibri" w:hAnsi="Arial" w:cs="Arial"/>
          <w:sz w:val="24"/>
        </w:rPr>
        <w:t xml:space="preserve"> predlaga</w:t>
      </w:r>
      <w:r w:rsidR="00A41839">
        <w:rPr>
          <w:rFonts w:ascii="Arial" w:eastAsia="Calibri" w:hAnsi="Arial" w:cs="Arial"/>
          <w:sz w:val="24"/>
        </w:rPr>
        <w:t>la</w:t>
      </w:r>
      <w:r>
        <w:rPr>
          <w:rFonts w:ascii="Arial" w:eastAsia="Calibri" w:hAnsi="Arial" w:cs="Arial"/>
          <w:sz w:val="24"/>
        </w:rPr>
        <w:t xml:space="preserve"> Komisiji za šport, da osnutek Odloka sprejme v predlagani obliki in</w:t>
      </w:r>
      <w:r w:rsidR="00A41839">
        <w:rPr>
          <w:rFonts w:ascii="Arial" w:eastAsia="Calibri" w:hAnsi="Arial" w:cs="Arial"/>
          <w:sz w:val="24"/>
        </w:rPr>
        <w:t xml:space="preserve"> se ta </w:t>
      </w:r>
      <w:r>
        <w:rPr>
          <w:rFonts w:ascii="Arial" w:eastAsia="Calibri" w:hAnsi="Arial" w:cs="Arial"/>
          <w:sz w:val="24"/>
        </w:rPr>
        <w:t xml:space="preserve"> posreduje v sprejem občinskemu svetu.</w:t>
      </w: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  <w:u w:val="single"/>
        </w:rPr>
      </w:pPr>
      <w:r w:rsidRPr="005031EB">
        <w:rPr>
          <w:rFonts w:ascii="Arial" w:eastAsia="Calibri" w:hAnsi="Arial" w:cs="Arial"/>
          <w:sz w:val="24"/>
          <w:u w:val="single"/>
        </w:rPr>
        <w:t>Sprejet je sklep:</w:t>
      </w:r>
    </w:p>
    <w:p w:rsidR="004A7C7B" w:rsidRPr="005C4294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5C4294">
        <w:rPr>
          <w:rFonts w:ascii="Arial" w:eastAsia="Calibri" w:hAnsi="Arial" w:cs="Arial"/>
          <w:sz w:val="24"/>
        </w:rPr>
        <w:t>Člani Komisi</w:t>
      </w:r>
      <w:r>
        <w:rPr>
          <w:rFonts w:ascii="Arial" w:eastAsia="Calibri" w:hAnsi="Arial" w:cs="Arial"/>
          <w:sz w:val="24"/>
        </w:rPr>
        <w:t>je za š</w:t>
      </w:r>
      <w:r w:rsidRPr="005C4294">
        <w:rPr>
          <w:rFonts w:ascii="Arial" w:eastAsia="Calibri" w:hAnsi="Arial" w:cs="Arial"/>
          <w:sz w:val="24"/>
        </w:rPr>
        <w:t>port</w:t>
      </w:r>
      <w:r>
        <w:rPr>
          <w:rFonts w:ascii="Arial" w:eastAsia="Calibri" w:hAnsi="Arial" w:cs="Arial"/>
          <w:sz w:val="24"/>
        </w:rPr>
        <w:t xml:space="preserve"> sprejmejo Odlok o sofinancira</w:t>
      </w:r>
      <w:r w:rsidR="006D4BCF">
        <w:rPr>
          <w:rFonts w:ascii="Arial" w:eastAsia="Calibri" w:hAnsi="Arial" w:cs="Arial"/>
          <w:sz w:val="24"/>
        </w:rPr>
        <w:t>nju letnega programa športa v  O</w:t>
      </w:r>
      <w:r>
        <w:rPr>
          <w:rFonts w:ascii="Arial" w:eastAsia="Calibri" w:hAnsi="Arial" w:cs="Arial"/>
          <w:sz w:val="24"/>
        </w:rPr>
        <w:t>bčini Črenšovci in Letni programa športa za leto 2020 v predlagani obliki in ga posredujejo v nadaljnjo obravnavo občinskemu svetu.</w:t>
      </w: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AD/3 </w:t>
      </w: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 xml:space="preserve">Pod to točko ni bilo razprave.  </w:t>
      </w: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Pr="003D39E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Seja je bila končana ob 19.15 </w:t>
      </w:r>
      <w:r w:rsidRPr="003D39EB">
        <w:rPr>
          <w:rFonts w:ascii="Arial" w:eastAsia="Calibri" w:hAnsi="Arial" w:cs="Arial"/>
          <w:sz w:val="24"/>
        </w:rPr>
        <w:t>uri.</w:t>
      </w: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A7C7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A7C7B" w:rsidRPr="003D39E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A7C7B" w:rsidRPr="003D39E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3D39EB">
        <w:rPr>
          <w:rFonts w:ascii="Arial" w:eastAsia="Calibri" w:hAnsi="Arial" w:cs="Arial"/>
          <w:sz w:val="24"/>
        </w:rPr>
        <w:t>Zapisala</w:t>
      </w:r>
      <w:r>
        <w:rPr>
          <w:rFonts w:ascii="Arial" w:eastAsia="Calibri" w:hAnsi="Arial" w:cs="Arial"/>
          <w:sz w:val="24"/>
        </w:rPr>
        <w:t>:</w:t>
      </w:r>
      <w:r w:rsidRPr="003D39EB">
        <w:rPr>
          <w:rFonts w:ascii="Arial" w:eastAsia="Calibri" w:hAnsi="Arial" w:cs="Arial"/>
          <w:sz w:val="24"/>
        </w:rPr>
        <w:t xml:space="preserve">                                                                           </w:t>
      </w:r>
      <w:r>
        <w:rPr>
          <w:rFonts w:ascii="Arial" w:eastAsia="Calibri" w:hAnsi="Arial" w:cs="Arial"/>
          <w:sz w:val="24"/>
        </w:rPr>
        <w:t xml:space="preserve">  Predsednik komisije:</w:t>
      </w:r>
    </w:p>
    <w:p w:rsidR="004A7C7B" w:rsidRPr="003D39EB" w:rsidRDefault="004A7C7B" w:rsidP="004A7C7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3D39EB">
        <w:rPr>
          <w:rFonts w:ascii="Arial" w:eastAsia="Calibri" w:hAnsi="Arial" w:cs="Arial"/>
          <w:sz w:val="24"/>
        </w:rPr>
        <w:t xml:space="preserve">Ksenija Zver                                                                   </w:t>
      </w:r>
      <w:r>
        <w:rPr>
          <w:rFonts w:ascii="Arial" w:eastAsia="Calibri" w:hAnsi="Arial" w:cs="Arial"/>
          <w:sz w:val="24"/>
        </w:rPr>
        <w:t xml:space="preserve">   </w:t>
      </w:r>
      <w:r w:rsidRPr="003D39EB">
        <w:rPr>
          <w:rFonts w:ascii="Arial" w:eastAsia="Calibri" w:hAnsi="Arial" w:cs="Arial"/>
          <w:sz w:val="24"/>
        </w:rPr>
        <w:t xml:space="preserve">  </w:t>
      </w:r>
      <w:r>
        <w:rPr>
          <w:rFonts w:ascii="Arial" w:eastAsia="Calibri" w:hAnsi="Arial" w:cs="Arial"/>
          <w:sz w:val="24"/>
        </w:rPr>
        <w:t>mag. Roman Kolenko</w:t>
      </w: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4A7C7B" w:rsidRDefault="004A7C7B" w:rsidP="004A7C7B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DD38DE" w:rsidRDefault="00DD38DE"/>
    <w:sectPr w:rsidR="00DD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B"/>
    <w:rsid w:val="004A7C7B"/>
    <w:rsid w:val="006D4BCF"/>
    <w:rsid w:val="00830366"/>
    <w:rsid w:val="00A41839"/>
    <w:rsid w:val="00C6419B"/>
    <w:rsid w:val="00D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7C7B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419B"/>
    <w:rPr>
      <w:rFonts w:ascii="Segoe UI" w:eastAsiaTheme="minorEastAsia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7C7B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419B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Zver</dc:creator>
  <cp:lastModifiedBy>Jožica Cigan</cp:lastModifiedBy>
  <cp:revision>2</cp:revision>
  <cp:lastPrinted>2020-05-18T06:14:00Z</cp:lastPrinted>
  <dcterms:created xsi:type="dcterms:W3CDTF">2020-05-18T06:34:00Z</dcterms:created>
  <dcterms:modified xsi:type="dcterms:W3CDTF">2020-05-18T06:34:00Z</dcterms:modified>
</cp:coreProperties>
</file>