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9015C9" w:rsidRPr="009015C9" w:rsidTr="00830D3F">
        <w:tc>
          <w:tcPr>
            <w:tcW w:w="2268" w:type="dxa"/>
          </w:tcPr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 xml:space="preserve">  OBČINA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LOŠKI POTOK</w:t>
            </w:r>
          </w:p>
          <w:p w:rsidR="009015C9" w:rsidRPr="009015C9" w:rsidRDefault="009015C9" w:rsidP="009015C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textAlignment w:val="baseline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>Hrib 17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1318 Loški Potok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Tel.: 8350-100</w:t>
            </w:r>
          </w:p>
          <w:p w:rsidR="009015C9" w:rsidRPr="009015C9" w:rsidRDefault="009015C9" w:rsidP="009015C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Fax</w:t>
            </w:r>
            <w:proofErr w:type="spellEnd"/>
            <w:r w:rsidRPr="0090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.: 8350-102</w:t>
            </w:r>
          </w:p>
        </w:tc>
        <w:tc>
          <w:tcPr>
            <w:tcW w:w="4678" w:type="dxa"/>
          </w:tcPr>
          <w:p w:rsidR="009015C9" w:rsidRP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Arial"/>
                <w:noProof/>
                <w:color w:val="222222"/>
                <w:sz w:val="20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894080</wp:posOffset>
                  </wp:positionH>
                  <wp:positionV relativeFrom="paragraph">
                    <wp:posOffset>-4445</wp:posOffset>
                  </wp:positionV>
                  <wp:extent cx="964565" cy="1148715"/>
                  <wp:effectExtent l="0" t="0" r="698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9015C9" w:rsidRDefault="009015C9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Default="008B59EB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8B59EB" w:rsidRPr="009015C9" w:rsidRDefault="00903B2C" w:rsidP="009015C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sl-SI"/>
              </w:rPr>
              <w:t>ESA: 36</w:t>
            </w:r>
          </w:p>
        </w:tc>
      </w:tr>
    </w:tbl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0"/>
          <w:szCs w:val="24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</w:pPr>
      <w:r w:rsidRPr="009015C9"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>Štev:</w:t>
      </w:r>
      <w:r w:rsidR="000E08D7">
        <w:rPr>
          <w:rFonts w:ascii="Times New Roman" w:eastAsia="Times New Roman" w:hAnsi="Times New Roman" w:cs="Arial"/>
          <w:color w:val="222222"/>
          <w:sz w:val="24"/>
          <w:szCs w:val="24"/>
          <w:lang w:eastAsia="sl-SI"/>
        </w:rPr>
        <w:t xml:space="preserve">  </w:t>
      </w:r>
    </w:p>
    <w:p w:rsidR="009015C9" w:rsidRDefault="009015C9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9015C9">
        <w:rPr>
          <w:rFonts w:ascii="Times New Roman" w:eastAsia="Times New Roman" w:hAnsi="Times New Roman" w:cs="Times New Roman"/>
          <w:sz w:val="24"/>
          <w:szCs w:val="20"/>
          <w:lang w:eastAsia="sl-SI"/>
        </w:rPr>
        <w:t>Datum:</w:t>
      </w:r>
      <w:r w:rsidR="000E08D7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9. 09</w:t>
      </w: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>. 2015</w:t>
      </w:r>
    </w:p>
    <w:p w:rsidR="0048104C" w:rsidRDefault="0048104C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48104C" w:rsidRDefault="0048104C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48104C" w:rsidRPr="009015C9" w:rsidRDefault="0048104C" w:rsidP="00901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9015C9" w:rsidRDefault="009015C9" w:rsidP="009015C9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ZADEVA: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F7135D" w:rsidRPr="00F7135D">
        <w:rPr>
          <w:rFonts w:ascii="Arial" w:hAnsi="Arial" w:cs="Arial"/>
          <w:b/>
          <w:sz w:val="24"/>
          <w:szCs w:val="24"/>
        </w:rPr>
        <w:t>SPREJEM SKLEPOV O GOSPODARJENJU Z OBČINSKIM PREMOŽENJEM</w:t>
      </w:r>
    </w:p>
    <w:p w:rsidR="002245BB" w:rsidRDefault="002245BB" w:rsidP="009015C9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2245BB" w:rsidRPr="00F7135D" w:rsidRDefault="002245BB" w:rsidP="009015C9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9015C9" w:rsidRPr="00F7135D" w:rsidRDefault="009015C9" w:rsidP="009015C9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F7135D" w:rsidRPr="00F7135D" w:rsidRDefault="009015C9" w:rsidP="00F7135D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 xml:space="preserve">PRAVNA </w:t>
      </w:r>
      <w:r w:rsidR="00222239">
        <w:rPr>
          <w:rFonts w:ascii="Arial" w:eastAsia="Times New Roman" w:hAnsi="Arial" w:cs="Arial"/>
          <w:b/>
          <w:color w:val="222222"/>
          <w:lang w:eastAsia="sl-SI"/>
        </w:rPr>
        <w:t>PODLAGA:</w:t>
      </w:r>
      <w:r w:rsidRPr="00222239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F7135D" w:rsidRPr="00F7135D">
        <w:rPr>
          <w:rFonts w:ascii="Arial" w:eastAsia="Times New Roman" w:hAnsi="Arial" w:cs="Arial"/>
          <w:color w:val="222222"/>
          <w:lang w:eastAsia="sl-SI"/>
        </w:rPr>
        <w:t xml:space="preserve">Zakon o stvarnem premoženju države in samoupravnih lokalnih </w:t>
      </w:r>
      <w:r w:rsidR="00F7135D">
        <w:rPr>
          <w:rFonts w:ascii="Arial" w:eastAsia="Times New Roman" w:hAnsi="Arial" w:cs="Arial"/>
          <w:color w:val="222222"/>
          <w:lang w:eastAsia="sl-SI"/>
        </w:rPr>
        <w:t xml:space="preserve">     </w:t>
      </w:r>
      <w:r w:rsidR="00F7135D" w:rsidRPr="00F7135D">
        <w:rPr>
          <w:rFonts w:ascii="Arial" w:eastAsia="Times New Roman" w:hAnsi="Arial" w:cs="Arial"/>
          <w:color w:val="222222"/>
          <w:lang w:eastAsia="sl-SI"/>
        </w:rPr>
        <w:t>skupnosti ( Uradni list RS, št.</w:t>
      </w:r>
      <w:r w:rsidR="00903B2C"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F7135D" w:rsidRPr="00F7135D">
        <w:rPr>
          <w:rFonts w:ascii="Arial" w:eastAsia="Times New Roman" w:hAnsi="Arial" w:cs="Arial"/>
          <w:color w:val="222222"/>
          <w:lang w:eastAsia="sl-SI"/>
        </w:rPr>
        <w:t>86/10 in 75/12 ),</w:t>
      </w:r>
    </w:p>
    <w:p w:rsidR="00F7135D" w:rsidRPr="00F7135D" w:rsidRDefault="00F7135D" w:rsidP="00903B2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F7135D">
        <w:rPr>
          <w:rFonts w:ascii="Arial" w:eastAsia="Times New Roman" w:hAnsi="Arial" w:cs="Arial"/>
          <w:color w:val="222222"/>
          <w:lang w:eastAsia="sl-SI"/>
        </w:rPr>
        <w:t>Uredba o stvarnem premoženju države in samoupravnih lokalnih skupnosti ( Uradni list RS št. 34/11 in 42/12 )</w:t>
      </w:r>
    </w:p>
    <w:p w:rsidR="00F7135D" w:rsidRPr="00F7135D" w:rsidRDefault="00F7135D" w:rsidP="00903B2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F7135D">
        <w:rPr>
          <w:rFonts w:ascii="Arial" w:eastAsia="Times New Roman" w:hAnsi="Arial" w:cs="Arial"/>
          <w:color w:val="222222"/>
          <w:lang w:eastAsia="sl-SI"/>
        </w:rPr>
        <w:t>Statut občine Loški Potok (Uradni list RS, št. 86/06 )</w:t>
      </w:r>
    </w:p>
    <w:p w:rsidR="00F7135D" w:rsidRPr="00F7135D" w:rsidRDefault="00F7135D" w:rsidP="00903B2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 w:rsidRPr="00F7135D">
        <w:rPr>
          <w:rFonts w:ascii="Arial" w:eastAsia="Times New Roman" w:hAnsi="Arial" w:cs="Arial"/>
          <w:color w:val="222222"/>
          <w:lang w:eastAsia="sl-SI"/>
        </w:rPr>
        <w:t>in letni načrt pridobivanja in razpolaganja  s stvarnim premoženjem občine Loški Potok za leto 2015.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PREDLAGATELJ: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0E08D7">
        <w:rPr>
          <w:rFonts w:ascii="Arial" w:eastAsia="Times New Roman" w:hAnsi="Arial" w:cs="Arial"/>
          <w:color w:val="222222"/>
          <w:lang w:eastAsia="sl-SI"/>
        </w:rPr>
        <w:t>Viljem Vesel</w:t>
      </w:r>
    </w:p>
    <w:p w:rsidR="009015C9" w:rsidRPr="00222239" w:rsidRDefault="009015C9" w:rsidP="009015C9">
      <w:pPr>
        <w:tabs>
          <w:tab w:val="left" w:pos="7180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ab/>
      </w:r>
      <w:r w:rsidRPr="00222239">
        <w:rPr>
          <w:rFonts w:ascii="Arial" w:eastAsia="Times New Roman" w:hAnsi="Arial" w:cs="Arial"/>
          <w:color w:val="222222"/>
          <w:lang w:eastAsia="sl-SI"/>
        </w:rPr>
        <w:tab/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PRIPRAVLJAVCI: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ab/>
      </w:r>
      <w:r w:rsidR="000E08D7">
        <w:rPr>
          <w:rFonts w:ascii="Arial" w:eastAsia="Times New Roman" w:hAnsi="Arial" w:cs="Arial"/>
          <w:b/>
          <w:color w:val="222222"/>
          <w:lang w:eastAsia="sl-SI"/>
        </w:rPr>
        <w:t xml:space="preserve"> </w:t>
      </w:r>
      <w:r w:rsidRPr="00222239">
        <w:rPr>
          <w:rFonts w:ascii="Arial" w:eastAsia="Times New Roman" w:hAnsi="Arial" w:cs="Arial"/>
          <w:b/>
          <w:color w:val="222222"/>
          <w:lang w:eastAsia="sl-SI"/>
        </w:rPr>
        <w:t>Občinska uprava Občine LOŠKI POTOK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ab/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222239" w:rsidRDefault="00F7135D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b/>
          <w:color w:val="222222"/>
          <w:lang w:eastAsia="sl-SI"/>
        </w:rPr>
        <w:t>POROČEVALEC: Viljem Vesel</w:t>
      </w:r>
    </w:p>
    <w:p w:rsidR="009015C9" w:rsidRPr="0022223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Default="009015C9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OBRAZLOŽITEV:</w:t>
      </w:r>
    </w:p>
    <w:p w:rsidR="005E3C7C" w:rsidRDefault="005E3C7C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5E3C7C" w:rsidRPr="00F7135D" w:rsidRDefault="005E3C7C" w:rsidP="005E3C7C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color w:val="222222"/>
          <w:lang w:eastAsia="sl-SI"/>
        </w:rPr>
      </w:pPr>
      <w:r w:rsidRPr="0093671B">
        <w:rPr>
          <w:rFonts w:ascii="Arial" w:eastAsia="Times New Roman" w:hAnsi="Arial" w:cs="Arial"/>
          <w:color w:val="222222"/>
          <w:lang w:eastAsia="sl-SI"/>
        </w:rPr>
        <w:t>Na osnovi</w:t>
      </w:r>
      <w:r>
        <w:rPr>
          <w:rFonts w:ascii="Arial" w:eastAsia="Times New Roman" w:hAnsi="Arial" w:cs="Arial"/>
          <w:b/>
          <w:color w:val="222222"/>
          <w:lang w:eastAsia="sl-SI"/>
        </w:rPr>
        <w:t xml:space="preserve"> </w:t>
      </w:r>
      <w:r>
        <w:rPr>
          <w:rFonts w:ascii="Arial" w:eastAsia="Times New Roman" w:hAnsi="Arial" w:cs="Arial"/>
          <w:color w:val="222222"/>
          <w:lang w:eastAsia="sl-SI"/>
        </w:rPr>
        <w:t>Uredbe</w:t>
      </w:r>
      <w:r w:rsidRPr="00F7135D">
        <w:rPr>
          <w:rFonts w:ascii="Arial" w:eastAsia="Times New Roman" w:hAnsi="Arial" w:cs="Arial"/>
          <w:color w:val="222222"/>
          <w:lang w:eastAsia="sl-SI"/>
        </w:rPr>
        <w:t xml:space="preserve"> o stvarnem premoženju države in samoupravnih </w:t>
      </w:r>
      <w:r>
        <w:rPr>
          <w:rFonts w:ascii="Arial" w:eastAsia="Times New Roman" w:hAnsi="Arial" w:cs="Arial"/>
          <w:color w:val="222222"/>
          <w:lang w:eastAsia="sl-SI"/>
        </w:rPr>
        <w:t>lokalnih skupnosti  je  potrebno pred prodajo oziroma nakupom sprejeti Posamični program ravnanja s stvarnim premoženjem občine.( glej prilogo )</w:t>
      </w:r>
    </w:p>
    <w:p w:rsidR="005E3C7C" w:rsidRDefault="005E3C7C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1D1362" w:rsidRDefault="001D1362" w:rsidP="009015C9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F7135D" w:rsidRDefault="00AE02F6" w:rsidP="005E3C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A.-  </w:t>
      </w:r>
      <w:r w:rsidR="00F7135D" w:rsidRPr="005E3C7C">
        <w:rPr>
          <w:rFonts w:ascii="Times New Roman" w:eastAsia="Times New Roman" w:hAnsi="Times New Roman"/>
          <w:sz w:val="24"/>
          <w:szCs w:val="24"/>
          <w:lang w:eastAsia="sl-SI"/>
        </w:rPr>
        <w:t>Posamični program ravnanja s stvarnim premoženjem v lasti občine Loški Potok št.</w:t>
      </w:r>
      <w:r w:rsidR="00903B2C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F7135D" w:rsidRPr="005E3C7C">
        <w:rPr>
          <w:rFonts w:ascii="Times New Roman" w:eastAsia="Times New Roman" w:hAnsi="Times New Roman"/>
          <w:sz w:val="24"/>
          <w:szCs w:val="24"/>
          <w:lang w:eastAsia="sl-SI"/>
        </w:rPr>
        <w:t>478-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</w:t>
      </w:r>
      <w:r w:rsidR="00F7135D" w:rsidRPr="005E3C7C">
        <w:rPr>
          <w:rFonts w:ascii="Times New Roman" w:eastAsia="Times New Roman" w:hAnsi="Times New Roman"/>
          <w:sz w:val="24"/>
          <w:szCs w:val="24"/>
          <w:lang w:eastAsia="sl-SI"/>
        </w:rPr>
        <w:t xml:space="preserve">0012/2015 </w:t>
      </w:r>
      <w:r w:rsidR="0093671B" w:rsidRPr="005E3C7C">
        <w:rPr>
          <w:rFonts w:ascii="Times New Roman" w:eastAsia="Times New Roman" w:hAnsi="Times New Roman"/>
          <w:sz w:val="24"/>
          <w:szCs w:val="24"/>
          <w:lang w:eastAsia="sl-SI"/>
        </w:rPr>
        <w:t>za nakup parcele št. 75/0-0 k.o.( 1642 ) Travnik,</w:t>
      </w:r>
    </w:p>
    <w:p w:rsidR="00AE02F6" w:rsidRPr="005E3C7C" w:rsidRDefault="00AE02F6" w:rsidP="005E3C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D1362" w:rsidRDefault="00AE02F6" w:rsidP="00AE02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B.-  </w:t>
      </w:r>
      <w:r w:rsidR="00F7135D" w:rsidRPr="005E3C7C">
        <w:rPr>
          <w:rFonts w:ascii="Times New Roman" w:eastAsia="Times New Roman" w:hAnsi="Times New Roman"/>
          <w:sz w:val="24"/>
          <w:szCs w:val="24"/>
          <w:lang w:eastAsia="sl-SI"/>
        </w:rPr>
        <w:t>Posamični program ravnanja s stvarnim premož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enjem v lasti občine Loški Poto</w:t>
      </w:r>
      <w:r w:rsidR="0093671B" w:rsidRPr="00AE02F6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F7135D" w:rsidRPr="00AE02F6">
        <w:rPr>
          <w:rFonts w:ascii="Times New Roman" w:eastAsia="Times New Roman" w:hAnsi="Times New Roman"/>
          <w:sz w:val="24"/>
          <w:szCs w:val="24"/>
          <w:lang w:eastAsia="sl-SI"/>
        </w:rPr>
        <w:t>št.</w:t>
      </w:r>
      <w:r w:rsidR="00903B2C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F7135D" w:rsidRPr="00AE02F6">
        <w:rPr>
          <w:rFonts w:ascii="Times New Roman" w:eastAsia="Times New Roman" w:hAnsi="Times New Roman"/>
          <w:sz w:val="24"/>
          <w:szCs w:val="24"/>
          <w:lang w:eastAsia="sl-SI"/>
        </w:rPr>
        <w:t>478-0013/2015 za odprodajo parcele št. 3471/27 k.o.( 1640 ) Retje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AE02F6" w:rsidRDefault="00AE02F6" w:rsidP="00AE02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E02F6" w:rsidRPr="00AE02F6" w:rsidRDefault="00AE02F6" w:rsidP="00AE02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E3C7C" w:rsidRDefault="005E3C7C" w:rsidP="00F7135D">
      <w:pPr>
        <w:pStyle w:val="Odstavekseznama"/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5E3C7C" w:rsidRPr="005E3C7C" w:rsidRDefault="005E3C7C" w:rsidP="005E3C7C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 občinsko upravo je vložena vloga za odkup parcel 3471/4 in 3471/3, ki so v lasti AS MALI LOG , zemljiško knjižni lastnik pa je Občina Loški Potok</w:t>
      </w:r>
      <w:r w:rsidR="00AE02F6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5E3C7C" w:rsidRDefault="005E3C7C" w:rsidP="00F7135D">
      <w:pPr>
        <w:pStyle w:val="Odstavekseznama"/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3671B" w:rsidRPr="00AE02F6" w:rsidRDefault="00AE02F6" w:rsidP="00AE02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AE02F6">
        <w:rPr>
          <w:rFonts w:ascii="Times New Roman" w:eastAsia="Times New Roman" w:hAnsi="Times New Roman"/>
          <w:sz w:val="24"/>
          <w:szCs w:val="24"/>
          <w:lang w:eastAsia="sl-SI"/>
        </w:rPr>
        <w:lastRenderedPageBreak/>
        <w:t>C.</w:t>
      </w:r>
      <w:r w:rsidR="0093671B" w:rsidRPr="00AE02F6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- </w:t>
      </w:r>
      <w:r w:rsidR="0093671B" w:rsidRPr="00AE02F6">
        <w:rPr>
          <w:rFonts w:ascii="Times New Roman" w:eastAsia="Times New Roman" w:hAnsi="Times New Roman"/>
          <w:sz w:val="24"/>
          <w:szCs w:val="24"/>
          <w:lang w:eastAsia="sl-SI"/>
        </w:rPr>
        <w:t>Vloga za nakup  parcele št. 3471/4 in 3471/3  k.o.( 1640 ) Retje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 soglasjem AS MALI LOG.</w:t>
      </w:r>
    </w:p>
    <w:p w:rsidR="0093671B" w:rsidRPr="00F7135D" w:rsidRDefault="0093671B" w:rsidP="0093671B">
      <w:pPr>
        <w:pStyle w:val="Odstavekseznama"/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3671B" w:rsidRDefault="0093671B" w:rsidP="00F7135D">
      <w:pPr>
        <w:pStyle w:val="Odstavekseznama"/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3671B" w:rsidRPr="00F7135D" w:rsidRDefault="0093671B" w:rsidP="00F7135D">
      <w:pPr>
        <w:pStyle w:val="Odstavekseznama"/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5E3C7C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222239" w:rsidRPr="00AE02F6" w:rsidRDefault="00AE02F6" w:rsidP="00AE02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lang w:eastAsia="sl-SI"/>
        </w:rPr>
      </w:pPr>
      <w:r w:rsidRPr="00AE02F6">
        <w:rPr>
          <w:rFonts w:ascii="Arial" w:eastAsia="Times New Roman" w:hAnsi="Arial" w:cs="Arial"/>
          <w:b/>
          <w:color w:val="222222"/>
          <w:lang w:eastAsia="sl-SI"/>
        </w:rPr>
        <w:t xml:space="preserve"> </w:t>
      </w:r>
      <w:r w:rsidR="009015C9" w:rsidRPr="00AE02F6">
        <w:rPr>
          <w:rFonts w:ascii="Arial" w:eastAsia="Times New Roman" w:hAnsi="Arial" w:cs="Arial"/>
          <w:b/>
          <w:color w:val="222222"/>
          <w:lang w:eastAsia="sl-SI"/>
        </w:rPr>
        <w:t xml:space="preserve">Razlogi za </w:t>
      </w:r>
      <w:r w:rsidR="00222239" w:rsidRPr="00AE02F6">
        <w:rPr>
          <w:rFonts w:ascii="Arial" w:hAnsi="Arial" w:cs="Arial"/>
          <w:b/>
          <w:szCs w:val="24"/>
        </w:rPr>
        <w:t xml:space="preserve">Seznanitev občinskega sveta </w:t>
      </w:r>
      <w:r w:rsidR="001D1362" w:rsidRPr="00AE02F6">
        <w:rPr>
          <w:rFonts w:ascii="Arial" w:hAnsi="Arial" w:cs="Arial"/>
          <w:b/>
          <w:szCs w:val="24"/>
          <w:lang w:val="en-GB"/>
        </w:rPr>
        <w:t xml:space="preserve">o </w:t>
      </w:r>
      <w:proofErr w:type="spellStart"/>
      <w:r w:rsidRPr="00AE02F6">
        <w:rPr>
          <w:rFonts w:ascii="Arial" w:hAnsi="Arial" w:cs="Arial"/>
          <w:b/>
          <w:szCs w:val="24"/>
          <w:lang w:val="en-GB"/>
        </w:rPr>
        <w:t>sprejemu</w:t>
      </w:r>
      <w:proofErr w:type="spellEnd"/>
      <w:r w:rsidRPr="00AE02F6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AE02F6">
        <w:rPr>
          <w:rFonts w:ascii="Arial" w:hAnsi="Arial" w:cs="Arial"/>
          <w:b/>
          <w:szCs w:val="24"/>
          <w:lang w:val="en-GB"/>
        </w:rPr>
        <w:t>sklepov</w:t>
      </w:r>
      <w:proofErr w:type="spellEnd"/>
      <w:r w:rsidRPr="00AE02F6">
        <w:rPr>
          <w:rFonts w:ascii="Arial" w:hAnsi="Arial" w:cs="Arial"/>
          <w:b/>
          <w:szCs w:val="24"/>
          <w:lang w:val="en-GB"/>
        </w:rPr>
        <w:t xml:space="preserve"> o </w:t>
      </w:r>
      <w:proofErr w:type="spellStart"/>
      <w:r w:rsidRPr="00AE02F6">
        <w:rPr>
          <w:rFonts w:ascii="Arial" w:hAnsi="Arial" w:cs="Arial"/>
          <w:b/>
          <w:szCs w:val="24"/>
          <w:lang w:val="en-GB"/>
        </w:rPr>
        <w:t>gospodarjenju</w:t>
      </w:r>
      <w:proofErr w:type="spellEnd"/>
      <w:r w:rsidRPr="00AE02F6">
        <w:rPr>
          <w:rFonts w:ascii="Arial" w:hAnsi="Arial" w:cs="Arial"/>
          <w:b/>
          <w:szCs w:val="24"/>
          <w:lang w:val="en-GB"/>
        </w:rPr>
        <w:t xml:space="preserve"> z </w:t>
      </w:r>
      <w:proofErr w:type="spellStart"/>
      <w:r w:rsidRPr="00AE02F6">
        <w:rPr>
          <w:rFonts w:ascii="Arial" w:hAnsi="Arial" w:cs="Arial"/>
          <w:b/>
          <w:szCs w:val="24"/>
          <w:lang w:val="en-GB"/>
        </w:rPr>
        <w:t>občinskim</w:t>
      </w:r>
      <w:proofErr w:type="spellEnd"/>
      <w:r w:rsidRPr="00AE02F6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Pr="00AE02F6">
        <w:rPr>
          <w:rFonts w:ascii="Arial" w:hAnsi="Arial" w:cs="Arial"/>
          <w:b/>
          <w:szCs w:val="24"/>
          <w:lang w:val="en-GB"/>
        </w:rPr>
        <w:t>premoženjem</w:t>
      </w:r>
      <w:proofErr w:type="spellEnd"/>
    </w:p>
    <w:p w:rsidR="00AE02F6" w:rsidRPr="00AE02F6" w:rsidRDefault="00AE02F6" w:rsidP="00AE02F6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16"/>
          <w:lang w:eastAsia="sl-SI"/>
        </w:rPr>
      </w:pPr>
    </w:p>
    <w:p w:rsidR="009015C9" w:rsidRPr="00222239" w:rsidRDefault="001D1362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 xml:space="preserve">Seznanitev </w:t>
      </w:r>
      <w:r w:rsidR="00AE02F6">
        <w:rPr>
          <w:rFonts w:ascii="Arial" w:eastAsia="Times New Roman" w:hAnsi="Arial" w:cs="Arial"/>
          <w:color w:val="222222"/>
          <w:lang w:eastAsia="sl-SI"/>
        </w:rPr>
        <w:t xml:space="preserve">OS </w:t>
      </w:r>
      <w:r>
        <w:rPr>
          <w:rFonts w:ascii="Arial" w:eastAsia="Times New Roman" w:hAnsi="Arial" w:cs="Arial"/>
          <w:color w:val="222222"/>
          <w:lang w:eastAsia="sl-SI"/>
        </w:rPr>
        <w:t>s postopki</w:t>
      </w:r>
      <w:r w:rsidR="00AE02F6">
        <w:rPr>
          <w:rFonts w:ascii="Arial" w:eastAsia="Times New Roman" w:hAnsi="Arial" w:cs="Arial"/>
          <w:color w:val="222222"/>
          <w:lang w:eastAsia="sl-SI"/>
        </w:rPr>
        <w:t xml:space="preserve"> in vsebino sprejetih sklepov narekujejo </w:t>
      </w:r>
      <w:r>
        <w:rPr>
          <w:rFonts w:ascii="Arial" w:eastAsia="Times New Roman" w:hAnsi="Arial" w:cs="Arial"/>
          <w:color w:val="222222"/>
          <w:lang w:eastAsia="sl-SI"/>
        </w:rPr>
        <w:t xml:space="preserve"> </w:t>
      </w:r>
      <w:r w:rsidR="00AE02F6">
        <w:rPr>
          <w:rFonts w:ascii="Arial" w:eastAsia="Times New Roman" w:hAnsi="Arial" w:cs="Arial"/>
          <w:color w:val="222222"/>
          <w:lang w:eastAsia="sl-SI"/>
        </w:rPr>
        <w:t>Pravne podlage o stvarnem premoženju lokalnih skupnosti.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9015C9" w:rsidRPr="00AE02F6" w:rsidRDefault="009015C9" w:rsidP="00AE02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AE02F6">
        <w:rPr>
          <w:rFonts w:ascii="Arial" w:eastAsia="Times New Roman" w:hAnsi="Arial" w:cs="Arial"/>
          <w:b/>
          <w:color w:val="222222"/>
          <w:lang w:eastAsia="sl-SI"/>
        </w:rPr>
        <w:t>Ocena finančnih posledic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Default="00AE02F6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 xml:space="preserve">Prodaja parcel 3471/27, 3471/4 in 3471/3, ki so v lasti AS MALI LOG, Občina Loški Potok pa je samo </w:t>
      </w:r>
      <w:proofErr w:type="spellStart"/>
      <w:r>
        <w:rPr>
          <w:rFonts w:ascii="Arial" w:eastAsia="Times New Roman" w:hAnsi="Arial" w:cs="Arial"/>
          <w:color w:val="222222"/>
          <w:lang w:eastAsia="sl-SI"/>
        </w:rPr>
        <w:t>zemljiškok</w:t>
      </w:r>
      <w:r w:rsidR="00271EF3">
        <w:rPr>
          <w:rFonts w:ascii="Arial" w:eastAsia="Times New Roman" w:hAnsi="Arial" w:cs="Arial"/>
          <w:color w:val="222222"/>
          <w:lang w:eastAsia="sl-SI"/>
        </w:rPr>
        <w:t>nižna</w:t>
      </w:r>
      <w:proofErr w:type="spellEnd"/>
      <w:r w:rsidR="00271EF3">
        <w:rPr>
          <w:rFonts w:ascii="Arial" w:eastAsia="Times New Roman" w:hAnsi="Arial" w:cs="Arial"/>
          <w:color w:val="222222"/>
          <w:lang w:eastAsia="sl-SI"/>
        </w:rPr>
        <w:t xml:space="preserve"> lastnica ne bo imel finančnih posledic.</w:t>
      </w:r>
    </w:p>
    <w:p w:rsidR="00271EF3" w:rsidRDefault="00271EF3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</w:p>
    <w:p w:rsidR="00271EF3" w:rsidRDefault="00271EF3" w:rsidP="009015C9">
      <w:pPr>
        <w:spacing w:after="0" w:line="240" w:lineRule="auto"/>
        <w:jc w:val="both"/>
        <w:rPr>
          <w:rFonts w:ascii="Arial" w:eastAsia="Times New Roman" w:hAnsi="Arial" w:cs="Arial"/>
          <w:color w:val="222222"/>
          <w:lang w:eastAsia="sl-SI"/>
        </w:rPr>
      </w:pPr>
      <w:r>
        <w:rPr>
          <w:rFonts w:ascii="Arial" w:eastAsia="Times New Roman" w:hAnsi="Arial" w:cs="Arial"/>
          <w:color w:val="222222"/>
          <w:lang w:eastAsia="sl-SI"/>
        </w:rPr>
        <w:t>Nakup parcele 75/0-0 k.o. (1642 ) Travnik pa bo Občino Loški Potok stal cca 4.000,00 EUR skupaj s stroški vpisa v Zemljiško knjigo.</w:t>
      </w:r>
    </w:p>
    <w:p w:rsidR="0048104C" w:rsidRPr="00222239" w:rsidRDefault="0048104C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9015C9" w:rsidP="00AE02F6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  <w:r w:rsidRPr="00222239">
        <w:rPr>
          <w:rFonts w:ascii="Arial" w:eastAsia="Times New Roman" w:hAnsi="Arial" w:cs="Arial"/>
          <w:b/>
          <w:color w:val="222222"/>
          <w:lang w:eastAsia="sl-SI"/>
        </w:rPr>
        <w:t>Predlog</w:t>
      </w:r>
    </w:p>
    <w:p w:rsidR="009015C9" w:rsidRPr="00222239" w:rsidRDefault="009015C9" w:rsidP="009015C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Default="009015C9" w:rsidP="00271EF3">
      <w:pPr>
        <w:spacing w:after="0" w:line="240" w:lineRule="auto"/>
        <w:rPr>
          <w:rFonts w:ascii="Arial" w:eastAsia="Times New Roman" w:hAnsi="Arial" w:cs="Arial"/>
          <w:color w:val="222222"/>
          <w:lang w:eastAsia="sl-SI"/>
        </w:rPr>
      </w:pPr>
    </w:p>
    <w:p w:rsidR="003043E9" w:rsidRDefault="00271EF3" w:rsidP="00271EF3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222222"/>
          <w:lang w:eastAsia="sl-SI"/>
        </w:rPr>
      </w:pPr>
      <w:r w:rsidRPr="00271EF3">
        <w:rPr>
          <w:rFonts w:ascii="Arial" w:eastAsia="Times New Roman" w:hAnsi="Arial" w:cs="Arial"/>
          <w:b/>
          <w:color w:val="222222"/>
          <w:lang w:eastAsia="sl-SI"/>
        </w:rPr>
        <w:t>Predlagam sprejem posamičnega programa ravnanja s stvarnim premoženjem za prodajo parcele 3471/27 v k.o. ( 1640 ) Retje, in</w:t>
      </w:r>
    </w:p>
    <w:p w:rsidR="003043E9" w:rsidRDefault="003043E9" w:rsidP="003043E9">
      <w:pPr>
        <w:pStyle w:val="Odstavekseznama"/>
        <w:spacing w:after="0" w:line="240" w:lineRule="auto"/>
        <w:rPr>
          <w:rFonts w:ascii="Arial" w:eastAsia="Times New Roman" w:hAnsi="Arial" w:cs="Arial"/>
          <w:b/>
          <w:color w:val="222222"/>
          <w:lang w:eastAsia="sl-SI"/>
        </w:rPr>
      </w:pPr>
    </w:p>
    <w:p w:rsidR="00271EF3" w:rsidRDefault="00271EF3" w:rsidP="00271EF3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222222"/>
          <w:lang w:eastAsia="sl-SI"/>
        </w:rPr>
      </w:pPr>
      <w:r w:rsidRPr="00271EF3">
        <w:rPr>
          <w:rFonts w:ascii="Arial" w:eastAsia="Times New Roman" w:hAnsi="Arial" w:cs="Arial"/>
          <w:b/>
          <w:color w:val="222222"/>
          <w:lang w:eastAsia="sl-SI"/>
        </w:rPr>
        <w:t xml:space="preserve"> Posamičnega programa ravnanja s stvarnim premoženjem za nakup parcele 75/0-0 v k.o. ( 1642 ) Travnik.</w:t>
      </w:r>
    </w:p>
    <w:p w:rsidR="00271EF3" w:rsidRDefault="00271EF3" w:rsidP="00271EF3">
      <w:pPr>
        <w:spacing w:after="0" w:line="240" w:lineRule="auto"/>
        <w:rPr>
          <w:rFonts w:ascii="Arial" w:eastAsia="Times New Roman" w:hAnsi="Arial" w:cs="Arial"/>
          <w:b/>
          <w:color w:val="222222"/>
          <w:lang w:eastAsia="sl-SI"/>
        </w:rPr>
      </w:pPr>
    </w:p>
    <w:p w:rsidR="00271EF3" w:rsidRDefault="00974669" w:rsidP="00271EF3">
      <w:pPr>
        <w:spacing w:after="0" w:line="240" w:lineRule="auto"/>
        <w:rPr>
          <w:rFonts w:ascii="Arial" w:eastAsia="Times New Roman" w:hAnsi="Arial" w:cs="Arial"/>
          <w:b/>
          <w:color w:val="222222"/>
          <w:lang w:eastAsia="sl-SI"/>
        </w:rPr>
      </w:pPr>
      <w:r>
        <w:rPr>
          <w:rFonts w:ascii="Arial" w:eastAsia="Times New Roman" w:hAnsi="Arial" w:cs="Arial"/>
          <w:b/>
          <w:color w:val="222222"/>
          <w:lang w:eastAsia="sl-SI"/>
        </w:rPr>
        <w:t>Na osnovi vloge potencialnega kupca in soglasja AS Mali log</w:t>
      </w:r>
      <w:r w:rsidR="003043E9">
        <w:rPr>
          <w:rFonts w:ascii="Arial" w:eastAsia="Times New Roman" w:hAnsi="Arial" w:cs="Arial"/>
          <w:b/>
          <w:color w:val="222222"/>
          <w:lang w:eastAsia="sl-SI"/>
        </w:rPr>
        <w:t xml:space="preserve"> o odprodaji </w:t>
      </w:r>
      <w:r>
        <w:rPr>
          <w:rFonts w:ascii="Arial" w:eastAsia="Times New Roman" w:hAnsi="Arial" w:cs="Arial"/>
          <w:b/>
          <w:color w:val="222222"/>
          <w:lang w:eastAsia="sl-SI"/>
        </w:rPr>
        <w:t xml:space="preserve"> predlagam</w:t>
      </w:r>
      <w:r w:rsidR="002245BB">
        <w:rPr>
          <w:rFonts w:ascii="Arial" w:eastAsia="Times New Roman" w:hAnsi="Arial" w:cs="Arial"/>
          <w:b/>
          <w:color w:val="222222"/>
          <w:lang w:eastAsia="sl-SI"/>
        </w:rPr>
        <w:t>,</w:t>
      </w:r>
      <w:r>
        <w:rPr>
          <w:rFonts w:ascii="Arial" w:eastAsia="Times New Roman" w:hAnsi="Arial" w:cs="Arial"/>
          <w:b/>
          <w:color w:val="222222"/>
          <w:lang w:eastAsia="sl-SI"/>
        </w:rPr>
        <w:t xml:space="preserve"> da se parceli 3471/4 in 3471/3</w:t>
      </w:r>
      <w:r w:rsidR="002245BB">
        <w:rPr>
          <w:rFonts w:ascii="Arial" w:eastAsia="Times New Roman" w:hAnsi="Arial" w:cs="Arial"/>
          <w:b/>
          <w:color w:val="222222"/>
          <w:lang w:eastAsia="sl-SI"/>
        </w:rPr>
        <w:t>,</w:t>
      </w:r>
      <w:r>
        <w:rPr>
          <w:rFonts w:ascii="Arial" w:eastAsia="Times New Roman" w:hAnsi="Arial" w:cs="Arial"/>
          <w:b/>
          <w:color w:val="222222"/>
          <w:lang w:eastAsia="sl-SI"/>
        </w:rPr>
        <w:t xml:space="preserve"> obe v k.o.  ( 1640 ) Retje odproda. </w:t>
      </w:r>
      <w:r w:rsidR="002245BB">
        <w:rPr>
          <w:rFonts w:ascii="Arial" w:eastAsia="Times New Roman" w:hAnsi="Arial" w:cs="Arial"/>
          <w:b/>
          <w:color w:val="222222"/>
          <w:lang w:eastAsia="sl-SI"/>
        </w:rPr>
        <w:t xml:space="preserve"> </w:t>
      </w:r>
      <w:r>
        <w:rPr>
          <w:rFonts w:ascii="Arial" w:eastAsia="Times New Roman" w:hAnsi="Arial" w:cs="Arial"/>
          <w:b/>
          <w:color w:val="222222"/>
          <w:lang w:eastAsia="sl-SI"/>
        </w:rPr>
        <w:t>Za postopek odprodaje je potrebno:</w:t>
      </w:r>
    </w:p>
    <w:p w:rsidR="00974669" w:rsidRDefault="00974669" w:rsidP="00271EF3">
      <w:pPr>
        <w:spacing w:after="0" w:line="240" w:lineRule="auto"/>
        <w:rPr>
          <w:rFonts w:ascii="Arial" w:eastAsia="Times New Roman" w:hAnsi="Arial" w:cs="Arial"/>
          <w:b/>
          <w:color w:val="222222"/>
          <w:lang w:eastAsia="sl-SI"/>
        </w:rPr>
      </w:pPr>
    </w:p>
    <w:p w:rsidR="00974669" w:rsidRDefault="00974669" w:rsidP="009746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222222"/>
          <w:lang w:eastAsia="sl-SI"/>
        </w:rPr>
      </w:pPr>
      <w:r>
        <w:rPr>
          <w:rFonts w:ascii="Arial" w:eastAsia="Times New Roman" w:hAnsi="Arial" w:cs="Arial"/>
          <w:b/>
          <w:color w:val="222222"/>
          <w:lang w:eastAsia="sl-SI"/>
        </w:rPr>
        <w:t xml:space="preserve">Pridobiti cenitev zemljišča od </w:t>
      </w:r>
      <w:proofErr w:type="spellStart"/>
      <w:r>
        <w:rPr>
          <w:rFonts w:ascii="Arial" w:eastAsia="Times New Roman" w:hAnsi="Arial" w:cs="Arial"/>
          <w:b/>
          <w:color w:val="222222"/>
          <w:lang w:eastAsia="sl-SI"/>
        </w:rPr>
        <w:t>sodnozapriseženega</w:t>
      </w:r>
      <w:proofErr w:type="spellEnd"/>
      <w:r>
        <w:rPr>
          <w:rFonts w:ascii="Arial" w:eastAsia="Times New Roman" w:hAnsi="Arial" w:cs="Arial"/>
          <w:b/>
          <w:color w:val="222222"/>
          <w:lang w:eastAsia="sl-SI"/>
        </w:rPr>
        <w:t xml:space="preserve"> cenilca,</w:t>
      </w:r>
    </w:p>
    <w:p w:rsidR="00974669" w:rsidRDefault="00974669" w:rsidP="00974669">
      <w:pPr>
        <w:pStyle w:val="Odstavekseznama"/>
        <w:spacing w:after="0" w:line="240" w:lineRule="auto"/>
        <w:rPr>
          <w:rFonts w:ascii="Arial" w:eastAsia="Times New Roman" w:hAnsi="Arial" w:cs="Arial"/>
          <w:b/>
          <w:color w:val="222222"/>
          <w:lang w:eastAsia="sl-SI"/>
        </w:rPr>
      </w:pPr>
    </w:p>
    <w:p w:rsidR="00974669" w:rsidRDefault="00974669" w:rsidP="009746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222222"/>
          <w:lang w:eastAsia="sl-SI"/>
        </w:rPr>
      </w:pPr>
      <w:r>
        <w:rPr>
          <w:rFonts w:ascii="Arial" w:eastAsia="Times New Roman" w:hAnsi="Arial" w:cs="Arial"/>
          <w:b/>
          <w:color w:val="222222"/>
          <w:lang w:eastAsia="sl-SI"/>
        </w:rPr>
        <w:t>Na osnovi cenitve izvesti odprodajo ( pri vrednosti manjši od 10.000,00 EUR z neposredno pogodbo, pri večji vrednosti pa na način javnega zbiranja ponudb),</w:t>
      </w:r>
    </w:p>
    <w:p w:rsidR="00974669" w:rsidRPr="00974669" w:rsidRDefault="00974669" w:rsidP="00974669">
      <w:pPr>
        <w:pStyle w:val="Odstavekseznama"/>
        <w:rPr>
          <w:rFonts w:ascii="Arial" w:eastAsia="Times New Roman" w:hAnsi="Arial" w:cs="Arial"/>
          <w:b/>
          <w:color w:val="222222"/>
          <w:lang w:eastAsia="sl-SI"/>
        </w:rPr>
      </w:pPr>
    </w:p>
    <w:p w:rsidR="00974669" w:rsidRDefault="00974669" w:rsidP="009746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222222"/>
          <w:lang w:eastAsia="sl-SI"/>
        </w:rPr>
      </w:pPr>
      <w:r>
        <w:rPr>
          <w:rFonts w:ascii="Arial" w:eastAsia="Times New Roman" w:hAnsi="Arial" w:cs="Arial"/>
          <w:b/>
          <w:color w:val="222222"/>
          <w:lang w:eastAsia="sl-SI"/>
        </w:rPr>
        <w:t>Zemljišča se uvrsti v letni načrt pridobivanja in razpolaganja z nepremičnim premoženjem občine.</w:t>
      </w:r>
    </w:p>
    <w:p w:rsidR="002245BB" w:rsidRPr="002245BB" w:rsidRDefault="002245BB" w:rsidP="002245BB">
      <w:pPr>
        <w:pStyle w:val="Odstavekseznama"/>
        <w:rPr>
          <w:rFonts w:ascii="Arial" w:eastAsia="Times New Roman" w:hAnsi="Arial" w:cs="Arial"/>
          <w:b/>
          <w:color w:val="222222"/>
          <w:lang w:eastAsia="sl-SI"/>
        </w:rPr>
      </w:pPr>
    </w:p>
    <w:p w:rsidR="002245BB" w:rsidRDefault="002245BB" w:rsidP="009746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222222"/>
          <w:lang w:eastAsia="sl-SI"/>
        </w:rPr>
      </w:pPr>
      <w:r>
        <w:rPr>
          <w:rFonts w:ascii="Arial" w:eastAsia="Times New Roman" w:hAnsi="Arial" w:cs="Arial"/>
          <w:b/>
          <w:color w:val="222222"/>
          <w:lang w:eastAsia="sl-SI"/>
        </w:rPr>
        <w:t>Vse stroške  prodaje in vpisa v ZK se zaračuna  AS Mali log.</w:t>
      </w:r>
    </w:p>
    <w:p w:rsidR="00974669" w:rsidRPr="00974669" w:rsidRDefault="00974669" w:rsidP="00974669">
      <w:pPr>
        <w:pStyle w:val="Odstavekseznama"/>
        <w:rPr>
          <w:rFonts w:ascii="Arial" w:eastAsia="Times New Roman" w:hAnsi="Arial" w:cs="Arial"/>
          <w:b/>
          <w:color w:val="222222"/>
          <w:lang w:eastAsia="sl-SI"/>
        </w:rPr>
      </w:pPr>
    </w:p>
    <w:p w:rsidR="00974669" w:rsidRPr="00974669" w:rsidRDefault="00974669" w:rsidP="00974669">
      <w:pPr>
        <w:pStyle w:val="Odstavekseznama"/>
        <w:spacing w:after="0" w:line="240" w:lineRule="auto"/>
        <w:rPr>
          <w:rFonts w:ascii="Arial" w:eastAsia="Times New Roman" w:hAnsi="Arial" w:cs="Arial"/>
          <w:b/>
          <w:color w:val="222222"/>
          <w:lang w:eastAsia="sl-SI"/>
        </w:rPr>
      </w:pPr>
    </w:p>
    <w:p w:rsidR="009015C9" w:rsidRPr="00222239" w:rsidRDefault="0048104C" w:rsidP="009015C9">
      <w:pPr>
        <w:spacing w:after="0" w:line="240" w:lineRule="auto"/>
        <w:jc w:val="right"/>
        <w:rPr>
          <w:rFonts w:ascii="Arial" w:eastAsia="Times New Roman" w:hAnsi="Arial" w:cs="Arial"/>
          <w:color w:val="222222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lang w:eastAsia="sl-SI"/>
        </w:rPr>
        <w:t>Viljem Vesel</w:t>
      </w:r>
    </w:p>
    <w:p w:rsidR="009015C9" w:rsidRPr="009015C9" w:rsidRDefault="009015C9" w:rsidP="0048104C">
      <w:pPr>
        <w:spacing w:after="0" w:line="240" w:lineRule="auto"/>
        <w:jc w:val="center"/>
        <w:rPr>
          <w:rFonts w:ascii="Trebuchet MS" w:eastAsia="Times New Roman" w:hAnsi="Trebuchet MS" w:cs="Times New Roman"/>
          <w:color w:val="222222"/>
          <w:lang w:eastAsia="sl-SI"/>
        </w:rPr>
      </w:pPr>
      <w:r w:rsidRPr="00222239">
        <w:rPr>
          <w:rFonts w:ascii="Arial" w:eastAsia="Times New Roman" w:hAnsi="Arial" w:cs="Arial"/>
          <w:color w:val="222222"/>
          <w:lang w:eastAsia="sl-SI"/>
        </w:rPr>
        <w:t xml:space="preserve">                                                                                         </w:t>
      </w:r>
      <w:r w:rsidR="0048104C">
        <w:rPr>
          <w:rFonts w:ascii="Arial" w:eastAsia="Times New Roman" w:hAnsi="Arial" w:cs="Arial"/>
          <w:color w:val="222222"/>
          <w:lang w:eastAsia="sl-SI"/>
        </w:rPr>
        <w:t xml:space="preserve">                      </w:t>
      </w:r>
    </w:p>
    <w:p w:rsidR="009015C9" w:rsidRPr="009015C9" w:rsidRDefault="009015C9" w:rsidP="009015C9">
      <w:pPr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lang w:eastAsia="sl-SI"/>
        </w:rPr>
      </w:pPr>
    </w:p>
    <w:p w:rsidR="00402A16" w:rsidRDefault="00402A16"/>
    <w:sectPr w:rsidR="0040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D5E"/>
    <w:multiLevelType w:val="hybridMultilevel"/>
    <w:tmpl w:val="A74459E6"/>
    <w:lvl w:ilvl="0" w:tplc="C8D654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6EED"/>
    <w:multiLevelType w:val="hybridMultilevel"/>
    <w:tmpl w:val="557E4B8E"/>
    <w:lvl w:ilvl="0" w:tplc="5CAE0F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4F7D"/>
    <w:multiLevelType w:val="hybridMultilevel"/>
    <w:tmpl w:val="0EC4EE6A"/>
    <w:lvl w:ilvl="0" w:tplc="AFE224C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766EE"/>
    <w:multiLevelType w:val="hybridMultilevel"/>
    <w:tmpl w:val="EB84EBA4"/>
    <w:lvl w:ilvl="0" w:tplc="11B81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0A55B9"/>
    <w:multiLevelType w:val="hybridMultilevel"/>
    <w:tmpl w:val="9FE45480"/>
    <w:lvl w:ilvl="0" w:tplc="68F4DA2E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CF3881"/>
    <w:multiLevelType w:val="hybridMultilevel"/>
    <w:tmpl w:val="AC3E6F32"/>
    <w:lvl w:ilvl="0" w:tplc="634E1F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F0243"/>
    <w:multiLevelType w:val="hybridMultilevel"/>
    <w:tmpl w:val="78EC8D92"/>
    <w:lvl w:ilvl="0" w:tplc="AD10D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9"/>
    <w:rsid w:val="000E08D7"/>
    <w:rsid w:val="001D1362"/>
    <w:rsid w:val="00222239"/>
    <w:rsid w:val="002245BB"/>
    <w:rsid w:val="00243ACB"/>
    <w:rsid w:val="00271EF3"/>
    <w:rsid w:val="003043E9"/>
    <w:rsid w:val="00402A16"/>
    <w:rsid w:val="0048104C"/>
    <w:rsid w:val="005E3C7C"/>
    <w:rsid w:val="006F4D9F"/>
    <w:rsid w:val="00871CB2"/>
    <w:rsid w:val="008B59EB"/>
    <w:rsid w:val="009015C9"/>
    <w:rsid w:val="00903B2C"/>
    <w:rsid w:val="0093671B"/>
    <w:rsid w:val="00974669"/>
    <w:rsid w:val="009F65B0"/>
    <w:rsid w:val="00AA7882"/>
    <w:rsid w:val="00AE02F6"/>
    <w:rsid w:val="00D9574E"/>
    <w:rsid w:val="00E21C6B"/>
    <w:rsid w:val="00ED424A"/>
    <w:rsid w:val="00F7135D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C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C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21C6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2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</dc:creator>
  <cp:lastModifiedBy>Mojca</cp:lastModifiedBy>
  <cp:revision>6</cp:revision>
  <dcterms:created xsi:type="dcterms:W3CDTF">2015-09-09T08:11:00Z</dcterms:created>
  <dcterms:modified xsi:type="dcterms:W3CDTF">2015-09-09T13:27:00Z</dcterms:modified>
</cp:coreProperties>
</file>