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49E6" w:rsidRPr="006B4914" w:rsidRDefault="00D449E6" w:rsidP="00EA6A29">
      <w:pPr>
        <w:tabs>
          <w:tab w:val="center" w:pos="1134"/>
        </w:tabs>
        <w:spacing w:line="276" w:lineRule="auto"/>
        <w:jc w:val="both"/>
        <w:rPr>
          <w:rFonts w:ascii="Arial" w:hAnsi="Arial" w:cs="Arial"/>
          <w:snapToGrid w:val="0"/>
          <w:sz w:val="20"/>
        </w:rPr>
      </w:pPr>
    </w:p>
    <w:p w:rsidR="00A7429C" w:rsidRPr="006B4914" w:rsidRDefault="00C8144D" w:rsidP="00C600B7">
      <w:pPr>
        <w:spacing w:line="276" w:lineRule="auto"/>
        <w:jc w:val="both"/>
        <w:rPr>
          <w:rFonts w:ascii="Arial" w:hAnsi="Arial" w:cs="Arial"/>
          <w:sz w:val="20"/>
        </w:rPr>
      </w:pPr>
      <w:r w:rsidRPr="006B4914">
        <w:rPr>
          <w:rFonts w:ascii="Arial" w:hAnsi="Arial" w:cs="Arial"/>
          <w:sz w:val="20"/>
        </w:rPr>
        <w:t xml:space="preserve">Št.:  </w:t>
      </w:r>
      <w:r w:rsidR="008B2959" w:rsidRPr="006B4914">
        <w:rPr>
          <w:rFonts w:ascii="Arial" w:hAnsi="Arial" w:cs="Arial"/>
          <w:sz w:val="20"/>
        </w:rPr>
        <w:t>3</w:t>
      </w:r>
      <w:r w:rsidR="00CC3464">
        <w:rPr>
          <w:rFonts w:ascii="Arial" w:hAnsi="Arial" w:cs="Arial"/>
          <w:sz w:val="20"/>
        </w:rPr>
        <w:t>03</w:t>
      </w:r>
      <w:r w:rsidR="008B2959" w:rsidRPr="006B4914">
        <w:rPr>
          <w:rFonts w:ascii="Arial" w:hAnsi="Arial" w:cs="Arial"/>
          <w:sz w:val="20"/>
        </w:rPr>
        <w:t>-00</w:t>
      </w:r>
      <w:r w:rsidR="00CC3464">
        <w:rPr>
          <w:rFonts w:ascii="Arial" w:hAnsi="Arial" w:cs="Arial"/>
          <w:sz w:val="20"/>
        </w:rPr>
        <w:t>01</w:t>
      </w:r>
      <w:r w:rsidR="008B2959" w:rsidRPr="006B4914">
        <w:rPr>
          <w:rFonts w:ascii="Arial" w:hAnsi="Arial" w:cs="Arial"/>
          <w:sz w:val="20"/>
        </w:rPr>
        <w:t>/202</w:t>
      </w:r>
      <w:r w:rsidR="00CC3464">
        <w:rPr>
          <w:rFonts w:ascii="Arial" w:hAnsi="Arial" w:cs="Arial"/>
          <w:sz w:val="20"/>
        </w:rPr>
        <w:t xml:space="preserve">1 </w:t>
      </w:r>
      <w:r w:rsidR="008B2959" w:rsidRPr="006B4914">
        <w:rPr>
          <w:rFonts w:ascii="Arial" w:hAnsi="Arial" w:cs="Arial"/>
          <w:sz w:val="20"/>
        </w:rPr>
        <w:t>(3</w:t>
      </w:r>
      <w:r w:rsidR="00CC3464">
        <w:rPr>
          <w:rFonts w:ascii="Arial" w:hAnsi="Arial" w:cs="Arial"/>
          <w:sz w:val="20"/>
        </w:rPr>
        <w:t>07</w:t>
      </w:r>
      <w:r w:rsidR="008B2959" w:rsidRPr="006B4914">
        <w:rPr>
          <w:rFonts w:ascii="Arial" w:hAnsi="Arial" w:cs="Arial"/>
          <w:sz w:val="20"/>
        </w:rPr>
        <w:t>)</w:t>
      </w:r>
    </w:p>
    <w:p w:rsidR="00A7429C" w:rsidRPr="006B4914" w:rsidRDefault="00C8144D" w:rsidP="00EA6A29">
      <w:pPr>
        <w:spacing w:line="276" w:lineRule="auto"/>
        <w:jc w:val="both"/>
        <w:rPr>
          <w:rFonts w:ascii="Arial" w:hAnsi="Arial" w:cs="Arial"/>
          <w:sz w:val="20"/>
        </w:rPr>
      </w:pPr>
      <w:r w:rsidRPr="006B4914">
        <w:rPr>
          <w:rFonts w:ascii="Arial" w:hAnsi="Arial" w:cs="Arial"/>
          <w:sz w:val="20"/>
        </w:rPr>
        <w:t xml:space="preserve">Datum:  </w:t>
      </w:r>
      <w:r w:rsidR="00421F3D">
        <w:rPr>
          <w:rFonts w:ascii="Arial" w:hAnsi="Arial" w:cs="Arial"/>
          <w:sz w:val="20"/>
        </w:rPr>
        <w:t>3</w:t>
      </w:r>
      <w:bookmarkStart w:id="0" w:name="_GoBack"/>
      <w:bookmarkEnd w:id="0"/>
      <w:r w:rsidR="00E42A46" w:rsidRPr="006B4914">
        <w:rPr>
          <w:rFonts w:ascii="Arial" w:hAnsi="Arial" w:cs="Arial"/>
          <w:sz w:val="20"/>
        </w:rPr>
        <w:t xml:space="preserve">. </w:t>
      </w:r>
      <w:r w:rsidR="00CC3464">
        <w:rPr>
          <w:rFonts w:ascii="Arial" w:hAnsi="Arial" w:cs="Arial"/>
          <w:sz w:val="20"/>
        </w:rPr>
        <w:t>6</w:t>
      </w:r>
      <w:r w:rsidR="00E42A46" w:rsidRPr="006B4914">
        <w:rPr>
          <w:rFonts w:ascii="Arial" w:hAnsi="Arial" w:cs="Arial"/>
          <w:sz w:val="20"/>
        </w:rPr>
        <w:t>. 2021</w:t>
      </w:r>
    </w:p>
    <w:p w:rsidR="00A7429C" w:rsidRPr="006B4914" w:rsidRDefault="00A7429C" w:rsidP="00EA6A29">
      <w:pPr>
        <w:spacing w:line="276" w:lineRule="auto"/>
        <w:jc w:val="both"/>
        <w:rPr>
          <w:rFonts w:ascii="Arial" w:hAnsi="Arial" w:cs="Arial"/>
          <w:sz w:val="20"/>
        </w:rPr>
      </w:pPr>
    </w:p>
    <w:p w:rsidR="00A7429C" w:rsidRPr="006B4914" w:rsidRDefault="00A7429C" w:rsidP="00EA6A29">
      <w:pPr>
        <w:spacing w:line="276" w:lineRule="auto"/>
        <w:jc w:val="both"/>
        <w:rPr>
          <w:rFonts w:ascii="Arial" w:hAnsi="Arial" w:cs="Arial"/>
          <w:sz w:val="20"/>
        </w:rPr>
      </w:pPr>
    </w:p>
    <w:p w:rsidR="00A7429C" w:rsidRPr="006B4914" w:rsidRDefault="00A7429C" w:rsidP="00EA6A29">
      <w:pPr>
        <w:spacing w:line="276" w:lineRule="auto"/>
        <w:jc w:val="both"/>
        <w:rPr>
          <w:rFonts w:ascii="Arial" w:hAnsi="Arial" w:cs="Arial"/>
          <w:sz w:val="20"/>
        </w:rPr>
      </w:pPr>
    </w:p>
    <w:p w:rsidR="00A7429C" w:rsidRPr="006B4914" w:rsidRDefault="00A7429C" w:rsidP="00EA6A29">
      <w:pPr>
        <w:spacing w:line="276" w:lineRule="auto"/>
        <w:rPr>
          <w:rFonts w:ascii="Arial" w:hAnsi="Arial" w:cs="Arial"/>
          <w:b/>
          <w:bCs/>
          <w:caps/>
          <w:sz w:val="20"/>
        </w:rPr>
      </w:pPr>
      <w:r w:rsidRPr="006B4914">
        <w:rPr>
          <w:rFonts w:ascii="Arial" w:hAnsi="Arial" w:cs="Arial"/>
          <w:b/>
          <w:bCs/>
          <w:caps/>
          <w:sz w:val="20"/>
        </w:rPr>
        <w:t xml:space="preserve">OBČINSKEMU SVETU </w:t>
      </w:r>
    </w:p>
    <w:p w:rsidR="00A7429C" w:rsidRPr="006B4914" w:rsidRDefault="00A7429C" w:rsidP="00EA6A29">
      <w:pPr>
        <w:spacing w:line="276" w:lineRule="auto"/>
        <w:rPr>
          <w:rFonts w:ascii="Arial" w:hAnsi="Arial" w:cs="Arial"/>
          <w:caps/>
          <w:sz w:val="20"/>
        </w:rPr>
      </w:pPr>
      <w:r w:rsidRPr="006B4914">
        <w:rPr>
          <w:rFonts w:ascii="Arial" w:hAnsi="Arial" w:cs="Arial"/>
          <w:b/>
          <w:bCs/>
          <w:caps/>
          <w:sz w:val="20"/>
        </w:rPr>
        <w:t>OBČINE TRŽIČ</w:t>
      </w:r>
    </w:p>
    <w:p w:rsidR="00A7429C" w:rsidRPr="006B4914" w:rsidRDefault="00A7429C" w:rsidP="00EA6A29">
      <w:pPr>
        <w:spacing w:line="276" w:lineRule="auto"/>
        <w:jc w:val="both"/>
        <w:rPr>
          <w:rFonts w:ascii="Arial" w:hAnsi="Arial" w:cs="Arial"/>
          <w:sz w:val="20"/>
        </w:rPr>
      </w:pPr>
    </w:p>
    <w:p w:rsidR="00A7429C" w:rsidRPr="006B4914" w:rsidRDefault="00A7429C" w:rsidP="00EA6A29">
      <w:pPr>
        <w:spacing w:line="276" w:lineRule="auto"/>
        <w:jc w:val="both"/>
        <w:rPr>
          <w:rFonts w:ascii="Arial" w:hAnsi="Arial" w:cs="Arial"/>
          <w:color w:val="FF0000"/>
          <w:sz w:val="20"/>
        </w:rPr>
      </w:pPr>
    </w:p>
    <w:p w:rsidR="006F2078" w:rsidRPr="006B4914" w:rsidRDefault="006F2078" w:rsidP="00EA6A29">
      <w:pPr>
        <w:spacing w:line="276" w:lineRule="auto"/>
        <w:jc w:val="both"/>
        <w:rPr>
          <w:rFonts w:ascii="Arial" w:hAnsi="Arial" w:cs="Arial"/>
          <w:color w:val="FF0000"/>
          <w:sz w:val="20"/>
        </w:rPr>
      </w:pPr>
    </w:p>
    <w:p w:rsidR="00A4228E" w:rsidRPr="006B4914" w:rsidRDefault="003C7DA7" w:rsidP="00A4228E">
      <w:p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Na podlagi 29. člena Zakona o lokalni samoupravi (Uradni list RS, </w:t>
      </w:r>
      <w:r w:rsidR="00E027FA" w:rsidRPr="00E027FA">
        <w:rPr>
          <w:rFonts w:ascii="Arial" w:hAnsi="Arial" w:cs="Arial"/>
          <w:sz w:val="20"/>
        </w:rPr>
        <w:t>št. 94/07 – uradno prečiščeno besedilo, 76/08, 79/09, 51/10, 40/12 – ZUJF, 14/15 – ZUUJFO, 11/18 – ZSPDSLS-1, 30/18, 61/20 – ZIUZEOP-A in 80/20 – ZIUOOPE)</w:t>
      </w:r>
      <w:r w:rsidR="00550EDD">
        <w:rPr>
          <w:rFonts w:ascii="Arial" w:hAnsi="Arial" w:cs="Arial"/>
          <w:sz w:val="20"/>
        </w:rPr>
        <w:t xml:space="preserve"> ter</w:t>
      </w:r>
      <w:r w:rsidR="00A4228E" w:rsidRPr="006B4914">
        <w:rPr>
          <w:rFonts w:ascii="Arial" w:hAnsi="Arial" w:cs="Arial"/>
          <w:sz w:val="20"/>
        </w:rPr>
        <w:t xml:space="preserve">  18. člen</w:t>
      </w:r>
      <w:r w:rsidR="00550EDD">
        <w:rPr>
          <w:rFonts w:ascii="Arial" w:hAnsi="Arial" w:cs="Arial"/>
          <w:sz w:val="20"/>
        </w:rPr>
        <w:t>a</w:t>
      </w:r>
      <w:r w:rsidR="00A4228E" w:rsidRPr="006B4914">
        <w:rPr>
          <w:rFonts w:ascii="Arial" w:hAnsi="Arial" w:cs="Arial"/>
          <w:sz w:val="20"/>
        </w:rPr>
        <w:t xml:space="preserve"> Statuta Občine Tržič (Uradni list RS, št. 19/13 in 74/15</w:t>
      </w:r>
      <w:r w:rsidR="00550EDD">
        <w:rPr>
          <w:rFonts w:ascii="Arial" w:hAnsi="Arial" w:cs="Arial"/>
          <w:sz w:val="20"/>
        </w:rPr>
        <w:t xml:space="preserve">) </w:t>
      </w:r>
      <w:r w:rsidR="00A4228E" w:rsidRPr="006B4914">
        <w:rPr>
          <w:rFonts w:ascii="Arial" w:hAnsi="Arial" w:cs="Arial"/>
          <w:sz w:val="20"/>
        </w:rPr>
        <w:t>vam pošiljamo v obravnavo in sprejem točko:</w:t>
      </w:r>
    </w:p>
    <w:p w:rsidR="00A4228E" w:rsidRPr="006B4914" w:rsidRDefault="00A4228E" w:rsidP="00A4228E">
      <w:pPr>
        <w:spacing w:line="276" w:lineRule="auto"/>
        <w:jc w:val="both"/>
        <w:rPr>
          <w:rFonts w:ascii="Arial" w:hAnsi="Arial" w:cs="Arial"/>
          <w:color w:val="FF0000"/>
          <w:sz w:val="20"/>
        </w:rPr>
      </w:pPr>
      <w:r w:rsidRPr="006B4914">
        <w:rPr>
          <w:rFonts w:ascii="Arial" w:hAnsi="Arial" w:cs="Arial"/>
          <w:color w:val="FF0000"/>
          <w:sz w:val="20"/>
        </w:rPr>
        <w:tab/>
      </w:r>
    </w:p>
    <w:p w:rsidR="00A4228E" w:rsidRPr="006B4914" w:rsidRDefault="00A4228E" w:rsidP="00A4228E">
      <w:pPr>
        <w:spacing w:line="276" w:lineRule="auto"/>
        <w:jc w:val="both"/>
        <w:rPr>
          <w:rFonts w:ascii="Arial" w:hAnsi="Arial" w:cs="Arial"/>
          <w:color w:val="FF0000"/>
          <w:sz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83"/>
      </w:tblGrid>
      <w:tr w:rsidR="00A4228E" w:rsidRPr="006B4914" w:rsidTr="00A4228E">
        <w:tc>
          <w:tcPr>
            <w:tcW w:w="8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28E" w:rsidRPr="006B4914" w:rsidRDefault="00A4228E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</w:p>
          <w:p w:rsidR="00A4228E" w:rsidRDefault="00A4228E" w:rsidP="00AC778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aps/>
                <w:sz w:val="20"/>
              </w:rPr>
            </w:pPr>
            <w:r w:rsidRPr="006B4914">
              <w:rPr>
                <w:rFonts w:ascii="Arial" w:hAnsi="Arial" w:cs="Arial"/>
                <w:b/>
                <w:bCs/>
                <w:caps/>
                <w:sz w:val="20"/>
              </w:rPr>
              <w:t xml:space="preserve">INFORMACIJA O </w:t>
            </w:r>
            <w:r w:rsidR="00E0129A">
              <w:rPr>
                <w:rFonts w:ascii="Arial" w:hAnsi="Arial" w:cs="Arial"/>
                <w:b/>
                <w:bCs/>
                <w:caps/>
                <w:sz w:val="20"/>
              </w:rPr>
              <w:t>VMESNEM POROČILU</w:t>
            </w:r>
            <w:r w:rsidR="00CC4FF2">
              <w:rPr>
                <w:rFonts w:ascii="Arial" w:hAnsi="Arial" w:cs="Arial"/>
                <w:b/>
                <w:bCs/>
                <w:caps/>
                <w:sz w:val="20"/>
              </w:rPr>
              <w:t xml:space="preserve"> </w:t>
            </w:r>
            <w:r w:rsidR="00E73BED">
              <w:rPr>
                <w:rFonts w:ascii="Arial" w:hAnsi="Arial" w:cs="Arial"/>
                <w:b/>
                <w:bCs/>
                <w:caps/>
                <w:sz w:val="20"/>
              </w:rPr>
              <w:t>PROCES</w:t>
            </w:r>
            <w:r w:rsidR="00CC4FF2">
              <w:rPr>
                <w:rFonts w:ascii="Arial" w:hAnsi="Arial" w:cs="Arial"/>
                <w:b/>
                <w:bCs/>
                <w:caps/>
                <w:sz w:val="20"/>
              </w:rPr>
              <w:t>A</w:t>
            </w:r>
            <w:r w:rsidR="00E73BED">
              <w:rPr>
                <w:rFonts w:ascii="Arial" w:hAnsi="Arial" w:cs="Arial"/>
                <w:b/>
                <w:bCs/>
                <w:caps/>
                <w:sz w:val="20"/>
              </w:rPr>
              <w:t xml:space="preserve"> PRIPRAVE RAZVOJNEGA NAČRTA O</w:t>
            </w:r>
            <w:r w:rsidR="00AC7785">
              <w:rPr>
                <w:rFonts w:ascii="Arial" w:hAnsi="Arial" w:cs="Arial"/>
                <w:b/>
                <w:bCs/>
                <w:caps/>
                <w:sz w:val="20"/>
              </w:rPr>
              <w:t xml:space="preserve">bčine tržič 2030 </w:t>
            </w:r>
          </w:p>
          <w:p w:rsidR="00AC7785" w:rsidRPr="006B4914" w:rsidRDefault="00AC7785" w:rsidP="00AC7785">
            <w:pPr>
              <w:spacing w:line="276" w:lineRule="auto"/>
              <w:jc w:val="center"/>
              <w:rPr>
                <w:rFonts w:ascii="Arial" w:hAnsi="Arial" w:cs="Arial"/>
                <w:b/>
                <w:snapToGrid w:val="0"/>
                <w:sz w:val="20"/>
              </w:rPr>
            </w:pPr>
          </w:p>
        </w:tc>
      </w:tr>
    </w:tbl>
    <w:p w:rsidR="00A4228E" w:rsidRPr="006B4914" w:rsidRDefault="00A4228E" w:rsidP="00A4228E">
      <w:pPr>
        <w:spacing w:line="276" w:lineRule="auto"/>
        <w:ind w:left="3261" w:hanging="3261"/>
        <w:jc w:val="both"/>
        <w:rPr>
          <w:rFonts w:ascii="Arial" w:hAnsi="Arial" w:cs="Arial"/>
          <w:color w:val="FF0000"/>
          <w:sz w:val="20"/>
        </w:rPr>
      </w:pPr>
    </w:p>
    <w:p w:rsidR="00A4228E" w:rsidRPr="006B4914" w:rsidRDefault="00A4228E" w:rsidP="00A4228E">
      <w:pPr>
        <w:spacing w:line="276" w:lineRule="auto"/>
        <w:ind w:left="3261" w:hanging="3261"/>
        <w:jc w:val="both"/>
        <w:rPr>
          <w:rFonts w:ascii="Arial" w:hAnsi="Arial" w:cs="Arial"/>
          <w:color w:val="FF0000"/>
          <w:sz w:val="20"/>
        </w:rPr>
      </w:pPr>
    </w:p>
    <w:p w:rsidR="00A4228E" w:rsidRDefault="00A4228E" w:rsidP="00193CBF">
      <w:pPr>
        <w:pStyle w:val="Default"/>
        <w:jc w:val="both"/>
        <w:rPr>
          <w:sz w:val="20"/>
          <w:szCs w:val="20"/>
        </w:rPr>
      </w:pPr>
      <w:r w:rsidRPr="006B4914">
        <w:rPr>
          <w:sz w:val="20"/>
          <w:szCs w:val="20"/>
        </w:rPr>
        <w:t>V skladu z 21. členom Statuta Občine Tržič</w:t>
      </w:r>
      <w:r w:rsidR="001E529F" w:rsidRPr="006B4914">
        <w:rPr>
          <w:sz w:val="20"/>
          <w:szCs w:val="20"/>
        </w:rPr>
        <w:t xml:space="preserve"> (Uradni list RS, št. 19/13 in 74/15)</w:t>
      </w:r>
      <w:r w:rsidRPr="006B4914">
        <w:rPr>
          <w:sz w:val="20"/>
          <w:szCs w:val="20"/>
        </w:rPr>
        <w:t xml:space="preserve"> in 55. členom Poslovnika Občinskega sveta Občine Tržič</w:t>
      </w:r>
      <w:r w:rsidR="00193CBF" w:rsidRPr="006B4914">
        <w:rPr>
          <w:sz w:val="20"/>
          <w:szCs w:val="20"/>
        </w:rPr>
        <w:t xml:space="preserve"> (Uradni list RS, št. 15/17)</w:t>
      </w:r>
      <w:r w:rsidRPr="006B4914">
        <w:rPr>
          <w:sz w:val="20"/>
          <w:szCs w:val="20"/>
        </w:rPr>
        <w:t xml:space="preserve"> bo</w:t>
      </w:r>
      <w:r w:rsidR="00AC7785">
        <w:rPr>
          <w:sz w:val="20"/>
          <w:szCs w:val="20"/>
        </w:rPr>
        <w:t>sta</w:t>
      </w:r>
      <w:r w:rsidRPr="006B4914">
        <w:rPr>
          <w:sz w:val="20"/>
          <w:szCs w:val="20"/>
        </w:rPr>
        <w:t xml:space="preserve"> kot poročeval</w:t>
      </w:r>
      <w:r w:rsidR="00AC7785">
        <w:rPr>
          <w:sz w:val="20"/>
          <w:szCs w:val="20"/>
        </w:rPr>
        <w:t>ca</w:t>
      </w:r>
      <w:r w:rsidRPr="006B4914">
        <w:rPr>
          <w:sz w:val="20"/>
          <w:szCs w:val="20"/>
        </w:rPr>
        <w:t xml:space="preserve"> na seji Sveta in delovnih teles sodeloval</w:t>
      </w:r>
      <w:r w:rsidR="00AC7785">
        <w:rPr>
          <w:sz w:val="20"/>
          <w:szCs w:val="20"/>
        </w:rPr>
        <w:t>a</w:t>
      </w:r>
      <w:r w:rsidRPr="006B4914">
        <w:rPr>
          <w:sz w:val="20"/>
          <w:szCs w:val="20"/>
        </w:rPr>
        <w:t>:</w:t>
      </w:r>
    </w:p>
    <w:p w:rsidR="00AC7785" w:rsidRDefault="00AC7785" w:rsidP="00193CBF">
      <w:pPr>
        <w:pStyle w:val="Default"/>
        <w:jc w:val="both"/>
        <w:rPr>
          <w:sz w:val="20"/>
          <w:szCs w:val="20"/>
        </w:rPr>
      </w:pPr>
    </w:p>
    <w:p w:rsidR="00193CBF" w:rsidRPr="00AC7785" w:rsidRDefault="00AC7785" w:rsidP="00193CBF">
      <w:pPr>
        <w:pStyle w:val="Default"/>
        <w:numPr>
          <w:ilvl w:val="0"/>
          <w:numId w:val="26"/>
        </w:numPr>
        <w:jc w:val="both"/>
        <w:rPr>
          <w:sz w:val="20"/>
          <w:szCs w:val="20"/>
        </w:rPr>
      </w:pPr>
      <w:r>
        <w:rPr>
          <w:sz w:val="20"/>
          <w:szCs w:val="20"/>
        </w:rPr>
        <w:t>mag. Slavka Zupan, K&amp;Z, svetovanje in razvoj</w:t>
      </w:r>
      <w:r w:rsidR="002D5AD9">
        <w:rPr>
          <w:sz w:val="20"/>
          <w:szCs w:val="20"/>
        </w:rPr>
        <w:t xml:space="preserve"> d.o.o.</w:t>
      </w:r>
      <w:r w:rsidR="00E73BED">
        <w:rPr>
          <w:sz w:val="20"/>
          <w:szCs w:val="20"/>
        </w:rPr>
        <w:t xml:space="preserve">, </w:t>
      </w:r>
      <w:r w:rsidR="002D5AD9">
        <w:rPr>
          <w:sz w:val="20"/>
          <w:szCs w:val="20"/>
        </w:rPr>
        <w:t>izvajalka</w:t>
      </w:r>
      <w:r w:rsidR="00E73BED">
        <w:rPr>
          <w:sz w:val="20"/>
          <w:szCs w:val="20"/>
        </w:rPr>
        <w:t>,</w:t>
      </w:r>
    </w:p>
    <w:p w:rsidR="00A4228E" w:rsidRPr="006B4914" w:rsidRDefault="00A4228E" w:rsidP="00A4228E">
      <w:pPr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20"/>
        </w:rPr>
      </w:pPr>
      <w:r w:rsidRPr="006B4914">
        <w:rPr>
          <w:rFonts w:ascii="Arial" w:hAnsi="Arial" w:cs="Arial"/>
          <w:sz w:val="20"/>
        </w:rPr>
        <w:t>Klemen Srna, v</w:t>
      </w:r>
      <w:r w:rsidR="00AC7785">
        <w:rPr>
          <w:rFonts w:ascii="Arial" w:hAnsi="Arial" w:cs="Arial"/>
          <w:sz w:val="20"/>
        </w:rPr>
        <w:t>. d. direktorja občinske uprave Obč</w:t>
      </w:r>
      <w:r w:rsidRPr="006B4914">
        <w:rPr>
          <w:rFonts w:ascii="Arial" w:hAnsi="Arial" w:cs="Arial"/>
          <w:sz w:val="20"/>
        </w:rPr>
        <w:t>ine Tržič.</w:t>
      </w:r>
    </w:p>
    <w:p w:rsidR="00A4228E" w:rsidRPr="006B4914" w:rsidRDefault="00A4228E" w:rsidP="00A4228E">
      <w:pPr>
        <w:spacing w:line="276" w:lineRule="auto"/>
        <w:ind w:left="3261" w:hanging="3261"/>
        <w:jc w:val="both"/>
        <w:rPr>
          <w:rFonts w:ascii="Arial" w:hAnsi="Arial" w:cs="Arial"/>
          <w:sz w:val="20"/>
        </w:rPr>
      </w:pPr>
    </w:p>
    <w:p w:rsidR="00A4228E" w:rsidRPr="006B4914" w:rsidRDefault="00A4228E" w:rsidP="00A4228E">
      <w:pPr>
        <w:spacing w:line="276" w:lineRule="auto"/>
        <w:jc w:val="both"/>
        <w:rPr>
          <w:rFonts w:ascii="Arial" w:hAnsi="Arial" w:cs="Arial"/>
          <w:color w:val="FF0000"/>
          <w:sz w:val="20"/>
        </w:rPr>
      </w:pPr>
    </w:p>
    <w:p w:rsidR="00A4228E" w:rsidRPr="006B4914" w:rsidRDefault="00A4228E" w:rsidP="00A4228E">
      <w:pPr>
        <w:spacing w:line="276" w:lineRule="auto"/>
        <w:jc w:val="both"/>
        <w:rPr>
          <w:rFonts w:ascii="Arial" w:hAnsi="Arial" w:cs="Arial"/>
          <w:sz w:val="20"/>
        </w:rPr>
      </w:pPr>
    </w:p>
    <w:p w:rsidR="00A4228E" w:rsidRPr="006B4914" w:rsidRDefault="00A4228E" w:rsidP="00A4228E">
      <w:pPr>
        <w:spacing w:line="276" w:lineRule="auto"/>
        <w:jc w:val="both"/>
        <w:outlineLvl w:val="0"/>
        <w:rPr>
          <w:rFonts w:ascii="Arial" w:hAnsi="Arial" w:cs="Arial"/>
          <w:b/>
          <w:sz w:val="20"/>
        </w:rPr>
      </w:pPr>
      <w:r w:rsidRPr="006B4914">
        <w:rPr>
          <w:rFonts w:ascii="Arial" w:hAnsi="Arial" w:cs="Arial"/>
          <w:b/>
          <w:sz w:val="20"/>
        </w:rPr>
        <w:t>PREDLOG SKLEPA:</w:t>
      </w:r>
    </w:p>
    <w:p w:rsidR="00A4228E" w:rsidRPr="006B4914" w:rsidRDefault="00A4228E" w:rsidP="00A4228E">
      <w:pPr>
        <w:numPr>
          <w:ilvl w:val="0"/>
          <w:numId w:val="27"/>
        </w:numPr>
        <w:spacing w:line="276" w:lineRule="auto"/>
        <w:jc w:val="both"/>
        <w:rPr>
          <w:rFonts w:ascii="Arial" w:eastAsia="Calibri" w:hAnsi="Arial" w:cs="Arial"/>
          <w:b/>
          <w:bCs/>
          <w:snapToGrid w:val="0"/>
          <w:sz w:val="20"/>
        </w:rPr>
      </w:pPr>
      <w:r w:rsidRPr="006B4914">
        <w:rPr>
          <w:rFonts w:ascii="Arial" w:eastAsia="Calibri" w:hAnsi="Arial" w:cs="Arial"/>
          <w:b/>
          <w:bCs/>
          <w:snapToGrid w:val="0"/>
          <w:sz w:val="20"/>
        </w:rPr>
        <w:t xml:space="preserve">Občinski svet Občine Tržič sprejme informacijo </w:t>
      </w:r>
      <w:r w:rsidRPr="008C1F00">
        <w:rPr>
          <w:rFonts w:ascii="Arial" w:eastAsia="Calibri" w:hAnsi="Arial" w:cs="Arial"/>
          <w:b/>
          <w:bCs/>
          <w:snapToGrid w:val="0"/>
          <w:sz w:val="20"/>
        </w:rPr>
        <w:t>o</w:t>
      </w:r>
      <w:r w:rsidR="00E73BED">
        <w:rPr>
          <w:rFonts w:ascii="Arial" w:eastAsia="Calibri" w:hAnsi="Arial" w:cs="Arial"/>
          <w:b/>
          <w:bCs/>
          <w:snapToGrid w:val="0"/>
          <w:sz w:val="20"/>
        </w:rPr>
        <w:t xml:space="preserve"> </w:t>
      </w:r>
      <w:r w:rsidR="00CC4FF2">
        <w:rPr>
          <w:rFonts w:ascii="Arial" w:eastAsia="Calibri" w:hAnsi="Arial" w:cs="Arial"/>
          <w:b/>
          <w:bCs/>
          <w:snapToGrid w:val="0"/>
          <w:sz w:val="20"/>
        </w:rPr>
        <w:t xml:space="preserve">Vmesnem poročilu </w:t>
      </w:r>
      <w:r w:rsidR="00E73BED">
        <w:rPr>
          <w:rFonts w:ascii="Arial" w:eastAsia="Calibri" w:hAnsi="Arial" w:cs="Arial"/>
          <w:b/>
          <w:bCs/>
          <w:snapToGrid w:val="0"/>
          <w:sz w:val="20"/>
        </w:rPr>
        <w:t>proces</w:t>
      </w:r>
      <w:r w:rsidR="00CC4FF2">
        <w:rPr>
          <w:rFonts w:ascii="Arial" w:eastAsia="Calibri" w:hAnsi="Arial" w:cs="Arial"/>
          <w:b/>
          <w:bCs/>
          <w:snapToGrid w:val="0"/>
          <w:sz w:val="20"/>
        </w:rPr>
        <w:t>a</w:t>
      </w:r>
      <w:r w:rsidR="00E73BED">
        <w:rPr>
          <w:rFonts w:ascii="Arial" w:eastAsia="Calibri" w:hAnsi="Arial" w:cs="Arial"/>
          <w:b/>
          <w:bCs/>
          <w:snapToGrid w:val="0"/>
          <w:sz w:val="20"/>
        </w:rPr>
        <w:t xml:space="preserve"> priprave R</w:t>
      </w:r>
      <w:r w:rsidR="00AC7785">
        <w:rPr>
          <w:rFonts w:ascii="Arial" w:eastAsia="Calibri" w:hAnsi="Arial" w:cs="Arial"/>
          <w:b/>
          <w:bCs/>
          <w:snapToGrid w:val="0"/>
          <w:sz w:val="20"/>
        </w:rPr>
        <w:t>a</w:t>
      </w:r>
      <w:r w:rsidR="00E73BED">
        <w:rPr>
          <w:rFonts w:ascii="Arial" w:eastAsia="Calibri" w:hAnsi="Arial" w:cs="Arial"/>
          <w:b/>
          <w:bCs/>
          <w:snapToGrid w:val="0"/>
          <w:sz w:val="20"/>
        </w:rPr>
        <w:t>zvojnega</w:t>
      </w:r>
      <w:r w:rsidR="00AC7785">
        <w:rPr>
          <w:rFonts w:ascii="Arial" w:eastAsia="Calibri" w:hAnsi="Arial" w:cs="Arial"/>
          <w:b/>
          <w:bCs/>
          <w:snapToGrid w:val="0"/>
          <w:sz w:val="20"/>
        </w:rPr>
        <w:t xml:space="preserve"> načrta občine Tržič 2030. </w:t>
      </w:r>
    </w:p>
    <w:p w:rsidR="00A4228E" w:rsidRPr="006B4914" w:rsidRDefault="00A4228E" w:rsidP="00A4228E">
      <w:pPr>
        <w:spacing w:line="276" w:lineRule="auto"/>
        <w:ind w:left="360"/>
        <w:jc w:val="both"/>
        <w:rPr>
          <w:rFonts w:ascii="Arial" w:eastAsia="Calibri" w:hAnsi="Arial" w:cs="Arial"/>
          <w:b/>
          <w:bCs/>
          <w:snapToGrid w:val="0"/>
          <w:color w:val="FF0000"/>
          <w:sz w:val="20"/>
        </w:rPr>
      </w:pPr>
    </w:p>
    <w:p w:rsidR="00A4228E" w:rsidRPr="006B4914" w:rsidRDefault="00A4228E" w:rsidP="00A4228E">
      <w:pPr>
        <w:pStyle w:val="Odstavekseznama"/>
        <w:spacing w:line="276" w:lineRule="auto"/>
        <w:ind w:left="0"/>
        <w:jc w:val="both"/>
        <w:rPr>
          <w:rFonts w:ascii="Arial" w:hAnsi="Arial" w:cs="Arial"/>
          <w:b/>
          <w:bCs/>
          <w:snapToGrid w:val="0"/>
          <w:color w:val="FF0000"/>
          <w:sz w:val="20"/>
          <w:szCs w:val="20"/>
        </w:rPr>
      </w:pPr>
    </w:p>
    <w:p w:rsidR="00A7429C" w:rsidRPr="006B4914" w:rsidRDefault="00A7429C" w:rsidP="00EA6A29">
      <w:pPr>
        <w:spacing w:line="276" w:lineRule="auto"/>
        <w:jc w:val="both"/>
        <w:rPr>
          <w:rFonts w:ascii="Arial" w:hAnsi="Arial" w:cs="Arial"/>
          <w:color w:val="FF0000"/>
          <w:sz w:val="20"/>
        </w:rPr>
      </w:pPr>
    </w:p>
    <w:p w:rsidR="00A7429C" w:rsidRPr="006B4914" w:rsidRDefault="00A7429C" w:rsidP="00EA6A29">
      <w:pPr>
        <w:pStyle w:val="Brezrazmikov"/>
        <w:spacing w:line="276" w:lineRule="auto"/>
        <w:rPr>
          <w:rFonts w:ascii="Arial" w:hAnsi="Arial" w:cs="Arial"/>
          <w:color w:val="FF0000"/>
          <w:sz w:val="20"/>
          <w:szCs w:val="20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5359"/>
        <w:gridCol w:w="3142"/>
      </w:tblGrid>
      <w:tr w:rsidR="001B0737" w:rsidRPr="006B4914" w:rsidTr="00A7429C">
        <w:tc>
          <w:tcPr>
            <w:tcW w:w="3152" w:type="pct"/>
          </w:tcPr>
          <w:p w:rsidR="00A7429C" w:rsidRPr="006B4914" w:rsidRDefault="00A7429C" w:rsidP="00EA6A29">
            <w:pPr>
              <w:pStyle w:val="Brezrazmikov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8" w:type="pct"/>
          </w:tcPr>
          <w:p w:rsidR="00A7429C" w:rsidRPr="00E73BED" w:rsidRDefault="00283406" w:rsidP="00EA6A29">
            <w:pPr>
              <w:pStyle w:val="Brezrazmikov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3BED"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="00A7429C" w:rsidRPr="00E73BED">
              <w:rPr>
                <w:rFonts w:ascii="Arial" w:hAnsi="Arial" w:cs="Arial"/>
                <w:b/>
                <w:sz w:val="20"/>
                <w:szCs w:val="20"/>
              </w:rPr>
              <w:t>ag. Borut Sajovic</w:t>
            </w:r>
            <w:r w:rsidR="004E0663">
              <w:rPr>
                <w:rFonts w:ascii="Arial" w:hAnsi="Arial" w:cs="Arial"/>
                <w:b/>
                <w:sz w:val="20"/>
                <w:szCs w:val="20"/>
              </w:rPr>
              <w:t>,</w:t>
            </w:r>
          </w:p>
        </w:tc>
      </w:tr>
      <w:tr w:rsidR="001B0737" w:rsidRPr="006B4914" w:rsidTr="00A7429C">
        <w:tc>
          <w:tcPr>
            <w:tcW w:w="3152" w:type="pct"/>
          </w:tcPr>
          <w:p w:rsidR="00A7429C" w:rsidRPr="006B4914" w:rsidRDefault="00A7429C" w:rsidP="00EA6A29">
            <w:pPr>
              <w:pStyle w:val="Brezrazmikov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A4228E" w:rsidRPr="006B4914" w:rsidRDefault="00A4228E" w:rsidP="00EA6A29">
            <w:pPr>
              <w:pStyle w:val="Brezrazmikov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8" w:type="pct"/>
          </w:tcPr>
          <w:p w:rsidR="00A7429C" w:rsidRPr="00E73BED" w:rsidRDefault="004E0663" w:rsidP="00EA6A29">
            <w:pPr>
              <w:pStyle w:val="Brezrazmikov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župan</w:t>
            </w:r>
          </w:p>
        </w:tc>
      </w:tr>
      <w:tr w:rsidR="001B0737" w:rsidRPr="006B4914" w:rsidTr="00A7429C">
        <w:tc>
          <w:tcPr>
            <w:tcW w:w="3152" w:type="pct"/>
          </w:tcPr>
          <w:p w:rsidR="0022343B" w:rsidRPr="006B4914" w:rsidRDefault="0022343B" w:rsidP="00EA6A29">
            <w:pPr>
              <w:pStyle w:val="Brezrazmikov"/>
              <w:spacing w:line="276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848" w:type="pct"/>
          </w:tcPr>
          <w:p w:rsidR="0022343B" w:rsidRPr="006B4914" w:rsidRDefault="0022343B" w:rsidP="00EA6A29">
            <w:pPr>
              <w:pStyle w:val="Brezrazmikov"/>
              <w:spacing w:line="276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</w:tbl>
    <w:p w:rsidR="00A7429C" w:rsidRPr="006B4914" w:rsidRDefault="00A7429C" w:rsidP="00EA6A29">
      <w:pPr>
        <w:spacing w:line="276" w:lineRule="auto"/>
        <w:rPr>
          <w:rFonts w:ascii="Arial" w:hAnsi="Arial" w:cs="Arial"/>
          <w:b/>
          <w:color w:val="FF0000"/>
          <w:sz w:val="20"/>
        </w:rPr>
      </w:pPr>
    </w:p>
    <w:p w:rsidR="00C53967" w:rsidRPr="006B4914" w:rsidRDefault="00C53967" w:rsidP="00EA6A29">
      <w:pPr>
        <w:spacing w:line="276" w:lineRule="auto"/>
        <w:rPr>
          <w:rFonts w:ascii="Arial" w:hAnsi="Arial" w:cs="Arial"/>
          <w:b/>
          <w:color w:val="FF0000"/>
          <w:sz w:val="20"/>
        </w:rPr>
      </w:pPr>
    </w:p>
    <w:p w:rsidR="00F82AC7" w:rsidRPr="006B4914" w:rsidRDefault="00F82AC7" w:rsidP="00EA6A29">
      <w:pPr>
        <w:spacing w:line="276" w:lineRule="auto"/>
        <w:jc w:val="center"/>
        <w:rPr>
          <w:rFonts w:ascii="Arial" w:hAnsi="Arial" w:cs="Arial"/>
          <w:b/>
          <w:sz w:val="20"/>
        </w:rPr>
      </w:pPr>
    </w:p>
    <w:p w:rsidR="004248E0" w:rsidRPr="006B4914" w:rsidRDefault="004248E0" w:rsidP="00EA6A29">
      <w:pPr>
        <w:spacing w:line="276" w:lineRule="auto"/>
        <w:jc w:val="center"/>
        <w:rPr>
          <w:rFonts w:ascii="Arial" w:hAnsi="Arial" w:cs="Arial"/>
          <w:b/>
          <w:sz w:val="20"/>
        </w:rPr>
      </w:pPr>
    </w:p>
    <w:p w:rsidR="008D703F" w:rsidRPr="006B4914" w:rsidRDefault="00283406" w:rsidP="00D12F51">
      <w:pPr>
        <w:jc w:val="center"/>
        <w:rPr>
          <w:rFonts w:ascii="Arial" w:hAnsi="Arial" w:cs="Arial"/>
          <w:b/>
          <w:sz w:val="20"/>
        </w:rPr>
      </w:pPr>
      <w:r w:rsidRPr="006B4914">
        <w:rPr>
          <w:rFonts w:ascii="Arial" w:hAnsi="Arial" w:cs="Arial"/>
          <w:b/>
          <w:sz w:val="20"/>
        </w:rPr>
        <w:br w:type="page"/>
      </w:r>
      <w:r w:rsidR="008E2518" w:rsidRPr="006B4914">
        <w:rPr>
          <w:rFonts w:ascii="Arial" w:hAnsi="Arial" w:cs="Arial"/>
          <w:b/>
          <w:sz w:val="20"/>
        </w:rPr>
        <w:lastRenderedPageBreak/>
        <w:t>O</w:t>
      </w:r>
      <w:r w:rsidR="008D703F" w:rsidRPr="006B4914">
        <w:rPr>
          <w:rFonts w:ascii="Arial" w:hAnsi="Arial" w:cs="Arial"/>
          <w:b/>
          <w:sz w:val="20"/>
        </w:rPr>
        <w:t>BRAZLOŽITEV:</w:t>
      </w:r>
    </w:p>
    <w:p w:rsidR="008D703F" w:rsidRPr="006B4914" w:rsidRDefault="008D703F" w:rsidP="00EA6A29">
      <w:pPr>
        <w:spacing w:line="276" w:lineRule="auto"/>
        <w:jc w:val="both"/>
        <w:rPr>
          <w:rFonts w:ascii="Arial" w:hAnsi="Arial" w:cs="Arial"/>
          <w:sz w:val="20"/>
        </w:rPr>
      </w:pPr>
    </w:p>
    <w:p w:rsidR="00A632A0" w:rsidRPr="00A632A0" w:rsidRDefault="00A632A0" w:rsidP="00A632A0">
      <w:pPr>
        <w:jc w:val="both"/>
        <w:rPr>
          <w:rFonts w:ascii="Arial" w:hAnsi="Arial" w:cs="Arial"/>
          <w:iCs/>
          <w:sz w:val="20"/>
        </w:rPr>
      </w:pPr>
      <w:r w:rsidRPr="00A632A0">
        <w:rPr>
          <w:rFonts w:ascii="Arial" w:hAnsi="Arial" w:cs="Arial"/>
          <w:iCs/>
          <w:sz w:val="20"/>
        </w:rPr>
        <w:t xml:space="preserve">Občina Tržič z območjem BPT sodeluje kot pilotno območje v projektu </w:t>
      </w:r>
      <w:proofErr w:type="spellStart"/>
      <w:r w:rsidRPr="00A632A0">
        <w:rPr>
          <w:rFonts w:ascii="Arial" w:hAnsi="Arial" w:cs="Arial"/>
          <w:iCs/>
          <w:sz w:val="20"/>
        </w:rPr>
        <w:t>trAILs</w:t>
      </w:r>
      <w:proofErr w:type="spellEnd"/>
      <w:r w:rsidRPr="00A632A0">
        <w:rPr>
          <w:rFonts w:ascii="Arial" w:hAnsi="Arial" w:cs="Arial"/>
          <w:iCs/>
          <w:sz w:val="20"/>
          <w:vertAlign w:val="superscript"/>
        </w:rPr>
        <w:footnoteReference w:id="1"/>
      </w:r>
      <w:r w:rsidRPr="00A632A0">
        <w:rPr>
          <w:rFonts w:ascii="Arial" w:hAnsi="Arial" w:cs="Arial"/>
          <w:iCs/>
          <w:sz w:val="20"/>
        </w:rPr>
        <w:t xml:space="preserve"> (Preobrazba alpskih industrijskih območij), ki ga skupaj s partnerji iz drugih alpskih držav izvaja razvojna agencija BSC Kranj, financira pa program INTERREG Alpski prostor. Ob zaključku projekta se je izkazalo, da se lahko v okviru razpoložljivih sredstev na našem območju izvede še širši razvojni načrt, ki bo poleg BPT-ja zajemal tudi vplivno območje. V ta namen smo se na Občini Tržič odločili, da priložnost izkoristimo za pripravo razvojnega programa do leta 2030 za območje celotne občine.</w:t>
      </w:r>
    </w:p>
    <w:p w:rsidR="00A632A0" w:rsidRPr="00A632A0" w:rsidRDefault="00A632A0" w:rsidP="00A632A0">
      <w:pPr>
        <w:jc w:val="both"/>
        <w:rPr>
          <w:rFonts w:ascii="Arial" w:hAnsi="Arial" w:cs="Arial"/>
          <w:iCs/>
          <w:sz w:val="20"/>
        </w:rPr>
      </w:pPr>
    </w:p>
    <w:p w:rsidR="00A632A0" w:rsidRPr="00A632A0" w:rsidRDefault="00A632A0" w:rsidP="00A632A0">
      <w:pPr>
        <w:jc w:val="both"/>
        <w:rPr>
          <w:rFonts w:ascii="Arial" w:hAnsi="Arial" w:cs="Arial"/>
          <w:iCs/>
          <w:sz w:val="20"/>
        </w:rPr>
      </w:pPr>
      <w:r w:rsidRPr="00A632A0">
        <w:rPr>
          <w:rFonts w:ascii="Arial" w:hAnsi="Arial" w:cs="Arial"/>
          <w:iCs/>
          <w:sz w:val="20"/>
        </w:rPr>
        <w:t xml:space="preserve">Dosedanji razvojni program se je namreč leta 2020 iztekel, pred nami pa so novi izzivi povezani z epidemijo, digitalnimi, demografskimi in podnebnimi spremembami, kakor tudi priprava in zasnova projektov za novo finančno perspektivo EU 2021-2027 ter črpanje sredstev iz Načrta za okrevanje in odpornost. </w:t>
      </w:r>
    </w:p>
    <w:p w:rsidR="00A632A0" w:rsidRPr="00A632A0" w:rsidRDefault="00A632A0" w:rsidP="00A632A0">
      <w:pPr>
        <w:jc w:val="both"/>
        <w:rPr>
          <w:rFonts w:ascii="Arial" w:hAnsi="Arial" w:cs="Arial"/>
          <w:iCs/>
          <w:sz w:val="20"/>
        </w:rPr>
      </w:pPr>
    </w:p>
    <w:p w:rsidR="00D12F51" w:rsidRDefault="00A632A0" w:rsidP="00A632A0">
      <w:pPr>
        <w:jc w:val="both"/>
        <w:rPr>
          <w:rFonts w:ascii="Arial" w:hAnsi="Arial" w:cs="Arial"/>
          <w:iCs/>
          <w:sz w:val="20"/>
        </w:rPr>
      </w:pPr>
      <w:r w:rsidRPr="00A632A0">
        <w:rPr>
          <w:rFonts w:ascii="Arial" w:hAnsi="Arial" w:cs="Arial"/>
          <w:iCs/>
          <w:sz w:val="20"/>
        </w:rPr>
        <w:t xml:space="preserve">Občina Tržič </w:t>
      </w:r>
      <w:r w:rsidR="00D12F51">
        <w:rPr>
          <w:rFonts w:ascii="Arial" w:hAnsi="Arial" w:cs="Arial"/>
          <w:iCs/>
          <w:sz w:val="20"/>
        </w:rPr>
        <w:t xml:space="preserve">je </w:t>
      </w:r>
      <w:r w:rsidRPr="00A632A0">
        <w:rPr>
          <w:rFonts w:ascii="Arial" w:hAnsi="Arial" w:cs="Arial"/>
          <w:iCs/>
          <w:sz w:val="20"/>
        </w:rPr>
        <w:t>zato z regionalno agencijo in zunanjim izvajalcem podjetjem K&amp;Z, Svetovanje za razvoj d.o.o.</w:t>
      </w:r>
      <w:r w:rsidR="00D12F51">
        <w:rPr>
          <w:rFonts w:ascii="Arial" w:hAnsi="Arial" w:cs="Arial"/>
          <w:iCs/>
          <w:sz w:val="20"/>
        </w:rPr>
        <w:t xml:space="preserve"> </w:t>
      </w:r>
      <w:r w:rsidRPr="00A632A0">
        <w:rPr>
          <w:rFonts w:ascii="Arial" w:hAnsi="Arial" w:cs="Arial"/>
          <w:iCs/>
          <w:sz w:val="20"/>
        </w:rPr>
        <w:t xml:space="preserve">v marcu </w:t>
      </w:r>
      <w:r w:rsidR="00D12F51">
        <w:rPr>
          <w:rFonts w:ascii="Arial" w:hAnsi="Arial" w:cs="Arial"/>
          <w:iCs/>
          <w:sz w:val="20"/>
        </w:rPr>
        <w:t xml:space="preserve">pričela </w:t>
      </w:r>
      <w:r w:rsidRPr="00A632A0">
        <w:rPr>
          <w:rFonts w:ascii="Arial" w:hAnsi="Arial" w:cs="Arial"/>
          <w:iCs/>
          <w:sz w:val="20"/>
        </w:rPr>
        <w:t>pospešeno izvaja</w:t>
      </w:r>
      <w:r w:rsidR="00AF0E9A">
        <w:rPr>
          <w:rFonts w:ascii="Arial" w:hAnsi="Arial" w:cs="Arial"/>
          <w:iCs/>
          <w:sz w:val="20"/>
        </w:rPr>
        <w:t>ti</w:t>
      </w:r>
      <w:r w:rsidRPr="00A632A0">
        <w:rPr>
          <w:rFonts w:ascii="Arial" w:hAnsi="Arial" w:cs="Arial"/>
          <w:iCs/>
          <w:sz w:val="20"/>
        </w:rPr>
        <w:t xml:space="preserve"> analize ključnih področij. </w:t>
      </w:r>
    </w:p>
    <w:p w:rsidR="006179FA" w:rsidRDefault="006179FA" w:rsidP="00A632A0">
      <w:pPr>
        <w:jc w:val="both"/>
        <w:rPr>
          <w:rFonts w:ascii="Arial" w:hAnsi="Arial" w:cs="Arial"/>
          <w:iCs/>
          <w:sz w:val="20"/>
        </w:rPr>
      </w:pPr>
    </w:p>
    <w:p w:rsidR="00FD38CC" w:rsidRDefault="00DA6492" w:rsidP="00A632A0">
      <w:pPr>
        <w:jc w:val="both"/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sz w:val="20"/>
        </w:rPr>
        <w:t>V prvi fazi</w:t>
      </w:r>
      <w:r w:rsidR="006E5E45">
        <w:rPr>
          <w:rFonts w:ascii="Arial" w:hAnsi="Arial" w:cs="Arial"/>
          <w:iCs/>
          <w:sz w:val="20"/>
        </w:rPr>
        <w:t xml:space="preserve"> je bila</w:t>
      </w:r>
      <w:r w:rsidR="00FD38CC">
        <w:rPr>
          <w:rFonts w:ascii="Arial" w:hAnsi="Arial" w:cs="Arial"/>
          <w:iCs/>
          <w:sz w:val="20"/>
        </w:rPr>
        <w:t xml:space="preserve"> med občani</w:t>
      </w:r>
      <w:r w:rsidR="008D0D27">
        <w:rPr>
          <w:rFonts w:ascii="Arial" w:hAnsi="Arial" w:cs="Arial"/>
          <w:iCs/>
          <w:sz w:val="20"/>
        </w:rPr>
        <w:t xml:space="preserve"> Tržiča</w:t>
      </w:r>
      <w:r>
        <w:rPr>
          <w:rFonts w:ascii="Arial" w:hAnsi="Arial" w:cs="Arial"/>
          <w:iCs/>
          <w:sz w:val="20"/>
        </w:rPr>
        <w:t xml:space="preserve">, </w:t>
      </w:r>
      <w:r w:rsidR="006E5E45">
        <w:rPr>
          <w:rFonts w:ascii="Arial" w:hAnsi="Arial" w:cs="Arial"/>
          <w:iCs/>
          <w:sz w:val="20"/>
        </w:rPr>
        <w:t xml:space="preserve">v obdobju </w:t>
      </w:r>
      <w:r w:rsidR="006E5E45" w:rsidRPr="006E5E45">
        <w:rPr>
          <w:rFonts w:ascii="Arial" w:hAnsi="Arial" w:cs="Arial"/>
          <w:iCs/>
          <w:sz w:val="20"/>
        </w:rPr>
        <w:t>med 22.3. in 15.4.2021</w:t>
      </w:r>
      <w:r>
        <w:rPr>
          <w:rFonts w:ascii="Arial" w:hAnsi="Arial" w:cs="Arial"/>
          <w:iCs/>
          <w:sz w:val="20"/>
        </w:rPr>
        <w:t>,</w:t>
      </w:r>
      <w:r w:rsidRPr="00DA6492">
        <w:rPr>
          <w:rFonts w:ascii="Arial" w:hAnsi="Arial" w:cs="Arial"/>
          <w:iCs/>
          <w:sz w:val="20"/>
        </w:rPr>
        <w:t xml:space="preserve"> izvedena obsežna razvojna anketa</w:t>
      </w:r>
      <w:r w:rsidR="000463DA">
        <w:rPr>
          <w:rFonts w:ascii="Arial" w:hAnsi="Arial" w:cs="Arial"/>
          <w:iCs/>
          <w:sz w:val="20"/>
        </w:rPr>
        <w:t xml:space="preserve">. V njej je sodelovalo 457 respondentov. </w:t>
      </w:r>
      <w:r w:rsidR="007C1D07">
        <w:rPr>
          <w:rFonts w:ascii="Arial" w:hAnsi="Arial" w:cs="Arial"/>
          <w:iCs/>
          <w:sz w:val="20"/>
        </w:rPr>
        <w:t>Rezultati ankete</w:t>
      </w:r>
      <w:r w:rsidR="00FD38CC">
        <w:rPr>
          <w:rFonts w:ascii="Arial" w:hAnsi="Arial" w:cs="Arial"/>
          <w:iCs/>
          <w:sz w:val="20"/>
        </w:rPr>
        <w:t xml:space="preserve"> </w:t>
      </w:r>
      <w:r w:rsidR="007C1D07">
        <w:rPr>
          <w:rFonts w:ascii="Arial" w:hAnsi="Arial" w:cs="Arial"/>
          <w:iCs/>
          <w:sz w:val="20"/>
        </w:rPr>
        <w:t>so objavljeni na spletni strani Občine Tržič</w:t>
      </w:r>
      <w:r>
        <w:rPr>
          <w:rFonts w:ascii="Arial" w:hAnsi="Arial" w:cs="Arial"/>
          <w:iCs/>
          <w:sz w:val="20"/>
        </w:rPr>
        <w:t>. Na podlagi pridobljenih rezultatov so se hkrati oblikovala izhodišča za izvedbo delavnih srečanj oziroma delavnic z deležniki z različnih področij.</w:t>
      </w:r>
      <w:r w:rsidR="007C1D07">
        <w:rPr>
          <w:rFonts w:ascii="Arial" w:hAnsi="Arial" w:cs="Arial"/>
          <w:iCs/>
          <w:sz w:val="20"/>
        </w:rPr>
        <w:t xml:space="preserve"> </w:t>
      </w:r>
    </w:p>
    <w:p w:rsidR="00FD38CC" w:rsidRDefault="00FD38CC" w:rsidP="00A632A0">
      <w:pPr>
        <w:jc w:val="both"/>
        <w:rPr>
          <w:rFonts w:ascii="Arial" w:hAnsi="Arial" w:cs="Arial"/>
          <w:iCs/>
          <w:sz w:val="20"/>
        </w:rPr>
      </w:pPr>
    </w:p>
    <w:p w:rsidR="0004062F" w:rsidRDefault="000463DA" w:rsidP="00597275">
      <w:pPr>
        <w:jc w:val="both"/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sz w:val="20"/>
        </w:rPr>
        <w:t xml:space="preserve">V </w:t>
      </w:r>
      <w:r w:rsidR="00DA6492">
        <w:rPr>
          <w:rFonts w:ascii="Arial" w:hAnsi="Arial" w:cs="Arial"/>
          <w:iCs/>
          <w:sz w:val="20"/>
        </w:rPr>
        <w:t>nadaljevanju</w:t>
      </w:r>
      <w:r w:rsidR="001853F3">
        <w:rPr>
          <w:rFonts w:ascii="Arial" w:hAnsi="Arial" w:cs="Arial"/>
          <w:iCs/>
          <w:sz w:val="20"/>
        </w:rPr>
        <w:t xml:space="preserve"> so bile izvedene štiri delavnice s fokusnimi skupinami</w:t>
      </w:r>
      <w:r w:rsidR="00DA6492">
        <w:rPr>
          <w:rFonts w:ascii="Arial" w:hAnsi="Arial" w:cs="Arial"/>
          <w:iCs/>
          <w:sz w:val="20"/>
        </w:rPr>
        <w:t>, in sicer</w:t>
      </w:r>
      <w:r w:rsidR="0092676E">
        <w:rPr>
          <w:rFonts w:ascii="Arial" w:hAnsi="Arial" w:cs="Arial"/>
          <w:iCs/>
          <w:sz w:val="20"/>
        </w:rPr>
        <w:t>:</w:t>
      </w:r>
      <w:r w:rsidR="001853F3">
        <w:rPr>
          <w:rFonts w:ascii="Arial" w:hAnsi="Arial" w:cs="Arial"/>
          <w:iCs/>
          <w:sz w:val="20"/>
        </w:rPr>
        <w:t xml:space="preserve"> </w:t>
      </w:r>
    </w:p>
    <w:p w:rsidR="00597275" w:rsidRPr="00C470BE" w:rsidRDefault="0092676E" w:rsidP="00597275">
      <w:pPr>
        <w:jc w:val="both"/>
        <w:rPr>
          <w:rFonts w:ascii="Arial" w:hAnsi="Arial" w:cs="Arial"/>
          <w:bCs/>
          <w:iCs/>
          <w:sz w:val="20"/>
        </w:rPr>
      </w:pPr>
      <w:r w:rsidRPr="00C470BE">
        <w:rPr>
          <w:rFonts w:ascii="Arial" w:hAnsi="Arial" w:cs="Arial"/>
          <w:b/>
          <w:i/>
          <w:iCs/>
          <w:sz w:val="20"/>
        </w:rPr>
        <w:t>Fokusna skupina 1</w:t>
      </w:r>
      <w:r>
        <w:rPr>
          <w:rFonts w:ascii="Arial" w:hAnsi="Arial" w:cs="Arial"/>
          <w:iCs/>
          <w:sz w:val="20"/>
        </w:rPr>
        <w:t xml:space="preserve"> – </w:t>
      </w:r>
      <w:r w:rsidRPr="00C470BE">
        <w:rPr>
          <w:rFonts w:ascii="Arial" w:hAnsi="Arial" w:cs="Arial"/>
          <w:iCs/>
          <w:sz w:val="20"/>
        </w:rPr>
        <w:t xml:space="preserve">področje </w:t>
      </w:r>
      <w:r w:rsidR="00597275" w:rsidRPr="00C470BE">
        <w:rPr>
          <w:rFonts w:ascii="Arial" w:hAnsi="Arial" w:cs="Arial"/>
          <w:bCs/>
          <w:iCs/>
          <w:sz w:val="20"/>
        </w:rPr>
        <w:t>spodbujanja vključevanja in aktivacije različnih skupin občanov in prilagajanja programov, še zlasti mladim, aktivnim generacijam in priseljenim iz tujih okolij</w:t>
      </w:r>
      <w:r w:rsidRPr="00C470BE">
        <w:rPr>
          <w:rFonts w:ascii="Arial" w:hAnsi="Arial" w:cs="Arial"/>
          <w:bCs/>
          <w:iCs/>
          <w:sz w:val="20"/>
        </w:rPr>
        <w:t>,</w:t>
      </w:r>
    </w:p>
    <w:p w:rsidR="0092676E" w:rsidRPr="00C470BE" w:rsidRDefault="0092676E" w:rsidP="00597275">
      <w:pPr>
        <w:jc w:val="both"/>
        <w:rPr>
          <w:rFonts w:ascii="Arial" w:hAnsi="Arial" w:cs="Arial"/>
          <w:iCs/>
          <w:sz w:val="20"/>
        </w:rPr>
      </w:pPr>
      <w:r w:rsidRPr="00C470BE">
        <w:rPr>
          <w:rFonts w:ascii="Arial" w:hAnsi="Arial" w:cs="Arial"/>
          <w:b/>
          <w:i/>
          <w:iCs/>
          <w:sz w:val="20"/>
        </w:rPr>
        <w:t>Fokusna skupina 2</w:t>
      </w:r>
      <w:r>
        <w:rPr>
          <w:rFonts w:ascii="Arial" w:hAnsi="Arial" w:cs="Arial"/>
          <w:iCs/>
          <w:sz w:val="20"/>
        </w:rPr>
        <w:t xml:space="preserve"> – </w:t>
      </w:r>
      <w:r w:rsidRPr="00C470BE">
        <w:rPr>
          <w:rFonts w:ascii="Arial" w:hAnsi="Arial" w:cs="Arial"/>
          <w:iCs/>
          <w:sz w:val="20"/>
        </w:rPr>
        <w:t xml:space="preserve">področje </w:t>
      </w:r>
      <w:r w:rsidRPr="00C470BE">
        <w:rPr>
          <w:rFonts w:ascii="Arial" w:hAnsi="Arial" w:cs="Arial"/>
          <w:bCs/>
          <w:iCs/>
          <w:sz w:val="20"/>
        </w:rPr>
        <w:t>regeneracije in funkcionalnega povezovanja območij BPT in mestnega jedra Tržiča,</w:t>
      </w:r>
    </w:p>
    <w:p w:rsidR="00D12F51" w:rsidRPr="000A210F" w:rsidRDefault="0092676E" w:rsidP="00A632A0">
      <w:pPr>
        <w:jc w:val="both"/>
        <w:rPr>
          <w:rFonts w:ascii="Arial" w:hAnsi="Arial" w:cs="Arial"/>
          <w:iCs/>
          <w:sz w:val="20"/>
        </w:rPr>
      </w:pPr>
      <w:r w:rsidRPr="000A210F">
        <w:rPr>
          <w:rFonts w:ascii="Arial" w:hAnsi="Arial" w:cs="Arial"/>
          <w:b/>
          <w:i/>
          <w:iCs/>
          <w:sz w:val="20"/>
        </w:rPr>
        <w:t>Fokusna skupina 3</w:t>
      </w:r>
      <w:r>
        <w:rPr>
          <w:rFonts w:ascii="Arial" w:hAnsi="Arial" w:cs="Arial"/>
          <w:iCs/>
          <w:sz w:val="20"/>
        </w:rPr>
        <w:t xml:space="preserve"> – </w:t>
      </w:r>
      <w:r w:rsidRPr="000A210F">
        <w:rPr>
          <w:rFonts w:ascii="Arial" w:hAnsi="Arial" w:cs="Arial"/>
          <w:iCs/>
          <w:sz w:val="20"/>
        </w:rPr>
        <w:t xml:space="preserve">področje trajnostne mobilnosti, </w:t>
      </w:r>
    </w:p>
    <w:p w:rsidR="006A113D" w:rsidRPr="000A210F" w:rsidRDefault="0092676E" w:rsidP="00A632A0">
      <w:pPr>
        <w:jc w:val="both"/>
        <w:rPr>
          <w:rFonts w:ascii="Arial" w:hAnsi="Arial" w:cs="Arial"/>
          <w:bCs/>
          <w:iCs/>
          <w:sz w:val="20"/>
        </w:rPr>
      </w:pPr>
      <w:r w:rsidRPr="000A210F">
        <w:rPr>
          <w:rFonts w:ascii="Arial" w:hAnsi="Arial" w:cs="Arial"/>
          <w:b/>
          <w:i/>
          <w:iCs/>
          <w:sz w:val="20"/>
        </w:rPr>
        <w:t>Fokusna skupina 4</w:t>
      </w:r>
      <w:r>
        <w:rPr>
          <w:rFonts w:ascii="Arial" w:hAnsi="Arial" w:cs="Arial"/>
          <w:iCs/>
          <w:sz w:val="20"/>
        </w:rPr>
        <w:t xml:space="preserve"> </w:t>
      </w:r>
      <w:r w:rsidRPr="000A210F">
        <w:rPr>
          <w:rFonts w:ascii="Arial" w:hAnsi="Arial" w:cs="Arial"/>
          <w:iCs/>
          <w:sz w:val="20"/>
        </w:rPr>
        <w:t xml:space="preserve">– področje </w:t>
      </w:r>
      <w:r w:rsidRPr="000A210F">
        <w:rPr>
          <w:rFonts w:ascii="Arial" w:hAnsi="Arial" w:cs="Arial"/>
          <w:bCs/>
          <w:iCs/>
          <w:sz w:val="20"/>
        </w:rPr>
        <w:t>kmetijstva, gozdarstva in pridelave hrane</w:t>
      </w:r>
      <w:r w:rsidR="0004062F" w:rsidRPr="000A210F">
        <w:rPr>
          <w:rFonts w:ascii="Arial" w:hAnsi="Arial" w:cs="Arial"/>
          <w:bCs/>
          <w:iCs/>
          <w:sz w:val="20"/>
        </w:rPr>
        <w:t>.</w:t>
      </w:r>
    </w:p>
    <w:p w:rsidR="008E645C" w:rsidRDefault="008E645C" w:rsidP="00A632A0">
      <w:pPr>
        <w:jc w:val="both"/>
        <w:rPr>
          <w:rFonts w:ascii="Arial" w:hAnsi="Arial" w:cs="Arial"/>
          <w:b/>
          <w:bCs/>
          <w:iCs/>
          <w:sz w:val="20"/>
        </w:rPr>
      </w:pPr>
    </w:p>
    <w:p w:rsidR="008E645C" w:rsidRDefault="00D978AA" w:rsidP="00A632A0">
      <w:pPr>
        <w:jc w:val="both"/>
        <w:rPr>
          <w:rFonts w:ascii="Arial" w:hAnsi="Arial" w:cs="Arial"/>
          <w:bCs/>
          <w:iCs/>
          <w:sz w:val="20"/>
        </w:rPr>
      </w:pPr>
      <w:r w:rsidRPr="00D978AA">
        <w:rPr>
          <w:rFonts w:ascii="Arial" w:hAnsi="Arial" w:cs="Arial"/>
          <w:bCs/>
          <w:iCs/>
          <w:sz w:val="20"/>
        </w:rPr>
        <w:t>Na seji občinskega sveta bo s strani zunanjega izvajalca predstavljeno Vmesno poročilo procesa priprave Razvojnega načrta Občine Tržič</w:t>
      </w:r>
      <w:r w:rsidR="002F7D6B">
        <w:rPr>
          <w:rFonts w:ascii="Arial" w:hAnsi="Arial" w:cs="Arial"/>
          <w:bCs/>
          <w:iCs/>
          <w:sz w:val="20"/>
        </w:rPr>
        <w:t>, rezultati ankete</w:t>
      </w:r>
      <w:r w:rsidRPr="00D978AA">
        <w:rPr>
          <w:rFonts w:ascii="Arial" w:hAnsi="Arial" w:cs="Arial"/>
          <w:bCs/>
          <w:iCs/>
          <w:sz w:val="20"/>
        </w:rPr>
        <w:t xml:space="preserve"> in ugotovitve prve faze</w:t>
      </w:r>
      <w:r w:rsidR="00B73999">
        <w:rPr>
          <w:rFonts w:ascii="Arial" w:hAnsi="Arial" w:cs="Arial"/>
          <w:bCs/>
          <w:iCs/>
          <w:sz w:val="20"/>
        </w:rPr>
        <w:t xml:space="preserve"> na podlagi katerih se bodo </w:t>
      </w:r>
      <w:r w:rsidR="000A210F">
        <w:rPr>
          <w:rFonts w:ascii="Arial" w:hAnsi="Arial" w:cs="Arial"/>
          <w:bCs/>
          <w:iCs/>
          <w:sz w:val="20"/>
        </w:rPr>
        <w:t xml:space="preserve">skupaj </w:t>
      </w:r>
      <w:r w:rsidR="00D92535">
        <w:rPr>
          <w:rFonts w:ascii="Arial" w:hAnsi="Arial" w:cs="Arial"/>
          <w:bCs/>
          <w:iCs/>
          <w:sz w:val="20"/>
        </w:rPr>
        <w:t>s svetniki oziroma predstavniki svetniških skupin</w:t>
      </w:r>
      <w:r w:rsidR="000A210F">
        <w:rPr>
          <w:rFonts w:ascii="Arial" w:hAnsi="Arial" w:cs="Arial"/>
          <w:bCs/>
          <w:iCs/>
          <w:sz w:val="20"/>
        </w:rPr>
        <w:t xml:space="preserve"> </w:t>
      </w:r>
      <w:r w:rsidR="00B73999">
        <w:rPr>
          <w:rFonts w:ascii="Arial" w:hAnsi="Arial" w:cs="Arial"/>
          <w:bCs/>
          <w:iCs/>
          <w:sz w:val="20"/>
        </w:rPr>
        <w:t>oblikovala izhodišča, prioritete, usmeritve ter pogovori o naboru strateških vsebin</w:t>
      </w:r>
      <w:r w:rsidR="00CD0505">
        <w:rPr>
          <w:rFonts w:ascii="Arial" w:hAnsi="Arial" w:cs="Arial"/>
          <w:bCs/>
          <w:iCs/>
          <w:sz w:val="20"/>
        </w:rPr>
        <w:t xml:space="preserve"> za nadaljnje delo</w:t>
      </w:r>
      <w:r w:rsidR="00B73999">
        <w:rPr>
          <w:rFonts w:ascii="Arial" w:hAnsi="Arial" w:cs="Arial"/>
          <w:bCs/>
          <w:iCs/>
          <w:sz w:val="20"/>
        </w:rPr>
        <w:t>.</w:t>
      </w:r>
    </w:p>
    <w:p w:rsidR="00592785" w:rsidRDefault="00592785" w:rsidP="00A632A0">
      <w:pPr>
        <w:jc w:val="both"/>
        <w:rPr>
          <w:rFonts w:ascii="Arial" w:hAnsi="Arial" w:cs="Arial"/>
          <w:bCs/>
          <w:iCs/>
          <w:sz w:val="20"/>
        </w:rPr>
      </w:pPr>
    </w:p>
    <w:p w:rsidR="00993BD1" w:rsidRDefault="00993BD1" w:rsidP="00080258">
      <w:pPr>
        <w:jc w:val="both"/>
        <w:rPr>
          <w:rFonts w:ascii="Arial" w:hAnsi="Arial" w:cs="Arial"/>
          <w:iCs/>
          <w:sz w:val="20"/>
        </w:rPr>
      </w:pPr>
    </w:p>
    <w:p w:rsidR="008E1CF6" w:rsidRDefault="008E1CF6" w:rsidP="00080258">
      <w:pPr>
        <w:jc w:val="both"/>
        <w:rPr>
          <w:rFonts w:ascii="Arial" w:hAnsi="Arial" w:cs="Arial"/>
          <w:iCs/>
          <w:sz w:val="20"/>
        </w:rPr>
      </w:pPr>
    </w:p>
    <w:p w:rsidR="00865051" w:rsidRPr="006B4914" w:rsidRDefault="0079464B" w:rsidP="00080258">
      <w:pPr>
        <w:jc w:val="both"/>
        <w:rPr>
          <w:rFonts w:ascii="Arial" w:hAnsi="Arial" w:cs="Arial"/>
          <w:iCs/>
          <w:sz w:val="20"/>
        </w:rPr>
      </w:pPr>
      <w:r w:rsidRPr="006B4914">
        <w:rPr>
          <w:rFonts w:ascii="Arial" w:hAnsi="Arial" w:cs="Arial"/>
          <w:iCs/>
          <w:sz w:val="20"/>
        </w:rPr>
        <w:t>Pripravila</w:t>
      </w:r>
      <w:r w:rsidR="003C5F1D" w:rsidRPr="006B4914">
        <w:rPr>
          <w:rFonts w:ascii="Arial" w:hAnsi="Arial" w:cs="Arial"/>
          <w:iCs/>
          <w:sz w:val="20"/>
        </w:rPr>
        <w:t>:</w:t>
      </w:r>
    </w:p>
    <w:p w:rsidR="00865051" w:rsidRPr="006B4914" w:rsidRDefault="00E73BED" w:rsidP="00080258">
      <w:pPr>
        <w:jc w:val="both"/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sz w:val="20"/>
        </w:rPr>
        <w:t>Katja Rekelj</w:t>
      </w:r>
      <w:r w:rsidR="00865051" w:rsidRPr="006B4914">
        <w:rPr>
          <w:rFonts w:ascii="Arial" w:hAnsi="Arial" w:cs="Arial"/>
          <w:iCs/>
          <w:sz w:val="20"/>
        </w:rPr>
        <w:t>,</w:t>
      </w:r>
    </w:p>
    <w:p w:rsidR="00865051" w:rsidRPr="006B4914" w:rsidRDefault="00E73BED" w:rsidP="00080258">
      <w:pPr>
        <w:jc w:val="both"/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sz w:val="20"/>
        </w:rPr>
        <w:t>višja svetovalka</w:t>
      </w:r>
    </w:p>
    <w:p w:rsidR="001E529F" w:rsidRPr="006B4914" w:rsidRDefault="001E529F" w:rsidP="00080258">
      <w:pPr>
        <w:jc w:val="both"/>
        <w:rPr>
          <w:rFonts w:ascii="Arial" w:hAnsi="Arial" w:cs="Arial"/>
          <w:iCs/>
          <w:sz w:val="20"/>
        </w:rPr>
      </w:pPr>
    </w:p>
    <w:p w:rsidR="001E529F" w:rsidRPr="006B4914" w:rsidRDefault="001E529F" w:rsidP="003C5F1D">
      <w:pPr>
        <w:jc w:val="right"/>
        <w:rPr>
          <w:rFonts w:ascii="Arial" w:hAnsi="Arial" w:cs="Arial"/>
          <w:iCs/>
          <w:sz w:val="20"/>
        </w:rPr>
      </w:pPr>
    </w:p>
    <w:p w:rsidR="00865051" w:rsidRPr="006B4914" w:rsidRDefault="0041586F" w:rsidP="00E73BED">
      <w:pPr>
        <w:jc w:val="both"/>
        <w:rPr>
          <w:rFonts w:ascii="Arial" w:hAnsi="Arial" w:cs="Arial"/>
          <w:iCs/>
          <w:sz w:val="20"/>
        </w:rPr>
      </w:pPr>
      <w:r w:rsidRPr="006B4914">
        <w:rPr>
          <w:rFonts w:ascii="Arial" w:hAnsi="Arial" w:cs="Arial"/>
          <w:iCs/>
          <w:sz w:val="20"/>
        </w:rPr>
        <w:tab/>
      </w:r>
      <w:r w:rsidRPr="006B4914">
        <w:rPr>
          <w:rFonts w:ascii="Arial" w:hAnsi="Arial" w:cs="Arial"/>
          <w:iCs/>
          <w:sz w:val="20"/>
        </w:rPr>
        <w:tab/>
      </w:r>
      <w:r w:rsidR="004248E0" w:rsidRPr="006B4914">
        <w:rPr>
          <w:rFonts w:ascii="Arial" w:hAnsi="Arial" w:cs="Arial"/>
          <w:iCs/>
          <w:sz w:val="20"/>
        </w:rPr>
        <w:tab/>
      </w:r>
      <w:r w:rsidR="00865051" w:rsidRPr="006B4914">
        <w:rPr>
          <w:rFonts w:ascii="Arial" w:hAnsi="Arial" w:cs="Arial"/>
          <w:iCs/>
          <w:sz w:val="20"/>
        </w:rPr>
        <w:tab/>
        <w:t xml:space="preserve">                                   </w:t>
      </w:r>
      <w:r w:rsidR="00865051" w:rsidRPr="006B4914">
        <w:rPr>
          <w:rFonts w:ascii="Arial" w:hAnsi="Arial" w:cs="Arial"/>
          <w:iCs/>
          <w:sz w:val="20"/>
        </w:rPr>
        <w:tab/>
        <w:t xml:space="preserve">   </w:t>
      </w:r>
      <w:r w:rsidR="0079464B" w:rsidRPr="006B4914">
        <w:rPr>
          <w:rFonts w:ascii="Arial" w:hAnsi="Arial" w:cs="Arial"/>
          <w:iCs/>
          <w:sz w:val="20"/>
        </w:rPr>
        <w:t xml:space="preserve">     </w:t>
      </w:r>
      <w:r w:rsidR="00E73BED">
        <w:rPr>
          <w:rFonts w:ascii="Arial" w:hAnsi="Arial" w:cs="Arial"/>
          <w:iCs/>
          <w:sz w:val="20"/>
        </w:rPr>
        <w:tab/>
      </w:r>
      <w:r w:rsidR="00E73BED">
        <w:rPr>
          <w:rFonts w:ascii="Arial" w:hAnsi="Arial" w:cs="Arial"/>
          <w:iCs/>
          <w:sz w:val="20"/>
        </w:rPr>
        <w:tab/>
        <w:t>Klemen Srna</w:t>
      </w:r>
    </w:p>
    <w:p w:rsidR="00E73BED" w:rsidRDefault="00865051" w:rsidP="00E73BED">
      <w:pPr>
        <w:jc w:val="both"/>
        <w:rPr>
          <w:rFonts w:ascii="Arial" w:hAnsi="Arial" w:cs="Arial"/>
          <w:iCs/>
          <w:sz w:val="20"/>
        </w:rPr>
      </w:pPr>
      <w:r w:rsidRPr="006B4914">
        <w:rPr>
          <w:rFonts w:ascii="Arial" w:hAnsi="Arial" w:cs="Arial"/>
          <w:iCs/>
          <w:sz w:val="20"/>
        </w:rPr>
        <w:t xml:space="preserve">    </w:t>
      </w:r>
      <w:r w:rsidR="0079464B" w:rsidRPr="006B4914">
        <w:rPr>
          <w:rFonts w:ascii="Arial" w:hAnsi="Arial" w:cs="Arial"/>
          <w:iCs/>
          <w:sz w:val="20"/>
        </w:rPr>
        <w:t xml:space="preserve">                               </w:t>
      </w:r>
      <w:r w:rsidRPr="006B4914">
        <w:rPr>
          <w:rFonts w:ascii="Arial" w:hAnsi="Arial" w:cs="Arial"/>
          <w:iCs/>
          <w:sz w:val="20"/>
        </w:rPr>
        <w:t xml:space="preserve">                                     </w:t>
      </w:r>
      <w:r w:rsidRPr="006B4914">
        <w:rPr>
          <w:rFonts w:ascii="Arial" w:hAnsi="Arial" w:cs="Arial"/>
          <w:iCs/>
          <w:sz w:val="20"/>
        </w:rPr>
        <w:tab/>
      </w:r>
      <w:r w:rsidRPr="006B4914">
        <w:rPr>
          <w:rFonts w:ascii="Arial" w:hAnsi="Arial" w:cs="Arial"/>
          <w:iCs/>
          <w:sz w:val="20"/>
        </w:rPr>
        <w:tab/>
        <w:t xml:space="preserve"> </w:t>
      </w:r>
      <w:r w:rsidR="004248E0" w:rsidRPr="006B4914">
        <w:rPr>
          <w:rFonts w:ascii="Arial" w:hAnsi="Arial" w:cs="Arial"/>
          <w:iCs/>
          <w:sz w:val="20"/>
        </w:rPr>
        <w:t xml:space="preserve">        </w:t>
      </w:r>
      <w:r w:rsidR="00E73BED">
        <w:rPr>
          <w:rFonts w:ascii="Arial" w:hAnsi="Arial" w:cs="Arial"/>
          <w:iCs/>
          <w:sz w:val="20"/>
        </w:rPr>
        <w:t xml:space="preserve">v. d. </w:t>
      </w:r>
      <w:r w:rsidRPr="006B4914">
        <w:rPr>
          <w:rFonts w:ascii="Arial" w:hAnsi="Arial" w:cs="Arial"/>
          <w:iCs/>
          <w:sz w:val="20"/>
        </w:rPr>
        <w:t>direktor</w:t>
      </w:r>
      <w:r w:rsidR="00E73BED">
        <w:rPr>
          <w:rFonts w:ascii="Arial" w:hAnsi="Arial" w:cs="Arial"/>
          <w:iCs/>
          <w:sz w:val="20"/>
        </w:rPr>
        <w:t>ja</w:t>
      </w:r>
      <w:r w:rsidRPr="006B4914">
        <w:rPr>
          <w:rFonts w:ascii="Arial" w:hAnsi="Arial" w:cs="Arial"/>
          <w:iCs/>
          <w:sz w:val="20"/>
        </w:rPr>
        <w:t xml:space="preserve"> občinske upr</w:t>
      </w:r>
      <w:r w:rsidR="008D0D27">
        <w:rPr>
          <w:rFonts w:ascii="Arial" w:hAnsi="Arial" w:cs="Arial"/>
          <w:iCs/>
          <w:sz w:val="20"/>
        </w:rPr>
        <w:t>ave</w:t>
      </w:r>
    </w:p>
    <w:p w:rsidR="008A5B2D" w:rsidRDefault="008A5B2D" w:rsidP="00E73BED">
      <w:pPr>
        <w:jc w:val="both"/>
        <w:rPr>
          <w:rFonts w:ascii="Arial" w:hAnsi="Arial" w:cs="Arial"/>
          <w:iCs/>
          <w:sz w:val="20"/>
        </w:rPr>
      </w:pPr>
    </w:p>
    <w:p w:rsidR="008A5B2D" w:rsidRDefault="008A5B2D" w:rsidP="00E73BED">
      <w:pPr>
        <w:jc w:val="both"/>
        <w:rPr>
          <w:rFonts w:ascii="Arial" w:hAnsi="Arial" w:cs="Arial"/>
          <w:iCs/>
          <w:sz w:val="20"/>
        </w:rPr>
      </w:pPr>
    </w:p>
    <w:p w:rsidR="00B73999" w:rsidRDefault="00B73999" w:rsidP="00E73BED">
      <w:pPr>
        <w:jc w:val="both"/>
        <w:rPr>
          <w:rFonts w:ascii="Arial" w:hAnsi="Arial" w:cs="Arial"/>
          <w:iCs/>
          <w:sz w:val="20"/>
        </w:rPr>
      </w:pPr>
    </w:p>
    <w:p w:rsidR="005C6215" w:rsidRDefault="005C6215" w:rsidP="00592785">
      <w:pPr>
        <w:jc w:val="both"/>
        <w:rPr>
          <w:rFonts w:ascii="Arial" w:hAnsi="Arial" w:cs="Arial"/>
          <w:iCs/>
          <w:sz w:val="20"/>
        </w:rPr>
      </w:pPr>
    </w:p>
    <w:p w:rsidR="00592785" w:rsidRDefault="00E73BED" w:rsidP="00592785">
      <w:pPr>
        <w:jc w:val="both"/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sz w:val="20"/>
        </w:rPr>
        <w:t xml:space="preserve">Priloge: </w:t>
      </w:r>
    </w:p>
    <w:p w:rsidR="00E73BED" w:rsidRPr="00592785" w:rsidRDefault="00E73BED" w:rsidP="00592785">
      <w:pPr>
        <w:pStyle w:val="Odstavekseznama"/>
        <w:numPr>
          <w:ilvl w:val="0"/>
          <w:numId w:val="26"/>
        </w:numPr>
        <w:jc w:val="both"/>
        <w:rPr>
          <w:rFonts w:ascii="Arial" w:hAnsi="Arial" w:cs="Arial"/>
          <w:iCs/>
          <w:sz w:val="20"/>
        </w:rPr>
      </w:pPr>
      <w:r w:rsidRPr="00592785">
        <w:rPr>
          <w:rFonts w:ascii="Arial" w:hAnsi="Arial" w:cs="Arial"/>
          <w:iCs/>
          <w:sz w:val="20"/>
        </w:rPr>
        <w:t>Vmesno poročilo procesa priprave Razvojnega načrta Občine Tržič, Maj 2021.</w:t>
      </w:r>
    </w:p>
    <w:sectPr w:rsidR="00E73BED" w:rsidRPr="00592785" w:rsidSect="007971A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Fmt w:val="lowerLetter"/>
      </w:footnotePr>
      <w:endnotePr>
        <w:numFmt w:val="lowerLetter"/>
      </w:endnotePr>
      <w:pgSz w:w="11907" w:h="16840" w:code="9"/>
      <w:pgMar w:top="818" w:right="1701" w:bottom="1440" w:left="1705" w:header="539" w:footer="53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3ADF" w:rsidRDefault="00813ADF">
      <w:r>
        <w:separator/>
      </w:r>
    </w:p>
  </w:endnote>
  <w:endnote w:type="continuationSeparator" w:id="0">
    <w:p w:rsidR="00813ADF" w:rsidRDefault="00813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5BAB" w:rsidRDefault="008200C9" w:rsidP="007971A9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 w:rsidR="00405BAB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405BAB" w:rsidRDefault="00405BAB" w:rsidP="007971A9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5BAB" w:rsidRDefault="00405BAB" w:rsidP="007971A9">
    <w:pPr>
      <w:pStyle w:val="Noga"/>
      <w:framePr w:wrap="around" w:vAnchor="text" w:hAnchor="margin" w:xAlign="right" w:y="1"/>
      <w:rPr>
        <w:rStyle w:val="tevilkastrani"/>
      </w:rPr>
    </w:pPr>
  </w:p>
  <w:p w:rsidR="00405BAB" w:rsidRPr="00193CBF" w:rsidRDefault="00405BAB" w:rsidP="007971A9">
    <w:pPr>
      <w:pStyle w:val="Noga"/>
      <w:ind w:right="360"/>
      <w:rPr>
        <w:rFonts w:ascii="Arial" w:hAnsi="Arial" w:cs="Arial"/>
        <w:sz w:val="20"/>
      </w:rPr>
    </w:pPr>
    <w:r w:rsidRPr="00193CBF">
      <w:rPr>
        <w:rFonts w:ascii="Arial" w:hAnsi="Arial" w:cs="Arial"/>
        <w:sz w:val="20"/>
      </w:rPr>
      <w:tab/>
    </w:r>
    <w:r w:rsidR="008200C9" w:rsidRPr="00193CBF">
      <w:rPr>
        <w:rStyle w:val="tevilkastrani"/>
        <w:rFonts w:ascii="Arial" w:hAnsi="Arial" w:cs="Arial"/>
        <w:sz w:val="20"/>
      </w:rPr>
      <w:fldChar w:fldCharType="begin"/>
    </w:r>
    <w:r w:rsidRPr="00193CBF">
      <w:rPr>
        <w:rStyle w:val="tevilkastrani"/>
        <w:rFonts w:ascii="Arial" w:hAnsi="Arial" w:cs="Arial"/>
        <w:sz w:val="20"/>
      </w:rPr>
      <w:instrText xml:space="preserve"> PAGE </w:instrText>
    </w:r>
    <w:r w:rsidR="008200C9" w:rsidRPr="00193CBF">
      <w:rPr>
        <w:rStyle w:val="tevilkastrani"/>
        <w:rFonts w:ascii="Arial" w:hAnsi="Arial" w:cs="Arial"/>
        <w:sz w:val="20"/>
      </w:rPr>
      <w:fldChar w:fldCharType="separate"/>
    </w:r>
    <w:r w:rsidR="00854F5A">
      <w:rPr>
        <w:rStyle w:val="tevilkastrani"/>
        <w:rFonts w:ascii="Arial" w:hAnsi="Arial" w:cs="Arial"/>
        <w:noProof/>
        <w:sz w:val="20"/>
      </w:rPr>
      <w:t>2</w:t>
    </w:r>
    <w:r w:rsidR="008200C9" w:rsidRPr="00193CBF">
      <w:rPr>
        <w:rStyle w:val="tevilkastrani"/>
        <w:rFonts w:ascii="Arial" w:hAnsi="Arial" w:cs="Arial"/>
        <w:sz w:val="20"/>
      </w:rPr>
      <w:fldChar w:fldCharType="end"/>
    </w:r>
    <w:r w:rsidRPr="00193CBF">
      <w:rPr>
        <w:rFonts w:ascii="Arial" w:hAnsi="Arial" w:cs="Arial"/>
        <w:sz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7785" w:rsidRPr="00AC7785" w:rsidRDefault="00AC7785" w:rsidP="00AC7785">
    <w:pPr>
      <w:tabs>
        <w:tab w:val="center" w:pos="4536"/>
        <w:tab w:val="right" w:pos="9072"/>
      </w:tabs>
      <w:jc w:val="center"/>
      <w:rPr>
        <w:rFonts w:ascii="Arial" w:hAnsi="Arial"/>
        <w:sz w:val="16"/>
        <w:szCs w:val="16"/>
      </w:rPr>
    </w:pPr>
    <w:r w:rsidRPr="00AC7785">
      <w:rPr>
        <w:rFonts w:ascii="Arial" w:hAnsi="Arial"/>
        <w:sz w:val="16"/>
        <w:szCs w:val="16"/>
      </w:rPr>
      <w:t xml:space="preserve">Občina Tržič · Trg svobode 18, 4290 Tržič · tel.: 04 597 15 10 · </w:t>
    </w:r>
    <w:hyperlink r:id="rId1" w:history="1">
      <w:r w:rsidRPr="00AC7785">
        <w:rPr>
          <w:rFonts w:ascii="Arial" w:hAnsi="Arial"/>
          <w:color w:val="0000FF"/>
          <w:sz w:val="16"/>
          <w:szCs w:val="16"/>
          <w:u w:val="single"/>
        </w:rPr>
        <w:t>obcina@trzic.si</w:t>
      </w:r>
    </w:hyperlink>
    <w:r w:rsidRPr="00AC7785">
      <w:rPr>
        <w:rFonts w:ascii="Arial" w:hAnsi="Arial"/>
        <w:sz w:val="16"/>
        <w:szCs w:val="16"/>
      </w:rPr>
      <w:t xml:space="preserve"> </w:t>
    </w:r>
  </w:p>
  <w:p w:rsidR="00AC7785" w:rsidRPr="00AC7785" w:rsidRDefault="00AC7785" w:rsidP="00AC7785">
    <w:pPr>
      <w:tabs>
        <w:tab w:val="center" w:pos="4536"/>
        <w:tab w:val="right" w:pos="9072"/>
      </w:tabs>
      <w:jc w:val="center"/>
      <w:rPr>
        <w:sz w:val="20"/>
      </w:rPr>
    </w:pPr>
    <w:r w:rsidRPr="00AC7785">
      <w:rPr>
        <w:rFonts w:ascii="Arial" w:hAnsi="Arial"/>
        <w:sz w:val="16"/>
        <w:szCs w:val="16"/>
      </w:rPr>
      <w:t xml:space="preserve">varni e-predal: obcina.trzic@vep.si · </w:t>
    </w:r>
    <w:hyperlink r:id="rId2" w:history="1">
      <w:r w:rsidRPr="00AC7785">
        <w:rPr>
          <w:rFonts w:ascii="Arial" w:hAnsi="Arial"/>
          <w:color w:val="0000FF"/>
          <w:sz w:val="16"/>
          <w:szCs w:val="16"/>
          <w:u w:val="single"/>
        </w:rPr>
        <w:t>www.trzic.si</w:t>
      </w:r>
    </w:hyperlink>
    <w:r w:rsidRPr="00AC7785">
      <w:rPr>
        <w:rFonts w:ascii="Arial" w:hAnsi="Arial"/>
        <w:sz w:val="16"/>
        <w:szCs w:val="16"/>
      </w:rPr>
      <w:t xml:space="preserve"> · </w:t>
    </w:r>
    <w:hyperlink r:id="rId3" w:history="1">
      <w:r w:rsidRPr="00AC7785">
        <w:rPr>
          <w:rFonts w:ascii="Arial" w:hAnsi="Arial"/>
          <w:color w:val="0000FF"/>
          <w:sz w:val="16"/>
          <w:szCs w:val="16"/>
          <w:u w:val="single"/>
        </w:rPr>
        <w:t>www.visit-trzic.si</w:t>
      </w:r>
    </w:hyperlink>
  </w:p>
  <w:p w:rsidR="00AC7785" w:rsidRDefault="00AC7785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3ADF" w:rsidRDefault="00813ADF">
      <w:r>
        <w:separator/>
      </w:r>
    </w:p>
  </w:footnote>
  <w:footnote w:type="continuationSeparator" w:id="0">
    <w:p w:rsidR="00813ADF" w:rsidRDefault="00813ADF">
      <w:r>
        <w:continuationSeparator/>
      </w:r>
    </w:p>
  </w:footnote>
  <w:footnote w:id="1">
    <w:p w:rsidR="00A632A0" w:rsidRPr="00D958F1" w:rsidRDefault="00A632A0" w:rsidP="00A632A0">
      <w:pPr>
        <w:pStyle w:val="Sprotnaopomba-besedilo"/>
        <w:rPr>
          <w:rFonts w:ascii="Arial" w:hAnsi="Arial" w:cs="Arial"/>
        </w:rPr>
      </w:pPr>
      <w:r w:rsidRPr="00D958F1">
        <w:rPr>
          <w:rStyle w:val="Sprotnaopomba-sklic"/>
          <w:rFonts w:ascii="Arial" w:hAnsi="Arial" w:cs="Arial"/>
        </w:rPr>
        <w:footnoteRef/>
      </w:r>
      <w:r w:rsidRPr="00D958F1">
        <w:rPr>
          <w:rFonts w:ascii="Arial" w:hAnsi="Arial" w:cs="Arial"/>
        </w:rPr>
        <w:t xml:space="preserve"> </w:t>
      </w:r>
      <w:r w:rsidRPr="00D958F1">
        <w:rPr>
          <w:rFonts w:ascii="Arial" w:hAnsi="Arial" w:cs="Arial"/>
          <w:sz w:val="16"/>
        </w:rPr>
        <w:t>https://www.alpine-space.eu/projects/trails/en/home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8501"/>
    </w:tblGrid>
    <w:tr w:rsidR="00405BAB">
      <w:tc>
        <w:tcPr>
          <w:tcW w:w="8641" w:type="dxa"/>
        </w:tcPr>
        <w:p w:rsidR="00405BAB" w:rsidRDefault="00405BAB" w:rsidP="007971A9">
          <w:pPr>
            <w:pStyle w:val="Glava"/>
            <w:jc w:val="center"/>
          </w:pPr>
          <w:r>
            <w:rPr>
              <w:noProof/>
            </w:rPr>
            <w:drawing>
              <wp:inline distT="0" distB="0" distL="0" distR="0">
                <wp:extent cx="552450" cy="949523"/>
                <wp:effectExtent l="19050" t="0" r="0" b="0"/>
                <wp:docPr id="6" name="Slika 6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94952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05BAB" w:rsidRDefault="00405BAB" w:rsidP="007971A9">
    <w:pPr>
      <w:pStyle w:val="Glava"/>
    </w:pPr>
  </w:p>
  <w:p w:rsidR="00405BAB" w:rsidRPr="00193CBF" w:rsidRDefault="00405BAB" w:rsidP="001A2E0A">
    <w:pPr>
      <w:pStyle w:val="Glava"/>
      <w:jc w:val="center"/>
      <w:rPr>
        <w:rFonts w:ascii="Arial" w:hAnsi="Arial" w:cs="Arial"/>
        <w:b/>
        <w:sz w:val="26"/>
        <w:szCs w:val="26"/>
      </w:rPr>
    </w:pPr>
    <w:r w:rsidRPr="001A2E0A">
      <w:rPr>
        <w:rFonts w:ascii="Arial" w:hAnsi="Arial" w:cs="Arial"/>
        <w:b/>
        <w:sz w:val="22"/>
        <w:szCs w:val="22"/>
      </w:rPr>
      <w:t>OBČINSKA UPRAVA</w:t>
    </w:r>
    <w:r>
      <w:rPr>
        <w:rFonts w:ascii="Arial" w:hAnsi="Arial" w:cs="Arial"/>
        <w:b/>
        <w:sz w:val="26"/>
        <w:szCs w:val="26"/>
      </w:rPr>
      <w:t xml:space="preserve"> </w:t>
    </w:r>
    <w:r w:rsidRPr="00193CBF">
      <w:rPr>
        <w:rFonts w:ascii="Arial" w:hAnsi="Arial" w:cs="Arial"/>
        <w:b/>
        <w:sz w:val="26"/>
        <w:szCs w:val="26"/>
      </w:rPr>
      <w:t>__________________________________________________________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8501"/>
    </w:tblGrid>
    <w:tr w:rsidR="00405BAB">
      <w:tc>
        <w:tcPr>
          <w:tcW w:w="8641" w:type="dxa"/>
        </w:tcPr>
        <w:p w:rsidR="00405BAB" w:rsidRDefault="00405BAB" w:rsidP="007971A9">
          <w:pPr>
            <w:pStyle w:val="Glava"/>
            <w:jc w:val="center"/>
          </w:pPr>
          <w:r>
            <w:rPr>
              <w:noProof/>
            </w:rPr>
            <w:drawing>
              <wp:inline distT="0" distB="0" distL="0" distR="0">
                <wp:extent cx="609600" cy="1047750"/>
                <wp:effectExtent l="19050" t="0" r="0" b="0"/>
                <wp:docPr id="2" name="Slika 2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1047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05BAB" w:rsidRDefault="00405BAB">
    <w:pPr>
      <w:pStyle w:val="Glava"/>
    </w:pPr>
  </w:p>
  <w:p w:rsidR="00405BAB" w:rsidRDefault="00405BAB" w:rsidP="007971A9">
    <w:pPr>
      <w:pStyle w:val="Glava"/>
      <w:jc w:val="center"/>
      <w:rPr>
        <w:rFonts w:ascii="Arial" w:hAnsi="Arial" w:cs="Arial"/>
        <w:b/>
        <w:sz w:val="26"/>
        <w:szCs w:val="26"/>
      </w:rPr>
    </w:pPr>
    <w:r>
      <w:rPr>
        <w:rFonts w:ascii="Arial" w:hAnsi="Arial" w:cs="Arial"/>
        <w:b/>
        <w:sz w:val="26"/>
        <w:szCs w:val="26"/>
      </w:rPr>
      <w:t xml:space="preserve">Ž U P A N </w:t>
    </w:r>
  </w:p>
  <w:p w:rsidR="00405BAB" w:rsidRPr="007554AB" w:rsidRDefault="00405BAB" w:rsidP="007971A9">
    <w:pPr>
      <w:pStyle w:val="Glava"/>
      <w:jc w:val="center"/>
      <w:rPr>
        <w:rFonts w:ascii="Arial" w:hAnsi="Arial" w:cs="Arial"/>
        <w:b/>
        <w:sz w:val="26"/>
        <w:szCs w:val="26"/>
      </w:rPr>
    </w:pPr>
    <w:r>
      <w:rPr>
        <w:rFonts w:ascii="Arial" w:hAnsi="Arial" w:cs="Arial"/>
        <w:b/>
        <w:sz w:val="26"/>
        <w:szCs w:val="26"/>
      </w:rPr>
      <w:t>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92480"/>
    <w:multiLevelType w:val="hybridMultilevel"/>
    <w:tmpl w:val="C64AA8B4"/>
    <w:lvl w:ilvl="0" w:tplc="0424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90" w:hanging="360"/>
      </w:pPr>
    </w:lvl>
    <w:lvl w:ilvl="2" w:tplc="0424001B" w:tentative="1">
      <w:start w:val="1"/>
      <w:numFmt w:val="lowerRoman"/>
      <w:lvlText w:val="%3."/>
      <w:lvlJc w:val="right"/>
      <w:pPr>
        <w:ind w:left="2510" w:hanging="180"/>
      </w:pPr>
    </w:lvl>
    <w:lvl w:ilvl="3" w:tplc="0424000F" w:tentative="1">
      <w:start w:val="1"/>
      <w:numFmt w:val="decimal"/>
      <w:lvlText w:val="%4."/>
      <w:lvlJc w:val="left"/>
      <w:pPr>
        <w:ind w:left="3230" w:hanging="360"/>
      </w:pPr>
    </w:lvl>
    <w:lvl w:ilvl="4" w:tplc="04240019" w:tentative="1">
      <w:start w:val="1"/>
      <w:numFmt w:val="lowerLetter"/>
      <w:lvlText w:val="%5."/>
      <w:lvlJc w:val="left"/>
      <w:pPr>
        <w:ind w:left="3950" w:hanging="360"/>
      </w:pPr>
    </w:lvl>
    <w:lvl w:ilvl="5" w:tplc="0424001B" w:tentative="1">
      <w:start w:val="1"/>
      <w:numFmt w:val="lowerRoman"/>
      <w:lvlText w:val="%6."/>
      <w:lvlJc w:val="right"/>
      <w:pPr>
        <w:ind w:left="4670" w:hanging="180"/>
      </w:pPr>
    </w:lvl>
    <w:lvl w:ilvl="6" w:tplc="0424000F" w:tentative="1">
      <w:start w:val="1"/>
      <w:numFmt w:val="decimal"/>
      <w:lvlText w:val="%7."/>
      <w:lvlJc w:val="left"/>
      <w:pPr>
        <w:ind w:left="5390" w:hanging="360"/>
      </w:pPr>
    </w:lvl>
    <w:lvl w:ilvl="7" w:tplc="04240019" w:tentative="1">
      <w:start w:val="1"/>
      <w:numFmt w:val="lowerLetter"/>
      <w:lvlText w:val="%8."/>
      <w:lvlJc w:val="left"/>
      <w:pPr>
        <w:ind w:left="6110" w:hanging="360"/>
      </w:pPr>
    </w:lvl>
    <w:lvl w:ilvl="8" w:tplc="0424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F310744"/>
    <w:multiLevelType w:val="hybridMultilevel"/>
    <w:tmpl w:val="C960F036"/>
    <w:lvl w:ilvl="0" w:tplc="A92C75AE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3627A"/>
    <w:multiLevelType w:val="hybridMultilevel"/>
    <w:tmpl w:val="5070739A"/>
    <w:lvl w:ilvl="0" w:tplc="AE687A5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4678CA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B230987"/>
    <w:multiLevelType w:val="hybridMultilevel"/>
    <w:tmpl w:val="1D407C5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0346B23"/>
    <w:multiLevelType w:val="hybridMultilevel"/>
    <w:tmpl w:val="B4EC38C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960AF0"/>
    <w:multiLevelType w:val="hybridMultilevel"/>
    <w:tmpl w:val="AE00C7EC"/>
    <w:lvl w:ilvl="0" w:tplc="745EB582">
      <w:start w:val="2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7" w15:restartNumberingAfterBreak="0">
    <w:nsid w:val="36324A01"/>
    <w:multiLevelType w:val="hybridMultilevel"/>
    <w:tmpl w:val="5764EAAC"/>
    <w:lvl w:ilvl="0" w:tplc="E81AE4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E81AE4A4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8B3EFF"/>
    <w:multiLevelType w:val="hybridMultilevel"/>
    <w:tmpl w:val="274E4AE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133E30"/>
    <w:multiLevelType w:val="singleLevel"/>
    <w:tmpl w:val="06D6B0C8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F5F59EB"/>
    <w:multiLevelType w:val="hybridMultilevel"/>
    <w:tmpl w:val="CEF87C7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A970B7"/>
    <w:multiLevelType w:val="hybridMultilevel"/>
    <w:tmpl w:val="E332A0DA"/>
    <w:lvl w:ilvl="0" w:tplc="1CD449C8"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104F53"/>
    <w:multiLevelType w:val="hybridMultilevel"/>
    <w:tmpl w:val="BBC041F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70456E"/>
    <w:multiLevelType w:val="hybridMultilevel"/>
    <w:tmpl w:val="A1082CE4"/>
    <w:lvl w:ilvl="0" w:tplc="93382DF6">
      <w:start w:val="429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804E74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659496B"/>
    <w:multiLevelType w:val="hybridMultilevel"/>
    <w:tmpl w:val="9ADC82F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A0B31D7"/>
    <w:multiLevelType w:val="hybridMultilevel"/>
    <w:tmpl w:val="8756856A"/>
    <w:lvl w:ilvl="0" w:tplc="17964E6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AAE200A"/>
    <w:multiLevelType w:val="hybridMultilevel"/>
    <w:tmpl w:val="7472DEC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C602EC">
      <w:start w:val="1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eorgia" w:eastAsia="Times New Roman" w:hAnsi="Georgia" w:cs="Aria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ACA3BCB"/>
    <w:multiLevelType w:val="hybridMultilevel"/>
    <w:tmpl w:val="2E501AEA"/>
    <w:lvl w:ilvl="0" w:tplc="A92C75AE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F24AB7"/>
    <w:multiLevelType w:val="hybridMultilevel"/>
    <w:tmpl w:val="10304D4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F708F2"/>
    <w:multiLevelType w:val="hybridMultilevel"/>
    <w:tmpl w:val="BABC3938"/>
    <w:lvl w:ilvl="0" w:tplc="A92C75AE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4729C0"/>
    <w:multiLevelType w:val="hybridMultilevel"/>
    <w:tmpl w:val="5388D890"/>
    <w:lvl w:ilvl="0" w:tplc="4EEE697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EA2238"/>
    <w:multiLevelType w:val="hybridMultilevel"/>
    <w:tmpl w:val="1D407C58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82B5D57"/>
    <w:multiLevelType w:val="hybridMultilevel"/>
    <w:tmpl w:val="3412DE1A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7"/>
  </w:num>
  <w:num w:numId="3">
    <w:abstractNumId w:val="13"/>
  </w:num>
  <w:num w:numId="4">
    <w:abstractNumId w:val="19"/>
  </w:num>
  <w:num w:numId="5">
    <w:abstractNumId w:val="5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16"/>
  </w:num>
  <w:num w:numId="11">
    <w:abstractNumId w:val="11"/>
  </w:num>
  <w:num w:numId="12">
    <w:abstractNumId w:val="1"/>
  </w:num>
  <w:num w:numId="13">
    <w:abstractNumId w:val="20"/>
  </w:num>
  <w:num w:numId="14">
    <w:abstractNumId w:val="0"/>
  </w:num>
  <w:num w:numId="15">
    <w:abstractNumId w:val="9"/>
  </w:num>
  <w:num w:numId="16">
    <w:abstractNumId w:val="14"/>
  </w:num>
  <w:num w:numId="17">
    <w:abstractNumId w:val="3"/>
  </w:num>
  <w:num w:numId="18">
    <w:abstractNumId w:val="6"/>
  </w:num>
  <w:num w:numId="19">
    <w:abstractNumId w:val="2"/>
  </w:num>
  <w:num w:numId="20">
    <w:abstractNumId w:val="4"/>
  </w:num>
  <w:num w:numId="21">
    <w:abstractNumId w:val="22"/>
  </w:num>
  <w:num w:numId="22">
    <w:abstractNumId w:val="15"/>
  </w:num>
  <w:num w:numId="23">
    <w:abstractNumId w:val="21"/>
  </w:num>
  <w:num w:numId="24">
    <w:abstractNumId w:val="7"/>
  </w:num>
  <w:num w:numId="25">
    <w:abstractNumId w:val="12"/>
  </w:num>
  <w:num w:numId="26">
    <w:abstractNumId w:val="7"/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1A9"/>
    <w:rsid w:val="00001FF3"/>
    <w:rsid w:val="000140EE"/>
    <w:rsid w:val="0004062F"/>
    <w:rsid w:val="000442C5"/>
    <w:rsid w:val="00045750"/>
    <w:rsid w:val="000463DA"/>
    <w:rsid w:val="0006121F"/>
    <w:rsid w:val="00064859"/>
    <w:rsid w:val="000755E0"/>
    <w:rsid w:val="000761D4"/>
    <w:rsid w:val="00080258"/>
    <w:rsid w:val="00092513"/>
    <w:rsid w:val="000938D1"/>
    <w:rsid w:val="00094BAD"/>
    <w:rsid w:val="00095244"/>
    <w:rsid w:val="000A210F"/>
    <w:rsid w:val="000B1C93"/>
    <w:rsid w:val="000B2D8E"/>
    <w:rsid w:val="000B67D9"/>
    <w:rsid w:val="000B7111"/>
    <w:rsid w:val="000D1D2B"/>
    <w:rsid w:val="000E0BC0"/>
    <w:rsid w:val="000E0C94"/>
    <w:rsid w:val="000E16E4"/>
    <w:rsid w:val="000F0833"/>
    <w:rsid w:val="000F1F5C"/>
    <w:rsid w:val="0010092A"/>
    <w:rsid w:val="00131DBE"/>
    <w:rsid w:val="0014601B"/>
    <w:rsid w:val="00164CF0"/>
    <w:rsid w:val="001669FD"/>
    <w:rsid w:val="001672CA"/>
    <w:rsid w:val="001748A6"/>
    <w:rsid w:val="001853F3"/>
    <w:rsid w:val="00191EB5"/>
    <w:rsid w:val="00193CBF"/>
    <w:rsid w:val="001A0049"/>
    <w:rsid w:val="001A2E0A"/>
    <w:rsid w:val="001A6D1F"/>
    <w:rsid w:val="001B0737"/>
    <w:rsid w:val="001C6477"/>
    <w:rsid w:val="001D3C8C"/>
    <w:rsid w:val="001D4071"/>
    <w:rsid w:val="001E1F25"/>
    <w:rsid w:val="001E529F"/>
    <w:rsid w:val="001F163E"/>
    <w:rsid w:val="001F5BBC"/>
    <w:rsid w:val="0020051F"/>
    <w:rsid w:val="002047EB"/>
    <w:rsid w:val="0020568C"/>
    <w:rsid w:val="00211D20"/>
    <w:rsid w:val="002158AF"/>
    <w:rsid w:val="00215FCD"/>
    <w:rsid w:val="00220339"/>
    <w:rsid w:val="00222ED8"/>
    <w:rsid w:val="0022343B"/>
    <w:rsid w:val="00232032"/>
    <w:rsid w:val="00244693"/>
    <w:rsid w:val="00245F6E"/>
    <w:rsid w:val="0026746D"/>
    <w:rsid w:val="00270626"/>
    <w:rsid w:val="00277881"/>
    <w:rsid w:val="00283406"/>
    <w:rsid w:val="00293E69"/>
    <w:rsid w:val="002A4707"/>
    <w:rsid w:val="002B405C"/>
    <w:rsid w:val="002B5C91"/>
    <w:rsid w:val="002D3CDB"/>
    <w:rsid w:val="002D3EE3"/>
    <w:rsid w:val="002D5AD9"/>
    <w:rsid w:val="002F7D6B"/>
    <w:rsid w:val="003164D5"/>
    <w:rsid w:val="00335462"/>
    <w:rsid w:val="003410F2"/>
    <w:rsid w:val="0036015B"/>
    <w:rsid w:val="00366A4A"/>
    <w:rsid w:val="003808B7"/>
    <w:rsid w:val="003A043C"/>
    <w:rsid w:val="003B0FE4"/>
    <w:rsid w:val="003C5F1D"/>
    <w:rsid w:val="003C7DA7"/>
    <w:rsid w:val="003D2DF9"/>
    <w:rsid w:val="003D5D3C"/>
    <w:rsid w:val="003F2853"/>
    <w:rsid w:val="00402058"/>
    <w:rsid w:val="00405BAB"/>
    <w:rsid w:val="0041586F"/>
    <w:rsid w:val="004174EE"/>
    <w:rsid w:val="00421F3D"/>
    <w:rsid w:val="0042379D"/>
    <w:rsid w:val="004248E0"/>
    <w:rsid w:val="00426A3E"/>
    <w:rsid w:val="00426CEE"/>
    <w:rsid w:val="00446157"/>
    <w:rsid w:val="00455F28"/>
    <w:rsid w:val="00464EA9"/>
    <w:rsid w:val="00471D01"/>
    <w:rsid w:val="00474FA1"/>
    <w:rsid w:val="004A7348"/>
    <w:rsid w:val="004B4C4F"/>
    <w:rsid w:val="004E0488"/>
    <w:rsid w:val="004E0663"/>
    <w:rsid w:val="004F1EAF"/>
    <w:rsid w:val="00502495"/>
    <w:rsid w:val="00502F30"/>
    <w:rsid w:val="00511390"/>
    <w:rsid w:val="00516845"/>
    <w:rsid w:val="00521807"/>
    <w:rsid w:val="00550EDD"/>
    <w:rsid w:val="0055226B"/>
    <w:rsid w:val="00566383"/>
    <w:rsid w:val="00567100"/>
    <w:rsid w:val="00571563"/>
    <w:rsid w:val="00583C12"/>
    <w:rsid w:val="00586326"/>
    <w:rsid w:val="00592785"/>
    <w:rsid w:val="00595D86"/>
    <w:rsid w:val="00597275"/>
    <w:rsid w:val="005A25B7"/>
    <w:rsid w:val="005A3B90"/>
    <w:rsid w:val="005B1435"/>
    <w:rsid w:val="005C6215"/>
    <w:rsid w:val="005D37B3"/>
    <w:rsid w:val="005D5F6E"/>
    <w:rsid w:val="005D71E4"/>
    <w:rsid w:val="00601C2E"/>
    <w:rsid w:val="006179FA"/>
    <w:rsid w:val="00620D9B"/>
    <w:rsid w:val="00631D8B"/>
    <w:rsid w:val="00631F6A"/>
    <w:rsid w:val="00644FBE"/>
    <w:rsid w:val="00650227"/>
    <w:rsid w:val="006573FD"/>
    <w:rsid w:val="00663C55"/>
    <w:rsid w:val="00672BD4"/>
    <w:rsid w:val="006A113D"/>
    <w:rsid w:val="006A52B0"/>
    <w:rsid w:val="006A538A"/>
    <w:rsid w:val="006B4914"/>
    <w:rsid w:val="006B559A"/>
    <w:rsid w:val="006B55D2"/>
    <w:rsid w:val="006D5E26"/>
    <w:rsid w:val="006E5E45"/>
    <w:rsid w:val="006F2078"/>
    <w:rsid w:val="006F7646"/>
    <w:rsid w:val="00700E4B"/>
    <w:rsid w:val="00712EB2"/>
    <w:rsid w:val="007213EB"/>
    <w:rsid w:val="00721A81"/>
    <w:rsid w:val="00723617"/>
    <w:rsid w:val="00725027"/>
    <w:rsid w:val="00752004"/>
    <w:rsid w:val="007532BF"/>
    <w:rsid w:val="00755EE9"/>
    <w:rsid w:val="00760B48"/>
    <w:rsid w:val="00761D36"/>
    <w:rsid w:val="0076618F"/>
    <w:rsid w:val="0077017F"/>
    <w:rsid w:val="0077431F"/>
    <w:rsid w:val="0077742B"/>
    <w:rsid w:val="00784FFC"/>
    <w:rsid w:val="00786B87"/>
    <w:rsid w:val="00791BCA"/>
    <w:rsid w:val="0079464B"/>
    <w:rsid w:val="007971A9"/>
    <w:rsid w:val="007A3DBD"/>
    <w:rsid w:val="007C1D07"/>
    <w:rsid w:val="007C2A6B"/>
    <w:rsid w:val="007E354E"/>
    <w:rsid w:val="007E5406"/>
    <w:rsid w:val="007F4BF5"/>
    <w:rsid w:val="008045D3"/>
    <w:rsid w:val="00804BEF"/>
    <w:rsid w:val="0081240B"/>
    <w:rsid w:val="00813ADF"/>
    <w:rsid w:val="008200C9"/>
    <w:rsid w:val="008219A0"/>
    <w:rsid w:val="0082210F"/>
    <w:rsid w:val="00824C24"/>
    <w:rsid w:val="008262C0"/>
    <w:rsid w:val="00835E13"/>
    <w:rsid w:val="00853D0D"/>
    <w:rsid w:val="00854F5A"/>
    <w:rsid w:val="008628D1"/>
    <w:rsid w:val="00865051"/>
    <w:rsid w:val="00880332"/>
    <w:rsid w:val="008A5B2D"/>
    <w:rsid w:val="008B05DB"/>
    <w:rsid w:val="008B2959"/>
    <w:rsid w:val="008B7858"/>
    <w:rsid w:val="008B7935"/>
    <w:rsid w:val="008C1F00"/>
    <w:rsid w:val="008C3D6D"/>
    <w:rsid w:val="008D0D27"/>
    <w:rsid w:val="008D703F"/>
    <w:rsid w:val="008E1CF6"/>
    <w:rsid w:val="008E2518"/>
    <w:rsid w:val="008E31DB"/>
    <w:rsid w:val="008E645C"/>
    <w:rsid w:val="0090573E"/>
    <w:rsid w:val="00907E68"/>
    <w:rsid w:val="00921982"/>
    <w:rsid w:val="0092676E"/>
    <w:rsid w:val="0092791D"/>
    <w:rsid w:val="00931439"/>
    <w:rsid w:val="00932137"/>
    <w:rsid w:val="009364E5"/>
    <w:rsid w:val="00946AF3"/>
    <w:rsid w:val="00957A2A"/>
    <w:rsid w:val="00966AD0"/>
    <w:rsid w:val="009760A1"/>
    <w:rsid w:val="0097699A"/>
    <w:rsid w:val="00993BD1"/>
    <w:rsid w:val="00997C07"/>
    <w:rsid w:val="009A31A5"/>
    <w:rsid w:val="009D3312"/>
    <w:rsid w:val="009F3491"/>
    <w:rsid w:val="00A10CB8"/>
    <w:rsid w:val="00A35BD0"/>
    <w:rsid w:val="00A40A12"/>
    <w:rsid w:val="00A4228E"/>
    <w:rsid w:val="00A44648"/>
    <w:rsid w:val="00A47F97"/>
    <w:rsid w:val="00A632A0"/>
    <w:rsid w:val="00A6432F"/>
    <w:rsid w:val="00A70204"/>
    <w:rsid w:val="00A7429C"/>
    <w:rsid w:val="00A8279E"/>
    <w:rsid w:val="00A859EF"/>
    <w:rsid w:val="00A922D5"/>
    <w:rsid w:val="00AA05EF"/>
    <w:rsid w:val="00AA6BA5"/>
    <w:rsid w:val="00AB7F01"/>
    <w:rsid w:val="00AC7785"/>
    <w:rsid w:val="00AD7FF8"/>
    <w:rsid w:val="00AE5372"/>
    <w:rsid w:val="00AF0E9A"/>
    <w:rsid w:val="00AF2D9C"/>
    <w:rsid w:val="00B10C50"/>
    <w:rsid w:val="00B13A39"/>
    <w:rsid w:val="00B21C38"/>
    <w:rsid w:val="00B3516F"/>
    <w:rsid w:val="00B504A2"/>
    <w:rsid w:val="00B70077"/>
    <w:rsid w:val="00B73999"/>
    <w:rsid w:val="00B74D52"/>
    <w:rsid w:val="00B87825"/>
    <w:rsid w:val="00B937AE"/>
    <w:rsid w:val="00B97A2B"/>
    <w:rsid w:val="00BA2CF8"/>
    <w:rsid w:val="00BA51DE"/>
    <w:rsid w:val="00BA5499"/>
    <w:rsid w:val="00BB4AF1"/>
    <w:rsid w:val="00BC6A68"/>
    <w:rsid w:val="00BD6D8A"/>
    <w:rsid w:val="00BF7048"/>
    <w:rsid w:val="00C03D86"/>
    <w:rsid w:val="00C44314"/>
    <w:rsid w:val="00C470BE"/>
    <w:rsid w:val="00C53967"/>
    <w:rsid w:val="00C600B7"/>
    <w:rsid w:val="00C7490E"/>
    <w:rsid w:val="00C8144D"/>
    <w:rsid w:val="00C8245E"/>
    <w:rsid w:val="00CC3464"/>
    <w:rsid w:val="00CC4FF2"/>
    <w:rsid w:val="00CC515C"/>
    <w:rsid w:val="00CD0505"/>
    <w:rsid w:val="00CD23C6"/>
    <w:rsid w:val="00CE26EF"/>
    <w:rsid w:val="00CE3C3A"/>
    <w:rsid w:val="00CF53FD"/>
    <w:rsid w:val="00CF7BF6"/>
    <w:rsid w:val="00D03109"/>
    <w:rsid w:val="00D12F51"/>
    <w:rsid w:val="00D31C44"/>
    <w:rsid w:val="00D437F6"/>
    <w:rsid w:val="00D449E6"/>
    <w:rsid w:val="00D465CC"/>
    <w:rsid w:val="00D5630B"/>
    <w:rsid w:val="00D628AF"/>
    <w:rsid w:val="00D654C7"/>
    <w:rsid w:val="00D67370"/>
    <w:rsid w:val="00D717AC"/>
    <w:rsid w:val="00D72AF3"/>
    <w:rsid w:val="00D740E1"/>
    <w:rsid w:val="00D92535"/>
    <w:rsid w:val="00D978AA"/>
    <w:rsid w:val="00DA6492"/>
    <w:rsid w:val="00DB4C7D"/>
    <w:rsid w:val="00DB6566"/>
    <w:rsid w:val="00DC6CBA"/>
    <w:rsid w:val="00E0129A"/>
    <w:rsid w:val="00E01374"/>
    <w:rsid w:val="00E02315"/>
    <w:rsid w:val="00E027FA"/>
    <w:rsid w:val="00E10F91"/>
    <w:rsid w:val="00E1361F"/>
    <w:rsid w:val="00E13AA7"/>
    <w:rsid w:val="00E42A46"/>
    <w:rsid w:val="00E573BE"/>
    <w:rsid w:val="00E73BED"/>
    <w:rsid w:val="00E75A3D"/>
    <w:rsid w:val="00E829D3"/>
    <w:rsid w:val="00E82FBC"/>
    <w:rsid w:val="00E836E0"/>
    <w:rsid w:val="00E937B0"/>
    <w:rsid w:val="00E95829"/>
    <w:rsid w:val="00E96844"/>
    <w:rsid w:val="00EA39E9"/>
    <w:rsid w:val="00EA6A29"/>
    <w:rsid w:val="00EB5E36"/>
    <w:rsid w:val="00EB7FC0"/>
    <w:rsid w:val="00EC2841"/>
    <w:rsid w:val="00ED0464"/>
    <w:rsid w:val="00ED2406"/>
    <w:rsid w:val="00ED6176"/>
    <w:rsid w:val="00EE130C"/>
    <w:rsid w:val="00EF146E"/>
    <w:rsid w:val="00F00E7A"/>
    <w:rsid w:val="00F03A44"/>
    <w:rsid w:val="00F03BDC"/>
    <w:rsid w:val="00F16564"/>
    <w:rsid w:val="00F33EA5"/>
    <w:rsid w:val="00F4790F"/>
    <w:rsid w:val="00F538C6"/>
    <w:rsid w:val="00F53CCE"/>
    <w:rsid w:val="00F64148"/>
    <w:rsid w:val="00F818FE"/>
    <w:rsid w:val="00F82AC7"/>
    <w:rsid w:val="00F95E9D"/>
    <w:rsid w:val="00FA3A87"/>
    <w:rsid w:val="00FA5D6D"/>
    <w:rsid w:val="00FB1D17"/>
    <w:rsid w:val="00FC1C68"/>
    <w:rsid w:val="00FD1EAF"/>
    <w:rsid w:val="00FD38CC"/>
    <w:rsid w:val="00FD56D0"/>
    <w:rsid w:val="00FD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258596"/>
  <w15:docId w15:val="{E6202CDA-8F21-4E5E-894B-100BCBE76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7971A9"/>
    <w:rPr>
      <w:sz w:val="24"/>
    </w:rPr>
  </w:style>
  <w:style w:type="paragraph" w:styleId="Naslov2">
    <w:name w:val="heading 2"/>
    <w:basedOn w:val="Navaden"/>
    <w:next w:val="Navaden"/>
    <w:qFormat/>
    <w:rsid w:val="007971A9"/>
    <w:pPr>
      <w:keepNext/>
      <w:outlineLvl w:val="1"/>
    </w:pPr>
    <w:rPr>
      <w:rFonts w:ascii="Tahoma" w:hAnsi="Tahoma" w:cs="Tahoma"/>
      <w:b/>
      <w:bCs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7971A9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7971A9"/>
    <w:pPr>
      <w:tabs>
        <w:tab w:val="center" w:pos="4536"/>
        <w:tab w:val="right" w:pos="9072"/>
      </w:tabs>
    </w:pPr>
  </w:style>
  <w:style w:type="character" w:styleId="Hiperpovezava">
    <w:name w:val="Hyperlink"/>
    <w:basedOn w:val="Privzetapisavaodstavka"/>
    <w:rsid w:val="007971A9"/>
    <w:rPr>
      <w:color w:val="0000FF"/>
      <w:u w:val="single"/>
    </w:rPr>
  </w:style>
  <w:style w:type="character" w:customStyle="1" w:styleId="GlavaZnak">
    <w:name w:val="Glava Znak"/>
    <w:basedOn w:val="Privzetapisavaodstavka"/>
    <w:link w:val="Glava"/>
    <w:rsid w:val="007971A9"/>
    <w:rPr>
      <w:sz w:val="24"/>
      <w:lang w:val="sl-SI" w:eastAsia="sl-SI" w:bidi="ar-SA"/>
    </w:rPr>
  </w:style>
  <w:style w:type="paragraph" w:styleId="Telobesedila">
    <w:name w:val="Body Text"/>
    <w:basedOn w:val="Navaden"/>
    <w:rsid w:val="007971A9"/>
    <w:pPr>
      <w:jc w:val="both"/>
    </w:pPr>
    <w:rPr>
      <w:rFonts w:ascii="Tahoma" w:hAnsi="Tahoma"/>
      <w:b/>
    </w:rPr>
  </w:style>
  <w:style w:type="character" w:styleId="tevilkastrani">
    <w:name w:val="page number"/>
    <w:basedOn w:val="Privzetapisavaodstavka"/>
    <w:rsid w:val="007971A9"/>
  </w:style>
  <w:style w:type="table" w:styleId="Tabelamrea">
    <w:name w:val="Table Grid"/>
    <w:basedOn w:val="Navadnatabela"/>
    <w:uiPriority w:val="99"/>
    <w:rsid w:val="007971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qFormat/>
    <w:rsid w:val="003A043C"/>
    <w:pPr>
      <w:ind w:left="720"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D654C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rezrazmikov">
    <w:name w:val="No Spacing"/>
    <w:uiPriority w:val="99"/>
    <w:qFormat/>
    <w:rsid w:val="008D703F"/>
    <w:rPr>
      <w:rFonts w:ascii="Calibri" w:hAnsi="Calibri"/>
      <w:sz w:val="22"/>
      <w:szCs w:val="22"/>
    </w:rPr>
  </w:style>
  <w:style w:type="paragraph" w:styleId="Besedilooblaka">
    <w:name w:val="Balloon Text"/>
    <w:basedOn w:val="Navaden"/>
    <w:link w:val="BesedilooblakaZnak"/>
    <w:rsid w:val="00A7429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A7429C"/>
    <w:rPr>
      <w:rFonts w:ascii="Tahoma" w:hAnsi="Tahoma" w:cs="Tahoma"/>
      <w:sz w:val="16"/>
      <w:szCs w:val="16"/>
    </w:rPr>
  </w:style>
  <w:style w:type="paragraph" w:customStyle="1" w:styleId="Brezrazmikov1">
    <w:name w:val="Brez razmikov1"/>
    <w:qFormat/>
    <w:rsid w:val="00CF53FD"/>
    <w:rPr>
      <w:rFonts w:ascii="Calibri" w:eastAsia="Calibri" w:hAnsi="Calibri"/>
      <w:sz w:val="22"/>
      <w:szCs w:val="22"/>
      <w:lang w:eastAsia="en-US"/>
    </w:rPr>
  </w:style>
  <w:style w:type="paragraph" w:styleId="Telobesedila-zamik">
    <w:name w:val="Body Text Indent"/>
    <w:basedOn w:val="Navaden"/>
    <w:link w:val="Telobesedila-zamikZnak"/>
    <w:rsid w:val="005B1435"/>
    <w:pPr>
      <w:spacing w:after="120"/>
      <w:ind w:left="283"/>
    </w:pPr>
  </w:style>
  <w:style w:type="character" w:customStyle="1" w:styleId="Telobesedila-zamikZnak">
    <w:name w:val="Telo besedila - zamik Znak"/>
    <w:basedOn w:val="Privzetapisavaodstavka"/>
    <w:link w:val="Telobesedila-zamik"/>
    <w:rsid w:val="005B1435"/>
    <w:rPr>
      <w:sz w:val="24"/>
    </w:rPr>
  </w:style>
  <w:style w:type="paragraph" w:customStyle="1" w:styleId="a">
    <w:name w:val="_"/>
    <w:basedOn w:val="Navaden"/>
    <w:next w:val="Glava"/>
    <w:rsid w:val="0092791D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720"/>
    </w:pPr>
  </w:style>
  <w:style w:type="character" w:styleId="Pripombasklic">
    <w:name w:val="annotation reference"/>
    <w:basedOn w:val="Privzetapisavaodstavka"/>
    <w:rsid w:val="006F7646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6F7646"/>
    <w:rPr>
      <w:sz w:val="20"/>
      <w:lang w:val="en-US"/>
    </w:rPr>
  </w:style>
  <w:style w:type="character" w:customStyle="1" w:styleId="PripombabesediloZnak">
    <w:name w:val="Pripomba – besedilo Znak"/>
    <w:basedOn w:val="Privzetapisavaodstavka"/>
    <w:link w:val="Pripombabesedilo"/>
    <w:rsid w:val="006F7646"/>
    <w:rPr>
      <w:lang w:val="en-US"/>
    </w:rPr>
  </w:style>
  <w:style w:type="paragraph" w:styleId="Sprotnaopomba-besedilo">
    <w:name w:val="footnote text"/>
    <w:basedOn w:val="Navaden"/>
    <w:link w:val="Sprotnaopomba-besediloZnak"/>
    <w:uiPriority w:val="99"/>
    <w:rsid w:val="00A632A0"/>
    <w:rPr>
      <w:sz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A632A0"/>
  </w:style>
  <w:style w:type="character" w:styleId="Sprotnaopomba-sklic">
    <w:name w:val="footnote reference"/>
    <w:basedOn w:val="Privzetapisavaodstavka"/>
    <w:uiPriority w:val="99"/>
    <w:rsid w:val="00A632A0"/>
    <w:rPr>
      <w:vertAlign w:val="superscript"/>
    </w:rPr>
  </w:style>
  <w:style w:type="character" w:styleId="Nerazreenaomemba">
    <w:name w:val="Unresolved Mention"/>
    <w:basedOn w:val="Privzetapisavaodstavka"/>
    <w:uiPriority w:val="99"/>
    <w:semiHidden/>
    <w:unhideWhenUsed/>
    <w:rsid w:val="00A632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9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isit-trzic.si" TargetMode="External"/><Relationship Id="rId2" Type="http://schemas.openxmlformats.org/officeDocument/2006/relationships/hyperlink" Target="http://www.trzic.si" TargetMode="External"/><Relationship Id="rId1" Type="http://schemas.openxmlformats.org/officeDocument/2006/relationships/hyperlink" Target="mailto:obcina@trzic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179BD-2A34-48BC-B9E7-2F8738F69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729</TotalTime>
  <Pages>2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  032-02/06-25</vt:lpstr>
    </vt:vector>
  </TitlesOfParts>
  <Company>Občina Tržič</Company>
  <LinksUpToDate>false</LinksUpToDate>
  <CharactersWithSpaces>3660</CharactersWithSpaces>
  <SharedDoc>false</SharedDoc>
  <HLinks>
    <vt:vector size="6" baseType="variant">
      <vt:variant>
        <vt:i4>1703948</vt:i4>
      </vt:variant>
      <vt:variant>
        <vt:i4>5</vt:i4>
      </vt:variant>
      <vt:variant>
        <vt:i4>0</vt:i4>
      </vt:variant>
      <vt:variant>
        <vt:i4>5</vt:i4>
      </vt:variant>
      <vt:variant>
        <vt:lpwstr>http://www.trzic.si/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  032-02/06-25</dc:title>
  <dc:creator>urska</dc:creator>
  <cp:lastModifiedBy>Katja Rekelj</cp:lastModifiedBy>
  <cp:revision>52</cp:revision>
  <cp:lastPrinted>2021-01-05T11:47:00Z</cp:lastPrinted>
  <dcterms:created xsi:type="dcterms:W3CDTF">2021-05-31T06:59:00Z</dcterms:created>
  <dcterms:modified xsi:type="dcterms:W3CDTF">2021-06-03T09:19:00Z</dcterms:modified>
</cp:coreProperties>
</file>