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65B" w:rsidRPr="006A5CFA" w:rsidRDefault="0023365B" w:rsidP="00386236">
      <w:pPr>
        <w:spacing w:line="360" w:lineRule="atLeast"/>
        <w:jc w:val="both"/>
        <w:rPr>
          <w:rFonts w:ascii="Times New Roman" w:hAnsi="Times New Roman"/>
          <w:lang w:eastAsia="sl-SI"/>
        </w:rPr>
      </w:pPr>
      <w:r w:rsidRPr="00311CBC">
        <w:rPr>
          <w:rFonts w:ascii="Times New Roman" w:hAnsi="Times New Roman"/>
        </w:rPr>
        <w:t xml:space="preserve">Na podlagi določil </w:t>
      </w:r>
      <w:smartTag w:uri="urn:schemas-microsoft-com:office:smarttags" w:element="metricconverter">
        <w:smartTagPr>
          <w:attr w:name="ProductID" w:val="21. in"/>
        </w:smartTagPr>
        <w:r w:rsidRPr="00311CBC">
          <w:rPr>
            <w:rFonts w:ascii="Times New Roman" w:hAnsi="Times New Roman"/>
          </w:rPr>
          <w:t>21. in</w:t>
        </w:r>
      </w:smartTag>
      <w:r w:rsidRPr="00311CBC">
        <w:rPr>
          <w:rFonts w:ascii="Times New Roman" w:hAnsi="Times New Roman"/>
        </w:rPr>
        <w:t xml:space="preserve"> 61. člena Zakona o lokalni samoupravi /ZLS/ </w:t>
      </w:r>
      <w:r w:rsidRPr="00311CBC">
        <w:rPr>
          <w:rFonts w:ascii="Times New Roman" w:hAnsi="Times New Roman"/>
          <w:lang w:eastAsia="sl-SI"/>
        </w:rPr>
        <w:t xml:space="preserve">(Uradni list RS, št. 94/07 - uradno prečiščeno besedilo, 27/08 - </w:t>
      </w:r>
      <w:proofErr w:type="spellStart"/>
      <w:r w:rsidRPr="00311CBC">
        <w:rPr>
          <w:rFonts w:ascii="Times New Roman" w:hAnsi="Times New Roman"/>
          <w:lang w:eastAsia="sl-SI"/>
        </w:rPr>
        <w:t>odl</w:t>
      </w:r>
      <w:proofErr w:type="spellEnd"/>
      <w:r w:rsidRPr="00311CBC">
        <w:rPr>
          <w:rFonts w:ascii="Times New Roman" w:hAnsi="Times New Roman"/>
          <w:lang w:eastAsia="sl-SI"/>
        </w:rPr>
        <w:t xml:space="preserve">. US, 76/08, 79/09, 51/10, 84/10 - </w:t>
      </w:r>
      <w:proofErr w:type="spellStart"/>
      <w:r w:rsidRPr="00311CBC">
        <w:rPr>
          <w:rFonts w:ascii="Times New Roman" w:hAnsi="Times New Roman"/>
          <w:lang w:eastAsia="sl-SI"/>
        </w:rPr>
        <w:t>odl</w:t>
      </w:r>
      <w:proofErr w:type="spellEnd"/>
      <w:r w:rsidRPr="00311CBC">
        <w:rPr>
          <w:rFonts w:ascii="Times New Roman" w:hAnsi="Times New Roman"/>
          <w:lang w:eastAsia="sl-SI"/>
        </w:rPr>
        <w:t>. US, 40/12 - ZUJF in 14/15 - ZUUJFO)</w:t>
      </w:r>
      <w:r>
        <w:rPr>
          <w:rFonts w:ascii="Times New Roman" w:hAnsi="Times New Roman"/>
          <w:lang w:eastAsia="sl-SI"/>
        </w:rPr>
        <w:t xml:space="preserve">, </w:t>
      </w:r>
      <w:smartTag w:uri="urn:schemas-microsoft-com:office:smarttags" w:element="metricconverter">
        <w:smartTagPr>
          <w:attr w:name="ProductID" w:val="3. in"/>
        </w:smartTagPr>
        <w:r w:rsidRPr="006A5CFA">
          <w:rPr>
            <w:rFonts w:ascii="Times New Roman" w:hAnsi="Times New Roman"/>
          </w:rPr>
          <w:t>3. in</w:t>
        </w:r>
      </w:smartTag>
      <w:r w:rsidRPr="006A5CFA">
        <w:rPr>
          <w:rFonts w:ascii="Times New Roman" w:hAnsi="Times New Roman"/>
        </w:rPr>
        <w:t xml:space="preserve"> 7. člena Zakona o gospodarskih javnih službah /ZGJS/ (</w:t>
      </w:r>
      <w:r w:rsidRPr="006A5CFA">
        <w:rPr>
          <w:rFonts w:ascii="Times New Roman" w:hAnsi="Times New Roman"/>
          <w:shd w:val="clear" w:color="auto" w:fill="FFFFFF"/>
        </w:rPr>
        <w:t>Uradni list RS, št. 32/93, 30/98 - ZZLPPO, 127/06 - ZJZP, 38/10 - ZUKN in 57/11)</w:t>
      </w:r>
      <w:r>
        <w:rPr>
          <w:rFonts w:ascii="Times New Roman" w:hAnsi="Times New Roman"/>
          <w:shd w:val="clear" w:color="auto" w:fill="FFFFFF"/>
        </w:rPr>
        <w:t xml:space="preserve"> in </w:t>
      </w:r>
      <w:r w:rsidRPr="006A5CFA">
        <w:rPr>
          <w:rFonts w:ascii="Times New Roman" w:hAnsi="Times New Roman"/>
          <w:lang w:eastAsia="sl-SI"/>
        </w:rPr>
        <w:t>16. člena Statuta Občine Sveta Trojica</w:t>
      </w:r>
      <w:r w:rsidR="00386236">
        <w:rPr>
          <w:rFonts w:ascii="Times New Roman" w:hAnsi="Times New Roman"/>
          <w:lang w:eastAsia="sl-SI"/>
        </w:rPr>
        <w:t xml:space="preserve"> v Slovenskih goricah </w:t>
      </w:r>
      <w:r w:rsidRPr="006A5CFA">
        <w:rPr>
          <w:rFonts w:ascii="Times New Roman" w:hAnsi="Times New Roman"/>
          <w:lang w:eastAsia="sl-SI"/>
        </w:rPr>
        <w:t>(MUV, št. 22/10 in 12/14</w:t>
      </w:r>
      <w:r w:rsidRPr="006A5CFA">
        <w:rPr>
          <w:rFonts w:ascii="Times New Roman" w:hAnsi="Times New Roman"/>
        </w:rPr>
        <w:t>) je Občinski svet Občine Sveta T</w:t>
      </w:r>
      <w:r>
        <w:rPr>
          <w:rFonts w:ascii="Times New Roman" w:hAnsi="Times New Roman"/>
        </w:rPr>
        <w:t>r</w:t>
      </w:r>
      <w:r w:rsidRPr="006A5CFA">
        <w:rPr>
          <w:rFonts w:ascii="Times New Roman" w:hAnsi="Times New Roman"/>
        </w:rPr>
        <w:t>ojica</w:t>
      </w:r>
      <w:r w:rsidR="00386236">
        <w:rPr>
          <w:rFonts w:ascii="Times New Roman" w:hAnsi="Times New Roman"/>
        </w:rPr>
        <w:t xml:space="preserve"> v Slovenskih goricah na</w:t>
      </w:r>
      <w:r w:rsidRPr="006A5CFA">
        <w:rPr>
          <w:rFonts w:ascii="Times New Roman" w:hAnsi="Times New Roman"/>
        </w:rPr>
        <w:t>............ redni seji, dne ..................., sprejel</w:t>
      </w: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ODLOK</w:t>
      </w:r>
    </w:p>
    <w:p w:rsidR="0023365B" w:rsidRPr="006A5CFA" w:rsidRDefault="0023365B" w:rsidP="00311CBC">
      <w:p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o spremembah in dopolnitvah odloka o gospodarskih javnih službah v Občini Sveta  Trojica v Slovenskih goricah</w:t>
      </w:r>
    </w:p>
    <w:p w:rsidR="0023365B" w:rsidRPr="006A5CFA" w:rsidRDefault="0023365B" w:rsidP="006A5CFA">
      <w:pPr>
        <w:spacing w:after="0"/>
        <w:rPr>
          <w:rFonts w:ascii="Times New Roman" w:hAnsi="Times New Roman"/>
          <w:b/>
        </w:rPr>
      </w:pPr>
    </w:p>
    <w:p w:rsidR="0023365B" w:rsidRPr="006A5CFA" w:rsidRDefault="0023365B" w:rsidP="006A5CFA">
      <w:pPr>
        <w:numPr>
          <w:ilvl w:val="0"/>
          <w:numId w:val="3"/>
        </w:num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člen</w:t>
      </w:r>
    </w:p>
    <w:p w:rsidR="0023365B" w:rsidRDefault="0023365B" w:rsidP="006A5CFA">
      <w:p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(obvezne lokalne gospodarske javne službe)</w:t>
      </w:r>
    </w:p>
    <w:p w:rsidR="0023365B" w:rsidRPr="006A5CFA" w:rsidRDefault="0023365B" w:rsidP="006A5CFA">
      <w:pPr>
        <w:spacing w:after="0"/>
        <w:jc w:val="center"/>
        <w:rPr>
          <w:rFonts w:ascii="Times New Roman" w:hAnsi="Times New Roman"/>
          <w:b/>
        </w:rPr>
      </w:pPr>
    </w:p>
    <w:p w:rsidR="0023365B" w:rsidRDefault="001C22A8" w:rsidP="006A5CFA">
      <w:pPr>
        <w:spacing w:after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Spremeni se 5. </w:t>
      </w:r>
      <w:r w:rsidR="0023365B" w:rsidRPr="006A5CFA">
        <w:rPr>
          <w:rFonts w:ascii="Times New Roman" w:hAnsi="Times New Roman"/>
          <w:b/>
        </w:rPr>
        <w:t xml:space="preserve">člen Odloka o gospodarskih javnih službah v občini Sveta Trojica v </w:t>
      </w:r>
      <w:r w:rsidR="00386236" w:rsidRPr="006A5CFA">
        <w:rPr>
          <w:rFonts w:ascii="Times New Roman" w:hAnsi="Times New Roman"/>
          <w:b/>
        </w:rPr>
        <w:t>Slovenskih</w:t>
      </w:r>
      <w:r w:rsidR="0023365B" w:rsidRPr="006A5CFA">
        <w:rPr>
          <w:rFonts w:ascii="Times New Roman" w:hAnsi="Times New Roman"/>
          <w:b/>
        </w:rPr>
        <w:t xml:space="preserve"> goricah</w:t>
      </w:r>
      <w:r w:rsidR="00386236">
        <w:rPr>
          <w:rFonts w:ascii="Times New Roman" w:hAnsi="Times New Roman"/>
          <w:b/>
        </w:rPr>
        <w:t xml:space="preserve"> (MUV, </w:t>
      </w:r>
      <w:r w:rsidR="0023365B" w:rsidRPr="006A5CFA">
        <w:rPr>
          <w:rFonts w:ascii="Times New Roman" w:hAnsi="Times New Roman"/>
          <w:b/>
        </w:rPr>
        <w:t>št.</w:t>
      </w:r>
      <w:r w:rsidR="00386236">
        <w:rPr>
          <w:rFonts w:ascii="Times New Roman" w:hAnsi="Times New Roman"/>
          <w:b/>
        </w:rPr>
        <w:t xml:space="preserve"> </w:t>
      </w:r>
      <w:r w:rsidR="0023365B" w:rsidRPr="006A5CFA">
        <w:rPr>
          <w:rFonts w:ascii="Times New Roman" w:hAnsi="Times New Roman"/>
          <w:b/>
        </w:rPr>
        <w:t>27/2007) tako, da glasi:</w:t>
      </w:r>
    </w:p>
    <w:p w:rsidR="0023365B" w:rsidRPr="006A5CFA" w:rsidRDefault="0023365B" w:rsidP="006A5CFA">
      <w:pPr>
        <w:spacing w:after="0"/>
        <w:rPr>
          <w:rFonts w:ascii="Times New Roman" w:hAnsi="Times New Roman"/>
          <w:b/>
        </w:rPr>
      </w:pPr>
    </w:p>
    <w:p w:rsidR="0023365B" w:rsidRPr="006A5CFA" w:rsidRDefault="0023365B" w:rsidP="006A5CFA">
      <w:pPr>
        <w:spacing w:after="0"/>
        <w:rPr>
          <w:rFonts w:ascii="Times New Roman" w:hAnsi="Times New Roman"/>
        </w:rPr>
      </w:pPr>
      <w:r w:rsidRPr="006A5CFA">
        <w:rPr>
          <w:rFonts w:ascii="Times New Roman" w:hAnsi="Times New Roman"/>
        </w:rPr>
        <w:t>(1) Na območju občine se kot obvezne lokalne gospodarske javne službe opravljajo naslednje dejavnosti: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oskrba s pitno vodo,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odvajanje in čiščenje komunalne in padavinske odpadne vode,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zbiranje določenih vrst komunalnih odpadkov,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obdelava določenih vrst komunalnih odpadkov,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odlaganje ostankov predelave ali odstranjevanja komunalnih odpadkov,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urejanje in čiščenje javnih površin,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vzdrževanje občinskih javnih cest,</w:t>
      </w:r>
    </w:p>
    <w:p w:rsidR="0023365B" w:rsidRPr="006A5CFA" w:rsidRDefault="0023365B" w:rsidP="006A5CFA">
      <w:pPr>
        <w:numPr>
          <w:ilvl w:val="0"/>
          <w:numId w:val="4"/>
        </w:numPr>
        <w:spacing w:after="0"/>
        <w:ind w:left="851" w:hanging="567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pomoč, oskrba in namestitev zapuščenih živali v zavetišču.</w:t>
      </w:r>
    </w:p>
    <w:p w:rsidR="0023365B" w:rsidRPr="006A5CFA" w:rsidRDefault="0023365B" w:rsidP="006A5CFA">
      <w:pPr>
        <w:spacing w:after="0"/>
        <w:ind w:left="851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spacing w:after="0"/>
        <w:rPr>
          <w:rFonts w:ascii="Times New Roman" w:hAnsi="Times New Roman"/>
        </w:rPr>
      </w:pPr>
      <w:r w:rsidRPr="006A5CFA">
        <w:rPr>
          <w:rFonts w:ascii="Times New Roman" w:hAnsi="Times New Roman"/>
        </w:rPr>
        <w:t>(2) Kot obvezne lokalne gospodarske javne službe se opravljajo tudi dejavnosti, ki niso določene v prejšnjem odstavku, če tako določa zakon.</w:t>
      </w:r>
    </w:p>
    <w:p w:rsidR="0023365B" w:rsidRPr="006A5CFA" w:rsidRDefault="0023365B" w:rsidP="006A5CFA">
      <w:pPr>
        <w:spacing w:after="0"/>
        <w:rPr>
          <w:rFonts w:ascii="Times New Roman" w:hAnsi="Times New Roman"/>
        </w:rPr>
      </w:pPr>
    </w:p>
    <w:p w:rsidR="0023365B" w:rsidRPr="006A5CFA" w:rsidRDefault="0023365B" w:rsidP="006A5CFA">
      <w:pPr>
        <w:numPr>
          <w:ilvl w:val="0"/>
          <w:numId w:val="3"/>
        </w:num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člen</w:t>
      </w:r>
    </w:p>
    <w:p w:rsidR="0023365B" w:rsidRDefault="0023365B" w:rsidP="006A5CFA">
      <w:pPr>
        <w:spacing w:after="0"/>
        <w:jc w:val="center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(izbirne lokalne gospodarske javne službe)</w:t>
      </w:r>
    </w:p>
    <w:p w:rsidR="0023365B" w:rsidRPr="006A5CFA" w:rsidRDefault="0023365B" w:rsidP="006A5CFA">
      <w:pPr>
        <w:spacing w:after="0"/>
        <w:jc w:val="center"/>
        <w:rPr>
          <w:rFonts w:ascii="Times New Roman" w:hAnsi="Times New Roman"/>
          <w:b/>
        </w:rPr>
      </w:pPr>
    </w:p>
    <w:p w:rsidR="0023365B" w:rsidRDefault="0023365B" w:rsidP="006A5CFA">
      <w:pPr>
        <w:spacing w:after="0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>Spremeni se 6.</w:t>
      </w:r>
      <w:r w:rsidR="00386236">
        <w:rPr>
          <w:rFonts w:ascii="Times New Roman" w:hAnsi="Times New Roman"/>
          <w:b/>
        </w:rPr>
        <w:t xml:space="preserve"> </w:t>
      </w:r>
      <w:r w:rsidRPr="006A5CFA">
        <w:rPr>
          <w:rFonts w:ascii="Times New Roman" w:hAnsi="Times New Roman"/>
          <w:b/>
        </w:rPr>
        <w:t>člen odloka tako, da glasi:</w:t>
      </w:r>
    </w:p>
    <w:p w:rsidR="0023365B" w:rsidRPr="006A5CFA" w:rsidRDefault="0023365B" w:rsidP="006A5CFA">
      <w:pPr>
        <w:spacing w:after="0"/>
        <w:rPr>
          <w:rFonts w:ascii="Times New Roman" w:hAnsi="Times New Roman"/>
          <w:b/>
        </w:rPr>
      </w:pPr>
    </w:p>
    <w:p w:rsidR="0023365B" w:rsidRPr="006A5CFA" w:rsidRDefault="0023365B" w:rsidP="006A5CFA">
      <w:pPr>
        <w:spacing w:after="0"/>
        <w:rPr>
          <w:rFonts w:ascii="Times New Roman" w:hAnsi="Times New Roman"/>
        </w:rPr>
      </w:pPr>
      <w:r w:rsidRPr="006A5CFA">
        <w:rPr>
          <w:rFonts w:ascii="Times New Roman" w:hAnsi="Times New Roman"/>
        </w:rPr>
        <w:t>(1)</w:t>
      </w:r>
      <w:r w:rsidR="00187874">
        <w:rPr>
          <w:rFonts w:ascii="Times New Roman" w:hAnsi="Times New Roman"/>
        </w:rPr>
        <w:t xml:space="preserve"> </w:t>
      </w:r>
      <w:r w:rsidRPr="006A5CFA">
        <w:rPr>
          <w:rFonts w:ascii="Times New Roman" w:hAnsi="Times New Roman"/>
        </w:rPr>
        <w:t>Na območju občine se kot izbirne lokalne gospodarske javne službe opravljajo naslednje dejavnosti:</w:t>
      </w:r>
    </w:p>
    <w:p w:rsidR="0023365B" w:rsidRPr="006A5CFA" w:rsidRDefault="0023365B" w:rsidP="006A5CFA">
      <w:pPr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upravljanje s pokopališči, urejanje ter vzdrževanje pokopališč in pogrebne storitve,</w:t>
      </w:r>
    </w:p>
    <w:p w:rsidR="0023365B" w:rsidRPr="006A5CFA" w:rsidRDefault="0023365B" w:rsidP="006A5CFA">
      <w:pPr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lastRenderedPageBreak/>
        <w:t>vzdrževanje javne razsvetljave,</w:t>
      </w:r>
    </w:p>
    <w:p w:rsidR="00187874" w:rsidRDefault="0023365B" w:rsidP="00187874">
      <w:pPr>
        <w:numPr>
          <w:ilvl w:val="0"/>
          <w:numId w:val="2"/>
        </w:numPr>
        <w:spacing w:after="0"/>
        <w:ind w:left="709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vzdrževanje parkirišč.</w:t>
      </w:r>
    </w:p>
    <w:p w:rsidR="001C22A8" w:rsidRDefault="001C22A8" w:rsidP="001C22A8">
      <w:pPr>
        <w:spacing w:after="0"/>
        <w:jc w:val="both"/>
        <w:rPr>
          <w:rFonts w:ascii="Times New Roman" w:hAnsi="Times New Roman"/>
        </w:rPr>
      </w:pPr>
    </w:p>
    <w:p w:rsidR="001C22A8" w:rsidRDefault="001C22A8" w:rsidP="001C22A8">
      <w:pPr>
        <w:spacing w:after="0"/>
        <w:jc w:val="both"/>
        <w:rPr>
          <w:rFonts w:ascii="Times New Roman" w:hAnsi="Times New Roman"/>
        </w:rPr>
      </w:pPr>
    </w:p>
    <w:p w:rsidR="001C22A8" w:rsidRPr="001C22A8" w:rsidRDefault="001C22A8" w:rsidP="001C22A8">
      <w:pPr>
        <w:spacing w:after="0"/>
        <w:jc w:val="both"/>
        <w:rPr>
          <w:rFonts w:ascii="Times New Roman" w:hAnsi="Times New Roman"/>
        </w:rPr>
      </w:pPr>
    </w:p>
    <w:p w:rsidR="0023365B" w:rsidRPr="00042C8D" w:rsidRDefault="0023365B" w:rsidP="00042C8D">
      <w:pPr>
        <w:spacing w:after="0"/>
        <w:ind w:left="709"/>
        <w:jc w:val="center"/>
        <w:rPr>
          <w:rFonts w:ascii="Times New Roman" w:hAnsi="Times New Roman"/>
          <w:b/>
        </w:rPr>
      </w:pPr>
      <w:r w:rsidRPr="00042C8D">
        <w:rPr>
          <w:rFonts w:ascii="Times New Roman" w:hAnsi="Times New Roman"/>
          <w:b/>
        </w:rPr>
        <w:t>3. člen</w:t>
      </w:r>
    </w:p>
    <w:p w:rsidR="0023365B" w:rsidRDefault="0023365B" w:rsidP="00042C8D">
      <w:pPr>
        <w:spacing w:after="0"/>
        <w:ind w:left="709"/>
        <w:jc w:val="center"/>
        <w:rPr>
          <w:rFonts w:ascii="Times New Roman" w:hAnsi="Times New Roman"/>
          <w:b/>
        </w:rPr>
      </w:pPr>
      <w:r w:rsidRPr="00042C8D">
        <w:rPr>
          <w:rFonts w:ascii="Times New Roman" w:hAnsi="Times New Roman"/>
          <w:b/>
        </w:rPr>
        <w:t>(Načini izvajanja gospodarskih javnih služb)</w:t>
      </w:r>
    </w:p>
    <w:p w:rsidR="0023365B" w:rsidRDefault="0023365B" w:rsidP="00042C8D">
      <w:pPr>
        <w:spacing w:after="0"/>
        <w:ind w:left="709"/>
        <w:jc w:val="center"/>
        <w:rPr>
          <w:rFonts w:ascii="Times New Roman" w:hAnsi="Times New Roman"/>
          <w:b/>
        </w:rPr>
      </w:pPr>
    </w:p>
    <w:p w:rsidR="0023365B" w:rsidRDefault="0023365B" w:rsidP="005473D7">
      <w:pPr>
        <w:spacing w:after="0"/>
        <w:rPr>
          <w:rFonts w:ascii="Times New Roman" w:hAnsi="Times New Roman"/>
          <w:b/>
        </w:rPr>
      </w:pPr>
      <w:r w:rsidRPr="006A5CFA">
        <w:rPr>
          <w:rFonts w:ascii="Times New Roman" w:hAnsi="Times New Roman"/>
          <w:b/>
        </w:rPr>
        <w:t xml:space="preserve">Spremeni se </w:t>
      </w:r>
      <w:r>
        <w:rPr>
          <w:rFonts w:ascii="Times New Roman" w:hAnsi="Times New Roman"/>
          <w:b/>
        </w:rPr>
        <w:t>14</w:t>
      </w:r>
      <w:r w:rsidRPr="006A5CFA">
        <w:rPr>
          <w:rFonts w:ascii="Times New Roman" w:hAnsi="Times New Roman"/>
          <w:b/>
        </w:rPr>
        <w:t>.</w:t>
      </w:r>
      <w:r w:rsidR="00187874">
        <w:rPr>
          <w:rFonts w:ascii="Times New Roman" w:hAnsi="Times New Roman"/>
          <w:b/>
        </w:rPr>
        <w:t xml:space="preserve"> </w:t>
      </w:r>
      <w:r w:rsidRPr="006A5CFA">
        <w:rPr>
          <w:rFonts w:ascii="Times New Roman" w:hAnsi="Times New Roman"/>
          <w:b/>
        </w:rPr>
        <w:t>člen odloka tako, da glasi:</w:t>
      </w:r>
    </w:p>
    <w:p w:rsidR="0023365B" w:rsidRDefault="0023365B" w:rsidP="005473D7">
      <w:pPr>
        <w:spacing w:after="0"/>
        <w:rPr>
          <w:rFonts w:ascii="Times New Roman" w:hAnsi="Times New Roman"/>
          <w:b/>
        </w:rPr>
      </w:pPr>
    </w:p>
    <w:p w:rsidR="0023365B" w:rsidRDefault="0023365B" w:rsidP="005F2A86">
      <w:pPr>
        <w:pStyle w:val="Odstavekseznama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ind w:left="284" w:hanging="284"/>
        <w:rPr>
          <w:rFonts w:ascii="Times New Roman" w:hAnsi="Times New Roman"/>
        </w:rPr>
      </w:pPr>
      <w:r w:rsidRPr="005F2A86">
        <w:rPr>
          <w:rFonts w:ascii="Times New Roman" w:hAnsi="Times New Roman"/>
        </w:rPr>
        <w:t>Občina lahko zagotavlja gospodarske javne službe v naslednjih</w:t>
      </w:r>
      <w:r w:rsidR="00187874">
        <w:rPr>
          <w:rFonts w:ascii="Times New Roman" w:hAnsi="Times New Roman"/>
        </w:rPr>
        <w:t xml:space="preserve"> </w:t>
      </w:r>
      <w:r w:rsidRPr="005F2A86">
        <w:rPr>
          <w:rFonts w:ascii="Times New Roman" w:hAnsi="Times New Roman"/>
        </w:rPr>
        <w:t>oblikah:</w:t>
      </w:r>
    </w:p>
    <w:p w:rsidR="00187874" w:rsidRPr="005F2A86" w:rsidRDefault="00187874" w:rsidP="00187874">
      <w:pPr>
        <w:pStyle w:val="Odstavekseznama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</w:rPr>
      </w:pPr>
    </w:p>
    <w:p w:rsidR="0023365B" w:rsidRPr="005F2A86" w:rsidRDefault="0023365B" w:rsidP="005F2A86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F2A86">
        <w:rPr>
          <w:rFonts w:ascii="Times New Roman" w:hAnsi="Times New Roman"/>
        </w:rPr>
        <w:t>v režijskem obratu,</w:t>
      </w:r>
    </w:p>
    <w:p w:rsidR="0023365B" w:rsidRPr="005F2A86" w:rsidRDefault="0023365B" w:rsidP="005F2A86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F2A86">
        <w:rPr>
          <w:rFonts w:ascii="Times New Roman" w:hAnsi="Times New Roman"/>
        </w:rPr>
        <w:t>v javnem gospodarskem zavodu,</w:t>
      </w:r>
    </w:p>
    <w:p w:rsidR="0023365B" w:rsidRPr="005F2A86" w:rsidRDefault="0023365B" w:rsidP="005F2A86">
      <w:pPr>
        <w:pStyle w:val="Odstavekseznama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5F2A86">
        <w:rPr>
          <w:rFonts w:ascii="Times New Roman" w:hAnsi="Times New Roman"/>
        </w:rPr>
        <w:t>v javnem podjetju,</w:t>
      </w:r>
    </w:p>
    <w:p w:rsidR="0023365B" w:rsidRPr="005F2A86" w:rsidRDefault="0023365B" w:rsidP="005F2A86">
      <w:pPr>
        <w:pStyle w:val="Odstavekseznama"/>
        <w:numPr>
          <w:ilvl w:val="0"/>
          <w:numId w:val="12"/>
        </w:numPr>
        <w:spacing w:after="0"/>
        <w:rPr>
          <w:rFonts w:ascii="Times New Roman" w:hAnsi="Times New Roman"/>
        </w:rPr>
      </w:pPr>
      <w:r w:rsidRPr="005F2A86">
        <w:rPr>
          <w:rFonts w:ascii="Times New Roman" w:hAnsi="Times New Roman"/>
        </w:rPr>
        <w:t>z dajanjem koncesij.</w:t>
      </w:r>
    </w:p>
    <w:p w:rsidR="0023365B" w:rsidRPr="00042C8D" w:rsidRDefault="0023365B" w:rsidP="00042C8D">
      <w:pPr>
        <w:spacing w:after="0"/>
        <w:rPr>
          <w:rFonts w:ascii="Times New Roman" w:hAnsi="Times New Roman"/>
          <w:b/>
        </w:rPr>
      </w:pPr>
    </w:p>
    <w:p w:rsidR="0023365B" w:rsidRDefault="0023365B" w:rsidP="006A5CF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(2) </w:t>
      </w:r>
      <w:r w:rsidRPr="006A5CFA">
        <w:rPr>
          <w:rFonts w:ascii="Times New Roman" w:hAnsi="Times New Roman"/>
        </w:rPr>
        <w:t xml:space="preserve">Dejavnost </w:t>
      </w:r>
      <w:r>
        <w:rPr>
          <w:rFonts w:ascii="Times New Roman" w:hAnsi="Times New Roman"/>
        </w:rPr>
        <w:t>oskrbe s pitno vodo</w:t>
      </w:r>
      <w:r w:rsidRPr="006A5CFA">
        <w:rPr>
          <w:rFonts w:ascii="Times New Roman" w:hAnsi="Times New Roman"/>
        </w:rPr>
        <w:t xml:space="preserve"> se opravlja v obliki javnega podjetja in kot </w:t>
      </w:r>
      <w:proofErr w:type="spellStart"/>
      <w:r w:rsidRPr="006A5CFA">
        <w:rPr>
          <w:rFonts w:ascii="Times New Roman" w:hAnsi="Times New Roman"/>
        </w:rPr>
        <w:t>koncesirana</w:t>
      </w:r>
      <w:proofErr w:type="spellEnd"/>
      <w:r w:rsidRPr="006A5CFA">
        <w:rPr>
          <w:rFonts w:ascii="Times New Roman" w:hAnsi="Times New Roman"/>
        </w:rPr>
        <w:t xml:space="preserve"> dejavnost. </w:t>
      </w:r>
    </w:p>
    <w:p w:rsidR="0023365B" w:rsidRDefault="0023365B" w:rsidP="006A5CFA">
      <w:pPr>
        <w:rPr>
          <w:rFonts w:ascii="Times New Roman" w:hAnsi="Times New Roman"/>
        </w:rPr>
      </w:pPr>
      <w:r>
        <w:rPr>
          <w:rFonts w:ascii="Times New Roman" w:hAnsi="Times New Roman"/>
        </w:rPr>
        <w:t>(3)</w:t>
      </w:r>
      <w:r w:rsidRPr="006A5CFA">
        <w:rPr>
          <w:rFonts w:ascii="Times New Roman" w:hAnsi="Times New Roman"/>
        </w:rPr>
        <w:t>V obliki koncesije se opravljajo dejavnosti</w:t>
      </w:r>
      <w:r>
        <w:rPr>
          <w:rFonts w:ascii="Times New Roman" w:hAnsi="Times New Roman"/>
        </w:rPr>
        <w:t>:</w:t>
      </w:r>
    </w:p>
    <w:p w:rsidR="0023365B" w:rsidRPr="006A5CFA" w:rsidRDefault="0023365B" w:rsidP="005473D7">
      <w:pPr>
        <w:numPr>
          <w:ilvl w:val="0"/>
          <w:numId w:val="6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zbiranje določenih vrst komunalnih odpadkov,</w:t>
      </w:r>
    </w:p>
    <w:p w:rsidR="0023365B" w:rsidRPr="006A5CFA" w:rsidRDefault="00187874" w:rsidP="005473D7">
      <w:pPr>
        <w:numPr>
          <w:ilvl w:val="0"/>
          <w:numId w:val="6"/>
        </w:numPr>
        <w:spacing w:after="0"/>
        <w:ind w:left="851" w:hanging="142"/>
        <w:jc w:val="both"/>
        <w:rPr>
          <w:rFonts w:ascii="Times New Roman" w:hAnsi="Times New Roman"/>
        </w:rPr>
      </w:pPr>
      <w:r>
        <w:rPr>
          <w:rFonts w:ascii="Times New Roman" w:hAnsi="Times New Roman"/>
          <w:bCs/>
        </w:rPr>
        <w:t xml:space="preserve">    </w:t>
      </w:r>
      <w:r w:rsidR="0023365B" w:rsidRPr="006A5CFA">
        <w:rPr>
          <w:rFonts w:ascii="Times New Roman" w:hAnsi="Times New Roman"/>
          <w:bCs/>
        </w:rPr>
        <w:t>obdelava določenih vrst komunalnih odpadkov,</w:t>
      </w:r>
    </w:p>
    <w:p w:rsidR="0023365B" w:rsidRPr="005473D7" w:rsidRDefault="0023365B" w:rsidP="005473D7">
      <w:pPr>
        <w:pStyle w:val="Odstavekseznama"/>
        <w:numPr>
          <w:ilvl w:val="0"/>
          <w:numId w:val="6"/>
        </w:numPr>
        <w:rPr>
          <w:rFonts w:ascii="Times New Roman" w:hAnsi="Times New Roman"/>
        </w:rPr>
      </w:pPr>
      <w:r w:rsidRPr="005473D7">
        <w:rPr>
          <w:rFonts w:ascii="Times New Roman" w:hAnsi="Times New Roman"/>
          <w:bCs/>
        </w:rPr>
        <w:t>odlaganje ostankov predelave ali odstranjevanja komunalnih odpadkov</w:t>
      </w:r>
      <w:r w:rsidR="00187874">
        <w:rPr>
          <w:rFonts w:ascii="Times New Roman" w:hAnsi="Times New Roman"/>
          <w:bCs/>
        </w:rPr>
        <w:t>.</w:t>
      </w:r>
    </w:p>
    <w:p w:rsidR="0023365B" w:rsidRDefault="0023365B" w:rsidP="006A5CF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(4) </w:t>
      </w:r>
      <w:r w:rsidRPr="006A5CFA">
        <w:rPr>
          <w:rFonts w:ascii="Times New Roman" w:hAnsi="Times New Roman"/>
        </w:rPr>
        <w:t xml:space="preserve">V režijskem </w:t>
      </w:r>
      <w:r>
        <w:rPr>
          <w:rFonts w:ascii="Times New Roman" w:hAnsi="Times New Roman"/>
        </w:rPr>
        <w:t>obratu se opravljajo dejavnosti:</w:t>
      </w:r>
    </w:p>
    <w:p w:rsidR="0023365B" w:rsidRPr="006A5CFA" w:rsidRDefault="0023365B" w:rsidP="005473D7">
      <w:pPr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odvajanje in čiščenje komunalne in padavinske odpadne vode,</w:t>
      </w:r>
    </w:p>
    <w:p w:rsidR="0023365B" w:rsidRPr="006A5CFA" w:rsidRDefault="0023365B" w:rsidP="005473D7">
      <w:pPr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urejanje in čiščenje javnih površin,</w:t>
      </w:r>
    </w:p>
    <w:p w:rsidR="0023365B" w:rsidRPr="006A5CFA" w:rsidRDefault="0023365B" w:rsidP="005473D7">
      <w:pPr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vzdrževanje občinskih javnih cest,</w:t>
      </w:r>
    </w:p>
    <w:p w:rsidR="0023365B" w:rsidRDefault="0023365B" w:rsidP="005473D7">
      <w:pPr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pomoč, oskrba in namestitev zapuščeni</w:t>
      </w:r>
      <w:r>
        <w:rPr>
          <w:rFonts w:ascii="Times New Roman" w:hAnsi="Times New Roman"/>
        </w:rPr>
        <w:t>h živali v zavetišču,</w:t>
      </w:r>
    </w:p>
    <w:p w:rsidR="0023365B" w:rsidRDefault="0023365B" w:rsidP="005473D7">
      <w:pPr>
        <w:numPr>
          <w:ilvl w:val="0"/>
          <w:numId w:val="7"/>
        </w:numPr>
        <w:spacing w:after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izbirne lokalne gospodarske javne službe.</w:t>
      </w:r>
    </w:p>
    <w:p w:rsidR="00187874" w:rsidRPr="00187874" w:rsidRDefault="00187874" w:rsidP="00187874">
      <w:pPr>
        <w:spacing w:after="0"/>
        <w:ind w:left="720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4</w:t>
      </w:r>
      <w:r w:rsidRPr="006A5CFA">
        <w:rPr>
          <w:rFonts w:ascii="Times New Roman" w:hAnsi="Times New Roman"/>
        </w:rPr>
        <w:t>. člen</w:t>
      </w:r>
    </w:p>
    <w:p w:rsidR="0023365B" w:rsidRPr="006A5CFA" w:rsidRDefault="0023365B" w:rsidP="006A5CFA">
      <w:pPr>
        <w:rPr>
          <w:rFonts w:ascii="Times New Roman" w:hAnsi="Times New Roman"/>
        </w:rPr>
      </w:pPr>
      <w:r w:rsidRPr="006A5CFA">
        <w:rPr>
          <w:rFonts w:ascii="Times New Roman" w:hAnsi="Times New Roman"/>
        </w:rPr>
        <w:t xml:space="preserve">Ta odlok začne </w:t>
      </w:r>
      <w:r w:rsidR="00187874">
        <w:rPr>
          <w:rFonts w:ascii="Times New Roman" w:hAnsi="Times New Roman"/>
        </w:rPr>
        <w:t>veljati naslednji dan po objavi v Uradnem glasilu slovenskih občin.</w:t>
      </w:r>
    </w:p>
    <w:p w:rsidR="0023365B" w:rsidRDefault="0023365B" w:rsidP="006A5CFA">
      <w:pPr>
        <w:rPr>
          <w:rFonts w:ascii="Times New Roman" w:hAnsi="Times New Roman"/>
        </w:rPr>
      </w:pPr>
    </w:p>
    <w:p w:rsidR="00187874" w:rsidRPr="006A5CFA" w:rsidRDefault="00187874" w:rsidP="006A5CFA">
      <w:pPr>
        <w:rPr>
          <w:rFonts w:ascii="Times New Roman" w:hAnsi="Times New Roman"/>
        </w:rPr>
      </w:pPr>
    </w:p>
    <w:p w:rsidR="0023365B" w:rsidRPr="006A5CFA" w:rsidRDefault="0023365B" w:rsidP="006A5CFA">
      <w:pPr>
        <w:rPr>
          <w:rFonts w:ascii="Times New Roman" w:hAnsi="Times New Roman"/>
        </w:rPr>
      </w:pPr>
      <w:r w:rsidRPr="006A5CFA">
        <w:rPr>
          <w:rFonts w:ascii="Times New Roman" w:hAnsi="Times New Roman"/>
        </w:rPr>
        <w:t>Številka: 007-5/2007</w:t>
      </w:r>
    </w:p>
    <w:p w:rsidR="0023365B" w:rsidRPr="006A5CFA" w:rsidRDefault="0023365B" w:rsidP="006A5CFA">
      <w:pPr>
        <w:rPr>
          <w:rFonts w:ascii="Times New Roman" w:hAnsi="Times New Roman"/>
        </w:rPr>
      </w:pPr>
      <w:r w:rsidRPr="006A5CFA">
        <w:rPr>
          <w:rFonts w:ascii="Times New Roman" w:hAnsi="Times New Roman"/>
        </w:rPr>
        <w:t>Datum:</w:t>
      </w:r>
      <w:r>
        <w:rPr>
          <w:rFonts w:ascii="Times New Roman" w:hAnsi="Times New Roman"/>
        </w:rPr>
        <w:t>______________</w:t>
      </w:r>
    </w:p>
    <w:p w:rsidR="00187874" w:rsidRDefault="0023365B" w:rsidP="006A5CFA">
      <w:pPr>
        <w:pStyle w:val="NoteLevel1"/>
        <w:keepNext w:val="0"/>
        <w:spacing w:line="276" w:lineRule="auto"/>
        <w:ind w:left="504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</w:t>
      </w:r>
    </w:p>
    <w:p w:rsidR="0023365B" w:rsidRPr="006A5CFA" w:rsidRDefault="00187874" w:rsidP="006A5CFA">
      <w:pPr>
        <w:pStyle w:val="NoteLevel1"/>
        <w:keepNext w:val="0"/>
        <w:spacing w:line="276" w:lineRule="auto"/>
        <w:ind w:left="5040" w:firstLine="72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       </w:t>
      </w:r>
      <w:r w:rsidR="0023365B">
        <w:rPr>
          <w:rFonts w:ascii="Times New Roman" w:hAnsi="Times New Roman"/>
          <w:sz w:val="22"/>
          <w:szCs w:val="22"/>
        </w:rPr>
        <w:t xml:space="preserve"> </w:t>
      </w:r>
      <w:r w:rsidR="0023365B" w:rsidRPr="006A5CFA">
        <w:rPr>
          <w:rFonts w:ascii="Times New Roman" w:hAnsi="Times New Roman"/>
          <w:sz w:val="22"/>
          <w:szCs w:val="22"/>
        </w:rPr>
        <w:t>Župan</w:t>
      </w:r>
    </w:p>
    <w:p w:rsidR="0023365B" w:rsidRPr="006A5CFA" w:rsidRDefault="0023365B" w:rsidP="006A5CFA">
      <w:pPr>
        <w:pStyle w:val="NoteLevel1"/>
        <w:keepNext w:val="0"/>
        <w:spacing w:line="276" w:lineRule="auto"/>
        <w:jc w:val="right"/>
        <w:rPr>
          <w:rFonts w:ascii="Times New Roman" w:hAnsi="Times New Roman"/>
          <w:sz w:val="22"/>
          <w:szCs w:val="22"/>
        </w:rPr>
      </w:pPr>
      <w:r w:rsidRPr="006A5CFA">
        <w:rPr>
          <w:rFonts w:ascii="Times New Roman" w:hAnsi="Times New Roman"/>
          <w:sz w:val="22"/>
          <w:szCs w:val="22"/>
        </w:rPr>
        <w:t>Občine Sveta Trojica v Slovenskih goricah</w:t>
      </w:r>
    </w:p>
    <w:p w:rsidR="0023365B" w:rsidRPr="006A5CFA" w:rsidRDefault="0023365B" w:rsidP="006A5CFA">
      <w:pPr>
        <w:ind w:left="5040"/>
        <w:rPr>
          <w:rFonts w:ascii="Times New Roman" w:hAnsi="Times New Roman"/>
        </w:rPr>
      </w:pPr>
      <w:r w:rsidRPr="00187874">
        <w:rPr>
          <w:rFonts w:ascii="Times New Roman" w:hAnsi="Times New Roman"/>
          <w:b/>
        </w:rPr>
        <w:t>Darko FRAS</w:t>
      </w:r>
      <w:r w:rsidRPr="006A5CFA">
        <w:rPr>
          <w:rFonts w:ascii="Times New Roman" w:hAnsi="Times New Roman"/>
        </w:rPr>
        <w:t xml:space="preserve">, </w:t>
      </w:r>
      <w:r w:rsidRPr="00187874">
        <w:rPr>
          <w:rFonts w:ascii="Times New Roman" w:hAnsi="Times New Roman"/>
          <w:i/>
        </w:rPr>
        <w:t>univ. dipl. prav.</w:t>
      </w:r>
    </w:p>
    <w:p w:rsidR="0023365B" w:rsidRDefault="0023365B" w:rsidP="006A5CFA">
      <w:pPr>
        <w:rPr>
          <w:rFonts w:ascii="Times New Roman" w:hAnsi="Times New Roman"/>
        </w:rPr>
      </w:pPr>
    </w:p>
    <w:p w:rsidR="00187874" w:rsidRPr="006A5CFA" w:rsidRDefault="00187874" w:rsidP="006A5CFA">
      <w:pPr>
        <w:rPr>
          <w:rFonts w:ascii="Times New Roman" w:hAnsi="Times New Roman"/>
        </w:rPr>
      </w:pPr>
    </w:p>
    <w:p w:rsidR="0023365B" w:rsidRPr="006A5CFA" w:rsidRDefault="0023365B" w:rsidP="006A5CFA">
      <w:pPr>
        <w:rPr>
          <w:rFonts w:ascii="Times New Roman" w:hAnsi="Times New Roman"/>
        </w:rPr>
      </w:pPr>
    </w:p>
    <w:p w:rsidR="0023365B" w:rsidRPr="00187874" w:rsidRDefault="001C22A8" w:rsidP="001C22A8">
      <w:pPr>
        <w:rPr>
          <w:rFonts w:ascii="Times New Roman" w:hAnsi="Times New Roman"/>
        </w:rPr>
      </w:pPr>
      <w:r w:rsidRPr="001C22A8">
        <w:rPr>
          <w:rFonts w:ascii="Times New Roman" w:hAnsi="Times New Roman"/>
        </w:rPr>
        <w:t>Obrazložitev:</w:t>
      </w:r>
      <w:bookmarkStart w:id="0" w:name="_GoBack"/>
      <w:bookmarkEnd w:id="0"/>
    </w:p>
    <w:p w:rsidR="0023365B" w:rsidRPr="006A5CFA" w:rsidRDefault="0023365B" w:rsidP="006A5CFA">
      <w:pPr>
        <w:rPr>
          <w:rFonts w:ascii="Times New Roman" w:hAnsi="Times New Roman"/>
        </w:rPr>
      </w:pPr>
      <w:r w:rsidRPr="006A5CFA">
        <w:rPr>
          <w:rFonts w:ascii="Times New Roman" w:hAnsi="Times New Roman"/>
        </w:rPr>
        <w:t>Obvezne gospodarske javne službe varstva okolja določa Zakon o varstvu okolja</w:t>
      </w:r>
      <w:r>
        <w:rPr>
          <w:rFonts w:ascii="Times New Roman" w:hAnsi="Times New Roman"/>
        </w:rPr>
        <w:t xml:space="preserve"> (ZVO)</w:t>
      </w:r>
      <w:r w:rsidRPr="006A5CFA">
        <w:rPr>
          <w:rFonts w:ascii="Times New Roman" w:hAnsi="Times New Roman"/>
        </w:rPr>
        <w:t>. Obvezne gospodarske javne službe s tega področja so:</w:t>
      </w:r>
    </w:p>
    <w:p w:rsidR="0023365B" w:rsidRPr="006A5CFA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oskrba s pitno vodo,</w:t>
      </w:r>
    </w:p>
    <w:p w:rsidR="0023365B" w:rsidRPr="006A5CFA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odvajanje in čiščenje komunalne in padavinske odpadne vode,</w:t>
      </w:r>
    </w:p>
    <w:p w:rsidR="0023365B" w:rsidRPr="006A5CFA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zbiranje določenih vrst komunalnih odpadkov,</w:t>
      </w:r>
    </w:p>
    <w:p w:rsidR="0023365B" w:rsidRPr="006A5CFA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obdelava določenih vrst komunalnih odpadkov,</w:t>
      </w:r>
    </w:p>
    <w:p w:rsidR="0023365B" w:rsidRPr="006A5CFA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odlaganje ostankov predelave ali odstranjevanja komunalnih odpadkov in</w:t>
      </w:r>
    </w:p>
    <w:p w:rsidR="0023365B" w:rsidRPr="00187874" w:rsidRDefault="0023365B" w:rsidP="006A5CFA">
      <w:pPr>
        <w:pStyle w:val="Odstavekseznama"/>
        <w:numPr>
          <w:ilvl w:val="0"/>
          <w:numId w:val="5"/>
        </w:num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  <w:bCs/>
        </w:rPr>
        <w:t>urejanje in čiščenje javnih površin.</w:t>
      </w:r>
    </w:p>
    <w:p w:rsidR="00187874" w:rsidRPr="006A5CFA" w:rsidRDefault="00187874" w:rsidP="00187874">
      <w:pPr>
        <w:pStyle w:val="Odstavekseznama"/>
        <w:spacing w:after="0"/>
        <w:ind w:left="1800"/>
        <w:jc w:val="both"/>
        <w:rPr>
          <w:rFonts w:ascii="Times New Roman" w:hAnsi="Times New Roman"/>
        </w:rPr>
      </w:pPr>
    </w:p>
    <w:p w:rsidR="0023365B" w:rsidRDefault="0023365B" w:rsidP="006A5CFA">
      <w:p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 xml:space="preserve">Poleg navedenih javnih služb Zakon o cestah določa, da je vzdrževanje cest obvezna občinska gospodarska javna služba. Zakon o zaščiti živali pa določa, da je pomoč, oskrba in namestitev zapuščenih živali v zavetišču obvezna gospodarska javna služba. </w:t>
      </w:r>
      <w:r>
        <w:rPr>
          <w:rFonts w:ascii="Times New Roman" w:hAnsi="Times New Roman"/>
        </w:rPr>
        <w:t>V 1. členu so navedene</w:t>
      </w:r>
      <w:r w:rsidRPr="006A5CFA">
        <w:rPr>
          <w:rFonts w:ascii="Times New Roman" w:hAnsi="Times New Roman"/>
        </w:rPr>
        <w:t xml:space="preserve"> obvezne gospodarske javne </w:t>
      </w:r>
      <w:r>
        <w:rPr>
          <w:rFonts w:ascii="Times New Roman" w:hAnsi="Times New Roman"/>
        </w:rPr>
        <w:t xml:space="preserve">službe, katere mora občina organizirati, v 2. členu pa izbirne.  V  3.  členu so dodani 2., </w:t>
      </w:r>
      <w:smartTag w:uri="urn:schemas-microsoft-com:office:smarttags" w:element="metricconverter">
        <w:smartTagPr>
          <w:attr w:name="ProductID" w:val="3. in"/>
        </w:smartTagPr>
        <w:r>
          <w:rPr>
            <w:rFonts w:ascii="Times New Roman" w:hAnsi="Times New Roman"/>
          </w:rPr>
          <w:t>3. in</w:t>
        </w:r>
      </w:smartTag>
      <w:r>
        <w:rPr>
          <w:rFonts w:ascii="Times New Roman" w:hAnsi="Times New Roman"/>
        </w:rPr>
        <w:t xml:space="preserve"> 4. odstavek, ki določajo</w:t>
      </w:r>
      <w:r w:rsidRPr="006A5CFA">
        <w:rPr>
          <w:rFonts w:ascii="Times New Roman" w:hAnsi="Times New Roman"/>
        </w:rPr>
        <w:t xml:space="preserve"> organizacijske oblike v katerih občina organizira izvajanje gospodarskih javnih služb. </w:t>
      </w:r>
    </w:p>
    <w:p w:rsidR="00187874" w:rsidRDefault="00187874" w:rsidP="006A5CFA">
      <w:pPr>
        <w:spacing w:after="0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Te spremembe so bile potrebne, ker so po letu 2007 bile sprejete spremembe ZVO i</w:t>
      </w:r>
      <w:r>
        <w:rPr>
          <w:rFonts w:ascii="Times New Roman" w:hAnsi="Times New Roman"/>
        </w:rPr>
        <w:t>n sprejet Z</w:t>
      </w:r>
      <w:r w:rsidRPr="006A5CFA">
        <w:rPr>
          <w:rFonts w:ascii="Times New Roman" w:hAnsi="Times New Roman"/>
        </w:rPr>
        <w:t>akon o cestah in Zakon o zaščiti živali. Za dejavnosti, ki jih o</w:t>
      </w:r>
      <w:r w:rsidR="00187874">
        <w:rPr>
          <w:rFonts w:ascii="Times New Roman" w:hAnsi="Times New Roman"/>
        </w:rPr>
        <w:t>bčina izvaja v režijskem obratu</w:t>
      </w:r>
      <w:r w:rsidRPr="006A5CFA">
        <w:rPr>
          <w:rFonts w:ascii="Times New Roman" w:hAnsi="Times New Roman"/>
        </w:rPr>
        <w:t xml:space="preserve"> ali režiji lahko občina razpiše tudi koncesijo.</w:t>
      </w: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 xml:space="preserve">Priloga: </w:t>
      </w: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  <w:r w:rsidRPr="006A5CFA">
        <w:rPr>
          <w:rFonts w:ascii="Times New Roman" w:hAnsi="Times New Roman"/>
        </w:rPr>
        <w:t>Odlok o gospodarskih javnih službah v Občini Sveta Trojica v Slovenskih goricah (MUV, št. 27/2007)</w:t>
      </w:r>
    </w:p>
    <w:p w:rsidR="0023365B" w:rsidRPr="006A5CFA" w:rsidRDefault="0023365B" w:rsidP="006A5CFA">
      <w:pPr>
        <w:spacing w:after="0"/>
        <w:ind w:left="851"/>
        <w:jc w:val="both"/>
        <w:rPr>
          <w:rFonts w:ascii="Times New Roman" w:hAnsi="Times New Roman"/>
        </w:rPr>
      </w:pPr>
    </w:p>
    <w:p w:rsidR="0023365B" w:rsidRPr="006A5CFA" w:rsidRDefault="0023365B" w:rsidP="006A5CFA">
      <w:pPr>
        <w:spacing w:after="0"/>
        <w:jc w:val="both"/>
        <w:rPr>
          <w:rFonts w:ascii="Times New Roman" w:hAnsi="Times New Roman"/>
        </w:rPr>
      </w:pPr>
    </w:p>
    <w:p w:rsidR="0023365B" w:rsidRPr="006A5CFA" w:rsidRDefault="001C22A8" w:rsidP="006A5CFA">
      <w:pPr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l-SI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style="width:413.2pt;height:582.9pt;visibility:visible">
            <v:imagedata r:id="rId7" o:title=""/>
          </v:shape>
        </w:pict>
      </w:r>
    </w:p>
    <w:p w:rsidR="0023365B" w:rsidRPr="006A5CFA" w:rsidRDefault="0023365B" w:rsidP="006A5CFA">
      <w:pPr>
        <w:rPr>
          <w:rFonts w:ascii="Times New Roman" w:hAnsi="Times New Roman"/>
        </w:rPr>
      </w:pPr>
    </w:p>
    <w:p w:rsidR="0023365B" w:rsidRPr="006A5CFA" w:rsidRDefault="0023365B" w:rsidP="006A5CFA">
      <w:pPr>
        <w:rPr>
          <w:rFonts w:ascii="Times New Roman" w:hAnsi="Times New Roman"/>
        </w:rPr>
      </w:pPr>
    </w:p>
    <w:p w:rsidR="0023365B" w:rsidRPr="006A5CFA" w:rsidRDefault="001C22A8" w:rsidP="006A5CFA">
      <w:pPr>
        <w:tabs>
          <w:tab w:val="left" w:pos="221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l-SI"/>
        </w:rPr>
        <w:lastRenderedPageBreak/>
        <w:pict>
          <v:shape id="Slika 3" o:spid="_x0000_i1026" type="#_x0000_t75" style="width:413.2pt;height:582.9pt;visibility:visible">
            <v:imagedata r:id="rId8" o:title=""/>
          </v:shape>
        </w:pict>
      </w:r>
    </w:p>
    <w:p w:rsidR="0023365B" w:rsidRPr="006A5CFA" w:rsidRDefault="001C22A8" w:rsidP="006A5CFA">
      <w:pPr>
        <w:tabs>
          <w:tab w:val="left" w:pos="221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l-SI"/>
        </w:rPr>
        <w:lastRenderedPageBreak/>
        <w:pict>
          <v:shape id="Slika 4" o:spid="_x0000_i1027" type="#_x0000_t75" style="width:413.2pt;height:582.9pt;visibility:visible">
            <v:imagedata r:id="rId9" o:title=""/>
          </v:shape>
        </w:pict>
      </w:r>
    </w:p>
    <w:p w:rsidR="0023365B" w:rsidRPr="006A5CFA" w:rsidRDefault="001C22A8" w:rsidP="006A5CFA">
      <w:pPr>
        <w:tabs>
          <w:tab w:val="left" w:pos="2210"/>
        </w:tabs>
        <w:rPr>
          <w:rFonts w:ascii="Times New Roman" w:hAnsi="Times New Roman"/>
        </w:rPr>
      </w:pPr>
      <w:r>
        <w:rPr>
          <w:rFonts w:ascii="Times New Roman" w:hAnsi="Times New Roman"/>
          <w:noProof/>
          <w:lang w:eastAsia="sl-SI"/>
        </w:rPr>
        <w:lastRenderedPageBreak/>
        <w:pict>
          <v:shape id="Slika 5" o:spid="_x0000_i1028" type="#_x0000_t75" style="width:413.2pt;height:582.9pt;visibility:visible">
            <v:imagedata r:id="rId10" o:title=""/>
          </v:shape>
        </w:pict>
      </w:r>
    </w:p>
    <w:p w:rsidR="0023365B" w:rsidRPr="006A5CFA" w:rsidRDefault="0023365B">
      <w:pPr>
        <w:tabs>
          <w:tab w:val="left" w:pos="2210"/>
        </w:tabs>
        <w:rPr>
          <w:rFonts w:ascii="Times New Roman" w:hAnsi="Times New Roman"/>
        </w:rPr>
      </w:pPr>
    </w:p>
    <w:sectPr w:rsidR="0023365B" w:rsidRPr="006A5CFA" w:rsidSect="007C5075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altName w:val="Century Gothic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2AE4"/>
    <w:multiLevelType w:val="hybridMultilevel"/>
    <w:tmpl w:val="83C6EC6A"/>
    <w:lvl w:ilvl="0" w:tplc="0424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1DCC6000"/>
    <w:multiLevelType w:val="hybridMultilevel"/>
    <w:tmpl w:val="A0C2A262"/>
    <w:lvl w:ilvl="0" w:tplc="6F965C12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E0D227C"/>
    <w:multiLevelType w:val="hybridMultilevel"/>
    <w:tmpl w:val="AFD63450"/>
    <w:lvl w:ilvl="0" w:tplc="F56E120C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A84FB0"/>
    <w:multiLevelType w:val="hybridMultilevel"/>
    <w:tmpl w:val="6B74C458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4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56A26A2"/>
    <w:multiLevelType w:val="hybridMultilevel"/>
    <w:tmpl w:val="7A00BEE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0421D0"/>
    <w:multiLevelType w:val="hybridMultilevel"/>
    <w:tmpl w:val="DB4EDC9C"/>
    <w:lvl w:ilvl="0" w:tplc="0424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abstractNum w:abstractNumId="6">
    <w:nsid w:val="62DA0371"/>
    <w:multiLevelType w:val="hybridMultilevel"/>
    <w:tmpl w:val="AED6DA88"/>
    <w:lvl w:ilvl="0" w:tplc="74FA2124">
      <w:numFmt w:val="bullet"/>
      <w:lvlText w:val="-"/>
      <w:lvlJc w:val="left"/>
      <w:pPr>
        <w:ind w:left="720" w:hanging="360"/>
      </w:pPr>
      <w:rPr>
        <w:rFonts w:ascii="TimesNewRomanPSMT" w:eastAsia="MS Mincho" w:hAnsi="TimesNewRomanPSM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562D07"/>
    <w:multiLevelType w:val="hybridMultilevel"/>
    <w:tmpl w:val="20FA9B4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EDE114A"/>
    <w:multiLevelType w:val="hybridMultilevel"/>
    <w:tmpl w:val="125A8226"/>
    <w:lvl w:ilvl="0" w:tplc="1E223DCC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2C532E4"/>
    <w:multiLevelType w:val="hybridMultilevel"/>
    <w:tmpl w:val="461C3050"/>
    <w:lvl w:ilvl="0" w:tplc="0424000F">
      <w:start w:val="1"/>
      <w:numFmt w:val="decimal"/>
      <w:lvlText w:val="%1."/>
      <w:lvlJc w:val="left"/>
      <w:pPr>
        <w:ind w:left="1800" w:hanging="360"/>
      </w:pPr>
      <w:rPr>
        <w:rFonts w:cs="Times New Roman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0">
    <w:nsid w:val="7D2250DF"/>
    <w:multiLevelType w:val="hybridMultilevel"/>
    <w:tmpl w:val="C71AB4DC"/>
    <w:lvl w:ilvl="0" w:tplc="DC1EFC96">
      <w:start w:val="1"/>
      <w:numFmt w:val="decimal"/>
      <w:lvlText w:val="%1."/>
      <w:lvlJc w:val="left"/>
      <w:pPr>
        <w:ind w:left="1800" w:hanging="360"/>
      </w:pPr>
      <w:rPr>
        <w:rFonts w:ascii="Cambria" w:eastAsia="Times New Roman" w:hAnsi="Cambria" w:cs="Times New Roman"/>
      </w:rPr>
    </w:lvl>
    <w:lvl w:ilvl="1" w:tplc="04240019" w:tentative="1">
      <w:start w:val="1"/>
      <w:numFmt w:val="lowerLetter"/>
      <w:lvlText w:val="%2."/>
      <w:lvlJc w:val="left"/>
      <w:pPr>
        <w:ind w:left="252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324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96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468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540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612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84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7560" w:hanging="180"/>
      </w:pPr>
      <w:rPr>
        <w:rFonts w:cs="Times New Roman"/>
      </w:rPr>
    </w:lvl>
  </w:abstractNum>
  <w:abstractNum w:abstractNumId="11">
    <w:nsid w:val="7DC671AC"/>
    <w:multiLevelType w:val="hybridMultilevel"/>
    <w:tmpl w:val="46163804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10"/>
  </w:num>
  <w:num w:numId="6">
    <w:abstractNumId w:val="0"/>
  </w:num>
  <w:num w:numId="7">
    <w:abstractNumId w:val="7"/>
  </w:num>
  <w:num w:numId="8">
    <w:abstractNumId w:val="1"/>
  </w:num>
  <w:num w:numId="9">
    <w:abstractNumId w:val="2"/>
  </w:num>
  <w:num w:numId="10">
    <w:abstractNumId w:val="4"/>
  </w:num>
  <w:num w:numId="11">
    <w:abstractNumId w:val="6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20"/>
  <w:hyphenationZone w:val="425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0E16"/>
    <w:rsid w:val="00042C8D"/>
    <w:rsid w:val="00155368"/>
    <w:rsid w:val="00187874"/>
    <w:rsid w:val="001C22A8"/>
    <w:rsid w:val="0023365B"/>
    <w:rsid w:val="00311CBC"/>
    <w:rsid w:val="00386236"/>
    <w:rsid w:val="00445FBC"/>
    <w:rsid w:val="004821FC"/>
    <w:rsid w:val="005473D7"/>
    <w:rsid w:val="005F2A86"/>
    <w:rsid w:val="00624F74"/>
    <w:rsid w:val="006A5CFA"/>
    <w:rsid w:val="006F3727"/>
    <w:rsid w:val="007C5075"/>
    <w:rsid w:val="007F583D"/>
    <w:rsid w:val="007F678F"/>
    <w:rsid w:val="00904719"/>
    <w:rsid w:val="00940E58"/>
    <w:rsid w:val="009B0E16"/>
    <w:rsid w:val="00A85FF4"/>
    <w:rsid w:val="00AB35D9"/>
    <w:rsid w:val="00D4496E"/>
    <w:rsid w:val="00D80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sz w:val="22"/>
        <w:szCs w:val="22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9B0E16"/>
    <w:pPr>
      <w:spacing w:after="200" w:line="276" w:lineRule="auto"/>
    </w:pPr>
    <w:rPr>
      <w:rFonts w:ascii="Calibri" w:hAnsi="Calibri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99"/>
    <w:qFormat/>
    <w:rsid w:val="00A85FF4"/>
    <w:pPr>
      <w:ind w:left="720"/>
      <w:contextualSpacing/>
    </w:pPr>
  </w:style>
  <w:style w:type="paragraph" w:customStyle="1" w:styleId="NoteLevel1">
    <w:name w:val="Note Level 1"/>
    <w:basedOn w:val="Navaden"/>
    <w:uiPriority w:val="99"/>
    <w:rsid w:val="004821FC"/>
    <w:pPr>
      <w:keepNext/>
      <w:suppressAutoHyphens/>
      <w:spacing w:after="0" w:line="240" w:lineRule="auto"/>
      <w:contextualSpacing/>
      <w:outlineLvl w:val="0"/>
    </w:pPr>
    <w:rPr>
      <w:rFonts w:ascii="Verdana" w:hAnsi="Verdana"/>
      <w:noProof/>
      <w:sz w:val="24"/>
      <w:szCs w:val="24"/>
      <w:lang w:eastAsia="ar-SA"/>
    </w:rPr>
  </w:style>
  <w:style w:type="paragraph" w:styleId="Besedilooblaka">
    <w:name w:val="Balloon Text"/>
    <w:basedOn w:val="Navaden"/>
    <w:link w:val="BesedilooblakaZnak"/>
    <w:uiPriority w:val="99"/>
    <w:semiHidden/>
    <w:rsid w:val="00D449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locked/>
    <w:rsid w:val="00D4496E"/>
    <w:rPr>
      <w:rFonts w:ascii="Tahoma" w:eastAsia="Times New Roman" w:hAnsi="Tahoma" w:cs="Tahoma"/>
      <w:sz w:val="16"/>
      <w:szCs w:val="16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527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527321">
          <w:marLeft w:val="183"/>
          <w:marRight w:val="18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emf"/><Relationship Id="rId4" Type="http://schemas.microsoft.com/office/2007/relationships/stylesWithEffects" Target="stylesWithEffect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495732-09C1-44DE-B4F0-5FBF1BE653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629</Words>
  <Characters>3587</Characters>
  <Application>Microsoft Office Word</Application>
  <DocSecurity>0</DocSecurity>
  <Lines>29</Lines>
  <Paragraphs>8</Paragraphs>
  <ScaleCrop>false</ScaleCrop>
  <Company>Evropski pravni center</Company>
  <LinksUpToDate>false</LinksUpToDate>
  <CharactersWithSpaces>4208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Železnik</dc:creator>
  <cp:keywords/>
  <dc:description/>
  <cp:lastModifiedBy>obcina</cp:lastModifiedBy>
  <cp:revision>5</cp:revision>
  <cp:lastPrinted>2015-10-14T15:01:00Z</cp:lastPrinted>
  <dcterms:created xsi:type="dcterms:W3CDTF">2015-10-15T06:44:00Z</dcterms:created>
  <dcterms:modified xsi:type="dcterms:W3CDTF">2015-10-15T11:32:00Z</dcterms:modified>
</cp:coreProperties>
</file>